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FC98" w14:textId="77777777" w:rsidR="007032D5" w:rsidRPr="00B06957" w:rsidRDefault="007032D5" w:rsidP="007032D5">
      <w:pPr>
        <w:spacing w:line="280" w:lineRule="atLeast"/>
        <w:rPr>
          <w:rFonts w:eastAsia="Calibri" w:cs="Arial"/>
          <w:b/>
          <w:lang w:eastAsia="nl-NL"/>
        </w:rPr>
      </w:pPr>
      <w:r w:rsidRPr="004B31A4">
        <w:rPr>
          <w:rFonts w:eastAsia="Calibri" w:cs="Arial"/>
          <w:b/>
          <w:lang w:eastAsia="nl-NL"/>
        </w:rPr>
        <w:t xml:space="preserve">Was-wordt-tabel Wijziging Model </w:t>
      </w:r>
      <w:r>
        <w:rPr>
          <w:rFonts w:eastAsia="Calibri" w:cs="Arial"/>
          <w:b/>
          <w:lang w:eastAsia="nl-NL"/>
        </w:rPr>
        <w:t>Algemene plaats</w:t>
      </w:r>
      <w:r w:rsidRPr="00B06957">
        <w:rPr>
          <w:rFonts w:eastAsia="Calibri" w:cs="Arial"/>
          <w:b/>
          <w:lang w:eastAsia="nl-NL"/>
        </w:rPr>
        <w:t>elijke verordening</w:t>
      </w:r>
    </w:p>
    <w:p w14:paraId="41AE056C" w14:textId="77777777" w:rsidR="007032D5" w:rsidRPr="00B06957" w:rsidRDefault="007032D5" w:rsidP="007032D5">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7032D5" w:rsidRPr="00B06957" w14:paraId="1AA616BE" w14:textId="77777777" w:rsidTr="00246CD7">
        <w:tc>
          <w:tcPr>
            <w:tcW w:w="9062" w:type="dxa"/>
          </w:tcPr>
          <w:p w14:paraId="4C12CE89" w14:textId="77777777" w:rsidR="007032D5" w:rsidRPr="00B06957" w:rsidRDefault="007032D5" w:rsidP="00246CD7">
            <w:pPr>
              <w:spacing w:line="240" w:lineRule="auto"/>
              <w:rPr>
                <w:rFonts w:ascii="Arial" w:hAnsi="Arial" w:cs="Arial"/>
                <w:b/>
                <w:bCs/>
                <w:sz w:val="20"/>
              </w:rPr>
            </w:pPr>
            <w:r w:rsidRPr="00B06957">
              <w:rPr>
                <w:rFonts w:ascii="Arial" w:hAnsi="Arial" w:cs="Arial"/>
                <w:b/>
                <w:bCs/>
                <w:sz w:val="20"/>
              </w:rPr>
              <w:t>Leeswijzer modelbepalingen</w:t>
            </w:r>
          </w:p>
          <w:p w14:paraId="088A307E" w14:textId="77777777" w:rsidR="007032D5" w:rsidRPr="00B06957" w:rsidRDefault="007032D5" w:rsidP="00246CD7">
            <w:pPr>
              <w:spacing w:line="240" w:lineRule="auto"/>
              <w:rPr>
                <w:rFonts w:ascii="Arial" w:hAnsi="Arial" w:cs="Arial"/>
                <w:b/>
                <w:bCs/>
                <w:sz w:val="20"/>
              </w:rPr>
            </w:pPr>
          </w:p>
          <w:p w14:paraId="387319A1" w14:textId="77777777" w:rsidR="007032D5" w:rsidRPr="00B06957" w:rsidRDefault="007032D5" w:rsidP="00246CD7">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 [</w:t>
            </w:r>
            <w:r w:rsidRPr="00B06957">
              <w:rPr>
                <w:rFonts w:ascii="Arial" w:eastAsia="Times New Roman" w:hAnsi="Arial" w:cs="Arial"/>
                <w:b/>
                <w:sz w:val="20"/>
                <w:szCs w:val="20"/>
                <w:lang w:eastAsia="nl-NL"/>
              </w:rPr>
              <w:t>…</w:t>
            </w:r>
            <w:r w:rsidRPr="00B06957">
              <w:rPr>
                <w:rFonts w:ascii="Arial" w:eastAsia="Times New Roman" w:hAnsi="Arial" w:cs="Arial"/>
                <w:sz w:val="20"/>
                <w:szCs w:val="20"/>
                <w:lang w:eastAsia="nl-NL"/>
              </w:rPr>
              <w:t>] of (bijvoorbeeld) [</w:t>
            </w:r>
            <w:r w:rsidRPr="00B06957">
              <w:rPr>
                <w:rFonts w:ascii="Arial" w:eastAsia="Times New Roman" w:hAnsi="Arial" w:cs="Arial"/>
                <w:b/>
                <w:bCs/>
                <w:sz w:val="20"/>
                <w:szCs w:val="20"/>
                <w:lang w:eastAsia="nl-NL"/>
              </w:rPr>
              <w:t>iets</w:t>
            </w:r>
            <w:r w:rsidRPr="00B06957">
              <w:rPr>
                <w:rFonts w:ascii="Arial" w:eastAsia="Times New Roman" w:hAnsi="Arial" w:cs="Arial"/>
                <w:sz w:val="20"/>
                <w:szCs w:val="20"/>
                <w:lang w:eastAsia="nl-NL"/>
              </w:rPr>
              <w:t>] = door gemeente in te vullen.</w:t>
            </w:r>
          </w:p>
          <w:p w14:paraId="32AB16BF" w14:textId="77777777" w:rsidR="007032D5" w:rsidRPr="00B06957" w:rsidRDefault="007032D5" w:rsidP="00246CD7">
            <w:pPr>
              <w:pStyle w:val="Geenafstand"/>
              <w:rPr>
                <w:rFonts w:ascii="Arial" w:eastAsia="Times New Roman" w:hAnsi="Arial" w:cs="Arial"/>
                <w:sz w:val="20"/>
                <w:szCs w:val="20"/>
                <w:lang w:eastAsia="nl-NL"/>
              </w:rPr>
            </w:pPr>
            <w:r w:rsidRPr="00B06957">
              <w:rPr>
                <w:rFonts w:ascii="Arial" w:eastAsia="Calibri" w:hAnsi="Arial" w:cs="Arial"/>
                <w:b/>
                <w:bCs/>
                <w:sz w:val="20"/>
                <w:szCs w:val="20"/>
              </w:rPr>
              <w:t xml:space="preserve">- </w:t>
            </w:r>
            <w:r w:rsidRPr="00B06957">
              <w:rPr>
                <w:rFonts w:ascii="Arial" w:eastAsia="Calibri" w:hAnsi="Arial" w:cs="Arial"/>
                <w:bCs/>
                <w:sz w:val="20"/>
                <w:szCs w:val="20"/>
              </w:rPr>
              <w:t>[</w:t>
            </w:r>
            <w:r w:rsidRPr="00B06957">
              <w:rPr>
                <w:rFonts w:ascii="Arial" w:eastAsia="Times New Roman" w:hAnsi="Arial" w:cs="Arial"/>
                <w:i/>
                <w:sz w:val="20"/>
                <w:szCs w:val="20"/>
                <w:lang w:eastAsia="nl-NL"/>
              </w:rPr>
              <w:t>iets</w:t>
            </w:r>
            <w:r w:rsidRPr="00B06957">
              <w:rPr>
                <w:rFonts w:ascii="Arial" w:eastAsia="Times New Roman" w:hAnsi="Arial" w:cs="Arial"/>
                <w:sz w:val="20"/>
                <w:szCs w:val="20"/>
                <w:lang w:eastAsia="nl-NL"/>
              </w:rPr>
              <w:t>] = facultatief.</w:t>
            </w:r>
          </w:p>
          <w:p w14:paraId="68946E62" w14:textId="77777777" w:rsidR="007032D5" w:rsidRPr="00B06957" w:rsidRDefault="007032D5" w:rsidP="00246CD7">
            <w:pPr>
              <w:pStyle w:val="Geenafstand"/>
              <w:rPr>
                <w:rFonts w:ascii="Arial" w:hAnsi="Arial" w:cs="Arial"/>
                <w:sz w:val="20"/>
                <w:szCs w:val="20"/>
                <w:lang w:eastAsia="nl-NL"/>
              </w:rPr>
            </w:pPr>
            <w:r w:rsidRPr="00B06957">
              <w:rPr>
                <w:rFonts w:ascii="Arial" w:eastAsia="Times New Roman" w:hAnsi="Arial" w:cs="Arial"/>
                <w:sz w:val="20"/>
                <w:szCs w:val="20"/>
                <w:lang w:eastAsia="nl-NL"/>
              </w:rPr>
              <w:t>- [iets</w:t>
            </w:r>
            <w:r w:rsidRPr="00B06957">
              <w:rPr>
                <w:rFonts w:ascii="Arial" w:hAnsi="Arial" w:cs="Arial"/>
                <w:b/>
                <w:sz w:val="20"/>
                <w:szCs w:val="20"/>
                <w:lang w:eastAsia="nl-NL"/>
              </w:rPr>
              <w:t xml:space="preserve"> EN/OF</w:t>
            </w:r>
            <w:r w:rsidRPr="00B06957">
              <w:rPr>
                <w:rFonts w:ascii="Arial" w:hAnsi="Arial" w:cs="Arial"/>
                <w:sz w:val="20"/>
                <w:szCs w:val="20"/>
                <w:lang w:eastAsia="nl-NL"/>
              </w:rPr>
              <w:t xml:space="preserve"> iets] = door gemeente te kiezen.</w:t>
            </w:r>
          </w:p>
          <w:p w14:paraId="215B8D01" w14:textId="77777777" w:rsidR="007032D5" w:rsidRPr="00B06957" w:rsidRDefault="007032D5" w:rsidP="00246CD7">
            <w:pPr>
              <w:pStyle w:val="Geenafstand"/>
              <w:rPr>
                <w:rFonts w:ascii="Arial" w:hAnsi="Arial" w:cs="Arial"/>
                <w:sz w:val="20"/>
                <w:szCs w:val="20"/>
                <w:lang w:eastAsia="nl-NL"/>
              </w:rPr>
            </w:pPr>
            <w:r w:rsidRPr="00B06957">
              <w:rPr>
                <w:rFonts w:ascii="Arial" w:hAnsi="Arial" w:cs="Arial"/>
                <w:sz w:val="20"/>
                <w:szCs w:val="20"/>
                <w:lang w:eastAsia="nl-NL"/>
              </w:rPr>
              <w:t xml:space="preserve">- </w:t>
            </w:r>
            <w:r w:rsidRPr="00B06957">
              <w:rPr>
                <w:rFonts w:ascii="Arial" w:hAnsi="Arial" w:cs="Arial"/>
                <w:sz w:val="20"/>
              </w:rPr>
              <w:t>[</w:t>
            </w:r>
            <w:r w:rsidRPr="00B06957">
              <w:rPr>
                <w:rFonts w:ascii="Arial" w:hAnsi="Arial" w:cs="Arial"/>
                <w:b/>
                <w:sz w:val="20"/>
              </w:rPr>
              <w:t>(iets)</w:t>
            </w:r>
            <w:r w:rsidRPr="00B06957">
              <w:rPr>
                <w:rFonts w:ascii="Arial" w:hAnsi="Arial" w:cs="Arial"/>
                <w:sz w:val="20"/>
              </w:rPr>
              <w:t>]</w:t>
            </w:r>
            <w:r w:rsidRPr="00B06957">
              <w:rPr>
                <w:rFonts w:ascii="Arial" w:hAnsi="Arial" w:cs="Arial"/>
                <w:b/>
                <w:sz w:val="20"/>
              </w:rPr>
              <w:t xml:space="preserve"> </w:t>
            </w:r>
            <w:r w:rsidRPr="00B06957">
              <w:rPr>
                <w:rFonts w:ascii="Arial" w:hAnsi="Arial" w:cs="Arial"/>
                <w:sz w:val="20"/>
              </w:rPr>
              <w:t>= een voorbeeld ter illustratie of uitleg voor gemeente.</w:t>
            </w:r>
          </w:p>
          <w:p w14:paraId="503D2C50" w14:textId="77777777" w:rsidR="007032D5" w:rsidRPr="00B06957" w:rsidRDefault="007032D5" w:rsidP="00246CD7">
            <w:pPr>
              <w:pStyle w:val="Geenafstand"/>
              <w:rPr>
                <w:rFonts w:ascii="Arial" w:hAnsi="Arial" w:cs="Arial"/>
                <w:sz w:val="20"/>
                <w:szCs w:val="20"/>
                <w:lang w:eastAsia="nl-NL"/>
              </w:rPr>
            </w:pPr>
            <w:r w:rsidRPr="00B06957">
              <w:rPr>
                <w:rFonts w:ascii="Arial" w:hAnsi="Arial" w:cs="Arial"/>
                <w:sz w:val="20"/>
                <w:szCs w:val="20"/>
                <w:lang w:eastAsia="nl-NL"/>
              </w:rPr>
              <w:t>- Combinaties zijn ook mogelijk.</w:t>
            </w:r>
          </w:p>
          <w:p w14:paraId="55D9E7CE" w14:textId="77777777" w:rsidR="007032D5" w:rsidRPr="00B06957" w:rsidRDefault="007032D5" w:rsidP="00246CD7">
            <w:pPr>
              <w:pStyle w:val="Geenafstand"/>
              <w:rPr>
                <w:rFonts w:ascii="Arial" w:hAnsi="Arial" w:cs="Arial"/>
                <w:sz w:val="20"/>
                <w:szCs w:val="20"/>
                <w:lang w:eastAsia="nl-NL"/>
              </w:rPr>
            </w:pPr>
          </w:p>
          <w:p w14:paraId="239EB583" w14:textId="77777777" w:rsidR="007032D5" w:rsidRPr="00B06957" w:rsidRDefault="007032D5" w:rsidP="00246CD7">
            <w:pPr>
              <w:spacing w:line="240" w:lineRule="auto"/>
              <w:rPr>
                <w:rFonts w:ascii="Arial" w:hAnsi="Arial" w:cs="Arial"/>
                <w:sz w:val="20"/>
                <w:lang w:eastAsia="nl-NL"/>
              </w:rPr>
            </w:pPr>
            <w:r w:rsidRPr="00B06957">
              <w:rPr>
                <w:rFonts w:ascii="Arial" w:hAnsi="Arial" w:cs="Arial"/>
                <w:sz w:val="20"/>
                <w:lang w:eastAsia="nl-NL"/>
              </w:rPr>
              <w:t xml:space="preserve">In de ‘bestaande tekst’ zijn de woorden en leestekens waaraan iets verandert, </w:t>
            </w:r>
            <w:r w:rsidRPr="00B06957">
              <w:rPr>
                <w:rFonts w:ascii="Arial" w:hAnsi="Arial" w:cs="Arial"/>
                <w:i/>
                <w:sz w:val="20"/>
                <w:lang w:eastAsia="nl-NL"/>
              </w:rPr>
              <w:t>cursief</w:t>
            </w:r>
            <w:r w:rsidRPr="00B06957">
              <w:rPr>
                <w:rFonts w:ascii="Arial" w:hAnsi="Arial" w:cs="Arial"/>
                <w:sz w:val="20"/>
                <w:lang w:eastAsia="nl-NL"/>
              </w:rPr>
              <w:t xml:space="preserve"> gezet en – als het een facultatieve bepaling betreft – eveneens </w:t>
            </w:r>
            <w:r w:rsidRPr="00B06957">
              <w:rPr>
                <w:rFonts w:ascii="Arial" w:hAnsi="Arial" w:cs="Arial"/>
                <w:i/>
                <w:sz w:val="20"/>
                <w:u w:val="single"/>
                <w:lang w:eastAsia="nl-NL"/>
              </w:rPr>
              <w:t>onderstreept</w:t>
            </w:r>
            <w:r w:rsidRPr="00B06957">
              <w:rPr>
                <w:rFonts w:ascii="Arial" w:hAnsi="Arial" w:cs="Arial"/>
                <w:sz w:val="20"/>
                <w:lang w:eastAsia="nl-NL"/>
              </w:rPr>
              <w:t xml:space="preserve"> (aangezien dan de hele bepaling cursief is i.v.m. het facultatieve karakter). In de ‘nieuwe tekst’ zijn de nieuwe woorden en leestekens </w:t>
            </w:r>
            <w:r w:rsidRPr="00B06957">
              <w:rPr>
                <w:rFonts w:ascii="Arial" w:hAnsi="Arial" w:cs="Arial"/>
                <w:b/>
                <w:sz w:val="20"/>
                <w:lang w:eastAsia="nl-NL"/>
              </w:rPr>
              <w:t>vet</w:t>
            </w:r>
            <w:r w:rsidRPr="00B06957">
              <w:rPr>
                <w:rFonts w:ascii="Arial" w:hAnsi="Arial" w:cs="Arial"/>
                <w:sz w:val="20"/>
                <w:lang w:eastAsia="nl-NL"/>
              </w:rPr>
              <w:t xml:space="preserve"> gedrukt.</w:t>
            </w:r>
            <w:r w:rsidRPr="00B06957">
              <w:rPr>
                <w:rFonts w:ascii="Arial" w:hAnsi="Arial" w:cs="Arial"/>
                <w:b/>
                <w:bCs/>
                <w:sz w:val="20"/>
                <w:highlight w:val="yellow"/>
              </w:rPr>
              <w:t xml:space="preserve"> </w:t>
            </w:r>
          </w:p>
        </w:tc>
      </w:tr>
    </w:tbl>
    <w:p w14:paraId="70C33AAE" w14:textId="77777777" w:rsidR="007032D5" w:rsidRPr="00B06957" w:rsidRDefault="007032D5" w:rsidP="007032D5">
      <w:pPr>
        <w:spacing w:line="240" w:lineRule="auto"/>
        <w:rPr>
          <w:rFonts w:eastAsia="Calibri" w:cs="Arial"/>
          <w:b/>
          <w:lang w:eastAsia="nl-NL"/>
        </w:rPr>
      </w:pPr>
    </w:p>
    <w:p w14:paraId="0CAF263E" w14:textId="77777777" w:rsidR="007032D5" w:rsidRPr="00B06957" w:rsidRDefault="007032D5" w:rsidP="007032D5">
      <w:pPr>
        <w:spacing w:line="240" w:lineRule="auto"/>
        <w:rPr>
          <w:rFonts w:eastAsia="Calibri" w:cs="Arial"/>
          <w:b/>
          <w:lang w:eastAsia="nl-NL"/>
        </w:rPr>
      </w:pPr>
    </w:p>
    <w:p w14:paraId="25D5928C" w14:textId="77777777" w:rsidR="00E27DBF" w:rsidRPr="00B06957" w:rsidRDefault="00E27DBF" w:rsidP="007032D5">
      <w:pPr>
        <w:rPr>
          <w:rFonts w:cs="Arial"/>
        </w:rPr>
      </w:pPr>
    </w:p>
    <w:p w14:paraId="365AC3E8" w14:textId="3705BF68" w:rsidR="007032D5" w:rsidRPr="00B06957" w:rsidRDefault="007032D5" w:rsidP="007032D5">
      <w:pPr>
        <w:rPr>
          <w:rFonts w:eastAsia="Calibri" w:cs="Arial"/>
          <w:bCs/>
        </w:rPr>
      </w:pPr>
      <w:r w:rsidRPr="00B06957">
        <w:rPr>
          <w:rFonts w:cs="Arial"/>
        </w:rPr>
        <w:t xml:space="preserve">Artikel </w:t>
      </w:r>
      <w:r w:rsidR="006A00A5" w:rsidRPr="00B06957">
        <w:rPr>
          <w:rFonts w:cs="Arial"/>
        </w:rPr>
        <w:t>1:1</w:t>
      </w:r>
      <w:r w:rsidRPr="00B06957">
        <w:rPr>
          <w:rFonts w:cs="Arial"/>
        </w:rPr>
        <w:t xml:space="preserve"> </w:t>
      </w:r>
      <w:r w:rsidRPr="00B06957">
        <w:rPr>
          <w:rFonts w:eastAsia="Calibri" w:cs="Arial"/>
          <w:bCs/>
        </w:rPr>
        <w:t>(artikel I, onderdeel A, van het wijzigingsbesluit) wordt als volgt gewijzigd:</w:t>
      </w:r>
    </w:p>
    <w:p w14:paraId="531A7BA3" w14:textId="77777777" w:rsidR="00055D11" w:rsidRPr="00B06957" w:rsidRDefault="00055D11">
      <w:pPr>
        <w:rPr>
          <w:rFonts w:cs="Arial"/>
        </w:rPr>
      </w:pPr>
    </w:p>
    <w:tbl>
      <w:tblPr>
        <w:tblStyle w:val="Tabelraster1"/>
        <w:tblW w:w="0" w:type="auto"/>
        <w:tblLook w:val="04A0" w:firstRow="1" w:lastRow="0" w:firstColumn="1" w:lastColumn="0" w:noHBand="0" w:noVBand="1"/>
      </w:tblPr>
      <w:tblGrid>
        <w:gridCol w:w="4531"/>
        <w:gridCol w:w="4531"/>
      </w:tblGrid>
      <w:tr w:rsidR="007032D5" w:rsidRPr="00B06957" w14:paraId="2E54295C" w14:textId="77777777" w:rsidTr="00246CD7">
        <w:tc>
          <w:tcPr>
            <w:tcW w:w="4531" w:type="dxa"/>
          </w:tcPr>
          <w:p w14:paraId="3A060CAF" w14:textId="77777777" w:rsidR="007032D5" w:rsidRPr="00B06957" w:rsidRDefault="007032D5"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Bestaande tekst</w:t>
            </w:r>
          </w:p>
          <w:p w14:paraId="152161B4" w14:textId="77777777" w:rsidR="007032D5" w:rsidRPr="00B06957" w:rsidRDefault="007032D5" w:rsidP="00246CD7">
            <w:pPr>
              <w:pStyle w:val="Geenafstand"/>
              <w:rPr>
                <w:rFonts w:ascii="Arial" w:hAnsi="Arial" w:cs="Arial"/>
                <w:sz w:val="20"/>
                <w:szCs w:val="20"/>
              </w:rPr>
            </w:pPr>
          </w:p>
          <w:p w14:paraId="75B04D3D" w14:textId="77777777" w:rsidR="006A00A5" w:rsidRPr="00B06957" w:rsidRDefault="006A00A5" w:rsidP="009D1354">
            <w:pPr>
              <w:pStyle w:val="Geenafstand"/>
              <w:rPr>
                <w:rFonts w:ascii="Arial" w:hAnsi="Arial" w:cs="Arial"/>
                <w:b/>
                <w:sz w:val="20"/>
                <w:szCs w:val="20"/>
              </w:rPr>
            </w:pPr>
            <w:r w:rsidRPr="00B06957">
              <w:rPr>
                <w:rFonts w:ascii="Arial" w:hAnsi="Arial" w:cs="Arial"/>
                <w:b/>
                <w:sz w:val="20"/>
                <w:szCs w:val="20"/>
              </w:rPr>
              <w:t xml:space="preserve">Artikel 1:1 </w:t>
            </w:r>
            <w:r w:rsidRPr="00B06957">
              <w:rPr>
                <w:rFonts w:ascii="Arial" w:hAnsi="Arial" w:cs="Arial"/>
                <w:b/>
                <w:i/>
                <w:sz w:val="20"/>
                <w:szCs w:val="20"/>
              </w:rPr>
              <w:t>Begripsbepalingen</w:t>
            </w:r>
          </w:p>
          <w:p w14:paraId="07901A12" w14:textId="77777777" w:rsidR="006A00A5" w:rsidRPr="00B06957" w:rsidRDefault="006A00A5" w:rsidP="006A00A5">
            <w:pPr>
              <w:pStyle w:val="Geenafstand"/>
              <w:rPr>
                <w:rFonts w:ascii="Arial" w:eastAsiaTheme="minorEastAsia" w:hAnsi="Arial" w:cs="Arial"/>
                <w:sz w:val="20"/>
                <w:szCs w:val="20"/>
              </w:rPr>
            </w:pPr>
            <w:r w:rsidRPr="00B06957">
              <w:rPr>
                <w:rFonts w:ascii="Arial" w:eastAsiaTheme="minorEastAsia" w:hAnsi="Arial" w:cs="Arial"/>
                <w:sz w:val="20"/>
                <w:szCs w:val="20"/>
              </w:rPr>
              <w:t>In deze verordening wordt verstaan onder:</w:t>
            </w:r>
          </w:p>
          <w:p w14:paraId="3E44D039"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bebouwde kom: [de bebouwde kom of kommen weergegeven op de kaart in bijlage 1 bij deze verordening </w:t>
            </w:r>
            <w:r w:rsidRPr="00B06957">
              <w:rPr>
                <w:rFonts w:ascii="Arial" w:hAnsi="Arial" w:cs="Arial"/>
                <w:b/>
                <w:sz w:val="20"/>
                <w:szCs w:val="20"/>
              </w:rPr>
              <w:t>OF</w:t>
            </w:r>
            <w:r w:rsidRPr="00B06957">
              <w:rPr>
                <w:rFonts w:ascii="Arial" w:hAnsi="Arial" w:cs="Arial"/>
                <w:sz w:val="20"/>
                <w:szCs w:val="20"/>
              </w:rPr>
              <w:t xml:space="preserve"> </w:t>
            </w:r>
            <w:r w:rsidRPr="00B06957">
              <w:rPr>
                <w:rFonts w:ascii="Arial" w:hAnsi="Arial" w:cs="Arial"/>
                <w:i/>
                <w:sz w:val="20"/>
                <w:szCs w:val="20"/>
              </w:rPr>
              <w:t>bebouwde kom:</w:t>
            </w:r>
            <w:r w:rsidRPr="00B06957">
              <w:rPr>
                <w:rFonts w:ascii="Arial" w:hAnsi="Arial" w:cs="Arial"/>
                <w:sz w:val="20"/>
                <w:szCs w:val="20"/>
              </w:rPr>
              <w:t xml:space="preserve"> het gebied binnen de grenzen die zijn vastgesteld op grond van artikel 20a van de Wegenverkeerswet 1994];</w:t>
            </w:r>
            <w:r w:rsidRPr="00B06957">
              <w:rPr>
                <w:rFonts w:ascii="Arial" w:eastAsiaTheme="minorEastAsia" w:hAnsi="Arial" w:cs="Arial"/>
                <w:sz w:val="20"/>
                <w:szCs w:val="20"/>
              </w:rPr>
              <w:t xml:space="preserve"> </w:t>
            </w:r>
          </w:p>
          <w:p w14:paraId="70F4F092"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bevoegd gezag: bestuursorgaan dat bevoegd is tot het nemen van een besluit ten aanzien van een omgevingsvergunning als bedoeld in artikel 2.1 van de Wet algemene bepalingen omgevingsrecht </w:t>
            </w:r>
            <w:r w:rsidRPr="00B06957">
              <w:rPr>
                <w:rFonts w:ascii="Arial" w:hAnsi="Arial" w:cs="Arial"/>
                <w:i/>
                <w:sz w:val="20"/>
                <w:szCs w:val="20"/>
              </w:rPr>
              <w:t>of ten aanzien van een al verleende omgevingsvergunning</w:t>
            </w:r>
            <w:r w:rsidRPr="00B06957">
              <w:rPr>
                <w:rFonts w:ascii="Arial" w:hAnsi="Arial" w:cs="Arial"/>
                <w:sz w:val="20"/>
                <w:szCs w:val="20"/>
              </w:rPr>
              <w:t>;</w:t>
            </w:r>
            <w:r w:rsidRPr="00B06957">
              <w:rPr>
                <w:rFonts w:ascii="Arial" w:eastAsiaTheme="minorEastAsia" w:hAnsi="Arial" w:cs="Arial"/>
                <w:sz w:val="20"/>
                <w:szCs w:val="20"/>
              </w:rPr>
              <w:t xml:space="preserve"> </w:t>
            </w:r>
          </w:p>
          <w:p w14:paraId="7FBE1762"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bouwwerk: hetgeen </w:t>
            </w:r>
            <w:r w:rsidRPr="00B06957">
              <w:rPr>
                <w:rFonts w:ascii="Arial" w:hAnsi="Arial" w:cs="Arial"/>
                <w:i/>
                <w:sz w:val="20"/>
                <w:szCs w:val="20"/>
              </w:rPr>
              <w:t>in artikel</w:t>
            </w:r>
            <w:r w:rsidRPr="00B06957">
              <w:rPr>
                <w:rFonts w:ascii="Arial" w:hAnsi="Arial" w:cs="Arial"/>
                <w:sz w:val="20"/>
                <w:szCs w:val="20"/>
              </w:rPr>
              <w:t xml:space="preserve"> </w:t>
            </w:r>
            <w:r w:rsidRPr="00B06957">
              <w:rPr>
                <w:rFonts w:ascii="Arial" w:hAnsi="Arial" w:cs="Arial"/>
                <w:i/>
                <w:sz w:val="20"/>
                <w:szCs w:val="20"/>
              </w:rPr>
              <w:t xml:space="preserve">1 van de </w:t>
            </w:r>
            <w:r w:rsidRPr="00B06957">
              <w:rPr>
                <w:rFonts w:ascii="Arial" w:hAnsi="Arial" w:cs="Arial"/>
                <w:b/>
                <w:i/>
                <w:sz w:val="20"/>
                <w:szCs w:val="20"/>
              </w:rPr>
              <w:t>Bouwverordening</w:t>
            </w:r>
            <w:r w:rsidRPr="00B06957">
              <w:rPr>
                <w:rFonts w:ascii="Arial" w:hAnsi="Arial" w:cs="Arial"/>
                <w:i/>
                <w:sz w:val="20"/>
                <w:szCs w:val="20"/>
              </w:rPr>
              <w:t xml:space="preserve"> [</w:t>
            </w:r>
            <w:r w:rsidRPr="00B06957">
              <w:rPr>
                <w:rFonts w:ascii="Arial" w:hAnsi="Arial" w:cs="Arial"/>
                <w:b/>
                <w:i/>
                <w:sz w:val="20"/>
                <w:szCs w:val="20"/>
              </w:rPr>
              <w:t>…</w:t>
            </w:r>
            <w:r w:rsidRPr="00B06957">
              <w:rPr>
                <w:rFonts w:ascii="Arial" w:hAnsi="Arial" w:cs="Arial"/>
                <w:i/>
                <w:sz w:val="20"/>
                <w:szCs w:val="20"/>
              </w:rPr>
              <w:t>] daaronder wordt verstaan</w:t>
            </w:r>
            <w:r w:rsidRPr="00B06957">
              <w:rPr>
                <w:rFonts w:ascii="Arial" w:hAnsi="Arial" w:cs="Arial"/>
                <w:sz w:val="20"/>
                <w:szCs w:val="20"/>
              </w:rPr>
              <w:t>;</w:t>
            </w:r>
            <w:r w:rsidRPr="00B06957">
              <w:rPr>
                <w:rFonts w:ascii="Arial" w:eastAsiaTheme="minorEastAsia" w:hAnsi="Arial" w:cs="Arial"/>
                <w:sz w:val="20"/>
                <w:szCs w:val="20"/>
              </w:rPr>
              <w:t xml:space="preserve"> </w:t>
            </w:r>
          </w:p>
          <w:p w14:paraId="689CFB10" w14:textId="77777777" w:rsidR="006A00A5" w:rsidRPr="00B06957" w:rsidRDefault="006A00A5" w:rsidP="006A00A5">
            <w:pPr>
              <w:pStyle w:val="Geenafstand"/>
              <w:rPr>
                <w:rFonts w:ascii="Arial" w:hAnsi="Arial" w:cs="Arial"/>
                <w:sz w:val="20"/>
                <w:szCs w:val="20"/>
              </w:rPr>
            </w:pPr>
          </w:p>
          <w:p w14:paraId="02C49562" w14:textId="77777777" w:rsidR="006A00A5" w:rsidRPr="00B06957" w:rsidRDefault="006A00A5" w:rsidP="006A00A5">
            <w:pPr>
              <w:pStyle w:val="Geenafstand"/>
              <w:rPr>
                <w:rFonts w:ascii="Arial" w:hAnsi="Arial" w:cs="Arial"/>
                <w:sz w:val="20"/>
                <w:szCs w:val="20"/>
              </w:rPr>
            </w:pPr>
          </w:p>
          <w:p w14:paraId="4AA38DE5" w14:textId="77777777" w:rsidR="006A00A5" w:rsidRPr="00B06957" w:rsidRDefault="006A00A5" w:rsidP="006A00A5">
            <w:pPr>
              <w:pStyle w:val="Geenafstand"/>
              <w:rPr>
                <w:rFonts w:ascii="Arial" w:hAnsi="Arial" w:cs="Arial"/>
                <w:sz w:val="20"/>
                <w:szCs w:val="20"/>
              </w:rPr>
            </w:pPr>
          </w:p>
          <w:p w14:paraId="7F8753FF" w14:textId="77777777" w:rsidR="006A00A5" w:rsidRPr="00B06957" w:rsidRDefault="006A00A5" w:rsidP="006A00A5">
            <w:pPr>
              <w:pStyle w:val="Geenafstand"/>
              <w:rPr>
                <w:rFonts w:ascii="Arial" w:hAnsi="Arial" w:cs="Arial"/>
                <w:sz w:val="20"/>
                <w:szCs w:val="20"/>
              </w:rPr>
            </w:pPr>
          </w:p>
          <w:p w14:paraId="231BA69D" w14:textId="77777777" w:rsidR="006A00A5" w:rsidRPr="00B06957" w:rsidRDefault="006A00A5" w:rsidP="006A00A5">
            <w:pPr>
              <w:pStyle w:val="Geenafstand"/>
              <w:rPr>
                <w:rFonts w:ascii="Arial" w:hAnsi="Arial" w:cs="Arial"/>
                <w:sz w:val="20"/>
                <w:szCs w:val="20"/>
              </w:rPr>
            </w:pPr>
          </w:p>
          <w:p w14:paraId="3A93FEAB" w14:textId="69587D1C" w:rsidR="006A00A5" w:rsidRPr="00B06957" w:rsidRDefault="006A00A5" w:rsidP="006A00A5">
            <w:pPr>
              <w:pStyle w:val="Geenafstand"/>
              <w:rPr>
                <w:rFonts w:ascii="Arial" w:hAnsi="Arial" w:cs="Arial"/>
                <w:sz w:val="20"/>
                <w:szCs w:val="20"/>
              </w:rPr>
            </w:pPr>
            <w:r w:rsidRPr="00B06957">
              <w:rPr>
                <w:rFonts w:ascii="Arial" w:hAnsi="Arial" w:cs="Arial"/>
                <w:sz w:val="20"/>
                <w:szCs w:val="20"/>
              </w:rPr>
              <w:t>- college: het college van burgemeester en wethouders;</w:t>
            </w:r>
            <w:r w:rsidRPr="00B06957">
              <w:rPr>
                <w:rFonts w:ascii="Arial" w:eastAsiaTheme="minorEastAsia" w:hAnsi="Arial" w:cs="Arial"/>
                <w:sz w:val="20"/>
                <w:szCs w:val="20"/>
              </w:rPr>
              <w:t xml:space="preserve"> </w:t>
            </w:r>
          </w:p>
          <w:p w14:paraId="5A9DA788"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gebouw: hetgeen in artikel 1, eerste lid, </w:t>
            </w:r>
            <w:r w:rsidRPr="00B06957">
              <w:rPr>
                <w:rFonts w:ascii="Arial" w:hAnsi="Arial" w:cs="Arial"/>
                <w:i/>
                <w:sz w:val="20"/>
                <w:szCs w:val="20"/>
              </w:rPr>
              <w:t>onder c,</w:t>
            </w:r>
            <w:r w:rsidRPr="00B06957">
              <w:rPr>
                <w:rFonts w:ascii="Arial" w:hAnsi="Arial" w:cs="Arial"/>
                <w:sz w:val="20"/>
                <w:szCs w:val="20"/>
              </w:rPr>
              <w:t xml:space="preserve"> van de Woningwet </w:t>
            </w:r>
            <w:r w:rsidRPr="00B06957">
              <w:rPr>
                <w:rFonts w:ascii="Arial" w:hAnsi="Arial" w:cs="Arial"/>
                <w:i/>
                <w:sz w:val="20"/>
                <w:szCs w:val="20"/>
              </w:rPr>
              <w:t>daaronder</w:t>
            </w:r>
            <w:r w:rsidRPr="00B06957">
              <w:rPr>
                <w:rFonts w:ascii="Arial" w:hAnsi="Arial" w:cs="Arial"/>
                <w:sz w:val="20"/>
                <w:szCs w:val="20"/>
              </w:rPr>
              <w:t xml:space="preserve"> </w:t>
            </w:r>
            <w:r w:rsidRPr="00B06957">
              <w:rPr>
                <w:rFonts w:ascii="Arial" w:hAnsi="Arial" w:cs="Arial"/>
                <w:i/>
                <w:sz w:val="20"/>
                <w:szCs w:val="20"/>
              </w:rPr>
              <w:t>wordt verstaan</w:t>
            </w:r>
            <w:r w:rsidRPr="00B06957">
              <w:rPr>
                <w:rFonts w:ascii="Arial" w:hAnsi="Arial" w:cs="Arial"/>
                <w:sz w:val="20"/>
                <w:szCs w:val="20"/>
              </w:rPr>
              <w:t>;</w:t>
            </w:r>
            <w:r w:rsidRPr="00B06957">
              <w:rPr>
                <w:rFonts w:ascii="Arial" w:eastAsiaTheme="minorEastAsia" w:hAnsi="Arial" w:cs="Arial"/>
                <w:sz w:val="20"/>
                <w:szCs w:val="20"/>
              </w:rPr>
              <w:t xml:space="preserve"> </w:t>
            </w:r>
          </w:p>
          <w:p w14:paraId="2C8B669A" w14:textId="77777777" w:rsidR="00AD50A3" w:rsidRPr="00B06957" w:rsidRDefault="00AD50A3" w:rsidP="006A00A5">
            <w:pPr>
              <w:pStyle w:val="Geenafstand"/>
              <w:rPr>
                <w:rFonts w:ascii="Arial" w:hAnsi="Arial" w:cs="Arial"/>
                <w:sz w:val="20"/>
                <w:szCs w:val="20"/>
              </w:rPr>
            </w:pPr>
          </w:p>
          <w:p w14:paraId="6D30FC32"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handelsreclame: iedere openbare aanprijzing van goederen of diensten, waarmee kennelijk beoogd wordt een commercieel belang te dienen;</w:t>
            </w:r>
            <w:r w:rsidRPr="00B06957">
              <w:rPr>
                <w:rFonts w:ascii="Arial" w:eastAsiaTheme="minorEastAsia" w:hAnsi="Arial" w:cs="Arial"/>
                <w:sz w:val="20"/>
                <w:szCs w:val="20"/>
              </w:rPr>
              <w:t xml:space="preserve"> </w:t>
            </w:r>
          </w:p>
          <w:p w14:paraId="05AE4B43" w14:textId="77777777" w:rsidR="006A00A5" w:rsidRPr="00B06957" w:rsidRDefault="006A00A5" w:rsidP="006A00A5">
            <w:pPr>
              <w:pStyle w:val="Geenafstand"/>
              <w:rPr>
                <w:rFonts w:ascii="Arial" w:hAnsi="Arial" w:cs="Arial"/>
                <w:sz w:val="20"/>
                <w:szCs w:val="20"/>
              </w:rPr>
            </w:pPr>
          </w:p>
          <w:p w14:paraId="693940AB" w14:textId="77777777" w:rsidR="006A00A5" w:rsidRPr="00B06957" w:rsidRDefault="006A00A5" w:rsidP="006A00A5">
            <w:pPr>
              <w:pStyle w:val="Geenafstand"/>
              <w:rPr>
                <w:rFonts w:ascii="Arial" w:hAnsi="Arial" w:cs="Arial"/>
                <w:sz w:val="20"/>
                <w:szCs w:val="20"/>
              </w:rPr>
            </w:pPr>
          </w:p>
          <w:p w14:paraId="5472C067" w14:textId="77777777" w:rsidR="006A00A5" w:rsidRPr="00B06957" w:rsidRDefault="006A00A5" w:rsidP="006A00A5">
            <w:pPr>
              <w:pStyle w:val="Geenafstand"/>
              <w:rPr>
                <w:rFonts w:ascii="Arial" w:hAnsi="Arial" w:cs="Arial"/>
                <w:sz w:val="20"/>
                <w:szCs w:val="20"/>
              </w:rPr>
            </w:pPr>
          </w:p>
          <w:p w14:paraId="0B480AAB" w14:textId="0A89F2EE" w:rsidR="006A00A5" w:rsidRPr="00B06957" w:rsidRDefault="006A00A5" w:rsidP="006A00A5">
            <w:pPr>
              <w:pStyle w:val="Geenafstand"/>
              <w:rPr>
                <w:rFonts w:ascii="Arial" w:hAnsi="Arial" w:cs="Arial"/>
                <w:sz w:val="20"/>
                <w:szCs w:val="20"/>
              </w:rPr>
            </w:pPr>
            <w:r w:rsidRPr="00B06957">
              <w:rPr>
                <w:rFonts w:ascii="Arial" w:hAnsi="Arial" w:cs="Arial"/>
                <w:sz w:val="20"/>
                <w:szCs w:val="20"/>
              </w:rPr>
              <w:t>- openbaar water: wateren die voor het publiek bevaarbaar of op andere wijze toegankelijk zijn;</w:t>
            </w:r>
            <w:r w:rsidRPr="00B06957">
              <w:rPr>
                <w:rFonts w:ascii="Arial" w:eastAsiaTheme="minorEastAsia" w:hAnsi="Arial" w:cs="Arial"/>
                <w:sz w:val="20"/>
                <w:szCs w:val="20"/>
              </w:rPr>
              <w:t xml:space="preserve"> </w:t>
            </w:r>
          </w:p>
          <w:p w14:paraId="65CE0960"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lastRenderedPageBreak/>
              <w:t xml:space="preserve">- openbare plaats: hetgeen in artikel 1 van de Wet openbare manifestaties </w:t>
            </w:r>
            <w:r w:rsidRPr="00B06957">
              <w:rPr>
                <w:rFonts w:ascii="Arial" w:hAnsi="Arial" w:cs="Arial"/>
                <w:i/>
                <w:sz w:val="20"/>
                <w:szCs w:val="20"/>
              </w:rPr>
              <w:t>daaronder wordt verstaan</w:t>
            </w:r>
            <w:r w:rsidRPr="00B06957">
              <w:rPr>
                <w:rFonts w:ascii="Arial" w:hAnsi="Arial" w:cs="Arial"/>
                <w:sz w:val="20"/>
                <w:szCs w:val="20"/>
              </w:rPr>
              <w:t>;</w:t>
            </w:r>
            <w:r w:rsidRPr="00B06957">
              <w:rPr>
                <w:rFonts w:ascii="Arial" w:eastAsiaTheme="minorEastAsia" w:hAnsi="Arial" w:cs="Arial"/>
                <w:sz w:val="20"/>
                <w:szCs w:val="20"/>
              </w:rPr>
              <w:t xml:space="preserve"> </w:t>
            </w:r>
          </w:p>
          <w:p w14:paraId="0717FED9" w14:textId="77777777" w:rsidR="006A00A5" w:rsidRPr="00B06957" w:rsidRDefault="006A00A5" w:rsidP="006A00A5">
            <w:pPr>
              <w:pStyle w:val="Geenafstand"/>
              <w:rPr>
                <w:rFonts w:ascii="Arial" w:hAnsi="Arial" w:cs="Arial"/>
                <w:sz w:val="20"/>
                <w:szCs w:val="20"/>
              </w:rPr>
            </w:pPr>
          </w:p>
          <w:p w14:paraId="79B6FF70" w14:textId="77777777" w:rsidR="006A00A5" w:rsidRPr="00B06957" w:rsidRDefault="006A00A5" w:rsidP="006A00A5">
            <w:pPr>
              <w:pStyle w:val="Geenafstand"/>
              <w:rPr>
                <w:rFonts w:ascii="Arial" w:hAnsi="Arial" w:cs="Arial"/>
                <w:sz w:val="20"/>
                <w:szCs w:val="20"/>
              </w:rPr>
            </w:pPr>
          </w:p>
          <w:p w14:paraId="04190970" w14:textId="77777777" w:rsidR="006A00A5" w:rsidRPr="00B06957" w:rsidRDefault="006A00A5" w:rsidP="006A00A5">
            <w:pPr>
              <w:pStyle w:val="Geenafstand"/>
              <w:rPr>
                <w:rFonts w:ascii="Arial" w:hAnsi="Arial" w:cs="Arial"/>
                <w:sz w:val="20"/>
                <w:szCs w:val="20"/>
              </w:rPr>
            </w:pPr>
          </w:p>
          <w:p w14:paraId="2C4A9E1D" w14:textId="3E98746B"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rechthebbende: degene die over een zaak zeggenschap heeft krachtens </w:t>
            </w:r>
            <w:r w:rsidRPr="00B06957">
              <w:rPr>
                <w:rFonts w:ascii="Arial" w:hAnsi="Arial" w:cs="Arial"/>
                <w:i/>
                <w:sz w:val="20"/>
                <w:szCs w:val="20"/>
              </w:rPr>
              <w:t>een zakelijk</w:t>
            </w:r>
            <w:r w:rsidRPr="00B06957">
              <w:rPr>
                <w:rFonts w:ascii="Arial" w:hAnsi="Arial" w:cs="Arial"/>
                <w:sz w:val="20"/>
                <w:szCs w:val="20"/>
              </w:rPr>
              <w:t xml:space="preserve"> of persoonlijk recht;</w:t>
            </w:r>
            <w:r w:rsidRPr="00B06957">
              <w:rPr>
                <w:rFonts w:ascii="Arial" w:eastAsiaTheme="minorEastAsia" w:hAnsi="Arial" w:cs="Arial"/>
                <w:sz w:val="20"/>
                <w:szCs w:val="20"/>
              </w:rPr>
              <w:t xml:space="preserve"> </w:t>
            </w:r>
          </w:p>
          <w:p w14:paraId="4F8BB240" w14:textId="77777777" w:rsidR="006A00A5" w:rsidRPr="00B06957" w:rsidRDefault="006A00A5" w:rsidP="006A00A5">
            <w:pPr>
              <w:pStyle w:val="Geenafstand"/>
              <w:rPr>
                <w:rFonts w:ascii="Arial" w:hAnsi="Arial" w:cs="Arial"/>
                <w:sz w:val="20"/>
                <w:szCs w:val="20"/>
              </w:rPr>
            </w:pPr>
          </w:p>
          <w:p w14:paraId="2FC4E89C" w14:textId="77777777" w:rsidR="006A00A5" w:rsidRPr="00B06957" w:rsidRDefault="006A00A5" w:rsidP="006A00A5">
            <w:pPr>
              <w:pStyle w:val="Geenafstand"/>
              <w:rPr>
                <w:rFonts w:ascii="Arial" w:hAnsi="Arial" w:cs="Arial"/>
                <w:sz w:val="20"/>
                <w:szCs w:val="20"/>
              </w:rPr>
            </w:pPr>
          </w:p>
          <w:p w14:paraId="301C7912" w14:textId="77777777" w:rsidR="006A00A5" w:rsidRPr="00B06957" w:rsidRDefault="006A00A5" w:rsidP="006A00A5">
            <w:pPr>
              <w:pStyle w:val="Geenafstand"/>
              <w:rPr>
                <w:rFonts w:ascii="Arial" w:hAnsi="Arial" w:cs="Arial"/>
                <w:sz w:val="20"/>
                <w:szCs w:val="20"/>
              </w:rPr>
            </w:pPr>
          </w:p>
          <w:p w14:paraId="4F5D7D8E" w14:textId="77777777" w:rsidR="006A00A5" w:rsidRPr="00B06957" w:rsidRDefault="006A00A5" w:rsidP="006A00A5">
            <w:pPr>
              <w:pStyle w:val="Geenafstand"/>
              <w:rPr>
                <w:rFonts w:ascii="Arial" w:hAnsi="Arial" w:cs="Arial"/>
                <w:sz w:val="20"/>
                <w:szCs w:val="20"/>
              </w:rPr>
            </w:pPr>
          </w:p>
          <w:p w14:paraId="50A69E81" w14:textId="77777777" w:rsidR="006A00A5" w:rsidRPr="00B06957" w:rsidRDefault="006A00A5" w:rsidP="006A00A5">
            <w:pPr>
              <w:pStyle w:val="Geenafstand"/>
              <w:rPr>
                <w:rFonts w:ascii="Arial" w:hAnsi="Arial" w:cs="Arial"/>
                <w:sz w:val="20"/>
                <w:szCs w:val="20"/>
              </w:rPr>
            </w:pPr>
          </w:p>
          <w:p w14:paraId="72EDC369" w14:textId="6F599588" w:rsidR="007032D5" w:rsidRPr="00B06957" w:rsidRDefault="006A00A5" w:rsidP="00E51ED0">
            <w:pPr>
              <w:pStyle w:val="Geenafstand"/>
              <w:rPr>
                <w:rFonts w:ascii="Arial" w:eastAsia="MS Mincho" w:hAnsi="Arial" w:cs="Arial"/>
                <w:sz w:val="20"/>
                <w:szCs w:val="20"/>
              </w:rPr>
            </w:pPr>
            <w:r w:rsidRPr="00B06957">
              <w:rPr>
                <w:rFonts w:ascii="Arial" w:hAnsi="Arial" w:cs="Arial"/>
                <w:sz w:val="20"/>
                <w:szCs w:val="20"/>
              </w:rPr>
              <w:t xml:space="preserve">- weg: hetgeen in artikel 1, eerste lid, onder b van de Wegenverkeerswet </w:t>
            </w:r>
            <w:r w:rsidRPr="00B06957">
              <w:rPr>
                <w:rFonts w:ascii="Arial" w:hAnsi="Arial" w:cs="Arial"/>
                <w:i/>
                <w:sz w:val="20"/>
                <w:szCs w:val="20"/>
              </w:rPr>
              <w:t>daaronder wordt verstaan</w:t>
            </w:r>
            <w:r w:rsidRPr="00B06957">
              <w:rPr>
                <w:rFonts w:ascii="Arial" w:hAnsi="Arial" w:cs="Arial"/>
                <w:sz w:val="20"/>
                <w:szCs w:val="20"/>
              </w:rPr>
              <w:t>.</w:t>
            </w:r>
            <w:r w:rsidRPr="00B06957">
              <w:rPr>
                <w:rFonts w:ascii="Arial" w:eastAsiaTheme="minorEastAsia" w:hAnsi="Arial" w:cs="Arial"/>
                <w:sz w:val="20"/>
                <w:szCs w:val="20"/>
              </w:rPr>
              <w:t xml:space="preserve"> </w:t>
            </w:r>
          </w:p>
          <w:p w14:paraId="266E9B37" w14:textId="77777777" w:rsidR="007032D5" w:rsidRPr="00B06957" w:rsidRDefault="007032D5" w:rsidP="00246CD7">
            <w:pPr>
              <w:spacing w:line="240" w:lineRule="auto"/>
              <w:rPr>
                <w:rFonts w:ascii="Arial" w:eastAsia="MS Mincho" w:hAnsi="Arial" w:cs="Arial"/>
                <w:sz w:val="20"/>
              </w:rPr>
            </w:pPr>
          </w:p>
        </w:tc>
        <w:tc>
          <w:tcPr>
            <w:tcW w:w="4531" w:type="dxa"/>
          </w:tcPr>
          <w:p w14:paraId="7C45616C" w14:textId="77777777" w:rsidR="007032D5" w:rsidRPr="00B06957" w:rsidRDefault="007032D5"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lastRenderedPageBreak/>
              <w:t>Nieuwe tekst</w:t>
            </w:r>
          </w:p>
          <w:p w14:paraId="0CB76147" w14:textId="77777777" w:rsidR="007032D5" w:rsidRPr="00B06957" w:rsidRDefault="007032D5" w:rsidP="00246CD7">
            <w:pPr>
              <w:spacing w:line="240" w:lineRule="auto"/>
              <w:rPr>
                <w:rFonts w:ascii="Arial" w:hAnsi="Arial" w:cs="Arial"/>
                <w:sz w:val="20"/>
              </w:rPr>
            </w:pPr>
          </w:p>
          <w:p w14:paraId="337713B2" w14:textId="31253DFB" w:rsidR="006A00A5" w:rsidRPr="00B06957" w:rsidRDefault="006A00A5" w:rsidP="009D1354">
            <w:pPr>
              <w:pStyle w:val="Geenafstand"/>
              <w:rPr>
                <w:rFonts w:ascii="Arial" w:hAnsi="Arial" w:cs="Arial"/>
                <w:b/>
                <w:sz w:val="20"/>
                <w:szCs w:val="20"/>
              </w:rPr>
            </w:pPr>
            <w:r w:rsidRPr="00B06957">
              <w:rPr>
                <w:rFonts w:ascii="Arial" w:hAnsi="Arial" w:cs="Arial"/>
                <w:b/>
                <w:sz w:val="20"/>
                <w:szCs w:val="20"/>
              </w:rPr>
              <w:t>Artikel 1:1 Definities</w:t>
            </w:r>
          </w:p>
          <w:p w14:paraId="7A3B59B8" w14:textId="77777777" w:rsidR="006A00A5" w:rsidRPr="00B06957" w:rsidRDefault="006A00A5" w:rsidP="006A00A5">
            <w:pPr>
              <w:pStyle w:val="Geenafstand"/>
              <w:rPr>
                <w:rFonts w:ascii="Arial" w:eastAsiaTheme="minorEastAsia" w:hAnsi="Arial" w:cs="Arial"/>
                <w:sz w:val="20"/>
                <w:szCs w:val="20"/>
              </w:rPr>
            </w:pPr>
            <w:r w:rsidRPr="00B06957">
              <w:rPr>
                <w:rFonts w:ascii="Arial" w:eastAsiaTheme="minorEastAsia" w:hAnsi="Arial" w:cs="Arial"/>
                <w:sz w:val="20"/>
                <w:szCs w:val="20"/>
              </w:rPr>
              <w:t>In deze verordening wordt verstaan onder:</w:t>
            </w:r>
          </w:p>
          <w:p w14:paraId="51EDE1AD"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bebouwde kom: [de bebouwde kom of kommen weergegeven op de kaart in bijlage 1 bij deze verordening </w:t>
            </w:r>
            <w:r w:rsidRPr="00B06957">
              <w:rPr>
                <w:rFonts w:ascii="Arial" w:hAnsi="Arial" w:cs="Arial"/>
                <w:b/>
                <w:sz w:val="20"/>
                <w:szCs w:val="20"/>
              </w:rPr>
              <w:t>OF</w:t>
            </w:r>
            <w:r w:rsidRPr="00B06957">
              <w:rPr>
                <w:rFonts w:ascii="Arial" w:hAnsi="Arial" w:cs="Arial"/>
                <w:sz w:val="20"/>
                <w:szCs w:val="20"/>
              </w:rPr>
              <w:t xml:space="preserve"> het gebied binnen de grenzen die zijn vastgesteld op grond van artikel 20a van de Wegenverkeerswet 1994];</w:t>
            </w:r>
            <w:r w:rsidRPr="00B06957">
              <w:rPr>
                <w:rFonts w:ascii="Arial" w:eastAsiaTheme="minorEastAsia" w:hAnsi="Arial" w:cs="Arial"/>
                <w:sz w:val="20"/>
                <w:szCs w:val="20"/>
              </w:rPr>
              <w:t xml:space="preserve"> </w:t>
            </w:r>
          </w:p>
          <w:p w14:paraId="2338B2D4" w14:textId="77777777" w:rsidR="006A00A5" w:rsidRPr="00B06957" w:rsidRDefault="006A00A5" w:rsidP="006A00A5">
            <w:pPr>
              <w:pStyle w:val="Geenafstand"/>
              <w:rPr>
                <w:rFonts w:ascii="Arial" w:hAnsi="Arial" w:cs="Arial"/>
                <w:sz w:val="20"/>
                <w:szCs w:val="20"/>
              </w:rPr>
            </w:pPr>
          </w:p>
          <w:p w14:paraId="2DF7912D"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bevoegd gezag: bestuursorgaan dat bevoegd is tot het nemen van een besluit ten aanzien van een omgevingsvergunning als bedoeld in artikel 2.1 van de Wet algemene bepalingen omgevingsrecht;</w:t>
            </w:r>
            <w:r w:rsidRPr="00B06957">
              <w:rPr>
                <w:rFonts w:ascii="Arial" w:eastAsiaTheme="minorEastAsia" w:hAnsi="Arial" w:cs="Arial"/>
                <w:sz w:val="20"/>
                <w:szCs w:val="20"/>
              </w:rPr>
              <w:t xml:space="preserve"> </w:t>
            </w:r>
          </w:p>
          <w:p w14:paraId="51313A78" w14:textId="77777777" w:rsidR="006A00A5" w:rsidRPr="00B06957" w:rsidRDefault="006A00A5" w:rsidP="006A00A5">
            <w:pPr>
              <w:pStyle w:val="Geenafstand"/>
              <w:rPr>
                <w:rFonts w:ascii="Arial" w:hAnsi="Arial" w:cs="Arial"/>
                <w:sz w:val="20"/>
                <w:szCs w:val="20"/>
              </w:rPr>
            </w:pPr>
          </w:p>
          <w:p w14:paraId="0D893156"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bouwwerk: hetgeen </w:t>
            </w:r>
            <w:r w:rsidRPr="00B06957">
              <w:rPr>
                <w:rFonts w:ascii="Arial" w:hAnsi="Arial" w:cs="Arial"/>
                <w:b/>
                <w:sz w:val="20"/>
                <w:szCs w:val="20"/>
              </w:rPr>
              <w:t>daaronder wordt verstaan</w:t>
            </w:r>
            <w:r w:rsidRPr="00B06957">
              <w:rPr>
                <w:rFonts w:ascii="Arial" w:hAnsi="Arial" w:cs="Arial"/>
                <w:sz w:val="20"/>
                <w:szCs w:val="20"/>
              </w:rPr>
              <w:t xml:space="preserve"> </w:t>
            </w:r>
            <w:r w:rsidRPr="00B06957">
              <w:rPr>
                <w:rFonts w:ascii="Arial" w:hAnsi="Arial" w:cs="Arial"/>
                <w:b/>
                <w:sz w:val="20"/>
                <w:szCs w:val="20"/>
              </w:rPr>
              <w:t>in artikel</w:t>
            </w:r>
            <w:r w:rsidRPr="00B06957">
              <w:rPr>
                <w:rFonts w:ascii="Arial" w:hAnsi="Arial" w:cs="Arial"/>
                <w:sz w:val="20"/>
                <w:szCs w:val="20"/>
              </w:rPr>
              <w:t xml:space="preserve"> </w:t>
            </w:r>
            <w:r w:rsidRPr="00B06957">
              <w:rPr>
                <w:rFonts w:ascii="Arial" w:hAnsi="Arial" w:cs="Arial"/>
                <w:b/>
                <w:sz w:val="20"/>
                <w:szCs w:val="20"/>
              </w:rPr>
              <w:t>[… (het betreft artikel 1.1, eerste lid, van de VNG Model Bouwverordening)] van de</w:t>
            </w:r>
            <w:r w:rsidRPr="00B06957">
              <w:rPr>
                <w:rFonts w:ascii="Arial" w:hAnsi="Arial" w:cs="Arial"/>
                <w:sz w:val="20"/>
                <w:szCs w:val="20"/>
              </w:rPr>
              <w:t xml:space="preserve"> </w:t>
            </w:r>
            <w:r w:rsidRPr="00B06957">
              <w:rPr>
                <w:rFonts w:ascii="Arial" w:hAnsi="Arial" w:cs="Arial"/>
                <w:b/>
                <w:sz w:val="20"/>
                <w:szCs w:val="20"/>
              </w:rPr>
              <w:t>[citeertitel Bouwverordening]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63365661" w14:textId="77777777" w:rsidR="006A00A5" w:rsidRPr="00B06957" w:rsidRDefault="006A00A5" w:rsidP="006A00A5">
            <w:pPr>
              <w:pStyle w:val="Geenafstand"/>
              <w:rPr>
                <w:rFonts w:ascii="Arial" w:hAnsi="Arial" w:cs="Arial"/>
                <w:b/>
                <w:sz w:val="20"/>
                <w:szCs w:val="20"/>
              </w:rPr>
            </w:pPr>
            <w:r w:rsidRPr="00B06957">
              <w:rPr>
                <w:rFonts w:ascii="Arial" w:hAnsi="Arial" w:cs="Arial"/>
                <w:b/>
                <w:sz w:val="20"/>
                <w:szCs w:val="20"/>
              </w:rPr>
              <w:t>- bromfiets: hetgeen daaronder wordt verstaan in artikel 1, eerste lid, onder e, van de Wegenverkeerswet 1994;</w:t>
            </w:r>
          </w:p>
          <w:p w14:paraId="369CB289"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college: het college van burgemeester en wethouders;</w:t>
            </w:r>
            <w:r w:rsidRPr="00B06957">
              <w:rPr>
                <w:rFonts w:ascii="Arial" w:eastAsiaTheme="minorEastAsia" w:hAnsi="Arial" w:cs="Arial"/>
                <w:sz w:val="20"/>
                <w:szCs w:val="20"/>
              </w:rPr>
              <w:t xml:space="preserve"> </w:t>
            </w:r>
          </w:p>
          <w:p w14:paraId="347A0FCE" w14:textId="2687DF00"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gebouw: hetgeen </w:t>
            </w:r>
            <w:r w:rsidR="00AD50A3" w:rsidRPr="00B06957">
              <w:rPr>
                <w:rFonts w:ascii="Arial" w:hAnsi="Arial" w:cs="Arial"/>
                <w:b/>
                <w:sz w:val="20"/>
                <w:szCs w:val="20"/>
              </w:rPr>
              <w:t xml:space="preserve">daaronder wordt verstaan </w:t>
            </w:r>
            <w:r w:rsidRPr="00B06957">
              <w:rPr>
                <w:rFonts w:ascii="Arial" w:hAnsi="Arial" w:cs="Arial"/>
                <w:sz w:val="20"/>
                <w:szCs w:val="20"/>
              </w:rPr>
              <w:t>in artikel 1, eerste lid, van de Woningwet daaronder wordt verstaan;</w:t>
            </w:r>
            <w:r w:rsidRPr="00B06957">
              <w:rPr>
                <w:rFonts w:ascii="Arial" w:eastAsiaTheme="minorEastAsia" w:hAnsi="Arial" w:cs="Arial"/>
                <w:sz w:val="20"/>
                <w:szCs w:val="20"/>
              </w:rPr>
              <w:t xml:space="preserve"> </w:t>
            </w:r>
          </w:p>
          <w:p w14:paraId="49BD2A1A"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handelsreclame: iedere openbare aanprijzing van goederen of diensten, waarmee kennelijk beoogd wordt een commercieel belang te dienen;</w:t>
            </w:r>
            <w:r w:rsidRPr="00B06957">
              <w:rPr>
                <w:rFonts w:ascii="Arial" w:eastAsiaTheme="minorEastAsia" w:hAnsi="Arial" w:cs="Arial"/>
                <w:sz w:val="20"/>
                <w:szCs w:val="20"/>
              </w:rPr>
              <w:t xml:space="preserve"> </w:t>
            </w:r>
          </w:p>
          <w:p w14:paraId="7905003B" w14:textId="77777777" w:rsidR="006A00A5" w:rsidRPr="00B06957" w:rsidRDefault="006A00A5" w:rsidP="006A00A5">
            <w:pPr>
              <w:pStyle w:val="Geenafstand"/>
              <w:rPr>
                <w:rFonts w:ascii="Arial" w:hAnsi="Arial" w:cs="Arial"/>
                <w:b/>
                <w:sz w:val="20"/>
                <w:szCs w:val="20"/>
              </w:rPr>
            </w:pPr>
            <w:r w:rsidRPr="00B06957">
              <w:rPr>
                <w:rFonts w:ascii="Arial" w:hAnsi="Arial" w:cs="Arial"/>
                <w:b/>
                <w:sz w:val="20"/>
                <w:szCs w:val="20"/>
              </w:rPr>
              <w:t xml:space="preserve">- motorvoertuig: hetgeen daaronder wordt verstaan in artikel 1 van het Reglement verkeersregels en verkeerstekens 1990; </w:t>
            </w:r>
          </w:p>
          <w:p w14:paraId="4FE6E100"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openbaar water: wateren die voor het publiek bevaarbaar of op andere wijze toegankelijk zijn;</w:t>
            </w:r>
            <w:r w:rsidRPr="00B06957">
              <w:rPr>
                <w:rFonts w:ascii="Arial" w:eastAsiaTheme="minorEastAsia" w:hAnsi="Arial" w:cs="Arial"/>
                <w:sz w:val="20"/>
                <w:szCs w:val="20"/>
              </w:rPr>
              <w:t xml:space="preserve"> </w:t>
            </w:r>
          </w:p>
          <w:p w14:paraId="6752A9B8"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lastRenderedPageBreak/>
              <w:t xml:space="preserve">- openbare plaats: hetgeen </w:t>
            </w:r>
            <w:r w:rsidRPr="00B06957">
              <w:rPr>
                <w:rFonts w:ascii="Arial" w:hAnsi="Arial" w:cs="Arial"/>
                <w:b/>
                <w:sz w:val="20"/>
                <w:szCs w:val="20"/>
              </w:rPr>
              <w:t>daaronder wordt verstaan</w:t>
            </w:r>
            <w:r w:rsidRPr="00B06957">
              <w:rPr>
                <w:rFonts w:ascii="Arial" w:hAnsi="Arial" w:cs="Arial"/>
                <w:sz w:val="20"/>
                <w:szCs w:val="20"/>
              </w:rPr>
              <w:t xml:space="preserve"> in artikel 1 van de Wet openbare manifestaties;</w:t>
            </w:r>
            <w:r w:rsidRPr="00B06957">
              <w:rPr>
                <w:rFonts w:ascii="Arial" w:eastAsiaTheme="minorEastAsia" w:hAnsi="Arial" w:cs="Arial"/>
                <w:sz w:val="20"/>
                <w:szCs w:val="20"/>
              </w:rPr>
              <w:t xml:space="preserve"> </w:t>
            </w:r>
          </w:p>
          <w:p w14:paraId="6945E72F" w14:textId="77777777" w:rsidR="006A00A5" w:rsidRPr="00B06957" w:rsidRDefault="006A00A5" w:rsidP="006A00A5">
            <w:pPr>
              <w:pStyle w:val="Geenafstand"/>
              <w:rPr>
                <w:rFonts w:ascii="Arial" w:hAnsi="Arial" w:cs="Arial"/>
                <w:b/>
                <w:sz w:val="20"/>
                <w:szCs w:val="20"/>
              </w:rPr>
            </w:pPr>
            <w:r w:rsidRPr="00B06957">
              <w:rPr>
                <w:rFonts w:ascii="Arial" w:hAnsi="Arial" w:cs="Arial"/>
                <w:b/>
                <w:sz w:val="20"/>
                <w:szCs w:val="20"/>
              </w:rPr>
              <w:t>- parkeren: hetgeen daaronder wordt verstaan in artikel 1 van het Reglement verkeersregels en verkeerstekens 1990;</w:t>
            </w:r>
          </w:p>
          <w:p w14:paraId="39C2F321"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 rechthebbende: degene die over een zaak zeggenschap heeft krachtens </w:t>
            </w:r>
            <w:r w:rsidRPr="00B06957">
              <w:rPr>
                <w:rFonts w:ascii="Arial" w:hAnsi="Arial" w:cs="Arial"/>
                <w:b/>
                <w:sz w:val="20"/>
                <w:szCs w:val="20"/>
              </w:rPr>
              <w:t>eigendom, bezit, beperkt recht</w:t>
            </w:r>
            <w:r w:rsidRPr="00B06957">
              <w:rPr>
                <w:rFonts w:ascii="Arial" w:hAnsi="Arial" w:cs="Arial"/>
                <w:sz w:val="20"/>
                <w:szCs w:val="20"/>
              </w:rPr>
              <w:t xml:space="preserve"> of persoonlijk recht;</w:t>
            </w:r>
            <w:r w:rsidRPr="00B06957">
              <w:rPr>
                <w:rFonts w:ascii="Arial" w:eastAsiaTheme="minorEastAsia" w:hAnsi="Arial" w:cs="Arial"/>
                <w:sz w:val="20"/>
                <w:szCs w:val="20"/>
              </w:rPr>
              <w:t xml:space="preserve"> </w:t>
            </w:r>
          </w:p>
          <w:p w14:paraId="06F618E6" w14:textId="77777777" w:rsidR="006A00A5" w:rsidRPr="00B06957" w:rsidRDefault="006A00A5" w:rsidP="006A00A5">
            <w:pPr>
              <w:pStyle w:val="Geenafstand"/>
              <w:rPr>
                <w:rFonts w:ascii="Arial" w:hAnsi="Arial" w:cs="Arial"/>
                <w:b/>
                <w:sz w:val="20"/>
                <w:szCs w:val="20"/>
              </w:rPr>
            </w:pPr>
            <w:r w:rsidRPr="00B06957">
              <w:rPr>
                <w:rFonts w:ascii="Arial" w:hAnsi="Arial" w:cs="Arial"/>
                <w:b/>
                <w:sz w:val="20"/>
                <w:szCs w:val="20"/>
              </w:rPr>
              <w:t xml:space="preserve">- voertuig: hetgeen daaronder wordt verstaan in artikel 1 van het Reglement verkeersregels en verkeerstekens 1990, met uitzondering van kleine wagens zoals kruiwagens, kinderwagens en rolstoelen; </w:t>
            </w:r>
          </w:p>
          <w:p w14:paraId="2A25F637" w14:textId="77777777" w:rsidR="006A00A5" w:rsidRPr="00B06957" w:rsidRDefault="006A00A5" w:rsidP="006A00A5">
            <w:pPr>
              <w:pStyle w:val="Geenafstand"/>
              <w:rPr>
                <w:rFonts w:ascii="Arial" w:hAnsi="Arial" w:cs="Arial"/>
                <w:sz w:val="20"/>
                <w:szCs w:val="20"/>
              </w:rPr>
            </w:pPr>
            <w:r w:rsidRPr="00B06957">
              <w:rPr>
                <w:rFonts w:ascii="Arial" w:hAnsi="Arial" w:cs="Arial"/>
                <w:sz w:val="20"/>
                <w:szCs w:val="20"/>
              </w:rPr>
              <w:t xml:space="preserve">- weg: hetgeen </w:t>
            </w:r>
            <w:r w:rsidRPr="00B06957">
              <w:rPr>
                <w:rFonts w:ascii="Arial" w:hAnsi="Arial" w:cs="Arial"/>
                <w:b/>
                <w:sz w:val="20"/>
                <w:szCs w:val="20"/>
              </w:rPr>
              <w:t>daaronder wordt verstaan</w:t>
            </w:r>
            <w:r w:rsidRPr="00B06957">
              <w:rPr>
                <w:rFonts w:ascii="Arial" w:hAnsi="Arial" w:cs="Arial"/>
                <w:sz w:val="20"/>
                <w:szCs w:val="20"/>
              </w:rPr>
              <w:t xml:space="preserve"> in artikel 1, eerste lid, onder b</w:t>
            </w:r>
            <w:r w:rsidRPr="00B06957">
              <w:rPr>
                <w:rFonts w:ascii="Arial" w:hAnsi="Arial" w:cs="Arial"/>
                <w:b/>
                <w:sz w:val="20"/>
                <w:szCs w:val="20"/>
              </w:rPr>
              <w:t>,</w:t>
            </w:r>
            <w:r w:rsidRPr="00B06957">
              <w:rPr>
                <w:rFonts w:ascii="Arial" w:hAnsi="Arial" w:cs="Arial"/>
                <w:sz w:val="20"/>
                <w:szCs w:val="20"/>
              </w:rPr>
              <w:t xml:space="preserve"> van de Wegenverkeerswet </w:t>
            </w:r>
            <w:r w:rsidRPr="00B06957">
              <w:rPr>
                <w:rFonts w:ascii="Arial" w:hAnsi="Arial" w:cs="Arial"/>
                <w:b/>
                <w:sz w:val="20"/>
                <w:szCs w:val="20"/>
              </w:rPr>
              <w:t>1994</w:t>
            </w:r>
            <w:r w:rsidRPr="00B06957">
              <w:rPr>
                <w:rFonts w:ascii="Arial" w:hAnsi="Arial" w:cs="Arial"/>
                <w:sz w:val="20"/>
                <w:szCs w:val="20"/>
              </w:rPr>
              <w:t>.</w:t>
            </w:r>
            <w:r w:rsidRPr="00B06957">
              <w:rPr>
                <w:rFonts w:ascii="Arial" w:eastAsiaTheme="minorEastAsia" w:hAnsi="Arial" w:cs="Arial"/>
                <w:sz w:val="20"/>
                <w:szCs w:val="20"/>
              </w:rPr>
              <w:t xml:space="preserve"> </w:t>
            </w:r>
          </w:p>
          <w:p w14:paraId="0E1A9F0B" w14:textId="72032DD5" w:rsidR="007032D5" w:rsidRPr="00B06957" w:rsidRDefault="007032D5" w:rsidP="00246CD7">
            <w:pPr>
              <w:tabs>
                <w:tab w:val="left" w:pos="1080"/>
              </w:tabs>
              <w:spacing w:line="240" w:lineRule="auto"/>
              <w:rPr>
                <w:rFonts w:ascii="Arial" w:hAnsi="Arial" w:cs="Arial"/>
                <w:sz w:val="20"/>
              </w:rPr>
            </w:pPr>
          </w:p>
        </w:tc>
      </w:tr>
    </w:tbl>
    <w:p w14:paraId="6DC38962" w14:textId="77777777" w:rsidR="007032D5" w:rsidRPr="00B06957" w:rsidRDefault="007032D5">
      <w:pPr>
        <w:rPr>
          <w:rFonts w:cs="Arial"/>
        </w:rPr>
      </w:pPr>
    </w:p>
    <w:p w14:paraId="5A58A66A" w14:textId="77777777" w:rsidR="00E27DBF" w:rsidRPr="00B06957" w:rsidRDefault="00E27DBF" w:rsidP="00E51ED0">
      <w:pPr>
        <w:rPr>
          <w:rFonts w:cs="Arial"/>
        </w:rPr>
      </w:pPr>
    </w:p>
    <w:p w14:paraId="7675E66C" w14:textId="7031C43D" w:rsidR="00E51ED0" w:rsidRPr="00B06957" w:rsidRDefault="00E51ED0" w:rsidP="00E51ED0">
      <w:pPr>
        <w:rPr>
          <w:rFonts w:eastAsia="Calibri" w:cs="Arial"/>
          <w:bCs/>
        </w:rPr>
      </w:pPr>
      <w:r w:rsidRPr="00B06957">
        <w:rPr>
          <w:rFonts w:cs="Arial"/>
        </w:rPr>
        <w:t xml:space="preserve">Artikel 1:2 </w:t>
      </w:r>
      <w:r w:rsidRPr="00B06957">
        <w:rPr>
          <w:rFonts w:eastAsia="Calibri" w:cs="Arial"/>
          <w:bCs/>
        </w:rPr>
        <w:t xml:space="preserve">(artikel I, onderdeel </w:t>
      </w:r>
      <w:r w:rsidR="00714987" w:rsidRPr="00B06957">
        <w:rPr>
          <w:rFonts w:eastAsia="Calibri" w:cs="Arial"/>
          <w:bCs/>
        </w:rPr>
        <w:t>B</w:t>
      </w:r>
      <w:r w:rsidRPr="00B06957">
        <w:rPr>
          <w:rFonts w:eastAsia="Calibri" w:cs="Arial"/>
          <w:bCs/>
        </w:rPr>
        <w:t>, van het wijzigingsbesluit) wordt als volgt gewijzigd:</w:t>
      </w:r>
    </w:p>
    <w:p w14:paraId="70AA723D" w14:textId="77777777" w:rsidR="00E51ED0" w:rsidRPr="00B06957" w:rsidRDefault="00E51ED0">
      <w:pPr>
        <w:rPr>
          <w:rFonts w:cs="Arial"/>
        </w:rPr>
      </w:pPr>
    </w:p>
    <w:tbl>
      <w:tblPr>
        <w:tblStyle w:val="Tabelraster1"/>
        <w:tblW w:w="0" w:type="auto"/>
        <w:tblLook w:val="04A0" w:firstRow="1" w:lastRow="0" w:firstColumn="1" w:lastColumn="0" w:noHBand="0" w:noVBand="1"/>
      </w:tblPr>
      <w:tblGrid>
        <w:gridCol w:w="4531"/>
        <w:gridCol w:w="4531"/>
      </w:tblGrid>
      <w:tr w:rsidR="00E51ED0" w:rsidRPr="00B06957" w14:paraId="47FAB5A8" w14:textId="77777777" w:rsidTr="00246CD7">
        <w:tc>
          <w:tcPr>
            <w:tcW w:w="4531" w:type="dxa"/>
          </w:tcPr>
          <w:p w14:paraId="5DFF3E0C" w14:textId="77777777" w:rsidR="00E51ED0" w:rsidRPr="00B06957" w:rsidRDefault="00E51ED0"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Bestaande tekst</w:t>
            </w:r>
          </w:p>
          <w:p w14:paraId="23FC4321" w14:textId="77777777" w:rsidR="00E51ED0" w:rsidRPr="00B06957" w:rsidRDefault="00E51ED0" w:rsidP="00246CD7">
            <w:pPr>
              <w:pStyle w:val="Geenafstand"/>
              <w:rPr>
                <w:rFonts w:ascii="Arial" w:hAnsi="Arial" w:cs="Arial"/>
                <w:sz w:val="20"/>
                <w:szCs w:val="20"/>
              </w:rPr>
            </w:pPr>
          </w:p>
          <w:p w14:paraId="3543A9B2" w14:textId="77777777" w:rsidR="00E51ED0" w:rsidRPr="00B06957" w:rsidRDefault="00E51ED0" w:rsidP="009D1354">
            <w:pPr>
              <w:pStyle w:val="Geenafstand"/>
              <w:rPr>
                <w:rFonts w:ascii="Arial" w:hAnsi="Arial" w:cs="Arial"/>
                <w:b/>
                <w:sz w:val="20"/>
                <w:szCs w:val="20"/>
              </w:rPr>
            </w:pPr>
            <w:r w:rsidRPr="00B06957">
              <w:rPr>
                <w:rFonts w:ascii="Arial" w:hAnsi="Arial" w:cs="Arial"/>
                <w:b/>
                <w:sz w:val="20"/>
                <w:szCs w:val="20"/>
              </w:rPr>
              <w:t>Artikel 1:2 Beslistermijn</w:t>
            </w:r>
          </w:p>
          <w:p w14:paraId="51F26E52" w14:textId="77777777"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1. Het bevoegde bestuursorgaan beslist op een aanvraag voor een vergunning of ontheffing binnen weken na de datum van ontvangst van de aanvraag.</w:t>
            </w:r>
            <w:r w:rsidRPr="00B06957">
              <w:rPr>
                <w:rFonts w:ascii="Arial" w:eastAsiaTheme="minorEastAsia" w:hAnsi="Arial" w:cs="Arial"/>
                <w:iCs/>
                <w:sz w:val="20"/>
                <w:szCs w:val="20"/>
              </w:rPr>
              <w:t xml:space="preserve"> </w:t>
            </w:r>
          </w:p>
          <w:p w14:paraId="5C7F253E" w14:textId="77777777"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2. Het bestuursorgaan kan de termijn voor ten hoogste acht weken verdagen.</w:t>
            </w:r>
            <w:r w:rsidRPr="00B06957">
              <w:rPr>
                <w:rFonts w:ascii="Arial" w:eastAsiaTheme="minorEastAsia" w:hAnsi="Arial" w:cs="Arial"/>
                <w:iCs/>
                <w:sz w:val="20"/>
                <w:szCs w:val="20"/>
              </w:rPr>
              <w:t xml:space="preserve"> </w:t>
            </w:r>
          </w:p>
          <w:p w14:paraId="14C4931E" w14:textId="77777777"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 xml:space="preserve">3. In afwijking van het tweede lid is artikel 3.9 van de Wet algemene bepalingen omgevingsrecht van toepassing </w:t>
            </w:r>
            <w:r w:rsidRPr="00B06957">
              <w:rPr>
                <w:rFonts w:ascii="Arial" w:hAnsi="Arial" w:cs="Arial"/>
                <w:i/>
                <w:iCs/>
                <w:sz w:val="20"/>
                <w:szCs w:val="20"/>
              </w:rPr>
              <w:t>indien</w:t>
            </w:r>
            <w:r w:rsidRPr="00B06957">
              <w:rPr>
                <w:rFonts w:ascii="Arial" w:hAnsi="Arial" w:cs="Arial"/>
                <w:iCs/>
                <w:sz w:val="20"/>
                <w:szCs w:val="20"/>
              </w:rPr>
              <w:t xml:space="preserve"> beslist wordt op een aanvraag om een ontheffing als bedoeld in artikel 2:10, vierde lid, </w:t>
            </w:r>
            <w:r w:rsidRPr="00B06957">
              <w:rPr>
                <w:rFonts w:ascii="Arial" w:hAnsi="Arial" w:cs="Arial"/>
                <w:i/>
                <w:iCs/>
                <w:sz w:val="20"/>
                <w:szCs w:val="20"/>
              </w:rPr>
              <w:t>of</w:t>
            </w:r>
            <w:r w:rsidRPr="00B06957">
              <w:rPr>
                <w:rFonts w:ascii="Arial" w:hAnsi="Arial" w:cs="Arial"/>
                <w:iCs/>
                <w:sz w:val="20"/>
                <w:szCs w:val="20"/>
              </w:rPr>
              <w:t xml:space="preserve"> een vergunning als bedoeld in artikel 2:11, tweede lid, </w:t>
            </w:r>
            <w:r w:rsidRPr="009F34FF">
              <w:rPr>
                <w:rFonts w:ascii="Arial" w:hAnsi="Arial" w:cs="Arial"/>
                <w:i/>
                <w:iCs/>
                <w:sz w:val="20"/>
                <w:szCs w:val="20"/>
              </w:rPr>
              <w:t>aanhef en onder a,</w:t>
            </w:r>
            <w:r w:rsidRPr="00B06957">
              <w:rPr>
                <w:rFonts w:ascii="Arial" w:hAnsi="Arial" w:cs="Arial"/>
                <w:iCs/>
                <w:sz w:val="20"/>
                <w:szCs w:val="20"/>
              </w:rPr>
              <w:t xml:space="preserve"> of artikel 4:11.</w:t>
            </w:r>
            <w:r w:rsidRPr="00B06957">
              <w:rPr>
                <w:rFonts w:ascii="Arial" w:eastAsiaTheme="minorEastAsia" w:hAnsi="Arial" w:cs="Arial"/>
                <w:iCs/>
                <w:sz w:val="20"/>
                <w:szCs w:val="20"/>
              </w:rPr>
              <w:t xml:space="preserve"> </w:t>
            </w:r>
          </w:p>
          <w:p w14:paraId="793FC20D" w14:textId="77777777" w:rsidR="00E51ED0" w:rsidRPr="00B06957" w:rsidRDefault="00E51ED0" w:rsidP="00246CD7">
            <w:pPr>
              <w:spacing w:line="240" w:lineRule="auto"/>
              <w:rPr>
                <w:rFonts w:ascii="Arial" w:eastAsia="MS Mincho" w:hAnsi="Arial" w:cs="Arial"/>
                <w:sz w:val="20"/>
              </w:rPr>
            </w:pPr>
          </w:p>
          <w:p w14:paraId="1E045E8B" w14:textId="77777777" w:rsidR="00E51ED0" w:rsidRPr="00B06957" w:rsidRDefault="00E51ED0" w:rsidP="00246CD7">
            <w:pPr>
              <w:spacing w:line="240" w:lineRule="auto"/>
              <w:rPr>
                <w:rFonts w:ascii="Arial" w:eastAsia="MS Mincho" w:hAnsi="Arial" w:cs="Arial"/>
                <w:sz w:val="20"/>
              </w:rPr>
            </w:pPr>
          </w:p>
        </w:tc>
        <w:tc>
          <w:tcPr>
            <w:tcW w:w="4531" w:type="dxa"/>
          </w:tcPr>
          <w:p w14:paraId="28ABAAAD" w14:textId="77777777" w:rsidR="00E51ED0" w:rsidRPr="00B06957" w:rsidRDefault="00E51ED0"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Nieuwe tekst</w:t>
            </w:r>
          </w:p>
          <w:p w14:paraId="5CBF80D1" w14:textId="77777777" w:rsidR="00E51ED0" w:rsidRPr="00B06957" w:rsidRDefault="00E51ED0" w:rsidP="00246CD7">
            <w:pPr>
              <w:spacing w:line="240" w:lineRule="auto"/>
              <w:rPr>
                <w:rFonts w:ascii="Arial" w:hAnsi="Arial" w:cs="Arial"/>
                <w:sz w:val="20"/>
              </w:rPr>
            </w:pPr>
          </w:p>
          <w:p w14:paraId="42EA96DB" w14:textId="6A4966F0" w:rsidR="00E51ED0" w:rsidRPr="00B06957" w:rsidRDefault="00E51ED0" w:rsidP="009D1354">
            <w:pPr>
              <w:pStyle w:val="Geenafstand"/>
              <w:rPr>
                <w:rFonts w:ascii="Arial" w:hAnsi="Arial" w:cs="Arial"/>
                <w:b/>
                <w:sz w:val="20"/>
                <w:szCs w:val="20"/>
              </w:rPr>
            </w:pPr>
            <w:r w:rsidRPr="00B06957">
              <w:rPr>
                <w:rFonts w:ascii="Arial" w:hAnsi="Arial" w:cs="Arial"/>
                <w:b/>
                <w:sz w:val="20"/>
                <w:szCs w:val="20"/>
              </w:rPr>
              <w:t>Artikel 1:2 Beslistermijn</w:t>
            </w:r>
          </w:p>
          <w:p w14:paraId="3CAA29C6" w14:textId="77777777"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 xml:space="preserve">1. Het bevoegde bestuursorgaan beslist op een aanvraag voor een vergunning of ontheffing binnen </w:t>
            </w:r>
            <w:r w:rsidRPr="00B06957">
              <w:rPr>
                <w:rFonts w:ascii="Arial" w:hAnsi="Arial" w:cs="Arial"/>
                <w:b/>
                <w:iCs/>
                <w:sz w:val="20"/>
                <w:szCs w:val="20"/>
              </w:rPr>
              <w:t xml:space="preserve">[aantal (bijvoorbeeld </w:t>
            </w:r>
            <w:r w:rsidRPr="00B06957">
              <w:rPr>
                <w:rFonts w:ascii="Arial" w:hAnsi="Arial" w:cs="Arial"/>
                <w:b/>
                <w:sz w:val="20"/>
                <w:szCs w:val="20"/>
              </w:rPr>
              <w:t>acht</w:t>
            </w:r>
            <w:r w:rsidRPr="00B06957">
              <w:rPr>
                <w:rFonts w:ascii="Arial" w:hAnsi="Arial" w:cs="Arial"/>
                <w:b/>
                <w:iCs/>
                <w:sz w:val="20"/>
                <w:szCs w:val="20"/>
              </w:rPr>
              <w:t xml:space="preserve">)] </w:t>
            </w:r>
            <w:r w:rsidRPr="00B06957">
              <w:rPr>
                <w:rFonts w:ascii="Arial" w:hAnsi="Arial" w:cs="Arial"/>
                <w:iCs/>
                <w:sz w:val="20"/>
                <w:szCs w:val="20"/>
              </w:rPr>
              <w:t>weken na de datum van ontvangst van de aanvraag.</w:t>
            </w:r>
            <w:r w:rsidRPr="00B06957">
              <w:rPr>
                <w:rFonts w:ascii="Arial" w:eastAsiaTheme="minorEastAsia" w:hAnsi="Arial" w:cs="Arial"/>
                <w:iCs/>
                <w:sz w:val="20"/>
                <w:szCs w:val="20"/>
              </w:rPr>
              <w:t xml:space="preserve"> </w:t>
            </w:r>
          </w:p>
          <w:p w14:paraId="67115F14" w14:textId="77777777"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2. Het bestuursorgaan kan de termijn voor ten hoogste acht weken verdagen.</w:t>
            </w:r>
            <w:r w:rsidRPr="00B06957">
              <w:rPr>
                <w:rFonts w:ascii="Arial" w:eastAsiaTheme="minorEastAsia" w:hAnsi="Arial" w:cs="Arial"/>
                <w:iCs/>
                <w:sz w:val="20"/>
                <w:szCs w:val="20"/>
              </w:rPr>
              <w:t xml:space="preserve"> </w:t>
            </w:r>
          </w:p>
          <w:p w14:paraId="20796D6A" w14:textId="776C27FD" w:rsidR="00E51ED0" w:rsidRPr="00B06957" w:rsidRDefault="00E51ED0" w:rsidP="00E51ED0">
            <w:pPr>
              <w:pStyle w:val="Geenafstand"/>
              <w:rPr>
                <w:rFonts w:ascii="Arial" w:hAnsi="Arial" w:cs="Arial"/>
                <w:iCs/>
                <w:sz w:val="20"/>
                <w:szCs w:val="20"/>
              </w:rPr>
            </w:pPr>
            <w:r w:rsidRPr="00B06957">
              <w:rPr>
                <w:rFonts w:ascii="Arial" w:hAnsi="Arial" w:cs="Arial"/>
                <w:iCs/>
                <w:sz w:val="20"/>
                <w:szCs w:val="20"/>
              </w:rPr>
              <w:t xml:space="preserve">3. In afwijking van het </w:t>
            </w:r>
            <w:r w:rsidRPr="00B06957">
              <w:rPr>
                <w:rFonts w:ascii="Arial" w:hAnsi="Arial" w:cs="Arial"/>
                <w:b/>
                <w:iCs/>
                <w:sz w:val="20"/>
                <w:szCs w:val="20"/>
              </w:rPr>
              <w:t>[</w:t>
            </w:r>
            <w:r w:rsidRPr="00B06957">
              <w:rPr>
                <w:rFonts w:ascii="Arial" w:hAnsi="Arial" w:cs="Arial"/>
                <w:b/>
                <w:i/>
                <w:iCs/>
                <w:sz w:val="20"/>
                <w:szCs w:val="20"/>
              </w:rPr>
              <w:t>eerste en</w:t>
            </w:r>
            <w:r w:rsidRPr="00B06957">
              <w:rPr>
                <w:rFonts w:ascii="Arial" w:hAnsi="Arial" w:cs="Arial"/>
                <w:b/>
                <w:iCs/>
                <w:sz w:val="20"/>
                <w:szCs w:val="20"/>
              </w:rPr>
              <w:t>]</w:t>
            </w:r>
            <w:r w:rsidRPr="00B06957">
              <w:rPr>
                <w:rFonts w:ascii="Arial" w:hAnsi="Arial" w:cs="Arial"/>
                <w:iCs/>
                <w:sz w:val="20"/>
                <w:szCs w:val="20"/>
              </w:rPr>
              <w:t xml:space="preserve"> tweede lid is artikel 3.9 van de Wet algemene bepalingen omgevingsrecht van toepassing </w:t>
            </w:r>
            <w:r w:rsidR="002E5ED6" w:rsidRPr="00B06957">
              <w:rPr>
                <w:rFonts w:ascii="Arial" w:hAnsi="Arial" w:cs="Arial"/>
                <w:b/>
                <w:iCs/>
                <w:sz w:val="20"/>
                <w:szCs w:val="20"/>
              </w:rPr>
              <w:t>als</w:t>
            </w:r>
            <w:r w:rsidRPr="00B06957">
              <w:rPr>
                <w:rFonts w:ascii="Arial" w:hAnsi="Arial" w:cs="Arial"/>
                <w:iCs/>
                <w:sz w:val="20"/>
                <w:szCs w:val="20"/>
              </w:rPr>
              <w:t xml:space="preserve"> beslist wordt op een aanvraag om een </w:t>
            </w:r>
            <w:r w:rsidRPr="00B06957">
              <w:rPr>
                <w:rFonts w:ascii="Arial" w:hAnsi="Arial" w:cs="Arial"/>
                <w:b/>
                <w:iCs/>
                <w:sz w:val="20"/>
                <w:szCs w:val="20"/>
              </w:rPr>
              <w:t>[</w:t>
            </w:r>
            <w:r w:rsidRPr="00B06957">
              <w:rPr>
                <w:rFonts w:ascii="Arial" w:hAnsi="Arial" w:cs="Arial"/>
                <w:iCs/>
                <w:sz w:val="20"/>
                <w:szCs w:val="20"/>
              </w:rPr>
              <w:t xml:space="preserve">ontheffing als bedoeld in artikel 2:10, vierde lid </w:t>
            </w:r>
            <w:r w:rsidRPr="00B06957">
              <w:rPr>
                <w:rFonts w:ascii="Arial" w:hAnsi="Arial" w:cs="Arial"/>
                <w:b/>
                <w:sz w:val="20"/>
                <w:szCs w:val="20"/>
              </w:rPr>
              <w:t>(variant 1)</w:t>
            </w:r>
            <w:r w:rsidRPr="00B06957">
              <w:rPr>
                <w:rFonts w:ascii="Arial" w:hAnsi="Arial" w:cs="Arial"/>
                <w:b/>
                <w:iCs/>
                <w:sz w:val="20"/>
                <w:szCs w:val="20"/>
              </w:rPr>
              <w:t xml:space="preserve"> </w:t>
            </w:r>
            <w:r w:rsidRPr="00B06957">
              <w:rPr>
                <w:rFonts w:ascii="Arial" w:hAnsi="Arial" w:cs="Arial"/>
                <w:b/>
                <w:sz w:val="20"/>
                <w:szCs w:val="20"/>
              </w:rPr>
              <w:t>OF</w:t>
            </w:r>
            <w:r w:rsidRPr="00B06957">
              <w:rPr>
                <w:rFonts w:ascii="Arial" w:hAnsi="Arial" w:cs="Arial"/>
                <w:b/>
                <w:iCs/>
                <w:sz w:val="20"/>
                <w:szCs w:val="20"/>
              </w:rPr>
              <w:t xml:space="preserve"> vergunning als bedoeld in artikel 2:10, eerste lid </w:t>
            </w:r>
            <w:r w:rsidRPr="00B06957">
              <w:rPr>
                <w:rFonts w:ascii="Arial" w:hAnsi="Arial" w:cs="Arial"/>
                <w:b/>
                <w:sz w:val="20"/>
                <w:szCs w:val="20"/>
              </w:rPr>
              <w:t>(varianten 2 en 3)</w:t>
            </w:r>
            <w:r w:rsidRPr="00B06957">
              <w:rPr>
                <w:rFonts w:ascii="Arial" w:hAnsi="Arial" w:cs="Arial"/>
                <w:b/>
                <w:iCs/>
                <w:sz w:val="20"/>
                <w:szCs w:val="20"/>
              </w:rPr>
              <w:t>]</w:t>
            </w:r>
            <w:r w:rsidRPr="00B06957">
              <w:rPr>
                <w:rFonts w:ascii="Arial" w:hAnsi="Arial" w:cs="Arial"/>
                <w:iCs/>
                <w:sz w:val="20"/>
                <w:szCs w:val="20"/>
              </w:rPr>
              <w:t xml:space="preserve">, een vergunning als bedoeld in artikel 2:11, tweede lid, of </w:t>
            </w:r>
            <w:r w:rsidRPr="00B06957">
              <w:rPr>
                <w:rFonts w:ascii="Arial" w:hAnsi="Arial" w:cs="Arial"/>
                <w:b/>
                <w:iCs/>
                <w:sz w:val="20"/>
                <w:szCs w:val="20"/>
              </w:rPr>
              <w:t>een vergunning als bedoeld in</w:t>
            </w:r>
            <w:r w:rsidRPr="00B06957">
              <w:rPr>
                <w:rFonts w:ascii="Arial" w:hAnsi="Arial" w:cs="Arial"/>
                <w:iCs/>
                <w:sz w:val="20"/>
                <w:szCs w:val="20"/>
              </w:rPr>
              <w:t xml:space="preserve"> artikel 4:11.</w:t>
            </w:r>
            <w:r w:rsidRPr="00B06957">
              <w:rPr>
                <w:rFonts w:ascii="Arial" w:eastAsiaTheme="minorEastAsia" w:hAnsi="Arial" w:cs="Arial"/>
                <w:iCs/>
                <w:sz w:val="20"/>
                <w:szCs w:val="20"/>
              </w:rPr>
              <w:t xml:space="preserve"> </w:t>
            </w:r>
          </w:p>
          <w:p w14:paraId="46947288" w14:textId="7FD1DD57" w:rsidR="00E51ED0" w:rsidRPr="00B06957" w:rsidRDefault="00E51ED0" w:rsidP="00FE455F">
            <w:pPr>
              <w:pStyle w:val="Kop3"/>
              <w:outlineLvl w:val="2"/>
              <w:rPr>
                <w:rFonts w:ascii="Arial" w:hAnsi="Arial"/>
                <w:color w:val="auto"/>
                <w:sz w:val="20"/>
              </w:rPr>
            </w:pPr>
          </w:p>
        </w:tc>
      </w:tr>
    </w:tbl>
    <w:p w14:paraId="68985EB5" w14:textId="77777777" w:rsidR="00E51ED0" w:rsidRPr="00B06957" w:rsidRDefault="00E51ED0">
      <w:pPr>
        <w:rPr>
          <w:rFonts w:cs="Arial"/>
        </w:rPr>
      </w:pPr>
    </w:p>
    <w:p w14:paraId="53C14B98" w14:textId="77777777" w:rsidR="00E27DBF" w:rsidRPr="00B06957" w:rsidRDefault="00E27DBF" w:rsidP="00714987">
      <w:pPr>
        <w:rPr>
          <w:rFonts w:cs="Arial"/>
        </w:rPr>
      </w:pPr>
    </w:p>
    <w:p w14:paraId="15926B86" w14:textId="53F773BB" w:rsidR="00714987" w:rsidRPr="00B06957" w:rsidRDefault="00714987" w:rsidP="00714987">
      <w:pPr>
        <w:rPr>
          <w:rFonts w:eastAsia="Calibri" w:cs="Arial"/>
          <w:bCs/>
        </w:rPr>
      </w:pPr>
      <w:r w:rsidRPr="00B06957">
        <w:rPr>
          <w:rFonts w:cs="Arial"/>
        </w:rPr>
        <w:t xml:space="preserve">Artikel 1:6 </w:t>
      </w:r>
      <w:r w:rsidRPr="00B06957">
        <w:rPr>
          <w:rFonts w:eastAsia="Calibri" w:cs="Arial"/>
          <w:bCs/>
        </w:rPr>
        <w:t>(artikel I, onderdeel C, van het wijzigingsbesluit) wordt als volgt gewijzigd:</w:t>
      </w:r>
    </w:p>
    <w:p w14:paraId="2D339F11" w14:textId="77777777" w:rsidR="00714987" w:rsidRPr="00B06957" w:rsidRDefault="00714987" w:rsidP="00714987">
      <w:pPr>
        <w:rPr>
          <w:rFonts w:cs="Arial"/>
        </w:rPr>
      </w:pPr>
    </w:p>
    <w:tbl>
      <w:tblPr>
        <w:tblStyle w:val="Tabelraster1"/>
        <w:tblW w:w="0" w:type="auto"/>
        <w:tblLook w:val="04A0" w:firstRow="1" w:lastRow="0" w:firstColumn="1" w:lastColumn="0" w:noHBand="0" w:noVBand="1"/>
      </w:tblPr>
      <w:tblGrid>
        <w:gridCol w:w="4531"/>
        <w:gridCol w:w="4531"/>
      </w:tblGrid>
      <w:tr w:rsidR="00714987" w:rsidRPr="00B06957" w14:paraId="06F8D2F2" w14:textId="77777777" w:rsidTr="00246CD7">
        <w:tc>
          <w:tcPr>
            <w:tcW w:w="4531" w:type="dxa"/>
          </w:tcPr>
          <w:p w14:paraId="306A092C" w14:textId="77777777" w:rsidR="00714987" w:rsidRPr="00B06957" w:rsidRDefault="00714987"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EEEA716" w14:textId="77777777" w:rsidR="00714987" w:rsidRPr="00B06957" w:rsidRDefault="00714987" w:rsidP="00246CD7">
            <w:pPr>
              <w:pStyle w:val="Geenafstand"/>
              <w:rPr>
                <w:rFonts w:ascii="Arial" w:hAnsi="Arial" w:cs="Arial"/>
                <w:sz w:val="20"/>
                <w:szCs w:val="20"/>
              </w:rPr>
            </w:pPr>
          </w:p>
          <w:p w14:paraId="60A35B20" w14:textId="77777777" w:rsidR="00714987" w:rsidRPr="00B06957" w:rsidRDefault="00714987" w:rsidP="009D1354">
            <w:pPr>
              <w:pStyle w:val="Geenafstand"/>
              <w:rPr>
                <w:rFonts w:ascii="Arial" w:hAnsi="Arial" w:cs="Arial"/>
                <w:b/>
                <w:sz w:val="20"/>
                <w:szCs w:val="20"/>
              </w:rPr>
            </w:pPr>
            <w:r w:rsidRPr="00B06957">
              <w:rPr>
                <w:rFonts w:ascii="Arial" w:hAnsi="Arial" w:cs="Arial"/>
                <w:b/>
                <w:sz w:val="20"/>
                <w:szCs w:val="20"/>
              </w:rPr>
              <w:t>Artikel 1:6 Intrekking of wijziging van vergunning of ontheffing</w:t>
            </w:r>
          </w:p>
          <w:p w14:paraId="75EBB1FD" w14:textId="77777777" w:rsidR="00714987" w:rsidRPr="00B06957" w:rsidRDefault="00714987" w:rsidP="00714987">
            <w:pPr>
              <w:pStyle w:val="Geenafstand"/>
              <w:rPr>
                <w:rFonts w:ascii="Arial" w:eastAsiaTheme="minorEastAsia" w:hAnsi="Arial" w:cs="Arial"/>
                <w:iCs/>
                <w:sz w:val="20"/>
                <w:szCs w:val="20"/>
              </w:rPr>
            </w:pPr>
            <w:r w:rsidRPr="00B06957">
              <w:rPr>
                <w:rFonts w:ascii="Arial" w:eastAsiaTheme="minorEastAsia" w:hAnsi="Arial" w:cs="Arial"/>
                <w:iCs/>
                <w:sz w:val="20"/>
                <w:szCs w:val="20"/>
              </w:rPr>
              <w:t>De vergunning of ontheffing kan worden ingetrokken of gewijzigd:</w:t>
            </w:r>
          </w:p>
          <w:p w14:paraId="748BBA57" w14:textId="77777777" w:rsidR="00714987" w:rsidRPr="00B06957" w:rsidRDefault="00714987" w:rsidP="00714987">
            <w:pPr>
              <w:pStyle w:val="Geenafstand"/>
              <w:ind w:firstLine="708"/>
              <w:rPr>
                <w:rFonts w:ascii="Arial" w:hAnsi="Arial" w:cs="Arial"/>
                <w:iCs/>
                <w:sz w:val="20"/>
                <w:szCs w:val="20"/>
              </w:rPr>
            </w:pPr>
            <w:r w:rsidRPr="00B06957">
              <w:rPr>
                <w:rFonts w:ascii="Arial" w:hAnsi="Arial" w:cs="Arial"/>
                <w:iCs/>
                <w:sz w:val="20"/>
                <w:szCs w:val="20"/>
              </w:rPr>
              <w:t xml:space="preserve">a. </w:t>
            </w:r>
            <w:r w:rsidRPr="00B06957">
              <w:rPr>
                <w:rFonts w:ascii="Arial" w:hAnsi="Arial" w:cs="Arial"/>
                <w:i/>
                <w:iCs/>
                <w:sz w:val="20"/>
                <w:szCs w:val="20"/>
              </w:rPr>
              <w:t>indien</w:t>
            </w:r>
            <w:r w:rsidRPr="00B06957">
              <w:rPr>
                <w:rFonts w:ascii="Arial" w:hAnsi="Arial" w:cs="Arial"/>
                <w:iCs/>
                <w:sz w:val="20"/>
                <w:szCs w:val="20"/>
              </w:rPr>
              <w:t xml:space="preserve"> ter verkrijging daarvan onjuiste </w:t>
            </w:r>
          </w:p>
          <w:p w14:paraId="6E182F2B" w14:textId="2F7883FB" w:rsidR="00714987" w:rsidRPr="00B06957" w:rsidRDefault="00714987" w:rsidP="00714987">
            <w:pPr>
              <w:pStyle w:val="Geenafstand"/>
              <w:ind w:firstLine="708"/>
              <w:rPr>
                <w:rFonts w:ascii="Arial" w:hAnsi="Arial" w:cs="Arial"/>
                <w:iCs/>
                <w:sz w:val="20"/>
                <w:szCs w:val="20"/>
              </w:rPr>
            </w:pPr>
            <w:r w:rsidRPr="00B06957">
              <w:rPr>
                <w:rFonts w:ascii="Arial" w:hAnsi="Arial" w:cs="Arial"/>
                <w:iCs/>
                <w:sz w:val="20"/>
                <w:szCs w:val="20"/>
              </w:rPr>
              <w:t>of onvolledige gegevens zijn verstrekt;</w:t>
            </w:r>
            <w:r w:rsidRPr="00B06957">
              <w:rPr>
                <w:rFonts w:ascii="Arial" w:eastAsiaTheme="minorEastAsia" w:hAnsi="Arial" w:cs="Arial"/>
                <w:iCs/>
                <w:sz w:val="20"/>
                <w:szCs w:val="20"/>
              </w:rPr>
              <w:t xml:space="preserve"> </w:t>
            </w:r>
          </w:p>
          <w:p w14:paraId="30D672FE" w14:textId="77777777"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 xml:space="preserve">b. </w:t>
            </w:r>
            <w:r w:rsidRPr="00B06957">
              <w:rPr>
                <w:rFonts w:ascii="Arial" w:hAnsi="Arial" w:cs="Arial"/>
                <w:i/>
                <w:iCs/>
                <w:sz w:val="20"/>
                <w:szCs w:val="20"/>
              </w:rPr>
              <w:t>indien</w:t>
            </w:r>
            <w:r w:rsidRPr="00B06957">
              <w:rPr>
                <w:rFonts w:ascii="Arial" w:hAnsi="Arial" w:cs="Arial"/>
                <w:iCs/>
                <w:sz w:val="20"/>
                <w:szCs w:val="20"/>
              </w:rPr>
              <w:t xml:space="preserve"> op grond van een verandering van de omstandigheden of inzichten opgetreden na het verlenen van de </w:t>
            </w:r>
            <w:r w:rsidRPr="00B06957">
              <w:rPr>
                <w:rFonts w:ascii="Arial" w:hAnsi="Arial" w:cs="Arial"/>
                <w:i/>
                <w:iCs/>
                <w:sz w:val="20"/>
                <w:szCs w:val="20"/>
              </w:rPr>
              <w:t xml:space="preserve">ontheffing </w:t>
            </w:r>
            <w:r w:rsidRPr="00B06957">
              <w:rPr>
                <w:rFonts w:ascii="Arial" w:hAnsi="Arial" w:cs="Arial"/>
                <w:iCs/>
                <w:sz w:val="20"/>
                <w:szCs w:val="20"/>
              </w:rPr>
              <w:t xml:space="preserve">of </w:t>
            </w:r>
            <w:r w:rsidRPr="00B06957">
              <w:rPr>
                <w:rFonts w:ascii="Arial" w:hAnsi="Arial" w:cs="Arial"/>
                <w:i/>
                <w:iCs/>
                <w:sz w:val="20"/>
                <w:szCs w:val="20"/>
              </w:rPr>
              <w:t>vergunning</w:t>
            </w:r>
            <w:r w:rsidRPr="00B06957">
              <w:rPr>
                <w:rFonts w:ascii="Arial" w:hAnsi="Arial" w:cs="Arial"/>
                <w:iCs/>
                <w:sz w:val="20"/>
                <w:szCs w:val="20"/>
              </w:rPr>
              <w:t xml:space="preserve">, intrekking of wijziging noodzakelijk is vanwege het </w:t>
            </w:r>
            <w:r w:rsidRPr="00B06957">
              <w:rPr>
                <w:rFonts w:ascii="Arial" w:hAnsi="Arial" w:cs="Arial"/>
                <w:iCs/>
                <w:sz w:val="20"/>
                <w:szCs w:val="20"/>
              </w:rPr>
              <w:lastRenderedPageBreak/>
              <w:t>belang of de belangen ter bescherming waarvan de vergunning of ontheffing is vereist;</w:t>
            </w:r>
            <w:r w:rsidRPr="00B06957">
              <w:rPr>
                <w:rFonts w:ascii="Arial" w:eastAsiaTheme="minorEastAsia" w:hAnsi="Arial" w:cs="Arial"/>
                <w:iCs/>
                <w:sz w:val="20"/>
                <w:szCs w:val="20"/>
              </w:rPr>
              <w:t xml:space="preserve"> </w:t>
            </w:r>
          </w:p>
          <w:p w14:paraId="2E06432E" w14:textId="77777777"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 xml:space="preserve">c. </w:t>
            </w:r>
            <w:r w:rsidRPr="00B06957">
              <w:rPr>
                <w:rFonts w:ascii="Arial" w:hAnsi="Arial" w:cs="Arial"/>
                <w:i/>
                <w:iCs/>
                <w:sz w:val="20"/>
                <w:szCs w:val="20"/>
              </w:rPr>
              <w:t>indien</w:t>
            </w:r>
            <w:r w:rsidRPr="00B06957">
              <w:rPr>
                <w:rFonts w:ascii="Arial" w:hAnsi="Arial" w:cs="Arial"/>
                <w:iCs/>
                <w:sz w:val="20"/>
                <w:szCs w:val="20"/>
              </w:rPr>
              <w:t xml:space="preserve"> de aan de vergunning of ontheffing verbonden voorschriften en beperkingen niet zijn of worden nagekomen;</w:t>
            </w:r>
            <w:r w:rsidRPr="00B06957">
              <w:rPr>
                <w:rFonts w:ascii="Arial" w:eastAsiaTheme="minorEastAsia" w:hAnsi="Arial" w:cs="Arial"/>
                <w:iCs/>
                <w:sz w:val="20"/>
                <w:szCs w:val="20"/>
              </w:rPr>
              <w:t xml:space="preserve"> </w:t>
            </w:r>
          </w:p>
          <w:p w14:paraId="414C0B6F" w14:textId="77777777"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 xml:space="preserve">d. </w:t>
            </w:r>
            <w:r w:rsidRPr="00B06957">
              <w:rPr>
                <w:rFonts w:ascii="Arial" w:hAnsi="Arial" w:cs="Arial"/>
                <w:i/>
                <w:iCs/>
                <w:sz w:val="20"/>
                <w:szCs w:val="20"/>
              </w:rPr>
              <w:t>indien</w:t>
            </w:r>
            <w:r w:rsidRPr="00B06957">
              <w:rPr>
                <w:rFonts w:ascii="Arial" w:hAnsi="Arial" w:cs="Arial"/>
                <w:iCs/>
                <w:sz w:val="20"/>
                <w:szCs w:val="20"/>
              </w:rPr>
              <w:t xml:space="preserve"> van de vergunning of ontheffing geen gebruik wordt gemaakt binnen of gedurende een daarin gestelde termijn dan wel, bij het ontbreken van een gestelde termijn, binnen een redelijke termijn; of</w:t>
            </w:r>
            <w:r w:rsidRPr="00B06957">
              <w:rPr>
                <w:rFonts w:ascii="Arial" w:eastAsiaTheme="minorEastAsia" w:hAnsi="Arial" w:cs="Arial"/>
                <w:iCs/>
                <w:sz w:val="20"/>
                <w:szCs w:val="20"/>
              </w:rPr>
              <w:t xml:space="preserve"> </w:t>
            </w:r>
          </w:p>
          <w:p w14:paraId="512547FE" w14:textId="23958DCC" w:rsidR="00714987" w:rsidRPr="00B06957" w:rsidRDefault="00714987" w:rsidP="00714987">
            <w:pPr>
              <w:pStyle w:val="Geenafstand"/>
              <w:ind w:firstLine="708"/>
              <w:rPr>
                <w:rFonts w:ascii="Arial" w:hAnsi="Arial" w:cs="Arial"/>
                <w:sz w:val="20"/>
                <w:szCs w:val="20"/>
              </w:rPr>
            </w:pPr>
            <w:r w:rsidRPr="00B06957">
              <w:rPr>
                <w:rFonts w:ascii="Arial" w:hAnsi="Arial" w:cs="Arial"/>
                <w:iCs/>
                <w:sz w:val="20"/>
                <w:szCs w:val="20"/>
              </w:rPr>
              <w:t xml:space="preserve">e. </w:t>
            </w:r>
            <w:r w:rsidRPr="00B06957">
              <w:rPr>
                <w:rFonts w:ascii="Arial" w:hAnsi="Arial" w:cs="Arial"/>
                <w:i/>
                <w:iCs/>
                <w:sz w:val="20"/>
                <w:szCs w:val="20"/>
              </w:rPr>
              <w:t>indien</w:t>
            </w:r>
            <w:r w:rsidRPr="00B06957">
              <w:rPr>
                <w:rFonts w:ascii="Arial" w:hAnsi="Arial" w:cs="Arial"/>
                <w:iCs/>
                <w:sz w:val="20"/>
                <w:szCs w:val="20"/>
              </w:rPr>
              <w:t xml:space="preserve"> de houder dit verzoekt.</w:t>
            </w:r>
            <w:r w:rsidRPr="00B06957">
              <w:rPr>
                <w:rFonts w:ascii="Arial" w:eastAsiaTheme="minorEastAsia" w:hAnsi="Arial" w:cs="Arial"/>
                <w:iCs/>
                <w:sz w:val="20"/>
                <w:szCs w:val="20"/>
              </w:rPr>
              <w:t xml:space="preserve"> </w:t>
            </w:r>
          </w:p>
          <w:p w14:paraId="1E47B26B" w14:textId="77777777" w:rsidR="00714987" w:rsidRPr="00B06957" w:rsidRDefault="00714987" w:rsidP="00246CD7">
            <w:pPr>
              <w:spacing w:line="240" w:lineRule="auto"/>
              <w:rPr>
                <w:rFonts w:ascii="Arial" w:eastAsia="MS Mincho" w:hAnsi="Arial" w:cs="Arial"/>
                <w:sz w:val="20"/>
              </w:rPr>
            </w:pPr>
          </w:p>
        </w:tc>
        <w:tc>
          <w:tcPr>
            <w:tcW w:w="4531" w:type="dxa"/>
          </w:tcPr>
          <w:p w14:paraId="3F946FDD" w14:textId="77777777" w:rsidR="00714987" w:rsidRPr="00B06957" w:rsidRDefault="00714987"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3C944594" w14:textId="77777777" w:rsidR="00714987" w:rsidRPr="00B06957" w:rsidRDefault="00714987" w:rsidP="00246CD7">
            <w:pPr>
              <w:spacing w:line="240" w:lineRule="auto"/>
              <w:rPr>
                <w:rFonts w:ascii="Arial" w:hAnsi="Arial" w:cs="Arial"/>
                <w:sz w:val="20"/>
              </w:rPr>
            </w:pPr>
          </w:p>
          <w:p w14:paraId="40B9B9AD" w14:textId="77777777" w:rsidR="00714987" w:rsidRPr="00B06957" w:rsidRDefault="00714987" w:rsidP="009D1354">
            <w:pPr>
              <w:pStyle w:val="Geenafstand"/>
              <w:rPr>
                <w:rFonts w:ascii="Arial" w:hAnsi="Arial" w:cs="Arial"/>
                <w:b/>
                <w:sz w:val="20"/>
                <w:szCs w:val="20"/>
              </w:rPr>
            </w:pPr>
            <w:r w:rsidRPr="00B06957">
              <w:rPr>
                <w:rFonts w:ascii="Arial" w:hAnsi="Arial" w:cs="Arial"/>
                <w:b/>
                <w:sz w:val="20"/>
                <w:szCs w:val="20"/>
              </w:rPr>
              <w:t>Artikel 1:6 Intrekking of wijziging van vergunning of ontheffing</w:t>
            </w:r>
          </w:p>
          <w:p w14:paraId="30150A4D" w14:textId="23ABF4A4" w:rsidR="00714987" w:rsidRPr="00B06957" w:rsidRDefault="00714987" w:rsidP="00714987">
            <w:pPr>
              <w:pStyle w:val="Geenafstand"/>
              <w:rPr>
                <w:rFonts w:ascii="Arial" w:eastAsiaTheme="minorEastAsia" w:hAnsi="Arial" w:cs="Arial"/>
                <w:iCs/>
                <w:sz w:val="20"/>
                <w:szCs w:val="20"/>
              </w:rPr>
            </w:pPr>
            <w:r w:rsidRPr="00B06957">
              <w:rPr>
                <w:rFonts w:ascii="Arial" w:eastAsiaTheme="minorEastAsia" w:hAnsi="Arial" w:cs="Arial"/>
                <w:iCs/>
                <w:sz w:val="20"/>
                <w:szCs w:val="20"/>
              </w:rPr>
              <w:t>De vergunning of ontheffing kan worden ingetrokken of gewijzigd</w:t>
            </w:r>
            <w:r w:rsidR="002E5ED6" w:rsidRPr="00B06957">
              <w:rPr>
                <w:rFonts w:ascii="Arial" w:eastAsiaTheme="minorEastAsia" w:hAnsi="Arial" w:cs="Arial"/>
                <w:iCs/>
                <w:sz w:val="20"/>
                <w:szCs w:val="20"/>
              </w:rPr>
              <w:t xml:space="preserve"> </w:t>
            </w:r>
            <w:r w:rsidR="002E5ED6" w:rsidRPr="00B06957">
              <w:rPr>
                <w:rFonts w:ascii="Arial" w:eastAsiaTheme="minorEastAsia" w:hAnsi="Arial" w:cs="Arial"/>
                <w:b/>
                <w:iCs/>
                <w:sz w:val="20"/>
                <w:szCs w:val="20"/>
              </w:rPr>
              <w:t>als</w:t>
            </w:r>
            <w:r w:rsidRPr="00B06957">
              <w:rPr>
                <w:rFonts w:ascii="Arial" w:eastAsiaTheme="minorEastAsia" w:hAnsi="Arial" w:cs="Arial"/>
                <w:iCs/>
                <w:sz w:val="20"/>
                <w:szCs w:val="20"/>
              </w:rPr>
              <w:t>:</w:t>
            </w:r>
          </w:p>
          <w:p w14:paraId="423FCB56" w14:textId="16D50E6C" w:rsidR="00714987" w:rsidRPr="00B06957" w:rsidRDefault="00714987" w:rsidP="00714987">
            <w:pPr>
              <w:pStyle w:val="Geenafstand"/>
              <w:ind w:firstLine="708"/>
              <w:rPr>
                <w:rFonts w:ascii="Arial" w:hAnsi="Arial" w:cs="Arial"/>
                <w:iCs/>
                <w:sz w:val="20"/>
                <w:szCs w:val="20"/>
              </w:rPr>
            </w:pPr>
            <w:r w:rsidRPr="00B06957">
              <w:rPr>
                <w:rFonts w:ascii="Arial" w:hAnsi="Arial" w:cs="Arial"/>
                <w:iCs/>
                <w:sz w:val="20"/>
                <w:szCs w:val="20"/>
              </w:rPr>
              <w:t xml:space="preserve">a. ter verkrijging daarvan onjuiste </w:t>
            </w:r>
          </w:p>
          <w:p w14:paraId="3238E764" w14:textId="24686BE6" w:rsidR="00714987" w:rsidRPr="00B06957" w:rsidRDefault="00714987" w:rsidP="00714987">
            <w:pPr>
              <w:pStyle w:val="Geenafstand"/>
              <w:ind w:firstLine="708"/>
              <w:rPr>
                <w:rFonts w:ascii="Arial" w:hAnsi="Arial" w:cs="Arial"/>
                <w:iCs/>
                <w:sz w:val="20"/>
                <w:szCs w:val="20"/>
              </w:rPr>
            </w:pPr>
            <w:r w:rsidRPr="00B06957">
              <w:rPr>
                <w:rFonts w:ascii="Arial" w:hAnsi="Arial" w:cs="Arial"/>
                <w:iCs/>
                <w:sz w:val="20"/>
                <w:szCs w:val="20"/>
              </w:rPr>
              <w:t>of onvolledige gegevens zijn verstrekt;</w:t>
            </w:r>
            <w:r w:rsidRPr="00B06957">
              <w:rPr>
                <w:rFonts w:ascii="Arial" w:eastAsiaTheme="minorEastAsia" w:hAnsi="Arial" w:cs="Arial"/>
                <w:iCs/>
                <w:sz w:val="20"/>
                <w:szCs w:val="20"/>
              </w:rPr>
              <w:t xml:space="preserve"> </w:t>
            </w:r>
          </w:p>
          <w:p w14:paraId="4C11C2BD" w14:textId="1A21A585"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 xml:space="preserve">b. op grond van een verandering van de omstandigheden of inzichten opgetreden na het verlenen van de </w:t>
            </w:r>
            <w:r w:rsidRPr="00B06957">
              <w:rPr>
                <w:rFonts w:ascii="Arial" w:hAnsi="Arial" w:cs="Arial"/>
                <w:b/>
                <w:iCs/>
                <w:sz w:val="20"/>
                <w:szCs w:val="20"/>
              </w:rPr>
              <w:t>vergunning</w:t>
            </w:r>
            <w:r w:rsidRPr="00B06957">
              <w:rPr>
                <w:rFonts w:ascii="Arial" w:hAnsi="Arial" w:cs="Arial"/>
                <w:iCs/>
                <w:sz w:val="20"/>
                <w:szCs w:val="20"/>
              </w:rPr>
              <w:t xml:space="preserve"> of </w:t>
            </w:r>
            <w:r w:rsidRPr="00B06957">
              <w:rPr>
                <w:rFonts w:ascii="Arial" w:hAnsi="Arial" w:cs="Arial"/>
                <w:b/>
                <w:iCs/>
                <w:sz w:val="20"/>
                <w:szCs w:val="20"/>
              </w:rPr>
              <w:t>ontheffing</w:t>
            </w:r>
            <w:r w:rsidRPr="00B06957">
              <w:rPr>
                <w:rFonts w:ascii="Arial" w:hAnsi="Arial" w:cs="Arial"/>
                <w:iCs/>
                <w:sz w:val="20"/>
                <w:szCs w:val="20"/>
              </w:rPr>
              <w:t xml:space="preserve">, intrekking of wijziging noodzakelijk is vanwege het </w:t>
            </w:r>
            <w:r w:rsidRPr="00B06957">
              <w:rPr>
                <w:rFonts w:ascii="Arial" w:hAnsi="Arial" w:cs="Arial"/>
                <w:iCs/>
                <w:sz w:val="20"/>
                <w:szCs w:val="20"/>
              </w:rPr>
              <w:lastRenderedPageBreak/>
              <w:t>belang of de belangen ter bescherming waarvan de vergunning of ontheffing is vereist;</w:t>
            </w:r>
            <w:r w:rsidRPr="00B06957">
              <w:rPr>
                <w:rFonts w:ascii="Arial" w:eastAsiaTheme="minorEastAsia" w:hAnsi="Arial" w:cs="Arial"/>
                <w:iCs/>
                <w:sz w:val="20"/>
                <w:szCs w:val="20"/>
              </w:rPr>
              <w:t xml:space="preserve"> </w:t>
            </w:r>
          </w:p>
          <w:p w14:paraId="6068BD93" w14:textId="1936A295"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c. de aan de vergunning of ontheffing verbonden voorschriften en beperkingen niet zijn of worden nagekomen;</w:t>
            </w:r>
            <w:r w:rsidRPr="00B06957">
              <w:rPr>
                <w:rFonts w:ascii="Arial" w:eastAsiaTheme="minorEastAsia" w:hAnsi="Arial" w:cs="Arial"/>
                <w:iCs/>
                <w:sz w:val="20"/>
                <w:szCs w:val="20"/>
              </w:rPr>
              <w:t xml:space="preserve"> </w:t>
            </w:r>
          </w:p>
          <w:p w14:paraId="2F0DCD40" w14:textId="77777777" w:rsidR="002E5ED6" w:rsidRPr="00B06957" w:rsidRDefault="002E5ED6" w:rsidP="00714987">
            <w:pPr>
              <w:pStyle w:val="Geenafstand"/>
              <w:ind w:left="708"/>
              <w:rPr>
                <w:rFonts w:ascii="Arial" w:hAnsi="Arial" w:cs="Arial"/>
                <w:iCs/>
                <w:sz w:val="20"/>
                <w:szCs w:val="20"/>
              </w:rPr>
            </w:pPr>
          </w:p>
          <w:p w14:paraId="2D3DA657" w14:textId="3F87E286" w:rsidR="00714987" w:rsidRPr="00B06957" w:rsidRDefault="00714987" w:rsidP="00714987">
            <w:pPr>
              <w:pStyle w:val="Geenafstand"/>
              <w:ind w:left="708"/>
              <w:rPr>
                <w:rFonts w:ascii="Arial" w:hAnsi="Arial" w:cs="Arial"/>
                <w:iCs/>
                <w:sz w:val="20"/>
                <w:szCs w:val="20"/>
              </w:rPr>
            </w:pPr>
            <w:r w:rsidRPr="00B06957">
              <w:rPr>
                <w:rFonts w:ascii="Arial" w:hAnsi="Arial" w:cs="Arial"/>
                <w:iCs/>
                <w:sz w:val="20"/>
                <w:szCs w:val="20"/>
              </w:rPr>
              <w:t>d. van de vergunning of ontheffing geen gebruik wordt gemaakt binnen of gedurende een daarin gestelde termijn dan wel, bij het ontbreken van een gestelde termijn, binnen een redelijke termijn; of</w:t>
            </w:r>
            <w:r w:rsidRPr="00B06957">
              <w:rPr>
                <w:rFonts w:ascii="Arial" w:eastAsiaTheme="minorEastAsia" w:hAnsi="Arial" w:cs="Arial"/>
                <w:iCs/>
                <w:sz w:val="20"/>
                <w:szCs w:val="20"/>
              </w:rPr>
              <w:t xml:space="preserve"> </w:t>
            </w:r>
          </w:p>
          <w:p w14:paraId="1C01AA8E" w14:textId="05D9775F" w:rsidR="00714987" w:rsidRPr="00B06957" w:rsidRDefault="00714987" w:rsidP="002E5ED6">
            <w:pPr>
              <w:pStyle w:val="Geenafstand"/>
              <w:ind w:firstLine="708"/>
              <w:rPr>
                <w:rFonts w:ascii="Arial" w:hAnsi="Arial" w:cs="Arial"/>
                <w:sz w:val="20"/>
                <w:szCs w:val="20"/>
              </w:rPr>
            </w:pPr>
            <w:r w:rsidRPr="00B06957">
              <w:rPr>
                <w:rFonts w:ascii="Arial" w:hAnsi="Arial" w:cs="Arial"/>
                <w:iCs/>
                <w:sz w:val="20"/>
                <w:szCs w:val="20"/>
              </w:rPr>
              <w:t>e. de houder dit verzoekt.</w:t>
            </w:r>
            <w:r w:rsidRPr="00B06957">
              <w:rPr>
                <w:rFonts w:ascii="Arial" w:eastAsiaTheme="minorEastAsia" w:hAnsi="Arial" w:cs="Arial"/>
                <w:iCs/>
                <w:sz w:val="20"/>
                <w:szCs w:val="20"/>
              </w:rPr>
              <w:t xml:space="preserve"> </w:t>
            </w:r>
          </w:p>
        </w:tc>
      </w:tr>
    </w:tbl>
    <w:p w14:paraId="12C13AB9" w14:textId="77777777" w:rsidR="00714987" w:rsidRPr="00B06957" w:rsidRDefault="00714987" w:rsidP="00714987">
      <w:pPr>
        <w:rPr>
          <w:rFonts w:cs="Arial"/>
        </w:rPr>
      </w:pPr>
    </w:p>
    <w:p w14:paraId="4CAA8678" w14:textId="77777777" w:rsidR="00E27DBF" w:rsidRPr="00B06957" w:rsidRDefault="00E27DBF" w:rsidP="00714987">
      <w:pPr>
        <w:rPr>
          <w:rFonts w:cs="Arial"/>
        </w:rPr>
      </w:pPr>
    </w:p>
    <w:p w14:paraId="0D28EE79" w14:textId="7ED67213" w:rsidR="00714987" w:rsidRPr="00B06957" w:rsidRDefault="00911009" w:rsidP="00714987">
      <w:pPr>
        <w:rPr>
          <w:rFonts w:eastAsia="Calibri" w:cs="Arial"/>
          <w:bCs/>
        </w:rPr>
      </w:pPr>
      <w:r w:rsidRPr="00B06957">
        <w:rPr>
          <w:rFonts w:cs="Arial"/>
        </w:rPr>
        <w:t>Artikel 1:</w:t>
      </w:r>
      <w:r w:rsidR="008F0664" w:rsidRPr="00B06957">
        <w:rPr>
          <w:rFonts w:cs="Arial"/>
        </w:rPr>
        <w:t>7</w:t>
      </w:r>
      <w:r w:rsidR="00714987" w:rsidRPr="00B06957">
        <w:rPr>
          <w:rFonts w:cs="Arial"/>
        </w:rPr>
        <w:t xml:space="preserve"> </w:t>
      </w:r>
      <w:r w:rsidR="00714987" w:rsidRPr="00B06957">
        <w:rPr>
          <w:rFonts w:eastAsia="Calibri" w:cs="Arial"/>
          <w:bCs/>
        </w:rPr>
        <w:t>(artikel I, onderdeel D, van het wijzigingsbesluit) wordt als volgt gewijzigd:</w:t>
      </w:r>
    </w:p>
    <w:p w14:paraId="76514523" w14:textId="77777777" w:rsidR="00714987" w:rsidRPr="00B06957" w:rsidRDefault="00714987" w:rsidP="00714987">
      <w:pPr>
        <w:rPr>
          <w:rFonts w:cs="Arial"/>
        </w:rPr>
      </w:pPr>
    </w:p>
    <w:tbl>
      <w:tblPr>
        <w:tblStyle w:val="Tabelraster1"/>
        <w:tblW w:w="0" w:type="auto"/>
        <w:tblLook w:val="04A0" w:firstRow="1" w:lastRow="0" w:firstColumn="1" w:lastColumn="0" w:noHBand="0" w:noVBand="1"/>
      </w:tblPr>
      <w:tblGrid>
        <w:gridCol w:w="4531"/>
        <w:gridCol w:w="4531"/>
      </w:tblGrid>
      <w:tr w:rsidR="00714987" w:rsidRPr="00B06957" w14:paraId="372E3992" w14:textId="77777777" w:rsidTr="00714987">
        <w:tc>
          <w:tcPr>
            <w:tcW w:w="4531" w:type="dxa"/>
            <w:tcBorders>
              <w:top w:val="single" w:sz="4" w:space="0" w:color="auto"/>
              <w:left w:val="single" w:sz="4" w:space="0" w:color="auto"/>
              <w:bottom w:val="single" w:sz="4" w:space="0" w:color="auto"/>
              <w:right w:val="single" w:sz="4" w:space="0" w:color="auto"/>
            </w:tcBorders>
          </w:tcPr>
          <w:p w14:paraId="26D63DDC" w14:textId="77777777" w:rsidR="00714987" w:rsidRPr="00B06957" w:rsidRDefault="0071498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40FFB5D" w14:textId="77777777" w:rsidR="00714987" w:rsidRPr="00B06957" w:rsidRDefault="00714987">
            <w:pPr>
              <w:pStyle w:val="Geenafstand"/>
              <w:rPr>
                <w:rFonts w:ascii="Arial" w:hAnsi="Arial" w:cs="Arial"/>
                <w:sz w:val="20"/>
                <w:szCs w:val="20"/>
              </w:rPr>
            </w:pPr>
          </w:p>
          <w:p w14:paraId="1E14A331" w14:textId="77777777" w:rsidR="008F0664" w:rsidRPr="00B06957" w:rsidRDefault="008F0664" w:rsidP="00D812B6">
            <w:pPr>
              <w:pStyle w:val="Geenafstand"/>
              <w:rPr>
                <w:rFonts w:ascii="Arial" w:hAnsi="Arial" w:cs="Arial"/>
                <w:b/>
                <w:sz w:val="20"/>
                <w:szCs w:val="20"/>
              </w:rPr>
            </w:pPr>
            <w:r w:rsidRPr="00B06957">
              <w:rPr>
                <w:rFonts w:ascii="Arial" w:hAnsi="Arial" w:cs="Arial"/>
                <w:b/>
                <w:sz w:val="20"/>
                <w:szCs w:val="20"/>
              </w:rPr>
              <w:t>Artikel 1:7 Termijnen</w:t>
            </w:r>
          </w:p>
          <w:p w14:paraId="18C54A12" w14:textId="77777777" w:rsidR="008F0664" w:rsidRPr="00B06957" w:rsidRDefault="008F0664" w:rsidP="008F0664">
            <w:pPr>
              <w:pStyle w:val="Geenafstand"/>
              <w:rPr>
                <w:rFonts w:ascii="Arial" w:eastAsiaTheme="minorEastAsia" w:hAnsi="Arial" w:cs="Arial"/>
                <w:iCs/>
                <w:sz w:val="20"/>
                <w:szCs w:val="20"/>
              </w:rPr>
            </w:pPr>
            <w:r w:rsidRPr="00B06957">
              <w:rPr>
                <w:rFonts w:ascii="Arial" w:eastAsiaTheme="minorEastAsia" w:hAnsi="Arial" w:cs="Arial"/>
                <w:iCs/>
                <w:sz w:val="20"/>
                <w:szCs w:val="20"/>
              </w:rPr>
              <w:t>1. De vergunning of ontheffing geldt voor onbepaalde tijd, tenzij bij de vergunning of ontheffing anders is bepaald of de aard van de vergunning of ontheffing zich daartegen verzet.</w:t>
            </w:r>
          </w:p>
          <w:p w14:paraId="63B76203" w14:textId="77777777" w:rsidR="008F0664" w:rsidRPr="00B06957" w:rsidRDefault="008F0664" w:rsidP="008F0664">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2. </w:t>
            </w:r>
            <w:r w:rsidRPr="00B06957">
              <w:rPr>
                <w:rFonts w:ascii="Arial" w:hAnsi="Arial" w:cs="Arial"/>
                <w:iCs/>
                <w:sz w:val="20"/>
                <w:szCs w:val="20"/>
              </w:rPr>
              <w:t xml:space="preserve">De aard van de vergunning of ontheffing verzet zich in ieder geval tegen gelding voor onbepaalde tijd </w:t>
            </w:r>
            <w:r w:rsidRPr="00B06957">
              <w:rPr>
                <w:rFonts w:ascii="Arial" w:hAnsi="Arial" w:cs="Arial"/>
                <w:i/>
                <w:iCs/>
                <w:sz w:val="20"/>
                <w:szCs w:val="20"/>
              </w:rPr>
              <w:t>indien</w:t>
            </w:r>
            <w:r w:rsidRPr="00B06957">
              <w:rPr>
                <w:rFonts w:ascii="Arial" w:hAnsi="Arial" w:cs="Arial"/>
                <w:iCs/>
                <w:sz w:val="20"/>
                <w:szCs w:val="20"/>
              </w:rPr>
              <w:t xml:space="preserve"> het aantal vergunningen of ontheffingen is beperkt en het aantal mogelijke aanvragers het aantal beschikbare vergunningen of ontheffingen overtreft.</w:t>
            </w:r>
          </w:p>
          <w:p w14:paraId="146246BB" w14:textId="0D380641" w:rsidR="00714987" w:rsidRPr="00B06957" w:rsidRDefault="008F0664" w:rsidP="008F0664">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19402B29" w14:textId="77777777" w:rsidR="00714987" w:rsidRPr="00B06957" w:rsidRDefault="0071498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DC47DDA" w14:textId="77777777" w:rsidR="00714987" w:rsidRPr="00B06957" w:rsidRDefault="00714987">
            <w:pPr>
              <w:spacing w:line="240" w:lineRule="auto"/>
              <w:rPr>
                <w:rFonts w:ascii="Arial" w:hAnsi="Arial" w:cs="Arial"/>
                <w:sz w:val="20"/>
              </w:rPr>
            </w:pPr>
          </w:p>
          <w:p w14:paraId="08603BEF" w14:textId="77777777" w:rsidR="008F0664" w:rsidRPr="00B06957" w:rsidRDefault="008F0664" w:rsidP="00D812B6">
            <w:pPr>
              <w:pStyle w:val="Geenafstand"/>
              <w:rPr>
                <w:rFonts w:ascii="Arial" w:hAnsi="Arial" w:cs="Arial"/>
                <w:b/>
                <w:sz w:val="20"/>
                <w:szCs w:val="20"/>
              </w:rPr>
            </w:pPr>
            <w:r w:rsidRPr="00B06957">
              <w:rPr>
                <w:rFonts w:ascii="Arial" w:hAnsi="Arial" w:cs="Arial"/>
                <w:b/>
                <w:sz w:val="20"/>
                <w:szCs w:val="20"/>
              </w:rPr>
              <w:t>Artikel 1:7 Termijnen</w:t>
            </w:r>
          </w:p>
          <w:p w14:paraId="6EE7EC67" w14:textId="77777777" w:rsidR="008F0664" w:rsidRPr="00B06957" w:rsidRDefault="008F0664" w:rsidP="008F0664">
            <w:pPr>
              <w:pStyle w:val="Geenafstand"/>
              <w:rPr>
                <w:rFonts w:ascii="Arial" w:eastAsiaTheme="minorEastAsia" w:hAnsi="Arial" w:cs="Arial"/>
                <w:iCs/>
                <w:sz w:val="20"/>
                <w:szCs w:val="20"/>
              </w:rPr>
            </w:pPr>
            <w:r w:rsidRPr="00B06957">
              <w:rPr>
                <w:rFonts w:ascii="Arial" w:eastAsiaTheme="minorEastAsia" w:hAnsi="Arial" w:cs="Arial"/>
                <w:iCs/>
                <w:sz w:val="20"/>
                <w:szCs w:val="20"/>
              </w:rPr>
              <w:t>1. De vergunning of ontheffing geldt voor onbepaalde tijd, tenzij bij de vergunning of ontheffing anders is bepaald of de aard van de vergunning of ontheffing zich daartegen verzet.</w:t>
            </w:r>
          </w:p>
          <w:p w14:paraId="52652E8B" w14:textId="77777777" w:rsidR="008F0664" w:rsidRPr="00B06957" w:rsidRDefault="008F0664" w:rsidP="008F0664">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2. </w:t>
            </w:r>
            <w:r w:rsidRPr="00B06957">
              <w:rPr>
                <w:rFonts w:ascii="Arial" w:hAnsi="Arial" w:cs="Arial"/>
                <w:iCs/>
                <w:sz w:val="20"/>
                <w:szCs w:val="20"/>
              </w:rPr>
              <w:t xml:space="preserve">De aard van de vergunning of ontheffing verzet zich in ieder geval tegen gelding voor onbepaalde tijd </w:t>
            </w:r>
            <w:r w:rsidRPr="00B06957">
              <w:rPr>
                <w:rFonts w:ascii="Arial" w:hAnsi="Arial" w:cs="Arial"/>
                <w:b/>
                <w:iCs/>
                <w:sz w:val="20"/>
                <w:szCs w:val="20"/>
              </w:rPr>
              <w:t>als</w:t>
            </w:r>
            <w:r w:rsidRPr="00B06957">
              <w:rPr>
                <w:rFonts w:ascii="Arial" w:hAnsi="Arial" w:cs="Arial"/>
                <w:iCs/>
                <w:sz w:val="20"/>
                <w:szCs w:val="20"/>
              </w:rPr>
              <w:t xml:space="preserve"> het aantal vergunningen of ontheffingen is beperkt en het aantal mogelijke aanvragers het aantal beschikbare vergunningen of ontheffingen overtreft.</w:t>
            </w:r>
          </w:p>
          <w:p w14:paraId="1DADFF77" w14:textId="04D0E21D" w:rsidR="00714987" w:rsidRPr="00B06957" w:rsidRDefault="00714987" w:rsidP="00FE455F">
            <w:pPr>
              <w:pStyle w:val="Kop3"/>
              <w:outlineLvl w:val="2"/>
              <w:rPr>
                <w:rFonts w:ascii="Arial" w:hAnsi="Arial"/>
                <w:color w:val="auto"/>
                <w:sz w:val="20"/>
              </w:rPr>
            </w:pPr>
          </w:p>
        </w:tc>
      </w:tr>
    </w:tbl>
    <w:p w14:paraId="03635881" w14:textId="77777777" w:rsidR="00714987" w:rsidRPr="00B06957" w:rsidRDefault="00714987" w:rsidP="00714987">
      <w:pPr>
        <w:rPr>
          <w:rFonts w:cs="Arial"/>
          <w:iCs/>
        </w:rPr>
      </w:pPr>
    </w:p>
    <w:p w14:paraId="4F2E68FF" w14:textId="77777777" w:rsidR="008F0664" w:rsidRPr="00B06957" w:rsidRDefault="008F0664" w:rsidP="00714987">
      <w:pPr>
        <w:rPr>
          <w:rFonts w:cs="Arial"/>
          <w:iCs/>
        </w:rPr>
      </w:pPr>
    </w:p>
    <w:p w14:paraId="172A0A48" w14:textId="032654D0" w:rsidR="008F0664" w:rsidRPr="00B06957" w:rsidRDefault="008F0664" w:rsidP="008F0664">
      <w:pPr>
        <w:rPr>
          <w:rFonts w:eastAsia="Calibri" w:cs="Arial"/>
          <w:bCs/>
        </w:rPr>
      </w:pPr>
      <w:r w:rsidRPr="00B06957">
        <w:rPr>
          <w:rFonts w:cs="Arial"/>
        </w:rPr>
        <w:t xml:space="preserve">Artikel 1:8 </w:t>
      </w:r>
      <w:r w:rsidRPr="00B06957">
        <w:rPr>
          <w:rFonts w:eastAsia="Calibri" w:cs="Arial"/>
          <w:bCs/>
        </w:rPr>
        <w:t>(artikel I, onderdeel E, van het wijzigingsbesluit) wordt als volgt gewijzigd:</w:t>
      </w:r>
    </w:p>
    <w:p w14:paraId="42D932BD" w14:textId="77777777" w:rsidR="008F0664" w:rsidRPr="00B06957" w:rsidRDefault="008F0664" w:rsidP="008F0664">
      <w:pPr>
        <w:rPr>
          <w:rFonts w:cs="Arial"/>
        </w:rPr>
      </w:pPr>
    </w:p>
    <w:tbl>
      <w:tblPr>
        <w:tblStyle w:val="Tabelraster1"/>
        <w:tblW w:w="0" w:type="auto"/>
        <w:tblLook w:val="04A0" w:firstRow="1" w:lastRow="0" w:firstColumn="1" w:lastColumn="0" w:noHBand="0" w:noVBand="1"/>
      </w:tblPr>
      <w:tblGrid>
        <w:gridCol w:w="4531"/>
        <w:gridCol w:w="4531"/>
      </w:tblGrid>
      <w:tr w:rsidR="008F0664" w:rsidRPr="00B06957" w14:paraId="249C9B17" w14:textId="77777777" w:rsidTr="008F0664">
        <w:tc>
          <w:tcPr>
            <w:tcW w:w="4531" w:type="dxa"/>
            <w:tcBorders>
              <w:top w:val="single" w:sz="4" w:space="0" w:color="auto"/>
              <w:left w:val="single" w:sz="4" w:space="0" w:color="auto"/>
              <w:bottom w:val="single" w:sz="4" w:space="0" w:color="auto"/>
              <w:right w:val="single" w:sz="4" w:space="0" w:color="auto"/>
            </w:tcBorders>
          </w:tcPr>
          <w:p w14:paraId="217C5A8C" w14:textId="77777777" w:rsidR="008F0664" w:rsidRPr="00B06957" w:rsidRDefault="008F0664" w:rsidP="008F066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AAA7730" w14:textId="77777777" w:rsidR="008F0664" w:rsidRPr="00B06957" w:rsidRDefault="008F0664" w:rsidP="008F0664">
            <w:pPr>
              <w:pStyle w:val="Geenafstand"/>
              <w:rPr>
                <w:rFonts w:ascii="Arial" w:hAnsi="Arial" w:cs="Arial"/>
                <w:sz w:val="20"/>
                <w:szCs w:val="20"/>
              </w:rPr>
            </w:pPr>
          </w:p>
          <w:p w14:paraId="38AB4D78" w14:textId="77777777" w:rsidR="008F0664" w:rsidRPr="00B06957" w:rsidRDefault="008F0664" w:rsidP="008F0664">
            <w:pPr>
              <w:pStyle w:val="Geenafstand"/>
              <w:rPr>
                <w:rFonts w:ascii="Arial" w:hAnsi="Arial" w:cs="Arial"/>
                <w:b/>
                <w:sz w:val="20"/>
                <w:szCs w:val="20"/>
              </w:rPr>
            </w:pPr>
            <w:r w:rsidRPr="00B06957">
              <w:rPr>
                <w:rFonts w:ascii="Arial" w:hAnsi="Arial" w:cs="Arial"/>
                <w:b/>
                <w:sz w:val="20"/>
                <w:szCs w:val="20"/>
              </w:rPr>
              <w:t>Artikel 1:8 Weigeringsgronden</w:t>
            </w:r>
          </w:p>
          <w:p w14:paraId="1EC7D70D" w14:textId="77777777" w:rsidR="008F0664" w:rsidRPr="00B06957" w:rsidRDefault="008F0664" w:rsidP="008F0664">
            <w:pPr>
              <w:pStyle w:val="Geenafstand"/>
              <w:rPr>
                <w:rFonts w:ascii="Arial" w:hAnsi="Arial" w:cs="Arial"/>
                <w:sz w:val="20"/>
                <w:szCs w:val="20"/>
              </w:rPr>
            </w:pPr>
            <w:r w:rsidRPr="00B06957">
              <w:rPr>
                <w:rFonts w:ascii="Arial" w:hAnsi="Arial" w:cs="Arial"/>
                <w:sz w:val="20"/>
                <w:szCs w:val="20"/>
              </w:rPr>
              <w:t xml:space="preserve">1. Een vergunning of ontheffing kan in ieder geval worden geweigerd in het belang van: </w:t>
            </w:r>
          </w:p>
          <w:p w14:paraId="7391DB1F"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a. de openbare orde;</w:t>
            </w:r>
          </w:p>
          <w:p w14:paraId="3D902674"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b. de openbare veiligheid;</w:t>
            </w:r>
          </w:p>
          <w:p w14:paraId="5E200316"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c. de volksgezondheid;</w:t>
            </w:r>
          </w:p>
          <w:p w14:paraId="0D233FC2"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d. de bescherming van het milieu.</w:t>
            </w:r>
          </w:p>
          <w:p w14:paraId="1C51A402" w14:textId="7AC1CEAF" w:rsidR="008F0664" w:rsidRPr="00B06957" w:rsidRDefault="008F0664" w:rsidP="00942CB2">
            <w:pPr>
              <w:pStyle w:val="Geenafstand"/>
              <w:rPr>
                <w:rFonts w:ascii="Arial" w:eastAsia="MS Mincho" w:hAnsi="Arial" w:cs="Arial"/>
                <w:iCs/>
                <w:sz w:val="20"/>
                <w:szCs w:val="20"/>
              </w:rPr>
            </w:pPr>
            <w:r w:rsidRPr="00B06957">
              <w:rPr>
                <w:rFonts w:ascii="Arial" w:hAnsi="Arial" w:cs="Arial"/>
                <w:sz w:val="20"/>
                <w:szCs w:val="20"/>
              </w:rPr>
              <w:t xml:space="preserve">2. Een vergunning of ontheffing kan ook worden geweigerd als de aanvraag daarvoor minder dan </w:t>
            </w:r>
            <w:r w:rsidRPr="00B06957">
              <w:rPr>
                <w:rFonts w:ascii="Arial" w:hAnsi="Arial" w:cs="Arial"/>
                <w:i/>
                <w:sz w:val="20"/>
                <w:szCs w:val="20"/>
              </w:rPr>
              <w:t>3</w:t>
            </w:r>
            <w:r w:rsidRPr="00B06957">
              <w:rPr>
                <w:rFonts w:ascii="Arial" w:hAnsi="Arial" w:cs="Arial"/>
                <w:sz w:val="20"/>
                <w:szCs w:val="20"/>
              </w:rPr>
              <w:t xml:space="preserve"> weken voor de beoogde datum van de beoogde activiteit is ingediend en </w:t>
            </w:r>
            <w:r w:rsidR="007217DA" w:rsidRPr="00B06957">
              <w:rPr>
                <w:rFonts w:ascii="Arial" w:hAnsi="Arial" w:cs="Arial"/>
                <w:sz w:val="20"/>
                <w:szCs w:val="20"/>
              </w:rPr>
              <w:t>daard</w:t>
            </w:r>
            <w:r w:rsidRPr="00B06957">
              <w:rPr>
                <w:rFonts w:ascii="Arial" w:hAnsi="Arial" w:cs="Arial"/>
                <w:sz w:val="20"/>
                <w:szCs w:val="20"/>
              </w:rPr>
              <w:t>oor een behoorlijke behandeling van de aanvraag niet mogelijk is.</w:t>
            </w:r>
          </w:p>
          <w:p w14:paraId="030DB2DA" w14:textId="77777777" w:rsidR="008F0664" w:rsidRPr="00B06957" w:rsidRDefault="008F0664" w:rsidP="008F0664">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3F930BAB" w14:textId="77777777" w:rsidR="008F0664" w:rsidRPr="00B06957" w:rsidRDefault="008F0664" w:rsidP="008F066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7337AFD" w14:textId="77777777" w:rsidR="008F0664" w:rsidRPr="00B06957" w:rsidRDefault="008F0664" w:rsidP="008F0664">
            <w:pPr>
              <w:spacing w:line="240" w:lineRule="auto"/>
              <w:rPr>
                <w:rFonts w:ascii="Arial" w:hAnsi="Arial" w:cs="Arial"/>
                <w:sz w:val="20"/>
              </w:rPr>
            </w:pPr>
          </w:p>
          <w:p w14:paraId="5D01FA8C" w14:textId="77777777" w:rsidR="008F0664" w:rsidRPr="00B06957" w:rsidRDefault="008F0664" w:rsidP="008F0664">
            <w:pPr>
              <w:pStyle w:val="Geenafstand"/>
              <w:rPr>
                <w:rFonts w:ascii="Arial" w:hAnsi="Arial" w:cs="Arial"/>
                <w:b/>
                <w:sz w:val="20"/>
                <w:szCs w:val="20"/>
              </w:rPr>
            </w:pPr>
            <w:r w:rsidRPr="00B06957">
              <w:rPr>
                <w:rFonts w:ascii="Arial" w:hAnsi="Arial" w:cs="Arial"/>
                <w:b/>
                <w:sz w:val="20"/>
                <w:szCs w:val="20"/>
              </w:rPr>
              <w:t>Artikel 1:8 Weigeringsgronden</w:t>
            </w:r>
          </w:p>
          <w:p w14:paraId="2FF5C75E" w14:textId="77777777" w:rsidR="008F0664" w:rsidRPr="00B06957" w:rsidRDefault="008F0664" w:rsidP="008F0664">
            <w:pPr>
              <w:pStyle w:val="Geenafstand"/>
              <w:rPr>
                <w:rFonts w:ascii="Arial" w:hAnsi="Arial" w:cs="Arial"/>
                <w:sz w:val="20"/>
                <w:szCs w:val="20"/>
              </w:rPr>
            </w:pPr>
            <w:r w:rsidRPr="00B06957">
              <w:rPr>
                <w:rFonts w:ascii="Arial" w:hAnsi="Arial" w:cs="Arial"/>
                <w:sz w:val="20"/>
                <w:szCs w:val="20"/>
              </w:rPr>
              <w:t xml:space="preserve">1. Een vergunning of ontheffing kan in ieder geval worden geweigerd in het belang van: </w:t>
            </w:r>
          </w:p>
          <w:p w14:paraId="02EE3A51"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a. de openbare orde;</w:t>
            </w:r>
          </w:p>
          <w:p w14:paraId="083FEEC0"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b. de openbare veiligheid;</w:t>
            </w:r>
          </w:p>
          <w:p w14:paraId="17B6ED82"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c. de volksgezondheid;</w:t>
            </w:r>
          </w:p>
          <w:p w14:paraId="5FC24FB5" w14:textId="77777777" w:rsidR="008F0664" w:rsidRPr="00B06957" w:rsidRDefault="008F0664" w:rsidP="008F0664">
            <w:pPr>
              <w:pStyle w:val="Geenafstand"/>
              <w:ind w:firstLine="708"/>
              <w:rPr>
                <w:rFonts w:ascii="Arial" w:hAnsi="Arial" w:cs="Arial"/>
                <w:sz w:val="20"/>
                <w:szCs w:val="20"/>
              </w:rPr>
            </w:pPr>
            <w:r w:rsidRPr="00B06957">
              <w:rPr>
                <w:rFonts w:ascii="Arial" w:hAnsi="Arial" w:cs="Arial"/>
                <w:sz w:val="20"/>
                <w:szCs w:val="20"/>
              </w:rPr>
              <w:t>d. de bescherming van het milieu.</w:t>
            </w:r>
          </w:p>
          <w:p w14:paraId="3C78CC40" w14:textId="77777777" w:rsidR="008F0664" w:rsidRPr="00B06957" w:rsidRDefault="008F0664" w:rsidP="008F0664">
            <w:pPr>
              <w:pStyle w:val="Geenafstand"/>
              <w:rPr>
                <w:rFonts w:ascii="Arial" w:hAnsi="Arial" w:cs="Arial"/>
                <w:sz w:val="20"/>
                <w:szCs w:val="20"/>
              </w:rPr>
            </w:pPr>
            <w:r w:rsidRPr="00B06957">
              <w:rPr>
                <w:rFonts w:ascii="Arial" w:hAnsi="Arial" w:cs="Arial"/>
                <w:sz w:val="20"/>
                <w:szCs w:val="20"/>
              </w:rPr>
              <w:t xml:space="preserve">2. Een vergunning of ontheffing kan ook worden geweigerd als de aanvraag daarvoor minder dan </w:t>
            </w:r>
            <w:r w:rsidRPr="00B06957">
              <w:rPr>
                <w:rFonts w:ascii="Arial" w:hAnsi="Arial" w:cs="Arial"/>
                <w:b/>
                <w:sz w:val="20"/>
                <w:szCs w:val="20"/>
              </w:rPr>
              <w:t>drie</w:t>
            </w:r>
            <w:r w:rsidRPr="00B06957">
              <w:rPr>
                <w:rFonts w:ascii="Arial" w:hAnsi="Arial" w:cs="Arial"/>
                <w:sz w:val="20"/>
                <w:szCs w:val="20"/>
              </w:rPr>
              <w:t xml:space="preserve"> weken voor de beoogde datum van de beoogde activiteit is ingediend en daardoor een behoorlijke behandeling van de aanvraag niet mogelijk is.</w:t>
            </w:r>
          </w:p>
          <w:p w14:paraId="01408E38" w14:textId="77777777" w:rsidR="008F0664" w:rsidRPr="00B06957" w:rsidRDefault="008F0664" w:rsidP="00FE455F">
            <w:pPr>
              <w:pStyle w:val="Kop3"/>
              <w:outlineLvl w:val="2"/>
              <w:rPr>
                <w:rFonts w:ascii="Arial" w:hAnsi="Arial"/>
                <w:color w:val="auto"/>
                <w:sz w:val="20"/>
              </w:rPr>
            </w:pPr>
          </w:p>
        </w:tc>
      </w:tr>
    </w:tbl>
    <w:p w14:paraId="26F6834C" w14:textId="77777777" w:rsidR="008F0664" w:rsidRPr="00B06957" w:rsidRDefault="008F0664" w:rsidP="008F0664">
      <w:pPr>
        <w:rPr>
          <w:rFonts w:cs="Arial"/>
          <w:iCs/>
        </w:rPr>
      </w:pPr>
    </w:p>
    <w:p w14:paraId="70EE4400" w14:textId="77777777" w:rsidR="008F0664" w:rsidRPr="00B06957" w:rsidRDefault="008F0664" w:rsidP="00714987">
      <w:pPr>
        <w:rPr>
          <w:rFonts w:cs="Arial"/>
          <w:iCs/>
        </w:rPr>
      </w:pPr>
    </w:p>
    <w:p w14:paraId="34DBE738" w14:textId="120728A4" w:rsidR="00911009" w:rsidRPr="00B06957" w:rsidRDefault="00911009" w:rsidP="00911009">
      <w:pPr>
        <w:rPr>
          <w:rFonts w:cs="Arial"/>
        </w:rPr>
      </w:pPr>
      <w:r w:rsidRPr="00B06957">
        <w:rPr>
          <w:rFonts w:cs="Arial"/>
        </w:rPr>
        <w:t xml:space="preserve">Artikel 2:1 (artikel I, onderdeel </w:t>
      </w:r>
      <w:r w:rsidR="007217DA" w:rsidRPr="00B06957">
        <w:rPr>
          <w:rFonts w:cs="Arial"/>
        </w:rPr>
        <w:t>F</w:t>
      </w:r>
      <w:r w:rsidRPr="00B06957">
        <w:rPr>
          <w:rFonts w:cs="Arial"/>
        </w:rPr>
        <w:t>, van het wijzigingsbesluit) wordt als volgt gewijzigd:</w:t>
      </w:r>
    </w:p>
    <w:p w14:paraId="73421207" w14:textId="77777777" w:rsidR="00911009" w:rsidRPr="00B06957" w:rsidRDefault="00911009" w:rsidP="00911009">
      <w:pPr>
        <w:rPr>
          <w:rFonts w:cs="Arial"/>
        </w:rPr>
      </w:pPr>
    </w:p>
    <w:tbl>
      <w:tblPr>
        <w:tblStyle w:val="Tabelraster1"/>
        <w:tblW w:w="0" w:type="auto"/>
        <w:tblLook w:val="04A0" w:firstRow="1" w:lastRow="0" w:firstColumn="1" w:lastColumn="0" w:noHBand="0" w:noVBand="1"/>
      </w:tblPr>
      <w:tblGrid>
        <w:gridCol w:w="4531"/>
        <w:gridCol w:w="4531"/>
      </w:tblGrid>
      <w:tr w:rsidR="00911009" w:rsidRPr="00B06957" w14:paraId="1CEEA6B5" w14:textId="77777777" w:rsidTr="00246CD7">
        <w:tc>
          <w:tcPr>
            <w:tcW w:w="4531" w:type="dxa"/>
            <w:tcBorders>
              <w:top w:val="single" w:sz="4" w:space="0" w:color="auto"/>
              <w:left w:val="single" w:sz="4" w:space="0" w:color="auto"/>
              <w:bottom w:val="single" w:sz="4" w:space="0" w:color="auto"/>
              <w:right w:val="single" w:sz="4" w:space="0" w:color="auto"/>
            </w:tcBorders>
          </w:tcPr>
          <w:p w14:paraId="58F179F5" w14:textId="77777777" w:rsidR="00911009" w:rsidRPr="00B06957" w:rsidRDefault="00911009"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Bestaande tekst</w:t>
            </w:r>
          </w:p>
          <w:p w14:paraId="42E087CB" w14:textId="77777777" w:rsidR="00911009" w:rsidRPr="00B06957" w:rsidRDefault="00911009" w:rsidP="00246CD7">
            <w:pPr>
              <w:pStyle w:val="Geenafstand"/>
              <w:rPr>
                <w:rFonts w:ascii="Arial" w:hAnsi="Arial" w:cs="Arial"/>
                <w:sz w:val="20"/>
                <w:szCs w:val="20"/>
              </w:rPr>
            </w:pPr>
          </w:p>
          <w:p w14:paraId="6DF3DAAF" w14:textId="77777777" w:rsidR="00911009" w:rsidRPr="00B06957" w:rsidRDefault="00911009" w:rsidP="009D1354">
            <w:pPr>
              <w:pStyle w:val="Geenafstand"/>
              <w:rPr>
                <w:rFonts w:ascii="Arial" w:hAnsi="Arial" w:cs="Arial"/>
                <w:b/>
                <w:sz w:val="20"/>
                <w:szCs w:val="20"/>
              </w:rPr>
            </w:pPr>
            <w:r w:rsidRPr="00B06957">
              <w:rPr>
                <w:rFonts w:ascii="Arial" w:hAnsi="Arial" w:cs="Arial"/>
                <w:b/>
                <w:sz w:val="20"/>
                <w:szCs w:val="20"/>
              </w:rPr>
              <w:t>Artikel 2:1 Samenscholing en ongeregeldheden</w:t>
            </w:r>
          </w:p>
          <w:p w14:paraId="3F195BF8"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1. Het is verboden op een openbare plaats deel te nemen aan een samenscholing, onnodig op te dringen of door uitdagend gedrag aanleiding te geven tot ongeregeldheden.</w:t>
            </w:r>
            <w:r w:rsidRPr="00B06957">
              <w:rPr>
                <w:rFonts w:ascii="Arial" w:eastAsiaTheme="minorEastAsia" w:hAnsi="Arial" w:cs="Arial"/>
                <w:sz w:val="20"/>
                <w:szCs w:val="20"/>
              </w:rPr>
              <w:t xml:space="preserve"> </w:t>
            </w:r>
          </w:p>
          <w:p w14:paraId="4AE9FE41"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 xml:space="preserve">2. Degene die op een openbare plaats </w:t>
            </w:r>
          </w:p>
          <w:p w14:paraId="51FB0CD7"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a. aanwezig is bij een voorval waardoor </w:t>
            </w:r>
          </w:p>
          <w:p w14:paraId="54DDD0C9"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ongeregeldheden ontstaan of dreigen te </w:t>
            </w:r>
          </w:p>
          <w:p w14:paraId="0DCBD032" w14:textId="5C9F81BD"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ontstaan;</w:t>
            </w:r>
            <w:r w:rsidRPr="00B06957">
              <w:rPr>
                <w:rFonts w:ascii="Arial" w:eastAsiaTheme="minorEastAsia" w:hAnsi="Arial" w:cs="Arial"/>
                <w:sz w:val="20"/>
                <w:szCs w:val="20"/>
              </w:rPr>
              <w:t xml:space="preserve"> </w:t>
            </w:r>
          </w:p>
          <w:p w14:paraId="5EFEB3B4" w14:textId="77777777" w:rsidR="00911009" w:rsidRPr="00B06957" w:rsidRDefault="00911009" w:rsidP="00911009">
            <w:pPr>
              <w:pStyle w:val="Geenafstand"/>
              <w:ind w:left="708"/>
              <w:rPr>
                <w:rFonts w:ascii="Arial" w:hAnsi="Arial" w:cs="Arial"/>
                <w:sz w:val="20"/>
                <w:szCs w:val="20"/>
              </w:rPr>
            </w:pPr>
            <w:r w:rsidRPr="00B06957">
              <w:rPr>
                <w:rFonts w:ascii="Arial" w:hAnsi="Arial" w:cs="Arial"/>
                <w:sz w:val="20"/>
                <w:szCs w:val="20"/>
              </w:rPr>
              <w:t>b. aanwezig is bij een gebeurtenis die aanleiding geeft tot toeloop van publiek waardoor ongeregeldheden ontstaan of dreigen te ontstaan; of</w:t>
            </w:r>
            <w:r w:rsidRPr="00B06957">
              <w:rPr>
                <w:rFonts w:ascii="Arial" w:eastAsiaTheme="minorEastAsia" w:hAnsi="Arial" w:cs="Arial"/>
                <w:sz w:val="20"/>
                <w:szCs w:val="20"/>
              </w:rPr>
              <w:t xml:space="preserve"> </w:t>
            </w:r>
          </w:p>
          <w:p w14:paraId="0AB2CE80"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c. zich bevindt in of aanwezig is bij een </w:t>
            </w:r>
          </w:p>
          <w:p w14:paraId="6C40DA4D" w14:textId="08A8B5CE"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samenscholing;</w:t>
            </w:r>
            <w:r w:rsidRPr="00B06957">
              <w:rPr>
                <w:rFonts w:ascii="Arial" w:eastAsiaTheme="minorEastAsia" w:hAnsi="Arial" w:cs="Arial"/>
                <w:sz w:val="20"/>
                <w:szCs w:val="20"/>
              </w:rPr>
              <w:t xml:space="preserve"> </w:t>
            </w:r>
          </w:p>
          <w:p w14:paraId="0F03BAFB"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is verplicht op bevel van een ambtenaar van politie zijn weg te vervolgen of zich in de door hem aangewezen richting te verwijderen.</w:t>
            </w:r>
            <w:r w:rsidRPr="00B06957">
              <w:rPr>
                <w:rFonts w:ascii="Arial" w:eastAsiaTheme="minorEastAsia" w:hAnsi="Arial" w:cs="Arial"/>
                <w:sz w:val="20"/>
                <w:szCs w:val="20"/>
              </w:rPr>
              <w:t xml:space="preserve"> </w:t>
            </w:r>
          </w:p>
          <w:p w14:paraId="1D28DE2B"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 xml:space="preserve">3. Het is verboden zich te begeven naar of te bevinden op openbare plaatsen die door </w:t>
            </w:r>
            <w:r w:rsidRPr="00B06957">
              <w:rPr>
                <w:rFonts w:ascii="Arial" w:hAnsi="Arial" w:cs="Arial"/>
                <w:i/>
                <w:sz w:val="20"/>
                <w:szCs w:val="20"/>
              </w:rPr>
              <w:t>of vanwege</w:t>
            </w:r>
            <w:r w:rsidRPr="00B06957">
              <w:rPr>
                <w:rFonts w:ascii="Arial" w:hAnsi="Arial" w:cs="Arial"/>
                <w:sz w:val="20"/>
                <w:szCs w:val="20"/>
              </w:rPr>
              <w:t xml:space="preserve"> het bevoegd bestuursorgaan in het belang van de openbare veiligheid of ter voorkoming van ongeregeldheden zijn afgezet.</w:t>
            </w:r>
            <w:r w:rsidRPr="00B06957">
              <w:rPr>
                <w:rFonts w:ascii="Arial" w:eastAsiaTheme="minorEastAsia" w:hAnsi="Arial" w:cs="Arial"/>
                <w:sz w:val="20"/>
                <w:szCs w:val="20"/>
              </w:rPr>
              <w:t xml:space="preserve"> </w:t>
            </w:r>
          </w:p>
          <w:p w14:paraId="43DFC6D3"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4. De burgemeester kan ontheffing verlenen van het in</w:t>
            </w:r>
            <w:r w:rsidRPr="00B06957">
              <w:rPr>
                <w:rFonts w:ascii="Arial" w:hAnsi="Arial" w:cs="Arial"/>
                <w:i/>
                <w:sz w:val="20"/>
                <w:szCs w:val="20"/>
              </w:rPr>
              <w:t xml:space="preserve"> </w:t>
            </w:r>
            <w:r w:rsidRPr="00B06957">
              <w:rPr>
                <w:rFonts w:ascii="Arial" w:hAnsi="Arial" w:cs="Arial"/>
                <w:sz w:val="20"/>
                <w:szCs w:val="20"/>
              </w:rPr>
              <w:t>het derde lid</w:t>
            </w:r>
            <w:r w:rsidRPr="00B06957">
              <w:rPr>
                <w:rFonts w:ascii="Arial" w:hAnsi="Arial" w:cs="Arial"/>
                <w:i/>
                <w:sz w:val="20"/>
                <w:szCs w:val="20"/>
              </w:rPr>
              <w:t xml:space="preserve"> gestelde</w:t>
            </w:r>
            <w:r w:rsidRPr="00B06957">
              <w:rPr>
                <w:rFonts w:ascii="Arial" w:hAnsi="Arial" w:cs="Arial"/>
                <w:sz w:val="20"/>
                <w:szCs w:val="20"/>
              </w:rPr>
              <w:t xml:space="preserve"> </w:t>
            </w:r>
            <w:r w:rsidRPr="00B06957">
              <w:rPr>
                <w:rFonts w:ascii="Arial" w:hAnsi="Arial" w:cs="Arial"/>
                <w:i/>
                <w:sz w:val="20"/>
                <w:szCs w:val="20"/>
              </w:rPr>
              <w:t>verbod</w:t>
            </w:r>
            <w:r w:rsidRPr="00B06957">
              <w:rPr>
                <w:rFonts w:ascii="Arial" w:hAnsi="Arial" w:cs="Arial"/>
                <w:sz w:val="20"/>
                <w:szCs w:val="20"/>
              </w:rPr>
              <w:t>.</w:t>
            </w:r>
            <w:r w:rsidRPr="00B06957">
              <w:rPr>
                <w:rFonts w:ascii="Arial" w:eastAsiaTheme="minorEastAsia" w:hAnsi="Arial" w:cs="Arial"/>
                <w:sz w:val="20"/>
                <w:szCs w:val="20"/>
              </w:rPr>
              <w:t xml:space="preserve"> </w:t>
            </w:r>
          </w:p>
          <w:p w14:paraId="7ADB771F"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i/>
                <w:sz w:val="20"/>
                <w:szCs w:val="20"/>
              </w:rPr>
              <w:t>Het bepaalde in de voorgaande leden</w:t>
            </w:r>
            <w:r w:rsidRPr="00B06957">
              <w:rPr>
                <w:rFonts w:ascii="Arial" w:hAnsi="Arial" w:cs="Arial"/>
                <w:sz w:val="20"/>
                <w:szCs w:val="20"/>
              </w:rPr>
              <w:t xml:space="preserve"> is niet van toepassing op betogingen, vergaderingen en godsdienstige en levensbeschouwelijke samenkomsten als bedoeld in de Wet openbare manifestaties.</w:t>
            </w:r>
            <w:r w:rsidRPr="00B06957">
              <w:rPr>
                <w:rFonts w:ascii="Arial" w:eastAsiaTheme="minorEastAsia" w:hAnsi="Arial" w:cs="Arial"/>
                <w:sz w:val="20"/>
                <w:szCs w:val="20"/>
              </w:rPr>
              <w:t xml:space="preserve"> </w:t>
            </w:r>
          </w:p>
          <w:p w14:paraId="5075E4BC" w14:textId="77777777" w:rsidR="00911009" w:rsidRPr="00B06957" w:rsidRDefault="00911009" w:rsidP="00911009">
            <w:pPr>
              <w:pStyle w:val="Geenafstand"/>
              <w:rPr>
                <w:rFonts w:ascii="Arial" w:hAnsi="Arial" w:cs="Arial"/>
                <w:i/>
                <w:sz w:val="20"/>
                <w:szCs w:val="20"/>
              </w:rPr>
            </w:pPr>
            <w:r w:rsidRPr="00B06957">
              <w:rPr>
                <w:rFonts w:ascii="Arial" w:hAnsi="Arial" w:cs="Arial"/>
                <w:i/>
                <w:sz w:val="20"/>
                <w:szCs w:val="20"/>
              </w:rPr>
              <w:t xml:space="preserve">6. Op de ontheffing is paragraaf 4.1.3.3 van de Algemene wet bestuursrecht (positieve fictieve beschikking bij niet tijdig beslissen) niet van toepassing. </w:t>
            </w:r>
          </w:p>
          <w:p w14:paraId="17B48804" w14:textId="77777777" w:rsidR="00911009" w:rsidRPr="00B06957" w:rsidRDefault="00911009" w:rsidP="00246CD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03D2B382" w14:textId="77777777" w:rsidR="00911009" w:rsidRPr="00B06957" w:rsidRDefault="00911009"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53D4297" w14:textId="77777777" w:rsidR="00911009" w:rsidRPr="00B06957" w:rsidRDefault="00911009" w:rsidP="00246CD7">
            <w:pPr>
              <w:spacing w:line="240" w:lineRule="auto"/>
              <w:rPr>
                <w:rFonts w:ascii="Arial" w:hAnsi="Arial" w:cs="Arial"/>
                <w:sz w:val="20"/>
              </w:rPr>
            </w:pPr>
          </w:p>
          <w:p w14:paraId="4B20DEDE" w14:textId="77777777" w:rsidR="00911009" w:rsidRPr="00B06957" w:rsidRDefault="00911009" w:rsidP="009D1354">
            <w:pPr>
              <w:pStyle w:val="Geenafstand"/>
              <w:rPr>
                <w:rFonts w:ascii="Arial" w:hAnsi="Arial" w:cs="Arial"/>
                <w:b/>
                <w:sz w:val="20"/>
                <w:szCs w:val="20"/>
              </w:rPr>
            </w:pPr>
            <w:r w:rsidRPr="00B06957">
              <w:rPr>
                <w:rFonts w:ascii="Arial" w:hAnsi="Arial" w:cs="Arial"/>
                <w:b/>
                <w:sz w:val="20"/>
                <w:szCs w:val="20"/>
              </w:rPr>
              <w:t>Artikel 2:1 Samenscholing en ongeregeldheden</w:t>
            </w:r>
          </w:p>
          <w:p w14:paraId="4712D605"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1. Het is verboden op een openbare plaats deel te nemen aan een samenscholing, onnodig op te dringen of door uitdagend gedrag aanleiding te geven tot ongeregeldheden.</w:t>
            </w:r>
            <w:r w:rsidRPr="00B06957">
              <w:rPr>
                <w:rFonts w:ascii="Arial" w:eastAsiaTheme="minorEastAsia" w:hAnsi="Arial" w:cs="Arial"/>
                <w:sz w:val="20"/>
                <w:szCs w:val="20"/>
              </w:rPr>
              <w:t xml:space="preserve"> </w:t>
            </w:r>
          </w:p>
          <w:p w14:paraId="38A962D2"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2. Degene die op een openbare plaats</w:t>
            </w:r>
            <w:r w:rsidRPr="00B06957">
              <w:rPr>
                <w:rFonts w:ascii="Arial" w:hAnsi="Arial" w:cs="Arial"/>
                <w:b/>
                <w:sz w:val="20"/>
                <w:szCs w:val="20"/>
              </w:rPr>
              <w:t xml:space="preserve">: </w:t>
            </w:r>
          </w:p>
          <w:p w14:paraId="6E411DE1"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a. aanwezig is bij een voorval waardoor </w:t>
            </w:r>
          </w:p>
          <w:p w14:paraId="2C3904C9"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ongeregeldheden ontstaan of dreigen te </w:t>
            </w:r>
          </w:p>
          <w:p w14:paraId="5540E66F" w14:textId="227961FF"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ontstaan;</w:t>
            </w:r>
            <w:r w:rsidRPr="00B06957">
              <w:rPr>
                <w:rFonts w:ascii="Arial" w:eastAsiaTheme="minorEastAsia" w:hAnsi="Arial" w:cs="Arial"/>
                <w:sz w:val="20"/>
                <w:szCs w:val="20"/>
              </w:rPr>
              <w:t xml:space="preserve"> </w:t>
            </w:r>
          </w:p>
          <w:p w14:paraId="35D5097D" w14:textId="77777777" w:rsidR="00911009" w:rsidRPr="00B06957" w:rsidRDefault="00911009" w:rsidP="00911009">
            <w:pPr>
              <w:pStyle w:val="Geenafstand"/>
              <w:ind w:left="708"/>
              <w:rPr>
                <w:rFonts w:ascii="Arial" w:hAnsi="Arial" w:cs="Arial"/>
                <w:sz w:val="20"/>
                <w:szCs w:val="20"/>
              </w:rPr>
            </w:pPr>
            <w:r w:rsidRPr="00B06957">
              <w:rPr>
                <w:rFonts w:ascii="Arial" w:hAnsi="Arial" w:cs="Arial"/>
                <w:sz w:val="20"/>
                <w:szCs w:val="20"/>
              </w:rPr>
              <w:t>b. aanwezig is bij een gebeurtenis die aanleiding geeft tot toeloop van publiek waardoor ongeregeldheden ontstaan of dreigen te ontstaan; of</w:t>
            </w:r>
            <w:r w:rsidRPr="00B06957">
              <w:rPr>
                <w:rFonts w:ascii="Arial" w:eastAsiaTheme="minorEastAsia" w:hAnsi="Arial" w:cs="Arial"/>
                <w:sz w:val="20"/>
                <w:szCs w:val="20"/>
              </w:rPr>
              <w:t xml:space="preserve"> </w:t>
            </w:r>
          </w:p>
          <w:p w14:paraId="25B13859" w14:textId="7777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 xml:space="preserve">c. zich bevindt in of aanwezig is bij een </w:t>
            </w:r>
          </w:p>
          <w:p w14:paraId="48D9E018" w14:textId="1ACB7777" w:rsidR="00911009" w:rsidRPr="00B06957" w:rsidRDefault="00911009" w:rsidP="00911009">
            <w:pPr>
              <w:pStyle w:val="Geenafstand"/>
              <w:ind w:firstLine="708"/>
              <w:rPr>
                <w:rFonts w:ascii="Arial" w:hAnsi="Arial" w:cs="Arial"/>
                <w:sz w:val="20"/>
                <w:szCs w:val="20"/>
              </w:rPr>
            </w:pPr>
            <w:r w:rsidRPr="00B06957">
              <w:rPr>
                <w:rFonts w:ascii="Arial" w:hAnsi="Arial" w:cs="Arial"/>
                <w:sz w:val="20"/>
                <w:szCs w:val="20"/>
              </w:rPr>
              <w:t>samenscholing;</w:t>
            </w:r>
            <w:r w:rsidRPr="00B06957">
              <w:rPr>
                <w:rFonts w:ascii="Arial" w:eastAsiaTheme="minorEastAsia" w:hAnsi="Arial" w:cs="Arial"/>
                <w:sz w:val="20"/>
                <w:szCs w:val="20"/>
              </w:rPr>
              <w:t xml:space="preserve"> </w:t>
            </w:r>
          </w:p>
          <w:p w14:paraId="6976D0D5"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is verplicht op bevel van een ambtenaar van politie zijn weg te vervolgen of zich in de door hem aangewezen richting te verwijderen.</w:t>
            </w:r>
            <w:r w:rsidRPr="00B06957">
              <w:rPr>
                <w:rFonts w:ascii="Arial" w:eastAsiaTheme="minorEastAsia" w:hAnsi="Arial" w:cs="Arial"/>
                <w:sz w:val="20"/>
                <w:szCs w:val="20"/>
              </w:rPr>
              <w:t xml:space="preserve"> </w:t>
            </w:r>
          </w:p>
          <w:p w14:paraId="0E366C99"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3. Het is verboden zich te begeven naar of te bevinden op openbare plaatsen die door het bevoegd bestuursorgaan in het belang van de openbare veiligheid of ter voorkoming van ongeregeldheden zijn afgezet.</w:t>
            </w:r>
            <w:r w:rsidRPr="00B06957">
              <w:rPr>
                <w:rFonts w:ascii="Arial" w:eastAsiaTheme="minorEastAsia" w:hAnsi="Arial" w:cs="Arial"/>
                <w:sz w:val="20"/>
                <w:szCs w:val="20"/>
              </w:rPr>
              <w:t xml:space="preserve"> </w:t>
            </w:r>
          </w:p>
          <w:p w14:paraId="58F0EEAA"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 xml:space="preserve">4. De burgemeester kan ontheffing verlenen van het </w:t>
            </w:r>
            <w:r w:rsidRPr="00B06957">
              <w:rPr>
                <w:rFonts w:ascii="Arial" w:hAnsi="Arial" w:cs="Arial"/>
                <w:b/>
                <w:sz w:val="20"/>
                <w:szCs w:val="20"/>
              </w:rPr>
              <w:t xml:space="preserve">verbod, bedoeld </w:t>
            </w:r>
            <w:r w:rsidRPr="00B06957">
              <w:rPr>
                <w:rFonts w:ascii="Arial" w:hAnsi="Arial" w:cs="Arial"/>
                <w:sz w:val="20"/>
                <w:szCs w:val="20"/>
              </w:rPr>
              <w:t>in het derde lid.</w:t>
            </w:r>
            <w:r w:rsidRPr="00B06957">
              <w:rPr>
                <w:rFonts w:ascii="Arial" w:eastAsiaTheme="minorEastAsia" w:hAnsi="Arial" w:cs="Arial"/>
                <w:sz w:val="20"/>
                <w:szCs w:val="20"/>
              </w:rPr>
              <w:t xml:space="preserve"> </w:t>
            </w:r>
          </w:p>
          <w:p w14:paraId="2E00DBBB" w14:textId="77777777" w:rsidR="00911009" w:rsidRPr="00B06957" w:rsidRDefault="00911009" w:rsidP="00911009">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b/>
                <w:sz w:val="20"/>
                <w:szCs w:val="20"/>
              </w:rPr>
              <w:t>Dit artikel</w:t>
            </w:r>
            <w:r w:rsidRPr="00B06957">
              <w:rPr>
                <w:rFonts w:ascii="Arial" w:hAnsi="Arial" w:cs="Arial"/>
                <w:sz w:val="20"/>
                <w:szCs w:val="20"/>
              </w:rPr>
              <w:t xml:space="preserve"> is niet van toepassing op betogingen, vergaderingen en godsdienstige en levensbeschouwelijke samenkomsten als bedoeld in de Wet openbare manifestaties.</w:t>
            </w:r>
            <w:r w:rsidRPr="00B06957">
              <w:rPr>
                <w:rFonts w:ascii="Arial" w:eastAsiaTheme="minorEastAsia" w:hAnsi="Arial" w:cs="Arial"/>
                <w:sz w:val="20"/>
                <w:szCs w:val="20"/>
              </w:rPr>
              <w:t xml:space="preserve"> </w:t>
            </w:r>
          </w:p>
          <w:p w14:paraId="7824200E" w14:textId="77777777" w:rsidR="00911009" w:rsidRPr="00B06957" w:rsidRDefault="00911009" w:rsidP="00FE455F">
            <w:pPr>
              <w:pStyle w:val="Kop3"/>
              <w:outlineLvl w:val="2"/>
              <w:rPr>
                <w:rFonts w:ascii="Arial" w:hAnsi="Arial"/>
                <w:color w:val="auto"/>
                <w:sz w:val="20"/>
              </w:rPr>
            </w:pPr>
          </w:p>
        </w:tc>
      </w:tr>
    </w:tbl>
    <w:p w14:paraId="35CC91EF" w14:textId="77777777" w:rsidR="00714987" w:rsidRPr="00B06957" w:rsidRDefault="00714987">
      <w:pPr>
        <w:rPr>
          <w:rFonts w:cs="Arial"/>
        </w:rPr>
      </w:pPr>
    </w:p>
    <w:p w14:paraId="4B11AC34" w14:textId="77777777" w:rsidR="00E27DBF" w:rsidRPr="00B06957" w:rsidRDefault="00E27DBF" w:rsidP="0000754F">
      <w:pPr>
        <w:rPr>
          <w:rFonts w:cs="Arial"/>
        </w:rPr>
      </w:pPr>
    </w:p>
    <w:p w14:paraId="55538C88" w14:textId="1D3FC35C" w:rsidR="0000754F" w:rsidRPr="00B06957" w:rsidRDefault="0000754F" w:rsidP="0000754F">
      <w:pPr>
        <w:rPr>
          <w:rFonts w:eastAsia="Calibri" w:cs="Arial"/>
          <w:bCs/>
        </w:rPr>
      </w:pPr>
      <w:r w:rsidRPr="00B06957">
        <w:rPr>
          <w:rFonts w:cs="Arial"/>
        </w:rPr>
        <w:t xml:space="preserve">Artikel 2:3 </w:t>
      </w:r>
      <w:r w:rsidR="0066267E" w:rsidRPr="00B06957">
        <w:rPr>
          <w:rFonts w:eastAsia="Calibri" w:cs="Arial"/>
          <w:bCs/>
        </w:rPr>
        <w:t>(artikel I, onderdeel G</w:t>
      </w:r>
      <w:r w:rsidRPr="00B06957">
        <w:rPr>
          <w:rFonts w:eastAsia="Calibri" w:cs="Arial"/>
          <w:bCs/>
        </w:rPr>
        <w:t>, van het wijzigingsbesluit) wordt als volgt gewijzigd:</w:t>
      </w:r>
    </w:p>
    <w:p w14:paraId="014317A0" w14:textId="77777777" w:rsidR="0000754F" w:rsidRPr="00B06957" w:rsidRDefault="0000754F" w:rsidP="0000754F">
      <w:pPr>
        <w:rPr>
          <w:rFonts w:cs="Arial"/>
        </w:rPr>
      </w:pPr>
    </w:p>
    <w:tbl>
      <w:tblPr>
        <w:tblStyle w:val="Tabelraster1"/>
        <w:tblW w:w="0" w:type="auto"/>
        <w:tblLook w:val="04A0" w:firstRow="1" w:lastRow="0" w:firstColumn="1" w:lastColumn="0" w:noHBand="0" w:noVBand="1"/>
      </w:tblPr>
      <w:tblGrid>
        <w:gridCol w:w="4531"/>
        <w:gridCol w:w="4531"/>
      </w:tblGrid>
      <w:tr w:rsidR="0000754F" w:rsidRPr="00B06957" w14:paraId="59C0ABD7" w14:textId="77777777" w:rsidTr="0000754F">
        <w:tc>
          <w:tcPr>
            <w:tcW w:w="4531" w:type="dxa"/>
            <w:tcBorders>
              <w:top w:val="single" w:sz="4" w:space="0" w:color="auto"/>
              <w:left w:val="single" w:sz="4" w:space="0" w:color="auto"/>
              <w:bottom w:val="single" w:sz="4" w:space="0" w:color="auto"/>
              <w:right w:val="single" w:sz="4" w:space="0" w:color="auto"/>
            </w:tcBorders>
          </w:tcPr>
          <w:p w14:paraId="05EDFCEA" w14:textId="77777777" w:rsidR="0000754F" w:rsidRPr="00B06957" w:rsidRDefault="0000754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60C61CC" w14:textId="77777777" w:rsidR="0000754F" w:rsidRPr="00B06957" w:rsidRDefault="0000754F">
            <w:pPr>
              <w:pStyle w:val="Geenafstand"/>
              <w:rPr>
                <w:rFonts w:ascii="Arial" w:hAnsi="Arial" w:cs="Arial"/>
                <w:sz w:val="20"/>
                <w:szCs w:val="20"/>
              </w:rPr>
            </w:pPr>
          </w:p>
          <w:p w14:paraId="48C15031" w14:textId="77777777" w:rsidR="0000754F" w:rsidRPr="00B06957" w:rsidRDefault="0000754F" w:rsidP="009D1354">
            <w:pPr>
              <w:pStyle w:val="Geenafstand"/>
              <w:rPr>
                <w:rFonts w:ascii="Arial" w:hAnsi="Arial" w:cs="Arial"/>
                <w:b/>
                <w:sz w:val="20"/>
                <w:szCs w:val="20"/>
              </w:rPr>
            </w:pPr>
            <w:r w:rsidRPr="00B06957">
              <w:rPr>
                <w:rFonts w:ascii="Arial" w:hAnsi="Arial" w:cs="Arial"/>
                <w:b/>
                <w:sz w:val="20"/>
                <w:szCs w:val="20"/>
              </w:rPr>
              <w:t>Artikel 2:3 Kennisgeving betogingen op openbare plaatsen</w:t>
            </w:r>
          </w:p>
          <w:p w14:paraId="3B2E410A"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 xml:space="preserve">1. Degene die het voornemen heeft op een openbare plaats een betoging te houden, waaronder begrepen een samenkomst als bedoeld in artikel 3, eerste lid van de Wet openbare manifestaties, geeft daarvan </w:t>
            </w:r>
            <w:r w:rsidRPr="00B06957">
              <w:rPr>
                <w:rFonts w:ascii="Arial" w:hAnsi="Arial" w:cs="Arial"/>
                <w:i/>
                <w:sz w:val="20"/>
                <w:szCs w:val="20"/>
              </w:rPr>
              <w:t>vóór</w:t>
            </w:r>
            <w:r w:rsidRPr="00B06957">
              <w:rPr>
                <w:rFonts w:ascii="Arial" w:hAnsi="Arial" w:cs="Arial"/>
                <w:sz w:val="20"/>
                <w:szCs w:val="20"/>
              </w:rPr>
              <w:t xml:space="preserve"> de openbare aankondiging en ten minste </w:t>
            </w:r>
            <w:r w:rsidRPr="00B06957">
              <w:rPr>
                <w:rFonts w:ascii="Arial" w:hAnsi="Arial" w:cs="Arial"/>
                <w:i/>
                <w:sz w:val="20"/>
                <w:szCs w:val="20"/>
              </w:rPr>
              <w:t>[</w:t>
            </w:r>
            <w:r w:rsidRPr="00B06957">
              <w:rPr>
                <w:rFonts w:ascii="Arial" w:hAnsi="Arial" w:cs="Arial"/>
                <w:b/>
                <w:i/>
                <w:sz w:val="20"/>
                <w:szCs w:val="20"/>
              </w:rPr>
              <w:t>...</w:t>
            </w:r>
            <w:r w:rsidRPr="00B06957">
              <w:rPr>
                <w:rFonts w:ascii="Arial" w:hAnsi="Arial" w:cs="Arial"/>
                <w:i/>
                <w:sz w:val="20"/>
                <w:szCs w:val="20"/>
              </w:rPr>
              <w:t xml:space="preserve">] </w:t>
            </w:r>
            <w:r w:rsidRPr="00B06957">
              <w:rPr>
                <w:rFonts w:ascii="Arial" w:hAnsi="Arial" w:cs="Arial"/>
                <w:b/>
                <w:i/>
                <w:sz w:val="20"/>
                <w:szCs w:val="20"/>
              </w:rPr>
              <w:t>uur</w:t>
            </w:r>
            <w:r w:rsidRPr="00B06957">
              <w:rPr>
                <w:rFonts w:ascii="Arial" w:hAnsi="Arial" w:cs="Arial"/>
                <w:sz w:val="20"/>
                <w:szCs w:val="20"/>
              </w:rPr>
              <w:t xml:space="preserve"> voordat de betoging wordt gehouden, schriftelijk kennis aan de burgemeester.</w:t>
            </w:r>
            <w:r w:rsidRPr="00B06957">
              <w:rPr>
                <w:rFonts w:ascii="Arial" w:eastAsiaTheme="minorEastAsia" w:hAnsi="Arial" w:cs="Arial"/>
                <w:sz w:val="20"/>
                <w:szCs w:val="20"/>
              </w:rPr>
              <w:t xml:space="preserve"> </w:t>
            </w:r>
          </w:p>
          <w:p w14:paraId="5C239169" w14:textId="77777777" w:rsidR="00724DCB" w:rsidRPr="00B06957" w:rsidRDefault="00724DCB" w:rsidP="0000754F">
            <w:pPr>
              <w:pStyle w:val="Geenafstand"/>
              <w:rPr>
                <w:rFonts w:ascii="Arial" w:hAnsi="Arial" w:cs="Arial"/>
                <w:sz w:val="20"/>
                <w:szCs w:val="20"/>
              </w:rPr>
            </w:pPr>
          </w:p>
          <w:p w14:paraId="78820348"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 xml:space="preserve">2. De kennisgeving bevat: </w:t>
            </w:r>
          </w:p>
          <w:p w14:paraId="4F5A5DE2"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a. naam en adres van degene die de </w:t>
            </w:r>
          </w:p>
          <w:p w14:paraId="2EC4DB84" w14:textId="58D08669"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betoging houdt;</w:t>
            </w:r>
            <w:r w:rsidRPr="00B06957">
              <w:rPr>
                <w:rFonts w:ascii="Arial" w:eastAsiaTheme="minorEastAsia" w:hAnsi="Arial" w:cs="Arial"/>
                <w:sz w:val="20"/>
                <w:szCs w:val="20"/>
              </w:rPr>
              <w:t xml:space="preserve"> </w:t>
            </w:r>
          </w:p>
          <w:p w14:paraId="51262241" w14:textId="77777777"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lastRenderedPageBreak/>
              <w:t>b. het doel van de betoging;</w:t>
            </w:r>
            <w:r w:rsidRPr="00B06957">
              <w:rPr>
                <w:rFonts w:ascii="Arial" w:eastAsiaTheme="minorEastAsia" w:hAnsi="Arial" w:cs="Arial"/>
                <w:sz w:val="20"/>
                <w:szCs w:val="20"/>
              </w:rPr>
              <w:t xml:space="preserve"> </w:t>
            </w:r>
          </w:p>
          <w:p w14:paraId="3EFD0682" w14:textId="77777777" w:rsidR="0000754F" w:rsidRPr="00B06957" w:rsidRDefault="0000754F" w:rsidP="0000754F">
            <w:pPr>
              <w:pStyle w:val="Geenafstand"/>
              <w:ind w:left="708"/>
              <w:rPr>
                <w:rFonts w:ascii="Arial" w:hAnsi="Arial" w:cs="Arial"/>
                <w:sz w:val="20"/>
                <w:szCs w:val="20"/>
              </w:rPr>
            </w:pPr>
            <w:r w:rsidRPr="00B06957">
              <w:rPr>
                <w:rFonts w:ascii="Arial" w:hAnsi="Arial" w:cs="Arial"/>
                <w:sz w:val="20"/>
                <w:szCs w:val="20"/>
              </w:rPr>
              <w:t>c. de datum waarop de betoging wordt gehouden en het tijdstip van aanvang en van beëindiging;</w:t>
            </w:r>
            <w:r w:rsidRPr="00B06957">
              <w:rPr>
                <w:rFonts w:ascii="Arial" w:eastAsiaTheme="minorEastAsia" w:hAnsi="Arial" w:cs="Arial"/>
                <w:sz w:val="20"/>
                <w:szCs w:val="20"/>
              </w:rPr>
              <w:t xml:space="preserve"> </w:t>
            </w:r>
          </w:p>
          <w:p w14:paraId="52C145C8"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d. de plaats en, voor zover van </w:t>
            </w:r>
          </w:p>
          <w:p w14:paraId="7A61E71B" w14:textId="77777777" w:rsidR="00724DCB" w:rsidRPr="00B06957" w:rsidRDefault="0000754F" w:rsidP="0000754F">
            <w:pPr>
              <w:pStyle w:val="Geenafstand"/>
              <w:ind w:firstLine="708"/>
              <w:rPr>
                <w:rFonts w:ascii="Arial" w:hAnsi="Arial" w:cs="Arial"/>
                <w:i/>
                <w:sz w:val="20"/>
                <w:szCs w:val="20"/>
              </w:rPr>
            </w:pPr>
            <w:r w:rsidRPr="00B06957">
              <w:rPr>
                <w:rFonts w:ascii="Arial" w:hAnsi="Arial" w:cs="Arial"/>
                <w:sz w:val="20"/>
                <w:szCs w:val="20"/>
              </w:rPr>
              <w:t xml:space="preserve">toepassing, de route </w:t>
            </w:r>
            <w:r w:rsidRPr="00B06957">
              <w:rPr>
                <w:rFonts w:ascii="Arial" w:hAnsi="Arial" w:cs="Arial"/>
                <w:i/>
                <w:sz w:val="20"/>
                <w:szCs w:val="20"/>
              </w:rPr>
              <w:t xml:space="preserve">en de plaats van </w:t>
            </w:r>
          </w:p>
          <w:p w14:paraId="0BEF7C7A" w14:textId="18EBF464" w:rsidR="0000754F" w:rsidRPr="00B06957" w:rsidRDefault="0000754F" w:rsidP="0000754F">
            <w:pPr>
              <w:pStyle w:val="Geenafstand"/>
              <w:ind w:firstLine="708"/>
              <w:rPr>
                <w:rFonts w:ascii="Arial" w:hAnsi="Arial" w:cs="Arial"/>
                <w:sz w:val="20"/>
                <w:szCs w:val="20"/>
              </w:rPr>
            </w:pPr>
            <w:r w:rsidRPr="00B06957">
              <w:rPr>
                <w:rFonts w:ascii="Arial" w:hAnsi="Arial" w:cs="Arial"/>
                <w:i/>
                <w:sz w:val="20"/>
                <w:szCs w:val="20"/>
              </w:rPr>
              <w:t>beëindiging</w:t>
            </w:r>
            <w:r w:rsidRPr="00B06957">
              <w:rPr>
                <w:rFonts w:ascii="Arial" w:hAnsi="Arial" w:cs="Arial"/>
                <w:sz w:val="20"/>
                <w:szCs w:val="20"/>
              </w:rPr>
              <w:t>;</w:t>
            </w:r>
            <w:r w:rsidRPr="00B06957">
              <w:rPr>
                <w:rFonts w:ascii="Arial" w:eastAsiaTheme="minorEastAsia" w:hAnsi="Arial" w:cs="Arial"/>
                <w:sz w:val="20"/>
                <w:szCs w:val="20"/>
              </w:rPr>
              <w:t xml:space="preserve"> </w:t>
            </w:r>
          </w:p>
          <w:p w14:paraId="2F0B644A"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e. voor van toepassing, de wijze van </w:t>
            </w:r>
          </w:p>
          <w:p w14:paraId="7D87003A" w14:textId="63133B0E"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samenstelling; en</w:t>
            </w:r>
            <w:r w:rsidRPr="00B06957">
              <w:rPr>
                <w:rFonts w:ascii="Arial" w:eastAsiaTheme="minorEastAsia" w:hAnsi="Arial" w:cs="Arial"/>
                <w:sz w:val="20"/>
                <w:szCs w:val="20"/>
              </w:rPr>
              <w:t xml:space="preserve"> </w:t>
            </w:r>
          </w:p>
          <w:p w14:paraId="3F209BD8" w14:textId="77777777" w:rsidR="0000754F" w:rsidRPr="00B06957" w:rsidRDefault="0000754F" w:rsidP="0000754F">
            <w:pPr>
              <w:pStyle w:val="Geenafstand"/>
              <w:ind w:left="708"/>
              <w:rPr>
                <w:rFonts w:ascii="Arial" w:hAnsi="Arial" w:cs="Arial"/>
                <w:sz w:val="20"/>
                <w:szCs w:val="20"/>
              </w:rPr>
            </w:pPr>
            <w:r w:rsidRPr="00B06957">
              <w:rPr>
                <w:rFonts w:ascii="Arial" w:hAnsi="Arial" w:cs="Arial"/>
                <w:sz w:val="20"/>
                <w:szCs w:val="20"/>
              </w:rPr>
              <w:t>f. maatregelen die degene die de betoging houdt zal treffen om een regelmatig verloop te bevorderen.</w:t>
            </w:r>
            <w:r w:rsidRPr="00B06957">
              <w:rPr>
                <w:rFonts w:ascii="Arial" w:eastAsiaTheme="minorEastAsia" w:hAnsi="Arial" w:cs="Arial"/>
                <w:sz w:val="20"/>
                <w:szCs w:val="20"/>
              </w:rPr>
              <w:t xml:space="preserve"> </w:t>
            </w:r>
          </w:p>
          <w:p w14:paraId="61078129"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3. Degene die de kennisgeving doet ontvangt daarvan een bewijs waarin het tijdstip van de kennisgeving is vermeld.</w:t>
            </w:r>
            <w:r w:rsidRPr="00B06957">
              <w:rPr>
                <w:rFonts w:ascii="Arial" w:eastAsiaTheme="minorEastAsia" w:hAnsi="Arial" w:cs="Arial"/>
                <w:sz w:val="20"/>
                <w:szCs w:val="20"/>
              </w:rPr>
              <w:t xml:space="preserve"> </w:t>
            </w:r>
          </w:p>
          <w:p w14:paraId="77F2FDF9"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4. Indien het tijdstip van de schriftelijke kennisgeving valt op een vrijdag na 12.00 uur, een zaterdag, een zondag of een algemeen erkende feestdag, wordt de kennisgeving gedaan uiterlijk op de werkdag die aan de dag van dat tijdstip voorafgaat vóór 12.00 uur.</w:t>
            </w:r>
            <w:r w:rsidRPr="00B06957">
              <w:rPr>
                <w:rFonts w:ascii="Arial" w:eastAsiaTheme="minorEastAsia" w:hAnsi="Arial" w:cs="Arial"/>
                <w:sz w:val="20"/>
                <w:szCs w:val="20"/>
              </w:rPr>
              <w:t xml:space="preserve"> </w:t>
            </w:r>
          </w:p>
          <w:p w14:paraId="117FC640" w14:textId="17A9276E" w:rsidR="0000754F" w:rsidRPr="00B06957" w:rsidRDefault="0000754F" w:rsidP="00724DCB">
            <w:pPr>
              <w:pStyle w:val="Geenafstand"/>
              <w:rPr>
                <w:rFonts w:ascii="Arial" w:hAnsi="Arial" w:cs="Arial"/>
                <w:sz w:val="20"/>
                <w:szCs w:val="20"/>
              </w:rPr>
            </w:pPr>
            <w:r w:rsidRPr="00B06957">
              <w:rPr>
                <w:rFonts w:ascii="Arial" w:hAnsi="Arial" w:cs="Arial"/>
                <w:sz w:val="20"/>
                <w:szCs w:val="20"/>
              </w:rPr>
              <w:t>5. De burgemeester kan in bijzondere omstandigheden op verzoek een kennisgeving in behandeling nemen buiten deze termijn.</w:t>
            </w:r>
            <w:r w:rsidRPr="00B06957">
              <w:rPr>
                <w:rFonts w:ascii="Arial" w:eastAsiaTheme="minorEastAsia" w:hAnsi="Arial" w:cs="Arial"/>
                <w:sz w:val="20"/>
                <w:szCs w:val="20"/>
              </w:rPr>
              <w:t xml:space="preserve"> </w:t>
            </w:r>
          </w:p>
          <w:p w14:paraId="6DE533B4" w14:textId="77777777" w:rsidR="0000754F" w:rsidRPr="00B06957" w:rsidRDefault="0000754F">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0CFD71E9" w14:textId="77777777" w:rsidR="0000754F" w:rsidRPr="00B06957" w:rsidRDefault="0000754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7207B250" w14:textId="77777777" w:rsidR="0000754F" w:rsidRPr="00B06957" w:rsidRDefault="0000754F">
            <w:pPr>
              <w:spacing w:line="240" w:lineRule="auto"/>
              <w:rPr>
                <w:rFonts w:ascii="Arial" w:hAnsi="Arial" w:cs="Arial"/>
                <w:sz w:val="20"/>
              </w:rPr>
            </w:pPr>
          </w:p>
          <w:p w14:paraId="0CA2B45A" w14:textId="77777777" w:rsidR="0000754F" w:rsidRPr="00B06957" w:rsidRDefault="0000754F" w:rsidP="009D1354">
            <w:pPr>
              <w:pStyle w:val="Geenafstand"/>
              <w:rPr>
                <w:rFonts w:ascii="Arial" w:hAnsi="Arial" w:cs="Arial"/>
                <w:b/>
                <w:sz w:val="20"/>
                <w:szCs w:val="20"/>
              </w:rPr>
            </w:pPr>
            <w:r w:rsidRPr="00B06957">
              <w:rPr>
                <w:rFonts w:ascii="Arial" w:hAnsi="Arial" w:cs="Arial"/>
                <w:b/>
                <w:sz w:val="20"/>
                <w:szCs w:val="20"/>
              </w:rPr>
              <w:t>Artikel 2:3 Kennisgeving betogingen op openbare plaatsen</w:t>
            </w:r>
          </w:p>
          <w:p w14:paraId="58ED87CF"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1. Degene die het voornemen heeft op een openbare plaats een betoging te houden, waaronder begrepen een samenkomst als bedoeld in artikel 3, eerste lid</w:t>
            </w:r>
            <w:r w:rsidRPr="00B06957">
              <w:rPr>
                <w:rFonts w:ascii="Arial" w:hAnsi="Arial" w:cs="Arial"/>
                <w:b/>
                <w:sz w:val="20"/>
                <w:szCs w:val="20"/>
              </w:rPr>
              <w:t xml:space="preserve">, </w:t>
            </w:r>
            <w:r w:rsidRPr="00B06957">
              <w:rPr>
                <w:rFonts w:ascii="Arial" w:hAnsi="Arial" w:cs="Arial"/>
                <w:sz w:val="20"/>
                <w:szCs w:val="20"/>
              </w:rPr>
              <w:t xml:space="preserve">van de Wet openbare manifestaties, geeft daarvan </w:t>
            </w:r>
            <w:r w:rsidRPr="00B06957">
              <w:rPr>
                <w:rFonts w:ascii="Arial" w:hAnsi="Arial" w:cs="Arial"/>
                <w:b/>
                <w:sz w:val="20"/>
                <w:szCs w:val="20"/>
              </w:rPr>
              <w:t>voor</w:t>
            </w:r>
            <w:r w:rsidRPr="00B06957">
              <w:rPr>
                <w:rFonts w:ascii="Arial" w:hAnsi="Arial" w:cs="Arial"/>
                <w:sz w:val="20"/>
                <w:szCs w:val="20"/>
              </w:rPr>
              <w:t xml:space="preserve"> de openbare aankondiging en ten minste </w:t>
            </w:r>
            <w:r w:rsidRPr="00B06957">
              <w:rPr>
                <w:rFonts w:ascii="Arial" w:hAnsi="Arial" w:cs="Arial"/>
                <w:b/>
                <w:sz w:val="20"/>
                <w:szCs w:val="20"/>
              </w:rPr>
              <w:t>[aantal (bijvoorbeeld 48)]</w:t>
            </w:r>
            <w:r w:rsidRPr="00B06957">
              <w:rPr>
                <w:rFonts w:ascii="Arial" w:hAnsi="Arial" w:cs="Arial"/>
                <w:sz w:val="20"/>
                <w:szCs w:val="20"/>
              </w:rPr>
              <w:t xml:space="preserve"> </w:t>
            </w:r>
            <w:r w:rsidRPr="00B06957">
              <w:rPr>
                <w:rFonts w:ascii="Arial" w:hAnsi="Arial" w:cs="Arial"/>
                <w:b/>
                <w:sz w:val="20"/>
                <w:szCs w:val="20"/>
              </w:rPr>
              <w:t>uren</w:t>
            </w:r>
            <w:r w:rsidRPr="00B06957">
              <w:rPr>
                <w:rFonts w:ascii="Arial" w:hAnsi="Arial" w:cs="Arial"/>
                <w:sz w:val="20"/>
                <w:szCs w:val="20"/>
              </w:rPr>
              <w:t xml:space="preserve"> voordat de betoging wordt gehouden, schriftelijk kennis aan de burgemeester.</w:t>
            </w:r>
            <w:r w:rsidRPr="00B06957">
              <w:rPr>
                <w:rFonts w:ascii="Arial" w:eastAsiaTheme="minorEastAsia" w:hAnsi="Arial" w:cs="Arial"/>
                <w:sz w:val="20"/>
                <w:szCs w:val="20"/>
              </w:rPr>
              <w:t xml:space="preserve"> </w:t>
            </w:r>
          </w:p>
          <w:p w14:paraId="2B7FE2FF"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 xml:space="preserve">2. De kennisgeving bevat: </w:t>
            </w:r>
          </w:p>
          <w:p w14:paraId="73CD6F8F"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a. naam en adres van degene die de </w:t>
            </w:r>
          </w:p>
          <w:p w14:paraId="64341F76" w14:textId="2B3DBB3C"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betoging houdt;</w:t>
            </w:r>
            <w:r w:rsidRPr="00B06957">
              <w:rPr>
                <w:rFonts w:ascii="Arial" w:eastAsiaTheme="minorEastAsia" w:hAnsi="Arial" w:cs="Arial"/>
                <w:sz w:val="20"/>
                <w:szCs w:val="20"/>
              </w:rPr>
              <w:t xml:space="preserve"> </w:t>
            </w:r>
          </w:p>
          <w:p w14:paraId="3EA7CF01" w14:textId="77777777"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lastRenderedPageBreak/>
              <w:t>b. het doel van de betoging;</w:t>
            </w:r>
            <w:r w:rsidRPr="00B06957">
              <w:rPr>
                <w:rFonts w:ascii="Arial" w:eastAsiaTheme="minorEastAsia" w:hAnsi="Arial" w:cs="Arial"/>
                <w:sz w:val="20"/>
                <w:szCs w:val="20"/>
              </w:rPr>
              <w:t xml:space="preserve"> </w:t>
            </w:r>
          </w:p>
          <w:p w14:paraId="46BD2ABC" w14:textId="77777777" w:rsidR="0000754F" w:rsidRPr="00B06957" w:rsidRDefault="0000754F" w:rsidP="0000754F">
            <w:pPr>
              <w:pStyle w:val="Geenafstand"/>
              <w:ind w:left="708"/>
              <w:rPr>
                <w:rFonts w:ascii="Arial" w:hAnsi="Arial" w:cs="Arial"/>
                <w:sz w:val="20"/>
                <w:szCs w:val="20"/>
              </w:rPr>
            </w:pPr>
            <w:r w:rsidRPr="00B06957">
              <w:rPr>
                <w:rFonts w:ascii="Arial" w:hAnsi="Arial" w:cs="Arial"/>
                <w:sz w:val="20"/>
                <w:szCs w:val="20"/>
              </w:rPr>
              <w:t>c. de datum waarop de betoging wordt gehouden en het tijdstip van aanvang en van beëindiging;</w:t>
            </w:r>
            <w:r w:rsidRPr="00B06957">
              <w:rPr>
                <w:rFonts w:ascii="Arial" w:eastAsiaTheme="minorEastAsia" w:hAnsi="Arial" w:cs="Arial"/>
                <w:sz w:val="20"/>
                <w:szCs w:val="20"/>
              </w:rPr>
              <w:t xml:space="preserve"> </w:t>
            </w:r>
          </w:p>
          <w:p w14:paraId="7A44B10E"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d. de plaats en, voor zover van </w:t>
            </w:r>
          </w:p>
          <w:p w14:paraId="621D522D" w14:textId="38495222"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toepassing, de route;</w:t>
            </w:r>
            <w:r w:rsidRPr="00B06957">
              <w:rPr>
                <w:rFonts w:ascii="Arial" w:eastAsiaTheme="minorEastAsia" w:hAnsi="Arial" w:cs="Arial"/>
                <w:sz w:val="20"/>
                <w:szCs w:val="20"/>
              </w:rPr>
              <w:t xml:space="preserve"> </w:t>
            </w:r>
          </w:p>
          <w:p w14:paraId="5B8E5590" w14:textId="77777777" w:rsidR="00724DCB" w:rsidRPr="00B06957" w:rsidRDefault="00724DCB" w:rsidP="0000754F">
            <w:pPr>
              <w:pStyle w:val="Geenafstand"/>
              <w:ind w:firstLine="708"/>
              <w:rPr>
                <w:rFonts w:ascii="Arial" w:hAnsi="Arial" w:cs="Arial"/>
                <w:sz w:val="20"/>
                <w:szCs w:val="20"/>
              </w:rPr>
            </w:pPr>
          </w:p>
          <w:p w14:paraId="6FE0B97E" w14:textId="77777777" w:rsidR="00724DCB"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 xml:space="preserve">e. voor </w:t>
            </w:r>
            <w:r w:rsidRPr="00B06957">
              <w:rPr>
                <w:rFonts w:ascii="Arial" w:hAnsi="Arial" w:cs="Arial"/>
                <w:b/>
                <w:sz w:val="20"/>
                <w:szCs w:val="20"/>
              </w:rPr>
              <w:t>zover</w:t>
            </w:r>
            <w:r w:rsidRPr="00B06957">
              <w:rPr>
                <w:rFonts w:ascii="Arial" w:hAnsi="Arial" w:cs="Arial"/>
                <w:sz w:val="20"/>
                <w:szCs w:val="20"/>
              </w:rPr>
              <w:t xml:space="preserve"> van toepassing, de wijze </w:t>
            </w:r>
          </w:p>
          <w:p w14:paraId="19E6670F" w14:textId="1B38FA22" w:rsidR="0000754F" w:rsidRPr="00B06957" w:rsidRDefault="0000754F" w:rsidP="0000754F">
            <w:pPr>
              <w:pStyle w:val="Geenafstand"/>
              <w:ind w:firstLine="708"/>
              <w:rPr>
                <w:rFonts w:ascii="Arial" w:hAnsi="Arial" w:cs="Arial"/>
                <w:sz w:val="20"/>
                <w:szCs w:val="20"/>
              </w:rPr>
            </w:pPr>
            <w:r w:rsidRPr="00B06957">
              <w:rPr>
                <w:rFonts w:ascii="Arial" w:hAnsi="Arial" w:cs="Arial"/>
                <w:sz w:val="20"/>
                <w:szCs w:val="20"/>
              </w:rPr>
              <w:t>van samenstelling; en</w:t>
            </w:r>
            <w:r w:rsidRPr="00B06957">
              <w:rPr>
                <w:rFonts w:ascii="Arial" w:eastAsiaTheme="minorEastAsia" w:hAnsi="Arial" w:cs="Arial"/>
                <w:sz w:val="20"/>
                <w:szCs w:val="20"/>
              </w:rPr>
              <w:t xml:space="preserve"> </w:t>
            </w:r>
          </w:p>
          <w:p w14:paraId="370C74B4" w14:textId="77777777" w:rsidR="0000754F" w:rsidRPr="00B06957" w:rsidRDefault="0000754F" w:rsidP="0000754F">
            <w:pPr>
              <w:pStyle w:val="Geenafstand"/>
              <w:ind w:left="708"/>
              <w:rPr>
                <w:rFonts w:ascii="Arial" w:hAnsi="Arial" w:cs="Arial"/>
                <w:sz w:val="20"/>
                <w:szCs w:val="20"/>
              </w:rPr>
            </w:pPr>
            <w:r w:rsidRPr="00B06957">
              <w:rPr>
                <w:rFonts w:ascii="Arial" w:hAnsi="Arial" w:cs="Arial"/>
                <w:sz w:val="20"/>
                <w:szCs w:val="20"/>
              </w:rPr>
              <w:t>f. maatregelen die degene die de betoging houdt zal treffen om een regelmatig verloop te bevorderen.</w:t>
            </w:r>
            <w:r w:rsidRPr="00B06957">
              <w:rPr>
                <w:rFonts w:ascii="Arial" w:eastAsiaTheme="minorEastAsia" w:hAnsi="Arial" w:cs="Arial"/>
                <w:sz w:val="20"/>
                <w:szCs w:val="20"/>
              </w:rPr>
              <w:t xml:space="preserve"> </w:t>
            </w:r>
          </w:p>
          <w:p w14:paraId="73E5F774"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3. Degene die de kennisgeving doet</w:t>
            </w:r>
            <w:r w:rsidRPr="00B06957">
              <w:rPr>
                <w:rFonts w:ascii="Arial" w:hAnsi="Arial" w:cs="Arial"/>
                <w:b/>
                <w:sz w:val="20"/>
                <w:szCs w:val="20"/>
              </w:rPr>
              <w:t xml:space="preserve">, </w:t>
            </w:r>
            <w:r w:rsidRPr="00B06957">
              <w:rPr>
                <w:rFonts w:ascii="Arial" w:hAnsi="Arial" w:cs="Arial"/>
                <w:sz w:val="20"/>
                <w:szCs w:val="20"/>
              </w:rPr>
              <w:t>ontvangt daarvan een bewijs waarin het tijdstip van de kennisgeving is vermeld.</w:t>
            </w:r>
            <w:r w:rsidRPr="00B06957">
              <w:rPr>
                <w:rFonts w:ascii="Arial" w:eastAsiaTheme="minorEastAsia" w:hAnsi="Arial" w:cs="Arial"/>
                <w:sz w:val="20"/>
                <w:szCs w:val="20"/>
              </w:rPr>
              <w:t xml:space="preserve"> </w:t>
            </w:r>
          </w:p>
          <w:p w14:paraId="585303B7" w14:textId="5F969A7E" w:rsidR="0000754F" w:rsidRPr="00B06957" w:rsidRDefault="0000754F" w:rsidP="0000754F">
            <w:pPr>
              <w:pStyle w:val="Geenafstand"/>
              <w:rPr>
                <w:rFonts w:ascii="Arial" w:hAnsi="Arial" w:cs="Arial"/>
                <w:sz w:val="20"/>
                <w:szCs w:val="20"/>
              </w:rPr>
            </w:pPr>
            <w:r w:rsidRPr="00B06957">
              <w:rPr>
                <w:rFonts w:ascii="Arial" w:hAnsi="Arial" w:cs="Arial"/>
                <w:sz w:val="20"/>
                <w:szCs w:val="20"/>
              </w:rPr>
              <w:t xml:space="preserve">4. </w:t>
            </w:r>
            <w:r w:rsidR="0066267E" w:rsidRPr="00B06957">
              <w:rPr>
                <w:rFonts w:ascii="Arial" w:hAnsi="Arial" w:cs="Arial"/>
                <w:b/>
                <w:sz w:val="20"/>
                <w:szCs w:val="20"/>
              </w:rPr>
              <w:t>Als</w:t>
            </w:r>
            <w:r w:rsidRPr="00B06957">
              <w:rPr>
                <w:rFonts w:ascii="Arial" w:hAnsi="Arial" w:cs="Arial"/>
                <w:sz w:val="20"/>
                <w:szCs w:val="20"/>
              </w:rPr>
              <w:t xml:space="preserve"> het tijdstip van de schriftelijke kennisgeving valt op een vrijdag na 12.00 uur, een zaterdag, een zondag of een algemeen erkende feestdag, wordt de kennisgeving gedaan uiterlijk op de werkdag die aan de dag van dat tijdstip voorafgaat vóór 12.00 uur.</w:t>
            </w:r>
            <w:r w:rsidRPr="00B06957">
              <w:rPr>
                <w:rFonts w:ascii="Arial" w:eastAsiaTheme="minorEastAsia" w:hAnsi="Arial" w:cs="Arial"/>
                <w:sz w:val="20"/>
                <w:szCs w:val="20"/>
              </w:rPr>
              <w:t xml:space="preserve"> </w:t>
            </w:r>
          </w:p>
          <w:p w14:paraId="03C276F3" w14:textId="77777777" w:rsidR="0000754F" w:rsidRPr="00B06957" w:rsidRDefault="0000754F" w:rsidP="0000754F">
            <w:pPr>
              <w:pStyle w:val="Geenafstand"/>
              <w:rPr>
                <w:rFonts w:ascii="Arial" w:hAnsi="Arial" w:cs="Arial"/>
                <w:sz w:val="20"/>
                <w:szCs w:val="20"/>
              </w:rPr>
            </w:pPr>
            <w:r w:rsidRPr="00B06957">
              <w:rPr>
                <w:rFonts w:ascii="Arial" w:hAnsi="Arial" w:cs="Arial"/>
                <w:sz w:val="20"/>
                <w:szCs w:val="20"/>
              </w:rPr>
              <w:t>5. De burgemeester kan in bijzondere omstandigheden op verzoek een kennisgeving in behandeling nemen buiten deze termijn.</w:t>
            </w:r>
            <w:r w:rsidRPr="00B06957">
              <w:rPr>
                <w:rFonts w:ascii="Arial" w:eastAsiaTheme="minorEastAsia" w:hAnsi="Arial" w:cs="Arial"/>
                <w:sz w:val="20"/>
                <w:szCs w:val="20"/>
              </w:rPr>
              <w:t xml:space="preserve"> </w:t>
            </w:r>
          </w:p>
          <w:p w14:paraId="6B23DC20" w14:textId="77777777" w:rsidR="0000754F" w:rsidRPr="00B06957" w:rsidRDefault="0000754F" w:rsidP="00FE455F">
            <w:pPr>
              <w:pStyle w:val="Kop3"/>
              <w:outlineLvl w:val="2"/>
              <w:rPr>
                <w:rFonts w:ascii="Arial" w:hAnsi="Arial"/>
                <w:color w:val="auto"/>
                <w:sz w:val="20"/>
              </w:rPr>
            </w:pPr>
          </w:p>
        </w:tc>
      </w:tr>
    </w:tbl>
    <w:p w14:paraId="4F8D3D62" w14:textId="77777777" w:rsidR="0000754F" w:rsidRPr="00B06957" w:rsidRDefault="0000754F" w:rsidP="0000754F">
      <w:pPr>
        <w:rPr>
          <w:rFonts w:cs="Arial"/>
          <w:iCs/>
        </w:rPr>
      </w:pPr>
    </w:p>
    <w:p w14:paraId="26C6D425" w14:textId="77777777" w:rsidR="0000754F" w:rsidRPr="00B06957" w:rsidRDefault="0000754F">
      <w:pPr>
        <w:rPr>
          <w:rFonts w:cs="Arial"/>
        </w:rPr>
      </w:pPr>
    </w:p>
    <w:p w14:paraId="49A12F4A" w14:textId="454D32E2" w:rsidR="004425CD" w:rsidRPr="00B06957" w:rsidRDefault="004425CD" w:rsidP="004425CD">
      <w:pPr>
        <w:rPr>
          <w:rFonts w:eastAsia="Calibri" w:cs="Arial"/>
          <w:bCs/>
        </w:rPr>
      </w:pPr>
      <w:r w:rsidRPr="00B06957">
        <w:rPr>
          <w:rFonts w:cs="Arial"/>
        </w:rPr>
        <w:t xml:space="preserve">Artikel 2:6 </w:t>
      </w:r>
      <w:r w:rsidR="0066267E" w:rsidRPr="00B06957">
        <w:rPr>
          <w:rFonts w:eastAsia="Calibri" w:cs="Arial"/>
          <w:bCs/>
        </w:rPr>
        <w:t>(artikel I, onderdeel H</w:t>
      </w:r>
      <w:r w:rsidRPr="00B06957">
        <w:rPr>
          <w:rFonts w:eastAsia="Calibri" w:cs="Arial"/>
          <w:bCs/>
        </w:rPr>
        <w:t>, van het wijzigingsbesluit) wordt als volgt gewijzigd:</w:t>
      </w:r>
    </w:p>
    <w:p w14:paraId="479FFC87" w14:textId="77777777" w:rsidR="004425CD" w:rsidRPr="00B06957" w:rsidRDefault="004425CD" w:rsidP="004425CD">
      <w:pPr>
        <w:rPr>
          <w:rFonts w:cs="Arial"/>
        </w:rPr>
      </w:pPr>
    </w:p>
    <w:tbl>
      <w:tblPr>
        <w:tblStyle w:val="Tabelraster1"/>
        <w:tblW w:w="0" w:type="auto"/>
        <w:tblLook w:val="04A0" w:firstRow="1" w:lastRow="0" w:firstColumn="1" w:lastColumn="0" w:noHBand="0" w:noVBand="1"/>
      </w:tblPr>
      <w:tblGrid>
        <w:gridCol w:w="4531"/>
        <w:gridCol w:w="4531"/>
      </w:tblGrid>
      <w:tr w:rsidR="004425CD" w:rsidRPr="00B06957" w14:paraId="5036DDE6" w14:textId="77777777" w:rsidTr="004425CD">
        <w:tc>
          <w:tcPr>
            <w:tcW w:w="4531" w:type="dxa"/>
            <w:tcBorders>
              <w:top w:val="single" w:sz="4" w:space="0" w:color="auto"/>
              <w:left w:val="single" w:sz="4" w:space="0" w:color="auto"/>
              <w:bottom w:val="single" w:sz="4" w:space="0" w:color="auto"/>
              <w:right w:val="single" w:sz="4" w:space="0" w:color="auto"/>
            </w:tcBorders>
          </w:tcPr>
          <w:p w14:paraId="5FA7AE4B" w14:textId="77777777" w:rsidR="004425CD" w:rsidRPr="00B06957" w:rsidRDefault="004425C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ED658A0" w14:textId="77777777" w:rsidR="004425CD" w:rsidRPr="00B06957" w:rsidRDefault="004425CD">
            <w:pPr>
              <w:pStyle w:val="Geenafstand"/>
              <w:rPr>
                <w:rFonts w:ascii="Arial" w:hAnsi="Arial" w:cs="Arial"/>
                <w:sz w:val="20"/>
                <w:szCs w:val="20"/>
              </w:rPr>
            </w:pPr>
          </w:p>
          <w:p w14:paraId="5F39C9C1" w14:textId="77777777" w:rsidR="004425CD" w:rsidRPr="00B06957" w:rsidRDefault="004425CD" w:rsidP="009D1354">
            <w:pPr>
              <w:pStyle w:val="Geenafstand"/>
              <w:rPr>
                <w:rFonts w:ascii="Arial" w:hAnsi="Arial" w:cs="Arial"/>
                <w:b/>
                <w:sz w:val="20"/>
                <w:szCs w:val="20"/>
              </w:rPr>
            </w:pPr>
            <w:r w:rsidRPr="00B06957">
              <w:rPr>
                <w:rFonts w:ascii="Arial" w:hAnsi="Arial" w:cs="Arial"/>
                <w:b/>
                <w:sz w:val="20"/>
                <w:szCs w:val="20"/>
              </w:rPr>
              <w:t xml:space="preserve">Artikel 2:6 Beperking </w:t>
            </w:r>
            <w:r w:rsidRPr="00B06957">
              <w:rPr>
                <w:rFonts w:ascii="Arial" w:hAnsi="Arial" w:cs="Arial"/>
                <w:b/>
                <w:i/>
                <w:sz w:val="20"/>
                <w:szCs w:val="20"/>
              </w:rPr>
              <w:t>aanbieden e.d. van</w:t>
            </w:r>
            <w:r w:rsidRPr="00B06957">
              <w:rPr>
                <w:rFonts w:ascii="Arial" w:hAnsi="Arial" w:cs="Arial"/>
                <w:b/>
                <w:sz w:val="20"/>
                <w:szCs w:val="20"/>
              </w:rPr>
              <w:t xml:space="preserve"> geschreven of gedrukte stukken of afbeeldingen</w:t>
            </w:r>
          </w:p>
          <w:p w14:paraId="46FDE10E"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1. Het is verboden gedrukte of geschreven stukken dan wel afbeeldingen onder publiek te verspreiden dan wel openlijk aan te bieden op door het college aangewezen openbare plaatsen.</w:t>
            </w:r>
            <w:r w:rsidRPr="00B06957">
              <w:rPr>
                <w:rFonts w:ascii="Arial" w:eastAsiaTheme="minorEastAsia" w:hAnsi="Arial" w:cs="Arial"/>
                <w:sz w:val="20"/>
                <w:szCs w:val="20"/>
              </w:rPr>
              <w:t xml:space="preserve"> </w:t>
            </w:r>
          </w:p>
          <w:p w14:paraId="14AFBE2A"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 xml:space="preserve">2. Het college kan </w:t>
            </w:r>
            <w:r w:rsidRPr="00B06957">
              <w:rPr>
                <w:rFonts w:ascii="Arial" w:hAnsi="Arial" w:cs="Arial"/>
                <w:i/>
                <w:sz w:val="20"/>
                <w:szCs w:val="20"/>
              </w:rPr>
              <w:t xml:space="preserve">de werking van </w:t>
            </w:r>
            <w:r w:rsidRPr="00B06957">
              <w:rPr>
                <w:rFonts w:ascii="Arial" w:hAnsi="Arial" w:cs="Arial"/>
                <w:sz w:val="20"/>
                <w:szCs w:val="20"/>
              </w:rPr>
              <w:t>het verbod beperken tot bepaalde dagen en uren.</w:t>
            </w:r>
            <w:r w:rsidRPr="00B06957">
              <w:rPr>
                <w:rFonts w:ascii="Arial" w:eastAsiaTheme="minorEastAsia" w:hAnsi="Arial" w:cs="Arial"/>
                <w:sz w:val="20"/>
                <w:szCs w:val="20"/>
              </w:rPr>
              <w:t xml:space="preserve"> </w:t>
            </w:r>
          </w:p>
          <w:p w14:paraId="351F1033"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3. Het verbod is niet van toepassing op het huis-aan-huis verspreiden of het aan huis bezorgen van gedrukte of geschreven stukken en afbeeldingen.</w:t>
            </w:r>
            <w:r w:rsidRPr="00B06957">
              <w:rPr>
                <w:rFonts w:ascii="Arial" w:eastAsiaTheme="minorEastAsia" w:hAnsi="Arial" w:cs="Arial"/>
                <w:sz w:val="20"/>
                <w:szCs w:val="20"/>
              </w:rPr>
              <w:t xml:space="preserve"> </w:t>
            </w:r>
          </w:p>
          <w:p w14:paraId="03BD3E30"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 xml:space="preserve">4. Het college kan ontheffing verlenen van het verbod </w:t>
            </w:r>
            <w:r w:rsidRPr="00B06957">
              <w:rPr>
                <w:rFonts w:ascii="Arial" w:hAnsi="Arial" w:cs="Arial"/>
                <w:i/>
                <w:sz w:val="20"/>
                <w:szCs w:val="20"/>
              </w:rPr>
              <w:t>in het eerste lid</w:t>
            </w:r>
            <w:r w:rsidRPr="00B06957">
              <w:rPr>
                <w:rFonts w:ascii="Arial" w:hAnsi="Arial" w:cs="Arial"/>
                <w:sz w:val="20"/>
                <w:szCs w:val="20"/>
              </w:rPr>
              <w:t>.</w:t>
            </w:r>
            <w:r w:rsidRPr="00B06957">
              <w:rPr>
                <w:rFonts w:ascii="Arial" w:eastAsiaTheme="minorEastAsia" w:hAnsi="Arial" w:cs="Arial"/>
                <w:sz w:val="20"/>
                <w:szCs w:val="20"/>
              </w:rPr>
              <w:t xml:space="preserve"> </w:t>
            </w:r>
          </w:p>
          <w:p w14:paraId="0E0759C2"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5.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72D5B9F6" w14:textId="77777777" w:rsidR="004425CD" w:rsidRPr="00B06957" w:rsidRDefault="004425CD">
            <w:pPr>
              <w:spacing w:line="240" w:lineRule="auto"/>
              <w:rPr>
                <w:rFonts w:ascii="Arial" w:eastAsia="MS Mincho" w:hAnsi="Arial" w:cs="Arial"/>
                <w:iCs/>
                <w:sz w:val="20"/>
              </w:rPr>
            </w:pPr>
          </w:p>
          <w:p w14:paraId="0C4C072F" w14:textId="77777777" w:rsidR="004425CD" w:rsidRPr="00B06957" w:rsidRDefault="004425CD">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5BBC5071" w14:textId="77777777" w:rsidR="004425CD" w:rsidRPr="00B06957" w:rsidRDefault="004425C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266EBFF" w14:textId="77777777" w:rsidR="004425CD" w:rsidRPr="00B06957" w:rsidRDefault="004425CD">
            <w:pPr>
              <w:spacing w:line="240" w:lineRule="auto"/>
              <w:rPr>
                <w:rFonts w:ascii="Arial" w:hAnsi="Arial" w:cs="Arial"/>
                <w:sz w:val="20"/>
              </w:rPr>
            </w:pPr>
          </w:p>
          <w:p w14:paraId="25483EA4" w14:textId="77777777" w:rsidR="004425CD" w:rsidRPr="00B06957" w:rsidRDefault="004425CD" w:rsidP="009D1354">
            <w:pPr>
              <w:pStyle w:val="Geenafstand"/>
              <w:rPr>
                <w:rFonts w:ascii="Arial" w:hAnsi="Arial" w:cs="Arial"/>
                <w:b/>
                <w:sz w:val="20"/>
                <w:szCs w:val="20"/>
              </w:rPr>
            </w:pPr>
            <w:r w:rsidRPr="00B06957">
              <w:rPr>
                <w:rFonts w:ascii="Arial" w:hAnsi="Arial" w:cs="Arial"/>
                <w:b/>
                <w:sz w:val="20"/>
                <w:szCs w:val="20"/>
              </w:rPr>
              <w:t>Artikel 2:6 Beperking verspreiden geschreven of gedrukte stukken of afbeeldingen</w:t>
            </w:r>
          </w:p>
          <w:p w14:paraId="5F97D691"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1. Het is verboden gedrukte of geschreven stukken dan wel afbeeldingen onder publiek te verspreiden dan wel openlijk aan te bieden op door het college aangewezen openbare plaatsen.</w:t>
            </w:r>
            <w:r w:rsidRPr="00B06957">
              <w:rPr>
                <w:rFonts w:ascii="Arial" w:eastAsiaTheme="minorEastAsia" w:hAnsi="Arial" w:cs="Arial"/>
                <w:sz w:val="20"/>
                <w:szCs w:val="20"/>
              </w:rPr>
              <w:t xml:space="preserve"> </w:t>
            </w:r>
          </w:p>
          <w:p w14:paraId="5F0F7355"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2. Het college kan het verbod beperken tot bepaalde dagen en uren.</w:t>
            </w:r>
            <w:r w:rsidRPr="00B06957">
              <w:rPr>
                <w:rFonts w:ascii="Arial" w:eastAsiaTheme="minorEastAsia" w:hAnsi="Arial" w:cs="Arial"/>
                <w:sz w:val="20"/>
                <w:szCs w:val="20"/>
              </w:rPr>
              <w:t xml:space="preserve"> </w:t>
            </w:r>
          </w:p>
          <w:p w14:paraId="6EC86AFA"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3. Het verbod is niet van toepassing op het huis-aan-huis verspreiden of het aan huis bezorgen van gedrukte of geschreven stukken en afbeeldingen.</w:t>
            </w:r>
            <w:r w:rsidRPr="00B06957">
              <w:rPr>
                <w:rFonts w:ascii="Arial" w:eastAsiaTheme="minorEastAsia" w:hAnsi="Arial" w:cs="Arial"/>
                <w:sz w:val="20"/>
                <w:szCs w:val="20"/>
              </w:rPr>
              <w:t xml:space="preserve"> </w:t>
            </w:r>
          </w:p>
          <w:p w14:paraId="19BCF6A1"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4. Het college kan ontheffing verlenen van het verbod.</w:t>
            </w:r>
            <w:r w:rsidRPr="00B06957">
              <w:rPr>
                <w:rFonts w:ascii="Arial" w:eastAsiaTheme="minorEastAsia" w:hAnsi="Arial" w:cs="Arial"/>
                <w:sz w:val="20"/>
                <w:szCs w:val="20"/>
              </w:rPr>
              <w:t xml:space="preserve"> </w:t>
            </w:r>
          </w:p>
          <w:p w14:paraId="014E3112" w14:textId="77777777" w:rsidR="004425CD" w:rsidRPr="00B06957" w:rsidRDefault="004425CD" w:rsidP="004425CD">
            <w:pPr>
              <w:pStyle w:val="Geenafstand"/>
              <w:rPr>
                <w:rFonts w:ascii="Arial" w:hAnsi="Arial" w:cs="Arial"/>
                <w:sz w:val="20"/>
                <w:szCs w:val="20"/>
              </w:rPr>
            </w:pPr>
            <w:r w:rsidRPr="00B06957">
              <w:rPr>
                <w:rFonts w:ascii="Arial" w:hAnsi="Arial" w:cs="Arial"/>
                <w:sz w:val="20"/>
                <w:szCs w:val="20"/>
              </w:rPr>
              <w:t>5.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6AAED539" w14:textId="77777777" w:rsidR="004425CD" w:rsidRPr="00B06957" w:rsidRDefault="004425CD" w:rsidP="00FE455F">
            <w:pPr>
              <w:pStyle w:val="Kop3"/>
              <w:outlineLvl w:val="2"/>
              <w:rPr>
                <w:rFonts w:ascii="Arial" w:hAnsi="Arial"/>
                <w:color w:val="auto"/>
                <w:sz w:val="20"/>
              </w:rPr>
            </w:pPr>
          </w:p>
        </w:tc>
      </w:tr>
    </w:tbl>
    <w:p w14:paraId="63EB9380" w14:textId="77777777" w:rsidR="004425CD" w:rsidRPr="00B06957" w:rsidRDefault="004425CD" w:rsidP="004425CD">
      <w:pPr>
        <w:rPr>
          <w:rFonts w:cs="Arial"/>
          <w:iCs/>
        </w:rPr>
      </w:pPr>
    </w:p>
    <w:p w14:paraId="12900EB6" w14:textId="77777777" w:rsidR="00BF1168" w:rsidRPr="00B06957" w:rsidRDefault="00BF1168" w:rsidP="004425CD">
      <w:pPr>
        <w:rPr>
          <w:rFonts w:cs="Arial"/>
        </w:rPr>
      </w:pPr>
    </w:p>
    <w:p w14:paraId="14847937" w14:textId="6DA0049C" w:rsidR="004425CD" w:rsidRPr="00B06957" w:rsidRDefault="004425CD" w:rsidP="004425CD">
      <w:pPr>
        <w:rPr>
          <w:rFonts w:eastAsia="Calibri" w:cs="Arial"/>
          <w:bCs/>
        </w:rPr>
      </w:pPr>
      <w:r w:rsidRPr="00B06957">
        <w:rPr>
          <w:rFonts w:cs="Arial"/>
        </w:rPr>
        <w:t xml:space="preserve">Het opschrift van hoofdstuk 2, afdeling 4 </w:t>
      </w:r>
      <w:r w:rsidRPr="00B06957">
        <w:rPr>
          <w:rFonts w:eastAsia="Calibri" w:cs="Arial"/>
          <w:bCs/>
        </w:rPr>
        <w:t xml:space="preserve">(artikel I, onderdeel </w:t>
      </w:r>
      <w:r w:rsidR="008A4528" w:rsidRPr="00B06957">
        <w:rPr>
          <w:rFonts w:eastAsia="Calibri" w:cs="Arial"/>
          <w:bCs/>
        </w:rPr>
        <w:t>I</w:t>
      </w:r>
      <w:r w:rsidRPr="00B06957">
        <w:rPr>
          <w:rFonts w:eastAsia="Calibri" w:cs="Arial"/>
          <w:bCs/>
        </w:rPr>
        <w:t>, van het wijzigingsbesluit) wordt als volgt gewijzigd:</w:t>
      </w:r>
    </w:p>
    <w:p w14:paraId="6A20C557" w14:textId="77777777" w:rsidR="004425CD" w:rsidRPr="00B06957" w:rsidRDefault="004425CD">
      <w:pPr>
        <w:rPr>
          <w:rFonts w:cs="Arial"/>
        </w:rPr>
      </w:pPr>
    </w:p>
    <w:tbl>
      <w:tblPr>
        <w:tblStyle w:val="Tabelraster1"/>
        <w:tblW w:w="0" w:type="auto"/>
        <w:tblLook w:val="04A0" w:firstRow="1" w:lastRow="0" w:firstColumn="1" w:lastColumn="0" w:noHBand="0" w:noVBand="1"/>
      </w:tblPr>
      <w:tblGrid>
        <w:gridCol w:w="4531"/>
        <w:gridCol w:w="4531"/>
      </w:tblGrid>
      <w:tr w:rsidR="00C577F9" w:rsidRPr="00B06957" w14:paraId="37668D6E" w14:textId="77777777" w:rsidTr="00246CD7">
        <w:tc>
          <w:tcPr>
            <w:tcW w:w="4531" w:type="dxa"/>
            <w:tcBorders>
              <w:top w:val="single" w:sz="4" w:space="0" w:color="auto"/>
              <w:left w:val="single" w:sz="4" w:space="0" w:color="auto"/>
              <w:bottom w:val="single" w:sz="4" w:space="0" w:color="auto"/>
              <w:right w:val="single" w:sz="4" w:space="0" w:color="auto"/>
            </w:tcBorders>
          </w:tcPr>
          <w:p w14:paraId="1C868D1B" w14:textId="77777777" w:rsidR="00C577F9" w:rsidRPr="00B06957" w:rsidRDefault="00C577F9"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Bestaande tekst</w:t>
            </w:r>
          </w:p>
          <w:p w14:paraId="70E00252" w14:textId="77777777" w:rsidR="00C577F9" w:rsidRPr="00B06957" w:rsidRDefault="00C577F9" w:rsidP="00246CD7">
            <w:pPr>
              <w:pStyle w:val="Geenafstand"/>
              <w:rPr>
                <w:rFonts w:ascii="Arial" w:hAnsi="Arial" w:cs="Arial"/>
                <w:b/>
                <w:sz w:val="20"/>
                <w:szCs w:val="20"/>
              </w:rPr>
            </w:pPr>
          </w:p>
          <w:p w14:paraId="26EDE2E4" w14:textId="77777777" w:rsidR="00C577F9" w:rsidRPr="00B06957" w:rsidRDefault="00C577F9" w:rsidP="00C577F9">
            <w:pPr>
              <w:pStyle w:val="Geenafstand"/>
              <w:rPr>
                <w:rFonts w:ascii="Arial" w:hAnsi="Arial" w:cs="Arial"/>
                <w:b/>
                <w:sz w:val="20"/>
                <w:szCs w:val="20"/>
                <w:lang w:eastAsia="nl-NL"/>
              </w:rPr>
            </w:pPr>
            <w:r w:rsidRPr="00B06957">
              <w:rPr>
                <w:rFonts w:ascii="Arial" w:hAnsi="Arial" w:cs="Arial"/>
                <w:b/>
                <w:sz w:val="20"/>
                <w:szCs w:val="20"/>
              </w:rPr>
              <w:t xml:space="preserve">Afdeling 4. Vertoningen </w:t>
            </w:r>
            <w:r w:rsidRPr="00B06957">
              <w:rPr>
                <w:rFonts w:ascii="Arial" w:hAnsi="Arial" w:cs="Arial"/>
                <w:b/>
                <w:i/>
                <w:sz w:val="20"/>
                <w:szCs w:val="20"/>
              </w:rPr>
              <w:t>e.d.</w:t>
            </w:r>
            <w:r w:rsidRPr="00B06957">
              <w:rPr>
                <w:rFonts w:ascii="Arial" w:hAnsi="Arial" w:cs="Arial"/>
                <w:b/>
                <w:sz w:val="20"/>
                <w:szCs w:val="20"/>
              </w:rPr>
              <w:t xml:space="preserve"> op de weg</w:t>
            </w:r>
          </w:p>
          <w:p w14:paraId="4D64CB3E" w14:textId="77777777" w:rsidR="00C577F9" w:rsidRPr="00B06957" w:rsidRDefault="00C577F9" w:rsidP="00246CD7">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2ED5F007" w14:textId="77777777" w:rsidR="00C577F9" w:rsidRPr="00B06957" w:rsidRDefault="00C577F9"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62FAE9B" w14:textId="77777777" w:rsidR="00C577F9" w:rsidRPr="00B06957" w:rsidRDefault="00C577F9" w:rsidP="00C577F9">
            <w:pPr>
              <w:pStyle w:val="Geenafstand"/>
              <w:rPr>
                <w:rFonts w:ascii="Arial" w:hAnsi="Arial" w:cs="Arial"/>
                <w:b/>
                <w:sz w:val="20"/>
                <w:szCs w:val="20"/>
              </w:rPr>
            </w:pPr>
          </w:p>
          <w:p w14:paraId="59E4B63A" w14:textId="77777777" w:rsidR="00C577F9" w:rsidRPr="00B06957" w:rsidRDefault="00C577F9" w:rsidP="00C577F9">
            <w:pPr>
              <w:pStyle w:val="Geenafstand"/>
              <w:rPr>
                <w:rFonts w:ascii="Arial" w:hAnsi="Arial" w:cs="Arial"/>
                <w:b/>
                <w:sz w:val="20"/>
                <w:szCs w:val="20"/>
                <w:lang w:eastAsia="nl-NL"/>
              </w:rPr>
            </w:pPr>
            <w:r w:rsidRPr="00B06957">
              <w:rPr>
                <w:rFonts w:ascii="Arial" w:hAnsi="Arial" w:cs="Arial"/>
                <w:b/>
                <w:sz w:val="20"/>
                <w:szCs w:val="20"/>
              </w:rPr>
              <w:t>Afdeling 4. Vertoningen op de weg</w:t>
            </w:r>
          </w:p>
          <w:p w14:paraId="3E0DEDBF" w14:textId="77777777" w:rsidR="00C577F9" w:rsidRPr="00B06957" w:rsidRDefault="00C577F9" w:rsidP="00FE455F">
            <w:pPr>
              <w:pStyle w:val="Kop3"/>
              <w:outlineLvl w:val="2"/>
              <w:rPr>
                <w:rFonts w:ascii="Arial" w:hAnsi="Arial"/>
                <w:color w:val="auto"/>
                <w:sz w:val="20"/>
              </w:rPr>
            </w:pPr>
          </w:p>
        </w:tc>
      </w:tr>
    </w:tbl>
    <w:p w14:paraId="4B0B224C" w14:textId="77777777" w:rsidR="004425CD" w:rsidRPr="00B06957" w:rsidRDefault="004425CD">
      <w:pPr>
        <w:rPr>
          <w:rFonts w:cs="Arial"/>
        </w:rPr>
      </w:pPr>
    </w:p>
    <w:p w14:paraId="6AE70ED1" w14:textId="77777777" w:rsidR="00BF1168" w:rsidRPr="00B06957" w:rsidRDefault="00BF1168" w:rsidP="00BF1168">
      <w:pPr>
        <w:rPr>
          <w:rFonts w:cs="Arial"/>
        </w:rPr>
      </w:pPr>
    </w:p>
    <w:p w14:paraId="7447DE0C" w14:textId="1D9A718A" w:rsidR="00BF1168" w:rsidRPr="00B06957" w:rsidRDefault="00BF1168" w:rsidP="00BF1168">
      <w:pPr>
        <w:rPr>
          <w:rFonts w:eastAsia="Calibri" w:cs="Arial"/>
          <w:bCs/>
        </w:rPr>
      </w:pPr>
      <w:r w:rsidRPr="00B06957">
        <w:rPr>
          <w:rFonts w:cs="Arial"/>
        </w:rPr>
        <w:t xml:space="preserve">Artikel 2:9 </w:t>
      </w:r>
      <w:r w:rsidRPr="00B06957">
        <w:rPr>
          <w:rFonts w:eastAsia="Calibri" w:cs="Arial"/>
          <w:bCs/>
        </w:rPr>
        <w:t xml:space="preserve">(artikel I, onderdeel </w:t>
      </w:r>
      <w:r w:rsidR="008A4528" w:rsidRPr="00B06957">
        <w:rPr>
          <w:rFonts w:eastAsia="Calibri" w:cs="Arial"/>
          <w:bCs/>
        </w:rPr>
        <w:t>J</w:t>
      </w:r>
      <w:r w:rsidRPr="00B06957">
        <w:rPr>
          <w:rFonts w:eastAsia="Calibri" w:cs="Arial"/>
          <w:bCs/>
        </w:rPr>
        <w:t>, van het wijzigingsbesluit) wordt als volgt gewijzigd:</w:t>
      </w:r>
    </w:p>
    <w:p w14:paraId="041E6BE6" w14:textId="77777777" w:rsidR="00BF1168" w:rsidRPr="00B06957" w:rsidRDefault="00BF1168" w:rsidP="00BF1168">
      <w:pPr>
        <w:rPr>
          <w:rFonts w:cs="Arial"/>
        </w:rPr>
      </w:pPr>
    </w:p>
    <w:tbl>
      <w:tblPr>
        <w:tblStyle w:val="Tabelraster1"/>
        <w:tblW w:w="0" w:type="auto"/>
        <w:tblLook w:val="04A0" w:firstRow="1" w:lastRow="0" w:firstColumn="1" w:lastColumn="0" w:noHBand="0" w:noVBand="1"/>
      </w:tblPr>
      <w:tblGrid>
        <w:gridCol w:w="4531"/>
        <w:gridCol w:w="4531"/>
      </w:tblGrid>
      <w:tr w:rsidR="00BF1168" w:rsidRPr="00B06957" w14:paraId="03600E02" w14:textId="77777777" w:rsidTr="00246CD7">
        <w:tc>
          <w:tcPr>
            <w:tcW w:w="4531" w:type="dxa"/>
            <w:tcBorders>
              <w:top w:val="single" w:sz="4" w:space="0" w:color="auto"/>
              <w:left w:val="single" w:sz="4" w:space="0" w:color="auto"/>
              <w:bottom w:val="single" w:sz="4" w:space="0" w:color="auto"/>
              <w:right w:val="single" w:sz="4" w:space="0" w:color="auto"/>
            </w:tcBorders>
          </w:tcPr>
          <w:p w14:paraId="1E1DFBA6" w14:textId="77777777" w:rsidR="00BF1168" w:rsidRPr="00B06957" w:rsidRDefault="00BF1168"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F4BBF68" w14:textId="77777777" w:rsidR="00BF1168" w:rsidRPr="00B06957" w:rsidRDefault="00BF1168" w:rsidP="00246CD7">
            <w:pPr>
              <w:pStyle w:val="Geenafstand"/>
              <w:rPr>
                <w:rFonts w:ascii="Arial" w:hAnsi="Arial" w:cs="Arial"/>
                <w:sz w:val="20"/>
                <w:szCs w:val="20"/>
              </w:rPr>
            </w:pPr>
          </w:p>
          <w:p w14:paraId="7EB007FD" w14:textId="77777777" w:rsidR="00BF1168" w:rsidRPr="00B06957" w:rsidRDefault="00BF1168" w:rsidP="009D1354">
            <w:pPr>
              <w:pStyle w:val="Geenafstand"/>
              <w:rPr>
                <w:rFonts w:ascii="Arial" w:hAnsi="Arial" w:cs="Arial"/>
                <w:b/>
                <w:sz w:val="20"/>
                <w:szCs w:val="20"/>
              </w:rPr>
            </w:pPr>
            <w:r w:rsidRPr="00B06957">
              <w:rPr>
                <w:rFonts w:ascii="Arial" w:hAnsi="Arial" w:cs="Arial"/>
                <w:b/>
                <w:sz w:val="20"/>
                <w:szCs w:val="20"/>
              </w:rPr>
              <w:t xml:space="preserve">Artikel 2:9 Straatartiest </w:t>
            </w:r>
            <w:r w:rsidRPr="00B06957">
              <w:rPr>
                <w:rFonts w:ascii="Arial" w:hAnsi="Arial" w:cs="Arial"/>
                <w:b/>
                <w:i/>
                <w:sz w:val="20"/>
                <w:szCs w:val="20"/>
              </w:rPr>
              <w:t>e.d.</w:t>
            </w:r>
          </w:p>
          <w:p w14:paraId="422F76B0"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1. Het is verboden ten behoeve van publiek als straatartiest, straatfotograaf, tekenaar, filmoperateur of gids op te treden op door de burgemeester in het belang van de openbare orde, de openbare veiligheid, de volksgezondheid en het milieu aangewezen openbare plaatsen.</w:t>
            </w:r>
            <w:r w:rsidRPr="00B06957">
              <w:rPr>
                <w:rFonts w:ascii="Arial" w:eastAsiaTheme="minorEastAsia" w:hAnsi="Arial" w:cs="Arial"/>
                <w:sz w:val="20"/>
                <w:szCs w:val="20"/>
              </w:rPr>
              <w:t xml:space="preserve"> </w:t>
            </w:r>
          </w:p>
          <w:p w14:paraId="31E9087E"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 xml:space="preserve">2. De burgemeester kan </w:t>
            </w:r>
            <w:r w:rsidRPr="00B06957">
              <w:rPr>
                <w:rFonts w:ascii="Arial" w:hAnsi="Arial" w:cs="Arial"/>
                <w:i/>
                <w:sz w:val="20"/>
                <w:szCs w:val="20"/>
              </w:rPr>
              <w:t>de werking van</w:t>
            </w:r>
            <w:r w:rsidRPr="00B06957">
              <w:rPr>
                <w:rFonts w:ascii="Arial" w:hAnsi="Arial" w:cs="Arial"/>
                <w:sz w:val="20"/>
                <w:szCs w:val="20"/>
              </w:rPr>
              <w:t xml:space="preserve"> het verbod beperken tot bepaalde dagen en uren.</w:t>
            </w:r>
            <w:r w:rsidRPr="00B06957">
              <w:rPr>
                <w:rFonts w:ascii="Arial" w:eastAsiaTheme="minorEastAsia" w:hAnsi="Arial" w:cs="Arial"/>
                <w:sz w:val="20"/>
                <w:szCs w:val="20"/>
              </w:rPr>
              <w:t xml:space="preserve"> </w:t>
            </w:r>
          </w:p>
          <w:p w14:paraId="53F79959"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3. De burgemeester kan ontheffing verlenen van het verbod.</w:t>
            </w:r>
            <w:r w:rsidRPr="00B06957">
              <w:rPr>
                <w:rFonts w:ascii="Arial" w:eastAsiaTheme="minorEastAsia" w:hAnsi="Arial" w:cs="Arial"/>
                <w:sz w:val="20"/>
                <w:szCs w:val="20"/>
              </w:rPr>
              <w:t xml:space="preserve"> </w:t>
            </w:r>
          </w:p>
          <w:p w14:paraId="5CC2C16C"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0B515F76" w14:textId="77777777" w:rsidR="00BF1168" w:rsidRPr="00B06957" w:rsidRDefault="00BF1168" w:rsidP="00246CD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4BC7EBDC" w14:textId="77777777" w:rsidR="00BF1168" w:rsidRPr="00B06957" w:rsidRDefault="00BF1168"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FB04763" w14:textId="77777777" w:rsidR="00BF1168" w:rsidRPr="00B06957" w:rsidRDefault="00BF1168" w:rsidP="00246CD7">
            <w:pPr>
              <w:spacing w:line="240" w:lineRule="auto"/>
              <w:rPr>
                <w:rFonts w:ascii="Arial" w:hAnsi="Arial" w:cs="Arial"/>
                <w:sz w:val="20"/>
              </w:rPr>
            </w:pPr>
          </w:p>
          <w:p w14:paraId="02471957" w14:textId="77777777" w:rsidR="00BF1168" w:rsidRPr="00B06957" w:rsidRDefault="00BF1168" w:rsidP="009D1354">
            <w:pPr>
              <w:pStyle w:val="Geenafstand"/>
              <w:rPr>
                <w:rFonts w:ascii="Arial" w:hAnsi="Arial" w:cs="Arial"/>
                <w:b/>
                <w:sz w:val="20"/>
                <w:szCs w:val="20"/>
              </w:rPr>
            </w:pPr>
            <w:r w:rsidRPr="00B06957">
              <w:rPr>
                <w:rFonts w:ascii="Arial" w:hAnsi="Arial" w:cs="Arial"/>
                <w:b/>
                <w:sz w:val="20"/>
                <w:szCs w:val="20"/>
              </w:rPr>
              <w:t>Artikel 2:9 Straatartiest en dergelijke</w:t>
            </w:r>
          </w:p>
          <w:p w14:paraId="7CA3D886"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1. Het is verboden ten behoeve van publiek als straatartiest, straatfotograaf, tekenaar, filmoperateur of gids op te treden op door de burgemeester in het belang van de openbare orde, de openbare veiligheid, de volksgezondheid en het milieu aangewezen openbare plaatsen.</w:t>
            </w:r>
            <w:r w:rsidRPr="00B06957">
              <w:rPr>
                <w:rFonts w:ascii="Arial" w:eastAsiaTheme="minorEastAsia" w:hAnsi="Arial" w:cs="Arial"/>
                <w:sz w:val="20"/>
                <w:szCs w:val="20"/>
              </w:rPr>
              <w:t xml:space="preserve"> </w:t>
            </w:r>
          </w:p>
          <w:p w14:paraId="34B6762F"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2. De burgemeester kan het verbod beperken tot bepaalde dagen en uren.</w:t>
            </w:r>
            <w:r w:rsidRPr="00B06957">
              <w:rPr>
                <w:rFonts w:ascii="Arial" w:eastAsiaTheme="minorEastAsia" w:hAnsi="Arial" w:cs="Arial"/>
                <w:sz w:val="20"/>
                <w:szCs w:val="20"/>
              </w:rPr>
              <w:t xml:space="preserve"> </w:t>
            </w:r>
          </w:p>
          <w:p w14:paraId="56E0AA09"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3. De burgemeester kan ontheffing verlenen van het verbod.</w:t>
            </w:r>
            <w:r w:rsidRPr="00B06957">
              <w:rPr>
                <w:rFonts w:ascii="Arial" w:eastAsiaTheme="minorEastAsia" w:hAnsi="Arial" w:cs="Arial"/>
                <w:sz w:val="20"/>
                <w:szCs w:val="20"/>
              </w:rPr>
              <w:t xml:space="preserve"> </w:t>
            </w:r>
          </w:p>
          <w:p w14:paraId="03E8079F" w14:textId="77777777" w:rsidR="00BF1168" w:rsidRPr="00B06957" w:rsidRDefault="00BF1168" w:rsidP="00BF1168">
            <w:pPr>
              <w:pStyle w:val="Geenafstand"/>
              <w:rPr>
                <w:rFonts w:ascii="Arial" w:hAnsi="Arial" w:cs="Arial"/>
                <w:sz w:val="20"/>
                <w:szCs w:val="20"/>
              </w:rPr>
            </w:pPr>
            <w:r w:rsidRPr="00B06957">
              <w:rPr>
                <w:rFonts w:ascii="Arial" w:hAnsi="Arial" w:cs="Arial"/>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6B6E592D" w14:textId="77777777" w:rsidR="00BF1168" w:rsidRPr="00B06957" w:rsidRDefault="00BF1168" w:rsidP="00FE455F">
            <w:pPr>
              <w:pStyle w:val="Kop3"/>
              <w:outlineLvl w:val="2"/>
              <w:rPr>
                <w:rFonts w:ascii="Arial" w:hAnsi="Arial"/>
                <w:color w:val="auto"/>
                <w:sz w:val="20"/>
              </w:rPr>
            </w:pPr>
          </w:p>
        </w:tc>
      </w:tr>
    </w:tbl>
    <w:p w14:paraId="1706238B" w14:textId="77777777" w:rsidR="00BF1168" w:rsidRPr="00B06957" w:rsidRDefault="00BF1168" w:rsidP="00BF1168">
      <w:pPr>
        <w:rPr>
          <w:rFonts w:cs="Arial"/>
          <w:iCs/>
        </w:rPr>
      </w:pPr>
    </w:p>
    <w:p w14:paraId="0369B9E7" w14:textId="77777777" w:rsidR="00C577F9" w:rsidRPr="00B06957" w:rsidRDefault="00C577F9">
      <w:pPr>
        <w:rPr>
          <w:rFonts w:cs="Arial"/>
        </w:rPr>
      </w:pPr>
    </w:p>
    <w:p w14:paraId="73EA4760" w14:textId="0AE71E2C" w:rsidR="006148C1" w:rsidRPr="00B06957" w:rsidRDefault="006148C1" w:rsidP="006148C1">
      <w:pPr>
        <w:rPr>
          <w:rFonts w:eastAsia="Calibri" w:cs="Arial"/>
          <w:bCs/>
        </w:rPr>
      </w:pPr>
      <w:r w:rsidRPr="00B06957">
        <w:rPr>
          <w:rFonts w:cs="Arial"/>
        </w:rPr>
        <w:t xml:space="preserve">Artikel 2:10 </w:t>
      </w:r>
      <w:r w:rsidR="008A4528" w:rsidRPr="00B06957">
        <w:rPr>
          <w:rFonts w:eastAsia="Calibri" w:cs="Arial"/>
          <w:bCs/>
        </w:rPr>
        <w:t>(artikel I, onderdeel K</w:t>
      </w:r>
      <w:r w:rsidRPr="00B06957">
        <w:rPr>
          <w:rFonts w:eastAsia="Calibri" w:cs="Arial"/>
          <w:bCs/>
        </w:rPr>
        <w:t>, van het wijzigingsbesluit) wordt als volgt gewijzigd:</w:t>
      </w:r>
    </w:p>
    <w:p w14:paraId="76CB275E" w14:textId="77777777" w:rsidR="006148C1" w:rsidRPr="00B06957" w:rsidRDefault="006148C1">
      <w:pPr>
        <w:rPr>
          <w:rFonts w:cs="Arial"/>
        </w:rPr>
      </w:pPr>
    </w:p>
    <w:tbl>
      <w:tblPr>
        <w:tblStyle w:val="Tabelraster1"/>
        <w:tblW w:w="0" w:type="auto"/>
        <w:tblLook w:val="04A0" w:firstRow="1" w:lastRow="0" w:firstColumn="1" w:lastColumn="0" w:noHBand="0" w:noVBand="1"/>
      </w:tblPr>
      <w:tblGrid>
        <w:gridCol w:w="4531"/>
        <w:gridCol w:w="4531"/>
      </w:tblGrid>
      <w:tr w:rsidR="006148C1" w:rsidRPr="00B06957" w14:paraId="1E15D2B5" w14:textId="77777777" w:rsidTr="00246CD7">
        <w:tc>
          <w:tcPr>
            <w:tcW w:w="4531" w:type="dxa"/>
            <w:tcBorders>
              <w:top w:val="single" w:sz="4" w:space="0" w:color="auto"/>
              <w:left w:val="single" w:sz="4" w:space="0" w:color="auto"/>
              <w:bottom w:val="single" w:sz="4" w:space="0" w:color="auto"/>
              <w:right w:val="single" w:sz="4" w:space="0" w:color="auto"/>
            </w:tcBorders>
          </w:tcPr>
          <w:p w14:paraId="5E521650" w14:textId="77777777" w:rsidR="006148C1" w:rsidRPr="00B06957" w:rsidRDefault="006148C1"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E2ED31B" w14:textId="77777777" w:rsidR="006148C1" w:rsidRPr="00B06957" w:rsidRDefault="006148C1" w:rsidP="00246CD7">
            <w:pPr>
              <w:pStyle w:val="Geenafstand"/>
              <w:rPr>
                <w:rFonts w:ascii="Arial" w:hAnsi="Arial" w:cs="Arial"/>
                <w:sz w:val="20"/>
                <w:szCs w:val="20"/>
              </w:rPr>
            </w:pPr>
          </w:p>
          <w:p w14:paraId="7DEBE03E" w14:textId="77777777" w:rsidR="006148C1" w:rsidRPr="00B06957" w:rsidRDefault="006148C1" w:rsidP="009D1354">
            <w:pPr>
              <w:pStyle w:val="Geenafstand"/>
              <w:rPr>
                <w:rFonts w:ascii="Arial" w:hAnsi="Arial" w:cs="Arial"/>
                <w:b/>
                <w:sz w:val="20"/>
                <w:szCs w:val="20"/>
              </w:rPr>
            </w:pPr>
            <w:r w:rsidRPr="00B06957">
              <w:rPr>
                <w:rFonts w:ascii="Arial" w:hAnsi="Arial" w:cs="Arial"/>
                <w:b/>
                <w:sz w:val="20"/>
                <w:szCs w:val="20"/>
              </w:rPr>
              <w:t>Artikel 2:10 Voorwerpen op of aan de weg</w:t>
            </w:r>
          </w:p>
          <w:p w14:paraId="4CE65122" w14:textId="77777777" w:rsidR="006148C1" w:rsidRPr="00B06957" w:rsidRDefault="006148C1" w:rsidP="006148C1">
            <w:pPr>
              <w:pStyle w:val="Geenafstand"/>
              <w:rPr>
                <w:rFonts w:ascii="Arial" w:hAnsi="Arial" w:cs="Arial"/>
                <w:sz w:val="20"/>
                <w:szCs w:val="20"/>
              </w:rPr>
            </w:pPr>
          </w:p>
          <w:p w14:paraId="3AC3761F" w14:textId="77777777" w:rsidR="006148C1" w:rsidRPr="00B06957" w:rsidRDefault="006148C1" w:rsidP="006148C1">
            <w:pPr>
              <w:pStyle w:val="Geenafstand"/>
              <w:rPr>
                <w:rFonts w:ascii="Arial" w:hAnsi="Arial" w:cs="Arial"/>
                <w:sz w:val="20"/>
                <w:szCs w:val="20"/>
              </w:rPr>
            </w:pPr>
          </w:p>
          <w:p w14:paraId="5D0697B1"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1. Het is verboden de weg of een weggedeelte anders te gebruiken dan overeenkomstig de publieke functie daarvan, </w:t>
            </w:r>
            <w:r w:rsidRPr="00B06957">
              <w:rPr>
                <w:rFonts w:ascii="Arial" w:hAnsi="Arial" w:cs="Arial"/>
                <w:i/>
                <w:sz w:val="20"/>
                <w:szCs w:val="20"/>
              </w:rPr>
              <w:t>indien</w:t>
            </w:r>
            <w:r w:rsidRPr="00B06957">
              <w:rPr>
                <w:rFonts w:ascii="Arial" w:hAnsi="Arial" w:cs="Arial"/>
                <w:sz w:val="20"/>
                <w:szCs w:val="20"/>
              </w:rPr>
              <w:t xml:space="preserve">: </w:t>
            </w:r>
          </w:p>
          <w:p w14:paraId="60F6542A" w14:textId="77777777" w:rsidR="006148C1" w:rsidRPr="00B06957" w:rsidRDefault="006148C1" w:rsidP="006148C1">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het gebruik</w:t>
            </w:r>
            <w:r w:rsidRPr="00B06957">
              <w:rPr>
                <w:rFonts w:ascii="Arial" w:hAnsi="Arial" w:cs="Arial"/>
                <w:sz w:val="20"/>
                <w:szCs w:val="20"/>
              </w:rPr>
              <w:t xml:space="preserve"> schade toebrengt of kan toebrengen aan de weg, de bruikbaarheid van de weg belemmert of kan belemmeren, dan wel een belemmering vormt of kan vormen voor het beheer of onderhoud van de weg; of</w:t>
            </w:r>
            <w:r w:rsidRPr="00B06957">
              <w:rPr>
                <w:rFonts w:ascii="Arial" w:eastAsiaTheme="minorEastAsia" w:hAnsi="Arial" w:cs="Arial"/>
                <w:sz w:val="20"/>
                <w:szCs w:val="20"/>
              </w:rPr>
              <w:t xml:space="preserve"> </w:t>
            </w:r>
          </w:p>
          <w:p w14:paraId="6507BA8E" w14:textId="77777777" w:rsidR="006148C1" w:rsidRPr="00B06957" w:rsidRDefault="006148C1" w:rsidP="006057AC">
            <w:pPr>
              <w:pStyle w:val="Geenafstand"/>
              <w:ind w:left="73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het gebruik</w:t>
            </w:r>
            <w:r w:rsidRPr="00B06957">
              <w:rPr>
                <w:rFonts w:ascii="Arial" w:hAnsi="Arial" w:cs="Arial"/>
                <w:sz w:val="20"/>
                <w:szCs w:val="20"/>
              </w:rPr>
              <w:t xml:space="preserve"> niet voldoet aan redelijke eisen van welstand.</w:t>
            </w:r>
            <w:r w:rsidRPr="00B06957">
              <w:rPr>
                <w:rFonts w:ascii="Arial" w:eastAsiaTheme="minorEastAsia" w:hAnsi="Arial" w:cs="Arial"/>
                <w:sz w:val="20"/>
                <w:szCs w:val="20"/>
              </w:rPr>
              <w:t xml:space="preserve"> </w:t>
            </w:r>
          </w:p>
          <w:p w14:paraId="748CB79E"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2. Van een belemmering voor de bruikbaarheid van de weg is in ieder geval sprake wanneer niet </w:t>
            </w:r>
            <w:r w:rsidRPr="00B06957">
              <w:rPr>
                <w:rFonts w:ascii="Arial" w:hAnsi="Arial" w:cs="Arial"/>
                <w:i/>
                <w:sz w:val="20"/>
                <w:szCs w:val="20"/>
              </w:rPr>
              <w:t>tenminste</w:t>
            </w:r>
            <w:r w:rsidRPr="00B06957">
              <w:rPr>
                <w:rFonts w:ascii="Arial" w:hAnsi="Arial" w:cs="Arial"/>
                <w:sz w:val="20"/>
                <w:szCs w:val="20"/>
              </w:rPr>
              <w:t xml:space="preserve"> een vrije doorgang van [</w:t>
            </w:r>
            <w:r w:rsidRPr="00B06957">
              <w:rPr>
                <w:rFonts w:ascii="Arial" w:hAnsi="Arial" w:cs="Arial"/>
                <w:b/>
                <w:i/>
                <w:sz w:val="20"/>
                <w:szCs w:val="20"/>
              </w:rPr>
              <w:t>…</w:t>
            </w:r>
            <w:r w:rsidRPr="00B06957">
              <w:rPr>
                <w:rFonts w:ascii="Arial" w:hAnsi="Arial" w:cs="Arial"/>
                <w:sz w:val="20"/>
                <w:szCs w:val="20"/>
              </w:rPr>
              <w:t xml:space="preserve">] </w:t>
            </w:r>
            <w:r w:rsidRPr="00B06957">
              <w:rPr>
                <w:rFonts w:ascii="Arial" w:hAnsi="Arial" w:cs="Arial"/>
                <w:i/>
                <w:sz w:val="20"/>
                <w:szCs w:val="20"/>
              </w:rPr>
              <w:t>m</w:t>
            </w:r>
            <w:r w:rsidRPr="00B06957">
              <w:rPr>
                <w:rFonts w:ascii="Arial" w:hAnsi="Arial" w:cs="Arial"/>
                <w:sz w:val="20"/>
                <w:szCs w:val="20"/>
              </w:rPr>
              <w:t xml:space="preserve"> wordt gelaten op voetpaden en van [</w:t>
            </w:r>
            <w:r w:rsidRPr="00B06957">
              <w:rPr>
                <w:rFonts w:ascii="Arial" w:hAnsi="Arial" w:cs="Arial"/>
                <w:b/>
                <w:i/>
                <w:sz w:val="20"/>
                <w:szCs w:val="20"/>
              </w:rPr>
              <w:t>…</w:t>
            </w:r>
            <w:r w:rsidRPr="00B06957">
              <w:rPr>
                <w:rFonts w:ascii="Arial" w:hAnsi="Arial" w:cs="Arial"/>
                <w:sz w:val="20"/>
                <w:szCs w:val="20"/>
              </w:rPr>
              <w:t xml:space="preserve">] </w:t>
            </w:r>
            <w:r w:rsidRPr="00B06957">
              <w:rPr>
                <w:rFonts w:ascii="Arial" w:hAnsi="Arial" w:cs="Arial"/>
                <w:i/>
                <w:sz w:val="20"/>
                <w:szCs w:val="20"/>
              </w:rPr>
              <w:t>m</w:t>
            </w:r>
            <w:r w:rsidRPr="00B06957">
              <w:rPr>
                <w:rFonts w:ascii="Arial" w:hAnsi="Arial" w:cs="Arial"/>
                <w:sz w:val="20"/>
                <w:szCs w:val="20"/>
              </w:rPr>
              <w:t xml:space="preserve"> op de rijbaan voor fietsers of gemotoriseerd verkeer.</w:t>
            </w:r>
            <w:r w:rsidRPr="00B06957">
              <w:rPr>
                <w:rFonts w:ascii="Arial" w:eastAsiaTheme="minorEastAsia" w:hAnsi="Arial" w:cs="Arial"/>
                <w:sz w:val="20"/>
                <w:szCs w:val="20"/>
              </w:rPr>
              <w:t xml:space="preserve"> </w:t>
            </w:r>
          </w:p>
          <w:p w14:paraId="50013990" w14:textId="77777777" w:rsidR="00C952A8" w:rsidRPr="00B06957" w:rsidRDefault="00C952A8" w:rsidP="006148C1">
            <w:pPr>
              <w:pStyle w:val="Geenafstand"/>
              <w:rPr>
                <w:rFonts w:ascii="Arial" w:hAnsi="Arial" w:cs="Arial"/>
                <w:sz w:val="20"/>
                <w:szCs w:val="20"/>
              </w:rPr>
            </w:pPr>
          </w:p>
          <w:p w14:paraId="556D2707"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3. Het college kan in het belang van de openbare orde of de woon- en leefomgeving nadere regels stellen </w:t>
            </w:r>
            <w:r w:rsidRPr="00B06957">
              <w:rPr>
                <w:rFonts w:ascii="Arial" w:hAnsi="Arial" w:cs="Arial"/>
                <w:i/>
                <w:sz w:val="20"/>
                <w:szCs w:val="20"/>
              </w:rPr>
              <w:t>ten aanzien van</w:t>
            </w:r>
            <w:r w:rsidRPr="00B06957">
              <w:rPr>
                <w:rFonts w:ascii="Arial" w:hAnsi="Arial" w:cs="Arial"/>
                <w:sz w:val="20"/>
                <w:szCs w:val="20"/>
              </w:rPr>
              <w:t xml:space="preserve"> terrassen, uitstallingen en reclameborden.</w:t>
            </w:r>
            <w:r w:rsidRPr="00B06957">
              <w:rPr>
                <w:rFonts w:ascii="Arial" w:eastAsiaTheme="minorEastAsia" w:hAnsi="Arial" w:cs="Arial"/>
                <w:sz w:val="20"/>
                <w:szCs w:val="20"/>
              </w:rPr>
              <w:t xml:space="preserve"> </w:t>
            </w:r>
          </w:p>
          <w:p w14:paraId="577F107B"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lastRenderedPageBreak/>
              <w:t xml:space="preserve">4. Het bevoegde bestuursorgaan kan ontheffing verlenen van het verbod </w:t>
            </w:r>
            <w:r w:rsidRPr="00B06957">
              <w:rPr>
                <w:rFonts w:ascii="Arial" w:hAnsi="Arial" w:cs="Arial"/>
                <w:i/>
                <w:sz w:val="20"/>
                <w:szCs w:val="20"/>
              </w:rPr>
              <w:t>in het eerste lid</w:t>
            </w:r>
            <w:r w:rsidRPr="00B06957">
              <w:rPr>
                <w:rFonts w:ascii="Arial" w:hAnsi="Arial" w:cs="Arial"/>
                <w:sz w:val="20"/>
                <w:szCs w:val="20"/>
              </w:rPr>
              <w:t>.</w:t>
            </w:r>
            <w:r w:rsidRPr="00B06957">
              <w:rPr>
                <w:rFonts w:ascii="Arial" w:eastAsiaTheme="minorEastAsia" w:hAnsi="Arial" w:cs="Arial"/>
                <w:sz w:val="20"/>
                <w:szCs w:val="20"/>
              </w:rPr>
              <w:t xml:space="preserve"> </w:t>
            </w:r>
          </w:p>
          <w:p w14:paraId="40A82FD3"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i/>
                <w:sz w:val="20"/>
                <w:szCs w:val="20"/>
              </w:rPr>
              <w:t xml:space="preserve">In afwijking van het vierde lid kan het bevoegd gezag een </w:t>
            </w:r>
            <w:r w:rsidRPr="00B06957">
              <w:rPr>
                <w:rFonts w:ascii="Arial" w:hAnsi="Arial" w:cs="Arial"/>
                <w:sz w:val="20"/>
                <w:szCs w:val="20"/>
              </w:rPr>
              <w:t>omgevingsvergunning</w:t>
            </w:r>
            <w:r w:rsidRPr="00B06957">
              <w:rPr>
                <w:rFonts w:ascii="Arial" w:hAnsi="Arial" w:cs="Arial"/>
                <w:i/>
                <w:sz w:val="20"/>
                <w:szCs w:val="20"/>
              </w:rPr>
              <w:t xml:space="preserve"> verlenen voor</w:t>
            </w:r>
            <w:r w:rsidRPr="00B06957">
              <w:rPr>
                <w:rFonts w:ascii="Arial" w:hAnsi="Arial" w:cs="Arial"/>
                <w:sz w:val="20"/>
                <w:szCs w:val="20"/>
              </w:rPr>
              <w:t xml:space="preserve"> het in het eerste lid bedoelde gebruik</w:t>
            </w:r>
            <w:r w:rsidRPr="00B06957">
              <w:rPr>
                <w:rFonts w:ascii="Arial" w:hAnsi="Arial" w:cs="Arial"/>
                <w:i/>
                <w:sz w:val="20"/>
                <w:szCs w:val="20"/>
              </w:rPr>
              <w:t>, voor zover dit</w:t>
            </w:r>
            <w:r w:rsidRPr="00B06957">
              <w:rPr>
                <w:rFonts w:ascii="Arial" w:hAnsi="Arial" w:cs="Arial"/>
                <w:sz w:val="20"/>
                <w:szCs w:val="20"/>
              </w:rPr>
              <w:t xml:space="preserve"> een activiteit betreft als bedoeld in artikel 2.2, eerste lid, onder j of k, van de Wet algemene bepalingen omgevingsrecht.</w:t>
            </w:r>
          </w:p>
          <w:p w14:paraId="0F3F9622"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6.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w:t>
            </w:r>
          </w:p>
          <w:p w14:paraId="3CFBD730" w14:textId="77777777" w:rsidR="00CF0B79"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 xml:space="preserve">a. evenementen als bedoeld in artikel </w:t>
            </w:r>
          </w:p>
          <w:p w14:paraId="156F6015" w14:textId="247B2BE6" w:rsidR="006148C1"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2:24;</w:t>
            </w:r>
            <w:r w:rsidRPr="00B06957">
              <w:rPr>
                <w:rFonts w:ascii="Arial" w:eastAsiaTheme="minorEastAsia" w:hAnsi="Arial" w:cs="Arial"/>
                <w:sz w:val="20"/>
                <w:szCs w:val="20"/>
              </w:rPr>
              <w:t xml:space="preserve"> </w:t>
            </w:r>
          </w:p>
          <w:p w14:paraId="54B222B8" w14:textId="77777777" w:rsidR="00CF0B79"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 xml:space="preserve">b. standplaatsen als bedoeld in artikel </w:t>
            </w:r>
          </w:p>
          <w:p w14:paraId="6CC5D546" w14:textId="50EAC0D6" w:rsidR="006148C1"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5:1</w:t>
            </w:r>
            <w:r w:rsidRPr="00B06957">
              <w:rPr>
                <w:rFonts w:ascii="Arial" w:hAnsi="Arial" w:cs="Arial"/>
                <w:i/>
                <w:sz w:val="20"/>
                <w:szCs w:val="20"/>
              </w:rPr>
              <w:t>8</w:t>
            </w:r>
            <w:r w:rsidRPr="00B06957">
              <w:rPr>
                <w:rFonts w:ascii="Arial" w:hAnsi="Arial" w:cs="Arial"/>
                <w:sz w:val="20"/>
                <w:szCs w:val="20"/>
              </w:rPr>
              <w:t xml:space="preserve">; </w:t>
            </w:r>
            <w:r w:rsidRPr="00B06957">
              <w:rPr>
                <w:rFonts w:ascii="Arial" w:hAnsi="Arial" w:cs="Arial"/>
                <w:i/>
                <w:sz w:val="20"/>
                <w:szCs w:val="20"/>
              </w:rPr>
              <w:t>en</w:t>
            </w:r>
            <w:r w:rsidRPr="00B06957">
              <w:rPr>
                <w:rFonts w:ascii="Arial" w:eastAsiaTheme="minorEastAsia" w:hAnsi="Arial" w:cs="Arial"/>
                <w:sz w:val="20"/>
                <w:szCs w:val="20"/>
              </w:rPr>
              <w:t xml:space="preserve"> </w:t>
            </w:r>
          </w:p>
          <w:p w14:paraId="7C93E1DA" w14:textId="77777777" w:rsidR="006148C1" w:rsidRPr="00B06957" w:rsidRDefault="006148C1" w:rsidP="006148C1">
            <w:pPr>
              <w:pStyle w:val="Geenafstand"/>
              <w:ind w:left="708"/>
              <w:rPr>
                <w:rFonts w:ascii="Arial" w:hAnsi="Arial" w:cs="Arial"/>
                <w:sz w:val="20"/>
                <w:szCs w:val="20"/>
              </w:rPr>
            </w:pPr>
            <w:r w:rsidRPr="00B06957">
              <w:rPr>
                <w:rFonts w:ascii="Arial" w:hAnsi="Arial" w:cs="Arial"/>
                <w:sz w:val="20"/>
                <w:szCs w:val="20"/>
              </w:rPr>
              <w:t>c. overige gevallen waarin krachtens een wettelijke regeling een vergunning voor het gebruik van de weg is verleend.</w:t>
            </w:r>
            <w:r w:rsidRPr="00B06957">
              <w:rPr>
                <w:rFonts w:ascii="Arial" w:eastAsiaTheme="minorEastAsia" w:hAnsi="Arial" w:cs="Arial"/>
                <w:sz w:val="20"/>
                <w:szCs w:val="20"/>
              </w:rPr>
              <w:t xml:space="preserve"> </w:t>
            </w:r>
          </w:p>
          <w:p w14:paraId="504C591D"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7.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situaties waarin wordt voorzien door de Wet beheer rijkswaterstaatwerken , artikel 5 van de Wegenverkeerswet 1994</w:t>
            </w:r>
            <w:r w:rsidRPr="00B06957">
              <w:rPr>
                <w:rFonts w:ascii="Arial" w:hAnsi="Arial" w:cs="Arial"/>
                <w:i/>
                <w:sz w:val="20"/>
                <w:szCs w:val="20"/>
              </w:rPr>
              <w:t>,</w:t>
            </w:r>
            <w:r w:rsidRPr="00B06957">
              <w:rPr>
                <w:rFonts w:ascii="Arial" w:hAnsi="Arial" w:cs="Arial"/>
                <w:sz w:val="20"/>
                <w:szCs w:val="20"/>
              </w:rPr>
              <w:t xml:space="preserve"> of de provinciale wegenverordening.</w:t>
            </w:r>
            <w:r w:rsidRPr="00B06957">
              <w:rPr>
                <w:rFonts w:ascii="Arial" w:eastAsiaTheme="minorEastAsia" w:hAnsi="Arial" w:cs="Arial"/>
                <w:sz w:val="20"/>
                <w:szCs w:val="20"/>
              </w:rPr>
              <w:t xml:space="preserve"> </w:t>
            </w:r>
          </w:p>
          <w:p w14:paraId="51D90C80" w14:textId="77777777" w:rsidR="00C952A8" w:rsidRPr="00B06957" w:rsidRDefault="00C952A8" w:rsidP="006148C1">
            <w:pPr>
              <w:pStyle w:val="Geenafstand"/>
              <w:rPr>
                <w:rFonts w:ascii="Arial" w:hAnsi="Arial" w:cs="Arial"/>
                <w:i/>
                <w:sz w:val="20"/>
                <w:szCs w:val="20"/>
              </w:rPr>
            </w:pPr>
          </w:p>
          <w:p w14:paraId="1C037D30" w14:textId="77777777" w:rsidR="006148C1" w:rsidRPr="00B06957" w:rsidRDefault="006148C1" w:rsidP="006148C1">
            <w:pPr>
              <w:pStyle w:val="Geenafstand"/>
              <w:rPr>
                <w:rFonts w:ascii="Arial" w:hAnsi="Arial" w:cs="Arial"/>
                <w:i/>
                <w:sz w:val="20"/>
                <w:szCs w:val="20"/>
              </w:rPr>
            </w:pPr>
            <w:r w:rsidRPr="00B06957">
              <w:rPr>
                <w:rFonts w:ascii="Arial" w:hAnsi="Arial" w:cs="Arial"/>
                <w:i/>
                <w:sz w:val="20"/>
                <w:szCs w:val="20"/>
              </w:rPr>
              <w:t>8. Op de ontheffing bedoeld in het vierde lid is paragraaf 4.1.3.3 van de Algemene wet bestuursrecht (positieve fictieve beschikking bij niet tijdig beslissen) niet van toepassing.</w:t>
            </w:r>
            <w:r w:rsidRPr="00B06957">
              <w:rPr>
                <w:rFonts w:ascii="Arial" w:eastAsiaTheme="minorEastAsia" w:hAnsi="Arial" w:cs="Arial"/>
                <w:i/>
                <w:sz w:val="20"/>
                <w:szCs w:val="20"/>
              </w:rPr>
              <w:t xml:space="preserve"> </w:t>
            </w:r>
          </w:p>
          <w:p w14:paraId="41727F19" w14:textId="77777777" w:rsidR="006148C1" w:rsidRPr="00B06957" w:rsidRDefault="006148C1" w:rsidP="00246CD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6082B746" w14:textId="77777777" w:rsidR="006148C1" w:rsidRPr="00B06957" w:rsidRDefault="006148C1"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11BDE66D" w14:textId="77777777" w:rsidR="006148C1" w:rsidRPr="00B06957" w:rsidRDefault="006148C1" w:rsidP="00246CD7">
            <w:pPr>
              <w:spacing w:line="240" w:lineRule="auto"/>
              <w:rPr>
                <w:rFonts w:ascii="Arial" w:hAnsi="Arial" w:cs="Arial"/>
                <w:sz w:val="20"/>
              </w:rPr>
            </w:pPr>
          </w:p>
          <w:p w14:paraId="2BCB4A0B" w14:textId="77777777" w:rsidR="006148C1" w:rsidRPr="00B06957" w:rsidRDefault="006148C1" w:rsidP="009D1354">
            <w:pPr>
              <w:pStyle w:val="Geenafstand"/>
              <w:rPr>
                <w:rFonts w:ascii="Arial" w:hAnsi="Arial" w:cs="Arial"/>
                <w:b/>
                <w:sz w:val="20"/>
                <w:szCs w:val="20"/>
              </w:rPr>
            </w:pPr>
            <w:r w:rsidRPr="00B06957">
              <w:rPr>
                <w:rFonts w:ascii="Arial" w:hAnsi="Arial" w:cs="Arial"/>
                <w:b/>
                <w:sz w:val="20"/>
                <w:szCs w:val="20"/>
              </w:rPr>
              <w:t>Artikel 2:10 Voorwerpen op of aan de weg</w:t>
            </w:r>
          </w:p>
          <w:p w14:paraId="30E46356" w14:textId="32AEEBFE" w:rsidR="006148C1" w:rsidRPr="00B06957" w:rsidRDefault="006148C1" w:rsidP="006148C1">
            <w:pPr>
              <w:pStyle w:val="Geenafstand"/>
              <w:rPr>
                <w:rFonts w:ascii="Arial" w:hAnsi="Arial" w:cs="Arial"/>
                <w:b/>
                <w:i/>
                <w:sz w:val="20"/>
                <w:szCs w:val="20"/>
              </w:rPr>
            </w:pPr>
            <w:r w:rsidRPr="00B06957">
              <w:rPr>
                <w:rFonts w:ascii="Arial" w:hAnsi="Arial" w:cs="Arial"/>
                <w:b/>
                <w:i/>
                <w:sz w:val="20"/>
                <w:szCs w:val="20"/>
              </w:rPr>
              <w:t>Variant 1 (</w:t>
            </w:r>
            <w:r w:rsidR="008A4528" w:rsidRPr="00B06957">
              <w:rPr>
                <w:rFonts w:ascii="Arial" w:hAnsi="Arial" w:cs="Arial"/>
                <w:b/>
                <w:i/>
                <w:sz w:val="20"/>
                <w:szCs w:val="20"/>
              </w:rPr>
              <w:t>A</w:t>
            </w:r>
            <w:r w:rsidRPr="00B06957">
              <w:rPr>
                <w:rFonts w:ascii="Arial" w:hAnsi="Arial" w:cs="Arial"/>
                <w:b/>
                <w:i/>
                <w:sz w:val="20"/>
                <w:szCs w:val="20"/>
              </w:rPr>
              <w:t>lgemene regel met ontheffingsmogelijkheid)</w:t>
            </w:r>
          </w:p>
          <w:p w14:paraId="44C39DD4" w14:textId="377737F2"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1. Het is verboden de weg of een weggedeelte anders te gebruiken dan overeenkomstig de publieke functie daarvan, </w:t>
            </w:r>
            <w:r w:rsidR="008A4528" w:rsidRPr="00B06957">
              <w:rPr>
                <w:rFonts w:ascii="Arial" w:hAnsi="Arial" w:cs="Arial"/>
                <w:b/>
                <w:sz w:val="20"/>
                <w:szCs w:val="20"/>
              </w:rPr>
              <w:t>als dat gebruik</w:t>
            </w:r>
            <w:r w:rsidRPr="00B06957">
              <w:rPr>
                <w:rFonts w:ascii="Arial" w:hAnsi="Arial" w:cs="Arial"/>
                <w:sz w:val="20"/>
                <w:szCs w:val="20"/>
              </w:rPr>
              <w:t xml:space="preserve">: </w:t>
            </w:r>
          </w:p>
          <w:p w14:paraId="1F8AA1B6" w14:textId="73AA1501" w:rsidR="006148C1" w:rsidRPr="00B06957" w:rsidRDefault="006148C1" w:rsidP="006148C1">
            <w:pPr>
              <w:pStyle w:val="Geenafstand"/>
              <w:ind w:left="708"/>
              <w:rPr>
                <w:rFonts w:ascii="Arial" w:hAnsi="Arial" w:cs="Arial"/>
                <w:sz w:val="20"/>
                <w:szCs w:val="20"/>
              </w:rPr>
            </w:pPr>
            <w:r w:rsidRPr="00B06957">
              <w:rPr>
                <w:rFonts w:ascii="Arial" w:hAnsi="Arial" w:cs="Arial"/>
                <w:sz w:val="20"/>
                <w:szCs w:val="20"/>
              </w:rPr>
              <w:t>a. schade toebrengt of kan toebrengen aan de weg, de bruikbaarheid van de weg belemmert of kan belemmeren, dan wel een belemmering vormt of kan vormen voor het beheer of onderhoud van de weg; of</w:t>
            </w:r>
            <w:r w:rsidRPr="00B06957">
              <w:rPr>
                <w:rFonts w:ascii="Arial" w:eastAsiaTheme="minorEastAsia" w:hAnsi="Arial" w:cs="Arial"/>
                <w:sz w:val="20"/>
                <w:szCs w:val="20"/>
              </w:rPr>
              <w:t xml:space="preserve"> </w:t>
            </w:r>
          </w:p>
          <w:p w14:paraId="246A98D6" w14:textId="4A01D53B" w:rsidR="006148C1" w:rsidRPr="00B06957" w:rsidRDefault="006148C1" w:rsidP="006057AC">
            <w:pPr>
              <w:pStyle w:val="Geenafstand"/>
              <w:ind w:left="743"/>
              <w:rPr>
                <w:rFonts w:ascii="Arial" w:hAnsi="Arial" w:cs="Arial"/>
                <w:sz w:val="20"/>
                <w:szCs w:val="20"/>
              </w:rPr>
            </w:pPr>
            <w:r w:rsidRPr="00B06957">
              <w:rPr>
                <w:rFonts w:ascii="Arial" w:hAnsi="Arial" w:cs="Arial"/>
                <w:sz w:val="20"/>
                <w:szCs w:val="20"/>
              </w:rPr>
              <w:t>b. niet voldoet aan redelijke eisen van welstand.</w:t>
            </w:r>
            <w:r w:rsidRPr="00B06957">
              <w:rPr>
                <w:rFonts w:ascii="Arial" w:eastAsiaTheme="minorEastAsia" w:hAnsi="Arial" w:cs="Arial"/>
                <w:sz w:val="20"/>
                <w:szCs w:val="20"/>
              </w:rPr>
              <w:t xml:space="preserve"> </w:t>
            </w:r>
          </w:p>
          <w:p w14:paraId="28761BCA" w14:textId="7F3F7E8A"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2. Van een belemmering voor de bruikbaarheid van de weg is in ieder geval sprake wanneer niet </w:t>
            </w:r>
            <w:r w:rsidRPr="00B06957">
              <w:rPr>
                <w:rFonts w:ascii="Arial" w:hAnsi="Arial" w:cs="Arial"/>
                <w:b/>
                <w:sz w:val="20"/>
                <w:szCs w:val="20"/>
              </w:rPr>
              <w:t>ten minste</w:t>
            </w:r>
            <w:r w:rsidRPr="00B06957">
              <w:rPr>
                <w:rFonts w:ascii="Arial" w:hAnsi="Arial" w:cs="Arial"/>
                <w:sz w:val="20"/>
                <w:szCs w:val="20"/>
              </w:rPr>
              <w:t xml:space="preserve"> een vrije doorgang van [</w:t>
            </w:r>
            <w:r w:rsidR="008A4528" w:rsidRPr="00B06957">
              <w:rPr>
                <w:rFonts w:ascii="Arial" w:hAnsi="Arial" w:cs="Arial"/>
                <w:b/>
                <w:sz w:val="20"/>
                <w:szCs w:val="20"/>
              </w:rPr>
              <w:t>aantal</w:t>
            </w:r>
            <w:r w:rsidRPr="00B06957">
              <w:rPr>
                <w:rFonts w:ascii="Arial" w:hAnsi="Arial" w:cs="Arial"/>
                <w:sz w:val="20"/>
                <w:szCs w:val="20"/>
              </w:rPr>
              <w:t xml:space="preserve">] </w:t>
            </w:r>
            <w:r w:rsidRPr="00B06957">
              <w:rPr>
                <w:rFonts w:ascii="Arial" w:hAnsi="Arial" w:cs="Arial"/>
                <w:b/>
                <w:sz w:val="20"/>
                <w:szCs w:val="20"/>
              </w:rPr>
              <w:t>strekkende meter</w:t>
            </w:r>
            <w:r w:rsidRPr="00B06957">
              <w:rPr>
                <w:rFonts w:ascii="Arial" w:hAnsi="Arial" w:cs="Arial"/>
                <w:sz w:val="20"/>
                <w:szCs w:val="20"/>
              </w:rPr>
              <w:t xml:space="preserve"> wordt gelaten op voetpaden en van [</w:t>
            </w:r>
            <w:r w:rsidR="008A4528" w:rsidRPr="00B06957">
              <w:rPr>
                <w:rFonts w:ascii="Arial" w:hAnsi="Arial" w:cs="Arial"/>
                <w:b/>
                <w:sz w:val="20"/>
                <w:szCs w:val="20"/>
              </w:rPr>
              <w:t>aantal</w:t>
            </w:r>
            <w:r w:rsidRPr="00B06957">
              <w:rPr>
                <w:rFonts w:ascii="Arial" w:hAnsi="Arial" w:cs="Arial"/>
                <w:sz w:val="20"/>
                <w:szCs w:val="20"/>
              </w:rPr>
              <w:t xml:space="preserve">] </w:t>
            </w:r>
            <w:r w:rsidRPr="00B06957">
              <w:rPr>
                <w:rFonts w:ascii="Arial" w:hAnsi="Arial" w:cs="Arial"/>
                <w:b/>
                <w:sz w:val="20"/>
                <w:szCs w:val="20"/>
              </w:rPr>
              <w:t>strekkende meter</w:t>
            </w:r>
            <w:r w:rsidRPr="00B06957">
              <w:rPr>
                <w:rFonts w:ascii="Arial" w:hAnsi="Arial" w:cs="Arial"/>
                <w:sz w:val="20"/>
                <w:szCs w:val="20"/>
              </w:rPr>
              <w:t xml:space="preserve"> op de rijbaan voor fietsers of gemotoriseerd verkeer.</w:t>
            </w:r>
            <w:r w:rsidRPr="00B06957">
              <w:rPr>
                <w:rFonts w:ascii="Arial" w:eastAsiaTheme="minorEastAsia" w:hAnsi="Arial" w:cs="Arial"/>
                <w:sz w:val="20"/>
                <w:szCs w:val="20"/>
              </w:rPr>
              <w:t xml:space="preserve"> </w:t>
            </w:r>
          </w:p>
          <w:p w14:paraId="5614EA40"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3. Het college kan in het belang van de openbare orde of de woon- en leefomgeving nadere regels stellen </w:t>
            </w:r>
            <w:r w:rsidRPr="00B06957">
              <w:rPr>
                <w:rFonts w:ascii="Arial" w:hAnsi="Arial" w:cs="Arial"/>
                <w:b/>
                <w:sz w:val="20"/>
                <w:szCs w:val="20"/>
              </w:rPr>
              <w:t>voor</w:t>
            </w:r>
            <w:r w:rsidRPr="00B06957">
              <w:rPr>
                <w:rFonts w:ascii="Arial" w:hAnsi="Arial" w:cs="Arial"/>
                <w:sz w:val="20"/>
                <w:szCs w:val="20"/>
              </w:rPr>
              <w:t xml:space="preserve"> terrassen, uitstallingen en reclameborden.</w:t>
            </w:r>
            <w:r w:rsidRPr="00B06957">
              <w:rPr>
                <w:rFonts w:ascii="Arial" w:eastAsiaTheme="minorEastAsia" w:hAnsi="Arial" w:cs="Arial"/>
                <w:sz w:val="20"/>
                <w:szCs w:val="20"/>
              </w:rPr>
              <w:t xml:space="preserve"> </w:t>
            </w:r>
          </w:p>
          <w:p w14:paraId="7B6B793B" w14:textId="77777777" w:rsidR="006148C1" w:rsidRPr="00B06957" w:rsidRDefault="006148C1" w:rsidP="006148C1">
            <w:pPr>
              <w:pStyle w:val="Geenafstand"/>
              <w:rPr>
                <w:rFonts w:ascii="Arial" w:hAnsi="Arial" w:cs="Arial"/>
                <w:sz w:val="20"/>
                <w:szCs w:val="20"/>
              </w:rPr>
            </w:pPr>
            <w:r w:rsidRPr="00B06957">
              <w:rPr>
                <w:rFonts w:ascii="Arial" w:hAnsi="Arial" w:cs="Arial"/>
                <w:sz w:val="20"/>
                <w:szCs w:val="20"/>
              </w:rPr>
              <w:lastRenderedPageBreak/>
              <w:t>4. Het bevoegde bestuursorgaan kan ontheffing verlenen van het verbod.</w:t>
            </w:r>
            <w:r w:rsidRPr="00B06957">
              <w:rPr>
                <w:rFonts w:ascii="Arial" w:eastAsiaTheme="minorEastAsia" w:hAnsi="Arial" w:cs="Arial"/>
                <w:sz w:val="20"/>
                <w:szCs w:val="20"/>
              </w:rPr>
              <w:t xml:space="preserve"> </w:t>
            </w:r>
          </w:p>
          <w:p w14:paraId="2B671052" w14:textId="6E60D391" w:rsidR="00CF0B79" w:rsidRPr="00B06957" w:rsidRDefault="006148C1" w:rsidP="006148C1">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b/>
                <w:sz w:val="20"/>
                <w:szCs w:val="20"/>
              </w:rPr>
              <w:t xml:space="preserve">De ontheffing wordt verleend als </w:t>
            </w:r>
            <w:r w:rsidRPr="00B06957">
              <w:rPr>
                <w:rFonts w:ascii="Arial" w:hAnsi="Arial" w:cs="Arial"/>
                <w:sz w:val="20"/>
                <w:szCs w:val="20"/>
              </w:rPr>
              <w:t>omgevingsvergunning</w:t>
            </w:r>
            <w:r w:rsidRPr="00B06957">
              <w:rPr>
                <w:rFonts w:ascii="Arial" w:hAnsi="Arial" w:cs="Arial"/>
                <w:b/>
                <w:sz w:val="20"/>
                <w:szCs w:val="20"/>
              </w:rPr>
              <w:t xml:space="preserve"> door het bevoegd gezag </w:t>
            </w:r>
            <w:r w:rsidR="007D4785" w:rsidRPr="00B06957">
              <w:rPr>
                <w:rFonts w:ascii="Arial" w:hAnsi="Arial" w:cs="Arial"/>
                <w:b/>
                <w:sz w:val="20"/>
                <w:szCs w:val="20"/>
              </w:rPr>
              <w:t>als</w:t>
            </w:r>
            <w:r w:rsidR="007D4785" w:rsidRPr="00B06957">
              <w:rPr>
                <w:rFonts w:ascii="Arial" w:hAnsi="Arial" w:cs="Arial"/>
                <w:sz w:val="20"/>
                <w:szCs w:val="20"/>
              </w:rPr>
              <w:t xml:space="preserve"> </w:t>
            </w:r>
            <w:r w:rsidRPr="00B06957">
              <w:rPr>
                <w:rFonts w:ascii="Arial" w:hAnsi="Arial" w:cs="Arial"/>
                <w:sz w:val="20"/>
                <w:szCs w:val="20"/>
              </w:rPr>
              <w:t>het in het eerste lid bedoelde gebruik een activiteit betreft als bedoeld in artikel 2.2, eerste lid, onder j of k, van de Wet algemene bepalingen omgevingsrecht.</w:t>
            </w:r>
          </w:p>
          <w:p w14:paraId="4AA60183" w14:textId="77777777" w:rsidR="007705E8" w:rsidRPr="00B06957" w:rsidRDefault="006148C1" w:rsidP="006148C1">
            <w:pPr>
              <w:pStyle w:val="Geenafstand"/>
              <w:rPr>
                <w:rFonts w:ascii="Arial" w:hAnsi="Arial" w:cs="Arial"/>
                <w:sz w:val="20"/>
                <w:szCs w:val="20"/>
              </w:rPr>
            </w:pPr>
            <w:r w:rsidRPr="00B06957">
              <w:rPr>
                <w:rFonts w:ascii="Arial" w:hAnsi="Arial" w:cs="Arial"/>
                <w:sz w:val="20"/>
                <w:szCs w:val="20"/>
              </w:rPr>
              <w:t>6. Het verbod is niet van toepassing op:</w:t>
            </w:r>
          </w:p>
          <w:p w14:paraId="34E0CFF8" w14:textId="5D94D282"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 </w:t>
            </w:r>
          </w:p>
          <w:p w14:paraId="1B680651" w14:textId="759653CD" w:rsidR="00CF0B79"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 xml:space="preserve">a. evenementen als bedoeld in artikel </w:t>
            </w:r>
          </w:p>
          <w:p w14:paraId="2F9723AD" w14:textId="00C7134B" w:rsidR="006148C1"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2:24;</w:t>
            </w:r>
            <w:r w:rsidRPr="00B06957">
              <w:rPr>
                <w:rFonts w:ascii="Arial" w:eastAsiaTheme="minorEastAsia" w:hAnsi="Arial" w:cs="Arial"/>
                <w:sz w:val="20"/>
                <w:szCs w:val="20"/>
              </w:rPr>
              <w:t xml:space="preserve"> </w:t>
            </w:r>
          </w:p>
          <w:p w14:paraId="4A8B6DF3" w14:textId="77777777" w:rsidR="00CF0B79"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 xml:space="preserve">b. standplaatsen als bedoeld in artikel </w:t>
            </w:r>
          </w:p>
          <w:p w14:paraId="544081BB" w14:textId="53726539" w:rsidR="006148C1" w:rsidRPr="00B06957" w:rsidRDefault="006148C1" w:rsidP="006148C1">
            <w:pPr>
              <w:pStyle w:val="Geenafstand"/>
              <w:ind w:firstLine="708"/>
              <w:rPr>
                <w:rFonts w:ascii="Arial" w:hAnsi="Arial" w:cs="Arial"/>
                <w:sz w:val="20"/>
                <w:szCs w:val="20"/>
              </w:rPr>
            </w:pPr>
            <w:r w:rsidRPr="00B06957">
              <w:rPr>
                <w:rFonts w:ascii="Arial" w:hAnsi="Arial" w:cs="Arial"/>
                <w:sz w:val="20"/>
                <w:szCs w:val="20"/>
              </w:rPr>
              <w:t>5:1</w:t>
            </w:r>
            <w:r w:rsidRPr="00B06957">
              <w:rPr>
                <w:rFonts w:ascii="Arial" w:hAnsi="Arial" w:cs="Arial"/>
                <w:b/>
                <w:sz w:val="20"/>
                <w:szCs w:val="20"/>
              </w:rPr>
              <w:t>7</w:t>
            </w:r>
            <w:r w:rsidRPr="00B06957">
              <w:rPr>
                <w:rFonts w:ascii="Arial" w:hAnsi="Arial" w:cs="Arial"/>
                <w:sz w:val="20"/>
                <w:szCs w:val="20"/>
              </w:rPr>
              <w:t xml:space="preserve">; </w:t>
            </w:r>
          </w:p>
          <w:p w14:paraId="49BDD3A0" w14:textId="77777777" w:rsidR="006148C1" w:rsidRPr="00B06957" w:rsidRDefault="006148C1" w:rsidP="006148C1">
            <w:pPr>
              <w:pStyle w:val="Geenafstand"/>
              <w:ind w:left="708"/>
              <w:rPr>
                <w:rFonts w:ascii="Arial" w:hAnsi="Arial" w:cs="Arial"/>
                <w:sz w:val="20"/>
                <w:szCs w:val="20"/>
              </w:rPr>
            </w:pPr>
            <w:r w:rsidRPr="00B06957">
              <w:rPr>
                <w:rFonts w:ascii="Arial" w:hAnsi="Arial" w:cs="Arial"/>
                <w:sz w:val="20"/>
                <w:szCs w:val="20"/>
              </w:rPr>
              <w:t>c. overige gevallen waarin krachtens een wettelijke regeling een vergunning voor het gebruik van de weg is verleend.</w:t>
            </w:r>
            <w:r w:rsidRPr="00B06957">
              <w:rPr>
                <w:rFonts w:ascii="Arial" w:eastAsiaTheme="minorEastAsia" w:hAnsi="Arial" w:cs="Arial"/>
                <w:sz w:val="20"/>
                <w:szCs w:val="20"/>
              </w:rPr>
              <w:t xml:space="preserve"> </w:t>
            </w:r>
          </w:p>
          <w:p w14:paraId="126C8229" w14:textId="1AB6FC77" w:rsidR="006148C1" w:rsidRPr="00B06957" w:rsidRDefault="006148C1" w:rsidP="006148C1">
            <w:pPr>
              <w:pStyle w:val="Geenafstand"/>
              <w:rPr>
                <w:rFonts w:ascii="Arial" w:hAnsi="Arial" w:cs="Arial"/>
                <w:sz w:val="20"/>
                <w:szCs w:val="20"/>
              </w:rPr>
            </w:pPr>
            <w:r w:rsidRPr="00B06957">
              <w:rPr>
                <w:rFonts w:ascii="Arial" w:hAnsi="Arial" w:cs="Arial"/>
                <w:sz w:val="20"/>
                <w:szCs w:val="20"/>
              </w:rPr>
              <w:t xml:space="preserve">7. Het verbod is </w:t>
            </w:r>
            <w:r w:rsidRPr="00B06957">
              <w:rPr>
                <w:rFonts w:ascii="Arial" w:hAnsi="Arial" w:cs="Arial"/>
                <w:b/>
                <w:sz w:val="20"/>
                <w:szCs w:val="20"/>
              </w:rPr>
              <w:t>voorts</w:t>
            </w:r>
            <w:r w:rsidRPr="00B06957">
              <w:rPr>
                <w:rFonts w:ascii="Arial" w:hAnsi="Arial" w:cs="Arial"/>
                <w:sz w:val="20"/>
                <w:szCs w:val="20"/>
              </w:rPr>
              <w:t xml:space="preserve"> niet van toepassing op situaties waarin wordt voorzien door de Wet beheer rijkswaterstaatwerken, artikel 5 van de Wegenverkeerswet 1994 of</w:t>
            </w:r>
            <w:r w:rsidRPr="00B06957">
              <w:rPr>
                <w:rFonts w:ascii="Arial" w:hAnsi="Arial" w:cs="Arial"/>
                <w:b/>
                <w:sz w:val="20"/>
                <w:szCs w:val="20"/>
              </w:rPr>
              <w:t xml:space="preserve"> [</w:t>
            </w:r>
            <w:r w:rsidRPr="00B06957">
              <w:rPr>
                <w:rFonts w:ascii="Arial" w:hAnsi="Arial" w:cs="Arial"/>
                <w:sz w:val="20"/>
                <w:szCs w:val="20"/>
              </w:rPr>
              <w:t xml:space="preserve">de </w:t>
            </w:r>
            <w:r w:rsidR="00F61206" w:rsidRPr="00B06957">
              <w:rPr>
                <w:rFonts w:ascii="Arial" w:hAnsi="Arial" w:cs="Arial"/>
                <w:b/>
                <w:sz w:val="20"/>
                <w:szCs w:val="20"/>
              </w:rPr>
              <w:t xml:space="preserve">[citeertitel </w:t>
            </w:r>
            <w:r w:rsidRPr="00B06957">
              <w:rPr>
                <w:rFonts w:ascii="Arial" w:hAnsi="Arial" w:cs="Arial"/>
                <w:b/>
                <w:sz w:val="20"/>
                <w:szCs w:val="20"/>
              </w:rPr>
              <w:t>provinciale wegenverordening</w:t>
            </w:r>
            <w:r w:rsidR="00F61206"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OF</w:t>
            </w:r>
            <w:r w:rsidRPr="00B06957">
              <w:rPr>
                <w:rFonts w:ascii="Arial" w:hAnsi="Arial" w:cs="Arial"/>
                <w:sz w:val="20"/>
                <w:szCs w:val="20"/>
              </w:rPr>
              <w:t xml:space="preserve"> </w:t>
            </w:r>
            <w:r w:rsidRPr="00B06957">
              <w:rPr>
                <w:rFonts w:ascii="Arial" w:hAnsi="Arial" w:cs="Arial"/>
                <w:b/>
                <w:sz w:val="20"/>
                <w:szCs w:val="20"/>
              </w:rPr>
              <w:t xml:space="preserve">het </w:t>
            </w:r>
            <w:r w:rsidR="00F61206" w:rsidRPr="00B06957">
              <w:rPr>
                <w:rFonts w:ascii="Arial" w:hAnsi="Arial" w:cs="Arial"/>
                <w:b/>
                <w:sz w:val="20"/>
                <w:szCs w:val="20"/>
              </w:rPr>
              <w:t xml:space="preserve">[citeertitel </w:t>
            </w:r>
            <w:r w:rsidRPr="00B06957">
              <w:rPr>
                <w:rFonts w:ascii="Arial" w:hAnsi="Arial" w:cs="Arial"/>
                <w:b/>
                <w:sz w:val="20"/>
                <w:szCs w:val="20"/>
              </w:rPr>
              <w:t>provinciaal wegenreglement</w:t>
            </w:r>
            <w:r w:rsidR="00F61206" w:rsidRPr="00B06957">
              <w:rPr>
                <w:rFonts w:ascii="Arial" w:hAnsi="Arial" w:cs="Arial"/>
                <w:b/>
                <w:sz w:val="20"/>
                <w:szCs w:val="20"/>
              </w:rPr>
              <w:t>]</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67CA1AFC" w14:textId="77777777" w:rsidR="006148C1" w:rsidRPr="00B06957" w:rsidRDefault="006148C1" w:rsidP="00FE455F">
            <w:pPr>
              <w:pStyle w:val="Kop3"/>
              <w:outlineLvl w:val="2"/>
              <w:rPr>
                <w:rFonts w:ascii="Arial" w:hAnsi="Arial"/>
                <w:color w:val="auto"/>
                <w:sz w:val="20"/>
              </w:rPr>
            </w:pPr>
          </w:p>
          <w:p w14:paraId="5B649D19" w14:textId="77777777" w:rsidR="00CF0B79" w:rsidRPr="00B06957" w:rsidRDefault="00CF0B79" w:rsidP="006148C1">
            <w:pPr>
              <w:pStyle w:val="Geenafstand"/>
              <w:rPr>
                <w:rFonts w:ascii="Arial" w:hAnsi="Arial" w:cs="Arial"/>
                <w:i/>
                <w:sz w:val="20"/>
                <w:szCs w:val="20"/>
              </w:rPr>
            </w:pPr>
          </w:p>
          <w:p w14:paraId="0704F3BC" w14:textId="77777777" w:rsidR="00CF0B79" w:rsidRPr="00B06957" w:rsidRDefault="00CF0B79" w:rsidP="006148C1">
            <w:pPr>
              <w:pStyle w:val="Geenafstand"/>
              <w:rPr>
                <w:rFonts w:ascii="Arial" w:hAnsi="Arial" w:cs="Arial"/>
                <w:i/>
                <w:sz w:val="20"/>
                <w:szCs w:val="20"/>
              </w:rPr>
            </w:pPr>
          </w:p>
          <w:p w14:paraId="03DCCF48" w14:textId="77777777" w:rsidR="00CF0B79" w:rsidRPr="00B06957" w:rsidRDefault="00CF0B79" w:rsidP="006148C1">
            <w:pPr>
              <w:pStyle w:val="Geenafstand"/>
              <w:rPr>
                <w:rFonts w:ascii="Arial" w:hAnsi="Arial" w:cs="Arial"/>
                <w:i/>
                <w:sz w:val="20"/>
                <w:szCs w:val="20"/>
              </w:rPr>
            </w:pPr>
          </w:p>
          <w:p w14:paraId="4908C264" w14:textId="77777777" w:rsidR="00CF0B79" w:rsidRPr="00B06957" w:rsidRDefault="00CF0B79" w:rsidP="006148C1">
            <w:pPr>
              <w:pStyle w:val="Geenafstand"/>
              <w:rPr>
                <w:rFonts w:ascii="Arial" w:hAnsi="Arial" w:cs="Arial"/>
                <w:i/>
                <w:sz w:val="20"/>
                <w:szCs w:val="20"/>
              </w:rPr>
            </w:pPr>
          </w:p>
          <w:p w14:paraId="10A0605C" w14:textId="77777777" w:rsidR="006C6AF1" w:rsidRPr="00B06957" w:rsidRDefault="006C6AF1" w:rsidP="006C6AF1">
            <w:pPr>
              <w:pStyle w:val="Geenafstand"/>
              <w:rPr>
                <w:rFonts w:ascii="Arial" w:hAnsi="Arial" w:cs="Arial"/>
                <w:b/>
                <w:i/>
                <w:sz w:val="20"/>
                <w:szCs w:val="20"/>
              </w:rPr>
            </w:pPr>
            <w:r w:rsidRPr="00B06957">
              <w:rPr>
                <w:rFonts w:ascii="Arial" w:hAnsi="Arial" w:cs="Arial"/>
                <w:b/>
                <w:i/>
                <w:sz w:val="20"/>
                <w:szCs w:val="20"/>
              </w:rPr>
              <w:t>Variant 2 (Vergunningplicht)</w:t>
            </w:r>
          </w:p>
          <w:p w14:paraId="739D6284" w14:textId="77777777" w:rsidR="006C6AF1" w:rsidRPr="00B06957" w:rsidRDefault="006C6AF1" w:rsidP="006C6AF1">
            <w:pPr>
              <w:pStyle w:val="Geenafstand"/>
              <w:rPr>
                <w:rFonts w:ascii="Arial" w:hAnsi="Arial" w:cs="Arial"/>
                <w:b/>
                <w:sz w:val="20"/>
                <w:szCs w:val="20"/>
              </w:rPr>
            </w:pPr>
            <w:r w:rsidRPr="00B06957">
              <w:rPr>
                <w:rStyle w:val="ol"/>
                <w:rFonts w:ascii="Arial" w:hAnsi="Arial" w:cs="Arial"/>
                <w:b/>
                <w:sz w:val="20"/>
                <w:szCs w:val="20"/>
              </w:rPr>
              <w:t xml:space="preserve">1. </w:t>
            </w:r>
            <w:r w:rsidRPr="00B06957">
              <w:rPr>
                <w:rFonts w:ascii="Arial" w:hAnsi="Arial" w:cs="Arial"/>
                <w:b/>
                <w:sz w:val="20"/>
                <w:szCs w:val="20"/>
              </w:rPr>
              <w:t>Het is verboden zonder vergunning van het bevoegde bestuursorgaan de weg of een weggedeelte anders te gebruiken dan overeenkomstig de publieke functie daarvan.</w:t>
            </w:r>
          </w:p>
          <w:p w14:paraId="77D94B86"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66335155" w14:textId="77777777" w:rsidR="006C6AF1" w:rsidRPr="00B06957" w:rsidRDefault="006C6AF1" w:rsidP="006C6AF1">
            <w:pPr>
              <w:pStyle w:val="Geenafstand"/>
              <w:rPr>
                <w:rFonts w:ascii="Arial" w:hAnsi="Arial" w:cs="Arial"/>
                <w:b/>
                <w:sz w:val="20"/>
                <w:szCs w:val="20"/>
              </w:rPr>
            </w:pPr>
            <w:r w:rsidRPr="00B06957">
              <w:rPr>
                <w:rStyle w:val="ol"/>
                <w:rFonts w:ascii="Arial" w:hAnsi="Arial" w:cs="Arial"/>
                <w:b/>
                <w:sz w:val="20"/>
                <w:szCs w:val="20"/>
              </w:rPr>
              <w:t>3. Onverminderd het bepaalde in artikel 1:8 kan e</w:t>
            </w:r>
            <w:r w:rsidRPr="00B06957">
              <w:rPr>
                <w:rFonts w:ascii="Arial" w:hAnsi="Arial" w:cs="Arial"/>
                <w:b/>
                <w:sz w:val="20"/>
                <w:szCs w:val="20"/>
              </w:rPr>
              <w:t xml:space="preserve">en vergunning worden geweigerd: </w:t>
            </w:r>
          </w:p>
          <w:p w14:paraId="59C41B3F" w14:textId="77777777" w:rsidR="006C6AF1" w:rsidRPr="00B06957" w:rsidRDefault="006C6AF1" w:rsidP="006C6AF1">
            <w:pPr>
              <w:pStyle w:val="Geenafstand"/>
              <w:ind w:left="708"/>
              <w:rPr>
                <w:rFonts w:ascii="Arial" w:hAnsi="Arial" w:cs="Arial"/>
                <w:b/>
                <w:sz w:val="20"/>
                <w:szCs w:val="20"/>
              </w:rPr>
            </w:pPr>
            <w:r w:rsidRPr="00B06957">
              <w:rPr>
                <w:rStyle w:val="ol"/>
                <w:rFonts w:ascii="Arial" w:hAnsi="Arial" w:cs="Arial"/>
                <w:b/>
                <w:sz w:val="20"/>
                <w:szCs w:val="20"/>
              </w:rPr>
              <w:t xml:space="preserve">a. </w:t>
            </w:r>
            <w:r w:rsidRPr="00B06957">
              <w:rPr>
                <w:rFonts w:ascii="Arial" w:hAnsi="Arial" w:cs="Arial"/>
                <w:b/>
                <w:sz w:val="20"/>
                <w:szCs w:val="20"/>
              </w:rPr>
              <w:t>als het beoogde gebruik schade toebrengt aan de weg, gevaar oplevert voor de bruikbaarheid van de weg of voor het doelmatig en veilig gebruik daarvan, dan wel een belemmering kan vormen voor het doelmatig beheer en onderhoud van de weg;</w:t>
            </w:r>
          </w:p>
          <w:p w14:paraId="535612E8" w14:textId="77777777" w:rsidR="006C6AF1" w:rsidRPr="00B06957" w:rsidRDefault="006C6AF1" w:rsidP="006C6AF1">
            <w:pPr>
              <w:pStyle w:val="Geenafstand"/>
              <w:ind w:left="708"/>
              <w:rPr>
                <w:rFonts w:ascii="Arial" w:hAnsi="Arial" w:cs="Arial"/>
                <w:b/>
                <w:sz w:val="20"/>
                <w:szCs w:val="20"/>
              </w:rPr>
            </w:pPr>
            <w:r w:rsidRPr="00B06957">
              <w:rPr>
                <w:rStyle w:val="ol"/>
                <w:rFonts w:ascii="Arial" w:hAnsi="Arial" w:cs="Arial"/>
                <w:b/>
                <w:sz w:val="20"/>
                <w:szCs w:val="20"/>
              </w:rPr>
              <w:t xml:space="preserve">b. </w:t>
            </w:r>
            <w:r w:rsidRPr="00B06957">
              <w:rPr>
                <w:rFonts w:ascii="Arial" w:hAnsi="Arial" w:cs="Arial"/>
                <w:b/>
                <w:sz w:val="20"/>
                <w:szCs w:val="20"/>
              </w:rPr>
              <w:t>als het beoogde gebruik hetzij op zichzelf, hetzij in verband met de omgeving niet voldoet aan redelijke eisen van welstand; of</w:t>
            </w:r>
          </w:p>
          <w:p w14:paraId="28203203" w14:textId="77777777" w:rsidR="006C6AF1" w:rsidRPr="00B06957" w:rsidRDefault="006C6AF1" w:rsidP="006C6AF1">
            <w:pPr>
              <w:pStyle w:val="Geenafstand"/>
              <w:ind w:left="708"/>
              <w:rPr>
                <w:rFonts w:ascii="Arial" w:hAnsi="Arial" w:cs="Arial"/>
                <w:b/>
                <w:sz w:val="20"/>
                <w:szCs w:val="20"/>
              </w:rPr>
            </w:pPr>
            <w:r w:rsidRPr="00B06957">
              <w:rPr>
                <w:rStyle w:val="ol"/>
                <w:rFonts w:ascii="Arial" w:hAnsi="Arial" w:cs="Arial"/>
                <w:b/>
                <w:sz w:val="20"/>
                <w:szCs w:val="20"/>
              </w:rPr>
              <w:t xml:space="preserve">c. </w:t>
            </w:r>
            <w:r w:rsidRPr="00B06957">
              <w:rPr>
                <w:rFonts w:ascii="Arial" w:hAnsi="Arial" w:cs="Arial"/>
                <w:b/>
                <w:sz w:val="20"/>
                <w:szCs w:val="20"/>
              </w:rPr>
              <w:t>in het belang van de voorkoming of beperking van overlast voor gebruikers van een in de nabijheid gelegen onroerende zaak.</w:t>
            </w:r>
          </w:p>
          <w:p w14:paraId="762B6DDC" w14:textId="77777777" w:rsidR="006C6AF1" w:rsidRPr="00B06957" w:rsidRDefault="006C6AF1" w:rsidP="006C6AF1">
            <w:pPr>
              <w:pStyle w:val="Geenafstand"/>
              <w:rPr>
                <w:rFonts w:ascii="Arial" w:hAnsi="Arial" w:cs="Arial"/>
                <w:b/>
                <w:sz w:val="20"/>
                <w:szCs w:val="20"/>
              </w:rPr>
            </w:pPr>
            <w:r w:rsidRPr="00B06957">
              <w:rPr>
                <w:rStyle w:val="ol"/>
                <w:rFonts w:ascii="Arial" w:hAnsi="Arial" w:cs="Arial"/>
                <w:b/>
                <w:sz w:val="20"/>
                <w:szCs w:val="20"/>
              </w:rPr>
              <w:t xml:space="preserve">4. </w:t>
            </w:r>
            <w:r w:rsidRPr="00B06957">
              <w:rPr>
                <w:rFonts w:ascii="Arial" w:hAnsi="Arial" w:cs="Arial"/>
                <w:b/>
                <w:sz w:val="20"/>
                <w:szCs w:val="20"/>
              </w:rPr>
              <w:t xml:space="preserve">Het verbod is niet van toepassing op: </w:t>
            </w:r>
          </w:p>
          <w:p w14:paraId="0B4A75EE" w14:textId="77777777" w:rsidR="006C6AF1" w:rsidRPr="00B06957" w:rsidRDefault="006C6AF1" w:rsidP="006C6AF1">
            <w:pPr>
              <w:pStyle w:val="Geenafstand"/>
              <w:ind w:firstLine="708"/>
              <w:rPr>
                <w:rFonts w:ascii="Arial" w:hAnsi="Arial" w:cs="Arial"/>
                <w:b/>
                <w:sz w:val="20"/>
                <w:szCs w:val="20"/>
              </w:rPr>
            </w:pPr>
            <w:r w:rsidRPr="00B06957">
              <w:rPr>
                <w:rStyle w:val="ol"/>
                <w:rFonts w:ascii="Arial" w:hAnsi="Arial" w:cs="Arial"/>
                <w:b/>
                <w:sz w:val="20"/>
                <w:szCs w:val="20"/>
              </w:rPr>
              <w:t xml:space="preserve">a. </w:t>
            </w:r>
            <w:r w:rsidRPr="00B06957">
              <w:rPr>
                <w:rFonts w:ascii="Arial" w:hAnsi="Arial" w:cs="Arial"/>
                <w:b/>
                <w:sz w:val="20"/>
                <w:szCs w:val="20"/>
              </w:rPr>
              <w:t xml:space="preserve">evenementen als bedoeld in artikel </w:t>
            </w:r>
          </w:p>
          <w:p w14:paraId="7B2289C7" w14:textId="429ACF94"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2:24;</w:t>
            </w:r>
          </w:p>
          <w:p w14:paraId="481A295F" w14:textId="77777777" w:rsidR="006C6AF1" w:rsidRPr="00B06957" w:rsidRDefault="006C6AF1" w:rsidP="006C6AF1">
            <w:pPr>
              <w:pStyle w:val="Geenafstand"/>
              <w:ind w:firstLine="708"/>
              <w:rPr>
                <w:rFonts w:ascii="Arial" w:hAnsi="Arial" w:cs="Arial"/>
                <w:b/>
                <w:sz w:val="20"/>
                <w:szCs w:val="20"/>
              </w:rPr>
            </w:pPr>
            <w:r w:rsidRPr="00B06957">
              <w:rPr>
                <w:rStyle w:val="ol"/>
                <w:rFonts w:ascii="Arial" w:hAnsi="Arial" w:cs="Arial"/>
                <w:b/>
                <w:sz w:val="20"/>
                <w:szCs w:val="20"/>
              </w:rPr>
              <w:lastRenderedPageBreak/>
              <w:t xml:space="preserve">b. </w:t>
            </w:r>
            <w:r w:rsidRPr="00B06957">
              <w:rPr>
                <w:rFonts w:ascii="Arial" w:hAnsi="Arial" w:cs="Arial"/>
                <w:b/>
                <w:sz w:val="20"/>
                <w:szCs w:val="20"/>
              </w:rPr>
              <w:t xml:space="preserve">terrassen als bedoeld in artikel </w:t>
            </w:r>
          </w:p>
          <w:p w14:paraId="770C970B" w14:textId="2EB1FBBA"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2:27, tweede lid;</w:t>
            </w:r>
          </w:p>
          <w:p w14:paraId="7D12DCB8" w14:textId="77777777" w:rsidR="006C6AF1" w:rsidRPr="00B06957" w:rsidRDefault="006C6AF1" w:rsidP="006C6AF1">
            <w:pPr>
              <w:pStyle w:val="Geenafstand"/>
              <w:ind w:firstLine="708"/>
              <w:rPr>
                <w:rFonts w:ascii="Arial" w:hAnsi="Arial" w:cs="Arial"/>
                <w:b/>
                <w:sz w:val="20"/>
                <w:szCs w:val="20"/>
              </w:rPr>
            </w:pPr>
            <w:r w:rsidRPr="00B06957">
              <w:rPr>
                <w:rStyle w:val="ol"/>
                <w:rFonts w:ascii="Arial" w:hAnsi="Arial" w:cs="Arial"/>
                <w:b/>
                <w:sz w:val="20"/>
                <w:szCs w:val="20"/>
              </w:rPr>
              <w:t xml:space="preserve">c. </w:t>
            </w:r>
            <w:r w:rsidRPr="00B06957">
              <w:rPr>
                <w:rFonts w:ascii="Arial" w:hAnsi="Arial" w:cs="Arial"/>
                <w:b/>
                <w:sz w:val="20"/>
                <w:szCs w:val="20"/>
              </w:rPr>
              <w:t xml:space="preserve">standplaatsen als bedoeld in artikel </w:t>
            </w:r>
          </w:p>
          <w:p w14:paraId="390B75A9" w14:textId="57AA69FD"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5:17;</w:t>
            </w:r>
          </w:p>
          <w:p w14:paraId="07ADA732" w14:textId="77777777" w:rsidR="006C6AF1" w:rsidRPr="00B06957" w:rsidRDefault="006C6AF1" w:rsidP="006C6AF1">
            <w:pPr>
              <w:pStyle w:val="Geenafstand"/>
              <w:ind w:left="708"/>
              <w:rPr>
                <w:rFonts w:ascii="Arial" w:hAnsi="Arial" w:cs="Arial"/>
                <w:b/>
                <w:sz w:val="20"/>
                <w:szCs w:val="20"/>
              </w:rPr>
            </w:pPr>
            <w:r w:rsidRPr="00B06957">
              <w:rPr>
                <w:rFonts w:ascii="Arial" w:hAnsi="Arial" w:cs="Arial"/>
                <w:b/>
                <w:sz w:val="20"/>
                <w:szCs w:val="20"/>
              </w:rPr>
              <w:t>d. voorwerpen of stoffen waarop gedachten of gevoelens worden geopenbaard;</w:t>
            </w:r>
          </w:p>
          <w:p w14:paraId="2BF3D1A0" w14:textId="77777777" w:rsidR="006C6AF1" w:rsidRPr="00B06957" w:rsidRDefault="006C6AF1" w:rsidP="006C6AF1">
            <w:pPr>
              <w:pStyle w:val="Geenafstand"/>
              <w:ind w:left="708"/>
              <w:rPr>
                <w:rFonts w:ascii="Arial" w:hAnsi="Arial" w:cs="Arial"/>
                <w:b/>
                <w:sz w:val="20"/>
                <w:szCs w:val="20"/>
              </w:rPr>
            </w:pPr>
            <w:r w:rsidRPr="00B06957">
              <w:rPr>
                <w:rStyle w:val="ol"/>
                <w:rFonts w:ascii="Arial" w:hAnsi="Arial" w:cs="Arial"/>
                <w:b/>
                <w:sz w:val="20"/>
                <w:szCs w:val="20"/>
              </w:rPr>
              <w:t>e.</w:t>
            </w:r>
            <w:r w:rsidRPr="00B06957">
              <w:rPr>
                <w:rFonts w:ascii="Arial" w:hAnsi="Arial" w:cs="Arial"/>
                <w:b/>
                <w:sz w:val="20"/>
                <w:szCs w:val="20"/>
              </w:rPr>
              <w:t xml:space="preserve"> door het college aan te wijzen categorieën van voorwerpen;</w:t>
            </w:r>
          </w:p>
          <w:p w14:paraId="43BDC443" w14:textId="77777777" w:rsidR="006C6AF1" w:rsidRPr="00B06957" w:rsidRDefault="006C6AF1" w:rsidP="006C6AF1">
            <w:pPr>
              <w:pStyle w:val="Geenafstand"/>
              <w:ind w:left="708"/>
              <w:rPr>
                <w:rFonts w:ascii="Arial" w:hAnsi="Arial" w:cs="Arial"/>
                <w:b/>
                <w:sz w:val="20"/>
                <w:szCs w:val="20"/>
              </w:rPr>
            </w:pPr>
            <w:r w:rsidRPr="00B06957">
              <w:rPr>
                <w:rFonts w:ascii="Arial" w:hAnsi="Arial" w:cs="Arial"/>
                <w:b/>
                <w:sz w:val="20"/>
                <w:szCs w:val="20"/>
              </w:rPr>
              <w:t>f. situaties waarin wordt voorzien door de Wet beheer rijkswaterstaatswerken of [de [citeertitel provinciale wegenverordening] OF het [citeertitel provinciaal wegenreglement]].</w:t>
            </w:r>
          </w:p>
          <w:p w14:paraId="621F0FB6"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5. De weigeringsgrond, bedoeld in het derde lid, onder a, is niet van toepassing als in het daarin geregelde onderwerp wordt voorzien door artikel 5 van de Wegenverkeerswet 1994.</w:t>
            </w:r>
          </w:p>
          <w:p w14:paraId="5CAA9CFF" w14:textId="77777777" w:rsidR="006C6AF1" w:rsidRPr="00B06957" w:rsidRDefault="006C6AF1" w:rsidP="006C6AF1">
            <w:pPr>
              <w:pStyle w:val="Geenafstand"/>
              <w:rPr>
                <w:rFonts w:ascii="Arial" w:hAnsi="Arial" w:cs="Arial"/>
                <w:b/>
                <w:sz w:val="20"/>
                <w:szCs w:val="20"/>
              </w:rPr>
            </w:pPr>
            <w:r w:rsidRPr="00B06957">
              <w:rPr>
                <w:rStyle w:val="ol"/>
                <w:rFonts w:ascii="Arial" w:hAnsi="Arial" w:cs="Arial"/>
                <w:b/>
                <w:sz w:val="20"/>
                <w:szCs w:val="20"/>
              </w:rPr>
              <w:t xml:space="preserve">6. </w:t>
            </w:r>
            <w:r w:rsidRPr="00B06957">
              <w:rPr>
                <w:rFonts w:ascii="Arial" w:hAnsi="Arial" w:cs="Arial"/>
                <w:b/>
                <w:sz w:val="20"/>
                <w:szCs w:val="20"/>
              </w:rPr>
              <w:t>De weigeringsgrond, bedoeld in het derde lid, onder b, is niet van toepassing op bouwwerken.</w:t>
            </w:r>
          </w:p>
          <w:p w14:paraId="1855C159" w14:textId="77777777" w:rsidR="006C6AF1" w:rsidRPr="00B06957" w:rsidRDefault="006C6AF1" w:rsidP="006C6AF1">
            <w:pPr>
              <w:pStyle w:val="Geenafstand"/>
              <w:rPr>
                <w:rFonts w:ascii="Arial" w:hAnsi="Arial" w:cs="Arial"/>
                <w:b/>
                <w:sz w:val="20"/>
                <w:szCs w:val="20"/>
              </w:rPr>
            </w:pPr>
            <w:r w:rsidRPr="00B06957">
              <w:rPr>
                <w:rStyle w:val="ol"/>
                <w:rFonts w:ascii="Arial" w:hAnsi="Arial" w:cs="Arial"/>
                <w:b/>
                <w:sz w:val="20"/>
                <w:szCs w:val="20"/>
              </w:rPr>
              <w:t xml:space="preserve">7. </w:t>
            </w:r>
            <w:r w:rsidRPr="00B06957">
              <w:rPr>
                <w:rFonts w:ascii="Arial" w:hAnsi="Arial" w:cs="Arial"/>
                <w:b/>
                <w:sz w:val="20"/>
                <w:szCs w:val="20"/>
              </w:rPr>
              <w:t>De weigeringsgrond, bedoeld in het derde lid, onder c, is niet van toepassing als in de voorkoming van overlast wordt voorzien door de Wet milieubeheer.</w:t>
            </w:r>
          </w:p>
          <w:p w14:paraId="2CE73D96"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8. Op de vergunning is paragraaf 4.1.3.3 van de Algemene wet bestuursrecht (positieve fictieve beschikking bij niet tijdig beslissen) van toepassing.</w:t>
            </w:r>
          </w:p>
          <w:p w14:paraId="3E327D8E" w14:textId="77777777" w:rsidR="006C6AF1" w:rsidRPr="00B06957" w:rsidRDefault="006C6AF1" w:rsidP="006C6AF1">
            <w:pPr>
              <w:pStyle w:val="Geenafstand"/>
              <w:rPr>
                <w:rFonts w:ascii="Arial" w:eastAsiaTheme="minorEastAsia" w:hAnsi="Arial" w:cs="Arial"/>
                <w:b/>
                <w:i/>
                <w:sz w:val="20"/>
                <w:szCs w:val="20"/>
              </w:rPr>
            </w:pPr>
          </w:p>
          <w:p w14:paraId="3207972A" w14:textId="77777777" w:rsidR="006C6AF1" w:rsidRPr="00B06957" w:rsidRDefault="006C6AF1" w:rsidP="006C6AF1">
            <w:pPr>
              <w:rPr>
                <w:rFonts w:ascii="Arial" w:hAnsi="Arial" w:cs="Arial"/>
                <w:b/>
                <w:i/>
                <w:sz w:val="20"/>
              </w:rPr>
            </w:pPr>
            <w:r w:rsidRPr="00B06957">
              <w:rPr>
                <w:rFonts w:eastAsiaTheme="minorEastAsia" w:cs="Arial"/>
                <w:b/>
                <w:i/>
              </w:rPr>
              <w:t xml:space="preserve">Variant </w:t>
            </w:r>
            <w:r w:rsidRPr="00B06957">
              <w:rPr>
                <w:rFonts w:cs="Arial"/>
                <w:b/>
                <w:i/>
              </w:rPr>
              <w:t>3 (Vergunningplicht)</w:t>
            </w:r>
          </w:p>
          <w:p w14:paraId="683EF348"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1. Het is verboden zonder vergunning van het bevoegde bestuursorgaan een openbare plaats anders te gebruiken dan overeenkomstig de publieke functie daarvan.</w:t>
            </w:r>
          </w:p>
          <w:p w14:paraId="520806DE"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18FC5A34"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3. Het verbod is niet van toepassing op:</w:t>
            </w:r>
          </w:p>
          <w:p w14:paraId="3FB10586"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 xml:space="preserve">a. evenementen als bedoeld in artikel </w:t>
            </w:r>
          </w:p>
          <w:p w14:paraId="241D316B" w14:textId="052DADC4"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2:24;</w:t>
            </w:r>
          </w:p>
          <w:p w14:paraId="446FE1A3"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 xml:space="preserve">b. standplaatsen als bedoeld in </w:t>
            </w:r>
          </w:p>
          <w:p w14:paraId="0EFD9603" w14:textId="1330153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artikel 5:17;</w:t>
            </w:r>
          </w:p>
          <w:p w14:paraId="36AAA125"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 xml:space="preserve">c. voorwerpen of stoffen waarop </w:t>
            </w:r>
          </w:p>
          <w:p w14:paraId="2C15FE4F"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 xml:space="preserve">gedachten of gevoelens worden </w:t>
            </w:r>
          </w:p>
          <w:p w14:paraId="3170B726" w14:textId="62C9E7A0"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geopenbaard.</w:t>
            </w:r>
          </w:p>
          <w:p w14:paraId="4C2F0046"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 xml:space="preserve">4. Het verbod is voorts niet van toepassing op de volgende voorwerpen, mits wordt voldaan aan de krachtens het vijfde lid gestelde nadere regels: </w:t>
            </w:r>
          </w:p>
          <w:p w14:paraId="422A649B" w14:textId="77777777" w:rsidR="006C6AF1" w:rsidRPr="00B06957" w:rsidRDefault="006C6AF1" w:rsidP="006C6AF1">
            <w:pPr>
              <w:pStyle w:val="Geenafstand"/>
              <w:ind w:left="708"/>
              <w:rPr>
                <w:rFonts w:ascii="Arial" w:hAnsi="Arial" w:cs="Arial"/>
                <w:b/>
                <w:sz w:val="20"/>
                <w:szCs w:val="20"/>
              </w:rPr>
            </w:pPr>
            <w:r w:rsidRPr="00B06957">
              <w:rPr>
                <w:rFonts w:ascii="Arial" w:hAnsi="Arial" w:cs="Arial"/>
                <w:b/>
                <w:sz w:val="20"/>
                <w:szCs w:val="20"/>
              </w:rPr>
              <w:t>a. terrassen als bedoeld in artikel 2:27, tweede lid, tenzij het betreft een locatie die of horecabedrijf dat is aangegeven op de door het college vast te stellen kaart;</w:t>
            </w:r>
          </w:p>
          <w:p w14:paraId="6F626CB7"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lastRenderedPageBreak/>
              <w:t>b. uitstallingen;</w:t>
            </w:r>
          </w:p>
          <w:p w14:paraId="2DF1A397" w14:textId="77777777" w:rsidR="006C6AF1" w:rsidRPr="00B06957" w:rsidRDefault="006C6AF1" w:rsidP="006C6AF1">
            <w:pPr>
              <w:pStyle w:val="Geenafstand"/>
              <w:ind w:left="708"/>
              <w:rPr>
                <w:rFonts w:ascii="Arial" w:hAnsi="Arial" w:cs="Arial"/>
                <w:b/>
                <w:sz w:val="20"/>
                <w:szCs w:val="20"/>
              </w:rPr>
            </w:pPr>
            <w:r w:rsidRPr="00B06957">
              <w:rPr>
                <w:rFonts w:ascii="Arial" w:hAnsi="Arial" w:cs="Arial"/>
                <w:b/>
                <w:sz w:val="20"/>
                <w:szCs w:val="20"/>
              </w:rPr>
              <w:t>c. bouwobjecten, mits daarvan uiterlijk vijf werkdagen van tevoren een melding aan het college is gedaan;</w:t>
            </w:r>
          </w:p>
          <w:p w14:paraId="2A1D9C1E"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d. reclameborden;</w:t>
            </w:r>
          </w:p>
          <w:p w14:paraId="4CFAF095"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e. plantenbakken en banken;</w:t>
            </w:r>
          </w:p>
          <w:p w14:paraId="51EC5B1F" w14:textId="77777777" w:rsidR="006C6AF1" w:rsidRPr="00B06957" w:rsidRDefault="006C6AF1" w:rsidP="006C6AF1">
            <w:pPr>
              <w:pStyle w:val="Geenafstand"/>
              <w:ind w:firstLine="708"/>
              <w:rPr>
                <w:rFonts w:ascii="Arial" w:hAnsi="Arial" w:cs="Arial"/>
                <w:b/>
                <w:sz w:val="20"/>
                <w:szCs w:val="20"/>
              </w:rPr>
            </w:pPr>
            <w:r w:rsidRPr="00B06957">
              <w:rPr>
                <w:rFonts w:ascii="Arial" w:hAnsi="Arial" w:cs="Arial"/>
                <w:b/>
                <w:sz w:val="20"/>
                <w:szCs w:val="20"/>
              </w:rPr>
              <w:t xml:space="preserve">f. nader door het college aan te wijzen voorwerpen. </w:t>
            </w:r>
          </w:p>
          <w:p w14:paraId="737089AD"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5. Het bevoegde bestuursorgaan stelt nadere regels voor de categorieën, bedoeld in het vierde lid.</w:t>
            </w:r>
          </w:p>
          <w:p w14:paraId="3F5EB4BF" w14:textId="77777777" w:rsidR="006C6AF1" w:rsidRPr="00B06957" w:rsidRDefault="006C6AF1" w:rsidP="006C6AF1">
            <w:pPr>
              <w:pStyle w:val="Geenafstand"/>
              <w:rPr>
                <w:rFonts w:ascii="Arial" w:hAnsi="Arial" w:cs="Arial"/>
                <w:b/>
                <w:sz w:val="20"/>
                <w:szCs w:val="20"/>
              </w:rPr>
            </w:pPr>
            <w:r w:rsidRPr="00B06957">
              <w:rPr>
                <w:rFonts w:ascii="Arial" w:hAnsi="Arial" w:cs="Arial"/>
                <w:b/>
                <w:sz w:val="20"/>
                <w:szCs w:val="20"/>
              </w:rPr>
              <w:t>6. Het verbod geldt niet voor zover in het daarin geregelde onderwerp wordt voorzien door de Wet beheer rijkswaterstaatswerken of [de [citeertitel provinciale wegenverordening] OF het [citeertitel provinciaal wegenreglement]].</w:t>
            </w:r>
          </w:p>
          <w:p w14:paraId="2F48E9D1" w14:textId="2ED641B3" w:rsidR="006C6AF1" w:rsidRPr="00B06957" w:rsidDel="006119BE" w:rsidRDefault="006C6AF1" w:rsidP="006C6AF1">
            <w:pPr>
              <w:pStyle w:val="Geenafstand"/>
              <w:rPr>
                <w:rFonts w:ascii="Arial" w:hAnsi="Arial" w:cs="Arial"/>
                <w:b/>
                <w:sz w:val="20"/>
                <w:szCs w:val="20"/>
              </w:rPr>
            </w:pPr>
            <w:r w:rsidRPr="00B06957" w:rsidDel="006119BE">
              <w:rPr>
                <w:rFonts w:ascii="Arial" w:hAnsi="Arial" w:cs="Arial"/>
                <w:b/>
                <w:sz w:val="20"/>
                <w:szCs w:val="20"/>
              </w:rPr>
              <w:t>7. In dit artikel wordt onder bevoegd bestuursorgaan</w:t>
            </w:r>
            <w:r w:rsidR="007D4785" w:rsidRPr="00B06957" w:rsidDel="006119BE">
              <w:rPr>
                <w:rFonts w:ascii="Arial" w:hAnsi="Arial" w:cs="Arial"/>
                <w:b/>
                <w:sz w:val="20"/>
                <w:szCs w:val="20"/>
              </w:rPr>
              <w:t xml:space="preserve"> verstaan</w:t>
            </w:r>
            <w:r w:rsidRPr="00B06957" w:rsidDel="006119BE">
              <w:rPr>
                <w:rFonts w:ascii="Arial" w:hAnsi="Arial" w:cs="Arial"/>
                <w:b/>
                <w:sz w:val="20"/>
                <w:szCs w:val="20"/>
              </w:rPr>
              <w:t xml:space="preserve"> het college of, voor zover het betreft voor het publiek openstaande gebouwen en daarbij behorende erven als bedoeld in artikel 174 van de Gemeentewet, de burgemeester.</w:t>
            </w:r>
          </w:p>
          <w:p w14:paraId="54403C08" w14:textId="77777777" w:rsidR="006148C1" w:rsidRPr="00B06957" w:rsidRDefault="006C6AF1" w:rsidP="006C6AF1">
            <w:pPr>
              <w:pStyle w:val="Geenafstand"/>
              <w:rPr>
                <w:rFonts w:ascii="Arial" w:hAnsi="Arial" w:cs="Arial"/>
                <w:b/>
                <w:sz w:val="20"/>
                <w:szCs w:val="20"/>
              </w:rPr>
            </w:pPr>
            <w:r w:rsidRPr="00B06957">
              <w:rPr>
                <w:rFonts w:ascii="Arial" w:hAnsi="Arial" w:cs="Arial"/>
                <w:b/>
                <w:sz w:val="20"/>
                <w:szCs w:val="20"/>
              </w:rPr>
              <w:t>8. Op de vergunning is paragraaf 4.1.3.3 van de Algemene wet bestuursrecht (positieve fictieve beschikking bij niet tijdig beslissen) van toepassing.</w:t>
            </w:r>
          </w:p>
          <w:p w14:paraId="3450E2B4" w14:textId="3F4BE748" w:rsidR="006C6AF1" w:rsidRPr="00B06957" w:rsidRDefault="006C6AF1" w:rsidP="006C6AF1">
            <w:pPr>
              <w:pStyle w:val="Geenafstand"/>
              <w:rPr>
                <w:rFonts w:ascii="Arial" w:hAnsi="Arial" w:cs="Arial"/>
                <w:sz w:val="20"/>
                <w:szCs w:val="20"/>
              </w:rPr>
            </w:pPr>
          </w:p>
        </w:tc>
      </w:tr>
    </w:tbl>
    <w:p w14:paraId="47B73476" w14:textId="77777777" w:rsidR="006148C1" w:rsidRPr="00B06957" w:rsidRDefault="006148C1">
      <w:pPr>
        <w:rPr>
          <w:rFonts w:cs="Arial"/>
        </w:rPr>
      </w:pPr>
    </w:p>
    <w:p w14:paraId="5BD69188" w14:textId="2D8F3E18" w:rsidR="00AD2D28" w:rsidRPr="00B06957" w:rsidRDefault="00AD2D28">
      <w:pPr>
        <w:rPr>
          <w:rFonts w:cs="Arial"/>
        </w:rPr>
      </w:pPr>
    </w:p>
    <w:p w14:paraId="32B15AD1" w14:textId="20D7C642" w:rsidR="00AD2D28" w:rsidRPr="00B06957" w:rsidRDefault="00AD2D28" w:rsidP="00AD2D28">
      <w:pPr>
        <w:rPr>
          <w:rFonts w:eastAsia="Calibri" w:cs="Arial"/>
          <w:bCs/>
        </w:rPr>
      </w:pPr>
      <w:r w:rsidRPr="00B06957">
        <w:rPr>
          <w:rFonts w:cs="Arial"/>
        </w:rPr>
        <w:t>Artikel 2:1</w:t>
      </w:r>
      <w:r w:rsidR="00860653" w:rsidRPr="00B06957">
        <w:rPr>
          <w:rFonts w:cs="Arial"/>
        </w:rPr>
        <w:t>1</w:t>
      </w:r>
      <w:r w:rsidRPr="00B06957">
        <w:rPr>
          <w:rFonts w:cs="Arial"/>
        </w:rPr>
        <w:t xml:space="preserve"> </w:t>
      </w:r>
      <w:r w:rsidRPr="00B06957">
        <w:rPr>
          <w:rFonts w:eastAsia="Calibri" w:cs="Arial"/>
          <w:bCs/>
        </w:rPr>
        <w:t xml:space="preserve">(artikel I, onderdeel </w:t>
      </w:r>
      <w:r w:rsidR="004F0028" w:rsidRPr="00B06957">
        <w:rPr>
          <w:rFonts w:eastAsia="Calibri" w:cs="Arial"/>
          <w:bCs/>
        </w:rPr>
        <w:t>L</w:t>
      </w:r>
      <w:r w:rsidRPr="00B06957">
        <w:rPr>
          <w:rFonts w:eastAsia="Calibri" w:cs="Arial"/>
          <w:bCs/>
        </w:rPr>
        <w:t>, van het wijzigingsbesluit) wordt als volgt gewijzigd:</w:t>
      </w:r>
    </w:p>
    <w:p w14:paraId="1A89A518" w14:textId="77777777" w:rsidR="00AD2D28" w:rsidRPr="00B06957" w:rsidRDefault="00AD2D28">
      <w:pPr>
        <w:rPr>
          <w:rFonts w:cs="Arial"/>
        </w:rPr>
      </w:pPr>
    </w:p>
    <w:tbl>
      <w:tblPr>
        <w:tblStyle w:val="Tabelraster1"/>
        <w:tblW w:w="0" w:type="auto"/>
        <w:tblLook w:val="04A0" w:firstRow="1" w:lastRow="0" w:firstColumn="1" w:lastColumn="0" w:noHBand="0" w:noVBand="1"/>
      </w:tblPr>
      <w:tblGrid>
        <w:gridCol w:w="4531"/>
        <w:gridCol w:w="4531"/>
      </w:tblGrid>
      <w:tr w:rsidR="00860653" w:rsidRPr="00B06957" w14:paraId="1B424777" w14:textId="77777777" w:rsidTr="00246CD7">
        <w:tc>
          <w:tcPr>
            <w:tcW w:w="4531" w:type="dxa"/>
            <w:tcBorders>
              <w:top w:val="single" w:sz="4" w:space="0" w:color="auto"/>
              <w:left w:val="single" w:sz="4" w:space="0" w:color="auto"/>
              <w:bottom w:val="single" w:sz="4" w:space="0" w:color="auto"/>
              <w:right w:val="single" w:sz="4" w:space="0" w:color="auto"/>
            </w:tcBorders>
          </w:tcPr>
          <w:p w14:paraId="55F461C5" w14:textId="2D9428CA" w:rsidR="00860653" w:rsidRPr="00B06957" w:rsidRDefault="00860653"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B57A1E1" w14:textId="77777777" w:rsidR="00860653" w:rsidRPr="00B06957" w:rsidRDefault="00860653" w:rsidP="00246CD7">
            <w:pPr>
              <w:pStyle w:val="Geenafstand"/>
              <w:rPr>
                <w:rFonts w:ascii="Arial" w:hAnsi="Arial" w:cs="Arial"/>
                <w:sz w:val="20"/>
                <w:szCs w:val="20"/>
              </w:rPr>
            </w:pPr>
          </w:p>
          <w:p w14:paraId="0E29A807" w14:textId="77777777" w:rsidR="00860653" w:rsidRPr="00B06957" w:rsidRDefault="00860653" w:rsidP="003B48A9">
            <w:pPr>
              <w:pStyle w:val="Geenafstand"/>
              <w:rPr>
                <w:rFonts w:ascii="Arial" w:hAnsi="Arial" w:cs="Arial"/>
                <w:b/>
                <w:sz w:val="20"/>
                <w:szCs w:val="20"/>
              </w:rPr>
            </w:pPr>
            <w:r w:rsidRPr="00B06957">
              <w:rPr>
                <w:rFonts w:ascii="Arial" w:hAnsi="Arial" w:cs="Arial"/>
                <w:b/>
                <w:sz w:val="20"/>
                <w:szCs w:val="20"/>
              </w:rPr>
              <w:t>Artikel 2:11 (Omgevings)vergunning voor het aanleggen, beschadigen en veranderen van een weg</w:t>
            </w:r>
          </w:p>
          <w:p w14:paraId="6F1FC40C" w14:textId="77777777" w:rsidR="00860653" w:rsidRPr="00B06957" w:rsidRDefault="00860653" w:rsidP="00860653">
            <w:pPr>
              <w:pStyle w:val="Geenafstand"/>
              <w:rPr>
                <w:rFonts w:ascii="Arial" w:hAnsi="Arial" w:cs="Arial"/>
                <w:sz w:val="20"/>
                <w:szCs w:val="20"/>
              </w:rPr>
            </w:pPr>
            <w:r w:rsidRPr="00B06957">
              <w:rPr>
                <w:rFonts w:ascii="Arial" w:hAnsi="Arial" w:cs="Arial"/>
                <w:sz w:val="20"/>
                <w:szCs w:val="20"/>
              </w:rPr>
              <w:t>1. Het is verboden zonder of in afwijking van een vergunning een weg aan te leggen, de verharding daarvan op te breken, in een weg te graven of te spitten, aard of breedte van de wegverharding te veranderen of anderszins verandering te brengen in de wijze van aanleg van een weg.</w:t>
            </w:r>
            <w:r w:rsidRPr="00B06957">
              <w:rPr>
                <w:rFonts w:ascii="Arial" w:eastAsiaTheme="minorEastAsia" w:hAnsi="Arial" w:cs="Arial"/>
                <w:sz w:val="20"/>
                <w:szCs w:val="20"/>
              </w:rPr>
              <w:t xml:space="preserve"> </w:t>
            </w:r>
          </w:p>
          <w:p w14:paraId="30B0E058" w14:textId="77777777" w:rsidR="00860653" w:rsidRPr="00B06957" w:rsidRDefault="00860653" w:rsidP="00860653">
            <w:pPr>
              <w:pStyle w:val="Geenafstand"/>
              <w:rPr>
                <w:rFonts w:ascii="Arial" w:hAnsi="Arial" w:cs="Arial"/>
                <w:i/>
                <w:sz w:val="20"/>
                <w:szCs w:val="20"/>
              </w:rPr>
            </w:pPr>
            <w:r w:rsidRPr="00B06957">
              <w:rPr>
                <w:rFonts w:ascii="Arial" w:hAnsi="Arial" w:cs="Arial"/>
                <w:sz w:val="20"/>
                <w:szCs w:val="20"/>
              </w:rPr>
              <w:t>2. De vergunning wordt verleend</w:t>
            </w:r>
            <w:r w:rsidRPr="00B06957">
              <w:rPr>
                <w:rFonts w:ascii="Arial" w:hAnsi="Arial" w:cs="Arial"/>
                <w:i/>
                <w:sz w:val="20"/>
                <w:szCs w:val="20"/>
              </w:rPr>
              <w:t xml:space="preserve">: </w:t>
            </w:r>
          </w:p>
          <w:p w14:paraId="23BFDF38" w14:textId="77777777" w:rsidR="00906ACC" w:rsidRPr="00B06957" w:rsidRDefault="00906ACC" w:rsidP="00860653">
            <w:pPr>
              <w:pStyle w:val="Geenafstand"/>
              <w:rPr>
                <w:rFonts w:ascii="Arial" w:hAnsi="Arial" w:cs="Arial"/>
                <w:sz w:val="20"/>
                <w:szCs w:val="20"/>
              </w:rPr>
            </w:pPr>
            <w:r w:rsidRPr="00B06957">
              <w:rPr>
                <w:rFonts w:ascii="Arial" w:hAnsi="Arial" w:cs="Arial"/>
                <w:i/>
                <w:sz w:val="20"/>
                <w:szCs w:val="20"/>
              </w:rPr>
              <w:t xml:space="preserve">            </w:t>
            </w:r>
            <w:r w:rsidR="00860653" w:rsidRPr="00B06957">
              <w:rPr>
                <w:rFonts w:ascii="Arial" w:hAnsi="Arial" w:cs="Arial"/>
                <w:i/>
                <w:sz w:val="20"/>
                <w:szCs w:val="20"/>
              </w:rPr>
              <w:t>a.</w:t>
            </w:r>
            <w:r w:rsidR="00860653" w:rsidRPr="00B06957">
              <w:rPr>
                <w:rFonts w:ascii="Arial" w:hAnsi="Arial" w:cs="Arial"/>
                <w:sz w:val="20"/>
                <w:szCs w:val="20"/>
              </w:rPr>
              <w:t xml:space="preserve"> als omgevingsvergu</w:t>
            </w:r>
            <w:bookmarkStart w:id="0" w:name="_GoBack"/>
            <w:bookmarkEnd w:id="0"/>
            <w:r w:rsidR="00860653" w:rsidRPr="00B06957">
              <w:rPr>
                <w:rFonts w:ascii="Arial" w:hAnsi="Arial" w:cs="Arial"/>
                <w:sz w:val="20"/>
                <w:szCs w:val="20"/>
              </w:rPr>
              <w:t xml:space="preserve">nning door het </w:t>
            </w:r>
          </w:p>
          <w:p w14:paraId="38C30B45" w14:textId="30E5D70D" w:rsidR="00906ACC" w:rsidRPr="00B06957" w:rsidRDefault="00906ACC" w:rsidP="00860653">
            <w:pPr>
              <w:pStyle w:val="Geenafstand"/>
              <w:rPr>
                <w:rFonts w:ascii="Arial" w:hAnsi="Arial" w:cs="Arial"/>
                <w:sz w:val="20"/>
                <w:szCs w:val="20"/>
              </w:rPr>
            </w:pPr>
            <w:r w:rsidRPr="00B06957">
              <w:rPr>
                <w:rFonts w:ascii="Arial" w:hAnsi="Arial" w:cs="Arial"/>
                <w:sz w:val="20"/>
                <w:szCs w:val="20"/>
              </w:rPr>
              <w:t xml:space="preserve">            </w:t>
            </w:r>
            <w:r w:rsidR="00860653" w:rsidRPr="00B06957">
              <w:rPr>
                <w:rFonts w:ascii="Arial" w:hAnsi="Arial" w:cs="Arial"/>
                <w:sz w:val="20"/>
                <w:szCs w:val="20"/>
              </w:rPr>
              <w:t xml:space="preserve">bevoegd gezag, </w:t>
            </w:r>
            <w:r w:rsidR="00860653" w:rsidRPr="00B06957">
              <w:rPr>
                <w:rFonts w:ascii="Arial" w:hAnsi="Arial" w:cs="Arial"/>
                <w:i/>
                <w:sz w:val="20"/>
                <w:szCs w:val="20"/>
              </w:rPr>
              <w:t>indien</w:t>
            </w:r>
            <w:r w:rsidR="00860653" w:rsidRPr="00B06957">
              <w:rPr>
                <w:rFonts w:ascii="Arial" w:hAnsi="Arial" w:cs="Arial"/>
                <w:sz w:val="20"/>
                <w:szCs w:val="20"/>
              </w:rPr>
              <w:t xml:space="preserve"> de activiteiten </w:t>
            </w:r>
            <w:r w:rsidRPr="00B06957">
              <w:rPr>
                <w:rFonts w:ascii="Arial" w:hAnsi="Arial" w:cs="Arial"/>
                <w:sz w:val="20"/>
                <w:szCs w:val="20"/>
              </w:rPr>
              <w:t xml:space="preserve">       </w:t>
            </w:r>
          </w:p>
          <w:p w14:paraId="1D0CE73B" w14:textId="77777777" w:rsidR="00906ACC" w:rsidRPr="00B06957" w:rsidRDefault="00906ACC" w:rsidP="00860653">
            <w:pPr>
              <w:pStyle w:val="Geenafstand"/>
              <w:rPr>
                <w:rFonts w:ascii="Arial" w:hAnsi="Arial" w:cs="Arial"/>
                <w:sz w:val="20"/>
                <w:szCs w:val="20"/>
              </w:rPr>
            </w:pPr>
            <w:r w:rsidRPr="00B06957">
              <w:rPr>
                <w:rFonts w:ascii="Arial" w:hAnsi="Arial" w:cs="Arial"/>
                <w:sz w:val="20"/>
                <w:szCs w:val="20"/>
              </w:rPr>
              <w:t xml:space="preserve">            </w:t>
            </w:r>
            <w:r w:rsidR="00860653" w:rsidRPr="00B06957">
              <w:rPr>
                <w:rFonts w:ascii="Arial" w:hAnsi="Arial" w:cs="Arial"/>
                <w:sz w:val="20"/>
                <w:szCs w:val="20"/>
              </w:rPr>
              <w:t xml:space="preserve">zijn verboden bij een bestemmingsplan, </w:t>
            </w:r>
          </w:p>
          <w:p w14:paraId="1EDF6B94" w14:textId="77777777" w:rsidR="00906ACC" w:rsidRPr="00B06957" w:rsidRDefault="00906ACC" w:rsidP="00860653">
            <w:pPr>
              <w:pStyle w:val="Geenafstand"/>
              <w:rPr>
                <w:rFonts w:ascii="Arial" w:hAnsi="Arial" w:cs="Arial"/>
                <w:sz w:val="20"/>
                <w:szCs w:val="20"/>
              </w:rPr>
            </w:pPr>
            <w:r w:rsidRPr="00B06957">
              <w:rPr>
                <w:rFonts w:ascii="Arial" w:hAnsi="Arial" w:cs="Arial"/>
                <w:sz w:val="20"/>
                <w:szCs w:val="20"/>
              </w:rPr>
              <w:t xml:space="preserve">            </w:t>
            </w:r>
            <w:r w:rsidR="00860653" w:rsidRPr="00B06957">
              <w:rPr>
                <w:rFonts w:ascii="Arial" w:hAnsi="Arial" w:cs="Arial"/>
                <w:sz w:val="20"/>
                <w:szCs w:val="20"/>
              </w:rPr>
              <w:t xml:space="preserve">beheersverordening, exploitatieplan of </w:t>
            </w:r>
          </w:p>
          <w:p w14:paraId="0C9B5DAC" w14:textId="69A6E0F0" w:rsidR="00860653" w:rsidRPr="00B06957" w:rsidRDefault="00906ACC" w:rsidP="00860653">
            <w:pPr>
              <w:pStyle w:val="Geenafstand"/>
              <w:rPr>
                <w:rFonts w:ascii="Arial" w:hAnsi="Arial" w:cs="Arial"/>
                <w:i/>
                <w:sz w:val="20"/>
                <w:szCs w:val="20"/>
              </w:rPr>
            </w:pPr>
            <w:r w:rsidRPr="00B06957">
              <w:rPr>
                <w:rFonts w:ascii="Arial" w:hAnsi="Arial" w:cs="Arial"/>
                <w:sz w:val="20"/>
                <w:szCs w:val="20"/>
              </w:rPr>
              <w:t xml:space="preserve">            </w:t>
            </w:r>
            <w:r w:rsidR="00860653" w:rsidRPr="00B06957">
              <w:rPr>
                <w:rFonts w:ascii="Arial" w:hAnsi="Arial" w:cs="Arial"/>
                <w:sz w:val="20"/>
                <w:szCs w:val="20"/>
              </w:rPr>
              <w:t>voorbereidingsbesluit</w:t>
            </w:r>
            <w:r w:rsidR="00860653" w:rsidRPr="00B06957">
              <w:rPr>
                <w:rFonts w:ascii="Arial" w:hAnsi="Arial" w:cs="Arial"/>
                <w:i/>
                <w:sz w:val="20"/>
                <w:szCs w:val="20"/>
              </w:rPr>
              <w:t>; of</w:t>
            </w:r>
            <w:r w:rsidR="00860653" w:rsidRPr="00B06957">
              <w:rPr>
                <w:rFonts w:ascii="Arial" w:eastAsiaTheme="minorEastAsia" w:hAnsi="Arial" w:cs="Arial"/>
                <w:i/>
                <w:sz w:val="20"/>
                <w:szCs w:val="20"/>
              </w:rPr>
              <w:t xml:space="preserve"> </w:t>
            </w:r>
          </w:p>
          <w:p w14:paraId="0196725E" w14:textId="77777777" w:rsidR="00906ACC" w:rsidRPr="00B06957" w:rsidRDefault="00860653" w:rsidP="00860653">
            <w:pPr>
              <w:pStyle w:val="Geenafstand"/>
              <w:ind w:firstLine="708"/>
              <w:rPr>
                <w:rFonts w:ascii="Arial" w:hAnsi="Arial" w:cs="Arial"/>
                <w:i/>
                <w:sz w:val="20"/>
                <w:szCs w:val="20"/>
              </w:rPr>
            </w:pPr>
            <w:r w:rsidRPr="00B06957">
              <w:rPr>
                <w:rFonts w:ascii="Arial" w:hAnsi="Arial" w:cs="Arial"/>
                <w:i/>
                <w:sz w:val="20"/>
                <w:szCs w:val="20"/>
              </w:rPr>
              <w:t xml:space="preserve">b. door het college in de overige </w:t>
            </w:r>
          </w:p>
          <w:p w14:paraId="3F6550D2" w14:textId="03AE392C" w:rsidR="00860653" w:rsidRPr="00B06957" w:rsidRDefault="00860653" w:rsidP="00860653">
            <w:pPr>
              <w:pStyle w:val="Geenafstand"/>
              <w:ind w:firstLine="708"/>
              <w:rPr>
                <w:rFonts w:ascii="Arial" w:hAnsi="Arial" w:cs="Arial"/>
                <w:i/>
                <w:sz w:val="20"/>
                <w:szCs w:val="20"/>
              </w:rPr>
            </w:pPr>
            <w:r w:rsidRPr="00B06957">
              <w:rPr>
                <w:rFonts w:ascii="Arial" w:hAnsi="Arial" w:cs="Arial"/>
                <w:i/>
                <w:sz w:val="20"/>
                <w:szCs w:val="20"/>
              </w:rPr>
              <w:t>gevallen.</w:t>
            </w:r>
            <w:r w:rsidRPr="00B06957">
              <w:rPr>
                <w:rFonts w:ascii="Arial" w:eastAsiaTheme="minorEastAsia" w:hAnsi="Arial" w:cs="Arial"/>
                <w:i/>
                <w:sz w:val="20"/>
                <w:szCs w:val="20"/>
              </w:rPr>
              <w:t xml:space="preserve"> </w:t>
            </w:r>
          </w:p>
          <w:p w14:paraId="2CDA711E" w14:textId="77777777"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3. Het verbod </w:t>
            </w:r>
            <w:r w:rsidRPr="00B06957">
              <w:rPr>
                <w:rFonts w:ascii="Arial" w:hAnsi="Arial" w:cs="Arial"/>
                <w:i/>
                <w:sz w:val="20"/>
                <w:szCs w:val="20"/>
              </w:rPr>
              <w:t>in het eerste lid</w:t>
            </w:r>
            <w:r w:rsidRPr="00B06957">
              <w:rPr>
                <w:rFonts w:ascii="Arial" w:hAnsi="Arial" w:cs="Arial"/>
                <w:sz w:val="20"/>
                <w:szCs w:val="20"/>
              </w:rPr>
              <w:t xml:space="preserve"> is niet van toepassing </w:t>
            </w:r>
            <w:r w:rsidRPr="00B06957">
              <w:rPr>
                <w:rFonts w:ascii="Arial" w:hAnsi="Arial" w:cs="Arial"/>
                <w:i/>
                <w:sz w:val="20"/>
                <w:szCs w:val="20"/>
              </w:rPr>
              <w:t>indien</w:t>
            </w:r>
            <w:r w:rsidRPr="00B06957">
              <w:rPr>
                <w:rFonts w:ascii="Arial" w:hAnsi="Arial" w:cs="Arial"/>
                <w:sz w:val="20"/>
                <w:szCs w:val="20"/>
              </w:rPr>
              <w:t xml:space="preserve"> in opdracht van een bestuursorgaan of openbaar lichaam </w:t>
            </w:r>
            <w:r w:rsidRPr="00B06957">
              <w:rPr>
                <w:rFonts w:ascii="Arial" w:hAnsi="Arial" w:cs="Arial"/>
                <w:i/>
                <w:sz w:val="20"/>
                <w:szCs w:val="20"/>
              </w:rPr>
              <w:t>publieke taken</w:t>
            </w:r>
            <w:r w:rsidRPr="00B06957">
              <w:rPr>
                <w:rFonts w:ascii="Arial" w:hAnsi="Arial" w:cs="Arial"/>
                <w:sz w:val="20"/>
                <w:szCs w:val="20"/>
              </w:rPr>
              <w:t xml:space="preserve"> worden verricht.</w:t>
            </w:r>
            <w:r w:rsidRPr="00B06957">
              <w:rPr>
                <w:rFonts w:ascii="Arial" w:eastAsiaTheme="minorEastAsia" w:hAnsi="Arial" w:cs="Arial"/>
                <w:sz w:val="20"/>
                <w:szCs w:val="20"/>
              </w:rPr>
              <w:t xml:space="preserve"> </w:t>
            </w:r>
          </w:p>
          <w:p w14:paraId="533243CB" w14:textId="77777777"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4. Het verbod is voorts niet van toepassing op situaties waarin wordt voorzien door het </w:t>
            </w:r>
            <w:r w:rsidRPr="00B06957">
              <w:rPr>
                <w:rFonts w:ascii="Arial" w:hAnsi="Arial" w:cs="Arial"/>
                <w:sz w:val="20"/>
                <w:szCs w:val="20"/>
              </w:rPr>
              <w:lastRenderedPageBreak/>
              <w:t xml:space="preserve">Wetboek van Strafrecht, de Wet beheer </w:t>
            </w:r>
            <w:r w:rsidRPr="00B06957">
              <w:rPr>
                <w:rFonts w:ascii="Arial" w:hAnsi="Arial" w:cs="Arial"/>
                <w:i/>
                <w:sz w:val="20"/>
                <w:szCs w:val="20"/>
              </w:rPr>
              <w:t>R</w:t>
            </w:r>
            <w:r w:rsidRPr="00B06957">
              <w:rPr>
                <w:rFonts w:ascii="Arial" w:hAnsi="Arial" w:cs="Arial"/>
                <w:sz w:val="20"/>
                <w:szCs w:val="20"/>
              </w:rPr>
              <w:t xml:space="preserve">ijkswaterstaatswerken, [de provinciale wegenverordening </w:t>
            </w:r>
            <w:r w:rsidRPr="00B06957">
              <w:rPr>
                <w:rFonts w:ascii="Arial" w:hAnsi="Arial" w:cs="Arial"/>
                <w:b/>
                <w:sz w:val="20"/>
                <w:szCs w:val="20"/>
              </w:rPr>
              <w:t>OF</w:t>
            </w:r>
            <w:r w:rsidRPr="00B06957">
              <w:rPr>
                <w:rFonts w:ascii="Arial" w:hAnsi="Arial" w:cs="Arial"/>
                <w:sz w:val="20"/>
                <w:szCs w:val="20"/>
              </w:rPr>
              <w:t xml:space="preserve"> het provinciaal wegenreglement], </w:t>
            </w:r>
            <w:r w:rsidRPr="00B06957">
              <w:rPr>
                <w:rFonts w:ascii="Arial" w:hAnsi="Arial" w:cs="Arial"/>
                <w:i/>
                <w:sz w:val="20"/>
                <w:szCs w:val="20"/>
              </w:rPr>
              <w:t>de Waterschapskeur,</w:t>
            </w:r>
            <w:r w:rsidRPr="00B06957">
              <w:rPr>
                <w:rFonts w:ascii="Arial" w:hAnsi="Arial" w:cs="Arial"/>
                <w:sz w:val="20"/>
                <w:szCs w:val="20"/>
              </w:rPr>
              <w:t xml:space="preserve"> de Telecommunicatiewet of de daarop gebaseerde </w:t>
            </w:r>
            <w:r w:rsidRPr="00B06957">
              <w:rPr>
                <w:rFonts w:ascii="Arial" w:hAnsi="Arial" w:cs="Arial"/>
                <w:i/>
                <w:sz w:val="20"/>
                <w:szCs w:val="20"/>
              </w:rPr>
              <w:t>T</w:t>
            </w:r>
            <w:r w:rsidRPr="00B06957">
              <w:rPr>
                <w:rFonts w:ascii="Arial" w:hAnsi="Arial" w:cs="Arial"/>
                <w:sz w:val="20"/>
                <w:szCs w:val="20"/>
              </w:rPr>
              <w:t xml:space="preserve">elecommunicatieverordening </w:t>
            </w:r>
            <w:r w:rsidRPr="00B06957">
              <w:rPr>
                <w:rFonts w:ascii="Arial" w:hAnsi="Arial" w:cs="Arial"/>
                <w:i/>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211C6361" w14:textId="77777777" w:rsidR="007705E8" w:rsidRPr="00B06957" w:rsidRDefault="007705E8" w:rsidP="00860653">
            <w:pPr>
              <w:pStyle w:val="Geenafstand"/>
              <w:rPr>
                <w:rFonts w:ascii="Arial" w:hAnsi="Arial" w:cs="Arial"/>
                <w:sz w:val="20"/>
                <w:szCs w:val="20"/>
              </w:rPr>
            </w:pPr>
          </w:p>
          <w:p w14:paraId="4A5FAFEB" w14:textId="77777777"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5. Op de vergunning </w:t>
            </w:r>
            <w:r w:rsidRPr="00624255">
              <w:rPr>
                <w:rFonts w:ascii="Arial" w:hAnsi="Arial" w:cs="Arial"/>
                <w:i/>
                <w:sz w:val="20"/>
                <w:szCs w:val="20"/>
              </w:rPr>
              <w:t>bedoeld in het eerste lid</w:t>
            </w:r>
            <w:r w:rsidRPr="00B06957">
              <w:rPr>
                <w:rFonts w:ascii="Arial" w:hAnsi="Arial" w:cs="Arial"/>
                <w:sz w:val="20"/>
                <w:szCs w:val="20"/>
              </w:rPr>
              <w:t xml:space="preserve">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416899AD" w14:textId="53EC96CC" w:rsidR="00860653" w:rsidRPr="00B06957" w:rsidRDefault="00860653" w:rsidP="00860653">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4DC6952" w14:textId="77777777" w:rsidR="00860653" w:rsidRPr="00B06957" w:rsidRDefault="00860653" w:rsidP="00246CD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76C16912" w14:textId="77777777" w:rsidR="00860653" w:rsidRPr="00B06957" w:rsidRDefault="00860653" w:rsidP="00246CD7">
            <w:pPr>
              <w:spacing w:line="240" w:lineRule="auto"/>
              <w:rPr>
                <w:rFonts w:ascii="Arial" w:hAnsi="Arial" w:cs="Arial"/>
                <w:sz w:val="20"/>
              </w:rPr>
            </w:pPr>
          </w:p>
          <w:p w14:paraId="7D3011C2" w14:textId="77777777" w:rsidR="00860653" w:rsidRPr="00B06957" w:rsidRDefault="00860653" w:rsidP="003B48A9">
            <w:pPr>
              <w:pStyle w:val="Geenafstand"/>
              <w:rPr>
                <w:rFonts w:ascii="Arial" w:hAnsi="Arial" w:cs="Arial"/>
                <w:b/>
                <w:sz w:val="20"/>
                <w:szCs w:val="20"/>
              </w:rPr>
            </w:pPr>
            <w:r w:rsidRPr="00B06957">
              <w:rPr>
                <w:rFonts w:ascii="Arial" w:hAnsi="Arial" w:cs="Arial"/>
                <w:b/>
                <w:sz w:val="20"/>
                <w:szCs w:val="20"/>
              </w:rPr>
              <w:t>Artikel 2:11 (Omgevings)vergunning voor het aanleggen, beschadigen en veranderen van een weg</w:t>
            </w:r>
          </w:p>
          <w:p w14:paraId="38264958" w14:textId="4AA03BC2"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1. Het is verboden zonder of in afwijking van een vergunning </w:t>
            </w:r>
            <w:r w:rsidRPr="00B06957">
              <w:rPr>
                <w:rFonts w:ascii="Arial" w:hAnsi="Arial" w:cs="Arial"/>
                <w:b/>
                <w:sz w:val="20"/>
                <w:szCs w:val="20"/>
              </w:rPr>
              <w:t>van het bevoegde bestuursorgaan</w:t>
            </w:r>
            <w:r w:rsidRPr="00B06957">
              <w:rPr>
                <w:rFonts w:ascii="Arial" w:hAnsi="Arial" w:cs="Arial"/>
                <w:sz w:val="20"/>
                <w:szCs w:val="20"/>
              </w:rPr>
              <w:t xml:space="preserve"> een weg aan te leggen, de verharding daarvan op te breken, in een weg te graven of te spitten, aard of breedte van de wegverharding te veranderen of anderszins verandering te brengen in de wijze van aanleg van een weg.</w:t>
            </w:r>
            <w:r w:rsidRPr="00B06957">
              <w:rPr>
                <w:rFonts w:ascii="Arial" w:eastAsiaTheme="minorEastAsia" w:hAnsi="Arial" w:cs="Arial"/>
                <w:sz w:val="20"/>
                <w:szCs w:val="20"/>
              </w:rPr>
              <w:t xml:space="preserve"> </w:t>
            </w:r>
          </w:p>
          <w:p w14:paraId="232D5E63" w14:textId="504AB0F4"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2. De vergunning wordt verleend als omgevingsvergunning door het bevoegd gezag, </w:t>
            </w:r>
            <w:r w:rsidR="004F0028" w:rsidRPr="00B06957">
              <w:rPr>
                <w:rFonts w:ascii="Arial" w:hAnsi="Arial" w:cs="Arial"/>
                <w:b/>
                <w:sz w:val="20"/>
                <w:szCs w:val="20"/>
              </w:rPr>
              <w:t>als</w:t>
            </w:r>
            <w:r w:rsidRPr="00B06957">
              <w:rPr>
                <w:rFonts w:ascii="Arial" w:hAnsi="Arial" w:cs="Arial"/>
                <w:sz w:val="20"/>
                <w:szCs w:val="20"/>
              </w:rPr>
              <w:t xml:space="preserve"> de activiteiten zijn verboden bij een bestemmingsplan, beheersverordening, exploitatieplan of voorbereidingsbesluit.</w:t>
            </w:r>
            <w:r w:rsidRPr="00B06957">
              <w:rPr>
                <w:rFonts w:ascii="Arial" w:eastAsiaTheme="minorEastAsia" w:hAnsi="Arial" w:cs="Arial"/>
                <w:sz w:val="20"/>
                <w:szCs w:val="20"/>
              </w:rPr>
              <w:t xml:space="preserve"> </w:t>
            </w:r>
          </w:p>
          <w:p w14:paraId="03061C63" w14:textId="77777777" w:rsidR="00906ACC" w:rsidRPr="00B06957" w:rsidRDefault="00906ACC" w:rsidP="00860653">
            <w:pPr>
              <w:pStyle w:val="Geenafstand"/>
              <w:rPr>
                <w:rFonts w:ascii="Arial" w:hAnsi="Arial" w:cs="Arial"/>
                <w:sz w:val="20"/>
                <w:szCs w:val="20"/>
              </w:rPr>
            </w:pPr>
          </w:p>
          <w:p w14:paraId="1C7BC1CE" w14:textId="77777777" w:rsidR="00906ACC" w:rsidRPr="00B06957" w:rsidRDefault="00906ACC" w:rsidP="00860653">
            <w:pPr>
              <w:pStyle w:val="Geenafstand"/>
              <w:rPr>
                <w:rFonts w:ascii="Arial" w:hAnsi="Arial" w:cs="Arial"/>
                <w:sz w:val="20"/>
                <w:szCs w:val="20"/>
              </w:rPr>
            </w:pPr>
          </w:p>
          <w:p w14:paraId="52C6CC63" w14:textId="77777777" w:rsidR="00906ACC" w:rsidRPr="00B06957" w:rsidRDefault="00906ACC" w:rsidP="00860653">
            <w:pPr>
              <w:pStyle w:val="Geenafstand"/>
              <w:rPr>
                <w:rFonts w:ascii="Arial" w:hAnsi="Arial" w:cs="Arial"/>
                <w:sz w:val="20"/>
                <w:szCs w:val="20"/>
              </w:rPr>
            </w:pPr>
          </w:p>
          <w:p w14:paraId="2F9BC68F" w14:textId="7AB7D80D" w:rsidR="00906ACC" w:rsidRPr="00B06957" w:rsidRDefault="00860653" w:rsidP="00860653">
            <w:pPr>
              <w:pStyle w:val="Geenafstand"/>
              <w:rPr>
                <w:rFonts w:ascii="Arial" w:hAnsi="Arial" w:cs="Arial"/>
                <w:sz w:val="20"/>
                <w:szCs w:val="20"/>
              </w:rPr>
            </w:pPr>
            <w:r w:rsidRPr="00B06957">
              <w:rPr>
                <w:rFonts w:ascii="Arial" w:hAnsi="Arial" w:cs="Arial"/>
                <w:sz w:val="20"/>
                <w:szCs w:val="20"/>
              </w:rPr>
              <w:t xml:space="preserve">3. Het verbod is niet van toepassing </w:t>
            </w:r>
            <w:r w:rsidR="004F0028" w:rsidRPr="00B06957">
              <w:rPr>
                <w:rFonts w:ascii="Arial" w:hAnsi="Arial" w:cs="Arial"/>
                <w:b/>
                <w:sz w:val="20"/>
                <w:szCs w:val="20"/>
              </w:rPr>
              <w:t>voor zover</w:t>
            </w:r>
            <w:r w:rsidRPr="00B06957">
              <w:rPr>
                <w:rFonts w:ascii="Arial" w:hAnsi="Arial" w:cs="Arial"/>
                <w:sz w:val="20"/>
                <w:szCs w:val="20"/>
              </w:rPr>
              <w:t xml:space="preserve"> in opdracht van een bestuursorgaan of openbaar lichaam </w:t>
            </w:r>
            <w:r w:rsidR="009D366E" w:rsidRPr="00B06957">
              <w:rPr>
                <w:rFonts w:ascii="Arial" w:hAnsi="Arial" w:cs="Arial"/>
                <w:b/>
                <w:sz w:val="20"/>
                <w:szCs w:val="20"/>
              </w:rPr>
              <w:t>werkzaamheden</w:t>
            </w:r>
            <w:r w:rsidRPr="00B06957">
              <w:rPr>
                <w:rFonts w:ascii="Arial" w:hAnsi="Arial" w:cs="Arial"/>
                <w:sz w:val="20"/>
                <w:szCs w:val="20"/>
              </w:rPr>
              <w:t xml:space="preserve"> worden verricht.</w:t>
            </w:r>
            <w:r w:rsidRPr="00B06957">
              <w:rPr>
                <w:rFonts w:ascii="Arial" w:eastAsiaTheme="minorEastAsia" w:hAnsi="Arial" w:cs="Arial"/>
                <w:sz w:val="20"/>
                <w:szCs w:val="20"/>
              </w:rPr>
              <w:t xml:space="preserve"> </w:t>
            </w:r>
          </w:p>
          <w:p w14:paraId="61546805" w14:textId="4F5210F1" w:rsidR="00860653" w:rsidRPr="00B06957" w:rsidRDefault="00860653" w:rsidP="00860653">
            <w:pPr>
              <w:pStyle w:val="Geenafstand"/>
              <w:rPr>
                <w:rFonts w:ascii="Arial" w:hAnsi="Arial" w:cs="Arial"/>
                <w:sz w:val="20"/>
                <w:szCs w:val="20"/>
              </w:rPr>
            </w:pPr>
            <w:r w:rsidRPr="00B06957">
              <w:rPr>
                <w:rFonts w:ascii="Arial" w:hAnsi="Arial" w:cs="Arial"/>
                <w:sz w:val="20"/>
                <w:szCs w:val="20"/>
              </w:rPr>
              <w:t xml:space="preserve">4. Het verbod is voorts niet van toepassing op situaties waarin wordt voorzien door het </w:t>
            </w:r>
            <w:r w:rsidRPr="00B06957">
              <w:rPr>
                <w:rFonts w:ascii="Arial" w:hAnsi="Arial" w:cs="Arial"/>
                <w:sz w:val="20"/>
                <w:szCs w:val="20"/>
              </w:rPr>
              <w:lastRenderedPageBreak/>
              <w:t xml:space="preserve">Wetboek van Strafrecht, de Wet beheer </w:t>
            </w:r>
            <w:r w:rsidRPr="00B06957">
              <w:rPr>
                <w:rFonts w:ascii="Arial" w:hAnsi="Arial" w:cs="Arial"/>
                <w:b/>
                <w:sz w:val="20"/>
                <w:szCs w:val="20"/>
              </w:rPr>
              <w:t>r</w:t>
            </w:r>
            <w:r w:rsidRPr="00B06957">
              <w:rPr>
                <w:rFonts w:ascii="Arial" w:hAnsi="Arial" w:cs="Arial"/>
                <w:sz w:val="20"/>
                <w:szCs w:val="20"/>
              </w:rPr>
              <w:t xml:space="preserve">ijkswaterstaatswerken, </w:t>
            </w:r>
            <w:r w:rsidRPr="00B06957">
              <w:rPr>
                <w:rFonts w:ascii="Arial" w:hAnsi="Arial" w:cs="Arial"/>
                <w:b/>
                <w:sz w:val="20"/>
                <w:szCs w:val="20"/>
              </w:rPr>
              <w:t>de waterschapskeur,</w:t>
            </w:r>
            <w:r w:rsidRPr="00B06957">
              <w:rPr>
                <w:rFonts w:ascii="Arial" w:hAnsi="Arial" w:cs="Arial"/>
                <w:sz w:val="20"/>
                <w:szCs w:val="20"/>
              </w:rPr>
              <w:t xml:space="preserve"> [de </w:t>
            </w:r>
            <w:r w:rsidR="004F0028" w:rsidRPr="00B06957">
              <w:rPr>
                <w:rFonts w:ascii="Arial" w:hAnsi="Arial" w:cs="Arial"/>
                <w:b/>
                <w:sz w:val="20"/>
                <w:szCs w:val="20"/>
              </w:rPr>
              <w:t>[citeertitel</w:t>
            </w:r>
            <w:r w:rsidR="004F0028" w:rsidRPr="00B06957">
              <w:rPr>
                <w:rFonts w:ascii="Arial" w:hAnsi="Arial" w:cs="Arial"/>
                <w:sz w:val="20"/>
                <w:szCs w:val="20"/>
              </w:rPr>
              <w:t xml:space="preserve"> </w:t>
            </w:r>
            <w:r w:rsidRPr="00B06957">
              <w:rPr>
                <w:rFonts w:ascii="Arial" w:hAnsi="Arial" w:cs="Arial"/>
                <w:b/>
                <w:sz w:val="20"/>
                <w:szCs w:val="20"/>
              </w:rPr>
              <w:t>provinciale wegenverordening</w:t>
            </w:r>
            <w:r w:rsidR="004F0028"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OF</w:t>
            </w:r>
            <w:r w:rsidRPr="00B06957">
              <w:rPr>
                <w:rFonts w:ascii="Arial" w:hAnsi="Arial" w:cs="Arial"/>
                <w:sz w:val="20"/>
                <w:szCs w:val="20"/>
              </w:rPr>
              <w:t xml:space="preserve"> het </w:t>
            </w:r>
            <w:r w:rsidR="004F0028" w:rsidRPr="00B06957">
              <w:rPr>
                <w:rFonts w:ascii="Arial" w:hAnsi="Arial" w:cs="Arial"/>
                <w:b/>
                <w:sz w:val="20"/>
                <w:szCs w:val="20"/>
              </w:rPr>
              <w:t xml:space="preserve">[citeertitel </w:t>
            </w:r>
            <w:r w:rsidRPr="00B06957">
              <w:rPr>
                <w:rFonts w:ascii="Arial" w:hAnsi="Arial" w:cs="Arial"/>
                <w:b/>
                <w:sz w:val="20"/>
                <w:szCs w:val="20"/>
              </w:rPr>
              <w:t>provinciaal wegenreglement]</w:t>
            </w:r>
            <w:r w:rsidR="00E81CDF" w:rsidRPr="00B06957">
              <w:rPr>
                <w:rFonts w:ascii="Arial" w:hAnsi="Arial" w:cs="Arial"/>
                <w:sz w:val="20"/>
                <w:szCs w:val="20"/>
              </w:rPr>
              <w:t>]</w:t>
            </w:r>
            <w:r w:rsidRPr="00B06957">
              <w:rPr>
                <w:rFonts w:ascii="Arial" w:hAnsi="Arial" w:cs="Arial"/>
                <w:sz w:val="20"/>
                <w:szCs w:val="20"/>
              </w:rPr>
              <w:t xml:space="preserve">, de Telecommunicatiewet of de daarop gebaseerde </w:t>
            </w:r>
            <w:r w:rsidRPr="00B06957">
              <w:rPr>
                <w:rFonts w:ascii="Arial" w:hAnsi="Arial" w:cs="Arial"/>
                <w:b/>
                <w:sz w:val="20"/>
                <w:szCs w:val="20"/>
              </w:rPr>
              <w:t>[citeertitel telecommunicatieverordening]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75075ED6" w14:textId="1B587CC0" w:rsidR="00860653" w:rsidRPr="00B06957" w:rsidRDefault="00624255" w:rsidP="00906ACC">
            <w:pPr>
              <w:pStyle w:val="Geenafstand"/>
              <w:rPr>
                <w:rFonts w:ascii="Arial" w:hAnsi="Arial" w:cs="Arial"/>
                <w:sz w:val="20"/>
                <w:szCs w:val="20"/>
              </w:rPr>
            </w:pPr>
            <w:r>
              <w:rPr>
                <w:rFonts w:ascii="Arial" w:hAnsi="Arial" w:cs="Arial"/>
                <w:sz w:val="20"/>
                <w:szCs w:val="20"/>
              </w:rPr>
              <w:t xml:space="preserve">5. Op de vergunning </w:t>
            </w:r>
            <w:r w:rsidR="00860653" w:rsidRPr="00B06957">
              <w:rPr>
                <w:rFonts w:ascii="Arial" w:hAnsi="Arial" w:cs="Arial"/>
                <w:sz w:val="20"/>
                <w:szCs w:val="20"/>
              </w:rPr>
              <w:t xml:space="preserve">is paragraaf 4.1.3.3 van de Algemene wet bestuursrecht (positieve fictieve beschikking bij niet tijdig beslissen) van toepassing. </w:t>
            </w:r>
          </w:p>
          <w:p w14:paraId="0F611A80" w14:textId="4C5BB3A3" w:rsidR="00860653" w:rsidRPr="00B06957" w:rsidRDefault="00860653" w:rsidP="00FE455F">
            <w:pPr>
              <w:pStyle w:val="Kop3"/>
              <w:outlineLvl w:val="2"/>
              <w:rPr>
                <w:rFonts w:ascii="Arial" w:hAnsi="Arial"/>
                <w:color w:val="auto"/>
                <w:sz w:val="20"/>
              </w:rPr>
            </w:pPr>
          </w:p>
        </w:tc>
      </w:tr>
    </w:tbl>
    <w:p w14:paraId="31B44154" w14:textId="77777777" w:rsidR="00860653" w:rsidRPr="00B06957" w:rsidRDefault="00860653">
      <w:pPr>
        <w:rPr>
          <w:rFonts w:cs="Arial"/>
        </w:rPr>
      </w:pPr>
    </w:p>
    <w:p w14:paraId="58F5E10F" w14:textId="77777777" w:rsidR="00AD2D28" w:rsidRPr="00B06957" w:rsidRDefault="00AD2D28">
      <w:pPr>
        <w:rPr>
          <w:rFonts w:cs="Arial"/>
        </w:rPr>
      </w:pPr>
    </w:p>
    <w:p w14:paraId="76452145" w14:textId="6A7438EB" w:rsidR="004A65B1" w:rsidRPr="00B06957" w:rsidRDefault="004A65B1" w:rsidP="004A65B1">
      <w:pPr>
        <w:rPr>
          <w:rFonts w:eastAsia="Calibri" w:cs="Arial"/>
          <w:bCs/>
        </w:rPr>
      </w:pPr>
      <w:r w:rsidRPr="00B06957">
        <w:rPr>
          <w:rFonts w:cs="Arial"/>
        </w:rPr>
        <w:t xml:space="preserve">Artikel 2:12 </w:t>
      </w:r>
      <w:r w:rsidR="00364EE2" w:rsidRPr="00B06957">
        <w:rPr>
          <w:rFonts w:eastAsia="Calibri" w:cs="Arial"/>
          <w:bCs/>
        </w:rPr>
        <w:t>(artikel I, onderdeel M</w:t>
      </w:r>
      <w:r w:rsidRPr="00B06957">
        <w:rPr>
          <w:rFonts w:eastAsia="Calibri" w:cs="Arial"/>
          <w:bCs/>
        </w:rPr>
        <w:t>, van het wijzigingsbesluit) wordt als volgt gewijzigd:</w:t>
      </w:r>
    </w:p>
    <w:p w14:paraId="7D0A6FA6" w14:textId="77777777" w:rsidR="004A65B1" w:rsidRPr="00B06957" w:rsidRDefault="004A65B1">
      <w:pPr>
        <w:rPr>
          <w:rFonts w:cs="Arial"/>
        </w:rPr>
      </w:pPr>
    </w:p>
    <w:tbl>
      <w:tblPr>
        <w:tblStyle w:val="Tabelraster1"/>
        <w:tblW w:w="0" w:type="auto"/>
        <w:tblLook w:val="04A0" w:firstRow="1" w:lastRow="0" w:firstColumn="1" w:lastColumn="0" w:noHBand="0" w:noVBand="1"/>
      </w:tblPr>
      <w:tblGrid>
        <w:gridCol w:w="4531"/>
        <w:gridCol w:w="4531"/>
      </w:tblGrid>
      <w:tr w:rsidR="009D1354" w:rsidRPr="00B06957" w14:paraId="4EC895D7" w14:textId="77777777" w:rsidTr="009D1354">
        <w:tc>
          <w:tcPr>
            <w:tcW w:w="4531" w:type="dxa"/>
            <w:tcBorders>
              <w:top w:val="single" w:sz="4" w:space="0" w:color="auto"/>
              <w:left w:val="single" w:sz="4" w:space="0" w:color="auto"/>
              <w:bottom w:val="single" w:sz="4" w:space="0" w:color="auto"/>
              <w:right w:val="single" w:sz="4" w:space="0" w:color="auto"/>
            </w:tcBorders>
          </w:tcPr>
          <w:p w14:paraId="28266B47" w14:textId="77777777" w:rsidR="009D1354" w:rsidRPr="00B06957" w:rsidRDefault="009D135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79F7FAE" w14:textId="77777777" w:rsidR="00246CD7" w:rsidRPr="00B06957" w:rsidRDefault="00246CD7" w:rsidP="00FE455F">
            <w:pPr>
              <w:pStyle w:val="Kop3"/>
              <w:outlineLvl w:val="2"/>
              <w:rPr>
                <w:rFonts w:ascii="Arial" w:hAnsi="Arial"/>
                <w:color w:val="auto"/>
                <w:sz w:val="20"/>
              </w:rPr>
            </w:pPr>
          </w:p>
          <w:p w14:paraId="0CF1FCCC" w14:textId="77777777" w:rsidR="00246CD7" w:rsidRPr="00B06957" w:rsidRDefault="00246CD7" w:rsidP="000267BC">
            <w:pPr>
              <w:pStyle w:val="Geenafstand"/>
              <w:rPr>
                <w:rFonts w:ascii="Arial" w:hAnsi="Arial" w:cs="Arial"/>
                <w:b/>
                <w:sz w:val="20"/>
                <w:szCs w:val="20"/>
              </w:rPr>
            </w:pPr>
            <w:r w:rsidRPr="00B06957">
              <w:rPr>
                <w:rFonts w:ascii="Arial" w:hAnsi="Arial" w:cs="Arial"/>
                <w:b/>
                <w:sz w:val="20"/>
                <w:szCs w:val="20"/>
              </w:rPr>
              <w:t>Artikel 2:12 Maken, veranderen van een uitweg</w:t>
            </w:r>
          </w:p>
          <w:p w14:paraId="0B4F163E" w14:textId="77777777" w:rsidR="00E407D0" w:rsidRPr="00B06957" w:rsidRDefault="00E407D0" w:rsidP="00246CD7">
            <w:pPr>
              <w:pStyle w:val="Geenafstand"/>
              <w:rPr>
                <w:rFonts w:ascii="Arial" w:hAnsi="Arial" w:cs="Arial"/>
                <w:sz w:val="20"/>
                <w:szCs w:val="20"/>
              </w:rPr>
            </w:pPr>
          </w:p>
          <w:p w14:paraId="3A7BD5A2"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1. Het is verboden een uitweg te maken naar de weg of verandering te brengen in een bestaande uitweg naar de weg </w:t>
            </w:r>
            <w:r w:rsidRPr="00B06957">
              <w:rPr>
                <w:rFonts w:ascii="Arial" w:hAnsi="Arial" w:cs="Arial"/>
                <w:i/>
                <w:sz w:val="20"/>
                <w:szCs w:val="20"/>
              </w:rPr>
              <w:t>indien</w:t>
            </w:r>
            <w:r w:rsidRPr="00B06957">
              <w:rPr>
                <w:rFonts w:ascii="Arial" w:hAnsi="Arial" w:cs="Arial"/>
                <w:sz w:val="20"/>
                <w:szCs w:val="20"/>
              </w:rPr>
              <w:t xml:space="preserve">: </w:t>
            </w:r>
          </w:p>
          <w:p w14:paraId="3BBF722E" w14:textId="77777777"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degene die voornemens is een uitweg te maken naar de weg of verandering te brengen in een bestaande uitweg naar de weg</w:t>
            </w:r>
            <w:r w:rsidRPr="00B06957">
              <w:rPr>
                <w:rFonts w:ascii="Arial" w:hAnsi="Arial" w:cs="Arial"/>
                <w:sz w:val="20"/>
                <w:szCs w:val="20"/>
              </w:rPr>
              <w:t xml:space="preserve"> daarvan niet van tevoren melding </w:t>
            </w:r>
            <w:r w:rsidRPr="00B06957">
              <w:rPr>
                <w:rFonts w:ascii="Arial" w:hAnsi="Arial" w:cs="Arial"/>
                <w:i/>
                <w:sz w:val="20"/>
                <w:szCs w:val="20"/>
              </w:rPr>
              <w:t>heeft</w:t>
            </w:r>
            <w:r w:rsidRPr="00B06957">
              <w:rPr>
                <w:rFonts w:ascii="Arial" w:hAnsi="Arial" w:cs="Arial"/>
                <w:sz w:val="20"/>
                <w:szCs w:val="20"/>
              </w:rPr>
              <w:t xml:space="preserve"> gedaan aan het college, onder indiening van een situatieschets van de gewenste uitweg en een foto van de bestaande situatie; of</w:t>
            </w:r>
            <w:r w:rsidRPr="00B06957">
              <w:rPr>
                <w:rFonts w:ascii="Arial" w:eastAsiaTheme="minorEastAsia" w:hAnsi="Arial" w:cs="Arial"/>
                <w:sz w:val="20"/>
                <w:szCs w:val="20"/>
              </w:rPr>
              <w:t xml:space="preserve"> </w:t>
            </w:r>
          </w:p>
          <w:p w14:paraId="0FC4A4F9"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het college het maken of veranderen </w:t>
            </w:r>
          </w:p>
          <w:p w14:paraId="3A8C2FBE" w14:textId="05F99B3C"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van de uitweg heeft verboden.</w:t>
            </w:r>
            <w:r w:rsidRPr="00B06957">
              <w:rPr>
                <w:rFonts w:ascii="Arial" w:eastAsiaTheme="minorEastAsia" w:hAnsi="Arial" w:cs="Arial"/>
                <w:sz w:val="20"/>
                <w:szCs w:val="20"/>
              </w:rPr>
              <w:t xml:space="preserve"> </w:t>
            </w:r>
          </w:p>
          <w:p w14:paraId="2F106E7B"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2. Van de melding wordt kennis gegeven [</w:t>
            </w:r>
            <w:r w:rsidRPr="00B06957">
              <w:rPr>
                <w:rFonts w:ascii="Arial" w:hAnsi="Arial" w:cs="Arial"/>
                <w:b/>
                <w:sz w:val="20"/>
                <w:szCs w:val="20"/>
              </w:rPr>
              <w:t>op de in de gemeente gebruikelijke wijze van bekendmaking</w:t>
            </w:r>
            <w:r w:rsidRPr="00B06957">
              <w:rPr>
                <w:rFonts w:ascii="Arial" w:hAnsi="Arial" w:cs="Arial"/>
                <w:sz w:val="20"/>
                <w:szCs w:val="20"/>
              </w:rPr>
              <w:t>].</w:t>
            </w:r>
          </w:p>
          <w:p w14:paraId="246B3216"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3. Het college verbiedt het maken of veranderen van de uitweg </w:t>
            </w:r>
            <w:r w:rsidRPr="00B06957">
              <w:rPr>
                <w:rFonts w:ascii="Arial" w:hAnsi="Arial" w:cs="Arial"/>
                <w:i/>
                <w:sz w:val="20"/>
                <w:szCs w:val="20"/>
              </w:rPr>
              <w:t>indien</w:t>
            </w:r>
            <w:r w:rsidRPr="00B06957">
              <w:rPr>
                <w:rFonts w:ascii="Arial" w:hAnsi="Arial" w:cs="Arial"/>
                <w:sz w:val="20"/>
                <w:szCs w:val="20"/>
              </w:rPr>
              <w:t xml:space="preserve">: </w:t>
            </w:r>
          </w:p>
          <w:p w14:paraId="7820D605"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a. daardoor het verkeer op de weg in </w:t>
            </w:r>
          </w:p>
          <w:p w14:paraId="3F6D41D2" w14:textId="1EBF86B6" w:rsidR="00246CD7" w:rsidRPr="00B06957" w:rsidRDefault="00246CD7" w:rsidP="00246CD7">
            <w:pPr>
              <w:pStyle w:val="Geenafstand"/>
              <w:ind w:firstLine="708"/>
              <w:rPr>
                <w:rFonts w:ascii="Arial" w:hAnsi="Arial" w:cs="Arial"/>
                <w:i/>
                <w:sz w:val="20"/>
                <w:szCs w:val="20"/>
              </w:rPr>
            </w:pPr>
            <w:r w:rsidRPr="00B06957">
              <w:rPr>
                <w:rFonts w:ascii="Arial" w:hAnsi="Arial" w:cs="Arial"/>
                <w:sz w:val="20"/>
                <w:szCs w:val="20"/>
              </w:rPr>
              <w:t>gevaar wordt gebracht;</w:t>
            </w:r>
            <w:r w:rsidRPr="00B06957">
              <w:rPr>
                <w:rFonts w:ascii="Arial" w:eastAsiaTheme="minorEastAsia" w:hAnsi="Arial" w:cs="Arial"/>
                <w:i/>
                <w:sz w:val="20"/>
                <w:szCs w:val="20"/>
              </w:rPr>
              <w:t xml:space="preserve"> </w:t>
            </w:r>
          </w:p>
          <w:p w14:paraId="349FC890"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dat zonder noodzaak ten koste gaat </w:t>
            </w:r>
          </w:p>
          <w:p w14:paraId="5D82E83C" w14:textId="70DE0AFC"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van een openbare parkeerplaats;</w:t>
            </w:r>
            <w:r w:rsidRPr="00B06957">
              <w:rPr>
                <w:rFonts w:ascii="Arial" w:eastAsiaTheme="minorEastAsia" w:hAnsi="Arial" w:cs="Arial"/>
                <w:sz w:val="20"/>
                <w:szCs w:val="20"/>
              </w:rPr>
              <w:t xml:space="preserve"> </w:t>
            </w:r>
          </w:p>
          <w:p w14:paraId="11585B1D"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c. het openbaar groen daardoor op </w:t>
            </w:r>
          </w:p>
          <w:p w14:paraId="368F5405"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onaanvaardbare wijze wordt aangetast; </w:t>
            </w:r>
          </w:p>
          <w:p w14:paraId="02142290" w14:textId="33972573"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of</w:t>
            </w:r>
            <w:r w:rsidRPr="00B06957">
              <w:rPr>
                <w:rFonts w:ascii="Arial" w:eastAsiaTheme="minorEastAsia" w:hAnsi="Arial" w:cs="Arial"/>
                <w:sz w:val="20"/>
                <w:szCs w:val="20"/>
              </w:rPr>
              <w:t xml:space="preserve"> </w:t>
            </w:r>
          </w:p>
          <w:p w14:paraId="597E9CD7" w14:textId="77777777"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d. er sprake is van een uitweg van een perceel dat al door een andere uitweg wordt ontsloten, en de aanleg van deze tweede uitweg ten koste gaat van een openbare parkeerplaats of het openbaar groen.</w:t>
            </w:r>
            <w:r w:rsidRPr="00B06957">
              <w:rPr>
                <w:rFonts w:ascii="Arial" w:eastAsiaTheme="minorEastAsia" w:hAnsi="Arial" w:cs="Arial"/>
                <w:sz w:val="20"/>
                <w:szCs w:val="20"/>
              </w:rPr>
              <w:t xml:space="preserve"> </w:t>
            </w:r>
          </w:p>
          <w:p w14:paraId="6953DC97"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4. De uitweg kan worden aangelegd </w:t>
            </w:r>
            <w:r w:rsidRPr="00B06957">
              <w:rPr>
                <w:rFonts w:ascii="Arial" w:hAnsi="Arial" w:cs="Arial"/>
                <w:i/>
                <w:sz w:val="20"/>
                <w:szCs w:val="20"/>
              </w:rPr>
              <w:t>indien</w:t>
            </w:r>
            <w:r w:rsidRPr="00B06957">
              <w:rPr>
                <w:rFonts w:ascii="Arial" w:hAnsi="Arial" w:cs="Arial"/>
                <w:sz w:val="20"/>
                <w:szCs w:val="20"/>
              </w:rPr>
              <w:t xml:space="preserve"> het college niet binnen vier weken na ontvangst van de melding heeft beslist dat de gewenste uitweg wordt verboden.</w:t>
            </w:r>
            <w:r w:rsidRPr="00B06957">
              <w:rPr>
                <w:rFonts w:ascii="Arial" w:eastAsiaTheme="minorEastAsia" w:hAnsi="Arial" w:cs="Arial"/>
                <w:sz w:val="20"/>
                <w:szCs w:val="20"/>
              </w:rPr>
              <w:t xml:space="preserve"> </w:t>
            </w:r>
          </w:p>
          <w:p w14:paraId="514280B2"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5.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situaties waarin wordt voorzien door de Wet beheer </w:t>
            </w:r>
            <w:r w:rsidRPr="00B06957">
              <w:rPr>
                <w:rFonts w:ascii="Arial" w:hAnsi="Arial" w:cs="Arial"/>
                <w:i/>
                <w:sz w:val="20"/>
                <w:szCs w:val="20"/>
              </w:rPr>
              <w:t>R</w:t>
            </w:r>
            <w:r w:rsidRPr="00B06957">
              <w:rPr>
                <w:rFonts w:ascii="Arial" w:hAnsi="Arial" w:cs="Arial"/>
                <w:sz w:val="20"/>
                <w:szCs w:val="20"/>
              </w:rPr>
              <w:t xml:space="preserve">ijkswaterstaatswerken , de </w:t>
            </w:r>
            <w:r w:rsidRPr="00B06957">
              <w:rPr>
                <w:rFonts w:ascii="Arial" w:hAnsi="Arial" w:cs="Arial"/>
                <w:i/>
                <w:sz w:val="20"/>
                <w:szCs w:val="20"/>
              </w:rPr>
              <w:lastRenderedPageBreak/>
              <w:t>W</w:t>
            </w:r>
            <w:r w:rsidRPr="00B06957">
              <w:rPr>
                <w:rFonts w:ascii="Arial" w:hAnsi="Arial" w:cs="Arial"/>
                <w:sz w:val="20"/>
                <w:szCs w:val="20"/>
              </w:rPr>
              <w:t xml:space="preserve">aterschapskeur of [de provinciale wegenverordening </w:t>
            </w:r>
            <w:r w:rsidRPr="00B06957">
              <w:rPr>
                <w:rFonts w:ascii="Arial" w:hAnsi="Arial" w:cs="Arial"/>
                <w:b/>
                <w:sz w:val="20"/>
                <w:szCs w:val="20"/>
              </w:rPr>
              <w:t>OF</w:t>
            </w:r>
            <w:r w:rsidRPr="00B06957">
              <w:rPr>
                <w:rFonts w:ascii="Arial" w:hAnsi="Arial" w:cs="Arial"/>
                <w:sz w:val="20"/>
                <w:szCs w:val="20"/>
              </w:rPr>
              <w:t xml:space="preserve"> het provinciaal wegenreglement].</w:t>
            </w:r>
            <w:r w:rsidRPr="00B06957">
              <w:rPr>
                <w:rFonts w:ascii="Arial" w:eastAsiaTheme="minorEastAsia" w:hAnsi="Arial" w:cs="Arial"/>
                <w:sz w:val="20"/>
                <w:szCs w:val="20"/>
              </w:rPr>
              <w:t xml:space="preserve"> </w:t>
            </w:r>
          </w:p>
          <w:p w14:paraId="7F4FFF75" w14:textId="77777777" w:rsidR="00246CD7" w:rsidRPr="00B06957" w:rsidRDefault="00246CD7" w:rsidP="00246CD7">
            <w:pPr>
              <w:pStyle w:val="Geenafstand"/>
              <w:rPr>
                <w:rFonts w:ascii="Arial" w:eastAsiaTheme="minorEastAsia" w:hAnsi="Arial" w:cs="Arial"/>
                <w:i/>
                <w:sz w:val="20"/>
                <w:szCs w:val="20"/>
              </w:rPr>
            </w:pPr>
          </w:p>
          <w:p w14:paraId="3B0820B1" w14:textId="77777777" w:rsidR="00246CD7" w:rsidRPr="00B06957" w:rsidRDefault="00246CD7" w:rsidP="00246CD7">
            <w:pPr>
              <w:pStyle w:val="Geenafstand"/>
              <w:rPr>
                <w:rFonts w:ascii="Arial" w:eastAsiaTheme="minorEastAsia" w:hAnsi="Arial" w:cs="Arial"/>
                <w:sz w:val="20"/>
                <w:szCs w:val="20"/>
                <w:u w:val="single"/>
              </w:rPr>
            </w:pPr>
            <w:r w:rsidRPr="00B06957">
              <w:rPr>
                <w:rFonts w:ascii="Arial" w:eastAsiaTheme="minorEastAsia" w:hAnsi="Arial" w:cs="Arial"/>
                <w:i/>
                <w:sz w:val="20"/>
                <w:szCs w:val="20"/>
                <w:u w:val="single"/>
              </w:rPr>
              <w:t>Alternatief</w:t>
            </w:r>
          </w:p>
          <w:p w14:paraId="41DB0370" w14:textId="77777777" w:rsidR="00246CD7" w:rsidRPr="00B06957" w:rsidRDefault="00246CD7" w:rsidP="00364EE2">
            <w:pPr>
              <w:rPr>
                <w:rFonts w:ascii="Arial" w:hAnsi="Arial" w:cs="Arial"/>
                <w:b/>
                <w:i/>
                <w:sz w:val="20"/>
              </w:rPr>
            </w:pPr>
            <w:r w:rsidRPr="00B06957">
              <w:rPr>
                <w:rFonts w:cs="Arial"/>
                <w:b/>
                <w:i/>
              </w:rPr>
              <w:t>Artikel 2:12 Maken, veranderen van een uitweg</w:t>
            </w:r>
          </w:p>
          <w:p w14:paraId="0A1FB110"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1. Het is verboden zonder omgevingsvergunning van het </w:t>
            </w:r>
            <w:r w:rsidRPr="00B06957">
              <w:rPr>
                <w:rFonts w:ascii="Arial" w:hAnsi="Arial" w:cs="Arial"/>
                <w:i/>
                <w:sz w:val="20"/>
                <w:szCs w:val="20"/>
              </w:rPr>
              <w:t>college</w:t>
            </w:r>
            <w:r w:rsidRPr="00B06957">
              <w:rPr>
                <w:rFonts w:ascii="Arial" w:hAnsi="Arial" w:cs="Arial"/>
                <w:sz w:val="20"/>
                <w:szCs w:val="20"/>
              </w:rPr>
              <w:t xml:space="preserve"> een uitweg te maken naar de weg of verandering te brengen in een bestaande uitweg naar de weg.</w:t>
            </w:r>
            <w:r w:rsidRPr="00B06957">
              <w:rPr>
                <w:rFonts w:ascii="Arial" w:eastAsiaTheme="minorEastAsia" w:hAnsi="Arial" w:cs="Arial"/>
                <w:sz w:val="20"/>
                <w:szCs w:val="20"/>
              </w:rPr>
              <w:t xml:space="preserve"> </w:t>
            </w:r>
          </w:p>
          <w:p w14:paraId="7CD87053"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2. In afwijking van het bepaalde in artikel 1:8 wordt de vergunning slechts geweigerd: </w:t>
            </w:r>
          </w:p>
          <w:p w14:paraId="29E01E2A"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a. ter voorkoming van gevaar voor het </w:t>
            </w:r>
          </w:p>
          <w:p w14:paraId="165A253A" w14:textId="15F1F06D"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verkeer op de weg;</w:t>
            </w:r>
            <w:r w:rsidRPr="00B06957">
              <w:rPr>
                <w:rFonts w:ascii="Arial" w:eastAsiaTheme="minorEastAsia" w:hAnsi="Arial" w:cs="Arial"/>
                <w:sz w:val="20"/>
                <w:szCs w:val="20"/>
              </w:rPr>
              <w:t xml:space="preserve"> </w:t>
            </w:r>
          </w:p>
          <w:p w14:paraId="7DA13DCA"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indien</w:t>
            </w:r>
            <w:r w:rsidRPr="00B06957">
              <w:rPr>
                <w:rFonts w:ascii="Arial" w:hAnsi="Arial" w:cs="Arial"/>
                <w:sz w:val="20"/>
                <w:szCs w:val="20"/>
              </w:rPr>
              <w:t xml:space="preserve"> de uitweg zonder noodzaak ten </w:t>
            </w:r>
          </w:p>
          <w:p w14:paraId="180E72FB"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koste gaat van een openbare </w:t>
            </w:r>
          </w:p>
          <w:p w14:paraId="1B52EC54" w14:textId="7D5DCD9D"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parkeerplaats;</w:t>
            </w:r>
            <w:r w:rsidRPr="00B06957">
              <w:rPr>
                <w:rFonts w:ascii="Arial" w:eastAsiaTheme="minorEastAsia" w:hAnsi="Arial" w:cs="Arial"/>
                <w:sz w:val="20"/>
                <w:szCs w:val="20"/>
              </w:rPr>
              <w:t xml:space="preserve"> </w:t>
            </w:r>
          </w:p>
          <w:p w14:paraId="12A5F65A"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c. </w:t>
            </w:r>
            <w:r w:rsidRPr="00B06957">
              <w:rPr>
                <w:rFonts w:ascii="Arial" w:hAnsi="Arial" w:cs="Arial"/>
                <w:i/>
                <w:sz w:val="20"/>
                <w:szCs w:val="20"/>
              </w:rPr>
              <w:t>indien</w:t>
            </w:r>
            <w:r w:rsidRPr="00B06957">
              <w:rPr>
                <w:rFonts w:ascii="Arial" w:hAnsi="Arial" w:cs="Arial"/>
                <w:sz w:val="20"/>
                <w:szCs w:val="20"/>
              </w:rPr>
              <w:t xml:space="preserve"> door de uitweg het openbaar </w:t>
            </w:r>
          </w:p>
          <w:p w14:paraId="0A8F0C13"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groen op onaanvaardbare wijze wordt </w:t>
            </w:r>
          </w:p>
          <w:p w14:paraId="57410637" w14:textId="2CCEF3EB"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aangetast; of</w:t>
            </w:r>
            <w:r w:rsidRPr="00B06957">
              <w:rPr>
                <w:rFonts w:ascii="Arial" w:eastAsiaTheme="minorEastAsia" w:hAnsi="Arial" w:cs="Arial"/>
                <w:sz w:val="20"/>
                <w:szCs w:val="20"/>
              </w:rPr>
              <w:t xml:space="preserve"> </w:t>
            </w:r>
          </w:p>
          <w:p w14:paraId="7498528E" w14:textId="77777777"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 xml:space="preserve">d. </w:t>
            </w:r>
            <w:r w:rsidRPr="00B06957">
              <w:rPr>
                <w:rFonts w:ascii="Arial" w:hAnsi="Arial" w:cs="Arial"/>
                <w:i/>
                <w:sz w:val="20"/>
                <w:szCs w:val="20"/>
              </w:rPr>
              <w:t>indien</w:t>
            </w:r>
            <w:r w:rsidRPr="00B06957">
              <w:rPr>
                <w:rFonts w:ascii="Arial" w:hAnsi="Arial" w:cs="Arial"/>
                <w:sz w:val="20"/>
                <w:szCs w:val="20"/>
              </w:rPr>
              <w:t xml:space="preserve"> er sprake is van een uitweg van een perceel dat al door een andere uitweg wordt ontsloten, en de aanleg van deze tweede uitweg ten koste gaat van een openbare parkeerplaats of het openbaar groen.</w:t>
            </w:r>
            <w:r w:rsidRPr="00B06957">
              <w:rPr>
                <w:rFonts w:ascii="Arial" w:eastAsiaTheme="minorEastAsia" w:hAnsi="Arial" w:cs="Arial"/>
                <w:sz w:val="20"/>
                <w:szCs w:val="20"/>
              </w:rPr>
              <w:t xml:space="preserve"> </w:t>
            </w:r>
          </w:p>
          <w:p w14:paraId="12A404FB"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3.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situaties waarin wordt voorzien door de Wet beheer </w:t>
            </w:r>
            <w:r w:rsidRPr="00B06957">
              <w:rPr>
                <w:rFonts w:ascii="Arial" w:hAnsi="Arial" w:cs="Arial"/>
                <w:i/>
                <w:sz w:val="20"/>
                <w:szCs w:val="20"/>
              </w:rPr>
              <w:t>R</w:t>
            </w:r>
            <w:r w:rsidRPr="00B06957">
              <w:rPr>
                <w:rFonts w:ascii="Arial" w:hAnsi="Arial" w:cs="Arial"/>
                <w:sz w:val="20"/>
                <w:szCs w:val="20"/>
              </w:rPr>
              <w:t xml:space="preserve">ijkswaterstaatswerken, de </w:t>
            </w:r>
            <w:r w:rsidRPr="00B06957">
              <w:rPr>
                <w:rFonts w:ascii="Arial" w:hAnsi="Arial" w:cs="Arial"/>
                <w:i/>
                <w:sz w:val="20"/>
                <w:szCs w:val="20"/>
              </w:rPr>
              <w:t>W</w:t>
            </w:r>
            <w:r w:rsidRPr="00B06957">
              <w:rPr>
                <w:rFonts w:ascii="Arial" w:hAnsi="Arial" w:cs="Arial"/>
                <w:sz w:val="20"/>
                <w:szCs w:val="20"/>
              </w:rPr>
              <w:t xml:space="preserve">aterschapskeur of [de provinciale wegenverordening </w:t>
            </w:r>
            <w:r w:rsidRPr="00B06957">
              <w:rPr>
                <w:rFonts w:ascii="Arial" w:hAnsi="Arial" w:cs="Arial"/>
                <w:b/>
                <w:sz w:val="20"/>
                <w:szCs w:val="20"/>
              </w:rPr>
              <w:t>OF</w:t>
            </w:r>
            <w:r w:rsidRPr="00B06957">
              <w:rPr>
                <w:rFonts w:ascii="Arial" w:hAnsi="Arial" w:cs="Arial"/>
                <w:sz w:val="20"/>
                <w:szCs w:val="20"/>
              </w:rPr>
              <w:t xml:space="preserve"> het provinciaal wegenreglement].</w:t>
            </w:r>
            <w:r w:rsidRPr="00B06957">
              <w:rPr>
                <w:rFonts w:ascii="Arial" w:eastAsiaTheme="minorEastAsia" w:hAnsi="Arial" w:cs="Arial"/>
                <w:sz w:val="20"/>
                <w:szCs w:val="20"/>
              </w:rPr>
              <w:t xml:space="preserve"> </w:t>
            </w:r>
          </w:p>
          <w:p w14:paraId="0489C87E" w14:textId="395FBA2C" w:rsidR="009D1354" w:rsidRPr="00B06957" w:rsidRDefault="00246CD7" w:rsidP="00246CD7">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4DD3096" w14:textId="77777777" w:rsidR="009D1354" w:rsidRPr="00B06957" w:rsidRDefault="009D135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57E3D125" w14:textId="77777777" w:rsidR="00246CD7" w:rsidRPr="00B06957" w:rsidRDefault="00246CD7" w:rsidP="00FE455F">
            <w:pPr>
              <w:pStyle w:val="Kop3"/>
              <w:outlineLvl w:val="2"/>
              <w:rPr>
                <w:rFonts w:ascii="Arial" w:hAnsi="Arial"/>
                <w:color w:val="auto"/>
                <w:sz w:val="20"/>
              </w:rPr>
            </w:pPr>
          </w:p>
          <w:p w14:paraId="017EFB2A" w14:textId="59DB69A8" w:rsidR="00246CD7" w:rsidRPr="00B06957" w:rsidRDefault="00246CD7" w:rsidP="000267BC">
            <w:pPr>
              <w:pStyle w:val="Geenafstand"/>
              <w:rPr>
                <w:rFonts w:ascii="Arial" w:hAnsi="Arial" w:cs="Arial"/>
                <w:b/>
                <w:sz w:val="20"/>
                <w:szCs w:val="20"/>
              </w:rPr>
            </w:pPr>
            <w:r w:rsidRPr="00B06957">
              <w:rPr>
                <w:rFonts w:ascii="Arial" w:hAnsi="Arial" w:cs="Arial"/>
                <w:b/>
                <w:sz w:val="20"/>
                <w:szCs w:val="20"/>
              </w:rPr>
              <w:t>Artikel 2:12 Maken, veranderen van een uitweg</w:t>
            </w:r>
          </w:p>
          <w:p w14:paraId="7F7629E9" w14:textId="6A2AC765" w:rsidR="00246CD7" w:rsidRPr="00B06957" w:rsidRDefault="00364EE2" w:rsidP="00246CD7">
            <w:pPr>
              <w:pStyle w:val="Geenafstand"/>
              <w:rPr>
                <w:rFonts w:ascii="Arial" w:hAnsi="Arial" w:cs="Arial"/>
                <w:b/>
                <w:i/>
                <w:sz w:val="20"/>
                <w:szCs w:val="20"/>
              </w:rPr>
            </w:pPr>
            <w:r w:rsidRPr="00B06957">
              <w:rPr>
                <w:rFonts w:ascii="Arial" w:hAnsi="Arial" w:cs="Arial"/>
                <w:b/>
                <w:i/>
                <w:sz w:val="20"/>
                <w:szCs w:val="20"/>
              </w:rPr>
              <w:t>Variant 1 (M</w:t>
            </w:r>
            <w:r w:rsidR="00246CD7" w:rsidRPr="00B06957">
              <w:rPr>
                <w:rFonts w:ascii="Arial" w:hAnsi="Arial" w:cs="Arial"/>
                <w:b/>
                <w:i/>
                <w:sz w:val="20"/>
                <w:szCs w:val="20"/>
              </w:rPr>
              <w:t>eldingsplicht)</w:t>
            </w:r>
          </w:p>
          <w:p w14:paraId="7332BD90" w14:textId="2F009DEC"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1. Het is verboden een uitweg te maken naar de weg of verandering te brengen in een bestaande uitweg naar de weg </w:t>
            </w:r>
            <w:r w:rsidR="00364EE2" w:rsidRPr="00B06957">
              <w:rPr>
                <w:rFonts w:ascii="Arial" w:hAnsi="Arial" w:cs="Arial"/>
                <w:b/>
                <w:sz w:val="20"/>
                <w:szCs w:val="20"/>
              </w:rPr>
              <w:t>als</w:t>
            </w:r>
            <w:r w:rsidRPr="00B06957">
              <w:rPr>
                <w:rFonts w:ascii="Arial" w:hAnsi="Arial" w:cs="Arial"/>
                <w:sz w:val="20"/>
                <w:szCs w:val="20"/>
              </w:rPr>
              <w:t xml:space="preserve">: </w:t>
            </w:r>
          </w:p>
          <w:p w14:paraId="7C9F34AB" w14:textId="739D7CF1"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 xml:space="preserve">a. daarvan niet van tevoren melding </w:t>
            </w:r>
            <w:r w:rsidRPr="00B06957">
              <w:rPr>
                <w:rFonts w:ascii="Arial" w:hAnsi="Arial" w:cs="Arial"/>
                <w:b/>
                <w:sz w:val="20"/>
                <w:szCs w:val="20"/>
              </w:rPr>
              <w:t>is</w:t>
            </w:r>
            <w:r w:rsidRPr="00B06957">
              <w:rPr>
                <w:rFonts w:ascii="Arial" w:hAnsi="Arial" w:cs="Arial"/>
                <w:sz w:val="20"/>
                <w:szCs w:val="20"/>
              </w:rPr>
              <w:t xml:space="preserve"> gedaan aan het college, onder indiening van een situatieschets van de gewenste uitweg en een foto van de bestaande situatie; of</w:t>
            </w:r>
            <w:r w:rsidRPr="00B06957">
              <w:rPr>
                <w:rFonts w:ascii="Arial" w:eastAsiaTheme="minorEastAsia" w:hAnsi="Arial" w:cs="Arial"/>
                <w:sz w:val="20"/>
                <w:szCs w:val="20"/>
              </w:rPr>
              <w:t xml:space="preserve"> </w:t>
            </w:r>
          </w:p>
          <w:p w14:paraId="4E0844D8" w14:textId="2EE65E24" w:rsidR="007705E8" w:rsidRPr="00B06957" w:rsidRDefault="007705E8" w:rsidP="00246CD7">
            <w:pPr>
              <w:pStyle w:val="Geenafstand"/>
              <w:ind w:left="708"/>
              <w:rPr>
                <w:rFonts w:ascii="Arial" w:hAnsi="Arial" w:cs="Arial"/>
                <w:sz w:val="20"/>
                <w:szCs w:val="20"/>
              </w:rPr>
            </w:pPr>
          </w:p>
          <w:p w14:paraId="3D779044" w14:textId="77777777" w:rsidR="007705E8" w:rsidRPr="00B06957" w:rsidRDefault="007705E8" w:rsidP="00246CD7">
            <w:pPr>
              <w:pStyle w:val="Geenafstand"/>
              <w:ind w:left="708"/>
              <w:rPr>
                <w:rFonts w:ascii="Arial" w:hAnsi="Arial" w:cs="Arial"/>
                <w:sz w:val="20"/>
                <w:szCs w:val="20"/>
              </w:rPr>
            </w:pPr>
          </w:p>
          <w:p w14:paraId="75DA88E3" w14:textId="77777777" w:rsidR="007705E8" w:rsidRPr="00B06957" w:rsidRDefault="007705E8" w:rsidP="00246CD7">
            <w:pPr>
              <w:pStyle w:val="Geenafstand"/>
              <w:ind w:left="708"/>
              <w:rPr>
                <w:rFonts w:ascii="Arial" w:hAnsi="Arial" w:cs="Arial"/>
                <w:sz w:val="20"/>
                <w:szCs w:val="20"/>
              </w:rPr>
            </w:pPr>
          </w:p>
          <w:p w14:paraId="48847A41"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het college het maken of veranderen </w:t>
            </w:r>
          </w:p>
          <w:p w14:paraId="7BD6BD15" w14:textId="7BDAE9CE" w:rsidR="00246CD7" w:rsidRPr="00B06957" w:rsidRDefault="00246CD7" w:rsidP="007705E8">
            <w:pPr>
              <w:pStyle w:val="Geenafstand"/>
              <w:ind w:firstLine="708"/>
              <w:rPr>
                <w:rFonts w:ascii="Arial" w:hAnsi="Arial" w:cs="Arial"/>
                <w:sz w:val="20"/>
                <w:szCs w:val="20"/>
              </w:rPr>
            </w:pPr>
            <w:r w:rsidRPr="00B06957">
              <w:rPr>
                <w:rFonts w:ascii="Arial" w:hAnsi="Arial" w:cs="Arial"/>
                <w:sz w:val="20"/>
                <w:szCs w:val="20"/>
              </w:rPr>
              <w:t>van de uitweg heeft verboden.</w:t>
            </w:r>
            <w:r w:rsidRPr="00B06957">
              <w:rPr>
                <w:rFonts w:ascii="Arial" w:eastAsiaTheme="minorEastAsia" w:hAnsi="Arial" w:cs="Arial"/>
                <w:sz w:val="20"/>
                <w:szCs w:val="20"/>
              </w:rPr>
              <w:t xml:space="preserve"> </w:t>
            </w:r>
          </w:p>
          <w:p w14:paraId="64505E5C" w14:textId="13CB2987" w:rsidR="00246CD7" w:rsidRPr="00B06957" w:rsidRDefault="00246CD7" w:rsidP="00246CD7">
            <w:pPr>
              <w:pStyle w:val="Geenafstand"/>
              <w:rPr>
                <w:rFonts w:ascii="Arial" w:hAnsi="Arial" w:cs="Arial"/>
                <w:sz w:val="20"/>
                <w:szCs w:val="20"/>
              </w:rPr>
            </w:pPr>
            <w:r w:rsidRPr="00B06957">
              <w:rPr>
                <w:rFonts w:ascii="Arial" w:hAnsi="Arial" w:cs="Arial"/>
                <w:sz w:val="20"/>
                <w:szCs w:val="20"/>
              </w:rPr>
              <w:t>2. Van de melding wordt kennis gegeven [</w:t>
            </w:r>
            <w:r w:rsidRPr="00B06957">
              <w:rPr>
                <w:rFonts w:ascii="Arial" w:hAnsi="Arial" w:cs="Arial"/>
                <w:b/>
                <w:sz w:val="20"/>
                <w:szCs w:val="20"/>
              </w:rPr>
              <w:t>op de in de gemeente gebruikelijke wijze van bekendmaking</w:t>
            </w:r>
            <w:r w:rsidRPr="00B06957">
              <w:rPr>
                <w:rFonts w:ascii="Arial" w:hAnsi="Arial" w:cs="Arial"/>
                <w:sz w:val="20"/>
                <w:szCs w:val="20"/>
              </w:rPr>
              <w:t>].</w:t>
            </w:r>
          </w:p>
          <w:p w14:paraId="7A40E103" w14:textId="6E5234AE"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3. Het college verbiedt het maken of veranderen van de uitweg </w:t>
            </w:r>
            <w:r w:rsidR="00364EE2" w:rsidRPr="00B06957">
              <w:rPr>
                <w:rFonts w:ascii="Arial" w:hAnsi="Arial" w:cs="Arial"/>
                <w:b/>
                <w:sz w:val="20"/>
                <w:szCs w:val="20"/>
              </w:rPr>
              <w:t>als</w:t>
            </w:r>
            <w:r w:rsidRPr="00B06957">
              <w:rPr>
                <w:rFonts w:ascii="Arial" w:hAnsi="Arial" w:cs="Arial"/>
                <w:sz w:val="20"/>
                <w:szCs w:val="20"/>
              </w:rPr>
              <w:t xml:space="preserve">: </w:t>
            </w:r>
          </w:p>
          <w:p w14:paraId="53C4F7CE"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a. daardoor het verkeer op de weg in </w:t>
            </w:r>
          </w:p>
          <w:p w14:paraId="26052F05" w14:textId="46637DB7" w:rsidR="00246CD7" w:rsidRPr="00B06957" w:rsidRDefault="00246CD7" w:rsidP="00246CD7">
            <w:pPr>
              <w:pStyle w:val="Geenafstand"/>
              <w:ind w:firstLine="708"/>
              <w:rPr>
                <w:rFonts w:ascii="Arial" w:hAnsi="Arial" w:cs="Arial"/>
                <w:i/>
                <w:sz w:val="20"/>
                <w:szCs w:val="20"/>
              </w:rPr>
            </w:pPr>
            <w:r w:rsidRPr="00B06957">
              <w:rPr>
                <w:rFonts w:ascii="Arial" w:hAnsi="Arial" w:cs="Arial"/>
                <w:sz w:val="20"/>
                <w:szCs w:val="20"/>
              </w:rPr>
              <w:t>gevaar wordt gebracht;</w:t>
            </w:r>
            <w:r w:rsidRPr="00B06957">
              <w:rPr>
                <w:rFonts w:ascii="Arial" w:eastAsiaTheme="minorEastAsia" w:hAnsi="Arial" w:cs="Arial"/>
                <w:i/>
                <w:sz w:val="20"/>
                <w:szCs w:val="20"/>
              </w:rPr>
              <w:t xml:space="preserve"> </w:t>
            </w:r>
          </w:p>
          <w:p w14:paraId="71DAB430"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dat zonder noodzaak ten koste gaat </w:t>
            </w:r>
          </w:p>
          <w:p w14:paraId="2FE9A145" w14:textId="6E3F860D"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van een openbare parkeerplaats;</w:t>
            </w:r>
            <w:r w:rsidRPr="00B06957">
              <w:rPr>
                <w:rFonts w:ascii="Arial" w:eastAsiaTheme="minorEastAsia" w:hAnsi="Arial" w:cs="Arial"/>
                <w:sz w:val="20"/>
                <w:szCs w:val="20"/>
              </w:rPr>
              <w:t xml:space="preserve"> </w:t>
            </w:r>
          </w:p>
          <w:p w14:paraId="1606A13A"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c. het openbaar groen daardoor op </w:t>
            </w:r>
          </w:p>
          <w:p w14:paraId="70C76763"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onaanvaardbare wijze wordt aangetast; </w:t>
            </w:r>
          </w:p>
          <w:p w14:paraId="30DC8E5D" w14:textId="2CD632EF"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of</w:t>
            </w:r>
            <w:r w:rsidRPr="00B06957">
              <w:rPr>
                <w:rFonts w:ascii="Arial" w:eastAsiaTheme="minorEastAsia" w:hAnsi="Arial" w:cs="Arial"/>
                <w:sz w:val="20"/>
                <w:szCs w:val="20"/>
              </w:rPr>
              <w:t xml:space="preserve"> </w:t>
            </w:r>
          </w:p>
          <w:p w14:paraId="184E4567" w14:textId="77777777"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d. er sprake is van een uitweg van een perceel dat al door een andere uitweg wordt ontsloten, en de aanleg van deze tweede uitweg ten koste gaat van een openbare parkeerplaats of het openbaar groen.</w:t>
            </w:r>
            <w:r w:rsidRPr="00B06957">
              <w:rPr>
                <w:rFonts w:ascii="Arial" w:eastAsiaTheme="minorEastAsia" w:hAnsi="Arial" w:cs="Arial"/>
                <w:sz w:val="20"/>
                <w:szCs w:val="20"/>
              </w:rPr>
              <w:t xml:space="preserve"> </w:t>
            </w:r>
          </w:p>
          <w:p w14:paraId="0DC93C10" w14:textId="57CEB05D"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4. De uitweg kan worden aangelegd </w:t>
            </w:r>
            <w:r w:rsidR="00364EE2" w:rsidRPr="00B06957">
              <w:rPr>
                <w:rFonts w:ascii="Arial" w:hAnsi="Arial" w:cs="Arial"/>
                <w:b/>
                <w:sz w:val="20"/>
                <w:szCs w:val="20"/>
              </w:rPr>
              <w:t>als</w:t>
            </w:r>
            <w:r w:rsidRPr="00B06957">
              <w:rPr>
                <w:rFonts w:ascii="Arial" w:hAnsi="Arial" w:cs="Arial"/>
                <w:sz w:val="20"/>
                <w:szCs w:val="20"/>
              </w:rPr>
              <w:t xml:space="preserve"> het college niet binnen vier weken na ontvangst van de melding heeft beslist dat de gewenste uitweg wordt verboden.</w:t>
            </w:r>
            <w:r w:rsidRPr="00B06957">
              <w:rPr>
                <w:rFonts w:ascii="Arial" w:eastAsiaTheme="minorEastAsia" w:hAnsi="Arial" w:cs="Arial"/>
                <w:sz w:val="20"/>
                <w:szCs w:val="20"/>
              </w:rPr>
              <w:t xml:space="preserve"> </w:t>
            </w:r>
          </w:p>
          <w:p w14:paraId="7C11FBC3" w14:textId="4C4888B5"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5. Het verbod is niet van toepassing op situaties waarin wordt voorzien door de Wet beheer </w:t>
            </w:r>
            <w:r w:rsidRPr="00B06957">
              <w:rPr>
                <w:rFonts w:ascii="Arial" w:hAnsi="Arial" w:cs="Arial"/>
                <w:b/>
                <w:sz w:val="20"/>
                <w:szCs w:val="20"/>
              </w:rPr>
              <w:t>r</w:t>
            </w:r>
            <w:r w:rsidRPr="00B06957">
              <w:rPr>
                <w:rFonts w:ascii="Arial" w:hAnsi="Arial" w:cs="Arial"/>
                <w:sz w:val="20"/>
                <w:szCs w:val="20"/>
              </w:rPr>
              <w:t xml:space="preserve">ijkswaterstaatswerken, de </w:t>
            </w:r>
            <w:r w:rsidRPr="00B06957">
              <w:rPr>
                <w:rFonts w:ascii="Arial" w:hAnsi="Arial" w:cs="Arial"/>
                <w:b/>
                <w:sz w:val="20"/>
                <w:szCs w:val="20"/>
              </w:rPr>
              <w:t>w</w:t>
            </w:r>
            <w:r w:rsidRPr="00B06957">
              <w:rPr>
                <w:rFonts w:ascii="Arial" w:hAnsi="Arial" w:cs="Arial"/>
                <w:sz w:val="20"/>
                <w:szCs w:val="20"/>
              </w:rPr>
              <w:t xml:space="preserve">aterschapskeur of </w:t>
            </w:r>
            <w:r w:rsidRPr="00B06957">
              <w:rPr>
                <w:rFonts w:ascii="Arial" w:hAnsi="Arial" w:cs="Arial"/>
                <w:sz w:val="20"/>
                <w:szCs w:val="20"/>
              </w:rPr>
              <w:lastRenderedPageBreak/>
              <w:t xml:space="preserve">[de </w:t>
            </w:r>
            <w:r w:rsidR="00364EE2" w:rsidRPr="00B06957">
              <w:rPr>
                <w:rFonts w:ascii="Arial" w:hAnsi="Arial" w:cs="Arial"/>
                <w:b/>
                <w:sz w:val="20"/>
                <w:szCs w:val="20"/>
              </w:rPr>
              <w:t xml:space="preserve">[citeertitel </w:t>
            </w:r>
            <w:r w:rsidRPr="00B06957">
              <w:rPr>
                <w:rFonts w:ascii="Arial" w:hAnsi="Arial" w:cs="Arial"/>
                <w:b/>
                <w:sz w:val="20"/>
                <w:szCs w:val="20"/>
              </w:rPr>
              <w:t>provinciale wegenverordening</w:t>
            </w:r>
            <w:r w:rsidR="00211ED3" w:rsidRPr="00B06957">
              <w:rPr>
                <w:rFonts w:ascii="Arial" w:hAnsi="Arial" w:cs="Arial"/>
                <w:b/>
                <w:sz w:val="20"/>
                <w:szCs w:val="20"/>
              </w:rPr>
              <w:t>]</w:t>
            </w:r>
            <w:r w:rsidRPr="00B06957">
              <w:rPr>
                <w:rFonts w:ascii="Arial" w:hAnsi="Arial" w:cs="Arial"/>
                <w:b/>
                <w:sz w:val="20"/>
                <w:szCs w:val="20"/>
              </w:rPr>
              <w:t xml:space="preserve"> OF </w:t>
            </w:r>
            <w:r w:rsidRPr="00B06957">
              <w:rPr>
                <w:rFonts w:ascii="Arial" w:hAnsi="Arial" w:cs="Arial"/>
                <w:sz w:val="20"/>
                <w:szCs w:val="20"/>
              </w:rPr>
              <w:t>het</w:t>
            </w:r>
            <w:r w:rsidRPr="00B06957">
              <w:rPr>
                <w:rFonts w:ascii="Arial" w:hAnsi="Arial" w:cs="Arial"/>
                <w:b/>
                <w:sz w:val="20"/>
                <w:szCs w:val="20"/>
              </w:rPr>
              <w:t xml:space="preserve"> </w:t>
            </w:r>
            <w:r w:rsidR="00364EE2" w:rsidRPr="00B06957">
              <w:rPr>
                <w:rFonts w:ascii="Arial" w:hAnsi="Arial" w:cs="Arial"/>
                <w:b/>
                <w:sz w:val="20"/>
                <w:szCs w:val="20"/>
              </w:rPr>
              <w:t xml:space="preserve">[citeertitel </w:t>
            </w:r>
            <w:r w:rsidRPr="00B06957">
              <w:rPr>
                <w:rFonts w:ascii="Arial" w:hAnsi="Arial" w:cs="Arial"/>
                <w:b/>
                <w:sz w:val="20"/>
                <w:szCs w:val="20"/>
              </w:rPr>
              <w:t>provinciaal wegenreglement</w:t>
            </w:r>
            <w:r w:rsidR="00364EE2"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58F472C1" w14:textId="77777777" w:rsidR="00246CD7" w:rsidRPr="00B06957" w:rsidRDefault="00246CD7" w:rsidP="00246CD7">
            <w:pPr>
              <w:pStyle w:val="Geenafstand"/>
              <w:rPr>
                <w:rFonts w:ascii="Arial" w:eastAsiaTheme="minorEastAsia" w:hAnsi="Arial" w:cs="Arial"/>
                <w:i/>
                <w:sz w:val="20"/>
                <w:szCs w:val="20"/>
              </w:rPr>
            </w:pPr>
          </w:p>
          <w:p w14:paraId="34E34D53" w14:textId="085C61F4" w:rsidR="00246CD7" w:rsidRPr="00B06957" w:rsidRDefault="00364EE2" w:rsidP="00364EE2">
            <w:pPr>
              <w:rPr>
                <w:rFonts w:ascii="Arial" w:hAnsi="Arial" w:cs="Arial"/>
                <w:b/>
                <w:sz w:val="20"/>
              </w:rPr>
            </w:pPr>
            <w:r w:rsidRPr="00B06957">
              <w:rPr>
                <w:rFonts w:cs="Arial"/>
                <w:b/>
              </w:rPr>
              <w:t>Variant 2 (V</w:t>
            </w:r>
            <w:r w:rsidR="00246CD7" w:rsidRPr="00B06957">
              <w:rPr>
                <w:rFonts w:cs="Arial"/>
                <w:b/>
              </w:rPr>
              <w:t>ergunningplicht)</w:t>
            </w:r>
          </w:p>
          <w:p w14:paraId="0F1A429F" w14:textId="3D377B0B" w:rsidR="00246CD7" w:rsidRPr="00B06957" w:rsidRDefault="00246CD7" w:rsidP="00364EE2">
            <w:pPr>
              <w:rPr>
                <w:rFonts w:ascii="Arial" w:hAnsi="Arial" w:cs="Arial"/>
                <w:b/>
                <w:sz w:val="20"/>
              </w:rPr>
            </w:pPr>
          </w:p>
          <w:p w14:paraId="0896A8E4" w14:textId="77777777" w:rsidR="00364EE2" w:rsidRPr="00B06957" w:rsidRDefault="00364EE2" w:rsidP="00364EE2">
            <w:pPr>
              <w:rPr>
                <w:rFonts w:ascii="Arial" w:hAnsi="Arial" w:cs="Arial"/>
                <w:b/>
                <w:sz w:val="20"/>
              </w:rPr>
            </w:pPr>
          </w:p>
          <w:p w14:paraId="7D7A7C97" w14:textId="66732DF3"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1. Het is verboden zonder omgevingsvergunning van het </w:t>
            </w:r>
            <w:r w:rsidRPr="00B06957">
              <w:rPr>
                <w:rFonts w:ascii="Arial" w:hAnsi="Arial" w:cs="Arial"/>
                <w:b/>
                <w:sz w:val="20"/>
                <w:szCs w:val="20"/>
              </w:rPr>
              <w:t>bevoegd gezag</w:t>
            </w:r>
            <w:r w:rsidRPr="00B06957">
              <w:rPr>
                <w:rFonts w:ascii="Arial" w:hAnsi="Arial" w:cs="Arial"/>
                <w:sz w:val="20"/>
                <w:szCs w:val="20"/>
              </w:rPr>
              <w:t xml:space="preserve"> een uitweg te maken naar de weg of verandering te brengen in een bestaande uitweg naar de weg.</w:t>
            </w:r>
            <w:r w:rsidRPr="00B06957">
              <w:rPr>
                <w:rFonts w:ascii="Arial" w:eastAsiaTheme="minorEastAsia" w:hAnsi="Arial" w:cs="Arial"/>
                <w:sz w:val="20"/>
                <w:szCs w:val="20"/>
              </w:rPr>
              <w:t xml:space="preserve"> </w:t>
            </w:r>
          </w:p>
          <w:p w14:paraId="5F0A9AD9" w14:textId="77777777"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2. In afwijking van het bepaalde in artikel 1:8 wordt de vergunning slechts geweigerd: </w:t>
            </w:r>
          </w:p>
          <w:p w14:paraId="306CB8F1"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a. ter voorkoming van gevaar voor het </w:t>
            </w:r>
          </w:p>
          <w:p w14:paraId="34E3698C" w14:textId="55FFBF4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verkeer op de weg;</w:t>
            </w:r>
            <w:r w:rsidRPr="00B06957">
              <w:rPr>
                <w:rFonts w:ascii="Arial" w:eastAsiaTheme="minorEastAsia" w:hAnsi="Arial" w:cs="Arial"/>
                <w:sz w:val="20"/>
                <w:szCs w:val="20"/>
              </w:rPr>
              <w:t xml:space="preserve"> </w:t>
            </w:r>
          </w:p>
          <w:p w14:paraId="4F59FCCE" w14:textId="1E444254"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b. </w:t>
            </w:r>
            <w:r w:rsidR="00364EE2" w:rsidRPr="00B06957">
              <w:rPr>
                <w:rFonts w:ascii="Arial" w:hAnsi="Arial" w:cs="Arial"/>
                <w:b/>
                <w:sz w:val="20"/>
                <w:szCs w:val="20"/>
              </w:rPr>
              <w:t>als</w:t>
            </w:r>
            <w:r w:rsidRPr="00B06957">
              <w:rPr>
                <w:rFonts w:ascii="Arial" w:hAnsi="Arial" w:cs="Arial"/>
                <w:sz w:val="20"/>
                <w:szCs w:val="20"/>
              </w:rPr>
              <w:t xml:space="preserve"> de uitweg zonder noodzaak ten </w:t>
            </w:r>
          </w:p>
          <w:p w14:paraId="38870CF6"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koste gaat van een openbare </w:t>
            </w:r>
          </w:p>
          <w:p w14:paraId="1354FD39" w14:textId="3008FB01"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parkeerplaats;</w:t>
            </w:r>
            <w:r w:rsidRPr="00B06957">
              <w:rPr>
                <w:rFonts w:ascii="Arial" w:eastAsiaTheme="minorEastAsia" w:hAnsi="Arial" w:cs="Arial"/>
                <w:sz w:val="20"/>
                <w:szCs w:val="20"/>
              </w:rPr>
              <w:t xml:space="preserve"> </w:t>
            </w:r>
          </w:p>
          <w:p w14:paraId="639233B2" w14:textId="2FF5A446"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c. </w:t>
            </w:r>
            <w:r w:rsidR="00364EE2" w:rsidRPr="00B06957">
              <w:rPr>
                <w:rFonts w:ascii="Arial" w:hAnsi="Arial" w:cs="Arial"/>
                <w:b/>
                <w:sz w:val="20"/>
                <w:szCs w:val="20"/>
              </w:rPr>
              <w:t>als</w:t>
            </w:r>
            <w:r w:rsidRPr="00B06957">
              <w:rPr>
                <w:rFonts w:ascii="Arial" w:hAnsi="Arial" w:cs="Arial"/>
                <w:sz w:val="20"/>
                <w:szCs w:val="20"/>
              </w:rPr>
              <w:t xml:space="preserve"> door de uitweg het openbaar </w:t>
            </w:r>
          </w:p>
          <w:p w14:paraId="04C1D225" w14:textId="77777777"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 xml:space="preserve">groen op onaanvaardbare wijze wordt </w:t>
            </w:r>
          </w:p>
          <w:p w14:paraId="3E83339F" w14:textId="1AA793DC" w:rsidR="00246CD7" w:rsidRPr="00B06957" w:rsidRDefault="00246CD7" w:rsidP="00246CD7">
            <w:pPr>
              <w:pStyle w:val="Geenafstand"/>
              <w:ind w:firstLine="708"/>
              <w:rPr>
                <w:rFonts w:ascii="Arial" w:hAnsi="Arial" w:cs="Arial"/>
                <w:sz w:val="20"/>
                <w:szCs w:val="20"/>
              </w:rPr>
            </w:pPr>
            <w:r w:rsidRPr="00B06957">
              <w:rPr>
                <w:rFonts w:ascii="Arial" w:hAnsi="Arial" w:cs="Arial"/>
                <w:sz w:val="20"/>
                <w:szCs w:val="20"/>
              </w:rPr>
              <w:t>aangetast; of</w:t>
            </w:r>
            <w:r w:rsidRPr="00B06957">
              <w:rPr>
                <w:rFonts w:ascii="Arial" w:eastAsiaTheme="minorEastAsia" w:hAnsi="Arial" w:cs="Arial"/>
                <w:sz w:val="20"/>
                <w:szCs w:val="20"/>
              </w:rPr>
              <w:t xml:space="preserve"> </w:t>
            </w:r>
          </w:p>
          <w:p w14:paraId="4A603247" w14:textId="3A202472" w:rsidR="00246CD7" w:rsidRPr="00B06957" w:rsidRDefault="00246CD7" w:rsidP="00246CD7">
            <w:pPr>
              <w:pStyle w:val="Geenafstand"/>
              <w:ind w:left="708"/>
              <w:rPr>
                <w:rFonts w:ascii="Arial" w:hAnsi="Arial" w:cs="Arial"/>
                <w:sz w:val="20"/>
                <w:szCs w:val="20"/>
              </w:rPr>
            </w:pPr>
            <w:r w:rsidRPr="00B06957">
              <w:rPr>
                <w:rFonts w:ascii="Arial" w:hAnsi="Arial" w:cs="Arial"/>
                <w:sz w:val="20"/>
                <w:szCs w:val="20"/>
              </w:rPr>
              <w:t xml:space="preserve">d. </w:t>
            </w:r>
            <w:r w:rsidR="00364EE2" w:rsidRPr="00B06957">
              <w:rPr>
                <w:rFonts w:ascii="Arial" w:hAnsi="Arial" w:cs="Arial"/>
                <w:b/>
                <w:sz w:val="20"/>
                <w:szCs w:val="20"/>
              </w:rPr>
              <w:t>als</w:t>
            </w:r>
            <w:r w:rsidRPr="00B06957">
              <w:rPr>
                <w:rFonts w:ascii="Arial" w:hAnsi="Arial" w:cs="Arial"/>
                <w:sz w:val="20"/>
                <w:szCs w:val="20"/>
              </w:rPr>
              <w:t xml:space="preserve"> er sprake is van een uitweg van een perceel dat al door een andere uitweg wordt ontsloten, en de aanleg van deze tweede uitweg ten koste gaat van een openbare parkeerplaats of het openbaar groen.</w:t>
            </w:r>
            <w:r w:rsidRPr="00B06957">
              <w:rPr>
                <w:rFonts w:ascii="Arial" w:eastAsiaTheme="minorEastAsia" w:hAnsi="Arial" w:cs="Arial"/>
                <w:sz w:val="20"/>
                <w:szCs w:val="20"/>
              </w:rPr>
              <w:t xml:space="preserve"> </w:t>
            </w:r>
          </w:p>
          <w:p w14:paraId="6775ADA0" w14:textId="04585885" w:rsidR="00246CD7" w:rsidRPr="00B06957" w:rsidRDefault="00246CD7" w:rsidP="00246CD7">
            <w:pPr>
              <w:pStyle w:val="Geenafstand"/>
              <w:rPr>
                <w:rFonts w:ascii="Arial" w:hAnsi="Arial" w:cs="Arial"/>
                <w:sz w:val="20"/>
                <w:szCs w:val="20"/>
              </w:rPr>
            </w:pPr>
            <w:r w:rsidRPr="00B06957">
              <w:rPr>
                <w:rFonts w:ascii="Arial" w:hAnsi="Arial" w:cs="Arial"/>
                <w:sz w:val="20"/>
                <w:szCs w:val="20"/>
              </w:rPr>
              <w:t xml:space="preserve">3. Het verbod is niet van toepassing op situaties waarin wordt voorzien door de Wet beheer </w:t>
            </w:r>
            <w:r w:rsidRPr="00B06957">
              <w:rPr>
                <w:rFonts w:ascii="Arial" w:hAnsi="Arial" w:cs="Arial"/>
                <w:b/>
                <w:sz w:val="20"/>
                <w:szCs w:val="20"/>
              </w:rPr>
              <w:t>r</w:t>
            </w:r>
            <w:r w:rsidRPr="00B06957">
              <w:rPr>
                <w:rFonts w:ascii="Arial" w:hAnsi="Arial" w:cs="Arial"/>
                <w:sz w:val="20"/>
                <w:szCs w:val="20"/>
              </w:rPr>
              <w:t xml:space="preserve">ijkswaterstaatswerken, de </w:t>
            </w:r>
            <w:r w:rsidRPr="00B06957">
              <w:rPr>
                <w:rFonts w:ascii="Arial" w:hAnsi="Arial" w:cs="Arial"/>
                <w:b/>
                <w:sz w:val="20"/>
                <w:szCs w:val="20"/>
              </w:rPr>
              <w:t>w</w:t>
            </w:r>
            <w:r w:rsidRPr="00B06957">
              <w:rPr>
                <w:rFonts w:ascii="Arial" w:hAnsi="Arial" w:cs="Arial"/>
                <w:sz w:val="20"/>
                <w:szCs w:val="20"/>
              </w:rPr>
              <w:t xml:space="preserve">aterschapskeur of [de </w:t>
            </w:r>
            <w:r w:rsidR="00211ED3" w:rsidRPr="00B06957">
              <w:rPr>
                <w:rFonts w:ascii="Arial" w:hAnsi="Arial" w:cs="Arial"/>
                <w:b/>
                <w:sz w:val="20"/>
                <w:szCs w:val="20"/>
              </w:rPr>
              <w:t xml:space="preserve">[citeertitel </w:t>
            </w:r>
            <w:r w:rsidRPr="00B06957">
              <w:rPr>
                <w:rFonts w:ascii="Arial" w:hAnsi="Arial" w:cs="Arial"/>
                <w:b/>
                <w:sz w:val="20"/>
                <w:szCs w:val="20"/>
              </w:rPr>
              <w:t>provinciale wegenverordening</w:t>
            </w:r>
            <w:r w:rsidR="00211ED3"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OF</w:t>
            </w:r>
            <w:r w:rsidRPr="00B06957">
              <w:rPr>
                <w:rFonts w:ascii="Arial" w:hAnsi="Arial" w:cs="Arial"/>
                <w:sz w:val="20"/>
                <w:szCs w:val="20"/>
              </w:rPr>
              <w:t xml:space="preserve"> het </w:t>
            </w:r>
            <w:r w:rsidR="00211ED3" w:rsidRPr="00B06957">
              <w:rPr>
                <w:rFonts w:ascii="Arial" w:hAnsi="Arial" w:cs="Arial"/>
                <w:b/>
                <w:sz w:val="20"/>
                <w:szCs w:val="20"/>
              </w:rPr>
              <w:t xml:space="preserve">[citeertitel </w:t>
            </w:r>
            <w:r w:rsidRPr="00B06957">
              <w:rPr>
                <w:rFonts w:ascii="Arial" w:hAnsi="Arial" w:cs="Arial"/>
                <w:b/>
                <w:sz w:val="20"/>
                <w:szCs w:val="20"/>
              </w:rPr>
              <w:t>provinciaal wegenreglement</w:t>
            </w:r>
            <w:r w:rsidR="00211ED3"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48A3CBA7" w14:textId="7DC252F1" w:rsidR="009D1354" w:rsidRPr="00B06957" w:rsidRDefault="009D1354" w:rsidP="00FE455F">
            <w:pPr>
              <w:pStyle w:val="Kop3"/>
              <w:outlineLvl w:val="2"/>
              <w:rPr>
                <w:rFonts w:ascii="Arial" w:hAnsi="Arial"/>
                <w:color w:val="auto"/>
                <w:sz w:val="20"/>
              </w:rPr>
            </w:pPr>
          </w:p>
        </w:tc>
      </w:tr>
    </w:tbl>
    <w:p w14:paraId="20572B50" w14:textId="77777777" w:rsidR="009D1354" w:rsidRPr="00B06957" w:rsidRDefault="009D1354">
      <w:pPr>
        <w:rPr>
          <w:rFonts w:cs="Arial"/>
        </w:rPr>
      </w:pPr>
    </w:p>
    <w:p w14:paraId="52FDA972" w14:textId="67C75F3A" w:rsidR="00706192" w:rsidRPr="00B06957" w:rsidRDefault="00706192">
      <w:pPr>
        <w:rPr>
          <w:rFonts w:cs="Arial"/>
        </w:rPr>
      </w:pPr>
    </w:p>
    <w:p w14:paraId="6E9EAF2E" w14:textId="6569D345" w:rsidR="00706192" w:rsidRPr="00B06957" w:rsidRDefault="00706192" w:rsidP="00706192">
      <w:pPr>
        <w:rPr>
          <w:rFonts w:eastAsia="Calibri" w:cs="Arial"/>
          <w:bCs/>
        </w:rPr>
      </w:pPr>
      <w:r w:rsidRPr="00B06957">
        <w:rPr>
          <w:rFonts w:cs="Arial"/>
        </w:rPr>
        <w:t xml:space="preserve">Artikel 2:14 </w:t>
      </w:r>
      <w:r w:rsidR="00211ED3" w:rsidRPr="00B06957">
        <w:rPr>
          <w:rFonts w:eastAsia="Calibri" w:cs="Arial"/>
          <w:bCs/>
        </w:rPr>
        <w:t>(artikel I, onderdeel N</w:t>
      </w:r>
      <w:r w:rsidRPr="00B06957">
        <w:rPr>
          <w:rFonts w:eastAsia="Calibri" w:cs="Arial"/>
          <w:bCs/>
        </w:rPr>
        <w:t>, van het wijzigingsbesluit) wordt als volgt gewijzigd:</w:t>
      </w:r>
    </w:p>
    <w:p w14:paraId="0FE538F9" w14:textId="77777777" w:rsidR="00706192" w:rsidRPr="00B06957" w:rsidRDefault="00706192">
      <w:pPr>
        <w:rPr>
          <w:rFonts w:cs="Arial"/>
        </w:rPr>
      </w:pPr>
    </w:p>
    <w:tbl>
      <w:tblPr>
        <w:tblStyle w:val="Tabelraster1"/>
        <w:tblW w:w="0" w:type="auto"/>
        <w:tblLook w:val="04A0" w:firstRow="1" w:lastRow="0" w:firstColumn="1" w:lastColumn="0" w:noHBand="0" w:noVBand="1"/>
      </w:tblPr>
      <w:tblGrid>
        <w:gridCol w:w="4531"/>
        <w:gridCol w:w="4531"/>
      </w:tblGrid>
      <w:tr w:rsidR="00706192" w:rsidRPr="00B06957" w14:paraId="172FD7F8" w14:textId="77777777" w:rsidTr="00706192">
        <w:tc>
          <w:tcPr>
            <w:tcW w:w="4531" w:type="dxa"/>
            <w:tcBorders>
              <w:top w:val="single" w:sz="4" w:space="0" w:color="auto"/>
              <w:left w:val="single" w:sz="4" w:space="0" w:color="auto"/>
              <w:bottom w:val="single" w:sz="4" w:space="0" w:color="auto"/>
              <w:right w:val="single" w:sz="4" w:space="0" w:color="auto"/>
            </w:tcBorders>
          </w:tcPr>
          <w:p w14:paraId="229EC43C" w14:textId="77777777" w:rsidR="00706192" w:rsidRPr="00B06957" w:rsidRDefault="0070619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FDAEFFD" w14:textId="77777777" w:rsidR="00706192" w:rsidRPr="00B06957" w:rsidRDefault="00706192">
            <w:pPr>
              <w:pStyle w:val="Geenafstand"/>
              <w:rPr>
                <w:rFonts w:ascii="Arial" w:hAnsi="Arial" w:cs="Arial"/>
                <w:sz w:val="20"/>
                <w:szCs w:val="20"/>
              </w:rPr>
            </w:pPr>
          </w:p>
          <w:p w14:paraId="7D102E34" w14:textId="77777777" w:rsidR="00706192" w:rsidRPr="00B06957" w:rsidRDefault="00706192" w:rsidP="004D4018">
            <w:pPr>
              <w:rPr>
                <w:rFonts w:ascii="Arial" w:hAnsi="Arial" w:cs="Arial"/>
                <w:b/>
                <w:sz w:val="20"/>
              </w:rPr>
            </w:pPr>
            <w:r w:rsidRPr="00B06957">
              <w:rPr>
                <w:rFonts w:cs="Arial"/>
                <w:b/>
              </w:rPr>
              <w:t>Artikel 2:14 Winkelwagentjes</w:t>
            </w:r>
          </w:p>
          <w:p w14:paraId="70C96AE9" w14:textId="77777777" w:rsidR="00706192" w:rsidRPr="00B06957" w:rsidRDefault="00706192" w:rsidP="00706192">
            <w:pPr>
              <w:pStyle w:val="Geenafstand"/>
              <w:rPr>
                <w:rFonts w:ascii="Arial" w:hAnsi="Arial" w:cs="Arial"/>
                <w:sz w:val="20"/>
                <w:szCs w:val="20"/>
              </w:rPr>
            </w:pPr>
            <w:r w:rsidRPr="00B06957">
              <w:rPr>
                <w:rFonts w:ascii="Arial" w:hAnsi="Arial" w:cs="Arial"/>
                <w:i/>
                <w:sz w:val="20"/>
                <w:szCs w:val="20"/>
              </w:rPr>
              <w:t>[1. Een winkelier die winkelwagentjes ter beschikking stelt is verplicht deze</w:t>
            </w:r>
            <w:r w:rsidRPr="00B06957">
              <w:rPr>
                <w:rFonts w:ascii="Arial" w:hAnsi="Arial" w:cs="Arial"/>
                <w:sz w:val="20"/>
                <w:szCs w:val="20"/>
              </w:rPr>
              <w:t xml:space="preserve"> </w:t>
            </w:r>
          </w:p>
          <w:p w14:paraId="0A77CA64"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 xml:space="preserve">a. te voorzien van de naam van het </w:t>
            </w:r>
          </w:p>
          <w:p w14:paraId="7157DB7E"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bedrijf of een ander herkenningsteken</w:t>
            </w:r>
            <w:r w:rsidRPr="00B06957">
              <w:rPr>
                <w:rFonts w:ascii="Arial" w:hAnsi="Arial" w:cs="Arial"/>
                <w:i/>
                <w:sz w:val="20"/>
                <w:szCs w:val="20"/>
                <w:u w:val="single"/>
              </w:rPr>
              <w:t>,</w:t>
            </w:r>
            <w:r w:rsidRPr="00B06957">
              <w:rPr>
                <w:rFonts w:ascii="Arial" w:hAnsi="Arial" w:cs="Arial"/>
                <w:i/>
                <w:sz w:val="20"/>
                <w:szCs w:val="20"/>
              </w:rPr>
              <w:t xml:space="preserve"> </w:t>
            </w:r>
          </w:p>
          <w:p w14:paraId="7A176DBE" w14:textId="528C66DC" w:rsidR="00706192" w:rsidRPr="00B06957" w:rsidRDefault="00706192" w:rsidP="00706192">
            <w:pPr>
              <w:pStyle w:val="Geenafstand"/>
              <w:ind w:firstLine="708"/>
              <w:rPr>
                <w:rFonts w:ascii="Arial" w:hAnsi="Arial" w:cs="Arial"/>
                <w:sz w:val="20"/>
                <w:szCs w:val="20"/>
              </w:rPr>
            </w:pPr>
            <w:r w:rsidRPr="00B06957">
              <w:rPr>
                <w:rFonts w:ascii="Arial" w:hAnsi="Arial" w:cs="Arial"/>
                <w:i/>
                <w:sz w:val="20"/>
                <w:szCs w:val="20"/>
              </w:rPr>
              <w:t>en</w:t>
            </w:r>
            <w:r w:rsidRPr="00B06957">
              <w:rPr>
                <w:rFonts w:ascii="Arial" w:eastAsiaTheme="minorEastAsia" w:hAnsi="Arial" w:cs="Arial"/>
                <w:sz w:val="20"/>
                <w:szCs w:val="20"/>
              </w:rPr>
              <w:t xml:space="preserve"> </w:t>
            </w:r>
          </w:p>
          <w:p w14:paraId="6F52E9F3"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b.</w:t>
            </w:r>
            <w:r w:rsidRPr="00B06957">
              <w:rPr>
                <w:rFonts w:ascii="Arial" w:hAnsi="Arial" w:cs="Arial"/>
                <w:sz w:val="20"/>
                <w:szCs w:val="20"/>
              </w:rPr>
              <w:t xml:space="preserve"> </w:t>
            </w:r>
            <w:r w:rsidRPr="00B06957">
              <w:rPr>
                <w:rFonts w:ascii="Arial" w:hAnsi="Arial" w:cs="Arial"/>
                <w:i/>
                <w:sz w:val="20"/>
                <w:szCs w:val="20"/>
              </w:rPr>
              <w:t xml:space="preserve">terstond te verwijderen of te doen </w:t>
            </w:r>
          </w:p>
          <w:p w14:paraId="43FE7542"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 xml:space="preserve">verwijderen uit de omgeving van dat </w:t>
            </w:r>
          </w:p>
          <w:p w14:paraId="6FDA1106" w14:textId="13E54DBB" w:rsidR="00706192" w:rsidRPr="00B06957" w:rsidRDefault="00706192" w:rsidP="00706192">
            <w:pPr>
              <w:pStyle w:val="Geenafstand"/>
              <w:ind w:firstLine="708"/>
              <w:rPr>
                <w:rFonts w:ascii="Arial" w:hAnsi="Arial" w:cs="Arial"/>
                <w:sz w:val="20"/>
                <w:szCs w:val="20"/>
              </w:rPr>
            </w:pPr>
            <w:r w:rsidRPr="00B06957">
              <w:rPr>
                <w:rFonts w:ascii="Arial" w:hAnsi="Arial" w:cs="Arial"/>
                <w:i/>
                <w:sz w:val="20"/>
                <w:szCs w:val="20"/>
              </w:rPr>
              <w:t>bedrijf.</w:t>
            </w:r>
            <w:r w:rsidRPr="00B06957">
              <w:rPr>
                <w:rFonts w:ascii="Arial" w:eastAsiaTheme="minorEastAsia" w:hAnsi="Arial" w:cs="Arial"/>
                <w:sz w:val="20"/>
                <w:szCs w:val="20"/>
              </w:rPr>
              <w:t xml:space="preserve"> </w:t>
            </w:r>
          </w:p>
          <w:p w14:paraId="1BCC0EE4" w14:textId="77777777" w:rsidR="00706192" w:rsidRPr="00B06957" w:rsidRDefault="00706192" w:rsidP="00706192">
            <w:pPr>
              <w:pStyle w:val="Geenafstand"/>
              <w:rPr>
                <w:rFonts w:ascii="Arial" w:hAnsi="Arial" w:cs="Arial"/>
                <w:sz w:val="20"/>
                <w:szCs w:val="20"/>
              </w:rPr>
            </w:pPr>
            <w:r w:rsidRPr="00B06957">
              <w:rPr>
                <w:rFonts w:ascii="Arial" w:hAnsi="Arial" w:cs="Arial"/>
                <w:i/>
                <w:sz w:val="20"/>
                <w:szCs w:val="20"/>
              </w:rPr>
              <w:t>2. Het is verboden een winkelwagentje na gebruik onbeheerd op een openbare plaats achter te laten.</w:t>
            </w:r>
            <w:r w:rsidRPr="00B06957">
              <w:rPr>
                <w:rFonts w:ascii="Arial" w:eastAsiaTheme="minorEastAsia" w:hAnsi="Arial" w:cs="Arial"/>
                <w:sz w:val="20"/>
                <w:szCs w:val="20"/>
              </w:rPr>
              <w:t xml:space="preserve"> </w:t>
            </w:r>
          </w:p>
          <w:p w14:paraId="7E63F01B" w14:textId="77777777" w:rsidR="00706192" w:rsidRPr="00B06957" w:rsidRDefault="00706192" w:rsidP="00706192">
            <w:pPr>
              <w:pStyle w:val="Geenafstand"/>
              <w:rPr>
                <w:rFonts w:ascii="Arial" w:hAnsi="Arial" w:cs="Arial"/>
                <w:sz w:val="20"/>
                <w:szCs w:val="20"/>
              </w:rPr>
            </w:pPr>
            <w:r w:rsidRPr="00B06957">
              <w:rPr>
                <w:rFonts w:ascii="Arial" w:hAnsi="Arial" w:cs="Arial"/>
                <w:i/>
                <w:sz w:val="20"/>
                <w:szCs w:val="20"/>
              </w:rPr>
              <w:t xml:space="preserve">3. Het </w:t>
            </w:r>
            <w:r w:rsidRPr="00B06957">
              <w:rPr>
                <w:rFonts w:ascii="Arial" w:hAnsi="Arial" w:cs="Arial"/>
                <w:i/>
                <w:sz w:val="20"/>
                <w:szCs w:val="20"/>
                <w:u w:val="single"/>
              </w:rPr>
              <w:t>in het</w:t>
            </w:r>
            <w:r w:rsidRPr="00B06957">
              <w:rPr>
                <w:rFonts w:ascii="Arial" w:hAnsi="Arial" w:cs="Arial"/>
                <w:i/>
                <w:sz w:val="20"/>
                <w:szCs w:val="20"/>
              </w:rPr>
              <w:t xml:space="preserve"> eerste lid onder b </w:t>
            </w:r>
            <w:r w:rsidRPr="00B06957">
              <w:rPr>
                <w:rFonts w:ascii="Arial" w:hAnsi="Arial" w:cs="Arial"/>
                <w:i/>
                <w:sz w:val="20"/>
                <w:szCs w:val="20"/>
                <w:u w:val="single"/>
              </w:rPr>
              <w:t>bepaalde</w:t>
            </w:r>
            <w:r w:rsidRPr="00B06957">
              <w:rPr>
                <w:rFonts w:ascii="Arial" w:hAnsi="Arial" w:cs="Arial"/>
                <w:i/>
                <w:sz w:val="20"/>
                <w:szCs w:val="20"/>
              </w:rPr>
              <w:t xml:space="preserve"> is niet van toepassing op situaties waarin wordt voorzien door de Wet milieubeheer.</w:t>
            </w:r>
            <w:r w:rsidRPr="00B06957">
              <w:rPr>
                <w:rFonts w:ascii="Arial" w:hAnsi="Arial" w:cs="Arial"/>
                <w:sz w:val="20"/>
                <w:szCs w:val="20"/>
              </w:rPr>
              <w:t>]</w:t>
            </w:r>
            <w:r w:rsidRPr="00B06957">
              <w:rPr>
                <w:rFonts w:ascii="Arial" w:eastAsiaTheme="minorEastAsia" w:hAnsi="Arial" w:cs="Arial"/>
                <w:sz w:val="20"/>
                <w:szCs w:val="20"/>
              </w:rPr>
              <w:t xml:space="preserve"> </w:t>
            </w:r>
          </w:p>
          <w:p w14:paraId="6871A22B" w14:textId="5AFF2D40" w:rsidR="00706192" w:rsidRPr="00B06957" w:rsidRDefault="00706192" w:rsidP="00706192">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A672E26" w14:textId="77777777" w:rsidR="00706192" w:rsidRPr="00B06957" w:rsidRDefault="0070619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362628A" w14:textId="77777777" w:rsidR="00706192" w:rsidRPr="00B06957" w:rsidRDefault="00706192">
            <w:pPr>
              <w:spacing w:line="240" w:lineRule="auto"/>
              <w:rPr>
                <w:rFonts w:ascii="Arial" w:hAnsi="Arial" w:cs="Arial"/>
                <w:sz w:val="20"/>
              </w:rPr>
            </w:pPr>
          </w:p>
          <w:p w14:paraId="67FAAAF3" w14:textId="77777777" w:rsidR="00706192" w:rsidRPr="00B06957" w:rsidRDefault="00706192" w:rsidP="00FE455F">
            <w:pPr>
              <w:pStyle w:val="Kop3"/>
              <w:outlineLvl w:val="2"/>
              <w:rPr>
                <w:rFonts w:ascii="Arial" w:hAnsi="Arial"/>
                <w:color w:val="auto"/>
                <w:sz w:val="20"/>
              </w:rPr>
            </w:pPr>
            <w:r w:rsidRPr="00B06957">
              <w:rPr>
                <w:color w:val="auto"/>
                <w:sz w:val="20"/>
              </w:rPr>
              <w:t>[</w:t>
            </w:r>
            <w:r w:rsidRPr="00B06957">
              <w:rPr>
                <w:i/>
                <w:color w:val="auto"/>
                <w:sz w:val="20"/>
              </w:rPr>
              <w:t>Artikel 2:14 Winkelwagentjes</w:t>
            </w:r>
          </w:p>
          <w:p w14:paraId="167D1627" w14:textId="632F7D69" w:rsidR="00706192" w:rsidRPr="00B06957" w:rsidRDefault="00706192" w:rsidP="00706192">
            <w:pPr>
              <w:pStyle w:val="Geenafstand"/>
              <w:rPr>
                <w:rFonts w:ascii="Arial" w:hAnsi="Arial" w:cs="Arial"/>
                <w:sz w:val="20"/>
                <w:szCs w:val="20"/>
              </w:rPr>
            </w:pPr>
            <w:r w:rsidRPr="00B06957">
              <w:rPr>
                <w:rFonts w:ascii="Arial" w:hAnsi="Arial" w:cs="Arial"/>
                <w:i/>
                <w:sz w:val="20"/>
                <w:szCs w:val="20"/>
              </w:rPr>
              <w:t>1. Een winkelier die winkelwagentjes ter beschikking stelt</w:t>
            </w:r>
            <w:r w:rsidRPr="00B06957">
              <w:rPr>
                <w:rFonts w:ascii="Arial" w:hAnsi="Arial" w:cs="Arial"/>
                <w:b/>
                <w:i/>
                <w:sz w:val="20"/>
                <w:szCs w:val="20"/>
              </w:rPr>
              <w:t>,</w:t>
            </w:r>
            <w:r w:rsidRPr="00B06957">
              <w:rPr>
                <w:rFonts w:ascii="Arial" w:hAnsi="Arial" w:cs="Arial"/>
                <w:i/>
                <w:sz w:val="20"/>
                <w:szCs w:val="20"/>
              </w:rPr>
              <w:t xml:space="preserve"> is verplicht deze</w:t>
            </w:r>
            <w:r w:rsidRPr="00B06957">
              <w:rPr>
                <w:rFonts w:ascii="Arial" w:hAnsi="Arial" w:cs="Arial"/>
                <w:b/>
                <w:i/>
                <w:sz w:val="20"/>
                <w:szCs w:val="20"/>
              </w:rPr>
              <w:t>:</w:t>
            </w:r>
            <w:r w:rsidRPr="00B06957">
              <w:rPr>
                <w:rFonts w:ascii="Arial" w:hAnsi="Arial" w:cs="Arial"/>
                <w:b/>
                <w:sz w:val="20"/>
                <w:szCs w:val="20"/>
              </w:rPr>
              <w:t xml:space="preserve"> </w:t>
            </w:r>
          </w:p>
          <w:p w14:paraId="5EE3AFDC"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 xml:space="preserve">a. te voorzien van de naam van het </w:t>
            </w:r>
          </w:p>
          <w:p w14:paraId="75501608" w14:textId="64E83F40"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bedrijf of een ander herkenningsteken</w:t>
            </w:r>
            <w:r w:rsidR="004D4018" w:rsidRPr="00B06957">
              <w:rPr>
                <w:rFonts w:ascii="Arial" w:hAnsi="Arial" w:cs="Arial"/>
                <w:b/>
                <w:i/>
                <w:sz w:val="20"/>
                <w:szCs w:val="20"/>
              </w:rPr>
              <w:t>;</w:t>
            </w:r>
            <w:r w:rsidRPr="00B06957">
              <w:rPr>
                <w:rFonts w:ascii="Arial" w:hAnsi="Arial" w:cs="Arial"/>
                <w:i/>
                <w:sz w:val="20"/>
                <w:szCs w:val="20"/>
              </w:rPr>
              <w:t xml:space="preserve"> </w:t>
            </w:r>
          </w:p>
          <w:p w14:paraId="57C7A2E5" w14:textId="1C6A18C2" w:rsidR="00706192" w:rsidRPr="00B06957" w:rsidRDefault="00706192" w:rsidP="00706192">
            <w:pPr>
              <w:pStyle w:val="Geenafstand"/>
              <w:ind w:firstLine="708"/>
              <w:rPr>
                <w:rFonts w:ascii="Arial" w:hAnsi="Arial" w:cs="Arial"/>
                <w:sz w:val="20"/>
                <w:szCs w:val="20"/>
              </w:rPr>
            </w:pPr>
            <w:r w:rsidRPr="00B06957">
              <w:rPr>
                <w:rFonts w:ascii="Arial" w:hAnsi="Arial" w:cs="Arial"/>
                <w:i/>
                <w:sz w:val="20"/>
                <w:szCs w:val="20"/>
              </w:rPr>
              <w:t>en</w:t>
            </w:r>
            <w:r w:rsidRPr="00B06957">
              <w:rPr>
                <w:rFonts w:ascii="Arial" w:eastAsiaTheme="minorEastAsia" w:hAnsi="Arial" w:cs="Arial"/>
                <w:sz w:val="20"/>
                <w:szCs w:val="20"/>
              </w:rPr>
              <w:t xml:space="preserve"> </w:t>
            </w:r>
          </w:p>
          <w:p w14:paraId="2D449B07"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b.</w:t>
            </w:r>
            <w:r w:rsidRPr="00B06957">
              <w:rPr>
                <w:rFonts w:ascii="Arial" w:hAnsi="Arial" w:cs="Arial"/>
                <w:sz w:val="20"/>
                <w:szCs w:val="20"/>
              </w:rPr>
              <w:t xml:space="preserve"> </w:t>
            </w:r>
            <w:r w:rsidRPr="00B06957">
              <w:rPr>
                <w:rFonts w:ascii="Arial" w:hAnsi="Arial" w:cs="Arial"/>
                <w:i/>
                <w:sz w:val="20"/>
                <w:szCs w:val="20"/>
              </w:rPr>
              <w:t xml:space="preserve">terstond te verwijderen of te doen </w:t>
            </w:r>
          </w:p>
          <w:p w14:paraId="515D1307" w14:textId="77777777" w:rsidR="00706192" w:rsidRPr="00B06957" w:rsidRDefault="00706192" w:rsidP="00706192">
            <w:pPr>
              <w:pStyle w:val="Geenafstand"/>
              <w:ind w:firstLine="708"/>
              <w:rPr>
                <w:rFonts w:ascii="Arial" w:hAnsi="Arial" w:cs="Arial"/>
                <w:i/>
                <w:sz w:val="20"/>
                <w:szCs w:val="20"/>
              </w:rPr>
            </w:pPr>
            <w:r w:rsidRPr="00B06957">
              <w:rPr>
                <w:rFonts w:ascii="Arial" w:hAnsi="Arial" w:cs="Arial"/>
                <w:i/>
                <w:sz w:val="20"/>
                <w:szCs w:val="20"/>
              </w:rPr>
              <w:t xml:space="preserve">verwijderen uit de omgeving van dat </w:t>
            </w:r>
          </w:p>
          <w:p w14:paraId="20C10508" w14:textId="7AAFE009" w:rsidR="00706192" w:rsidRPr="00B06957" w:rsidRDefault="00706192" w:rsidP="00706192">
            <w:pPr>
              <w:pStyle w:val="Geenafstand"/>
              <w:ind w:firstLine="708"/>
              <w:rPr>
                <w:rFonts w:ascii="Arial" w:hAnsi="Arial" w:cs="Arial"/>
                <w:sz w:val="20"/>
                <w:szCs w:val="20"/>
              </w:rPr>
            </w:pPr>
            <w:r w:rsidRPr="00B06957">
              <w:rPr>
                <w:rFonts w:ascii="Arial" w:hAnsi="Arial" w:cs="Arial"/>
                <w:i/>
                <w:sz w:val="20"/>
                <w:szCs w:val="20"/>
              </w:rPr>
              <w:t>bedrijf.</w:t>
            </w:r>
            <w:r w:rsidRPr="00B06957">
              <w:rPr>
                <w:rFonts w:ascii="Arial" w:eastAsiaTheme="minorEastAsia" w:hAnsi="Arial" w:cs="Arial"/>
                <w:sz w:val="20"/>
                <w:szCs w:val="20"/>
              </w:rPr>
              <w:t xml:space="preserve"> </w:t>
            </w:r>
          </w:p>
          <w:p w14:paraId="27EAD594" w14:textId="77777777" w:rsidR="00706192" w:rsidRPr="00B06957" w:rsidRDefault="00706192" w:rsidP="00706192">
            <w:pPr>
              <w:pStyle w:val="Geenafstand"/>
              <w:rPr>
                <w:rFonts w:ascii="Arial" w:hAnsi="Arial" w:cs="Arial"/>
                <w:sz w:val="20"/>
                <w:szCs w:val="20"/>
              </w:rPr>
            </w:pPr>
            <w:r w:rsidRPr="00B06957">
              <w:rPr>
                <w:rFonts w:ascii="Arial" w:hAnsi="Arial" w:cs="Arial"/>
                <w:i/>
                <w:sz w:val="20"/>
                <w:szCs w:val="20"/>
              </w:rPr>
              <w:t>2. Het is verboden een winkelwagentje na gebruik onbeheerd op een openbare plaats achter te laten.</w:t>
            </w:r>
            <w:r w:rsidRPr="00B06957">
              <w:rPr>
                <w:rFonts w:ascii="Arial" w:eastAsiaTheme="minorEastAsia" w:hAnsi="Arial" w:cs="Arial"/>
                <w:sz w:val="20"/>
                <w:szCs w:val="20"/>
              </w:rPr>
              <w:t xml:space="preserve"> </w:t>
            </w:r>
          </w:p>
          <w:p w14:paraId="77106827" w14:textId="23B795FB" w:rsidR="00706192" w:rsidRPr="00B06957" w:rsidRDefault="00706192" w:rsidP="00706192">
            <w:pPr>
              <w:pStyle w:val="Geenafstand"/>
              <w:rPr>
                <w:rFonts w:ascii="Arial" w:hAnsi="Arial" w:cs="Arial"/>
                <w:sz w:val="20"/>
                <w:szCs w:val="20"/>
              </w:rPr>
            </w:pPr>
            <w:r w:rsidRPr="00B06957">
              <w:rPr>
                <w:rFonts w:ascii="Arial" w:hAnsi="Arial" w:cs="Arial"/>
                <w:i/>
                <w:sz w:val="20"/>
                <w:szCs w:val="20"/>
              </w:rPr>
              <w:t>3. Het eerste lid</w:t>
            </w:r>
            <w:r w:rsidRPr="00B06957">
              <w:rPr>
                <w:rFonts w:ascii="Arial" w:hAnsi="Arial" w:cs="Arial"/>
                <w:b/>
                <w:i/>
                <w:sz w:val="20"/>
                <w:szCs w:val="20"/>
              </w:rPr>
              <w:t>,</w:t>
            </w:r>
            <w:r w:rsidRPr="00B06957">
              <w:rPr>
                <w:rFonts w:ascii="Arial" w:hAnsi="Arial" w:cs="Arial"/>
                <w:i/>
                <w:sz w:val="20"/>
                <w:szCs w:val="20"/>
              </w:rPr>
              <w:t xml:space="preserve"> </w:t>
            </w:r>
            <w:r w:rsidRPr="00B06957">
              <w:rPr>
                <w:rFonts w:ascii="Arial" w:hAnsi="Arial" w:cs="Arial"/>
                <w:b/>
                <w:i/>
                <w:sz w:val="20"/>
                <w:szCs w:val="20"/>
              </w:rPr>
              <w:t>aanhef en</w:t>
            </w:r>
            <w:r w:rsidRPr="00B06957">
              <w:rPr>
                <w:rFonts w:ascii="Arial" w:hAnsi="Arial" w:cs="Arial"/>
                <w:i/>
                <w:sz w:val="20"/>
                <w:szCs w:val="20"/>
              </w:rPr>
              <w:t xml:space="preserve"> onder b</w:t>
            </w:r>
            <w:r w:rsidRPr="00B06957">
              <w:rPr>
                <w:rFonts w:ascii="Arial" w:hAnsi="Arial" w:cs="Arial"/>
                <w:b/>
                <w:i/>
                <w:sz w:val="20"/>
                <w:szCs w:val="20"/>
              </w:rPr>
              <w:t>,</w:t>
            </w:r>
            <w:r w:rsidRPr="00B06957">
              <w:rPr>
                <w:rFonts w:ascii="Arial" w:hAnsi="Arial" w:cs="Arial"/>
                <w:i/>
                <w:sz w:val="20"/>
                <w:szCs w:val="20"/>
              </w:rPr>
              <w:t xml:space="preserve"> is niet van toepassing op situaties waarin wordt voorzien door de Wet milieubeheer.</w:t>
            </w:r>
            <w:r w:rsidRPr="00B06957">
              <w:rPr>
                <w:rFonts w:ascii="Arial" w:hAnsi="Arial" w:cs="Arial"/>
                <w:sz w:val="20"/>
                <w:szCs w:val="20"/>
              </w:rPr>
              <w:t>]</w:t>
            </w:r>
            <w:r w:rsidRPr="00B06957">
              <w:rPr>
                <w:rFonts w:ascii="Arial" w:eastAsiaTheme="minorEastAsia" w:hAnsi="Arial" w:cs="Arial"/>
                <w:sz w:val="20"/>
                <w:szCs w:val="20"/>
              </w:rPr>
              <w:t xml:space="preserve"> </w:t>
            </w:r>
          </w:p>
          <w:p w14:paraId="0D15C4E9" w14:textId="77777777" w:rsidR="00706192" w:rsidRPr="00B06957" w:rsidRDefault="00706192" w:rsidP="00FE455F">
            <w:pPr>
              <w:pStyle w:val="Kop3"/>
              <w:outlineLvl w:val="2"/>
              <w:rPr>
                <w:rFonts w:ascii="Arial" w:hAnsi="Arial"/>
                <w:color w:val="auto"/>
                <w:sz w:val="20"/>
              </w:rPr>
            </w:pPr>
          </w:p>
        </w:tc>
      </w:tr>
    </w:tbl>
    <w:p w14:paraId="6D8EC547" w14:textId="77777777" w:rsidR="00706192" w:rsidRPr="00B06957" w:rsidRDefault="00706192">
      <w:pPr>
        <w:rPr>
          <w:rFonts w:cs="Arial"/>
        </w:rPr>
      </w:pPr>
    </w:p>
    <w:p w14:paraId="195D6B27" w14:textId="77777777" w:rsidR="00A744F4" w:rsidRPr="00B06957" w:rsidRDefault="00A744F4" w:rsidP="00A744F4">
      <w:pPr>
        <w:rPr>
          <w:rFonts w:cs="Arial"/>
        </w:rPr>
      </w:pPr>
    </w:p>
    <w:p w14:paraId="1CF9D70E" w14:textId="1864DACF" w:rsidR="00A744F4" w:rsidRPr="00B06957" w:rsidRDefault="00A744F4" w:rsidP="00A744F4">
      <w:pPr>
        <w:rPr>
          <w:rFonts w:eastAsia="Calibri" w:cs="Arial"/>
          <w:bCs/>
        </w:rPr>
      </w:pPr>
      <w:r w:rsidRPr="00B06957">
        <w:rPr>
          <w:rFonts w:cs="Arial"/>
        </w:rPr>
        <w:t xml:space="preserve">Artikel 2:15 </w:t>
      </w:r>
      <w:r w:rsidR="004D4018" w:rsidRPr="00B06957">
        <w:rPr>
          <w:rFonts w:eastAsia="Calibri" w:cs="Arial"/>
          <w:bCs/>
        </w:rPr>
        <w:t>(artikel I, onderdeel O</w:t>
      </w:r>
      <w:r w:rsidRPr="00B06957">
        <w:rPr>
          <w:rFonts w:eastAsia="Calibri" w:cs="Arial"/>
          <w:bCs/>
        </w:rPr>
        <w:t>, van het wijzigingsbesluit) wordt als volgt gewijzigd:</w:t>
      </w:r>
    </w:p>
    <w:p w14:paraId="78FA46C5" w14:textId="5C072BAE" w:rsidR="00A744F4" w:rsidRPr="00B06957" w:rsidRDefault="00A744F4">
      <w:pPr>
        <w:rPr>
          <w:rFonts w:cs="Arial"/>
        </w:rPr>
      </w:pPr>
    </w:p>
    <w:tbl>
      <w:tblPr>
        <w:tblStyle w:val="Tabelraster1"/>
        <w:tblW w:w="0" w:type="auto"/>
        <w:tblLook w:val="04A0" w:firstRow="1" w:lastRow="0" w:firstColumn="1" w:lastColumn="0" w:noHBand="0" w:noVBand="1"/>
      </w:tblPr>
      <w:tblGrid>
        <w:gridCol w:w="4531"/>
        <w:gridCol w:w="4531"/>
      </w:tblGrid>
      <w:tr w:rsidR="00A744F4" w:rsidRPr="00B06957" w14:paraId="6B6901EA" w14:textId="77777777" w:rsidTr="00A744F4">
        <w:tc>
          <w:tcPr>
            <w:tcW w:w="4531" w:type="dxa"/>
            <w:tcBorders>
              <w:top w:val="single" w:sz="4" w:space="0" w:color="auto"/>
              <w:left w:val="single" w:sz="4" w:space="0" w:color="auto"/>
              <w:bottom w:val="single" w:sz="4" w:space="0" w:color="auto"/>
              <w:right w:val="single" w:sz="4" w:space="0" w:color="auto"/>
            </w:tcBorders>
          </w:tcPr>
          <w:p w14:paraId="5BAAA68C" w14:textId="77777777" w:rsidR="00A744F4" w:rsidRPr="00B06957" w:rsidRDefault="00A744F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CC43FFF" w14:textId="77777777" w:rsidR="00A744F4" w:rsidRPr="00B06957" w:rsidRDefault="00A744F4" w:rsidP="004D4018">
            <w:pPr>
              <w:rPr>
                <w:rFonts w:ascii="Arial" w:hAnsi="Arial" w:cs="Arial"/>
                <w:b/>
                <w:sz w:val="20"/>
              </w:rPr>
            </w:pPr>
          </w:p>
          <w:p w14:paraId="5D2173C9" w14:textId="77777777" w:rsidR="00A744F4" w:rsidRPr="00B06957" w:rsidRDefault="00A744F4" w:rsidP="000267BC">
            <w:pPr>
              <w:pStyle w:val="Geenafstand"/>
              <w:rPr>
                <w:rFonts w:ascii="Arial" w:hAnsi="Arial" w:cs="Arial"/>
                <w:b/>
                <w:sz w:val="20"/>
                <w:szCs w:val="20"/>
              </w:rPr>
            </w:pPr>
            <w:r w:rsidRPr="00B06957">
              <w:rPr>
                <w:rFonts w:ascii="Arial" w:hAnsi="Arial" w:cs="Arial"/>
                <w:b/>
                <w:sz w:val="20"/>
                <w:szCs w:val="20"/>
              </w:rPr>
              <w:t>Artikel 2:15 Hinderlijke beplanting of gevaarlijk voorwerp</w:t>
            </w:r>
          </w:p>
          <w:p w14:paraId="6763BEA8" w14:textId="77777777" w:rsidR="00A744F4" w:rsidRPr="00B06957" w:rsidRDefault="00A744F4" w:rsidP="00A744F4">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[Het is verboden beplanting of een voorwerp aan te brengen of te hebben op zodanige wijze dat aan het wegverkeer het vrije uitzicht wordt belemmerd of </w:t>
            </w:r>
            <w:r w:rsidRPr="00B06957">
              <w:rPr>
                <w:rFonts w:ascii="Arial" w:eastAsiaTheme="minorEastAsia" w:hAnsi="Arial" w:cs="Arial"/>
                <w:i/>
                <w:sz w:val="20"/>
                <w:szCs w:val="20"/>
                <w:u w:val="single"/>
              </w:rPr>
              <w:t>dat er op andere wijze</w:t>
            </w:r>
            <w:r w:rsidRPr="00B06957">
              <w:rPr>
                <w:rFonts w:ascii="Arial" w:eastAsiaTheme="minorEastAsia" w:hAnsi="Arial" w:cs="Arial"/>
                <w:i/>
                <w:sz w:val="20"/>
                <w:szCs w:val="20"/>
              </w:rPr>
              <w:t xml:space="preserve"> voor het wegverkeer hinder of gevaar ontstaat.</w:t>
            </w:r>
            <w:r w:rsidRPr="00B06957">
              <w:rPr>
                <w:rFonts w:ascii="Arial" w:eastAsiaTheme="minorEastAsia" w:hAnsi="Arial" w:cs="Arial"/>
                <w:sz w:val="20"/>
                <w:szCs w:val="20"/>
              </w:rPr>
              <w:t>]</w:t>
            </w:r>
          </w:p>
          <w:p w14:paraId="1EDC581F" w14:textId="78962EA9" w:rsidR="00A744F4" w:rsidRPr="00B06957" w:rsidRDefault="00A744F4" w:rsidP="00A744F4">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062D6007" w14:textId="77777777" w:rsidR="00A744F4" w:rsidRPr="00B06957" w:rsidRDefault="00A744F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5C999F4" w14:textId="77777777" w:rsidR="00A744F4" w:rsidRPr="00B06957" w:rsidRDefault="00A744F4">
            <w:pPr>
              <w:spacing w:line="240" w:lineRule="auto"/>
              <w:rPr>
                <w:rFonts w:ascii="Arial" w:hAnsi="Arial" w:cs="Arial"/>
                <w:sz w:val="20"/>
              </w:rPr>
            </w:pPr>
          </w:p>
          <w:p w14:paraId="56344A96" w14:textId="77777777" w:rsidR="00A744F4" w:rsidRPr="00B06957" w:rsidRDefault="00A744F4" w:rsidP="004D4018">
            <w:pPr>
              <w:pStyle w:val="Geenafstand"/>
              <w:rPr>
                <w:rFonts w:ascii="Arial" w:hAnsi="Arial" w:cs="Arial"/>
                <w:b/>
                <w:i/>
                <w:sz w:val="20"/>
                <w:szCs w:val="20"/>
                <w:lang w:eastAsia="nl-NL"/>
              </w:rPr>
            </w:pPr>
            <w:r w:rsidRPr="00B06957">
              <w:rPr>
                <w:rFonts w:ascii="Arial" w:hAnsi="Arial" w:cs="Arial"/>
                <w:b/>
                <w:sz w:val="20"/>
                <w:szCs w:val="20"/>
              </w:rPr>
              <w:t>[</w:t>
            </w:r>
            <w:r w:rsidRPr="00B06957">
              <w:rPr>
                <w:rFonts w:ascii="Arial" w:hAnsi="Arial" w:cs="Arial"/>
                <w:b/>
                <w:i/>
                <w:sz w:val="20"/>
                <w:szCs w:val="20"/>
              </w:rPr>
              <w:t>Artikel 2:15 Hinderlijke beplanting of gevaarlijk voorwerp</w:t>
            </w:r>
          </w:p>
          <w:p w14:paraId="2F1E532E" w14:textId="77777777" w:rsidR="00A744F4" w:rsidRPr="00B06957" w:rsidRDefault="00A744F4" w:rsidP="00A744F4">
            <w:pPr>
              <w:pStyle w:val="Geenafstand"/>
              <w:rPr>
                <w:rFonts w:ascii="Arial" w:eastAsiaTheme="minorEastAsia" w:hAnsi="Arial" w:cs="Arial"/>
                <w:sz w:val="20"/>
                <w:szCs w:val="20"/>
              </w:rPr>
            </w:pPr>
            <w:r w:rsidRPr="00B06957">
              <w:rPr>
                <w:rFonts w:ascii="Arial" w:eastAsiaTheme="minorEastAsia" w:hAnsi="Arial" w:cs="Arial"/>
                <w:i/>
                <w:sz w:val="20"/>
                <w:szCs w:val="20"/>
              </w:rPr>
              <w:t>Het is verboden beplanting of een voorwerp aan te brengen of te hebben op zodanige wijze dat aan het wegverkeer het vrije uitzicht wordt belemmerd of voor het wegverkeer hinder of gevaar ontstaat.</w:t>
            </w:r>
            <w:r w:rsidRPr="00B06957">
              <w:rPr>
                <w:rFonts w:ascii="Arial" w:eastAsiaTheme="minorEastAsia" w:hAnsi="Arial" w:cs="Arial"/>
                <w:sz w:val="20"/>
                <w:szCs w:val="20"/>
              </w:rPr>
              <w:t>]</w:t>
            </w:r>
          </w:p>
          <w:p w14:paraId="4B8FEC4C" w14:textId="77777777" w:rsidR="00A744F4" w:rsidRPr="00B06957" w:rsidRDefault="00A744F4" w:rsidP="00FE455F">
            <w:pPr>
              <w:pStyle w:val="Kop3"/>
              <w:outlineLvl w:val="2"/>
              <w:rPr>
                <w:rFonts w:ascii="Arial" w:hAnsi="Arial"/>
                <w:color w:val="auto"/>
                <w:sz w:val="20"/>
              </w:rPr>
            </w:pPr>
          </w:p>
        </w:tc>
      </w:tr>
    </w:tbl>
    <w:p w14:paraId="4901903C" w14:textId="77777777" w:rsidR="00A744F4" w:rsidRPr="00B06957" w:rsidRDefault="00A744F4">
      <w:pPr>
        <w:rPr>
          <w:rFonts w:cs="Arial"/>
        </w:rPr>
      </w:pPr>
    </w:p>
    <w:p w14:paraId="56C334FB" w14:textId="77777777" w:rsidR="00A744F4" w:rsidRPr="00B06957" w:rsidRDefault="00A744F4">
      <w:pPr>
        <w:rPr>
          <w:rFonts w:cs="Arial"/>
        </w:rPr>
      </w:pPr>
    </w:p>
    <w:p w14:paraId="4E36E9BE" w14:textId="1786652F" w:rsidR="00A744F4" w:rsidRPr="00B06957" w:rsidRDefault="00A744F4" w:rsidP="00A744F4">
      <w:pPr>
        <w:rPr>
          <w:rFonts w:eastAsia="Calibri" w:cs="Arial"/>
          <w:bCs/>
        </w:rPr>
      </w:pPr>
      <w:r w:rsidRPr="00B06957">
        <w:rPr>
          <w:rFonts w:cs="Arial"/>
        </w:rPr>
        <w:t xml:space="preserve">Artikel 2:16 </w:t>
      </w:r>
      <w:r w:rsidRPr="00B06957">
        <w:rPr>
          <w:rFonts w:eastAsia="Calibri" w:cs="Arial"/>
          <w:bCs/>
        </w:rPr>
        <w:t xml:space="preserve">(artikel I, onderdeel </w:t>
      </w:r>
      <w:r w:rsidR="004D4018" w:rsidRPr="00B06957">
        <w:rPr>
          <w:rFonts w:eastAsia="Calibri" w:cs="Arial"/>
          <w:bCs/>
        </w:rPr>
        <w:t>P</w:t>
      </w:r>
      <w:r w:rsidRPr="00B06957">
        <w:rPr>
          <w:rFonts w:eastAsia="Calibri" w:cs="Arial"/>
          <w:bCs/>
        </w:rPr>
        <w:t>, van het wijzigingsbesluit) wordt als volgt gewijzigd:</w:t>
      </w:r>
    </w:p>
    <w:p w14:paraId="10514041" w14:textId="77777777" w:rsidR="00A744F4" w:rsidRPr="00B06957" w:rsidRDefault="00A744F4">
      <w:pPr>
        <w:rPr>
          <w:rFonts w:cs="Arial"/>
        </w:rPr>
      </w:pPr>
    </w:p>
    <w:tbl>
      <w:tblPr>
        <w:tblStyle w:val="Tabelraster1"/>
        <w:tblW w:w="0" w:type="auto"/>
        <w:tblLook w:val="04A0" w:firstRow="1" w:lastRow="0" w:firstColumn="1" w:lastColumn="0" w:noHBand="0" w:noVBand="1"/>
      </w:tblPr>
      <w:tblGrid>
        <w:gridCol w:w="4531"/>
        <w:gridCol w:w="4531"/>
      </w:tblGrid>
      <w:tr w:rsidR="002A57E5" w:rsidRPr="00B06957" w14:paraId="416F6CA6" w14:textId="77777777" w:rsidTr="002A57E5">
        <w:tc>
          <w:tcPr>
            <w:tcW w:w="4531" w:type="dxa"/>
            <w:tcBorders>
              <w:top w:val="single" w:sz="4" w:space="0" w:color="auto"/>
              <w:left w:val="single" w:sz="4" w:space="0" w:color="auto"/>
              <w:bottom w:val="single" w:sz="4" w:space="0" w:color="auto"/>
              <w:right w:val="single" w:sz="4" w:space="0" w:color="auto"/>
            </w:tcBorders>
          </w:tcPr>
          <w:p w14:paraId="3CE71109"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7855ADE" w14:textId="77777777" w:rsidR="002A57E5" w:rsidRPr="00B06957" w:rsidRDefault="002A57E5">
            <w:pPr>
              <w:pStyle w:val="Geenafstand"/>
              <w:rPr>
                <w:rFonts w:ascii="Arial" w:hAnsi="Arial" w:cs="Arial"/>
                <w:sz w:val="20"/>
                <w:szCs w:val="20"/>
              </w:rPr>
            </w:pPr>
          </w:p>
          <w:p w14:paraId="1A6CC9C9" w14:textId="527C96D8" w:rsidR="002A57E5" w:rsidRPr="00B06957" w:rsidRDefault="002A57E5" w:rsidP="004E48AB">
            <w:pPr>
              <w:rPr>
                <w:rFonts w:ascii="Arial" w:hAnsi="Arial" w:cs="Arial"/>
                <w:b/>
                <w:sz w:val="20"/>
                <w:lang w:eastAsia="nl-NL"/>
              </w:rPr>
            </w:pPr>
            <w:r w:rsidRPr="00B06957">
              <w:rPr>
                <w:rFonts w:cs="Arial"/>
                <w:b/>
              </w:rPr>
              <w:t xml:space="preserve">Artikel 2:16 Openen straatkolken </w:t>
            </w:r>
            <w:r w:rsidRPr="00B06957">
              <w:rPr>
                <w:rFonts w:cs="Arial"/>
                <w:b/>
                <w:i/>
              </w:rPr>
              <w:t>e.d.</w:t>
            </w:r>
            <w:r w:rsidRPr="00B06957">
              <w:rPr>
                <w:rFonts w:cs="Arial"/>
                <w:b/>
              </w:rPr>
              <w:t> </w:t>
            </w:r>
          </w:p>
          <w:p w14:paraId="014DA7FF" w14:textId="77777777" w:rsidR="000267BC" w:rsidRPr="00B06957" w:rsidRDefault="000267BC" w:rsidP="002A57E5">
            <w:pPr>
              <w:pStyle w:val="Geenafstand"/>
              <w:rPr>
                <w:rFonts w:ascii="Arial" w:eastAsiaTheme="minorEastAsia" w:hAnsi="Arial" w:cs="Arial"/>
                <w:sz w:val="20"/>
                <w:szCs w:val="20"/>
              </w:rPr>
            </w:pPr>
          </w:p>
          <w:p w14:paraId="5A85EA3A" w14:textId="77777777" w:rsidR="002A57E5" w:rsidRPr="00B06957" w:rsidRDefault="002A57E5" w:rsidP="002A57E5">
            <w:pPr>
              <w:pStyle w:val="Geenafstand"/>
              <w:rPr>
                <w:rFonts w:ascii="Arial" w:eastAsiaTheme="minorEastAsia" w:hAnsi="Arial" w:cs="Arial"/>
                <w:sz w:val="20"/>
                <w:szCs w:val="20"/>
              </w:rPr>
            </w:pPr>
            <w:r w:rsidRPr="00B06957">
              <w:rPr>
                <w:rFonts w:ascii="Arial" w:eastAsiaTheme="minorEastAsia" w:hAnsi="Arial" w:cs="Arial"/>
                <w:sz w:val="20"/>
                <w:szCs w:val="20"/>
              </w:rPr>
              <w:t>Het is aan degene die daartoe niet bevoegd is verboden een straatkolk, rioolput, brandkraan of een andere afsluiting die behoort tot een openbare nutsvoorziening, te openen, onzichtbaar te maken of af te dekken.</w:t>
            </w:r>
          </w:p>
          <w:p w14:paraId="5CCFA02B" w14:textId="77777777" w:rsidR="002A57E5" w:rsidRPr="00B06957" w:rsidRDefault="002A57E5">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24406B16"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659002F" w14:textId="77777777" w:rsidR="002A57E5" w:rsidRPr="00B06957" w:rsidRDefault="002A57E5">
            <w:pPr>
              <w:spacing w:line="240" w:lineRule="auto"/>
              <w:rPr>
                <w:rFonts w:ascii="Arial" w:hAnsi="Arial" w:cs="Arial"/>
                <w:sz w:val="20"/>
              </w:rPr>
            </w:pPr>
          </w:p>
          <w:p w14:paraId="614E8758" w14:textId="77777777" w:rsidR="002A57E5" w:rsidRPr="00B06957" w:rsidRDefault="002A57E5" w:rsidP="000267BC">
            <w:pPr>
              <w:pStyle w:val="Geenafstand"/>
              <w:rPr>
                <w:rFonts w:ascii="Arial" w:hAnsi="Arial" w:cs="Arial"/>
                <w:b/>
                <w:sz w:val="20"/>
                <w:szCs w:val="20"/>
                <w:lang w:eastAsia="nl-NL"/>
              </w:rPr>
            </w:pPr>
            <w:r w:rsidRPr="00B06957">
              <w:rPr>
                <w:rFonts w:ascii="Arial" w:hAnsi="Arial" w:cs="Arial"/>
                <w:b/>
                <w:sz w:val="20"/>
                <w:szCs w:val="20"/>
              </w:rPr>
              <w:t>Artikel 2:16 Openen straatkolken en dergelijke </w:t>
            </w:r>
          </w:p>
          <w:p w14:paraId="1CAB3508" w14:textId="77777777" w:rsidR="002A57E5" w:rsidRPr="00B06957" w:rsidRDefault="002A57E5" w:rsidP="002A57E5">
            <w:pPr>
              <w:pStyle w:val="Geenafstand"/>
              <w:rPr>
                <w:rFonts w:ascii="Arial" w:eastAsiaTheme="minorEastAsia" w:hAnsi="Arial" w:cs="Arial"/>
                <w:sz w:val="20"/>
                <w:szCs w:val="20"/>
              </w:rPr>
            </w:pPr>
            <w:r w:rsidRPr="00B06957">
              <w:rPr>
                <w:rFonts w:ascii="Arial" w:eastAsiaTheme="minorEastAsia" w:hAnsi="Arial" w:cs="Arial"/>
                <w:sz w:val="20"/>
                <w:szCs w:val="20"/>
              </w:rPr>
              <w:t>Het is aan degene die daartoe niet bevoegd is verboden een straatkolk, rioolput, brandkraan of een andere afsluiting die behoort tot een openbare nutsvoorziening, te openen, onzichtbaar te maken of af te dekken.</w:t>
            </w:r>
          </w:p>
          <w:p w14:paraId="5E140778" w14:textId="77777777" w:rsidR="002A57E5" w:rsidRPr="00B06957" w:rsidRDefault="002A57E5" w:rsidP="00FE455F">
            <w:pPr>
              <w:pStyle w:val="Kop3"/>
              <w:outlineLvl w:val="2"/>
              <w:rPr>
                <w:rFonts w:ascii="Arial" w:hAnsi="Arial"/>
                <w:color w:val="auto"/>
                <w:sz w:val="20"/>
              </w:rPr>
            </w:pPr>
          </w:p>
        </w:tc>
      </w:tr>
    </w:tbl>
    <w:p w14:paraId="285A76B3" w14:textId="77777777" w:rsidR="002A57E5" w:rsidRPr="00B06957" w:rsidRDefault="002A57E5">
      <w:pPr>
        <w:rPr>
          <w:rFonts w:cs="Arial"/>
        </w:rPr>
      </w:pPr>
    </w:p>
    <w:p w14:paraId="17559783" w14:textId="77777777" w:rsidR="002A57E5" w:rsidRPr="00B06957" w:rsidRDefault="002A57E5">
      <w:pPr>
        <w:rPr>
          <w:rFonts w:cs="Arial"/>
        </w:rPr>
      </w:pPr>
    </w:p>
    <w:p w14:paraId="3B9BB044" w14:textId="0A3929DB" w:rsidR="002A57E5" w:rsidRPr="00B06957" w:rsidRDefault="002A57E5" w:rsidP="002A57E5">
      <w:pPr>
        <w:rPr>
          <w:rFonts w:eastAsia="Calibri" w:cs="Arial"/>
          <w:bCs/>
        </w:rPr>
      </w:pPr>
      <w:r w:rsidRPr="00B06957">
        <w:rPr>
          <w:rFonts w:cs="Arial"/>
        </w:rPr>
        <w:t xml:space="preserve">Artikel 2:17 </w:t>
      </w:r>
      <w:r w:rsidRPr="00B06957">
        <w:rPr>
          <w:rFonts w:eastAsia="Calibri" w:cs="Arial"/>
          <w:bCs/>
        </w:rPr>
        <w:t xml:space="preserve">(artikel I, onderdeel </w:t>
      </w:r>
      <w:r w:rsidR="004E48AB" w:rsidRPr="00B06957">
        <w:rPr>
          <w:rFonts w:eastAsia="Calibri" w:cs="Arial"/>
          <w:bCs/>
        </w:rPr>
        <w:t>Q</w:t>
      </w:r>
      <w:r w:rsidRPr="00B06957">
        <w:rPr>
          <w:rFonts w:eastAsia="Calibri" w:cs="Arial"/>
          <w:bCs/>
        </w:rPr>
        <w:t>, van het wijzigingsbesluit) wordt als volgt gewijzigd:</w:t>
      </w:r>
    </w:p>
    <w:p w14:paraId="264816D4" w14:textId="77777777" w:rsidR="002A57E5" w:rsidRPr="00B06957" w:rsidRDefault="002A57E5">
      <w:pPr>
        <w:rPr>
          <w:rFonts w:cs="Arial"/>
        </w:rPr>
      </w:pPr>
    </w:p>
    <w:tbl>
      <w:tblPr>
        <w:tblStyle w:val="Tabelraster1"/>
        <w:tblW w:w="0" w:type="auto"/>
        <w:tblLook w:val="04A0" w:firstRow="1" w:lastRow="0" w:firstColumn="1" w:lastColumn="0" w:noHBand="0" w:noVBand="1"/>
      </w:tblPr>
      <w:tblGrid>
        <w:gridCol w:w="4531"/>
        <w:gridCol w:w="4531"/>
      </w:tblGrid>
      <w:tr w:rsidR="002A57E5" w:rsidRPr="00B06957" w14:paraId="46D9A5FC" w14:textId="77777777" w:rsidTr="002A57E5">
        <w:tc>
          <w:tcPr>
            <w:tcW w:w="4531" w:type="dxa"/>
            <w:tcBorders>
              <w:top w:val="single" w:sz="4" w:space="0" w:color="auto"/>
              <w:left w:val="single" w:sz="4" w:space="0" w:color="auto"/>
              <w:bottom w:val="single" w:sz="4" w:space="0" w:color="auto"/>
              <w:right w:val="single" w:sz="4" w:space="0" w:color="auto"/>
            </w:tcBorders>
          </w:tcPr>
          <w:p w14:paraId="69FDF062"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DFBD144" w14:textId="77777777" w:rsidR="002A57E5" w:rsidRPr="00B06957" w:rsidRDefault="002A57E5">
            <w:pPr>
              <w:pStyle w:val="Geenafstand"/>
              <w:rPr>
                <w:rFonts w:ascii="Arial" w:hAnsi="Arial" w:cs="Arial"/>
                <w:sz w:val="20"/>
                <w:szCs w:val="20"/>
              </w:rPr>
            </w:pPr>
          </w:p>
          <w:p w14:paraId="12F2905B" w14:textId="77777777" w:rsidR="002A57E5" w:rsidRPr="00B06957" w:rsidRDefault="002A57E5" w:rsidP="004E48AB">
            <w:pPr>
              <w:pStyle w:val="Geenafstand"/>
              <w:rPr>
                <w:rFonts w:ascii="Arial" w:hAnsi="Arial" w:cs="Arial"/>
                <w:b/>
                <w:sz w:val="20"/>
                <w:szCs w:val="20"/>
              </w:rPr>
            </w:pPr>
            <w:r w:rsidRPr="00B06957">
              <w:rPr>
                <w:rFonts w:ascii="Arial" w:hAnsi="Arial" w:cs="Arial"/>
                <w:b/>
                <w:sz w:val="20"/>
                <w:szCs w:val="20"/>
              </w:rPr>
              <w:t xml:space="preserve">Artikel 2:17 Kelderingangen </w:t>
            </w:r>
            <w:r w:rsidRPr="00B06957">
              <w:rPr>
                <w:rFonts w:ascii="Arial" w:hAnsi="Arial" w:cs="Arial"/>
                <w:b/>
                <w:i/>
                <w:sz w:val="20"/>
                <w:szCs w:val="20"/>
              </w:rPr>
              <w:t>e.d.</w:t>
            </w:r>
          </w:p>
          <w:p w14:paraId="7E989D3D" w14:textId="77777777" w:rsidR="002A57E5" w:rsidRPr="00B06957" w:rsidRDefault="002A57E5" w:rsidP="002A57E5">
            <w:pPr>
              <w:pStyle w:val="Geenafstand"/>
              <w:rPr>
                <w:rFonts w:ascii="Arial" w:hAnsi="Arial" w:cs="Arial"/>
                <w:sz w:val="20"/>
                <w:szCs w:val="20"/>
              </w:rPr>
            </w:pPr>
            <w:r w:rsidRPr="00B06957">
              <w:rPr>
                <w:rFonts w:ascii="Arial" w:hAnsi="Arial" w:cs="Arial"/>
                <w:i/>
                <w:sz w:val="20"/>
                <w:szCs w:val="20"/>
              </w:rPr>
              <w:t>[1. Kelderingangen en andere lager dan de aangrenzende weg gelegen betreedbare delen van een bouwwerk mogen geen gevaar voor de veiligheid van de weggebruikers opleveren.</w:t>
            </w:r>
            <w:r w:rsidRPr="00B06957">
              <w:rPr>
                <w:rFonts w:ascii="Arial" w:eastAsiaTheme="minorEastAsia" w:hAnsi="Arial" w:cs="Arial"/>
                <w:sz w:val="20"/>
                <w:szCs w:val="20"/>
              </w:rPr>
              <w:t xml:space="preserve"> </w:t>
            </w:r>
          </w:p>
          <w:p w14:paraId="3FD5377A" w14:textId="77777777" w:rsidR="002A57E5" w:rsidRPr="00B06957" w:rsidRDefault="002A57E5" w:rsidP="002A57E5">
            <w:pPr>
              <w:pStyle w:val="Geenafstand"/>
              <w:rPr>
                <w:rFonts w:ascii="Arial" w:hAnsi="Arial" w:cs="Arial"/>
                <w:sz w:val="20"/>
                <w:szCs w:val="20"/>
              </w:rPr>
            </w:pPr>
            <w:r w:rsidRPr="00B06957">
              <w:rPr>
                <w:rFonts w:ascii="Arial" w:hAnsi="Arial" w:cs="Arial"/>
                <w:i/>
                <w:sz w:val="20"/>
                <w:szCs w:val="20"/>
              </w:rPr>
              <w:t>2. Het eerste lid is niet van toepassing op situaties waarin wordt voorzien door artikel 427, aanhef en onder 1</w:t>
            </w:r>
            <w:r w:rsidRPr="00B06957">
              <w:rPr>
                <w:rFonts w:ascii="Arial" w:hAnsi="Arial" w:cs="Arial"/>
                <w:i/>
                <w:sz w:val="20"/>
                <w:szCs w:val="20"/>
                <w:u w:val="single"/>
              </w:rPr>
              <w:t>.</w:t>
            </w:r>
            <w:r w:rsidRPr="00B06957">
              <w:rPr>
                <w:rFonts w:ascii="Arial" w:hAnsi="Arial" w:cs="Arial"/>
                <w:i/>
                <w:sz w:val="20"/>
                <w:szCs w:val="20"/>
              </w:rPr>
              <w:t xml:space="preserve"> of 3</w:t>
            </w:r>
            <w:r w:rsidRPr="00B06957">
              <w:rPr>
                <w:rFonts w:ascii="Arial" w:hAnsi="Arial" w:cs="Arial"/>
                <w:i/>
                <w:sz w:val="20"/>
                <w:szCs w:val="20"/>
                <w:u w:val="single"/>
              </w:rPr>
              <w:t>.</w:t>
            </w:r>
            <w:r w:rsidRPr="00B06957">
              <w:rPr>
                <w:rFonts w:ascii="Arial" w:hAnsi="Arial" w:cs="Arial"/>
                <w:i/>
                <w:sz w:val="20"/>
                <w:szCs w:val="20"/>
              </w:rPr>
              <w:t xml:space="preserve"> van het Wetboek van Strafrecht</w:t>
            </w:r>
            <w:r w:rsidRPr="00B06957">
              <w:rPr>
                <w:rFonts w:ascii="Arial" w:hAnsi="Arial" w:cs="Arial"/>
                <w:sz w:val="20"/>
                <w:szCs w:val="20"/>
              </w:rPr>
              <w:t xml:space="preserve">.] </w:t>
            </w:r>
          </w:p>
          <w:p w14:paraId="741C792D" w14:textId="71BE2925" w:rsidR="002A57E5" w:rsidRPr="00B06957" w:rsidRDefault="002A57E5" w:rsidP="002A57E5">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0361B0A2"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5C1DEF0" w14:textId="77777777" w:rsidR="002A57E5" w:rsidRPr="00B06957" w:rsidRDefault="002A57E5">
            <w:pPr>
              <w:spacing w:line="240" w:lineRule="auto"/>
              <w:rPr>
                <w:rFonts w:ascii="Arial" w:hAnsi="Arial" w:cs="Arial"/>
                <w:sz w:val="20"/>
              </w:rPr>
            </w:pPr>
          </w:p>
          <w:p w14:paraId="158A1288" w14:textId="77777777" w:rsidR="002A57E5" w:rsidRPr="00B06957" w:rsidRDefault="002A57E5" w:rsidP="004E48AB">
            <w:pPr>
              <w:rPr>
                <w:rFonts w:ascii="Arial" w:hAnsi="Arial" w:cs="Arial"/>
                <w:b/>
                <w:sz w:val="20"/>
              </w:rPr>
            </w:pPr>
            <w:r w:rsidRPr="00B06957">
              <w:rPr>
                <w:rFonts w:cs="Arial"/>
                <w:b/>
              </w:rPr>
              <w:t>[</w:t>
            </w:r>
            <w:r w:rsidRPr="00B06957">
              <w:rPr>
                <w:rFonts w:cs="Arial"/>
                <w:b/>
                <w:i/>
              </w:rPr>
              <w:t>Artikel 2:17 Kelderingangen en dergelijke</w:t>
            </w:r>
          </w:p>
          <w:p w14:paraId="6CF5B056" w14:textId="77777777" w:rsidR="002A57E5" w:rsidRPr="00B06957" w:rsidRDefault="002A57E5" w:rsidP="002A57E5">
            <w:pPr>
              <w:pStyle w:val="Geenafstand"/>
              <w:rPr>
                <w:rFonts w:ascii="Arial" w:hAnsi="Arial" w:cs="Arial"/>
                <w:sz w:val="20"/>
                <w:szCs w:val="20"/>
              </w:rPr>
            </w:pPr>
            <w:r w:rsidRPr="00B06957">
              <w:rPr>
                <w:rFonts w:ascii="Arial" w:hAnsi="Arial" w:cs="Arial"/>
                <w:i/>
                <w:sz w:val="20"/>
                <w:szCs w:val="20"/>
              </w:rPr>
              <w:t>1. Kelderingangen en andere lager dan de aangrenzende weg gelegen betreedbare delen van een bouwwerk mogen geen gevaar voor de veiligheid van de weggebruikers opleveren.</w:t>
            </w:r>
            <w:r w:rsidRPr="00B06957">
              <w:rPr>
                <w:rFonts w:ascii="Arial" w:eastAsiaTheme="minorEastAsia" w:hAnsi="Arial" w:cs="Arial"/>
                <w:sz w:val="20"/>
                <w:szCs w:val="20"/>
              </w:rPr>
              <w:t xml:space="preserve"> </w:t>
            </w:r>
          </w:p>
          <w:p w14:paraId="287AD7A4" w14:textId="77777777" w:rsidR="002A57E5" w:rsidRPr="00B06957" w:rsidRDefault="002A57E5" w:rsidP="002A57E5">
            <w:pPr>
              <w:pStyle w:val="Geenafstand"/>
              <w:rPr>
                <w:rFonts w:ascii="Arial" w:hAnsi="Arial" w:cs="Arial"/>
                <w:sz w:val="20"/>
                <w:szCs w:val="20"/>
              </w:rPr>
            </w:pPr>
            <w:r w:rsidRPr="00B06957">
              <w:rPr>
                <w:rFonts w:ascii="Arial" w:hAnsi="Arial" w:cs="Arial"/>
                <w:i/>
                <w:sz w:val="20"/>
                <w:szCs w:val="20"/>
              </w:rPr>
              <w:t>2. Het eerste lid is niet van toepassing op situaties waarin wordt voorzien door artikel 427, aanhef en onder 1</w:t>
            </w:r>
            <w:r w:rsidRPr="00B06957">
              <w:rPr>
                <w:rFonts w:ascii="Arial" w:hAnsi="Arial" w:cs="Arial"/>
                <w:b/>
                <w:i/>
                <w:sz w:val="20"/>
                <w:szCs w:val="20"/>
              </w:rPr>
              <w:t>˚</w:t>
            </w:r>
            <w:r w:rsidRPr="00B06957">
              <w:rPr>
                <w:rFonts w:ascii="Arial" w:hAnsi="Arial" w:cs="Arial"/>
                <w:i/>
                <w:sz w:val="20"/>
                <w:szCs w:val="20"/>
              </w:rPr>
              <w:t xml:space="preserve"> of 3</w:t>
            </w:r>
            <w:r w:rsidRPr="00B06957">
              <w:rPr>
                <w:rFonts w:ascii="Arial" w:hAnsi="Arial" w:cs="Arial"/>
                <w:b/>
                <w:i/>
                <w:sz w:val="20"/>
                <w:szCs w:val="20"/>
              </w:rPr>
              <w:t>˚,</w:t>
            </w:r>
            <w:r w:rsidRPr="00B06957">
              <w:rPr>
                <w:rFonts w:ascii="Arial" w:hAnsi="Arial" w:cs="Arial"/>
                <w:i/>
                <w:sz w:val="20"/>
                <w:szCs w:val="20"/>
              </w:rPr>
              <w:t xml:space="preserve"> van het Wetboek van Strafrecht</w:t>
            </w:r>
            <w:r w:rsidRPr="00B06957">
              <w:rPr>
                <w:rFonts w:ascii="Arial" w:hAnsi="Arial" w:cs="Arial"/>
                <w:sz w:val="20"/>
                <w:szCs w:val="20"/>
              </w:rPr>
              <w:t xml:space="preserve">.] </w:t>
            </w:r>
          </w:p>
          <w:p w14:paraId="337912F9" w14:textId="77777777" w:rsidR="002A57E5" w:rsidRPr="00B06957" w:rsidRDefault="002A57E5" w:rsidP="00FE455F">
            <w:pPr>
              <w:pStyle w:val="Kop3"/>
              <w:outlineLvl w:val="2"/>
              <w:rPr>
                <w:rFonts w:ascii="Arial" w:hAnsi="Arial"/>
                <w:color w:val="auto"/>
                <w:sz w:val="20"/>
              </w:rPr>
            </w:pPr>
          </w:p>
        </w:tc>
      </w:tr>
    </w:tbl>
    <w:p w14:paraId="2642F456" w14:textId="77777777" w:rsidR="002A57E5" w:rsidRPr="00B06957" w:rsidRDefault="002A57E5">
      <w:pPr>
        <w:rPr>
          <w:rFonts w:cs="Arial"/>
        </w:rPr>
      </w:pPr>
    </w:p>
    <w:p w14:paraId="2C46BD75" w14:textId="77777777" w:rsidR="002A57E5" w:rsidRPr="00B06957" w:rsidRDefault="002A57E5">
      <w:pPr>
        <w:rPr>
          <w:rFonts w:cs="Arial"/>
        </w:rPr>
      </w:pPr>
    </w:p>
    <w:p w14:paraId="15A2799D" w14:textId="36748A24" w:rsidR="002A57E5" w:rsidRPr="00B06957" w:rsidRDefault="002A57E5" w:rsidP="002A57E5">
      <w:pPr>
        <w:rPr>
          <w:rFonts w:eastAsia="Calibri" w:cs="Arial"/>
          <w:bCs/>
        </w:rPr>
      </w:pPr>
      <w:r w:rsidRPr="00B06957">
        <w:rPr>
          <w:rFonts w:cs="Arial"/>
        </w:rPr>
        <w:t xml:space="preserve">Artikel 2:18 </w:t>
      </w:r>
      <w:r w:rsidR="004E48AB" w:rsidRPr="00B06957">
        <w:rPr>
          <w:rFonts w:eastAsia="Calibri" w:cs="Arial"/>
          <w:bCs/>
        </w:rPr>
        <w:t>(artikel I, onderdeel R</w:t>
      </w:r>
      <w:r w:rsidRPr="00B06957">
        <w:rPr>
          <w:rFonts w:eastAsia="Calibri" w:cs="Arial"/>
          <w:bCs/>
        </w:rPr>
        <w:t>, van het wijzigingsbesluit) wordt als volgt gewijzigd:</w:t>
      </w:r>
    </w:p>
    <w:p w14:paraId="52636EBC" w14:textId="77777777" w:rsidR="002A57E5" w:rsidRPr="00B06957" w:rsidRDefault="002A57E5">
      <w:pPr>
        <w:rPr>
          <w:rFonts w:cs="Arial"/>
        </w:rPr>
      </w:pPr>
    </w:p>
    <w:tbl>
      <w:tblPr>
        <w:tblStyle w:val="Tabelraster1"/>
        <w:tblW w:w="0" w:type="auto"/>
        <w:tblLook w:val="04A0" w:firstRow="1" w:lastRow="0" w:firstColumn="1" w:lastColumn="0" w:noHBand="0" w:noVBand="1"/>
      </w:tblPr>
      <w:tblGrid>
        <w:gridCol w:w="4531"/>
        <w:gridCol w:w="4531"/>
      </w:tblGrid>
      <w:tr w:rsidR="002A57E5" w:rsidRPr="00B06957" w14:paraId="5A6A4238" w14:textId="77777777" w:rsidTr="002A57E5">
        <w:tc>
          <w:tcPr>
            <w:tcW w:w="4531" w:type="dxa"/>
            <w:tcBorders>
              <w:top w:val="single" w:sz="4" w:space="0" w:color="auto"/>
              <w:left w:val="single" w:sz="4" w:space="0" w:color="auto"/>
              <w:bottom w:val="single" w:sz="4" w:space="0" w:color="auto"/>
              <w:right w:val="single" w:sz="4" w:space="0" w:color="auto"/>
            </w:tcBorders>
          </w:tcPr>
          <w:p w14:paraId="5CCB9C1F"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A312928" w14:textId="77777777" w:rsidR="002A57E5" w:rsidRPr="00B06957" w:rsidRDefault="002A57E5">
            <w:pPr>
              <w:pStyle w:val="Geenafstand"/>
              <w:rPr>
                <w:rFonts w:ascii="Arial" w:hAnsi="Arial" w:cs="Arial"/>
                <w:sz w:val="20"/>
                <w:szCs w:val="20"/>
              </w:rPr>
            </w:pPr>
          </w:p>
          <w:p w14:paraId="1834A432" w14:textId="77777777" w:rsidR="002A57E5" w:rsidRPr="00B06957" w:rsidRDefault="002A57E5" w:rsidP="000267BC">
            <w:pPr>
              <w:pStyle w:val="Geenafstand"/>
              <w:rPr>
                <w:rFonts w:ascii="Arial" w:hAnsi="Arial" w:cs="Arial"/>
                <w:b/>
                <w:sz w:val="20"/>
                <w:szCs w:val="20"/>
              </w:rPr>
            </w:pPr>
            <w:r w:rsidRPr="00B06957">
              <w:rPr>
                <w:rFonts w:ascii="Arial" w:hAnsi="Arial" w:cs="Arial"/>
                <w:b/>
                <w:sz w:val="20"/>
                <w:szCs w:val="20"/>
              </w:rPr>
              <w:t>Artikel 2:18 Rookverbod in bossen en natuurterreinen </w:t>
            </w:r>
          </w:p>
          <w:p w14:paraId="368BD992" w14:textId="77777777"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1. Het is verboden in bossen, op heide of veengronden dan wel in duingebieden of binnen een afstand van dertig meter daarvan: </w:t>
            </w:r>
          </w:p>
          <w:p w14:paraId="090E57B0" w14:textId="77777777" w:rsidR="002A57E5" w:rsidRPr="00B06957" w:rsidRDefault="002A57E5" w:rsidP="002A57E5">
            <w:pPr>
              <w:pStyle w:val="Geenafstand"/>
              <w:ind w:firstLine="708"/>
              <w:rPr>
                <w:rFonts w:ascii="Arial" w:hAnsi="Arial" w:cs="Arial"/>
                <w:sz w:val="20"/>
                <w:szCs w:val="20"/>
              </w:rPr>
            </w:pPr>
            <w:r w:rsidRPr="00B06957">
              <w:rPr>
                <w:rFonts w:ascii="Arial" w:hAnsi="Arial" w:cs="Arial"/>
                <w:sz w:val="20"/>
                <w:szCs w:val="20"/>
              </w:rPr>
              <w:lastRenderedPageBreak/>
              <w:t xml:space="preserve">a. te roken gedurende een door het </w:t>
            </w:r>
          </w:p>
          <w:p w14:paraId="2E2693DA" w14:textId="0646C07A" w:rsidR="002A57E5" w:rsidRPr="00B06957" w:rsidRDefault="002A57E5" w:rsidP="002A57E5">
            <w:pPr>
              <w:pStyle w:val="Geenafstand"/>
              <w:ind w:firstLine="708"/>
              <w:rPr>
                <w:rFonts w:ascii="Arial" w:hAnsi="Arial" w:cs="Arial"/>
                <w:sz w:val="20"/>
                <w:szCs w:val="20"/>
              </w:rPr>
            </w:pPr>
            <w:r w:rsidRPr="00B06957">
              <w:rPr>
                <w:rFonts w:ascii="Arial" w:hAnsi="Arial" w:cs="Arial"/>
                <w:sz w:val="20"/>
                <w:szCs w:val="20"/>
              </w:rPr>
              <w:t>college aangewezen periode;</w:t>
            </w:r>
            <w:r w:rsidRPr="00B06957">
              <w:rPr>
                <w:rFonts w:ascii="Arial" w:eastAsiaTheme="minorEastAsia" w:hAnsi="Arial" w:cs="Arial"/>
                <w:sz w:val="20"/>
                <w:szCs w:val="20"/>
              </w:rPr>
              <w:t xml:space="preserve"> </w:t>
            </w:r>
          </w:p>
          <w:p w14:paraId="1902D58F" w14:textId="77777777" w:rsidR="002A57E5" w:rsidRPr="00B06957" w:rsidRDefault="002A57E5" w:rsidP="002A57E5">
            <w:pPr>
              <w:pStyle w:val="Geenafstand"/>
              <w:ind w:left="708"/>
              <w:rPr>
                <w:rFonts w:ascii="Arial" w:hAnsi="Arial" w:cs="Arial"/>
                <w:sz w:val="20"/>
                <w:szCs w:val="20"/>
              </w:rPr>
            </w:pPr>
            <w:r w:rsidRPr="00B06957">
              <w:rPr>
                <w:rFonts w:ascii="Arial" w:hAnsi="Arial" w:cs="Arial"/>
                <w:sz w:val="20"/>
                <w:szCs w:val="20"/>
              </w:rPr>
              <w:t>b. voor zover het de open lucht betreft, brandende of smeulende voorwerpen te laten vallen, weg te werpen of te laten liggen.</w:t>
            </w:r>
            <w:r w:rsidRPr="00B06957">
              <w:rPr>
                <w:rFonts w:ascii="Arial" w:eastAsiaTheme="minorEastAsia" w:hAnsi="Arial" w:cs="Arial"/>
                <w:sz w:val="20"/>
                <w:szCs w:val="20"/>
              </w:rPr>
              <w:t xml:space="preserve"> </w:t>
            </w:r>
          </w:p>
          <w:p w14:paraId="1CC78DBE" w14:textId="77777777"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i/>
                <w:sz w:val="20"/>
                <w:szCs w:val="20"/>
              </w:rPr>
              <w:t>De verboden in het eerste lid zijn</w:t>
            </w:r>
            <w:r w:rsidRPr="00B06957">
              <w:rPr>
                <w:rFonts w:ascii="Arial" w:hAnsi="Arial" w:cs="Arial"/>
                <w:sz w:val="20"/>
                <w:szCs w:val="20"/>
              </w:rPr>
              <w:t xml:space="preserve"> niet van toepassing op situaties waarin wordt voorzien door artikel 429, aanhef en onder 3, van het Wetboek van Strafrecht.</w:t>
            </w:r>
          </w:p>
          <w:p w14:paraId="2E956DBE" w14:textId="77777777"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3. </w:t>
            </w:r>
            <w:r w:rsidRPr="00B06957">
              <w:rPr>
                <w:rFonts w:ascii="Arial" w:hAnsi="Arial" w:cs="Arial"/>
                <w:b/>
                <w:sz w:val="20"/>
                <w:szCs w:val="20"/>
              </w:rPr>
              <w:t>De verboden zijn</w:t>
            </w:r>
            <w:r w:rsidRPr="00B06957">
              <w:rPr>
                <w:rFonts w:ascii="Arial" w:hAnsi="Arial" w:cs="Arial"/>
                <w:sz w:val="20"/>
                <w:szCs w:val="20"/>
              </w:rPr>
              <w:t xml:space="preserve"> voorts niet van toepassing voor zover het roken plaatsvindt in gebouwen en aangrenzende erven.</w:t>
            </w:r>
            <w:r w:rsidRPr="00B06957">
              <w:rPr>
                <w:rFonts w:ascii="Arial" w:eastAsiaTheme="minorEastAsia" w:hAnsi="Arial" w:cs="Arial"/>
                <w:sz w:val="20"/>
                <w:szCs w:val="20"/>
              </w:rPr>
              <w:t xml:space="preserve"> </w:t>
            </w:r>
          </w:p>
          <w:p w14:paraId="3A0BD9C5" w14:textId="359FE2F2" w:rsidR="002A57E5" w:rsidRPr="00B06957" w:rsidRDefault="002A57E5" w:rsidP="002A57E5">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73AE2C9C" w14:textId="77777777" w:rsidR="002A57E5" w:rsidRPr="00B06957" w:rsidRDefault="002A57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7BF258E6" w14:textId="77777777" w:rsidR="002A57E5" w:rsidRPr="00B06957" w:rsidRDefault="002A57E5">
            <w:pPr>
              <w:spacing w:line="240" w:lineRule="auto"/>
              <w:rPr>
                <w:rFonts w:ascii="Arial" w:hAnsi="Arial" w:cs="Arial"/>
                <w:sz w:val="20"/>
              </w:rPr>
            </w:pPr>
          </w:p>
          <w:p w14:paraId="1AAE1208" w14:textId="77777777" w:rsidR="002A57E5" w:rsidRPr="00B06957" w:rsidRDefault="002A57E5" w:rsidP="000267BC">
            <w:pPr>
              <w:pStyle w:val="Geenafstand"/>
              <w:rPr>
                <w:rFonts w:ascii="Arial" w:hAnsi="Arial" w:cs="Arial"/>
                <w:b/>
                <w:sz w:val="20"/>
                <w:szCs w:val="20"/>
              </w:rPr>
            </w:pPr>
            <w:r w:rsidRPr="00B06957">
              <w:rPr>
                <w:rFonts w:ascii="Arial" w:hAnsi="Arial" w:cs="Arial"/>
                <w:b/>
                <w:sz w:val="20"/>
                <w:szCs w:val="20"/>
              </w:rPr>
              <w:t>Artikel 2:18 Rookverbod in bossen en natuurterreinen </w:t>
            </w:r>
          </w:p>
          <w:p w14:paraId="22F686DD" w14:textId="77777777"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1. Het is verboden in bossen, op heide of veengronden dan wel in duingebieden of binnen een afstand van dertig meter daarvan: </w:t>
            </w:r>
          </w:p>
          <w:p w14:paraId="6352AB03" w14:textId="77777777" w:rsidR="002A57E5" w:rsidRPr="00B06957" w:rsidRDefault="002A57E5" w:rsidP="002A57E5">
            <w:pPr>
              <w:pStyle w:val="Geenafstand"/>
              <w:ind w:firstLine="708"/>
              <w:rPr>
                <w:rFonts w:ascii="Arial" w:hAnsi="Arial" w:cs="Arial"/>
                <w:sz w:val="20"/>
                <w:szCs w:val="20"/>
              </w:rPr>
            </w:pPr>
            <w:r w:rsidRPr="00B06957">
              <w:rPr>
                <w:rFonts w:ascii="Arial" w:hAnsi="Arial" w:cs="Arial"/>
                <w:sz w:val="20"/>
                <w:szCs w:val="20"/>
              </w:rPr>
              <w:lastRenderedPageBreak/>
              <w:t xml:space="preserve">a. te roken gedurende een door het </w:t>
            </w:r>
          </w:p>
          <w:p w14:paraId="66A08A79" w14:textId="75776FBF" w:rsidR="002A57E5" w:rsidRPr="00B06957" w:rsidRDefault="002A57E5" w:rsidP="002A57E5">
            <w:pPr>
              <w:pStyle w:val="Geenafstand"/>
              <w:ind w:firstLine="708"/>
              <w:rPr>
                <w:rFonts w:ascii="Arial" w:hAnsi="Arial" w:cs="Arial"/>
                <w:sz w:val="20"/>
                <w:szCs w:val="20"/>
              </w:rPr>
            </w:pPr>
            <w:r w:rsidRPr="00B06957">
              <w:rPr>
                <w:rFonts w:ascii="Arial" w:hAnsi="Arial" w:cs="Arial"/>
                <w:sz w:val="20"/>
                <w:szCs w:val="20"/>
              </w:rPr>
              <w:t>college aangewezen periode;</w:t>
            </w:r>
            <w:r w:rsidRPr="00B06957">
              <w:rPr>
                <w:rFonts w:ascii="Arial" w:eastAsiaTheme="minorEastAsia" w:hAnsi="Arial" w:cs="Arial"/>
                <w:sz w:val="20"/>
                <w:szCs w:val="20"/>
              </w:rPr>
              <w:t xml:space="preserve"> </w:t>
            </w:r>
          </w:p>
          <w:p w14:paraId="37ED3B05" w14:textId="77777777" w:rsidR="002A57E5" w:rsidRPr="00B06957" w:rsidRDefault="002A57E5" w:rsidP="002A57E5">
            <w:pPr>
              <w:pStyle w:val="Geenafstand"/>
              <w:ind w:left="708"/>
              <w:rPr>
                <w:rFonts w:ascii="Arial" w:hAnsi="Arial" w:cs="Arial"/>
                <w:sz w:val="20"/>
                <w:szCs w:val="20"/>
              </w:rPr>
            </w:pPr>
            <w:r w:rsidRPr="00B06957">
              <w:rPr>
                <w:rFonts w:ascii="Arial" w:hAnsi="Arial" w:cs="Arial"/>
                <w:sz w:val="20"/>
                <w:szCs w:val="20"/>
              </w:rPr>
              <w:t>b. voor zover het de open lucht betreft, brandende of smeulende voorwerpen te laten vallen, weg te werpen of te laten liggen.</w:t>
            </w:r>
            <w:r w:rsidRPr="00B06957">
              <w:rPr>
                <w:rFonts w:ascii="Arial" w:eastAsiaTheme="minorEastAsia" w:hAnsi="Arial" w:cs="Arial"/>
                <w:sz w:val="20"/>
                <w:szCs w:val="20"/>
              </w:rPr>
              <w:t xml:space="preserve"> </w:t>
            </w:r>
          </w:p>
          <w:p w14:paraId="22FDFA59" w14:textId="77777777"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b/>
                <w:sz w:val="20"/>
                <w:szCs w:val="20"/>
              </w:rPr>
              <w:t xml:space="preserve">Het verbod is </w:t>
            </w:r>
            <w:r w:rsidRPr="00B06957">
              <w:rPr>
                <w:rFonts w:ascii="Arial" w:hAnsi="Arial" w:cs="Arial"/>
                <w:sz w:val="20"/>
                <w:szCs w:val="20"/>
              </w:rPr>
              <w:t>niet van toepassing op situaties waarin wordt voorzien door artikel 429, aanhef en onder 3</w:t>
            </w:r>
            <w:r w:rsidRPr="00B06957">
              <w:rPr>
                <w:rFonts w:ascii="Arial" w:hAnsi="Arial" w:cs="Arial"/>
                <w:b/>
                <w:sz w:val="20"/>
                <w:szCs w:val="20"/>
              </w:rPr>
              <w:t>˚</w:t>
            </w:r>
            <w:r w:rsidRPr="00B06957">
              <w:rPr>
                <w:rFonts w:ascii="Arial" w:hAnsi="Arial" w:cs="Arial"/>
                <w:sz w:val="20"/>
                <w:szCs w:val="20"/>
              </w:rPr>
              <w:t>, van het Wetboek van Strafrecht.</w:t>
            </w:r>
          </w:p>
          <w:p w14:paraId="0479DF69" w14:textId="1DBEF9F8" w:rsidR="002A57E5" w:rsidRPr="00B06957" w:rsidRDefault="002A57E5" w:rsidP="002A57E5">
            <w:pPr>
              <w:pStyle w:val="Geenafstand"/>
              <w:rPr>
                <w:rFonts w:ascii="Arial" w:hAnsi="Arial" w:cs="Arial"/>
                <w:sz w:val="20"/>
                <w:szCs w:val="20"/>
              </w:rPr>
            </w:pPr>
            <w:r w:rsidRPr="00B06957">
              <w:rPr>
                <w:rFonts w:ascii="Arial" w:hAnsi="Arial" w:cs="Arial"/>
                <w:sz w:val="20"/>
                <w:szCs w:val="20"/>
              </w:rPr>
              <w:t xml:space="preserve">3. </w:t>
            </w:r>
            <w:r w:rsidRPr="00B06957">
              <w:rPr>
                <w:rFonts w:ascii="Arial" w:hAnsi="Arial" w:cs="Arial"/>
                <w:b/>
                <w:sz w:val="20"/>
                <w:szCs w:val="20"/>
              </w:rPr>
              <w:t>Het verbod in het eerste lid, onder a,</w:t>
            </w:r>
            <w:r w:rsidRPr="00B06957">
              <w:rPr>
                <w:rFonts w:ascii="Arial" w:hAnsi="Arial" w:cs="Arial"/>
                <w:sz w:val="20"/>
                <w:szCs w:val="20"/>
              </w:rPr>
              <w:t xml:space="preserve"> </w:t>
            </w:r>
            <w:r w:rsidRPr="00B06957">
              <w:rPr>
                <w:rFonts w:ascii="Arial" w:hAnsi="Arial" w:cs="Arial"/>
                <w:b/>
                <w:sz w:val="20"/>
                <w:szCs w:val="20"/>
              </w:rPr>
              <w:t>is</w:t>
            </w:r>
            <w:r w:rsidRPr="00B06957">
              <w:rPr>
                <w:rFonts w:ascii="Arial" w:hAnsi="Arial" w:cs="Arial"/>
                <w:sz w:val="20"/>
                <w:szCs w:val="20"/>
              </w:rPr>
              <w:t xml:space="preserve"> voorts niet van toepassing voor zover het roken plaatsvindt in gebouwen en aangrenzende erven.</w:t>
            </w:r>
            <w:r w:rsidRPr="00B06957">
              <w:rPr>
                <w:rFonts w:ascii="Arial" w:eastAsiaTheme="minorEastAsia" w:hAnsi="Arial" w:cs="Arial"/>
                <w:sz w:val="20"/>
                <w:szCs w:val="20"/>
              </w:rPr>
              <w:t xml:space="preserve"> </w:t>
            </w:r>
          </w:p>
          <w:p w14:paraId="6B02830C" w14:textId="77777777" w:rsidR="002A57E5" w:rsidRPr="00B06957" w:rsidRDefault="002A57E5" w:rsidP="00FE455F">
            <w:pPr>
              <w:pStyle w:val="Kop3"/>
              <w:outlineLvl w:val="2"/>
              <w:rPr>
                <w:rFonts w:ascii="Arial" w:hAnsi="Arial"/>
                <w:color w:val="auto"/>
                <w:sz w:val="20"/>
              </w:rPr>
            </w:pPr>
          </w:p>
        </w:tc>
      </w:tr>
    </w:tbl>
    <w:p w14:paraId="18311EB8" w14:textId="77777777" w:rsidR="002A57E5" w:rsidRPr="00B06957" w:rsidRDefault="002A57E5">
      <w:pPr>
        <w:rPr>
          <w:rFonts w:cs="Arial"/>
        </w:rPr>
      </w:pPr>
    </w:p>
    <w:p w14:paraId="332AA2CE" w14:textId="77777777" w:rsidR="004E48AB" w:rsidRPr="00B06957" w:rsidRDefault="004E48AB" w:rsidP="004E48AB">
      <w:pPr>
        <w:rPr>
          <w:rFonts w:cs="Arial"/>
        </w:rPr>
      </w:pPr>
    </w:p>
    <w:p w14:paraId="19D5B1D4" w14:textId="66771C72" w:rsidR="004E48AB" w:rsidRPr="00B06957" w:rsidRDefault="004E48AB" w:rsidP="004E48AB">
      <w:pPr>
        <w:rPr>
          <w:rFonts w:eastAsia="Calibri" w:cs="Arial"/>
          <w:bCs/>
        </w:rPr>
      </w:pPr>
      <w:r w:rsidRPr="00B06957">
        <w:rPr>
          <w:rFonts w:cs="Arial"/>
        </w:rPr>
        <w:t xml:space="preserve">Artikel 2:21 </w:t>
      </w:r>
      <w:r w:rsidRPr="00B06957">
        <w:rPr>
          <w:rFonts w:eastAsia="Calibri" w:cs="Arial"/>
          <w:bCs/>
        </w:rPr>
        <w:t>(artikel I, onderdeel S, van het wijzigingsbesluit) wordt als volgt gewijzigd:</w:t>
      </w:r>
    </w:p>
    <w:p w14:paraId="76B8A897" w14:textId="77777777" w:rsidR="002A57E5" w:rsidRPr="00B06957" w:rsidRDefault="002A57E5">
      <w:pPr>
        <w:rPr>
          <w:rFonts w:cs="Arial"/>
        </w:rPr>
      </w:pPr>
    </w:p>
    <w:tbl>
      <w:tblPr>
        <w:tblStyle w:val="Tabelraster1"/>
        <w:tblW w:w="0" w:type="auto"/>
        <w:tblLook w:val="04A0" w:firstRow="1" w:lastRow="0" w:firstColumn="1" w:lastColumn="0" w:noHBand="0" w:noVBand="1"/>
      </w:tblPr>
      <w:tblGrid>
        <w:gridCol w:w="4531"/>
        <w:gridCol w:w="4531"/>
      </w:tblGrid>
      <w:tr w:rsidR="004E48AB" w:rsidRPr="00B06957" w14:paraId="56B5B844" w14:textId="77777777" w:rsidTr="004E48AB">
        <w:tc>
          <w:tcPr>
            <w:tcW w:w="4531" w:type="dxa"/>
            <w:tcBorders>
              <w:top w:val="single" w:sz="4" w:space="0" w:color="auto"/>
              <w:left w:val="single" w:sz="4" w:space="0" w:color="auto"/>
              <w:bottom w:val="single" w:sz="4" w:space="0" w:color="auto"/>
              <w:right w:val="single" w:sz="4" w:space="0" w:color="auto"/>
            </w:tcBorders>
          </w:tcPr>
          <w:p w14:paraId="5FBBF528" w14:textId="77777777" w:rsidR="004E48AB" w:rsidRPr="00B06957" w:rsidRDefault="004E48AB" w:rsidP="004E48A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8B8EFB3" w14:textId="77777777" w:rsidR="004E48AB" w:rsidRPr="00B06957" w:rsidRDefault="004E48AB" w:rsidP="004E48AB">
            <w:pPr>
              <w:pStyle w:val="Geenafstand"/>
              <w:rPr>
                <w:rFonts w:ascii="Arial" w:hAnsi="Arial" w:cs="Arial"/>
                <w:sz w:val="20"/>
                <w:szCs w:val="20"/>
              </w:rPr>
            </w:pPr>
          </w:p>
          <w:p w14:paraId="104A231B" w14:textId="77777777" w:rsidR="004E48AB" w:rsidRPr="00B06957" w:rsidRDefault="004E48AB" w:rsidP="007C4579">
            <w:pPr>
              <w:pStyle w:val="Geenafstand"/>
              <w:rPr>
                <w:rFonts w:ascii="Arial" w:hAnsi="Arial" w:cs="Arial"/>
                <w:b/>
                <w:sz w:val="20"/>
                <w:szCs w:val="20"/>
              </w:rPr>
            </w:pPr>
            <w:r w:rsidRPr="00B06957">
              <w:rPr>
                <w:rFonts w:ascii="Arial" w:hAnsi="Arial" w:cs="Arial"/>
                <w:b/>
                <w:sz w:val="20"/>
                <w:szCs w:val="20"/>
              </w:rPr>
              <w:t>Artikel 2:21 Voorzieningen voor verkeer en verlichting </w:t>
            </w:r>
          </w:p>
          <w:p w14:paraId="07317A09" w14:textId="77777777" w:rsidR="004E48AB" w:rsidRPr="00B06957" w:rsidRDefault="004E48AB" w:rsidP="004E48AB">
            <w:pPr>
              <w:pStyle w:val="Geenafstand"/>
              <w:rPr>
                <w:rFonts w:ascii="Arial" w:hAnsi="Arial" w:cs="Arial"/>
                <w:sz w:val="20"/>
                <w:szCs w:val="20"/>
              </w:rPr>
            </w:pPr>
            <w:r w:rsidRPr="00B06957">
              <w:rPr>
                <w:rFonts w:ascii="Arial" w:hAnsi="Arial" w:cs="Arial"/>
                <w:sz w:val="20"/>
                <w:szCs w:val="20"/>
              </w:rPr>
              <w:t>1. De rechthebbende op een bouwwerk is verplicht toe te laten dat op of aan dat bouwwerk voorwerpen, borden of voorzieningen ten behoeve van het verkeer of de openbare verlichting worden aangebracht, onderhouden, gewijzigd of verwijderd.</w:t>
            </w:r>
            <w:r w:rsidRPr="00B06957">
              <w:rPr>
                <w:rFonts w:ascii="Arial" w:eastAsiaTheme="minorEastAsia" w:hAnsi="Arial" w:cs="Arial"/>
                <w:sz w:val="20"/>
                <w:szCs w:val="20"/>
              </w:rPr>
              <w:t xml:space="preserve"> </w:t>
            </w:r>
          </w:p>
          <w:p w14:paraId="102359BA" w14:textId="687C8218" w:rsidR="004E48AB" w:rsidRPr="00B06957" w:rsidRDefault="004E48AB" w:rsidP="004E48AB">
            <w:pPr>
              <w:pStyle w:val="Geenafstand"/>
              <w:rPr>
                <w:rFonts w:ascii="Arial" w:hAnsi="Arial" w:cs="Arial"/>
                <w:sz w:val="20"/>
                <w:szCs w:val="20"/>
              </w:rPr>
            </w:pPr>
            <w:r w:rsidRPr="00B06957">
              <w:rPr>
                <w:rFonts w:ascii="Arial" w:hAnsi="Arial" w:cs="Arial"/>
                <w:sz w:val="20"/>
                <w:szCs w:val="20"/>
              </w:rPr>
              <w:t>2. Het eerste lid is niet van toepassing op situaties waarin wordt voorzien door de Waterstaatswet 1900, de Onteigeningswet</w:t>
            </w:r>
            <w:r w:rsidR="00352D9F" w:rsidRPr="00B06957">
              <w:rPr>
                <w:rFonts w:ascii="Arial" w:hAnsi="Arial" w:cs="Arial"/>
                <w:i/>
                <w:sz w:val="20"/>
                <w:szCs w:val="20"/>
              </w:rPr>
              <w:t>,</w:t>
            </w:r>
            <w:r w:rsidRPr="00B06957">
              <w:rPr>
                <w:rFonts w:ascii="Arial" w:hAnsi="Arial" w:cs="Arial"/>
                <w:sz w:val="20"/>
                <w:szCs w:val="20"/>
              </w:rPr>
              <w:t xml:space="preserve"> of de Belemmeringenwet Privaatrecht.</w:t>
            </w:r>
            <w:r w:rsidRPr="00B06957">
              <w:rPr>
                <w:rFonts w:ascii="Arial" w:eastAsiaTheme="minorEastAsia" w:hAnsi="Arial" w:cs="Arial"/>
                <w:sz w:val="20"/>
                <w:szCs w:val="20"/>
              </w:rPr>
              <w:t xml:space="preserve"> </w:t>
            </w:r>
          </w:p>
          <w:p w14:paraId="59447AD5" w14:textId="77777777" w:rsidR="004E48AB" w:rsidRPr="00B06957" w:rsidRDefault="004E48AB" w:rsidP="004E48AB">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3291E30" w14:textId="77777777" w:rsidR="004E48AB" w:rsidRPr="00B06957" w:rsidRDefault="004E48AB" w:rsidP="004E48A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B77E4FD" w14:textId="77777777" w:rsidR="004E48AB" w:rsidRPr="00B06957" w:rsidRDefault="004E48AB" w:rsidP="004E48AB">
            <w:pPr>
              <w:spacing w:line="240" w:lineRule="auto"/>
              <w:rPr>
                <w:rFonts w:ascii="Arial" w:hAnsi="Arial" w:cs="Arial"/>
                <w:sz w:val="20"/>
              </w:rPr>
            </w:pPr>
          </w:p>
          <w:p w14:paraId="0545F3FC" w14:textId="77777777" w:rsidR="004E48AB" w:rsidRPr="00B06957" w:rsidRDefault="004E48AB" w:rsidP="007C4579">
            <w:pPr>
              <w:pStyle w:val="Geenafstand"/>
              <w:rPr>
                <w:rFonts w:ascii="Arial" w:hAnsi="Arial" w:cs="Arial"/>
                <w:b/>
                <w:sz w:val="20"/>
                <w:szCs w:val="20"/>
              </w:rPr>
            </w:pPr>
            <w:r w:rsidRPr="00B06957">
              <w:rPr>
                <w:rFonts w:ascii="Arial" w:hAnsi="Arial" w:cs="Arial"/>
                <w:b/>
                <w:sz w:val="20"/>
                <w:szCs w:val="20"/>
              </w:rPr>
              <w:t>Artikel 2:21 Voorzieningen voor verkeer en verlichting </w:t>
            </w:r>
          </w:p>
          <w:p w14:paraId="67ADC118" w14:textId="77777777" w:rsidR="004E48AB" w:rsidRPr="00B06957" w:rsidRDefault="004E48AB" w:rsidP="004E48AB">
            <w:pPr>
              <w:pStyle w:val="Geenafstand"/>
              <w:rPr>
                <w:rFonts w:ascii="Arial" w:hAnsi="Arial" w:cs="Arial"/>
                <w:sz w:val="20"/>
                <w:szCs w:val="20"/>
              </w:rPr>
            </w:pPr>
            <w:r w:rsidRPr="00B06957">
              <w:rPr>
                <w:rFonts w:ascii="Arial" w:hAnsi="Arial" w:cs="Arial"/>
                <w:sz w:val="20"/>
                <w:szCs w:val="20"/>
              </w:rPr>
              <w:t>1. De rechthebbende op een bouwwerk is verplicht toe te laten dat op of aan dat bouwwerk voorwerpen, borden of voorzieningen ten behoeve van het verkeer of de openbare verlichting worden aangebracht, onderhouden, gewijzigd of verwijderd.</w:t>
            </w:r>
            <w:r w:rsidRPr="00B06957">
              <w:rPr>
                <w:rFonts w:ascii="Arial" w:eastAsiaTheme="minorEastAsia" w:hAnsi="Arial" w:cs="Arial"/>
                <w:sz w:val="20"/>
                <w:szCs w:val="20"/>
              </w:rPr>
              <w:t xml:space="preserve"> </w:t>
            </w:r>
          </w:p>
          <w:p w14:paraId="0FD5988D" w14:textId="77777777" w:rsidR="004E48AB" w:rsidRPr="00B06957" w:rsidRDefault="004E48AB" w:rsidP="004E48AB">
            <w:pPr>
              <w:pStyle w:val="Geenafstand"/>
              <w:rPr>
                <w:rFonts w:ascii="Arial" w:hAnsi="Arial" w:cs="Arial"/>
                <w:sz w:val="20"/>
                <w:szCs w:val="20"/>
              </w:rPr>
            </w:pPr>
            <w:r w:rsidRPr="00B06957">
              <w:rPr>
                <w:rFonts w:ascii="Arial" w:hAnsi="Arial" w:cs="Arial"/>
                <w:sz w:val="20"/>
                <w:szCs w:val="20"/>
              </w:rPr>
              <w:t>2. Het eerste lid is niet van toepassing op situaties waarin wordt voorzien door de Waterstaatswet 1900, de Onteigeningswet of de Belemmeringenwet Privaatrecht.</w:t>
            </w:r>
            <w:r w:rsidRPr="00B06957">
              <w:rPr>
                <w:rFonts w:ascii="Arial" w:eastAsiaTheme="minorEastAsia" w:hAnsi="Arial" w:cs="Arial"/>
                <w:sz w:val="20"/>
                <w:szCs w:val="20"/>
              </w:rPr>
              <w:t xml:space="preserve"> </w:t>
            </w:r>
          </w:p>
          <w:p w14:paraId="773C131A" w14:textId="77777777" w:rsidR="004E48AB" w:rsidRPr="00B06957" w:rsidRDefault="004E48AB" w:rsidP="00FE455F">
            <w:pPr>
              <w:pStyle w:val="Kop3"/>
              <w:outlineLvl w:val="2"/>
              <w:rPr>
                <w:rFonts w:ascii="Arial" w:hAnsi="Arial"/>
                <w:color w:val="auto"/>
                <w:sz w:val="20"/>
              </w:rPr>
            </w:pPr>
          </w:p>
        </w:tc>
      </w:tr>
    </w:tbl>
    <w:p w14:paraId="2FE44CB0" w14:textId="77777777" w:rsidR="004E48AB" w:rsidRPr="00B06957" w:rsidRDefault="004E48AB">
      <w:pPr>
        <w:rPr>
          <w:rFonts w:cs="Arial"/>
        </w:rPr>
      </w:pPr>
    </w:p>
    <w:p w14:paraId="146AF13B" w14:textId="77777777" w:rsidR="004E48AB" w:rsidRPr="00B06957" w:rsidRDefault="004E48AB">
      <w:pPr>
        <w:rPr>
          <w:rFonts w:cs="Arial"/>
        </w:rPr>
      </w:pPr>
    </w:p>
    <w:p w14:paraId="41D13309" w14:textId="08D2D278" w:rsidR="008B607A" w:rsidRPr="00B06957" w:rsidRDefault="008B607A" w:rsidP="008B607A">
      <w:pPr>
        <w:rPr>
          <w:rFonts w:eastAsia="Calibri" w:cs="Arial"/>
          <w:bCs/>
        </w:rPr>
      </w:pPr>
      <w:r w:rsidRPr="00B06957">
        <w:rPr>
          <w:rFonts w:cs="Arial"/>
        </w:rPr>
        <w:t xml:space="preserve">Artikel 2:22 </w:t>
      </w:r>
      <w:r w:rsidRPr="00B06957">
        <w:rPr>
          <w:rFonts w:eastAsia="Calibri" w:cs="Arial"/>
          <w:bCs/>
        </w:rPr>
        <w:t xml:space="preserve">(artikel I, onderdeel </w:t>
      </w:r>
      <w:r w:rsidR="00352D9F" w:rsidRPr="00B06957">
        <w:rPr>
          <w:rFonts w:eastAsia="Calibri" w:cs="Arial"/>
          <w:bCs/>
        </w:rPr>
        <w:t>T</w:t>
      </w:r>
      <w:r w:rsidRPr="00B06957">
        <w:rPr>
          <w:rFonts w:eastAsia="Calibri" w:cs="Arial"/>
          <w:bCs/>
        </w:rPr>
        <w:t>, van het wijzigingsbesluit) wordt als volgt gewijzigd:</w:t>
      </w:r>
    </w:p>
    <w:p w14:paraId="20485A16" w14:textId="77777777" w:rsidR="002A57E5" w:rsidRPr="00B06957" w:rsidRDefault="002A57E5">
      <w:pPr>
        <w:rPr>
          <w:rFonts w:cs="Arial"/>
        </w:rPr>
      </w:pPr>
    </w:p>
    <w:tbl>
      <w:tblPr>
        <w:tblStyle w:val="Tabelraster1"/>
        <w:tblW w:w="0" w:type="auto"/>
        <w:tblLook w:val="04A0" w:firstRow="1" w:lastRow="0" w:firstColumn="1" w:lastColumn="0" w:noHBand="0" w:noVBand="1"/>
      </w:tblPr>
      <w:tblGrid>
        <w:gridCol w:w="4531"/>
        <w:gridCol w:w="4531"/>
      </w:tblGrid>
      <w:tr w:rsidR="008B607A" w:rsidRPr="00B06957" w14:paraId="693D0A3C" w14:textId="77777777" w:rsidTr="008B607A">
        <w:tc>
          <w:tcPr>
            <w:tcW w:w="4531" w:type="dxa"/>
            <w:tcBorders>
              <w:top w:val="single" w:sz="4" w:space="0" w:color="auto"/>
              <w:left w:val="single" w:sz="4" w:space="0" w:color="auto"/>
              <w:bottom w:val="single" w:sz="4" w:space="0" w:color="auto"/>
              <w:right w:val="single" w:sz="4" w:space="0" w:color="auto"/>
            </w:tcBorders>
          </w:tcPr>
          <w:p w14:paraId="1819D815" w14:textId="77777777" w:rsidR="008B607A" w:rsidRPr="00B06957" w:rsidRDefault="008B60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2836C61" w14:textId="77777777" w:rsidR="008B607A" w:rsidRPr="00B06957" w:rsidRDefault="008B607A">
            <w:pPr>
              <w:pStyle w:val="Geenafstand"/>
              <w:rPr>
                <w:rFonts w:ascii="Arial" w:hAnsi="Arial" w:cs="Arial"/>
                <w:sz w:val="20"/>
                <w:szCs w:val="20"/>
              </w:rPr>
            </w:pPr>
          </w:p>
          <w:p w14:paraId="65FA8CCD" w14:textId="77777777" w:rsidR="008B607A" w:rsidRPr="00B06957" w:rsidRDefault="008B607A" w:rsidP="00352D9F">
            <w:pPr>
              <w:pStyle w:val="Geenafstand"/>
              <w:rPr>
                <w:rFonts w:ascii="Arial" w:hAnsi="Arial" w:cs="Arial"/>
                <w:b/>
                <w:sz w:val="20"/>
                <w:szCs w:val="20"/>
              </w:rPr>
            </w:pPr>
            <w:r w:rsidRPr="00B06957">
              <w:rPr>
                <w:rFonts w:ascii="Arial" w:hAnsi="Arial" w:cs="Arial"/>
                <w:b/>
                <w:sz w:val="20"/>
                <w:szCs w:val="20"/>
              </w:rPr>
              <w:t>Artikel 2:22 Objecten onder hoogspanningslijn </w:t>
            </w:r>
          </w:p>
          <w:p w14:paraId="57F87E88" w14:textId="77777777" w:rsidR="008B607A" w:rsidRPr="00B06957" w:rsidRDefault="008B607A" w:rsidP="008B607A">
            <w:pPr>
              <w:pStyle w:val="Geenafstand"/>
              <w:rPr>
                <w:rFonts w:ascii="Arial" w:hAnsi="Arial" w:cs="Arial"/>
                <w:sz w:val="20"/>
                <w:szCs w:val="20"/>
              </w:rPr>
            </w:pPr>
            <w:r w:rsidRPr="00B06957">
              <w:rPr>
                <w:rFonts w:ascii="Arial" w:hAnsi="Arial" w:cs="Arial"/>
                <w:i/>
                <w:sz w:val="20"/>
                <w:szCs w:val="20"/>
              </w:rPr>
              <w:t>[1. Het is verboden binnen een afstand van zes meter aan weerszijden van voor stroomgeleiding bestemde draden van bovengrondse hoogspanningslijnen voorwerpen, opgaand houtgewas of andere objecten, die niet zijn aan te merken als bouwwerken, hoger dan twee meter te plaatsen of te hebben.</w:t>
            </w:r>
            <w:r w:rsidRPr="00B06957">
              <w:rPr>
                <w:rFonts w:ascii="Arial" w:eastAsiaTheme="minorEastAsia" w:hAnsi="Arial" w:cs="Arial"/>
                <w:sz w:val="20"/>
                <w:szCs w:val="20"/>
              </w:rPr>
              <w:t xml:space="preserve"> </w:t>
            </w:r>
          </w:p>
          <w:p w14:paraId="731B18B2" w14:textId="77777777" w:rsidR="008B607A" w:rsidRPr="00B06957" w:rsidRDefault="008B607A" w:rsidP="008B607A">
            <w:pPr>
              <w:pStyle w:val="Geenafstand"/>
              <w:rPr>
                <w:rFonts w:ascii="Arial" w:hAnsi="Arial" w:cs="Arial"/>
                <w:sz w:val="20"/>
                <w:szCs w:val="20"/>
              </w:rPr>
            </w:pPr>
            <w:r w:rsidRPr="00B06957">
              <w:rPr>
                <w:rFonts w:ascii="Arial" w:hAnsi="Arial" w:cs="Arial"/>
                <w:i/>
                <w:sz w:val="20"/>
                <w:szCs w:val="20"/>
              </w:rPr>
              <w:t xml:space="preserve">2. Het college kan </w:t>
            </w:r>
            <w:r w:rsidRPr="00B06957">
              <w:rPr>
                <w:rFonts w:ascii="Arial" w:hAnsi="Arial" w:cs="Arial"/>
                <w:i/>
                <w:sz w:val="20"/>
                <w:szCs w:val="20"/>
                <w:u w:val="single"/>
              </w:rPr>
              <w:t>van het verbod</w:t>
            </w:r>
            <w:r w:rsidRPr="00B06957">
              <w:rPr>
                <w:rFonts w:ascii="Arial" w:hAnsi="Arial" w:cs="Arial"/>
                <w:i/>
                <w:sz w:val="20"/>
                <w:szCs w:val="20"/>
              </w:rPr>
              <w:t xml:space="preserve"> ontheffing verlenen </w:t>
            </w:r>
            <w:r w:rsidRPr="00B06957">
              <w:rPr>
                <w:rFonts w:ascii="Arial" w:hAnsi="Arial" w:cs="Arial"/>
                <w:i/>
                <w:sz w:val="20"/>
                <w:szCs w:val="20"/>
                <w:u w:val="single"/>
              </w:rPr>
              <w:t>indien</w:t>
            </w:r>
            <w:r w:rsidRPr="00B06957">
              <w:rPr>
                <w:rFonts w:ascii="Arial" w:hAnsi="Arial" w:cs="Arial"/>
                <w:i/>
                <w:sz w:val="20"/>
                <w:szCs w:val="20"/>
              </w:rPr>
              <w:t xml:space="preserve"> de elektrische spanning van de bovengrondse hoogspanningslijn dat toelaat.</w:t>
            </w:r>
            <w:r w:rsidRPr="00B06957">
              <w:rPr>
                <w:rFonts w:ascii="Arial" w:eastAsiaTheme="minorEastAsia" w:hAnsi="Arial" w:cs="Arial"/>
                <w:sz w:val="20"/>
                <w:szCs w:val="20"/>
              </w:rPr>
              <w:t xml:space="preserve"> </w:t>
            </w:r>
          </w:p>
          <w:p w14:paraId="718F5714" w14:textId="77777777" w:rsidR="008B607A" w:rsidRPr="00B06957" w:rsidRDefault="008B607A" w:rsidP="008B607A">
            <w:pPr>
              <w:pStyle w:val="Geenafstand"/>
              <w:rPr>
                <w:rFonts w:ascii="Arial" w:hAnsi="Arial" w:cs="Arial"/>
                <w:sz w:val="20"/>
                <w:szCs w:val="20"/>
              </w:rPr>
            </w:pPr>
            <w:r w:rsidRPr="00B06957">
              <w:rPr>
                <w:rFonts w:ascii="Arial" w:hAnsi="Arial" w:cs="Arial"/>
                <w:i/>
                <w:sz w:val="20"/>
                <w:szCs w:val="20"/>
              </w:rPr>
              <w:t>3. Het verbod is niet van toepassing op objecten die deel uitmaken van de hoogspanningslijn.</w:t>
            </w:r>
            <w:r w:rsidRPr="00B06957">
              <w:rPr>
                <w:rFonts w:ascii="Arial" w:eastAsiaTheme="minorEastAsia" w:hAnsi="Arial" w:cs="Arial"/>
                <w:sz w:val="20"/>
                <w:szCs w:val="20"/>
              </w:rPr>
              <w:t xml:space="preserve"> </w:t>
            </w:r>
          </w:p>
          <w:p w14:paraId="230C8231" w14:textId="77777777" w:rsidR="008B607A" w:rsidRPr="00B06957" w:rsidRDefault="008B607A" w:rsidP="008B607A">
            <w:pPr>
              <w:pStyle w:val="Geenafstand"/>
              <w:rPr>
                <w:rFonts w:ascii="Arial" w:hAnsi="Arial" w:cs="Arial"/>
                <w:sz w:val="20"/>
                <w:szCs w:val="20"/>
              </w:rPr>
            </w:pPr>
            <w:r w:rsidRPr="00B06957">
              <w:rPr>
                <w:rFonts w:ascii="Arial" w:hAnsi="Arial" w:cs="Arial"/>
                <w:i/>
                <w:sz w:val="20"/>
                <w:szCs w:val="20"/>
                <w:u w:val="single"/>
              </w:rPr>
              <w:t>4. Op de ontheffing is paragraaf 4.1.3.3 van de</w:t>
            </w:r>
            <w:r w:rsidRPr="00B06957">
              <w:rPr>
                <w:rFonts w:ascii="Arial" w:hAnsi="Arial" w:cs="Arial"/>
                <w:sz w:val="20"/>
                <w:szCs w:val="20"/>
                <w:u w:val="single"/>
              </w:rPr>
              <w:t xml:space="preserve"> </w:t>
            </w:r>
            <w:r w:rsidRPr="00B06957">
              <w:rPr>
                <w:rFonts w:ascii="Arial" w:hAnsi="Arial" w:cs="Arial"/>
                <w:i/>
                <w:sz w:val="20"/>
                <w:szCs w:val="20"/>
                <w:u w:val="single"/>
              </w:rPr>
              <w:t xml:space="preserve">Algemene wet bestuursrecht (positieve fictieve </w:t>
            </w:r>
            <w:r w:rsidRPr="00B06957">
              <w:rPr>
                <w:rFonts w:ascii="Arial" w:hAnsi="Arial" w:cs="Arial"/>
                <w:i/>
                <w:sz w:val="20"/>
                <w:szCs w:val="20"/>
                <w:u w:val="single"/>
              </w:rPr>
              <w:lastRenderedPageBreak/>
              <w:t>beschikking bij niet tijdig beslissen) niet van toepassing.</w:t>
            </w:r>
            <w:r w:rsidRPr="00B06957" w:rsidDel="00326056">
              <w:rPr>
                <w:rFonts w:ascii="Arial" w:hAnsi="Arial" w:cs="Arial"/>
                <w:sz w:val="20"/>
                <w:szCs w:val="20"/>
              </w:rPr>
              <w:t>]</w:t>
            </w:r>
            <w:r w:rsidRPr="00B06957" w:rsidDel="00326056">
              <w:rPr>
                <w:rFonts w:ascii="Arial" w:eastAsiaTheme="minorEastAsia" w:hAnsi="Arial" w:cs="Arial"/>
                <w:sz w:val="20"/>
                <w:szCs w:val="20"/>
              </w:rPr>
              <w:t xml:space="preserve"> </w:t>
            </w:r>
          </w:p>
          <w:p w14:paraId="78606C4E" w14:textId="31EB693E" w:rsidR="008B607A" w:rsidRPr="00B06957" w:rsidRDefault="008B607A" w:rsidP="008B607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2627E127" w14:textId="77777777" w:rsidR="008B607A" w:rsidRPr="00B06957" w:rsidRDefault="008B60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62F54F89" w14:textId="77777777" w:rsidR="008B607A" w:rsidRPr="00B06957" w:rsidRDefault="008B607A">
            <w:pPr>
              <w:spacing w:line="240" w:lineRule="auto"/>
              <w:rPr>
                <w:rFonts w:ascii="Arial" w:hAnsi="Arial" w:cs="Arial"/>
                <w:sz w:val="20"/>
              </w:rPr>
            </w:pPr>
          </w:p>
          <w:p w14:paraId="49337F2C" w14:textId="77777777" w:rsidR="008B607A" w:rsidRPr="00B06957" w:rsidRDefault="008B607A" w:rsidP="00352D9F">
            <w:pPr>
              <w:pStyle w:val="Geenafstand"/>
              <w:rPr>
                <w:rFonts w:ascii="Arial" w:hAnsi="Arial" w:cs="Arial"/>
                <w:b/>
                <w:i/>
                <w:sz w:val="20"/>
                <w:szCs w:val="20"/>
                <w:lang w:eastAsia="nl-NL"/>
              </w:rPr>
            </w:pPr>
            <w:r w:rsidRPr="00B06957">
              <w:rPr>
                <w:rFonts w:ascii="Arial" w:hAnsi="Arial" w:cs="Arial"/>
                <w:b/>
                <w:sz w:val="20"/>
                <w:szCs w:val="20"/>
                <w:lang w:eastAsia="nl-NL"/>
              </w:rPr>
              <w:t>[</w:t>
            </w:r>
            <w:r w:rsidRPr="00B06957">
              <w:rPr>
                <w:rFonts w:ascii="Arial" w:hAnsi="Arial" w:cs="Arial"/>
                <w:b/>
                <w:i/>
                <w:sz w:val="20"/>
                <w:szCs w:val="20"/>
                <w:lang w:eastAsia="nl-NL"/>
              </w:rPr>
              <w:t>Artikel 2:22 Objecten onder hoogspanningslijn </w:t>
            </w:r>
          </w:p>
          <w:p w14:paraId="57A29CD7" w14:textId="77777777" w:rsidR="008B607A" w:rsidRPr="00B06957" w:rsidRDefault="008B607A" w:rsidP="008B607A">
            <w:pPr>
              <w:spacing w:line="240" w:lineRule="auto"/>
              <w:rPr>
                <w:rFonts w:ascii="Arial" w:eastAsiaTheme="minorHAnsi" w:hAnsi="Arial" w:cs="Arial"/>
                <w:sz w:val="20"/>
              </w:rPr>
            </w:pPr>
            <w:r w:rsidRPr="00B06957">
              <w:rPr>
                <w:rFonts w:eastAsiaTheme="minorHAnsi" w:cs="Arial"/>
                <w:i/>
              </w:rPr>
              <w:t>1. Het is verboden binnen een afstand van zes meter aan weerszijden van voor stroomgeleiding bestemde draden van bovengrondse hoogspanningslijnen voorwerpen, opgaand houtgewas of andere objecten, die niet zijn aan te merken als bouwwerken, hoger dan twee meter te plaatsen of te hebben.</w:t>
            </w:r>
            <w:r w:rsidRPr="00B06957">
              <w:rPr>
                <w:rFonts w:cs="Arial"/>
              </w:rPr>
              <w:t xml:space="preserve"> </w:t>
            </w:r>
          </w:p>
          <w:p w14:paraId="1467C67D" w14:textId="1D02D1D6" w:rsidR="008B607A" w:rsidRPr="00B06957" w:rsidRDefault="008B607A" w:rsidP="008B607A">
            <w:pPr>
              <w:spacing w:line="240" w:lineRule="auto"/>
              <w:rPr>
                <w:rFonts w:ascii="Arial" w:eastAsiaTheme="minorHAnsi" w:hAnsi="Arial" w:cs="Arial"/>
                <w:sz w:val="20"/>
              </w:rPr>
            </w:pPr>
            <w:r w:rsidRPr="00B06957">
              <w:rPr>
                <w:rFonts w:eastAsiaTheme="minorHAnsi" w:cs="Arial"/>
                <w:i/>
              </w:rPr>
              <w:t xml:space="preserve">2. Het college kan ontheffing verlenen </w:t>
            </w:r>
            <w:r w:rsidRPr="00B06957">
              <w:rPr>
                <w:rFonts w:eastAsiaTheme="minorHAnsi" w:cs="Arial"/>
                <w:b/>
                <w:i/>
              </w:rPr>
              <w:t>van het verbod</w:t>
            </w:r>
            <w:r w:rsidRPr="00B06957">
              <w:rPr>
                <w:rFonts w:eastAsiaTheme="minorHAnsi" w:cs="Arial"/>
                <w:i/>
              </w:rPr>
              <w:t xml:space="preserve"> </w:t>
            </w:r>
            <w:r w:rsidR="00352D9F" w:rsidRPr="00B06957">
              <w:rPr>
                <w:rFonts w:eastAsiaTheme="minorHAnsi" w:cs="Arial"/>
                <w:b/>
                <w:i/>
              </w:rPr>
              <w:t>als</w:t>
            </w:r>
            <w:r w:rsidRPr="00B06957">
              <w:rPr>
                <w:rFonts w:eastAsiaTheme="minorHAnsi" w:cs="Arial"/>
                <w:i/>
              </w:rPr>
              <w:t xml:space="preserve"> de elektrische spanning van de bovengrondse hoogspanningslijn dat toelaat.</w:t>
            </w:r>
            <w:r w:rsidRPr="00B06957">
              <w:rPr>
                <w:rFonts w:cs="Arial"/>
              </w:rPr>
              <w:t xml:space="preserve"> </w:t>
            </w:r>
          </w:p>
          <w:p w14:paraId="19478EC6" w14:textId="28AFA30D" w:rsidR="008B607A" w:rsidRPr="00B06957" w:rsidRDefault="008B607A" w:rsidP="00A80C09">
            <w:pPr>
              <w:spacing w:line="240" w:lineRule="auto"/>
              <w:rPr>
                <w:rFonts w:ascii="Arial" w:hAnsi="Arial" w:cs="Arial"/>
                <w:iCs/>
                <w:sz w:val="20"/>
              </w:rPr>
            </w:pPr>
            <w:r w:rsidRPr="00B06957">
              <w:rPr>
                <w:rFonts w:eastAsiaTheme="minorHAnsi" w:cs="Arial"/>
                <w:i/>
              </w:rPr>
              <w:t>3. Het verbod is niet van toepassing op objecten die deel uitmaken van de hoogspanningslijn.</w:t>
            </w:r>
            <w:r w:rsidRPr="00B06957" w:rsidDel="00326056">
              <w:rPr>
                <w:rFonts w:cs="Arial"/>
                <w:lang w:eastAsia="nl-NL"/>
              </w:rPr>
              <w:t xml:space="preserve">] </w:t>
            </w:r>
          </w:p>
        </w:tc>
      </w:tr>
    </w:tbl>
    <w:p w14:paraId="17A5D5A0" w14:textId="77777777" w:rsidR="008B607A" w:rsidRPr="00B06957" w:rsidRDefault="008B607A">
      <w:pPr>
        <w:rPr>
          <w:rFonts w:cs="Arial"/>
        </w:rPr>
      </w:pPr>
    </w:p>
    <w:p w14:paraId="5879E2A1" w14:textId="77777777" w:rsidR="000915CA" w:rsidRPr="00B06957" w:rsidRDefault="000915CA">
      <w:pPr>
        <w:rPr>
          <w:rFonts w:cs="Arial"/>
        </w:rPr>
      </w:pPr>
    </w:p>
    <w:p w14:paraId="1A087C76" w14:textId="6580D2F8" w:rsidR="000915CA" w:rsidRPr="00B06957" w:rsidRDefault="000915CA" w:rsidP="000915CA">
      <w:pPr>
        <w:rPr>
          <w:rFonts w:eastAsia="Calibri" w:cs="Arial"/>
          <w:bCs/>
        </w:rPr>
      </w:pPr>
      <w:r w:rsidRPr="00B06957">
        <w:rPr>
          <w:rFonts w:cs="Arial"/>
        </w:rPr>
        <w:t xml:space="preserve">Artikel 2:23 </w:t>
      </w:r>
      <w:r w:rsidR="007C4579" w:rsidRPr="00B06957">
        <w:rPr>
          <w:rFonts w:eastAsia="Calibri" w:cs="Arial"/>
          <w:bCs/>
        </w:rPr>
        <w:t>(artikel I, onderdeel U</w:t>
      </w:r>
      <w:r w:rsidRPr="00B06957">
        <w:rPr>
          <w:rFonts w:eastAsia="Calibri" w:cs="Arial"/>
          <w:bCs/>
        </w:rPr>
        <w:t>, van het wijzigingsbesluit) wordt als volgt gewijzigd:</w:t>
      </w:r>
    </w:p>
    <w:p w14:paraId="0AB52EA5" w14:textId="77777777" w:rsidR="000915CA" w:rsidRPr="00B06957" w:rsidRDefault="000915CA">
      <w:pPr>
        <w:rPr>
          <w:rFonts w:cs="Arial"/>
        </w:rPr>
      </w:pPr>
    </w:p>
    <w:tbl>
      <w:tblPr>
        <w:tblStyle w:val="Tabelraster1"/>
        <w:tblW w:w="0" w:type="auto"/>
        <w:tblLook w:val="04A0" w:firstRow="1" w:lastRow="0" w:firstColumn="1" w:lastColumn="0" w:noHBand="0" w:noVBand="1"/>
      </w:tblPr>
      <w:tblGrid>
        <w:gridCol w:w="4531"/>
        <w:gridCol w:w="4531"/>
      </w:tblGrid>
      <w:tr w:rsidR="00A535F7" w:rsidRPr="00B06957" w14:paraId="317C80F6" w14:textId="77777777" w:rsidTr="00A535F7">
        <w:tc>
          <w:tcPr>
            <w:tcW w:w="4531" w:type="dxa"/>
            <w:tcBorders>
              <w:top w:val="single" w:sz="4" w:space="0" w:color="auto"/>
              <w:left w:val="single" w:sz="4" w:space="0" w:color="auto"/>
              <w:bottom w:val="single" w:sz="4" w:space="0" w:color="auto"/>
              <w:right w:val="single" w:sz="4" w:space="0" w:color="auto"/>
            </w:tcBorders>
          </w:tcPr>
          <w:p w14:paraId="73B9539D" w14:textId="77777777" w:rsidR="00A535F7" w:rsidRPr="00B06957" w:rsidRDefault="00A535F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7C997D6" w14:textId="77777777" w:rsidR="00A535F7" w:rsidRPr="00B06957" w:rsidRDefault="00A535F7">
            <w:pPr>
              <w:pStyle w:val="Geenafstand"/>
              <w:rPr>
                <w:rFonts w:ascii="Arial" w:hAnsi="Arial" w:cs="Arial"/>
                <w:sz w:val="20"/>
                <w:szCs w:val="20"/>
              </w:rPr>
            </w:pPr>
          </w:p>
          <w:p w14:paraId="79FE7D1A" w14:textId="44D0E12B" w:rsidR="00A535F7" w:rsidRPr="00B06957" w:rsidRDefault="00A535F7" w:rsidP="003A25A7">
            <w:pPr>
              <w:pStyle w:val="Geenafstand"/>
              <w:rPr>
                <w:rFonts w:ascii="Arial" w:hAnsi="Arial" w:cs="Arial"/>
                <w:b/>
                <w:sz w:val="20"/>
                <w:szCs w:val="20"/>
              </w:rPr>
            </w:pPr>
            <w:r w:rsidRPr="00B06957">
              <w:rPr>
                <w:rFonts w:ascii="Arial" w:hAnsi="Arial" w:cs="Arial"/>
                <w:b/>
                <w:sz w:val="20"/>
                <w:szCs w:val="20"/>
              </w:rPr>
              <w:t>Artikel 2:23 Veiligheid op het ijs</w:t>
            </w:r>
          </w:p>
          <w:p w14:paraId="331239AB" w14:textId="412E1811" w:rsidR="00A535F7" w:rsidRPr="00B06957" w:rsidRDefault="003A25A7" w:rsidP="00A535F7">
            <w:pPr>
              <w:pStyle w:val="Geenafstand"/>
              <w:rPr>
                <w:rFonts w:ascii="Arial" w:eastAsiaTheme="minorEastAsia" w:hAnsi="Arial" w:cs="Arial"/>
                <w:sz w:val="20"/>
                <w:szCs w:val="20"/>
              </w:rPr>
            </w:pPr>
            <w:r w:rsidRPr="00B06957">
              <w:rPr>
                <w:rFonts w:ascii="Arial" w:eastAsiaTheme="minorEastAsia" w:hAnsi="Arial" w:cs="Arial"/>
                <w:i/>
                <w:sz w:val="20"/>
                <w:szCs w:val="20"/>
              </w:rPr>
              <w:t>[</w:t>
            </w:r>
            <w:r w:rsidR="00A535F7" w:rsidRPr="00B06957">
              <w:rPr>
                <w:rFonts w:ascii="Arial" w:eastAsiaTheme="minorEastAsia" w:hAnsi="Arial" w:cs="Arial"/>
                <w:i/>
                <w:sz w:val="20"/>
                <w:szCs w:val="20"/>
              </w:rPr>
              <w:t>1. Het is verboden:</w:t>
            </w:r>
          </w:p>
          <w:p w14:paraId="5D3B2C43" w14:textId="77777777" w:rsidR="00A535F7" w:rsidRPr="00B06957" w:rsidRDefault="00A535F7" w:rsidP="00A535F7">
            <w:pPr>
              <w:pStyle w:val="Geenafstand"/>
              <w:ind w:left="708"/>
              <w:rPr>
                <w:rFonts w:ascii="Arial" w:hAnsi="Arial" w:cs="Arial"/>
                <w:sz w:val="20"/>
                <w:szCs w:val="20"/>
              </w:rPr>
            </w:pPr>
            <w:r w:rsidRPr="00B06957">
              <w:rPr>
                <w:rFonts w:ascii="Arial" w:hAnsi="Arial" w:cs="Arial"/>
                <w:i/>
                <w:sz w:val="20"/>
                <w:szCs w:val="20"/>
              </w:rPr>
              <w:t>a. voor het publiek toegankelijke ijsvlakten te beschadigen, te verontreinigen, te versperren of het verkeer daarop op enige andere wijze te belemmeren of in gevaar te brengen;</w:t>
            </w:r>
            <w:r w:rsidRPr="00B06957">
              <w:rPr>
                <w:rFonts w:ascii="Arial" w:eastAsiaTheme="minorEastAsia" w:hAnsi="Arial" w:cs="Arial"/>
                <w:sz w:val="20"/>
                <w:szCs w:val="20"/>
              </w:rPr>
              <w:t xml:space="preserve"> </w:t>
            </w:r>
          </w:p>
          <w:p w14:paraId="421DE9B2" w14:textId="2B0C0F1B" w:rsidR="00A535F7" w:rsidRPr="00B06957" w:rsidRDefault="00A535F7" w:rsidP="00A535F7">
            <w:pPr>
              <w:pStyle w:val="Geenafstand"/>
              <w:ind w:left="708"/>
              <w:rPr>
                <w:rFonts w:ascii="Arial" w:hAnsi="Arial" w:cs="Arial"/>
                <w:sz w:val="20"/>
                <w:szCs w:val="20"/>
              </w:rPr>
            </w:pPr>
            <w:r w:rsidRPr="00B06957">
              <w:rPr>
                <w:rFonts w:ascii="Arial" w:hAnsi="Arial" w:cs="Arial"/>
                <w:i/>
                <w:sz w:val="20"/>
                <w:szCs w:val="20"/>
              </w:rPr>
              <w:t>b. bakens of andere voorwerpen ten behoeve van de veiligheid geplaatst op de onder a</w:t>
            </w:r>
            <w:r w:rsidRPr="00B06957">
              <w:rPr>
                <w:rFonts w:ascii="Arial" w:hAnsi="Arial" w:cs="Arial"/>
                <w:i/>
                <w:sz w:val="20"/>
                <w:szCs w:val="20"/>
                <w:u w:val="single"/>
              </w:rPr>
              <w:t>.</w:t>
            </w:r>
            <w:r w:rsidRPr="00B06957">
              <w:rPr>
                <w:rFonts w:ascii="Arial" w:hAnsi="Arial" w:cs="Arial"/>
                <w:i/>
                <w:sz w:val="20"/>
                <w:szCs w:val="20"/>
              </w:rPr>
              <w:t xml:space="preserve"> bedoelde ijsvlakten te verplaatsen, weg te nemen, te beschadigen of op enige andere wijze het gebruik daarvan te verijdelen of te belemmeren.</w:t>
            </w:r>
            <w:r w:rsidRPr="00B06957">
              <w:rPr>
                <w:rFonts w:ascii="Arial" w:eastAsiaTheme="minorEastAsia" w:hAnsi="Arial" w:cs="Arial"/>
                <w:sz w:val="20"/>
                <w:szCs w:val="20"/>
              </w:rPr>
              <w:t xml:space="preserve"> </w:t>
            </w:r>
          </w:p>
          <w:p w14:paraId="109B25F6" w14:textId="77777777" w:rsidR="00A535F7" w:rsidRPr="00B06957" w:rsidRDefault="00A535F7" w:rsidP="00A535F7">
            <w:pPr>
              <w:pStyle w:val="Geenafstand"/>
              <w:rPr>
                <w:rFonts w:ascii="Arial" w:eastAsiaTheme="minorEastAsia" w:hAnsi="Arial" w:cs="Arial"/>
                <w:sz w:val="20"/>
                <w:szCs w:val="20"/>
              </w:rPr>
            </w:pPr>
            <w:r w:rsidRPr="00B06957">
              <w:rPr>
                <w:rFonts w:ascii="Arial" w:eastAsiaTheme="minorEastAsia" w:hAnsi="Arial" w:cs="Arial"/>
                <w:i/>
                <w:sz w:val="20"/>
                <w:szCs w:val="20"/>
              </w:rPr>
              <w:t>2. Het verbod is niet van toepassing op situaties waarin wordt voorzien door het</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Wetboek van Strafrecht of de provinciale vaarwegenverordening.</w:t>
            </w:r>
            <w:r w:rsidRPr="00B06957">
              <w:rPr>
                <w:rFonts w:ascii="Arial" w:eastAsiaTheme="minorEastAsia" w:hAnsi="Arial" w:cs="Arial"/>
                <w:sz w:val="20"/>
                <w:szCs w:val="20"/>
              </w:rPr>
              <w:t>]</w:t>
            </w:r>
          </w:p>
          <w:p w14:paraId="5323CE6D" w14:textId="77777777" w:rsidR="00A535F7" w:rsidRPr="00B06957" w:rsidRDefault="00A535F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1FB30224" w14:textId="77777777" w:rsidR="00A535F7" w:rsidRPr="00B06957" w:rsidRDefault="00A535F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4F30474" w14:textId="77777777" w:rsidR="00A535F7" w:rsidRPr="00B06957" w:rsidRDefault="00A535F7" w:rsidP="00FE455F">
            <w:pPr>
              <w:pStyle w:val="Kop3"/>
              <w:outlineLvl w:val="2"/>
              <w:rPr>
                <w:rFonts w:ascii="Arial" w:hAnsi="Arial"/>
                <w:color w:val="auto"/>
                <w:sz w:val="20"/>
              </w:rPr>
            </w:pPr>
          </w:p>
          <w:p w14:paraId="579A4C4F" w14:textId="77777777" w:rsidR="00A535F7" w:rsidRPr="00B06957" w:rsidRDefault="00A535F7" w:rsidP="003A25A7">
            <w:pPr>
              <w:pStyle w:val="Geenafstand"/>
              <w:rPr>
                <w:rFonts w:ascii="Arial" w:hAnsi="Arial" w:cs="Arial"/>
                <w:b/>
                <w:sz w:val="20"/>
                <w:szCs w:val="20"/>
              </w:rPr>
            </w:pPr>
            <w:r w:rsidRPr="00B06957">
              <w:rPr>
                <w:rFonts w:ascii="Arial" w:hAnsi="Arial" w:cs="Arial"/>
                <w:b/>
                <w:sz w:val="20"/>
                <w:szCs w:val="20"/>
              </w:rPr>
              <w:t>[</w:t>
            </w:r>
            <w:r w:rsidRPr="00B06957">
              <w:rPr>
                <w:rFonts w:ascii="Arial" w:hAnsi="Arial" w:cs="Arial"/>
                <w:b/>
                <w:i/>
                <w:sz w:val="20"/>
                <w:szCs w:val="20"/>
              </w:rPr>
              <w:t>Artikel 2:23 Veiligheid op het ijs</w:t>
            </w:r>
          </w:p>
          <w:p w14:paraId="556E4DE3" w14:textId="77777777" w:rsidR="00A535F7" w:rsidRPr="00B06957" w:rsidRDefault="00A535F7" w:rsidP="00A535F7">
            <w:pPr>
              <w:pStyle w:val="Geenafstand"/>
              <w:rPr>
                <w:rFonts w:ascii="Arial" w:eastAsiaTheme="minorEastAsia" w:hAnsi="Arial" w:cs="Arial"/>
                <w:sz w:val="20"/>
                <w:szCs w:val="20"/>
              </w:rPr>
            </w:pPr>
            <w:r w:rsidRPr="00B06957">
              <w:rPr>
                <w:rFonts w:ascii="Arial" w:eastAsiaTheme="minorEastAsia" w:hAnsi="Arial" w:cs="Arial"/>
                <w:i/>
                <w:sz w:val="20"/>
                <w:szCs w:val="20"/>
              </w:rPr>
              <w:t>1. Het is verboden:</w:t>
            </w:r>
          </w:p>
          <w:p w14:paraId="03AED97B" w14:textId="77777777" w:rsidR="00A535F7" w:rsidRPr="00B06957" w:rsidRDefault="00A535F7" w:rsidP="00A535F7">
            <w:pPr>
              <w:pStyle w:val="Geenafstand"/>
              <w:ind w:left="708"/>
              <w:rPr>
                <w:rFonts w:ascii="Arial" w:hAnsi="Arial" w:cs="Arial"/>
                <w:sz w:val="20"/>
                <w:szCs w:val="20"/>
              </w:rPr>
            </w:pPr>
            <w:r w:rsidRPr="00B06957">
              <w:rPr>
                <w:rFonts w:ascii="Arial" w:hAnsi="Arial" w:cs="Arial"/>
                <w:i/>
                <w:sz w:val="20"/>
                <w:szCs w:val="20"/>
              </w:rPr>
              <w:t>a. voor het publiek toegankelijke ijsvlakten te beschadigen, te verontreinigen, te versperren of het verkeer daarop op enige andere wijze te belemmeren of in gevaar te brengen;</w:t>
            </w:r>
            <w:r w:rsidRPr="00B06957">
              <w:rPr>
                <w:rFonts w:ascii="Arial" w:eastAsiaTheme="minorEastAsia" w:hAnsi="Arial" w:cs="Arial"/>
                <w:sz w:val="20"/>
                <w:szCs w:val="20"/>
              </w:rPr>
              <w:t xml:space="preserve"> </w:t>
            </w:r>
          </w:p>
          <w:p w14:paraId="65D9F941" w14:textId="77777777" w:rsidR="00A535F7" w:rsidRPr="00B06957" w:rsidRDefault="00A535F7" w:rsidP="00A535F7">
            <w:pPr>
              <w:pStyle w:val="Geenafstand"/>
              <w:ind w:left="708"/>
              <w:rPr>
                <w:rFonts w:ascii="Arial" w:hAnsi="Arial" w:cs="Arial"/>
                <w:sz w:val="20"/>
                <w:szCs w:val="20"/>
              </w:rPr>
            </w:pPr>
            <w:r w:rsidRPr="00B06957">
              <w:rPr>
                <w:rFonts w:ascii="Arial" w:hAnsi="Arial" w:cs="Arial"/>
                <w:i/>
                <w:sz w:val="20"/>
                <w:szCs w:val="20"/>
              </w:rPr>
              <w:t>b. bakens of andere voorwerpen ten behoeve van de veiligheid geplaatst op de onder a bedoelde ijsvlakten te verplaatsen, weg te nemen, te beschadigen of op enige andere wijze het gebruik daarvan te verijdelen of te belemmeren.</w:t>
            </w:r>
            <w:r w:rsidRPr="00B06957">
              <w:rPr>
                <w:rFonts w:ascii="Arial" w:eastAsiaTheme="minorEastAsia" w:hAnsi="Arial" w:cs="Arial"/>
                <w:sz w:val="20"/>
                <w:szCs w:val="20"/>
              </w:rPr>
              <w:t xml:space="preserve"> </w:t>
            </w:r>
          </w:p>
          <w:p w14:paraId="763C2DF1" w14:textId="77777777" w:rsidR="00A535F7" w:rsidRPr="00B06957" w:rsidRDefault="00A535F7" w:rsidP="00A535F7">
            <w:pPr>
              <w:pStyle w:val="Geenafstand"/>
              <w:rPr>
                <w:rFonts w:ascii="Arial" w:eastAsiaTheme="minorEastAsia" w:hAnsi="Arial" w:cs="Arial"/>
                <w:sz w:val="20"/>
                <w:szCs w:val="20"/>
              </w:rPr>
            </w:pPr>
            <w:r w:rsidRPr="00B06957">
              <w:rPr>
                <w:rFonts w:ascii="Arial" w:eastAsiaTheme="minorEastAsia" w:hAnsi="Arial" w:cs="Arial"/>
                <w:i/>
                <w:sz w:val="20"/>
                <w:szCs w:val="20"/>
              </w:rPr>
              <w:t>2. Het verbod is niet van toepassing op situaties waarin wordt voorzien door het</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Wetboek van Strafrecht of de provinciale vaarwegenverordening.</w:t>
            </w:r>
            <w:r w:rsidRPr="00B06957">
              <w:rPr>
                <w:rFonts w:ascii="Arial" w:eastAsiaTheme="minorEastAsia" w:hAnsi="Arial" w:cs="Arial"/>
                <w:sz w:val="20"/>
                <w:szCs w:val="20"/>
              </w:rPr>
              <w:t>]</w:t>
            </w:r>
          </w:p>
          <w:p w14:paraId="61E1E0DE" w14:textId="77777777" w:rsidR="00A535F7" w:rsidRPr="00B06957" w:rsidRDefault="00A535F7" w:rsidP="00FE455F">
            <w:pPr>
              <w:pStyle w:val="Kop3"/>
              <w:outlineLvl w:val="2"/>
              <w:rPr>
                <w:rFonts w:ascii="Arial" w:hAnsi="Arial"/>
                <w:color w:val="auto"/>
                <w:sz w:val="20"/>
              </w:rPr>
            </w:pPr>
          </w:p>
        </w:tc>
      </w:tr>
    </w:tbl>
    <w:p w14:paraId="0E196636" w14:textId="77777777" w:rsidR="000915CA" w:rsidRPr="00B06957" w:rsidRDefault="000915CA">
      <w:pPr>
        <w:rPr>
          <w:rFonts w:cs="Arial"/>
        </w:rPr>
      </w:pPr>
    </w:p>
    <w:p w14:paraId="2EE3BE67" w14:textId="7BF50923" w:rsidR="006F046E" w:rsidRPr="00B06957" w:rsidRDefault="006F046E">
      <w:pPr>
        <w:rPr>
          <w:rFonts w:cs="Arial"/>
        </w:rPr>
      </w:pPr>
    </w:p>
    <w:p w14:paraId="11AF5DDD" w14:textId="443E1FBF" w:rsidR="00511BE5" w:rsidRPr="00B06957" w:rsidRDefault="00511BE5" w:rsidP="00511BE5">
      <w:pPr>
        <w:rPr>
          <w:rFonts w:eastAsia="Calibri" w:cs="Arial"/>
          <w:bCs/>
        </w:rPr>
      </w:pPr>
      <w:r w:rsidRPr="00B06957">
        <w:rPr>
          <w:rFonts w:cs="Arial"/>
        </w:rPr>
        <w:t xml:space="preserve">Artikel 2:24 </w:t>
      </w:r>
      <w:r w:rsidR="003A25A7" w:rsidRPr="00B06957">
        <w:rPr>
          <w:rFonts w:eastAsia="Calibri" w:cs="Arial"/>
          <w:bCs/>
        </w:rPr>
        <w:t>(artikel I, onderdeel V</w:t>
      </w:r>
      <w:r w:rsidRPr="00B06957">
        <w:rPr>
          <w:rFonts w:eastAsia="Calibri" w:cs="Arial"/>
          <w:bCs/>
        </w:rPr>
        <w:t>, van het wijzigingsbesluit) wordt als volgt gewijzigd:</w:t>
      </w:r>
    </w:p>
    <w:p w14:paraId="73ED9188" w14:textId="77777777" w:rsidR="006F046E" w:rsidRPr="00B06957" w:rsidRDefault="006F046E">
      <w:pPr>
        <w:rPr>
          <w:rFonts w:cs="Arial"/>
        </w:rPr>
      </w:pPr>
    </w:p>
    <w:tbl>
      <w:tblPr>
        <w:tblStyle w:val="Tabelraster1"/>
        <w:tblW w:w="0" w:type="auto"/>
        <w:tblLook w:val="04A0" w:firstRow="1" w:lastRow="0" w:firstColumn="1" w:lastColumn="0" w:noHBand="0" w:noVBand="1"/>
      </w:tblPr>
      <w:tblGrid>
        <w:gridCol w:w="4531"/>
        <w:gridCol w:w="4531"/>
      </w:tblGrid>
      <w:tr w:rsidR="00511BE5" w:rsidRPr="00B06957" w14:paraId="31DF9BC4" w14:textId="77777777" w:rsidTr="00511BE5">
        <w:tc>
          <w:tcPr>
            <w:tcW w:w="4531" w:type="dxa"/>
            <w:tcBorders>
              <w:top w:val="single" w:sz="4" w:space="0" w:color="auto"/>
              <w:left w:val="single" w:sz="4" w:space="0" w:color="auto"/>
              <w:bottom w:val="single" w:sz="4" w:space="0" w:color="auto"/>
              <w:right w:val="single" w:sz="4" w:space="0" w:color="auto"/>
            </w:tcBorders>
          </w:tcPr>
          <w:p w14:paraId="02068B39" w14:textId="77777777" w:rsidR="00511BE5" w:rsidRPr="00B06957" w:rsidRDefault="00511B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017AA00" w14:textId="77777777" w:rsidR="00511BE5" w:rsidRPr="00B06957" w:rsidRDefault="00511BE5">
            <w:pPr>
              <w:pStyle w:val="Geenafstand"/>
              <w:rPr>
                <w:rFonts w:ascii="Arial" w:hAnsi="Arial" w:cs="Arial"/>
                <w:sz w:val="20"/>
                <w:szCs w:val="20"/>
              </w:rPr>
            </w:pPr>
          </w:p>
          <w:p w14:paraId="75F30DD8" w14:textId="77777777" w:rsidR="00511BE5" w:rsidRPr="00B06957" w:rsidRDefault="00511BE5" w:rsidP="005A1C18">
            <w:pPr>
              <w:pStyle w:val="Geenafstand"/>
              <w:rPr>
                <w:rFonts w:ascii="Arial" w:hAnsi="Arial" w:cs="Arial"/>
                <w:b/>
                <w:sz w:val="20"/>
                <w:szCs w:val="20"/>
              </w:rPr>
            </w:pPr>
            <w:r w:rsidRPr="00B06957">
              <w:rPr>
                <w:rFonts w:ascii="Arial" w:hAnsi="Arial" w:cs="Arial"/>
                <w:b/>
                <w:sz w:val="20"/>
                <w:szCs w:val="20"/>
              </w:rPr>
              <w:t xml:space="preserve">Artikel 2:24 </w:t>
            </w:r>
            <w:r w:rsidRPr="00B06957">
              <w:rPr>
                <w:rFonts w:ascii="Arial" w:hAnsi="Arial" w:cs="Arial"/>
                <w:b/>
                <w:i/>
                <w:sz w:val="20"/>
                <w:szCs w:val="20"/>
              </w:rPr>
              <w:t>Begripsbepaling</w:t>
            </w:r>
          </w:p>
          <w:p w14:paraId="08670697" w14:textId="77777777" w:rsidR="00511BE5" w:rsidRPr="00B06957" w:rsidRDefault="00511BE5" w:rsidP="00511BE5">
            <w:pPr>
              <w:pStyle w:val="Geenafstand"/>
              <w:rPr>
                <w:rFonts w:ascii="Arial" w:hAnsi="Arial" w:cs="Arial"/>
                <w:sz w:val="20"/>
                <w:szCs w:val="20"/>
              </w:rPr>
            </w:pPr>
            <w:r w:rsidRPr="00B06957">
              <w:rPr>
                <w:rFonts w:ascii="Arial" w:hAnsi="Arial" w:cs="Arial"/>
                <w:sz w:val="20"/>
                <w:szCs w:val="20"/>
              </w:rPr>
              <w:t xml:space="preserve">1. In deze afdeling wordt onder evenement </w:t>
            </w:r>
            <w:r w:rsidRPr="00B06957" w:rsidDel="007C0A86">
              <w:rPr>
                <w:rFonts w:ascii="Arial" w:hAnsi="Arial" w:cs="Arial"/>
                <w:sz w:val="20"/>
                <w:szCs w:val="20"/>
              </w:rPr>
              <w:t xml:space="preserve">verstaan </w:t>
            </w:r>
            <w:r w:rsidRPr="00B06957">
              <w:rPr>
                <w:rFonts w:ascii="Arial" w:hAnsi="Arial" w:cs="Arial"/>
                <w:sz w:val="20"/>
                <w:szCs w:val="20"/>
              </w:rPr>
              <w:t xml:space="preserve">elke voor publiek toegankelijke verrichting van vermaak, met uitzondering van: </w:t>
            </w:r>
          </w:p>
          <w:p w14:paraId="737490B7"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a. bioscoopvoorstellingen;</w:t>
            </w:r>
            <w:r w:rsidRPr="00B06957">
              <w:rPr>
                <w:rFonts w:ascii="Arial" w:eastAsiaTheme="minorEastAsia" w:hAnsi="Arial" w:cs="Arial"/>
                <w:sz w:val="20"/>
                <w:szCs w:val="20"/>
              </w:rPr>
              <w:t xml:space="preserve"> </w:t>
            </w:r>
          </w:p>
          <w:p w14:paraId="59E0AFB8" w14:textId="77777777" w:rsidR="00511BE5" w:rsidRPr="00B06957" w:rsidRDefault="00511BE5" w:rsidP="00511BE5">
            <w:pPr>
              <w:pStyle w:val="Geenafstand"/>
              <w:ind w:left="708"/>
              <w:rPr>
                <w:rFonts w:ascii="Arial" w:hAnsi="Arial" w:cs="Arial"/>
                <w:sz w:val="20"/>
                <w:szCs w:val="20"/>
              </w:rPr>
            </w:pPr>
            <w:r w:rsidRPr="00B06957">
              <w:rPr>
                <w:rFonts w:ascii="Arial" w:hAnsi="Arial" w:cs="Arial"/>
                <w:sz w:val="20"/>
                <w:szCs w:val="20"/>
              </w:rPr>
              <w:t xml:space="preserve">b. markten als bedoeld in artikel 160, eerste lid, onder h, van de Gemeentewet en artikel 5:22 </w:t>
            </w:r>
            <w:r w:rsidRPr="00B06957">
              <w:rPr>
                <w:rFonts w:ascii="Arial" w:hAnsi="Arial" w:cs="Arial"/>
                <w:i/>
                <w:sz w:val="20"/>
                <w:szCs w:val="20"/>
              </w:rPr>
              <w:t>van deze 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1ED84914"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c. kansspelen als bedoeld in de Wet op </w:t>
            </w:r>
          </w:p>
          <w:p w14:paraId="1BC20DC6" w14:textId="6A783E42"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de kansspelen;</w:t>
            </w:r>
            <w:r w:rsidRPr="00B06957">
              <w:rPr>
                <w:rFonts w:ascii="Arial" w:eastAsiaTheme="minorEastAsia" w:hAnsi="Arial" w:cs="Arial"/>
                <w:sz w:val="20"/>
                <w:szCs w:val="20"/>
              </w:rPr>
              <w:t xml:space="preserve"> </w:t>
            </w:r>
          </w:p>
          <w:p w14:paraId="21F95A72"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 het in een inrichting in de zin van de </w:t>
            </w:r>
          </w:p>
          <w:p w14:paraId="4E9C03F4"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Drank- en Horecawet gelegenheid </w:t>
            </w:r>
          </w:p>
          <w:p w14:paraId="7E9715EE" w14:textId="525073FE"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geven tot dansen;</w:t>
            </w:r>
            <w:r w:rsidRPr="00B06957">
              <w:rPr>
                <w:rFonts w:ascii="Arial" w:eastAsiaTheme="minorEastAsia" w:hAnsi="Arial" w:cs="Arial"/>
                <w:sz w:val="20"/>
                <w:szCs w:val="20"/>
              </w:rPr>
              <w:t xml:space="preserve"> </w:t>
            </w:r>
          </w:p>
          <w:p w14:paraId="053143BA" w14:textId="77777777" w:rsidR="00511BE5" w:rsidRPr="00B06957" w:rsidRDefault="00511BE5" w:rsidP="00511BE5">
            <w:pPr>
              <w:pStyle w:val="Geenafstand"/>
              <w:ind w:left="708"/>
              <w:rPr>
                <w:rFonts w:ascii="Arial" w:hAnsi="Arial" w:cs="Arial"/>
                <w:sz w:val="20"/>
                <w:szCs w:val="20"/>
              </w:rPr>
            </w:pPr>
            <w:r w:rsidRPr="00B06957">
              <w:rPr>
                <w:rFonts w:ascii="Arial" w:hAnsi="Arial" w:cs="Arial"/>
                <w:sz w:val="20"/>
                <w:szCs w:val="20"/>
              </w:rPr>
              <w:t>e. betogingen, samenkomsten en vergaderingen als bedoeld in de Wet openbare manifestaties;</w:t>
            </w:r>
            <w:r w:rsidRPr="00B06957">
              <w:rPr>
                <w:rFonts w:ascii="Arial" w:eastAsiaTheme="minorEastAsia" w:hAnsi="Arial" w:cs="Arial"/>
                <w:sz w:val="20"/>
                <w:szCs w:val="20"/>
              </w:rPr>
              <w:t xml:space="preserve"> </w:t>
            </w:r>
          </w:p>
          <w:p w14:paraId="737EB4A2"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f. activiteiten als bedoeld in artikel 2:9 en </w:t>
            </w:r>
          </w:p>
          <w:p w14:paraId="4DFFD836" w14:textId="5EE49121"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2:39 </w:t>
            </w:r>
            <w:r w:rsidRPr="00B06957">
              <w:rPr>
                <w:rFonts w:ascii="Arial" w:hAnsi="Arial" w:cs="Arial"/>
                <w:i/>
                <w:sz w:val="20"/>
                <w:szCs w:val="20"/>
              </w:rPr>
              <w:t>van deze verordening.</w:t>
            </w:r>
            <w:r w:rsidRPr="00B06957">
              <w:rPr>
                <w:rFonts w:ascii="Arial" w:eastAsiaTheme="minorEastAsia" w:hAnsi="Arial" w:cs="Arial"/>
                <w:sz w:val="20"/>
                <w:szCs w:val="20"/>
              </w:rPr>
              <w:t xml:space="preserve"> </w:t>
            </w:r>
          </w:p>
          <w:p w14:paraId="443E2977" w14:textId="77777777" w:rsidR="00DD4CE1" w:rsidRPr="00B06957" w:rsidRDefault="00DD4CE1" w:rsidP="00511BE5">
            <w:pPr>
              <w:pStyle w:val="Geenafstand"/>
              <w:rPr>
                <w:rFonts w:ascii="Arial" w:hAnsi="Arial" w:cs="Arial"/>
                <w:sz w:val="20"/>
                <w:szCs w:val="20"/>
              </w:rPr>
            </w:pPr>
          </w:p>
          <w:p w14:paraId="755BE59E" w14:textId="77777777" w:rsidR="00DD4CE1" w:rsidRPr="00B06957" w:rsidRDefault="00DD4CE1" w:rsidP="00511BE5">
            <w:pPr>
              <w:pStyle w:val="Geenafstand"/>
              <w:rPr>
                <w:rFonts w:ascii="Arial" w:hAnsi="Arial" w:cs="Arial"/>
                <w:sz w:val="20"/>
                <w:szCs w:val="20"/>
              </w:rPr>
            </w:pPr>
          </w:p>
          <w:p w14:paraId="3DD8D43F" w14:textId="77777777" w:rsidR="00DD4CE1" w:rsidRPr="00B06957" w:rsidRDefault="00DD4CE1" w:rsidP="00511BE5">
            <w:pPr>
              <w:pStyle w:val="Geenafstand"/>
              <w:rPr>
                <w:rFonts w:ascii="Arial" w:hAnsi="Arial" w:cs="Arial"/>
                <w:sz w:val="20"/>
                <w:szCs w:val="20"/>
              </w:rPr>
            </w:pPr>
          </w:p>
          <w:p w14:paraId="6B167ECF" w14:textId="6184C725" w:rsidR="00511BE5" w:rsidRPr="00B06957" w:rsidRDefault="00511BE5" w:rsidP="00511BE5">
            <w:pPr>
              <w:pStyle w:val="Geenafstand"/>
              <w:rPr>
                <w:rFonts w:ascii="Arial" w:hAnsi="Arial" w:cs="Arial"/>
                <w:sz w:val="20"/>
                <w:szCs w:val="20"/>
              </w:rPr>
            </w:pPr>
            <w:r w:rsidRPr="00B06957">
              <w:rPr>
                <w:rFonts w:ascii="Arial" w:hAnsi="Arial" w:cs="Arial"/>
                <w:sz w:val="20"/>
                <w:szCs w:val="20"/>
              </w:rPr>
              <w:t xml:space="preserve">2. Onder evenement wordt mede verstaan: </w:t>
            </w:r>
          </w:p>
          <w:p w14:paraId="590BBA51"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lastRenderedPageBreak/>
              <w:t>a. een herdenkingsplechtigheid;</w:t>
            </w:r>
            <w:r w:rsidRPr="00B06957">
              <w:rPr>
                <w:rFonts w:ascii="Arial" w:eastAsiaTheme="minorEastAsia" w:hAnsi="Arial" w:cs="Arial"/>
                <w:sz w:val="20"/>
                <w:szCs w:val="20"/>
              </w:rPr>
              <w:t xml:space="preserve"> </w:t>
            </w:r>
          </w:p>
          <w:p w14:paraId="40C12C24" w14:textId="77777777" w:rsidR="00511BE5" w:rsidRPr="00B06957" w:rsidRDefault="00511BE5" w:rsidP="00511BE5">
            <w:pPr>
              <w:pStyle w:val="Geenafstand"/>
              <w:ind w:firstLine="708"/>
              <w:rPr>
                <w:rFonts w:ascii="Arial" w:eastAsiaTheme="minorEastAsia" w:hAnsi="Arial" w:cs="Arial"/>
                <w:sz w:val="20"/>
                <w:szCs w:val="20"/>
              </w:rPr>
            </w:pPr>
            <w:r w:rsidRPr="00B06957">
              <w:rPr>
                <w:rFonts w:ascii="Arial" w:hAnsi="Arial" w:cs="Arial"/>
                <w:sz w:val="20"/>
                <w:szCs w:val="20"/>
              </w:rPr>
              <w:t>b. een braderie;</w:t>
            </w:r>
            <w:r w:rsidRPr="00B06957">
              <w:rPr>
                <w:rFonts w:ascii="Arial" w:eastAsiaTheme="minorEastAsia" w:hAnsi="Arial" w:cs="Arial"/>
                <w:sz w:val="20"/>
                <w:szCs w:val="20"/>
              </w:rPr>
              <w:t xml:space="preserve"> </w:t>
            </w:r>
          </w:p>
          <w:p w14:paraId="6D23D273" w14:textId="77777777" w:rsidR="000267BC" w:rsidRPr="00B06957" w:rsidRDefault="00511BE5" w:rsidP="000267BC">
            <w:pPr>
              <w:pStyle w:val="Geenafstand"/>
              <w:ind w:firstLine="708"/>
              <w:rPr>
                <w:rFonts w:ascii="Arial" w:hAnsi="Arial" w:cs="Arial"/>
                <w:sz w:val="20"/>
                <w:szCs w:val="20"/>
              </w:rPr>
            </w:pPr>
            <w:r w:rsidRPr="00B06957">
              <w:rPr>
                <w:rFonts w:ascii="Arial" w:hAnsi="Arial" w:cs="Arial"/>
                <w:sz w:val="20"/>
                <w:szCs w:val="20"/>
              </w:rPr>
              <w:t xml:space="preserve">c. een optocht, niet zijnde een betoging </w:t>
            </w:r>
          </w:p>
          <w:p w14:paraId="3FD5457D" w14:textId="77777777" w:rsidR="000267BC" w:rsidRPr="00B06957" w:rsidRDefault="00511BE5" w:rsidP="000267BC">
            <w:pPr>
              <w:pStyle w:val="Geenafstand"/>
              <w:ind w:firstLine="708"/>
              <w:rPr>
                <w:rFonts w:ascii="Arial" w:hAnsi="Arial" w:cs="Arial"/>
                <w:i/>
                <w:sz w:val="20"/>
                <w:szCs w:val="20"/>
              </w:rPr>
            </w:pPr>
            <w:r w:rsidRPr="00B06957">
              <w:rPr>
                <w:rFonts w:ascii="Arial" w:hAnsi="Arial" w:cs="Arial"/>
                <w:sz w:val="20"/>
                <w:szCs w:val="20"/>
              </w:rPr>
              <w:t>als bedoeld in artikel 2:3</w:t>
            </w:r>
            <w:r w:rsidRPr="00B06957">
              <w:rPr>
                <w:rFonts w:ascii="Arial" w:hAnsi="Arial" w:cs="Arial"/>
                <w:i/>
                <w:sz w:val="20"/>
                <w:szCs w:val="20"/>
              </w:rPr>
              <w:t xml:space="preserve"> van deze </w:t>
            </w:r>
          </w:p>
          <w:p w14:paraId="0367DC8C" w14:textId="73D7AFC3" w:rsidR="00511BE5" w:rsidRPr="00B06957" w:rsidRDefault="00511BE5" w:rsidP="000267BC">
            <w:pPr>
              <w:pStyle w:val="Geenafstand"/>
              <w:ind w:firstLine="708"/>
              <w:rPr>
                <w:rFonts w:ascii="Arial" w:hAnsi="Arial" w:cs="Arial"/>
                <w:sz w:val="20"/>
                <w:szCs w:val="20"/>
              </w:rPr>
            </w:pPr>
            <w:r w:rsidRPr="00B06957">
              <w:rPr>
                <w:rFonts w:ascii="Arial" w:hAnsi="Arial" w:cs="Arial"/>
                <w:i/>
                <w:sz w:val="20"/>
                <w:szCs w:val="20"/>
              </w:rPr>
              <w:t>verordening, op de weg</w:t>
            </w:r>
            <w:r w:rsidRPr="00B06957">
              <w:rPr>
                <w:rFonts w:ascii="Arial" w:hAnsi="Arial" w:cs="Arial"/>
                <w:sz w:val="20"/>
                <w:szCs w:val="20"/>
              </w:rPr>
              <w:t>;</w:t>
            </w:r>
            <w:r w:rsidRPr="00B06957">
              <w:rPr>
                <w:rFonts w:ascii="Arial" w:eastAsiaTheme="minorEastAsia" w:hAnsi="Arial" w:cs="Arial"/>
                <w:sz w:val="20"/>
                <w:szCs w:val="20"/>
              </w:rPr>
              <w:t xml:space="preserve"> </w:t>
            </w:r>
          </w:p>
          <w:p w14:paraId="01A07695"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 een feest, muziekvoorstelling of </w:t>
            </w:r>
          </w:p>
          <w:p w14:paraId="4284A846" w14:textId="03F1F292"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wedstrijd op of aan de weg;</w:t>
            </w:r>
            <w:r w:rsidRPr="00B06957">
              <w:rPr>
                <w:rFonts w:ascii="Arial" w:eastAsiaTheme="minorEastAsia" w:hAnsi="Arial" w:cs="Arial"/>
                <w:sz w:val="20"/>
                <w:szCs w:val="20"/>
              </w:rPr>
              <w:t xml:space="preserve"> </w:t>
            </w:r>
          </w:p>
          <w:p w14:paraId="4818A7A3" w14:textId="77777777" w:rsidR="00511BE5" w:rsidRPr="00B06957" w:rsidRDefault="00511BE5" w:rsidP="00511BE5">
            <w:pPr>
              <w:spacing w:line="240" w:lineRule="auto"/>
              <w:rPr>
                <w:rFonts w:ascii="Arial" w:hAnsi="Arial" w:cs="Arial"/>
                <w:i/>
                <w:sz w:val="20"/>
              </w:rPr>
            </w:pPr>
            <w:r w:rsidRPr="00B06957">
              <w:rPr>
                <w:rFonts w:cs="Arial"/>
              </w:rPr>
              <w:t xml:space="preserve">             e. een straatfeest of buurtbarbecue </w:t>
            </w:r>
            <w:r w:rsidRPr="00B06957">
              <w:rPr>
                <w:rFonts w:cs="Arial"/>
                <w:i/>
              </w:rPr>
              <w:t xml:space="preserve">op </w:t>
            </w:r>
          </w:p>
          <w:p w14:paraId="6367D093" w14:textId="659C2DD8" w:rsidR="00511BE5" w:rsidRPr="00B06957" w:rsidRDefault="00511BE5" w:rsidP="00511BE5">
            <w:pPr>
              <w:spacing w:line="240" w:lineRule="auto"/>
              <w:rPr>
                <w:rFonts w:ascii="Arial" w:eastAsia="MS Mincho" w:hAnsi="Arial" w:cs="Arial"/>
                <w:sz w:val="20"/>
              </w:rPr>
            </w:pPr>
            <w:r w:rsidRPr="00B06957">
              <w:rPr>
                <w:rFonts w:cs="Arial"/>
                <w:i/>
              </w:rPr>
              <w:t xml:space="preserve">             één dag (klein evenement).</w:t>
            </w:r>
            <w:r w:rsidRPr="00B06957">
              <w:rPr>
                <w:rFonts w:eastAsiaTheme="minorEastAsia"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20B9833A" w14:textId="77777777" w:rsidR="00511BE5" w:rsidRPr="00B06957" w:rsidRDefault="00511BE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07EC0A29" w14:textId="77777777" w:rsidR="00511BE5" w:rsidRPr="00B06957" w:rsidRDefault="00511BE5">
            <w:pPr>
              <w:spacing w:line="240" w:lineRule="auto"/>
              <w:rPr>
                <w:rFonts w:ascii="Arial" w:hAnsi="Arial" w:cs="Arial"/>
                <w:sz w:val="20"/>
              </w:rPr>
            </w:pPr>
          </w:p>
          <w:p w14:paraId="07256AD4" w14:textId="77777777" w:rsidR="00511BE5" w:rsidRPr="00B06957" w:rsidRDefault="00511BE5" w:rsidP="005A1C18">
            <w:pPr>
              <w:pStyle w:val="Geenafstand"/>
              <w:rPr>
                <w:rFonts w:ascii="Arial" w:hAnsi="Arial" w:cs="Arial"/>
                <w:b/>
                <w:sz w:val="20"/>
                <w:szCs w:val="20"/>
              </w:rPr>
            </w:pPr>
            <w:r w:rsidRPr="00B06957">
              <w:rPr>
                <w:rFonts w:ascii="Arial" w:hAnsi="Arial" w:cs="Arial"/>
                <w:b/>
                <w:sz w:val="20"/>
                <w:szCs w:val="20"/>
              </w:rPr>
              <w:t>Artikel 2:24 Definities</w:t>
            </w:r>
          </w:p>
          <w:p w14:paraId="417FEDAE" w14:textId="77777777" w:rsidR="00511BE5" w:rsidRPr="00B06957" w:rsidRDefault="00511BE5" w:rsidP="00511BE5">
            <w:pPr>
              <w:pStyle w:val="Geenafstand"/>
              <w:rPr>
                <w:rFonts w:ascii="Arial" w:hAnsi="Arial" w:cs="Arial"/>
                <w:sz w:val="20"/>
                <w:szCs w:val="20"/>
              </w:rPr>
            </w:pPr>
            <w:r w:rsidRPr="00B06957">
              <w:rPr>
                <w:rFonts w:ascii="Arial" w:hAnsi="Arial" w:cs="Arial"/>
                <w:sz w:val="20"/>
                <w:szCs w:val="20"/>
              </w:rPr>
              <w:t xml:space="preserve">1. In deze afdeling wordt onder evenement </w:t>
            </w:r>
            <w:r w:rsidRPr="00B06957" w:rsidDel="007C0A86">
              <w:rPr>
                <w:rFonts w:ascii="Arial" w:hAnsi="Arial" w:cs="Arial"/>
                <w:sz w:val="20"/>
                <w:szCs w:val="20"/>
              </w:rPr>
              <w:t xml:space="preserve">verstaan </w:t>
            </w:r>
            <w:r w:rsidRPr="00B06957">
              <w:rPr>
                <w:rFonts w:ascii="Arial" w:hAnsi="Arial" w:cs="Arial"/>
                <w:sz w:val="20"/>
                <w:szCs w:val="20"/>
              </w:rPr>
              <w:t xml:space="preserve">elke voor publiek toegankelijke verrichting van vermaak, met uitzondering van: </w:t>
            </w:r>
          </w:p>
          <w:p w14:paraId="63CDFB8F" w14:textId="21074159"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a. bioscoop</w:t>
            </w:r>
            <w:r w:rsidR="00596CFA" w:rsidRPr="00B06957">
              <w:rPr>
                <w:rFonts w:ascii="Arial" w:hAnsi="Arial" w:cs="Arial"/>
                <w:b/>
                <w:sz w:val="20"/>
                <w:szCs w:val="20"/>
              </w:rPr>
              <w:t>- en theater</w:t>
            </w:r>
            <w:r w:rsidRPr="00B06957">
              <w:rPr>
                <w:rFonts w:ascii="Arial" w:hAnsi="Arial" w:cs="Arial"/>
                <w:sz w:val="20"/>
                <w:szCs w:val="20"/>
              </w:rPr>
              <w:t>voorstellingen;</w:t>
            </w:r>
            <w:r w:rsidRPr="00B06957">
              <w:rPr>
                <w:rFonts w:ascii="Arial" w:eastAsiaTheme="minorEastAsia" w:hAnsi="Arial" w:cs="Arial"/>
                <w:sz w:val="20"/>
                <w:szCs w:val="20"/>
              </w:rPr>
              <w:t xml:space="preserve"> </w:t>
            </w:r>
          </w:p>
          <w:p w14:paraId="7038847F" w14:textId="77777777" w:rsidR="00511BE5" w:rsidRPr="00B06957" w:rsidRDefault="00511BE5" w:rsidP="00511BE5">
            <w:pPr>
              <w:pStyle w:val="Geenafstand"/>
              <w:ind w:left="708"/>
              <w:rPr>
                <w:rFonts w:ascii="Arial" w:hAnsi="Arial" w:cs="Arial"/>
                <w:sz w:val="20"/>
                <w:szCs w:val="20"/>
              </w:rPr>
            </w:pPr>
            <w:r w:rsidRPr="00B06957">
              <w:rPr>
                <w:rFonts w:ascii="Arial" w:hAnsi="Arial" w:cs="Arial"/>
                <w:sz w:val="20"/>
                <w:szCs w:val="20"/>
              </w:rPr>
              <w:t>b. markten als bedoeld in artikel 160, eerste lid, onder h, van de Gemeentewet en artikel 5:22;</w:t>
            </w:r>
            <w:r w:rsidRPr="00B06957">
              <w:rPr>
                <w:rFonts w:ascii="Arial" w:eastAsiaTheme="minorEastAsia" w:hAnsi="Arial" w:cs="Arial"/>
                <w:sz w:val="20"/>
                <w:szCs w:val="20"/>
              </w:rPr>
              <w:t xml:space="preserve"> </w:t>
            </w:r>
          </w:p>
          <w:p w14:paraId="223559DD" w14:textId="77777777" w:rsidR="00511BE5" w:rsidRPr="00B06957" w:rsidRDefault="00511BE5" w:rsidP="00511BE5">
            <w:pPr>
              <w:pStyle w:val="Geenafstand"/>
              <w:ind w:firstLine="708"/>
              <w:rPr>
                <w:rFonts w:ascii="Arial" w:hAnsi="Arial" w:cs="Arial"/>
                <w:sz w:val="20"/>
                <w:szCs w:val="20"/>
              </w:rPr>
            </w:pPr>
          </w:p>
          <w:p w14:paraId="66F4922C"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c. kansspelen als bedoeld in de Wet op </w:t>
            </w:r>
          </w:p>
          <w:p w14:paraId="433FFD63" w14:textId="4F989E9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de kansspelen;</w:t>
            </w:r>
            <w:r w:rsidRPr="00B06957">
              <w:rPr>
                <w:rFonts w:ascii="Arial" w:eastAsiaTheme="minorEastAsia" w:hAnsi="Arial" w:cs="Arial"/>
                <w:sz w:val="20"/>
                <w:szCs w:val="20"/>
              </w:rPr>
              <w:t xml:space="preserve"> </w:t>
            </w:r>
          </w:p>
          <w:p w14:paraId="2D08E352"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 het in een inrichting in de zin van de </w:t>
            </w:r>
          </w:p>
          <w:p w14:paraId="721EDCCD"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Drank- en Horecawet gelegenheid </w:t>
            </w:r>
          </w:p>
          <w:p w14:paraId="08E8A58C" w14:textId="2509A62D"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geven tot dansen;</w:t>
            </w:r>
            <w:r w:rsidRPr="00B06957">
              <w:rPr>
                <w:rFonts w:ascii="Arial" w:eastAsiaTheme="minorEastAsia" w:hAnsi="Arial" w:cs="Arial"/>
                <w:sz w:val="20"/>
                <w:szCs w:val="20"/>
              </w:rPr>
              <w:t xml:space="preserve"> </w:t>
            </w:r>
          </w:p>
          <w:p w14:paraId="60239285" w14:textId="77777777" w:rsidR="00511BE5" w:rsidRPr="00B06957" w:rsidRDefault="00511BE5" w:rsidP="00511BE5">
            <w:pPr>
              <w:pStyle w:val="Geenafstand"/>
              <w:ind w:left="708"/>
              <w:rPr>
                <w:rFonts w:ascii="Arial" w:hAnsi="Arial" w:cs="Arial"/>
                <w:sz w:val="20"/>
                <w:szCs w:val="20"/>
              </w:rPr>
            </w:pPr>
            <w:r w:rsidRPr="00B06957">
              <w:rPr>
                <w:rFonts w:ascii="Arial" w:hAnsi="Arial" w:cs="Arial"/>
                <w:sz w:val="20"/>
                <w:szCs w:val="20"/>
              </w:rPr>
              <w:t>e. betogingen, samenkomsten en vergaderingen als bedoeld in de Wet openbare manifestaties;</w:t>
            </w:r>
            <w:r w:rsidRPr="00B06957">
              <w:rPr>
                <w:rFonts w:ascii="Arial" w:eastAsiaTheme="minorEastAsia" w:hAnsi="Arial" w:cs="Arial"/>
                <w:sz w:val="20"/>
                <w:szCs w:val="20"/>
              </w:rPr>
              <w:t xml:space="preserve"> </w:t>
            </w:r>
          </w:p>
          <w:p w14:paraId="7E38D001"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f. activiteiten als bedoeld in </w:t>
            </w:r>
            <w:r w:rsidRPr="00B06957">
              <w:rPr>
                <w:rFonts w:ascii="Arial" w:hAnsi="Arial" w:cs="Arial"/>
                <w:b/>
                <w:sz w:val="20"/>
                <w:szCs w:val="20"/>
              </w:rPr>
              <w:t>de</w:t>
            </w:r>
            <w:r w:rsidRPr="00B06957">
              <w:rPr>
                <w:rFonts w:ascii="Arial" w:hAnsi="Arial" w:cs="Arial"/>
                <w:sz w:val="20"/>
                <w:szCs w:val="20"/>
              </w:rPr>
              <w:t xml:space="preserve"> artikel</w:t>
            </w:r>
            <w:r w:rsidRPr="00B06957">
              <w:rPr>
                <w:rFonts w:ascii="Arial" w:hAnsi="Arial" w:cs="Arial"/>
                <w:b/>
                <w:sz w:val="20"/>
                <w:szCs w:val="20"/>
              </w:rPr>
              <w:t>en</w:t>
            </w:r>
            <w:r w:rsidRPr="00B06957">
              <w:rPr>
                <w:rFonts w:ascii="Arial" w:hAnsi="Arial" w:cs="Arial"/>
                <w:sz w:val="20"/>
                <w:szCs w:val="20"/>
              </w:rPr>
              <w:t xml:space="preserve"> </w:t>
            </w:r>
          </w:p>
          <w:p w14:paraId="38CF1F48" w14:textId="77777777" w:rsidR="000D20BA"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2:9 en 2:39</w:t>
            </w:r>
            <w:r w:rsidR="000D20BA" w:rsidRPr="00B06957">
              <w:rPr>
                <w:rFonts w:ascii="Arial" w:hAnsi="Arial" w:cs="Arial"/>
                <w:sz w:val="20"/>
                <w:szCs w:val="20"/>
              </w:rPr>
              <w:t>;</w:t>
            </w:r>
          </w:p>
          <w:p w14:paraId="0FC0169E" w14:textId="77777777" w:rsidR="000D20BA" w:rsidRPr="00B06957" w:rsidRDefault="000D20BA" w:rsidP="000D20BA">
            <w:pPr>
              <w:pStyle w:val="Geenafstand"/>
              <w:ind w:firstLine="743"/>
              <w:rPr>
                <w:rStyle w:val="Zwaar"/>
                <w:rFonts w:ascii="Arial" w:hAnsi="Arial" w:cs="Arial"/>
                <w:sz w:val="20"/>
                <w:szCs w:val="20"/>
              </w:rPr>
            </w:pPr>
            <w:r w:rsidRPr="00B06957">
              <w:rPr>
                <w:rStyle w:val="Zwaar"/>
                <w:rFonts w:ascii="Arial" w:hAnsi="Arial" w:cs="Arial"/>
                <w:sz w:val="20"/>
                <w:szCs w:val="20"/>
              </w:rPr>
              <w:t xml:space="preserve">g. sportwedstrijden, niet zijnde </w:t>
            </w:r>
          </w:p>
          <w:p w14:paraId="760AC52A" w14:textId="77777777" w:rsidR="000D20BA" w:rsidRPr="00B06957" w:rsidRDefault="000D20BA" w:rsidP="000D20BA">
            <w:pPr>
              <w:pStyle w:val="Geenafstand"/>
              <w:ind w:firstLine="743"/>
              <w:rPr>
                <w:rStyle w:val="Zwaar"/>
                <w:rFonts w:ascii="Arial" w:hAnsi="Arial" w:cs="Arial"/>
                <w:sz w:val="20"/>
                <w:szCs w:val="20"/>
              </w:rPr>
            </w:pPr>
            <w:r w:rsidRPr="00B06957">
              <w:rPr>
                <w:rStyle w:val="Zwaar"/>
                <w:rFonts w:ascii="Arial" w:hAnsi="Arial" w:cs="Arial"/>
                <w:sz w:val="20"/>
                <w:szCs w:val="20"/>
              </w:rPr>
              <w:t xml:space="preserve">vechtsportevenementen als bedoeld </w:t>
            </w:r>
          </w:p>
          <w:p w14:paraId="4FB8EE07" w14:textId="163AD379" w:rsidR="00511BE5" w:rsidRPr="00B06957" w:rsidRDefault="000D20BA" w:rsidP="000D20BA">
            <w:pPr>
              <w:pStyle w:val="Geenafstand"/>
              <w:ind w:firstLine="743"/>
              <w:rPr>
                <w:rStyle w:val="Zwaar"/>
                <w:rFonts w:ascii="Arial" w:hAnsi="Arial" w:cs="Arial"/>
                <w:sz w:val="20"/>
                <w:szCs w:val="20"/>
              </w:rPr>
            </w:pPr>
            <w:r w:rsidRPr="00B06957">
              <w:rPr>
                <w:rStyle w:val="Zwaar"/>
                <w:rFonts w:ascii="Arial" w:hAnsi="Arial" w:cs="Arial"/>
                <w:sz w:val="20"/>
                <w:szCs w:val="20"/>
              </w:rPr>
              <w:t xml:space="preserve">in het tweede lid, onder f. </w:t>
            </w:r>
            <w:r w:rsidR="00511BE5" w:rsidRPr="00B06957">
              <w:rPr>
                <w:rStyle w:val="Zwaar"/>
                <w:rFonts w:ascii="Arial" w:hAnsi="Arial" w:cs="Arial"/>
                <w:sz w:val="20"/>
                <w:szCs w:val="20"/>
              </w:rPr>
              <w:t xml:space="preserve"> </w:t>
            </w:r>
          </w:p>
          <w:p w14:paraId="04906A19" w14:textId="77777777" w:rsidR="00511BE5" w:rsidRPr="00B06957" w:rsidRDefault="00511BE5" w:rsidP="00511BE5">
            <w:pPr>
              <w:pStyle w:val="Geenafstand"/>
              <w:rPr>
                <w:rFonts w:ascii="Arial" w:hAnsi="Arial" w:cs="Arial"/>
                <w:sz w:val="20"/>
                <w:szCs w:val="20"/>
              </w:rPr>
            </w:pPr>
            <w:r w:rsidRPr="00B06957">
              <w:rPr>
                <w:rFonts w:ascii="Arial" w:hAnsi="Arial" w:cs="Arial"/>
                <w:sz w:val="20"/>
                <w:szCs w:val="20"/>
              </w:rPr>
              <w:t xml:space="preserve">2. Onder evenement wordt mede verstaan: </w:t>
            </w:r>
          </w:p>
          <w:p w14:paraId="3342F59C"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lastRenderedPageBreak/>
              <w:t>a. een herdenkingsplechtigheid;</w:t>
            </w:r>
            <w:r w:rsidRPr="00B06957">
              <w:rPr>
                <w:rFonts w:ascii="Arial" w:eastAsiaTheme="minorEastAsia" w:hAnsi="Arial" w:cs="Arial"/>
                <w:sz w:val="20"/>
                <w:szCs w:val="20"/>
              </w:rPr>
              <w:t xml:space="preserve"> </w:t>
            </w:r>
          </w:p>
          <w:p w14:paraId="2AD521D0"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b. een braderie;</w:t>
            </w:r>
            <w:r w:rsidRPr="00B06957">
              <w:rPr>
                <w:rFonts w:ascii="Arial" w:eastAsiaTheme="minorEastAsia" w:hAnsi="Arial" w:cs="Arial"/>
                <w:sz w:val="20"/>
                <w:szCs w:val="20"/>
              </w:rPr>
              <w:t xml:space="preserve"> </w:t>
            </w:r>
          </w:p>
          <w:p w14:paraId="4D7EEE9F" w14:textId="77777777" w:rsidR="00511BE5" w:rsidRPr="00B06957" w:rsidRDefault="00511BE5" w:rsidP="00511BE5">
            <w:pPr>
              <w:pStyle w:val="Geenafstand"/>
              <w:ind w:left="708"/>
              <w:rPr>
                <w:rFonts w:ascii="Arial" w:hAnsi="Arial" w:cs="Arial"/>
                <w:sz w:val="20"/>
                <w:szCs w:val="20"/>
              </w:rPr>
            </w:pPr>
            <w:r w:rsidRPr="00B06957">
              <w:rPr>
                <w:rFonts w:ascii="Arial" w:hAnsi="Arial" w:cs="Arial"/>
                <w:sz w:val="20"/>
                <w:szCs w:val="20"/>
              </w:rPr>
              <w:t xml:space="preserve">c. een optocht </w:t>
            </w:r>
            <w:r w:rsidRPr="00B06957">
              <w:rPr>
                <w:rFonts w:ascii="Arial" w:hAnsi="Arial" w:cs="Arial"/>
                <w:b/>
                <w:sz w:val="20"/>
                <w:szCs w:val="20"/>
              </w:rPr>
              <w:t>op de weg</w:t>
            </w:r>
            <w:r w:rsidRPr="00B06957">
              <w:rPr>
                <w:rFonts w:ascii="Arial" w:hAnsi="Arial" w:cs="Arial"/>
                <w:sz w:val="20"/>
                <w:szCs w:val="20"/>
              </w:rPr>
              <w:t>, niet zijnde een betoging als bedoeld in artikel 2:3;</w:t>
            </w:r>
            <w:r w:rsidRPr="00B06957">
              <w:rPr>
                <w:rFonts w:ascii="Arial" w:eastAsiaTheme="minorEastAsia" w:hAnsi="Arial" w:cs="Arial"/>
                <w:sz w:val="20"/>
                <w:szCs w:val="20"/>
              </w:rPr>
              <w:t xml:space="preserve"> </w:t>
            </w:r>
          </w:p>
          <w:p w14:paraId="0E536088" w14:textId="77777777" w:rsidR="00DD4CE1" w:rsidRPr="00B06957" w:rsidRDefault="00DD4CE1" w:rsidP="00511BE5">
            <w:pPr>
              <w:pStyle w:val="Geenafstand"/>
              <w:ind w:firstLine="708"/>
              <w:rPr>
                <w:rFonts w:ascii="Arial" w:hAnsi="Arial" w:cs="Arial"/>
                <w:sz w:val="20"/>
                <w:szCs w:val="20"/>
              </w:rPr>
            </w:pPr>
          </w:p>
          <w:p w14:paraId="27890675" w14:textId="77777777"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 xml:space="preserve">d. een feest, muziekvoorstelling of </w:t>
            </w:r>
          </w:p>
          <w:p w14:paraId="19951D3C" w14:textId="4EC9790A" w:rsidR="00511BE5" w:rsidRPr="00B06957" w:rsidRDefault="00511BE5" w:rsidP="00511BE5">
            <w:pPr>
              <w:pStyle w:val="Geenafstand"/>
              <w:ind w:firstLine="708"/>
              <w:rPr>
                <w:rFonts w:ascii="Arial" w:hAnsi="Arial" w:cs="Arial"/>
                <w:sz w:val="20"/>
                <w:szCs w:val="20"/>
              </w:rPr>
            </w:pPr>
            <w:r w:rsidRPr="00B06957">
              <w:rPr>
                <w:rFonts w:ascii="Arial" w:hAnsi="Arial" w:cs="Arial"/>
                <w:sz w:val="20"/>
                <w:szCs w:val="20"/>
              </w:rPr>
              <w:t>wedstrijd op of aan de weg;</w:t>
            </w:r>
            <w:r w:rsidRPr="00B06957">
              <w:rPr>
                <w:rFonts w:ascii="Arial" w:eastAsiaTheme="minorEastAsia" w:hAnsi="Arial" w:cs="Arial"/>
                <w:sz w:val="20"/>
                <w:szCs w:val="20"/>
              </w:rPr>
              <w:t xml:space="preserve"> </w:t>
            </w:r>
          </w:p>
          <w:p w14:paraId="088F479D" w14:textId="6E6A81A6" w:rsidR="00511BE5" w:rsidRPr="00B06957" w:rsidRDefault="00511BE5" w:rsidP="00511BE5">
            <w:pPr>
              <w:pStyle w:val="Geenafstand"/>
              <w:ind w:firstLine="708"/>
              <w:rPr>
                <w:rFonts w:ascii="Arial" w:eastAsiaTheme="minorEastAsia" w:hAnsi="Arial" w:cs="Arial"/>
                <w:sz w:val="20"/>
                <w:szCs w:val="20"/>
              </w:rPr>
            </w:pPr>
            <w:r w:rsidRPr="00B06957">
              <w:rPr>
                <w:rFonts w:ascii="Arial" w:hAnsi="Arial" w:cs="Arial"/>
                <w:sz w:val="20"/>
                <w:szCs w:val="20"/>
              </w:rPr>
              <w:t>e. e</w:t>
            </w:r>
            <w:r w:rsidR="000D20BA" w:rsidRPr="00B06957">
              <w:rPr>
                <w:rFonts w:ascii="Arial" w:hAnsi="Arial" w:cs="Arial"/>
                <w:sz w:val="20"/>
                <w:szCs w:val="20"/>
              </w:rPr>
              <w:t>en straatfeest of buurtbarbecue</w:t>
            </w:r>
            <w:r w:rsidR="000D20BA" w:rsidRPr="00B06957">
              <w:rPr>
                <w:rFonts w:ascii="Arial" w:hAnsi="Arial" w:cs="Arial"/>
                <w:b/>
                <w:sz w:val="20"/>
                <w:szCs w:val="20"/>
              </w:rPr>
              <w:t>;</w:t>
            </w:r>
            <w:r w:rsidRPr="00B06957">
              <w:rPr>
                <w:rFonts w:ascii="Arial" w:eastAsiaTheme="minorEastAsia" w:hAnsi="Arial" w:cs="Arial"/>
                <w:b/>
                <w:sz w:val="20"/>
                <w:szCs w:val="20"/>
              </w:rPr>
              <w:t xml:space="preserve"> </w:t>
            </w:r>
          </w:p>
          <w:p w14:paraId="42534DC0" w14:textId="77777777" w:rsidR="00DD4CE1" w:rsidRPr="00B06957" w:rsidRDefault="00DD4CE1" w:rsidP="000D20BA">
            <w:pPr>
              <w:pStyle w:val="Geenafstand"/>
              <w:ind w:firstLine="743"/>
              <w:rPr>
                <w:rFonts w:ascii="Arial" w:hAnsi="Arial" w:cs="Arial"/>
                <w:b/>
                <w:sz w:val="20"/>
                <w:szCs w:val="20"/>
              </w:rPr>
            </w:pPr>
          </w:p>
          <w:p w14:paraId="14240349" w14:textId="574540AA" w:rsidR="000D20BA" w:rsidRPr="00B06957" w:rsidRDefault="000D20BA" w:rsidP="00DD4CE1">
            <w:pPr>
              <w:pStyle w:val="Geenafstand"/>
              <w:ind w:firstLine="743"/>
              <w:rPr>
                <w:rFonts w:ascii="Arial" w:hAnsi="Arial" w:cs="Arial"/>
                <w:b/>
                <w:sz w:val="20"/>
                <w:szCs w:val="20"/>
              </w:rPr>
            </w:pPr>
            <w:r w:rsidRPr="00B06957">
              <w:rPr>
                <w:rFonts w:ascii="Arial" w:hAnsi="Arial" w:cs="Arial"/>
                <w:b/>
                <w:sz w:val="20"/>
                <w:szCs w:val="20"/>
              </w:rPr>
              <w:t xml:space="preserve">f. een door de burgemeester </w:t>
            </w:r>
          </w:p>
          <w:p w14:paraId="18C916B1" w14:textId="77777777" w:rsidR="000D20BA" w:rsidRPr="00B06957" w:rsidRDefault="000D20BA" w:rsidP="000D20BA">
            <w:pPr>
              <w:pStyle w:val="Geenafstand"/>
              <w:ind w:firstLine="743"/>
              <w:rPr>
                <w:rFonts w:ascii="Arial" w:hAnsi="Arial" w:cs="Arial"/>
                <w:b/>
                <w:sz w:val="20"/>
                <w:szCs w:val="20"/>
              </w:rPr>
            </w:pPr>
            <w:r w:rsidRPr="00B06957">
              <w:rPr>
                <w:rFonts w:ascii="Arial" w:hAnsi="Arial" w:cs="Arial"/>
                <w:b/>
                <w:sz w:val="20"/>
                <w:szCs w:val="20"/>
              </w:rPr>
              <w:t xml:space="preserve">aangewezen categorie </w:t>
            </w:r>
          </w:p>
          <w:p w14:paraId="2A20EEC9" w14:textId="3C399CAB" w:rsidR="000D20BA" w:rsidRPr="00B06957" w:rsidRDefault="000D20BA" w:rsidP="000D20BA">
            <w:pPr>
              <w:pStyle w:val="Geenafstand"/>
              <w:ind w:firstLine="743"/>
              <w:rPr>
                <w:rFonts w:ascii="Arial" w:hAnsi="Arial" w:cs="Arial"/>
                <w:b/>
                <w:sz w:val="20"/>
                <w:szCs w:val="20"/>
              </w:rPr>
            </w:pPr>
            <w:r w:rsidRPr="00B06957">
              <w:rPr>
                <w:rFonts w:ascii="Arial" w:hAnsi="Arial" w:cs="Arial"/>
                <w:b/>
                <w:sz w:val="20"/>
                <w:szCs w:val="20"/>
              </w:rPr>
              <w:t xml:space="preserve">vechtsportwedstrijden of -gala’s. </w:t>
            </w:r>
          </w:p>
          <w:p w14:paraId="1476E345" w14:textId="77777777" w:rsidR="005A1C18" w:rsidRPr="00B06957" w:rsidRDefault="005A1C18" w:rsidP="005A1C18">
            <w:pPr>
              <w:pStyle w:val="Geenafstand"/>
              <w:rPr>
                <w:rFonts w:ascii="Arial" w:eastAsiaTheme="minorEastAsia" w:hAnsi="Arial" w:cs="Arial"/>
                <w:b/>
                <w:sz w:val="20"/>
                <w:szCs w:val="20"/>
              </w:rPr>
            </w:pPr>
            <w:r w:rsidRPr="00B06957">
              <w:rPr>
                <w:rFonts w:ascii="Arial" w:hAnsi="Arial" w:cs="Arial"/>
                <w:b/>
                <w:sz w:val="20"/>
                <w:szCs w:val="20"/>
              </w:rPr>
              <w:t>3. In deze afdeling wordt onder klein evenement verstaan een eendaags evenement waarbij</w:t>
            </w:r>
            <w:r w:rsidRPr="00B06957">
              <w:rPr>
                <w:rFonts w:ascii="Arial" w:eastAsiaTheme="minorEastAsia" w:hAnsi="Arial" w:cs="Arial"/>
                <w:b/>
                <w:sz w:val="20"/>
                <w:szCs w:val="20"/>
              </w:rPr>
              <w:t>:</w:t>
            </w:r>
          </w:p>
          <w:p w14:paraId="39AEA50A"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a. het aantal aanwezigen niet meer </w:t>
            </w:r>
          </w:p>
          <w:p w14:paraId="2FF9976C" w14:textId="7BFE4573"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bedraagt dan [aantal] personen; </w:t>
            </w:r>
          </w:p>
          <w:p w14:paraId="64BB3E4B"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b. de activiteiten plaatsvinden tussen </w:t>
            </w:r>
          </w:p>
          <w:p w14:paraId="1532DD68" w14:textId="7E51A446"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[tijdstip] en [tijdstip] uur;</w:t>
            </w:r>
          </w:p>
          <w:p w14:paraId="1D181A40"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c. geen muziek ten gehore wordt </w:t>
            </w:r>
          </w:p>
          <w:p w14:paraId="4E44503C"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gebracht voor 07.00 uur of na 23.00 </w:t>
            </w:r>
          </w:p>
          <w:p w14:paraId="462C41CC"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uur, dan wel in dit tijdsbestek het </w:t>
            </w:r>
          </w:p>
          <w:p w14:paraId="1E105952"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maximaal toelaatbare geluidsniveau </w:t>
            </w:r>
          </w:p>
          <w:p w14:paraId="503B1FE7" w14:textId="4CF321A8"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van [aantal] dB(A) op de gevels van </w:t>
            </w:r>
          </w:p>
          <w:p w14:paraId="4E37E0F0"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omringende woningen niet wordt </w:t>
            </w:r>
          </w:p>
          <w:p w14:paraId="5B64AA15" w14:textId="50BD3F43"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overschreden; </w:t>
            </w:r>
          </w:p>
          <w:p w14:paraId="3EA530F5"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d. de activiteiten niet plaatsvinden op </w:t>
            </w:r>
          </w:p>
          <w:p w14:paraId="25E51688"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de rijbaan, (brom)fietspad of </w:t>
            </w:r>
          </w:p>
          <w:p w14:paraId="55D1A25F" w14:textId="77777777" w:rsidR="00B83487"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parkeerplaats of anderszins een </w:t>
            </w:r>
          </w:p>
          <w:p w14:paraId="190813D7" w14:textId="77777777" w:rsidR="00B83487" w:rsidRPr="00B06957" w:rsidRDefault="005A1C18" w:rsidP="00B83487">
            <w:pPr>
              <w:pStyle w:val="Geenafstand"/>
              <w:ind w:firstLine="743"/>
              <w:rPr>
                <w:rFonts w:ascii="Arial" w:hAnsi="Arial" w:cs="Arial"/>
                <w:b/>
                <w:sz w:val="20"/>
                <w:szCs w:val="20"/>
              </w:rPr>
            </w:pPr>
            <w:r w:rsidRPr="00B06957">
              <w:rPr>
                <w:rFonts w:ascii="Arial" w:hAnsi="Arial" w:cs="Arial"/>
                <w:b/>
                <w:sz w:val="20"/>
                <w:szCs w:val="20"/>
              </w:rPr>
              <w:t xml:space="preserve">belemmering vormen voor het </w:t>
            </w:r>
          </w:p>
          <w:p w14:paraId="3FDDD686" w14:textId="65EDD0EE" w:rsidR="005A1C18" w:rsidRPr="00B06957" w:rsidRDefault="005A1C18" w:rsidP="00B83487">
            <w:pPr>
              <w:pStyle w:val="Geenafstand"/>
              <w:ind w:firstLine="743"/>
              <w:rPr>
                <w:rFonts w:ascii="Arial" w:hAnsi="Arial" w:cs="Arial"/>
                <w:b/>
                <w:sz w:val="20"/>
                <w:szCs w:val="20"/>
              </w:rPr>
            </w:pPr>
            <w:r w:rsidRPr="00B06957">
              <w:rPr>
                <w:rFonts w:ascii="Arial" w:hAnsi="Arial" w:cs="Arial"/>
                <w:b/>
                <w:sz w:val="20"/>
                <w:szCs w:val="20"/>
              </w:rPr>
              <w:t>verkeer en de hulpdiensten; en</w:t>
            </w:r>
          </w:p>
          <w:p w14:paraId="3A5153C7"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e. slechts kleine objecten worden </w:t>
            </w:r>
          </w:p>
          <w:p w14:paraId="0D16B53D" w14:textId="77777777" w:rsidR="005A1C18"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geplaatst met een oppervlakte van </w:t>
            </w:r>
          </w:p>
          <w:p w14:paraId="6496DC1F" w14:textId="77777777" w:rsidR="00B83487" w:rsidRPr="00B06957" w:rsidRDefault="005A1C18" w:rsidP="005A1C18">
            <w:pPr>
              <w:pStyle w:val="Geenafstand"/>
              <w:ind w:firstLine="743"/>
              <w:rPr>
                <w:rFonts w:ascii="Arial" w:hAnsi="Arial" w:cs="Arial"/>
                <w:b/>
                <w:sz w:val="20"/>
                <w:szCs w:val="20"/>
              </w:rPr>
            </w:pPr>
            <w:r w:rsidRPr="00B06957">
              <w:rPr>
                <w:rFonts w:ascii="Arial" w:hAnsi="Arial" w:cs="Arial"/>
                <w:b/>
                <w:sz w:val="20"/>
                <w:szCs w:val="20"/>
              </w:rPr>
              <w:t xml:space="preserve">minder dan [aantal] </w:t>
            </w:r>
            <w:r w:rsidR="00B83487" w:rsidRPr="00B06957">
              <w:rPr>
                <w:rFonts w:ascii="Arial" w:hAnsi="Arial" w:cs="Arial"/>
                <w:b/>
                <w:sz w:val="20"/>
                <w:szCs w:val="20"/>
              </w:rPr>
              <w:t xml:space="preserve">vierkante meter </w:t>
            </w:r>
          </w:p>
          <w:p w14:paraId="3C7BA5ED" w14:textId="5882B9E4" w:rsidR="005A1C18" w:rsidRPr="00B06957" w:rsidRDefault="005A1C18" w:rsidP="00B83487">
            <w:pPr>
              <w:pStyle w:val="Geenafstand"/>
              <w:ind w:firstLine="743"/>
              <w:rPr>
                <w:rFonts w:ascii="Arial" w:hAnsi="Arial" w:cs="Arial"/>
                <w:b/>
                <w:sz w:val="20"/>
                <w:szCs w:val="20"/>
              </w:rPr>
            </w:pPr>
            <w:r w:rsidRPr="00B06957">
              <w:rPr>
                <w:rFonts w:ascii="Arial" w:hAnsi="Arial" w:cs="Arial"/>
                <w:b/>
                <w:sz w:val="20"/>
                <w:szCs w:val="20"/>
              </w:rPr>
              <w:t>per object.</w:t>
            </w:r>
          </w:p>
          <w:p w14:paraId="2ECAB71D" w14:textId="77777777" w:rsidR="00511BE5" w:rsidRPr="00B06957" w:rsidRDefault="00511BE5" w:rsidP="00FE455F">
            <w:pPr>
              <w:pStyle w:val="Kop3"/>
              <w:outlineLvl w:val="2"/>
              <w:rPr>
                <w:rFonts w:ascii="Arial" w:hAnsi="Arial"/>
                <w:color w:val="auto"/>
                <w:sz w:val="20"/>
              </w:rPr>
            </w:pPr>
          </w:p>
        </w:tc>
      </w:tr>
    </w:tbl>
    <w:p w14:paraId="7949C7F7" w14:textId="0A878B2C" w:rsidR="00511BE5" w:rsidRPr="00B06957" w:rsidRDefault="00511BE5">
      <w:pPr>
        <w:rPr>
          <w:rFonts w:cs="Arial"/>
        </w:rPr>
      </w:pPr>
    </w:p>
    <w:p w14:paraId="20B9E1D8" w14:textId="77777777" w:rsidR="0053484D" w:rsidRPr="00B06957" w:rsidRDefault="0053484D">
      <w:pPr>
        <w:rPr>
          <w:rFonts w:cs="Arial"/>
        </w:rPr>
      </w:pPr>
    </w:p>
    <w:p w14:paraId="5D47A60B" w14:textId="0FDB6871" w:rsidR="0053484D" w:rsidRPr="00B06957" w:rsidRDefault="0053484D" w:rsidP="0053484D">
      <w:pPr>
        <w:rPr>
          <w:rFonts w:eastAsia="Calibri" w:cs="Arial"/>
          <w:bCs/>
        </w:rPr>
      </w:pPr>
      <w:r w:rsidRPr="00B06957">
        <w:rPr>
          <w:rFonts w:cs="Arial"/>
        </w:rPr>
        <w:t xml:space="preserve">Artikel 2:25 </w:t>
      </w:r>
      <w:r w:rsidR="009F599B" w:rsidRPr="00B06957">
        <w:rPr>
          <w:rFonts w:eastAsia="Calibri" w:cs="Arial"/>
          <w:bCs/>
        </w:rPr>
        <w:t>(artikel I, onderdeel W</w:t>
      </w:r>
      <w:r w:rsidRPr="00B06957">
        <w:rPr>
          <w:rFonts w:eastAsia="Calibri" w:cs="Arial"/>
          <w:bCs/>
        </w:rPr>
        <w:t>, van het wijzigingsbesluit) wordt als volgt gewijzigd:</w:t>
      </w:r>
    </w:p>
    <w:p w14:paraId="69DCDE61" w14:textId="77777777" w:rsidR="0053484D" w:rsidRPr="00B06957" w:rsidRDefault="0053484D">
      <w:pPr>
        <w:rPr>
          <w:rFonts w:cs="Arial"/>
        </w:rPr>
      </w:pPr>
    </w:p>
    <w:tbl>
      <w:tblPr>
        <w:tblStyle w:val="Tabelraster1"/>
        <w:tblW w:w="0" w:type="auto"/>
        <w:tblLook w:val="04A0" w:firstRow="1" w:lastRow="0" w:firstColumn="1" w:lastColumn="0" w:noHBand="0" w:noVBand="1"/>
      </w:tblPr>
      <w:tblGrid>
        <w:gridCol w:w="4531"/>
        <w:gridCol w:w="4531"/>
      </w:tblGrid>
      <w:tr w:rsidR="0053484D" w:rsidRPr="00B06957" w14:paraId="3E9FD8FB" w14:textId="77777777" w:rsidTr="0053484D">
        <w:tc>
          <w:tcPr>
            <w:tcW w:w="4531" w:type="dxa"/>
            <w:tcBorders>
              <w:top w:val="single" w:sz="4" w:space="0" w:color="auto"/>
              <w:left w:val="single" w:sz="4" w:space="0" w:color="auto"/>
              <w:bottom w:val="single" w:sz="4" w:space="0" w:color="auto"/>
              <w:right w:val="single" w:sz="4" w:space="0" w:color="auto"/>
            </w:tcBorders>
          </w:tcPr>
          <w:p w14:paraId="7B0BB2C5" w14:textId="77777777" w:rsidR="0053484D" w:rsidRPr="00B06957" w:rsidRDefault="0053484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AD632B2" w14:textId="77777777" w:rsidR="0053484D" w:rsidRPr="00B06957" w:rsidRDefault="0053484D">
            <w:pPr>
              <w:pStyle w:val="Geenafstand"/>
              <w:rPr>
                <w:rFonts w:ascii="Arial" w:hAnsi="Arial" w:cs="Arial"/>
                <w:sz w:val="20"/>
                <w:szCs w:val="20"/>
              </w:rPr>
            </w:pPr>
          </w:p>
          <w:p w14:paraId="0D8356AF" w14:textId="77777777" w:rsidR="0053484D" w:rsidRPr="00B06957" w:rsidRDefault="0053484D" w:rsidP="001711C5">
            <w:pPr>
              <w:pStyle w:val="Geenafstand"/>
              <w:rPr>
                <w:rFonts w:ascii="Arial" w:hAnsi="Arial" w:cs="Arial"/>
                <w:b/>
                <w:sz w:val="20"/>
                <w:szCs w:val="20"/>
              </w:rPr>
            </w:pPr>
            <w:r w:rsidRPr="00B06957">
              <w:rPr>
                <w:rFonts w:ascii="Arial" w:hAnsi="Arial" w:cs="Arial"/>
                <w:b/>
                <w:sz w:val="20"/>
                <w:szCs w:val="20"/>
              </w:rPr>
              <w:t>Artikel 2:25 Evenementenvergunning</w:t>
            </w:r>
          </w:p>
          <w:p w14:paraId="02A12FED" w14:textId="77777777" w:rsidR="0053484D" w:rsidRPr="00B06957" w:rsidRDefault="0053484D" w:rsidP="001711C5">
            <w:pPr>
              <w:pStyle w:val="Geenafstand"/>
              <w:rPr>
                <w:rFonts w:ascii="Arial" w:hAnsi="Arial" w:cs="Arial"/>
                <w:sz w:val="20"/>
                <w:szCs w:val="20"/>
              </w:rPr>
            </w:pPr>
            <w:r w:rsidRPr="00B06957">
              <w:rPr>
                <w:rFonts w:ascii="Arial" w:hAnsi="Arial" w:cs="Arial"/>
                <w:sz w:val="20"/>
                <w:szCs w:val="20"/>
              </w:rPr>
              <w:t xml:space="preserve">1. Het is verboden zonder of in afwijking van een vergunning van de burgemeester een evenement te organiseren. </w:t>
            </w:r>
          </w:p>
          <w:p w14:paraId="7CB83AFC" w14:textId="77777777" w:rsidR="0053484D" w:rsidRPr="00B06957" w:rsidRDefault="0053484D" w:rsidP="001711C5">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2. Bij de indiening van de vergunningaanvraag worden de gegevens, bedoeld in artikel 2.3 van het Besluit brandveilig gebruik en basishulpverlening overige plaatsen, aangeleverd.</w:t>
            </w:r>
            <w:r w:rsidRPr="00B06957">
              <w:rPr>
                <w:rFonts w:ascii="Arial" w:hAnsi="Arial" w:cs="Arial"/>
                <w:sz w:val="20"/>
                <w:szCs w:val="20"/>
              </w:rPr>
              <w:t>]</w:t>
            </w:r>
          </w:p>
          <w:p w14:paraId="62C47CCD" w14:textId="77777777" w:rsidR="001711C5" w:rsidRPr="00B06957" w:rsidRDefault="001711C5" w:rsidP="001711C5">
            <w:pPr>
              <w:pStyle w:val="Geenafstand"/>
              <w:rPr>
                <w:rFonts w:ascii="Arial" w:hAnsi="Arial" w:cs="Arial"/>
                <w:sz w:val="20"/>
                <w:szCs w:val="20"/>
              </w:rPr>
            </w:pPr>
          </w:p>
          <w:p w14:paraId="26F4B83D" w14:textId="77777777" w:rsidR="001711C5" w:rsidRPr="00B06957" w:rsidRDefault="001711C5" w:rsidP="001711C5">
            <w:pPr>
              <w:pStyle w:val="Geenafstand"/>
              <w:rPr>
                <w:rFonts w:ascii="Arial" w:hAnsi="Arial" w:cs="Arial"/>
                <w:sz w:val="20"/>
                <w:szCs w:val="20"/>
              </w:rPr>
            </w:pPr>
          </w:p>
          <w:p w14:paraId="154CC7FE" w14:textId="77777777" w:rsidR="001711C5" w:rsidRPr="00B06957" w:rsidRDefault="001711C5" w:rsidP="001711C5">
            <w:pPr>
              <w:pStyle w:val="Geenafstand"/>
              <w:rPr>
                <w:rFonts w:ascii="Arial" w:hAnsi="Arial" w:cs="Arial"/>
                <w:sz w:val="20"/>
                <w:szCs w:val="20"/>
              </w:rPr>
            </w:pPr>
          </w:p>
          <w:p w14:paraId="65B73951" w14:textId="77777777" w:rsidR="001711C5" w:rsidRPr="00B06957" w:rsidRDefault="001711C5" w:rsidP="001711C5">
            <w:pPr>
              <w:pStyle w:val="Geenafstand"/>
              <w:rPr>
                <w:rFonts w:ascii="Arial" w:hAnsi="Arial" w:cs="Arial"/>
                <w:sz w:val="20"/>
                <w:szCs w:val="20"/>
              </w:rPr>
            </w:pPr>
          </w:p>
          <w:p w14:paraId="42BBD5FA" w14:textId="77777777" w:rsidR="0053484D" w:rsidRPr="00B06957" w:rsidRDefault="0053484D" w:rsidP="001711C5">
            <w:pPr>
              <w:pStyle w:val="Geenafstand"/>
              <w:rPr>
                <w:rFonts w:ascii="Arial" w:hAnsi="Arial" w:cs="Arial"/>
                <w:i/>
                <w:sz w:val="20"/>
                <w:szCs w:val="20"/>
              </w:rPr>
            </w:pPr>
            <w:r w:rsidRPr="00B06957">
              <w:rPr>
                <w:rFonts w:ascii="Arial" w:hAnsi="Arial" w:cs="Arial"/>
                <w:sz w:val="20"/>
                <w:szCs w:val="20"/>
              </w:rPr>
              <w:t xml:space="preserve">3. Geen vergunning is vereist voor een klein evenement, </w:t>
            </w:r>
            <w:r w:rsidRPr="00B06957">
              <w:rPr>
                <w:rFonts w:ascii="Arial" w:hAnsi="Arial" w:cs="Arial"/>
                <w:i/>
                <w:sz w:val="20"/>
                <w:szCs w:val="20"/>
              </w:rPr>
              <w:t xml:space="preserve">indien: </w:t>
            </w:r>
          </w:p>
          <w:p w14:paraId="60B9AED2"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a. het aantal aanwezigen niet meer </w:t>
            </w:r>
          </w:p>
          <w:p w14:paraId="3B0CAF1D" w14:textId="4E748608"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bedraagt dan […] personen; </w:t>
            </w:r>
          </w:p>
          <w:p w14:paraId="6746AF47"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lastRenderedPageBreak/>
              <w:t xml:space="preserve">b. het evenement tussen […] en […] uur </w:t>
            </w:r>
          </w:p>
          <w:p w14:paraId="70A6B676" w14:textId="1DBF36D9"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plaats vindt; </w:t>
            </w:r>
          </w:p>
          <w:p w14:paraId="4BA7E691"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c. geen muziek ten gehore wordt </w:t>
            </w:r>
          </w:p>
          <w:p w14:paraId="0F74E62E"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gebracht voor 07:00 uur of na 23:00 </w:t>
            </w:r>
          </w:p>
          <w:p w14:paraId="46B2BF48" w14:textId="12AF1F26"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uur; </w:t>
            </w:r>
          </w:p>
          <w:p w14:paraId="634AB444"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d. het evenement niet plaatsvindt op de </w:t>
            </w:r>
          </w:p>
          <w:p w14:paraId="4B6A03E9"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rijbaan, (brom)fietspad of parkeerplaats </w:t>
            </w:r>
          </w:p>
          <w:p w14:paraId="4B834485"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of anderszins een belemmering vormt </w:t>
            </w:r>
          </w:p>
          <w:p w14:paraId="52611515" w14:textId="05E870B2"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voor het verkeer en de hulpdiensten; </w:t>
            </w:r>
          </w:p>
          <w:p w14:paraId="41380FFD"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e. slechts kleine objecten worden </w:t>
            </w:r>
          </w:p>
          <w:p w14:paraId="5112F95B" w14:textId="77777777" w:rsidR="001711C5"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geplaatst met een oppervlakte van </w:t>
            </w:r>
          </w:p>
          <w:p w14:paraId="71729DFE" w14:textId="5FF50BE5"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minder dan […] m</w:t>
            </w:r>
            <w:r w:rsidRPr="00B06957">
              <w:rPr>
                <w:rFonts w:ascii="Arial" w:hAnsi="Arial" w:cs="Arial"/>
                <w:i/>
                <w:sz w:val="20"/>
                <w:szCs w:val="20"/>
                <w:vertAlign w:val="superscript"/>
              </w:rPr>
              <w:t>2</w:t>
            </w:r>
            <w:r w:rsidRPr="00B06957">
              <w:rPr>
                <w:rFonts w:ascii="Arial" w:hAnsi="Arial" w:cs="Arial"/>
                <w:i/>
                <w:sz w:val="20"/>
                <w:szCs w:val="20"/>
              </w:rPr>
              <w:t xml:space="preserve"> per object; </w:t>
            </w:r>
          </w:p>
          <w:p w14:paraId="55241188" w14:textId="77777777" w:rsidR="0053484D" w:rsidRPr="00B06957" w:rsidRDefault="0053484D" w:rsidP="001711C5">
            <w:pPr>
              <w:pStyle w:val="Geenafstand"/>
              <w:ind w:firstLine="738"/>
              <w:rPr>
                <w:rFonts w:ascii="Arial" w:hAnsi="Arial" w:cs="Arial"/>
                <w:i/>
                <w:sz w:val="20"/>
                <w:szCs w:val="20"/>
              </w:rPr>
            </w:pPr>
            <w:r w:rsidRPr="00B06957">
              <w:rPr>
                <w:rFonts w:ascii="Arial" w:hAnsi="Arial" w:cs="Arial"/>
                <w:i/>
                <w:sz w:val="20"/>
                <w:szCs w:val="20"/>
              </w:rPr>
              <w:t xml:space="preserve">f. er een organisator is; en </w:t>
            </w:r>
          </w:p>
          <w:p w14:paraId="4422E5E3" w14:textId="77777777" w:rsidR="001711C5" w:rsidRPr="00B06957" w:rsidRDefault="0053484D" w:rsidP="001711C5">
            <w:pPr>
              <w:pStyle w:val="Geenafstand"/>
              <w:ind w:firstLine="738"/>
              <w:rPr>
                <w:rFonts w:ascii="Arial" w:hAnsi="Arial" w:cs="Arial"/>
                <w:sz w:val="20"/>
                <w:szCs w:val="20"/>
              </w:rPr>
            </w:pPr>
            <w:r w:rsidRPr="00B06957">
              <w:rPr>
                <w:rFonts w:ascii="Arial" w:hAnsi="Arial" w:cs="Arial"/>
                <w:i/>
                <w:sz w:val="20"/>
                <w:szCs w:val="20"/>
              </w:rPr>
              <w:t xml:space="preserve">g. </w:t>
            </w:r>
            <w:r w:rsidRPr="00B06957">
              <w:rPr>
                <w:rFonts w:ascii="Arial" w:hAnsi="Arial" w:cs="Arial"/>
                <w:sz w:val="20"/>
                <w:szCs w:val="20"/>
              </w:rPr>
              <w:t>de organisator ten minste [</w:t>
            </w:r>
            <w:r w:rsidRPr="00B06957">
              <w:rPr>
                <w:rFonts w:ascii="Arial" w:hAnsi="Arial" w:cs="Arial"/>
                <w:b/>
                <w:i/>
                <w:sz w:val="20"/>
                <w:szCs w:val="20"/>
              </w:rPr>
              <w:t>…</w:t>
            </w:r>
            <w:r w:rsidRPr="00B06957">
              <w:rPr>
                <w:rFonts w:ascii="Arial" w:hAnsi="Arial" w:cs="Arial"/>
                <w:sz w:val="20"/>
                <w:szCs w:val="20"/>
              </w:rPr>
              <w:t xml:space="preserve">] </w:t>
            </w:r>
          </w:p>
          <w:p w14:paraId="0FA65CB3" w14:textId="77777777" w:rsidR="001711C5" w:rsidRPr="00B06957" w:rsidRDefault="0053484D" w:rsidP="001711C5">
            <w:pPr>
              <w:pStyle w:val="Geenafstand"/>
              <w:ind w:firstLine="738"/>
              <w:rPr>
                <w:rFonts w:ascii="Arial" w:hAnsi="Arial" w:cs="Arial"/>
                <w:sz w:val="20"/>
                <w:szCs w:val="20"/>
              </w:rPr>
            </w:pPr>
            <w:r w:rsidRPr="00B06957">
              <w:rPr>
                <w:rFonts w:ascii="Arial" w:hAnsi="Arial" w:cs="Arial"/>
                <w:sz w:val="20"/>
                <w:szCs w:val="20"/>
              </w:rPr>
              <w:t xml:space="preserve">werkdagen voorafgaand aan het </w:t>
            </w:r>
          </w:p>
          <w:p w14:paraId="14B95E3F" w14:textId="77777777" w:rsidR="001711C5" w:rsidRPr="00B06957" w:rsidRDefault="0053484D" w:rsidP="001711C5">
            <w:pPr>
              <w:pStyle w:val="Geenafstand"/>
              <w:ind w:firstLine="738"/>
              <w:rPr>
                <w:rFonts w:ascii="Arial" w:hAnsi="Arial" w:cs="Arial"/>
                <w:sz w:val="20"/>
                <w:szCs w:val="20"/>
              </w:rPr>
            </w:pPr>
            <w:r w:rsidRPr="00B06957">
              <w:rPr>
                <w:rFonts w:ascii="Arial" w:hAnsi="Arial" w:cs="Arial"/>
                <w:sz w:val="20"/>
                <w:szCs w:val="20"/>
              </w:rPr>
              <w:t xml:space="preserve">evenement daarvan melding heeft </w:t>
            </w:r>
          </w:p>
          <w:p w14:paraId="63C17CC6" w14:textId="266158C0" w:rsidR="0053484D" w:rsidRPr="00B06957" w:rsidRDefault="0053484D" w:rsidP="001711C5">
            <w:pPr>
              <w:pStyle w:val="Geenafstand"/>
              <w:ind w:firstLine="738"/>
              <w:rPr>
                <w:rFonts w:ascii="Arial" w:hAnsi="Arial" w:cs="Arial"/>
                <w:sz w:val="20"/>
                <w:szCs w:val="20"/>
              </w:rPr>
            </w:pPr>
            <w:r w:rsidRPr="00B06957">
              <w:rPr>
                <w:rFonts w:ascii="Arial" w:hAnsi="Arial" w:cs="Arial"/>
                <w:sz w:val="20"/>
                <w:szCs w:val="20"/>
              </w:rPr>
              <w:t xml:space="preserve">gedaan aan de burgemeester. </w:t>
            </w:r>
          </w:p>
          <w:p w14:paraId="10DCA720" w14:textId="77777777" w:rsidR="0053484D" w:rsidRPr="00B06957" w:rsidRDefault="0053484D" w:rsidP="001711C5">
            <w:pPr>
              <w:pStyle w:val="Geenafstand"/>
              <w:rPr>
                <w:rFonts w:ascii="Arial" w:hAnsi="Arial" w:cs="Arial"/>
                <w:sz w:val="20"/>
                <w:szCs w:val="20"/>
              </w:rPr>
            </w:pPr>
            <w:r w:rsidRPr="00B06957">
              <w:rPr>
                <w:rFonts w:ascii="Arial" w:hAnsi="Arial" w:cs="Arial"/>
                <w:sz w:val="20"/>
                <w:szCs w:val="20"/>
              </w:rPr>
              <w:t>4. De burgemeester kan binnen [</w:t>
            </w:r>
            <w:r w:rsidRPr="00B06957">
              <w:rPr>
                <w:rFonts w:ascii="Arial" w:hAnsi="Arial" w:cs="Arial"/>
                <w:b/>
                <w:i/>
                <w:sz w:val="20"/>
                <w:szCs w:val="20"/>
              </w:rPr>
              <w:t>…</w:t>
            </w:r>
            <w:r w:rsidRPr="00B06957">
              <w:rPr>
                <w:rFonts w:ascii="Arial" w:hAnsi="Arial" w:cs="Arial"/>
                <w:sz w:val="20"/>
                <w:szCs w:val="20"/>
              </w:rPr>
              <w:t xml:space="preserve">] dagen na ontvangst van de melding besluiten een klein evenement te verbieden, </w:t>
            </w:r>
            <w:r w:rsidRPr="00B06957">
              <w:rPr>
                <w:rFonts w:ascii="Arial" w:hAnsi="Arial" w:cs="Arial"/>
                <w:i/>
                <w:sz w:val="20"/>
                <w:szCs w:val="20"/>
              </w:rPr>
              <w:t>indien</w:t>
            </w:r>
            <w:r w:rsidRPr="00B06957">
              <w:rPr>
                <w:rFonts w:ascii="Arial" w:hAnsi="Arial" w:cs="Arial"/>
                <w:sz w:val="20"/>
                <w:szCs w:val="20"/>
              </w:rPr>
              <w:t xml:space="preserve"> er aanleiding is te vermoeden dat daardoor de openbare orde, de openbare veiligheid, de volksgezondheid of het milieu in gevaar komt. </w:t>
            </w:r>
          </w:p>
          <w:p w14:paraId="7C043F61" w14:textId="77777777" w:rsidR="0053484D" w:rsidRPr="00B06957" w:rsidRDefault="0053484D" w:rsidP="001711C5">
            <w:pPr>
              <w:pStyle w:val="Geenafstand"/>
              <w:rPr>
                <w:rFonts w:ascii="Arial" w:hAnsi="Arial" w:cs="Arial"/>
                <w:sz w:val="20"/>
                <w:szCs w:val="20"/>
              </w:rPr>
            </w:pPr>
            <w:r w:rsidRPr="00B06957">
              <w:rPr>
                <w:rFonts w:ascii="Arial" w:hAnsi="Arial" w:cs="Arial"/>
                <w:sz w:val="20"/>
                <w:szCs w:val="20"/>
              </w:rPr>
              <w:t xml:space="preserve">5.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een wedstrijd op of aan de weg, in situaties waarin voorzien wordt door artikel 10 juncto 148 van de Wegenverkeerswet 1994. </w:t>
            </w:r>
          </w:p>
          <w:p w14:paraId="3573450D" w14:textId="77777777" w:rsidR="000D20BA" w:rsidRPr="00B06957" w:rsidRDefault="000D20BA" w:rsidP="001711C5">
            <w:pPr>
              <w:pStyle w:val="Geenafstand"/>
              <w:rPr>
                <w:rFonts w:ascii="Arial" w:hAnsi="Arial" w:cs="Arial"/>
                <w:sz w:val="20"/>
                <w:szCs w:val="20"/>
              </w:rPr>
            </w:pPr>
          </w:p>
          <w:p w14:paraId="2AAD82CD" w14:textId="77777777" w:rsidR="000D20BA" w:rsidRPr="00B06957" w:rsidRDefault="000D20BA" w:rsidP="001711C5">
            <w:pPr>
              <w:pStyle w:val="Geenafstand"/>
              <w:rPr>
                <w:rFonts w:ascii="Arial" w:hAnsi="Arial" w:cs="Arial"/>
                <w:sz w:val="20"/>
                <w:szCs w:val="20"/>
              </w:rPr>
            </w:pPr>
          </w:p>
          <w:p w14:paraId="0A18D2E3" w14:textId="77777777" w:rsidR="000D20BA" w:rsidRPr="00B06957" w:rsidRDefault="000D20BA" w:rsidP="001711C5">
            <w:pPr>
              <w:pStyle w:val="Geenafstand"/>
              <w:rPr>
                <w:rFonts w:ascii="Arial" w:hAnsi="Arial" w:cs="Arial"/>
                <w:sz w:val="20"/>
                <w:szCs w:val="20"/>
              </w:rPr>
            </w:pPr>
          </w:p>
          <w:p w14:paraId="755EF892" w14:textId="77777777" w:rsidR="000D20BA" w:rsidRPr="00B06957" w:rsidRDefault="000D20BA" w:rsidP="001711C5">
            <w:pPr>
              <w:pStyle w:val="Geenafstand"/>
              <w:rPr>
                <w:rFonts w:ascii="Arial" w:hAnsi="Arial" w:cs="Arial"/>
                <w:sz w:val="20"/>
                <w:szCs w:val="20"/>
              </w:rPr>
            </w:pPr>
          </w:p>
          <w:p w14:paraId="5772FC63" w14:textId="77777777" w:rsidR="000D20BA" w:rsidRPr="00B06957" w:rsidRDefault="000D20BA" w:rsidP="001711C5">
            <w:pPr>
              <w:pStyle w:val="Geenafstand"/>
              <w:rPr>
                <w:rFonts w:ascii="Arial" w:hAnsi="Arial" w:cs="Arial"/>
                <w:sz w:val="20"/>
                <w:szCs w:val="20"/>
              </w:rPr>
            </w:pPr>
          </w:p>
          <w:p w14:paraId="71494BD6" w14:textId="77777777" w:rsidR="000D20BA" w:rsidRPr="00B06957" w:rsidRDefault="000D20BA" w:rsidP="001711C5">
            <w:pPr>
              <w:pStyle w:val="Geenafstand"/>
              <w:rPr>
                <w:rFonts w:ascii="Arial" w:hAnsi="Arial" w:cs="Arial"/>
                <w:sz w:val="20"/>
                <w:szCs w:val="20"/>
              </w:rPr>
            </w:pPr>
          </w:p>
          <w:p w14:paraId="23EF43D6" w14:textId="77777777" w:rsidR="000D20BA" w:rsidRPr="00B06957" w:rsidRDefault="000D20BA" w:rsidP="001711C5">
            <w:pPr>
              <w:pStyle w:val="Geenafstand"/>
              <w:rPr>
                <w:rFonts w:ascii="Arial" w:hAnsi="Arial" w:cs="Arial"/>
                <w:sz w:val="20"/>
                <w:szCs w:val="20"/>
              </w:rPr>
            </w:pPr>
          </w:p>
          <w:p w14:paraId="2D0A1C38" w14:textId="77777777" w:rsidR="000D20BA" w:rsidRPr="00B06957" w:rsidRDefault="000D20BA" w:rsidP="001711C5">
            <w:pPr>
              <w:pStyle w:val="Geenafstand"/>
              <w:rPr>
                <w:rFonts w:ascii="Arial" w:hAnsi="Arial" w:cs="Arial"/>
                <w:sz w:val="20"/>
                <w:szCs w:val="20"/>
              </w:rPr>
            </w:pPr>
          </w:p>
          <w:p w14:paraId="77E96203" w14:textId="77777777" w:rsidR="000D20BA" w:rsidRPr="00B06957" w:rsidRDefault="000D20BA" w:rsidP="001711C5">
            <w:pPr>
              <w:pStyle w:val="Geenafstand"/>
              <w:rPr>
                <w:rFonts w:ascii="Arial" w:hAnsi="Arial" w:cs="Arial"/>
                <w:sz w:val="20"/>
                <w:szCs w:val="20"/>
              </w:rPr>
            </w:pPr>
          </w:p>
          <w:p w14:paraId="4F620CD8" w14:textId="77777777" w:rsidR="000D20BA" w:rsidRPr="00B06957" w:rsidRDefault="000D20BA" w:rsidP="001711C5">
            <w:pPr>
              <w:pStyle w:val="Geenafstand"/>
              <w:rPr>
                <w:rFonts w:ascii="Arial" w:hAnsi="Arial" w:cs="Arial"/>
                <w:sz w:val="20"/>
                <w:szCs w:val="20"/>
              </w:rPr>
            </w:pPr>
          </w:p>
          <w:p w14:paraId="7F9388C4" w14:textId="77777777" w:rsidR="000D20BA" w:rsidRPr="00B06957" w:rsidRDefault="000D20BA" w:rsidP="001711C5">
            <w:pPr>
              <w:pStyle w:val="Geenafstand"/>
              <w:rPr>
                <w:rFonts w:ascii="Arial" w:hAnsi="Arial" w:cs="Arial"/>
                <w:sz w:val="20"/>
                <w:szCs w:val="20"/>
              </w:rPr>
            </w:pPr>
          </w:p>
          <w:p w14:paraId="4A005463" w14:textId="5D7FC797" w:rsidR="0053484D" w:rsidRPr="00B06957" w:rsidRDefault="0053484D" w:rsidP="001711C5">
            <w:pPr>
              <w:pStyle w:val="Geenafstand"/>
              <w:rPr>
                <w:rFonts w:ascii="Arial" w:hAnsi="Arial" w:cs="Arial"/>
                <w:sz w:val="20"/>
                <w:szCs w:val="20"/>
              </w:rPr>
            </w:pPr>
            <w:r w:rsidRPr="00B06957">
              <w:rPr>
                <w:rFonts w:ascii="Arial" w:hAnsi="Arial" w:cs="Arial"/>
                <w:i/>
                <w:sz w:val="20"/>
                <w:szCs w:val="20"/>
              </w:rPr>
              <w:t>6</w:t>
            </w:r>
            <w:r w:rsidRPr="00B06957">
              <w:rPr>
                <w:rFonts w:ascii="Arial" w:hAnsi="Arial" w:cs="Arial"/>
                <w:sz w:val="20"/>
                <w:szCs w:val="20"/>
              </w:rPr>
              <w:t xml:space="preserve">. Op de vergunning is paragraaf 4.1.3.3 van de Algemene wet bestuursrecht (positieve fictieve beschikking bij niet tijdig beslissen) niet van toepassing. </w:t>
            </w:r>
          </w:p>
          <w:p w14:paraId="5FDC8E52" w14:textId="77777777" w:rsidR="0053484D" w:rsidRPr="00B06957" w:rsidRDefault="0053484D">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2B4CD2E1" w14:textId="77777777" w:rsidR="0053484D" w:rsidRPr="00B06957" w:rsidRDefault="0053484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lastRenderedPageBreak/>
              <w:t>Nieuwe tekst</w:t>
            </w:r>
          </w:p>
          <w:p w14:paraId="3D42DB94" w14:textId="77777777" w:rsidR="0053484D" w:rsidRPr="00B06957" w:rsidRDefault="0053484D">
            <w:pPr>
              <w:spacing w:line="240" w:lineRule="auto"/>
              <w:rPr>
                <w:rFonts w:ascii="Arial" w:hAnsi="Arial" w:cs="Arial"/>
                <w:sz w:val="20"/>
              </w:rPr>
            </w:pPr>
          </w:p>
          <w:p w14:paraId="2CE482D5" w14:textId="77777777" w:rsidR="0053484D" w:rsidRPr="00B06957" w:rsidRDefault="0053484D" w:rsidP="0053484D">
            <w:pPr>
              <w:pStyle w:val="Geenafstand"/>
              <w:rPr>
                <w:rFonts w:ascii="Arial" w:hAnsi="Arial" w:cs="Arial"/>
                <w:b/>
                <w:sz w:val="20"/>
                <w:szCs w:val="20"/>
              </w:rPr>
            </w:pPr>
            <w:r w:rsidRPr="00B06957">
              <w:rPr>
                <w:rFonts w:ascii="Arial" w:hAnsi="Arial" w:cs="Arial"/>
                <w:b/>
                <w:sz w:val="20"/>
                <w:szCs w:val="20"/>
              </w:rPr>
              <w:t>Artikel 2:25 Evenementenvergunning</w:t>
            </w:r>
          </w:p>
          <w:p w14:paraId="557BF7CD" w14:textId="77777777" w:rsidR="0053484D" w:rsidRPr="00B06957" w:rsidRDefault="0053484D" w:rsidP="0053484D">
            <w:pPr>
              <w:pStyle w:val="Geenafstand"/>
              <w:rPr>
                <w:rFonts w:ascii="Arial" w:hAnsi="Arial" w:cs="Arial"/>
                <w:sz w:val="20"/>
                <w:szCs w:val="20"/>
              </w:rPr>
            </w:pPr>
            <w:r w:rsidRPr="00B06957">
              <w:rPr>
                <w:rFonts w:ascii="Arial" w:hAnsi="Arial" w:cs="Arial"/>
                <w:sz w:val="20"/>
                <w:szCs w:val="20"/>
              </w:rPr>
              <w:t xml:space="preserve">1. Het is verboden zonder of in afwijking van een vergunning van de burgemeester een evenement te organiseren. </w:t>
            </w:r>
          </w:p>
          <w:p w14:paraId="0FDE5153" w14:textId="7E562750" w:rsidR="0053484D" w:rsidRPr="00B06957" w:rsidRDefault="0053484D" w:rsidP="0053484D">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2. Bij de indiening van de vergunningaanvraag worden de gegevens, bedoeld in artikel 2.3 van het Besluit brandveilig gebruik en basishulpverlening overige plaatsen, aangeleverd</w:t>
            </w:r>
            <w:r w:rsidR="009F599B" w:rsidRPr="00B06957">
              <w:rPr>
                <w:rFonts w:ascii="Arial" w:hAnsi="Arial" w:cs="Arial"/>
                <w:b/>
                <w:i/>
                <w:sz w:val="20"/>
                <w:szCs w:val="20"/>
              </w:rPr>
              <w:t xml:space="preserve"> voor zover</w:t>
            </w:r>
            <w:r w:rsidRPr="00B06957">
              <w:rPr>
                <w:rFonts w:ascii="Arial" w:hAnsi="Arial" w:cs="Arial"/>
                <w:b/>
                <w:i/>
                <w:sz w:val="20"/>
                <w:szCs w:val="20"/>
              </w:rPr>
              <w:t xml:space="preserve"> voor het evenement een gebruiksmelding zou moeten worden gedaan op grond van artikel 2:1, eerste lid, van het Besluit brandveilig gebruik en basishulpverlening overige plaatsen</w:t>
            </w:r>
            <w:r w:rsidRPr="00B06957">
              <w:rPr>
                <w:rFonts w:ascii="Arial" w:hAnsi="Arial" w:cs="Arial"/>
                <w:i/>
                <w:sz w:val="20"/>
                <w:szCs w:val="20"/>
              </w:rPr>
              <w:t>.</w:t>
            </w:r>
            <w:r w:rsidRPr="00B06957">
              <w:rPr>
                <w:rFonts w:ascii="Arial" w:hAnsi="Arial" w:cs="Arial"/>
                <w:sz w:val="20"/>
                <w:szCs w:val="20"/>
              </w:rPr>
              <w:t>]</w:t>
            </w:r>
          </w:p>
          <w:p w14:paraId="5EE290DA" w14:textId="4982A976" w:rsidR="0053484D" w:rsidRPr="00B06957" w:rsidRDefault="0053484D" w:rsidP="0053484D">
            <w:pPr>
              <w:pStyle w:val="Geenafstand"/>
              <w:rPr>
                <w:rFonts w:ascii="Arial" w:hAnsi="Arial" w:cs="Arial"/>
                <w:sz w:val="20"/>
                <w:szCs w:val="20"/>
              </w:rPr>
            </w:pPr>
            <w:r w:rsidRPr="00B06957">
              <w:rPr>
                <w:rFonts w:ascii="Arial" w:hAnsi="Arial" w:cs="Arial"/>
                <w:sz w:val="20"/>
                <w:szCs w:val="20"/>
              </w:rPr>
              <w:t xml:space="preserve">3. Geen vergunning is vereist voor een klein evenement, </w:t>
            </w:r>
            <w:r w:rsidR="009F599B" w:rsidRPr="00B06957">
              <w:rPr>
                <w:rFonts w:ascii="Arial" w:hAnsi="Arial" w:cs="Arial"/>
                <w:b/>
                <w:sz w:val="20"/>
                <w:szCs w:val="20"/>
              </w:rPr>
              <w:t>als</w:t>
            </w:r>
            <w:r w:rsidRPr="00B06957">
              <w:rPr>
                <w:rFonts w:ascii="Arial" w:hAnsi="Arial" w:cs="Arial"/>
                <w:sz w:val="20"/>
                <w:szCs w:val="20"/>
              </w:rPr>
              <w:t xml:space="preserve"> de organisator ten minste [</w:t>
            </w:r>
            <w:r w:rsidR="009F599B" w:rsidRPr="00B06957">
              <w:rPr>
                <w:rFonts w:ascii="Arial" w:hAnsi="Arial" w:cs="Arial"/>
                <w:b/>
                <w:sz w:val="20"/>
                <w:szCs w:val="20"/>
              </w:rPr>
              <w:t>aantal</w:t>
            </w:r>
            <w:r w:rsidRPr="00B06957">
              <w:rPr>
                <w:rFonts w:ascii="Arial" w:hAnsi="Arial" w:cs="Arial"/>
                <w:sz w:val="20"/>
                <w:szCs w:val="20"/>
              </w:rPr>
              <w:t xml:space="preserve">] werkdagen voorafgaand aan het </w:t>
            </w:r>
            <w:r w:rsidRPr="00B06957">
              <w:rPr>
                <w:rFonts w:ascii="Arial" w:hAnsi="Arial" w:cs="Arial"/>
                <w:sz w:val="20"/>
                <w:szCs w:val="20"/>
              </w:rPr>
              <w:lastRenderedPageBreak/>
              <w:t xml:space="preserve">evenement daarvan melding heeft gedaan aan de burgemeester. </w:t>
            </w:r>
          </w:p>
          <w:p w14:paraId="56D64959" w14:textId="77777777" w:rsidR="001711C5" w:rsidRPr="00B06957" w:rsidRDefault="001711C5" w:rsidP="0053484D">
            <w:pPr>
              <w:pStyle w:val="Geenafstand"/>
              <w:rPr>
                <w:rFonts w:ascii="Arial" w:hAnsi="Arial" w:cs="Arial"/>
                <w:sz w:val="20"/>
                <w:szCs w:val="20"/>
              </w:rPr>
            </w:pPr>
          </w:p>
          <w:p w14:paraId="75C8D084" w14:textId="77777777" w:rsidR="001711C5" w:rsidRPr="00B06957" w:rsidRDefault="001711C5" w:rsidP="0053484D">
            <w:pPr>
              <w:pStyle w:val="Geenafstand"/>
              <w:rPr>
                <w:rFonts w:ascii="Arial" w:hAnsi="Arial" w:cs="Arial"/>
                <w:sz w:val="20"/>
                <w:szCs w:val="20"/>
              </w:rPr>
            </w:pPr>
          </w:p>
          <w:p w14:paraId="33F45B74" w14:textId="77777777" w:rsidR="001711C5" w:rsidRPr="00B06957" w:rsidRDefault="001711C5" w:rsidP="0053484D">
            <w:pPr>
              <w:pStyle w:val="Geenafstand"/>
              <w:rPr>
                <w:rFonts w:ascii="Arial" w:hAnsi="Arial" w:cs="Arial"/>
                <w:sz w:val="20"/>
                <w:szCs w:val="20"/>
              </w:rPr>
            </w:pPr>
          </w:p>
          <w:p w14:paraId="40654297" w14:textId="77777777" w:rsidR="001711C5" w:rsidRPr="00B06957" w:rsidRDefault="001711C5" w:rsidP="0053484D">
            <w:pPr>
              <w:pStyle w:val="Geenafstand"/>
              <w:rPr>
                <w:rFonts w:ascii="Arial" w:hAnsi="Arial" w:cs="Arial"/>
                <w:sz w:val="20"/>
                <w:szCs w:val="20"/>
              </w:rPr>
            </w:pPr>
          </w:p>
          <w:p w14:paraId="07B85F58" w14:textId="77777777" w:rsidR="001711C5" w:rsidRPr="00B06957" w:rsidRDefault="001711C5" w:rsidP="0053484D">
            <w:pPr>
              <w:pStyle w:val="Geenafstand"/>
              <w:rPr>
                <w:rFonts w:ascii="Arial" w:hAnsi="Arial" w:cs="Arial"/>
                <w:sz w:val="20"/>
                <w:szCs w:val="20"/>
              </w:rPr>
            </w:pPr>
          </w:p>
          <w:p w14:paraId="472E6732" w14:textId="77777777" w:rsidR="001711C5" w:rsidRPr="00B06957" w:rsidRDefault="001711C5" w:rsidP="0053484D">
            <w:pPr>
              <w:pStyle w:val="Geenafstand"/>
              <w:rPr>
                <w:rFonts w:ascii="Arial" w:hAnsi="Arial" w:cs="Arial"/>
                <w:sz w:val="20"/>
                <w:szCs w:val="20"/>
              </w:rPr>
            </w:pPr>
          </w:p>
          <w:p w14:paraId="5A39B3CB" w14:textId="77777777" w:rsidR="001711C5" w:rsidRPr="00B06957" w:rsidRDefault="001711C5" w:rsidP="0053484D">
            <w:pPr>
              <w:pStyle w:val="Geenafstand"/>
              <w:rPr>
                <w:rFonts w:ascii="Arial" w:hAnsi="Arial" w:cs="Arial"/>
                <w:sz w:val="20"/>
                <w:szCs w:val="20"/>
              </w:rPr>
            </w:pPr>
          </w:p>
          <w:p w14:paraId="72B34949" w14:textId="77777777" w:rsidR="001711C5" w:rsidRPr="00B06957" w:rsidRDefault="001711C5" w:rsidP="0053484D">
            <w:pPr>
              <w:pStyle w:val="Geenafstand"/>
              <w:rPr>
                <w:rFonts w:ascii="Arial" w:hAnsi="Arial" w:cs="Arial"/>
                <w:sz w:val="20"/>
                <w:szCs w:val="20"/>
              </w:rPr>
            </w:pPr>
          </w:p>
          <w:p w14:paraId="630F6DDA" w14:textId="77777777" w:rsidR="001711C5" w:rsidRPr="00B06957" w:rsidRDefault="001711C5" w:rsidP="0053484D">
            <w:pPr>
              <w:pStyle w:val="Geenafstand"/>
              <w:rPr>
                <w:rFonts w:ascii="Arial" w:hAnsi="Arial" w:cs="Arial"/>
                <w:sz w:val="20"/>
                <w:szCs w:val="20"/>
              </w:rPr>
            </w:pPr>
          </w:p>
          <w:p w14:paraId="61F6399B" w14:textId="77777777" w:rsidR="001711C5" w:rsidRPr="00B06957" w:rsidRDefault="001711C5" w:rsidP="0053484D">
            <w:pPr>
              <w:pStyle w:val="Geenafstand"/>
              <w:rPr>
                <w:rFonts w:ascii="Arial" w:hAnsi="Arial" w:cs="Arial"/>
                <w:sz w:val="20"/>
                <w:szCs w:val="20"/>
              </w:rPr>
            </w:pPr>
          </w:p>
          <w:p w14:paraId="3E0CE15A" w14:textId="77777777" w:rsidR="001711C5" w:rsidRPr="00B06957" w:rsidRDefault="001711C5" w:rsidP="0053484D">
            <w:pPr>
              <w:pStyle w:val="Geenafstand"/>
              <w:rPr>
                <w:rFonts w:ascii="Arial" w:hAnsi="Arial" w:cs="Arial"/>
                <w:sz w:val="20"/>
                <w:szCs w:val="20"/>
              </w:rPr>
            </w:pPr>
          </w:p>
          <w:p w14:paraId="0F2DFEB5" w14:textId="77777777" w:rsidR="001711C5" w:rsidRPr="00B06957" w:rsidRDefault="001711C5" w:rsidP="0053484D">
            <w:pPr>
              <w:pStyle w:val="Geenafstand"/>
              <w:rPr>
                <w:rFonts w:ascii="Arial" w:hAnsi="Arial" w:cs="Arial"/>
                <w:sz w:val="20"/>
                <w:szCs w:val="20"/>
              </w:rPr>
            </w:pPr>
          </w:p>
          <w:p w14:paraId="72912464" w14:textId="77777777" w:rsidR="001711C5" w:rsidRPr="00B06957" w:rsidRDefault="001711C5" w:rsidP="0053484D">
            <w:pPr>
              <w:pStyle w:val="Geenafstand"/>
              <w:rPr>
                <w:rFonts w:ascii="Arial" w:hAnsi="Arial" w:cs="Arial"/>
                <w:sz w:val="20"/>
                <w:szCs w:val="20"/>
              </w:rPr>
            </w:pPr>
          </w:p>
          <w:p w14:paraId="12628CFC" w14:textId="77777777" w:rsidR="001711C5" w:rsidRPr="00B06957" w:rsidRDefault="001711C5" w:rsidP="0053484D">
            <w:pPr>
              <w:pStyle w:val="Geenafstand"/>
              <w:rPr>
                <w:rFonts w:ascii="Arial" w:hAnsi="Arial" w:cs="Arial"/>
                <w:sz w:val="20"/>
                <w:szCs w:val="20"/>
              </w:rPr>
            </w:pPr>
          </w:p>
          <w:p w14:paraId="69C75FD5" w14:textId="77777777" w:rsidR="001711C5" w:rsidRPr="00B06957" w:rsidRDefault="001711C5" w:rsidP="0053484D">
            <w:pPr>
              <w:pStyle w:val="Geenafstand"/>
              <w:rPr>
                <w:rFonts w:ascii="Arial" w:hAnsi="Arial" w:cs="Arial"/>
                <w:sz w:val="20"/>
                <w:szCs w:val="20"/>
              </w:rPr>
            </w:pPr>
          </w:p>
          <w:p w14:paraId="20B468BD" w14:textId="77777777" w:rsidR="001711C5" w:rsidRPr="00B06957" w:rsidRDefault="001711C5" w:rsidP="0053484D">
            <w:pPr>
              <w:pStyle w:val="Geenafstand"/>
              <w:rPr>
                <w:rFonts w:ascii="Arial" w:hAnsi="Arial" w:cs="Arial"/>
                <w:sz w:val="20"/>
                <w:szCs w:val="20"/>
              </w:rPr>
            </w:pPr>
          </w:p>
          <w:p w14:paraId="34DBE1C6" w14:textId="5D50E226" w:rsidR="0053484D" w:rsidRPr="00B06957" w:rsidRDefault="0053484D" w:rsidP="0053484D">
            <w:pPr>
              <w:pStyle w:val="Geenafstand"/>
              <w:rPr>
                <w:rFonts w:ascii="Arial" w:hAnsi="Arial" w:cs="Arial"/>
                <w:sz w:val="20"/>
                <w:szCs w:val="20"/>
              </w:rPr>
            </w:pPr>
            <w:r w:rsidRPr="00B06957">
              <w:rPr>
                <w:rFonts w:ascii="Arial" w:hAnsi="Arial" w:cs="Arial"/>
                <w:sz w:val="20"/>
                <w:szCs w:val="20"/>
              </w:rPr>
              <w:t>4. De burgemeester kan binnen [</w:t>
            </w:r>
            <w:r w:rsidR="009F599B" w:rsidRPr="00B06957">
              <w:rPr>
                <w:rFonts w:ascii="Arial" w:hAnsi="Arial" w:cs="Arial"/>
                <w:b/>
                <w:sz w:val="20"/>
                <w:szCs w:val="20"/>
              </w:rPr>
              <w:t>aantal</w:t>
            </w:r>
            <w:r w:rsidRPr="00B06957">
              <w:rPr>
                <w:rFonts w:ascii="Arial" w:hAnsi="Arial" w:cs="Arial"/>
                <w:sz w:val="20"/>
                <w:szCs w:val="20"/>
              </w:rPr>
              <w:t xml:space="preserve">] dagen na ontvangst van de melding besluiten een klein evenement te verbieden, </w:t>
            </w:r>
            <w:r w:rsidR="009F599B" w:rsidRPr="00B06957">
              <w:rPr>
                <w:rFonts w:ascii="Arial" w:hAnsi="Arial" w:cs="Arial"/>
                <w:b/>
                <w:sz w:val="20"/>
                <w:szCs w:val="20"/>
              </w:rPr>
              <w:t>als</w:t>
            </w:r>
            <w:r w:rsidRPr="00B06957">
              <w:rPr>
                <w:rFonts w:ascii="Arial" w:hAnsi="Arial" w:cs="Arial"/>
                <w:sz w:val="20"/>
                <w:szCs w:val="20"/>
              </w:rPr>
              <w:t xml:space="preserve"> er aanleiding is te vermoeden dat daardoor de openbare orde, de openbare veiligheid, de volksgezondheid of het milieu in gevaar komt. </w:t>
            </w:r>
          </w:p>
          <w:p w14:paraId="727135F4" w14:textId="77777777" w:rsidR="0053484D" w:rsidRPr="00B06957" w:rsidRDefault="0053484D" w:rsidP="0053484D">
            <w:pPr>
              <w:pStyle w:val="Geenafstand"/>
              <w:rPr>
                <w:rFonts w:ascii="Arial" w:hAnsi="Arial" w:cs="Arial"/>
                <w:sz w:val="20"/>
                <w:szCs w:val="20"/>
              </w:rPr>
            </w:pPr>
            <w:r w:rsidRPr="00B06957">
              <w:rPr>
                <w:rFonts w:ascii="Arial" w:hAnsi="Arial" w:cs="Arial"/>
                <w:sz w:val="20"/>
                <w:szCs w:val="20"/>
              </w:rPr>
              <w:t xml:space="preserve">5. Het verbod is niet van toepassing op een wedstrijd op of aan de weg, in situaties waarin voorzien wordt door artikel 10 juncto 148 van de Wegenverkeerswet 1994. </w:t>
            </w:r>
          </w:p>
          <w:p w14:paraId="676CCB0C" w14:textId="60A24F63" w:rsidR="000D20BA" w:rsidRPr="00B06957" w:rsidRDefault="000D20BA" w:rsidP="000D20BA">
            <w:pPr>
              <w:pStyle w:val="Geenafstand"/>
              <w:rPr>
                <w:rFonts w:ascii="Arial" w:hAnsi="Arial" w:cs="Arial"/>
                <w:b/>
                <w:i/>
                <w:sz w:val="20"/>
                <w:szCs w:val="20"/>
              </w:rPr>
            </w:pPr>
            <w:r w:rsidRPr="00B06957">
              <w:rPr>
                <w:rFonts w:ascii="Arial" w:hAnsi="Arial" w:cs="Arial"/>
                <w:b/>
                <w:sz w:val="20"/>
                <w:szCs w:val="20"/>
              </w:rPr>
              <w:t>[</w:t>
            </w:r>
            <w:r w:rsidRPr="00B06957">
              <w:rPr>
                <w:rFonts w:ascii="Arial" w:hAnsi="Arial" w:cs="Arial"/>
                <w:b/>
                <w:i/>
                <w:sz w:val="20"/>
                <w:szCs w:val="20"/>
              </w:rPr>
              <w:t xml:space="preserve">6. Het derde lid is niet van toepassing op een krachtens artikel 2:24, tweede lid, </w:t>
            </w:r>
            <w:r w:rsidR="009F599B" w:rsidRPr="00B06957">
              <w:rPr>
                <w:rFonts w:ascii="Arial" w:hAnsi="Arial" w:cs="Arial"/>
                <w:b/>
                <w:i/>
                <w:sz w:val="20"/>
                <w:szCs w:val="20"/>
              </w:rPr>
              <w:t xml:space="preserve">aanhef en </w:t>
            </w:r>
            <w:r w:rsidRPr="00B06957">
              <w:rPr>
                <w:rFonts w:ascii="Arial" w:hAnsi="Arial" w:cs="Arial"/>
                <w:b/>
                <w:i/>
                <w:sz w:val="20"/>
                <w:szCs w:val="20"/>
              </w:rPr>
              <w:t>onder f, aangewezen categorie vechtsportwedstrijden of -gala’s.</w:t>
            </w:r>
          </w:p>
          <w:p w14:paraId="18213E05" w14:textId="4ABFF9C9" w:rsidR="000D20BA" w:rsidRPr="00B06957" w:rsidRDefault="009F599B" w:rsidP="000D20BA">
            <w:pPr>
              <w:pStyle w:val="Geenafstand"/>
              <w:rPr>
                <w:rFonts w:ascii="Arial" w:hAnsi="Arial" w:cs="Arial"/>
                <w:b/>
                <w:sz w:val="20"/>
                <w:szCs w:val="20"/>
              </w:rPr>
            </w:pPr>
            <w:r w:rsidRPr="00B06957">
              <w:rPr>
                <w:rFonts w:ascii="Arial" w:hAnsi="Arial" w:cs="Arial"/>
                <w:b/>
                <w:i/>
                <w:sz w:val="20"/>
                <w:szCs w:val="20"/>
              </w:rPr>
              <w:t>7</w:t>
            </w:r>
            <w:r w:rsidR="000D20BA" w:rsidRPr="00B06957">
              <w:rPr>
                <w:rFonts w:ascii="Arial" w:hAnsi="Arial" w:cs="Arial"/>
                <w:b/>
                <w:i/>
                <w:sz w:val="20"/>
                <w:szCs w:val="20"/>
              </w:rPr>
              <w:t xml:space="preserve">. Onverminderd het bepaalde in artikel 1:8 kan de burgemeester een vergunning voor een vechtsportevenement als bedoeld in artikel 2:24, tweede lid, </w:t>
            </w:r>
            <w:r w:rsidRPr="00B06957">
              <w:rPr>
                <w:rFonts w:ascii="Arial" w:hAnsi="Arial" w:cs="Arial"/>
                <w:b/>
                <w:i/>
                <w:sz w:val="20"/>
                <w:szCs w:val="20"/>
              </w:rPr>
              <w:t xml:space="preserve">aanhef en </w:t>
            </w:r>
            <w:r w:rsidR="000D20BA" w:rsidRPr="00B06957">
              <w:rPr>
                <w:rFonts w:ascii="Arial" w:hAnsi="Arial" w:cs="Arial"/>
                <w:b/>
                <w:i/>
                <w:sz w:val="20"/>
                <w:szCs w:val="20"/>
              </w:rPr>
              <w:t>onder f, weigeren als de organisator of de aanvrager van de vergunning van slecht levensgedrag is.</w:t>
            </w:r>
            <w:r w:rsidR="000D20BA" w:rsidRPr="00B06957">
              <w:rPr>
                <w:rFonts w:ascii="Arial" w:hAnsi="Arial" w:cs="Arial"/>
                <w:b/>
                <w:sz w:val="20"/>
                <w:szCs w:val="20"/>
              </w:rPr>
              <w:t xml:space="preserve">] </w:t>
            </w:r>
          </w:p>
          <w:p w14:paraId="7C2FC75A" w14:textId="586F9B5A" w:rsidR="0053484D" w:rsidRPr="00B06957" w:rsidRDefault="009F599B" w:rsidP="0053484D">
            <w:pPr>
              <w:pStyle w:val="Geenafstand"/>
              <w:rPr>
                <w:rFonts w:ascii="Arial" w:hAnsi="Arial" w:cs="Arial"/>
                <w:sz w:val="20"/>
                <w:szCs w:val="20"/>
              </w:rPr>
            </w:pPr>
            <w:r w:rsidRPr="00B06957">
              <w:rPr>
                <w:rFonts w:ascii="Arial" w:hAnsi="Arial" w:cs="Arial"/>
                <w:b/>
                <w:sz w:val="20"/>
                <w:szCs w:val="20"/>
              </w:rPr>
              <w:t>8</w:t>
            </w:r>
            <w:r w:rsidR="0053484D" w:rsidRPr="00B06957">
              <w:rPr>
                <w:rFonts w:ascii="Arial" w:hAnsi="Arial" w:cs="Arial"/>
                <w:sz w:val="20"/>
                <w:szCs w:val="20"/>
              </w:rPr>
              <w:t xml:space="preserve">. Op de vergunning is paragraaf 4.1.3.3 van de Algemene wet bestuursrecht (positieve fictieve beschikking bij niet tijdig beslissen) niet van toepassing. </w:t>
            </w:r>
          </w:p>
          <w:p w14:paraId="01193200" w14:textId="77777777" w:rsidR="0053484D" w:rsidRPr="00B06957" w:rsidRDefault="0053484D" w:rsidP="00FE455F">
            <w:pPr>
              <w:pStyle w:val="Kop3"/>
              <w:outlineLvl w:val="2"/>
              <w:rPr>
                <w:rFonts w:ascii="Arial" w:hAnsi="Arial"/>
                <w:color w:val="auto"/>
                <w:sz w:val="20"/>
              </w:rPr>
            </w:pPr>
          </w:p>
        </w:tc>
      </w:tr>
    </w:tbl>
    <w:p w14:paraId="35ED6E68" w14:textId="77777777" w:rsidR="0053484D" w:rsidRPr="00B06957" w:rsidRDefault="0053484D">
      <w:pPr>
        <w:rPr>
          <w:rFonts w:cs="Arial"/>
        </w:rPr>
      </w:pPr>
    </w:p>
    <w:p w14:paraId="6BC082A3" w14:textId="2EFD3312" w:rsidR="003808EC" w:rsidRPr="00B06957" w:rsidRDefault="003808EC">
      <w:pPr>
        <w:rPr>
          <w:rFonts w:cs="Arial"/>
        </w:rPr>
      </w:pPr>
    </w:p>
    <w:p w14:paraId="6EC56CE6" w14:textId="0088A791" w:rsidR="003808EC" w:rsidRPr="00B06957" w:rsidRDefault="003808EC" w:rsidP="003808EC">
      <w:pPr>
        <w:rPr>
          <w:rFonts w:eastAsia="Calibri" w:cs="Arial"/>
          <w:bCs/>
        </w:rPr>
      </w:pPr>
      <w:r w:rsidRPr="00B06957">
        <w:rPr>
          <w:rFonts w:cs="Arial"/>
        </w:rPr>
        <w:t xml:space="preserve">Artikel 2:27 </w:t>
      </w:r>
      <w:r w:rsidRPr="00B06957">
        <w:rPr>
          <w:rFonts w:eastAsia="Calibri" w:cs="Arial"/>
          <w:bCs/>
        </w:rPr>
        <w:t xml:space="preserve">(artikel I, onderdeel </w:t>
      </w:r>
      <w:r w:rsidR="008B5219" w:rsidRPr="00B06957">
        <w:rPr>
          <w:rFonts w:eastAsia="Calibri" w:cs="Arial"/>
          <w:bCs/>
        </w:rPr>
        <w:t>X</w:t>
      </w:r>
      <w:r w:rsidRPr="00B06957">
        <w:rPr>
          <w:rFonts w:eastAsia="Calibri" w:cs="Arial"/>
          <w:bCs/>
        </w:rPr>
        <w:t>, van het wijzigingsbesluit) wordt als volgt gewijzigd:</w:t>
      </w:r>
    </w:p>
    <w:p w14:paraId="272419C4" w14:textId="77777777" w:rsidR="003808EC" w:rsidRPr="00B06957" w:rsidRDefault="003808EC">
      <w:pPr>
        <w:rPr>
          <w:rFonts w:cs="Arial"/>
        </w:rPr>
      </w:pPr>
    </w:p>
    <w:tbl>
      <w:tblPr>
        <w:tblStyle w:val="Tabelraster1"/>
        <w:tblW w:w="0" w:type="auto"/>
        <w:tblLook w:val="04A0" w:firstRow="1" w:lastRow="0" w:firstColumn="1" w:lastColumn="0" w:noHBand="0" w:noVBand="1"/>
      </w:tblPr>
      <w:tblGrid>
        <w:gridCol w:w="4531"/>
        <w:gridCol w:w="4531"/>
      </w:tblGrid>
      <w:tr w:rsidR="005225F0" w:rsidRPr="00B06957" w14:paraId="7149F15F" w14:textId="77777777" w:rsidTr="005225F0">
        <w:tc>
          <w:tcPr>
            <w:tcW w:w="4531" w:type="dxa"/>
            <w:tcBorders>
              <w:top w:val="single" w:sz="4" w:space="0" w:color="auto"/>
              <w:left w:val="single" w:sz="4" w:space="0" w:color="auto"/>
              <w:bottom w:val="single" w:sz="4" w:space="0" w:color="auto"/>
              <w:right w:val="single" w:sz="4" w:space="0" w:color="auto"/>
            </w:tcBorders>
          </w:tcPr>
          <w:p w14:paraId="315411DD" w14:textId="77777777" w:rsidR="005225F0" w:rsidRPr="00B06957" w:rsidRDefault="005225F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13E13D2" w14:textId="77777777" w:rsidR="005225F0" w:rsidRPr="00B06957" w:rsidRDefault="005225F0">
            <w:pPr>
              <w:pStyle w:val="Geenafstand"/>
              <w:rPr>
                <w:rFonts w:ascii="Arial" w:hAnsi="Arial" w:cs="Arial"/>
                <w:sz w:val="20"/>
                <w:szCs w:val="20"/>
              </w:rPr>
            </w:pPr>
          </w:p>
          <w:p w14:paraId="27F90137" w14:textId="77777777" w:rsidR="005225F0" w:rsidRPr="00B06957" w:rsidRDefault="005225F0" w:rsidP="008B5219">
            <w:pPr>
              <w:pStyle w:val="Geenafstand"/>
              <w:rPr>
                <w:rFonts w:ascii="Arial" w:hAnsi="Arial" w:cs="Arial"/>
                <w:b/>
                <w:sz w:val="20"/>
                <w:szCs w:val="20"/>
              </w:rPr>
            </w:pPr>
            <w:r w:rsidRPr="00B06957">
              <w:rPr>
                <w:rFonts w:ascii="Arial" w:hAnsi="Arial" w:cs="Arial"/>
                <w:b/>
                <w:sz w:val="20"/>
                <w:szCs w:val="20"/>
              </w:rPr>
              <w:t xml:space="preserve">Artikel 2:27 </w:t>
            </w:r>
            <w:r w:rsidRPr="00B06957">
              <w:rPr>
                <w:rFonts w:ascii="Arial" w:hAnsi="Arial" w:cs="Arial"/>
                <w:b/>
                <w:i/>
                <w:sz w:val="20"/>
                <w:szCs w:val="20"/>
              </w:rPr>
              <w:t>Begripsbepalingen</w:t>
            </w:r>
          </w:p>
          <w:p w14:paraId="16B05F65" w14:textId="77777777" w:rsidR="005225F0" w:rsidRPr="00B06957" w:rsidRDefault="005225F0" w:rsidP="0093371C">
            <w:pPr>
              <w:pStyle w:val="Geenafstand"/>
              <w:rPr>
                <w:rFonts w:ascii="Arial" w:hAnsi="Arial" w:cs="Arial"/>
                <w:i/>
                <w:sz w:val="20"/>
                <w:szCs w:val="20"/>
              </w:rPr>
            </w:pPr>
            <w:r w:rsidRPr="00B06957">
              <w:rPr>
                <w:rFonts w:ascii="Arial" w:hAnsi="Arial" w:cs="Arial"/>
                <w:sz w:val="20"/>
                <w:szCs w:val="20"/>
              </w:rPr>
              <w:t xml:space="preserve">1. In deze afdeling wordt </w:t>
            </w:r>
            <w:r w:rsidRPr="00B06957">
              <w:rPr>
                <w:rFonts w:ascii="Arial" w:hAnsi="Arial" w:cs="Arial"/>
                <w:i/>
                <w:sz w:val="20"/>
                <w:szCs w:val="20"/>
              </w:rPr>
              <w:t xml:space="preserve">verstaan </w:t>
            </w:r>
            <w:r w:rsidRPr="00B06957">
              <w:rPr>
                <w:rFonts w:ascii="Arial" w:hAnsi="Arial" w:cs="Arial"/>
                <w:sz w:val="20"/>
                <w:szCs w:val="20"/>
              </w:rPr>
              <w:t>onder</w:t>
            </w:r>
            <w:r w:rsidRPr="00B06957">
              <w:rPr>
                <w:rFonts w:ascii="Arial" w:hAnsi="Arial" w:cs="Arial"/>
                <w:i/>
                <w:sz w:val="20"/>
                <w:szCs w:val="20"/>
              </w:rPr>
              <w:t xml:space="preserve">: </w:t>
            </w:r>
          </w:p>
          <w:p w14:paraId="074852F4" w14:textId="77777777" w:rsidR="005225F0" w:rsidRPr="00B06957" w:rsidRDefault="005225F0" w:rsidP="0093371C">
            <w:pPr>
              <w:pStyle w:val="Geenafstand"/>
              <w:ind w:firstLine="880"/>
              <w:rPr>
                <w:rFonts w:ascii="Arial" w:hAnsi="Arial" w:cs="Arial"/>
                <w:sz w:val="20"/>
                <w:szCs w:val="20"/>
              </w:rPr>
            </w:pPr>
            <w:r w:rsidRPr="00B06957">
              <w:rPr>
                <w:rFonts w:ascii="Arial" w:hAnsi="Arial" w:cs="Arial"/>
                <w:i/>
                <w:sz w:val="20"/>
                <w:szCs w:val="20"/>
              </w:rPr>
              <w:t xml:space="preserve">a. </w:t>
            </w:r>
            <w:r w:rsidRPr="00B06957">
              <w:rPr>
                <w:rFonts w:ascii="Arial" w:hAnsi="Arial" w:cs="Arial"/>
                <w:sz w:val="20"/>
                <w:szCs w:val="20"/>
              </w:rPr>
              <w:t>openbare inrichting</w:t>
            </w:r>
            <w:r w:rsidRPr="00B06957">
              <w:rPr>
                <w:rFonts w:ascii="Arial" w:hAnsi="Arial" w:cs="Arial"/>
                <w:i/>
                <w:sz w:val="20"/>
                <w:szCs w:val="20"/>
              </w:rPr>
              <w:t>:</w:t>
            </w:r>
            <w:r w:rsidRPr="00B06957">
              <w:rPr>
                <w:rFonts w:ascii="Arial" w:hAnsi="Arial" w:cs="Arial"/>
                <w:sz w:val="20"/>
                <w:szCs w:val="20"/>
              </w:rPr>
              <w:t xml:space="preserve"> </w:t>
            </w:r>
          </w:p>
          <w:p w14:paraId="182B5817"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i/>
                <w:sz w:val="20"/>
                <w:szCs w:val="20"/>
              </w:rPr>
              <w:t>1.</w:t>
            </w:r>
            <w:r w:rsidRPr="00B06957">
              <w:rPr>
                <w:rFonts w:ascii="Arial" w:hAnsi="Arial" w:cs="Arial"/>
                <w:sz w:val="20"/>
                <w:szCs w:val="20"/>
              </w:rPr>
              <w:t xml:space="preserve"> een hotel, restaurant, pension, </w:t>
            </w:r>
          </w:p>
          <w:p w14:paraId="1E049978"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café, cafetaria, snackbar, </w:t>
            </w:r>
          </w:p>
          <w:p w14:paraId="7CA30306" w14:textId="223BA724" w:rsidR="005225F0" w:rsidRPr="00B06957" w:rsidRDefault="005225F0" w:rsidP="0093371C">
            <w:pPr>
              <w:pStyle w:val="Geenafstand"/>
              <w:ind w:firstLine="1163"/>
              <w:rPr>
                <w:rFonts w:ascii="Arial" w:hAnsi="Arial" w:cs="Arial"/>
                <w:i/>
                <w:sz w:val="20"/>
                <w:szCs w:val="20"/>
              </w:rPr>
            </w:pPr>
            <w:r w:rsidRPr="00B06957">
              <w:rPr>
                <w:rFonts w:ascii="Arial" w:hAnsi="Arial" w:cs="Arial"/>
                <w:sz w:val="20"/>
                <w:szCs w:val="20"/>
              </w:rPr>
              <w:t>discotheek, buurthuis of clubhuis</w:t>
            </w:r>
            <w:r w:rsidRPr="00B06957">
              <w:rPr>
                <w:rFonts w:ascii="Arial" w:hAnsi="Arial" w:cs="Arial"/>
                <w:i/>
                <w:sz w:val="20"/>
                <w:szCs w:val="20"/>
              </w:rPr>
              <w:t xml:space="preserve">; </w:t>
            </w:r>
          </w:p>
          <w:p w14:paraId="6587E292"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i/>
                <w:sz w:val="20"/>
                <w:szCs w:val="20"/>
              </w:rPr>
              <w:t>2.</w:t>
            </w:r>
            <w:r w:rsidRPr="00B06957">
              <w:rPr>
                <w:rFonts w:ascii="Arial" w:hAnsi="Arial" w:cs="Arial"/>
                <w:sz w:val="20"/>
                <w:szCs w:val="20"/>
              </w:rPr>
              <w:t xml:space="preserve"> elke andere voor het publiek </w:t>
            </w:r>
          </w:p>
          <w:p w14:paraId="4B9E2C1A"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toegankelijke, besloten ruimte </w:t>
            </w:r>
          </w:p>
          <w:p w14:paraId="6A063107"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waarin bedrijfsmatig of in een </w:t>
            </w:r>
          </w:p>
          <w:p w14:paraId="634F1A7D"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omvang alsof zij bedrijfsmatig </w:t>
            </w:r>
          </w:p>
          <w:p w14:paraId="7081344A"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was logies wordt verstrekt of </w:t>
            </w:r>
          </w:p>
          <w:p w14:paraId="0BDF436E"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dranken worden geschonken of </w:t>
            </w:r>
          </w:p>
          <w:p w14:paraId="6FF54B84"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rookwaren of spijzen voor directe </w:t>
            </w:r>
          </w:p>
          <w:p w14:paraId="6A3EBB6B" w14:textId="77777777" w:rsidR="005225F0" w:rsidRPr="00B06957" w:rsidRDefault="005225F0" w:rsidP="0093371C">
            <w:pPr>
              <w:pStyle w:val="Geenafstand"/>
              <w:ind w:firstLine="1163"/>
              <w:rPr>
                <w:rFonts w:ascii="Arial" w:hAnsi="Arial" w:cs="Arial"/>
                <w:sz w:val="20"/>
                <w:szCs w:val="20"/>
              </w:rPr>
            </w:pPr>
            <w:r w:rsidRPr="00B06957">
              <w:rPr>
                <w:rFonts w:ascii="Arial" w:hAnsi="Arial" w:cs="Arial"/>
                <w:sz w:val="20"/>
                <w:szCs w:val="20"/>
              </w:rPr>
              <w:t xml:space="preserve">consumptie ter plaatse worden </w:t>
            </w:r>
          </w:p>
          <w:p w14:paraId="14B7F9B7" w14:textId="03788BA2" w:rsidR="005225F0" w:rsidRPr="00B06957" w:rsidRDefault="005225F0" w:rsidP="0093371C">
            <w:pPr>
              <w:pStyle w:val="Geenafstand"/>
              <w:ind w:firstLine="1163"/>
              <w:rPr>
                <w:rFonts w:ascii="Arial" w:hAnsi="Arial" w:cs="Arial"/>
                <w:sz w:val="20"/>
                <w:szCs w:val="20"/>
              </w:rPr>
            </w:pPr>
            <w:r w:rsidRPr="00B06957">
              <w:rPr>
                <w:rFonts w:ascii="Arial" w:hAnsi="Arial" w:cs="Arial"/>
                <w:i/>
                <w:sz w:val="20"/>
                <w:szCs w:val="20"/>
              </w:rPr>
              <w:t xml:space="preserve">verstrekt </w:t>
            </w:r>
            <w:r w:rsidRPr="00B06957">
              <w:rPr>
                <w:rFonts w:ascii="Arial" w:hAnsi="Arial" w:cs="Arial"/>
                <w:sz w:val="20"/>
                <w:szCs w:val="20"/>
              </w:rPr>
              <w:t>of</w:t>
            </w:r>
            <w:r w:rsidRPr="00B06957">
              <w:rPr>
                <w:rFonts w:ascii="Arial" w:hAnsi="Arial" w:cs="Arial"/>
                <w:i/>
                <w:sz w:val="20"/>
                <w:szCs w:val="20"/>
              </w:rPr>
              <w:t xml:space="preserve"> bereid</w:t>
            </w:r>
            <w:r w:rsidRPr="00B06957">
              <w:rPr>
                <w:rFonts w:ascii="Arial" w:hAnsi="Arial" w:cs="Arial"/>
                <w:sz w:val="20"/>
                <w:szCs w:val="20"/>
              </w:rPr>
              <w:t xml:space="preserve">; </w:t>
            </w:r>
          </w:p>
          <w:p w14:paraId="586BB4A3"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i/>
                <w:sz w:val="20"/>
                <w:szCs w:val="20"/>
              </w:rPr>
              <w:t>b. terras: e</w:t>
            </w:r>
            <w:r w:rsidRPr="00B06957">
              <w:rPr>
                <w:rFonts w:ascii="Arial" w:hAnsi="Arial" w:cs="Arial"/>
                <w:sz w:val="20"/>
                <w:szCs w:val="20"/>
              </w:rPr>
              <w:t xml:space="preserve">en buiten de besloten </w:t>
            </w:r>
          </w:p>
          <w:p w14:paraId="3079F682"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ruimte </w:t>
            </w:r>
            <w:r w:rsidRPr="00B06957">
              <w:rPr>
                <w:rFonts w:ascii="Arial" w:hAnsi="Arial" w:cs="Arial"/>
                <w:i/>
                <w:sz w:val="20"/>
                <w:szCs w:val="20"/>
              </w:rPr>
              <w:t>van de openbare inrichting</w:t>
            </w:r>
            <w:r w:rsidRPr="00B06957">
              <w:rPr>
                <w:rFonts w:ascii="Arial" w:hAnsi="Arial" w:cs="Arial"/>
                <w:sz w:val="20"/>
                <w:szCs w:val="20"/>
              </w:rPr>
              <w:t xml:space="preserve"> </w:t>
            </w:r>
          </w:p>
          <w:p w14:paraId="1F112933"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liggend deel </w:t>
            </w:r>
            <w:r w:rsidRPr="00B06957">
              <w:rPr>
                <w:rFonts w:ascii="Arial" w:hAnsi="Arial" w:cs="Arial"/>
                <w:i/>
                <w:sz w:val="20"/>
                <w:szCs w:val="20"/>
              </w:rPr>
              <w:t>daarvan</w:t>
            </w:r>
            <w:r w:rsidRPr="00B06957">
              <w:rPr>
                <w:rFonts w:ascii="Arial" w:hAnsi="Arial" w:cs="Arial"/>
                <w:sz w:val="20"/>
                <w:szCs w:val="20"/>
              </w:rPr>
              <w:t xml:space="preserve"> waar sta- of </w:t>
            </w:r>
          </w:p>
          <w:p w14:paraId="0683E494"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zitgelegenheid kan worden geboden </w:t>
            </w:r>
          </w:p>
          <w:p w14:paraId="33849447"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en waar tegen vergoeding dranken </w:t>
            </w:r>
          </w:p>
          <w:p w14:paraId="2F1B2ADA"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kunnen worden geschonken of spijzen </w:t>
            </w:r>
          </w:p>
          <w:p w14:paraId="02F5C4EE" w14:textId="77777777" w:rsidR="0093371C"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voor directe consumptie ter plaatse </w:t>
            </w:r>
          </w:p>
          <w:p w14:paraId="70F390C2" w14:textId="2C59E1E1" w:rsidR="005225F0" w:rsidRPr="00B06957" w:rsidRDefault="005225F0" w:rsidP="0093371C">
            <w:pPr>
              <w:pStyle w:val="Geenafstand"/>
              <w:ind w:firstLine="880"/>
              <w:rPr>
                <w:rFonts w:ascii="Arial" w:hAnsi="Arial" w:cs="Arial"/>
                <w:sz w:val="20"/>
                <w:szCs w:val="20"/>
              </w:rPr>
            </w:pPr>
            <w:r w:rsidRPr="00B06957">
              <w:rPr>
                <w:rFonts w:ascii="Arial" w:hAnsi="Arial" w:cs="Arial"/>
                <w:sz w:val="20"/>
                <w:szCs w:val="20"/>
              </w:rPr>
              <w:t xml:space="preserve">kunnen worden bereid of verstrekt. </w:t>
            </w:r>
          </w:p>
          <w:p w14:paraId="4B0553EB" w14:textId="515F13A9" w:rsidR="005225F0" w:rsidRPr="00B06957" w:rsidRDefault="005225F0" w:rsidP="0093371C">
            <w:pPr>
              <w:pStyle w:val="Geenafstand"/>
              <w:rPr>
                <w:rFonts w:ascii="Arial" w:hAnsi="Arial" w:cs="Arial"/>
                <w:i/>
                <w:sz w:val="20"/>
                <w:szCs w:val="20"/>
              </w:rPr>
            </w:pPr>
            <w:r w:rsidRPr="00B06957">
              <w:rPr>
                <w:rFonts w:ascii="Arial" w:hAnsi="Arial" w:cs="Arial"/>
                <w:i/>
                <w:sz w:val="20"/>
                <w:szCs w:val="20"/>
              </w:rPr>
              <w:t xml:space="preserve">2. Onder openbare inrichting wordt mede verstaan een buiten de besloten ruimte van de openbare inrichting liggend deel daarvan waar sta- of zitgelegenheid kan worden geboden en waar tegen vergoeding dranken kunnen worden geschonken of spijzen voor directe consumptie ter plaatse kunnen worden bereid of verstrekt. </w:t>
            </w:r>
          </w:p>
          <w:p w14:paraId="7F034FFF" w14:textId="77777777" w:rsidR="005225F0" w:rsidRPr="00B06957" w:rsidRDefault="005225F0" w:rsidP="005225F0">
            <w:pPr>
              <w:pStyle w:val="Geenafstand"/>
              <w:rPr>
                <w:rFonts w:ascii="Arial" w:eastAsia="MS Mincho"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3D20E27F" w14:textId="77777777" w:rsidR="005225F0" w:rsidRPr="00B06957" w:rsidRDefault="005225F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Nieuwe tekst</w:t>
            </w:r>
          </w:p>
          <w:p w14:paraId="319DFB87" w14:textId="77777777" w:rsidR="005225F0" w:rsidRPr="00B06957" w:rsidRDefault="005225F0">
            <w:pPr>
              <w:spacing w:line="240" w:lineRule="auto"/>
              <w:rPr>
                <w:rFonts w:ascii="Arial" w:hAnsi="Arial" w:cs="Arial"/>
                <w:sz w:val="20"/>
              </w:rPr>
            </w:pPr>
          </w:p>
          <w:p w14:paraId="6EFD4AB3" w14:textId="77777777" w:rsidR="005225F0" w:rsidRPr="00B06957" w:rsidRDefault="005225F0" w:rsidP="008B5219">
            <w:pPr>
              <w:pStyle w:val="Geenafstand"/>
              <w:rPr>
                <w:rFonts w:ascii="Arial" w:hAnsi="Arial" w:cs="Arial"/>
                <w:b/>
                <w:sz w:val="20"/>
                <w:szCs w:val="20"/>
              </w:rPr>
            </w:pPr>
            <w:r w:rsidRPr="00B06957">
              <w:rPr>
                <w:rFonts w:ascii="Arial" w:hAnsi="Arial" w:cs="Arial"/>
                <w:b/>
                <w:sz w:val="20"/>
                <w:szCs w:val="20"/>
              </w:rPr>
              <w:t>Artikel 2:27 Definitie</w:t>
            </w:r>
          </w:p>
          <w:p w14:paraId="0627B96E" w14:textId="77777777" w:rsidR="005225F0" w:rsidRPr="00B06957" w:rsidRDefault="005225F0" w:rsidP="005225F0">
            <w:pPr>
              <w:pStyle w:val="Geenafstand"/>
              <w:rPr>
                <w:rFonts w:ascii="Arial" w:hAnsi="Arial" w:cs="Arial"/>
                <w:sz w:val="20"/>
                <w:szCs w:val="20"/>
              </w:rPr>
            </w:pPr>
            <w:r w:rsidRPr="00B06957">
              <w:rPr>
                <w:rFonts w:ascii="Arial" w:hAnsi="Arial" w:cs="Arial"/>
                <w:sz w:val="20"/>
                <w:szCs w:val="20"/>
              </w:rPr>
              <w:t>1. In deze afdeling wordt onder</w:t>
            </w:r>
            <w:r w:rsidRPr="00B06957">
              <w:rPr>
                <w:rFonts w:ascii="Arial" w:hAnsi="Arial" w:cs="Arial"/>
                <w:b/>
                <w:sz w:val="20"/>
                <w:szCs w:val="20"/>
              </w:rPr>
              <w:t xml:space="preserve"> </w:t>
            </w:r>
            <w:r w:rsidRPr="00B06957">
              <w:rPr>
                <w:rFonts w:ascii="Arial" w:hAnsi="Arial" w:cs="Arial"/>
                <w:sz w:val="20"/>
                <w:szCs w:val="20"/>
              </w:rPr>
              <w:t>openbare inrichting</w:t>
            </w:r>
            <w:r w:rsidRPr="00B06957">
              <w:rPr>
                <w:rFonts w:ascii="Arial" w:hAnsi="Arial" w:cs="Arial"/>
                <w:b/>
                <w:sz w:val="20"/>
                <w:szCs w:val="20"/>
              </w:rPr>
              <w:t xml:space="preserve"> verstaan </w:t>
            </w:r>
            <w:r w:rsidRPr="00B06957">
              <w:rPr>
                <w:rFonts w:ascii="Arial" w:hAnsi="Arial" w:cs="Arial"/>
                <w:sz w:val="20"/>
                <w:szCs w:val="20"/>
              </w:rPr>
              <w:t xml:space="preserve">een hotel, restaurant, pension, café, cafetaria, snackbar, discotheek, buurthuis of clubhuis </w:t>
            </w:r>
            <w:r w:rsidRPr="00B06957">
              <w:rPr>
                <w:rFonts w:ascii="Arial" w:hAnsi="Arial" w:cs="Arial"/>
                <w:b/>
                <w:sz w:val="20"/>
                <w:szCs w:val="20"/>
              </w:rPr>
              <w:t xml:space="preserve">of </w:t>
            </w:r>
            <w:r w:rsidRPr="00B06957">
              <w:rPr>
                <w:rFonts w:ascii="Arial" w:hAnsi="Arial" w:cs="Arial"/>
                <w:sz w:val="20"/>
                <w:szCs w:val="20"/>
              </w:rPr>
              <w:t xml:space="preserve">elke andere voor het publiek toegankelijke, besloten ruimte waarin bedrijfsmatig of in een omvang alsof zij bedrijfsmatig was logies wordt verstrekt of dranken worden geschonken of rookwaren of spijzen voor directe consumptie ter plaatse worden </w:t>
            </w:r>
            <w:r w:rsidRPr="00B06957">
              <w:rPr>
                <w:rFonts w:ascii="Arial" w:hAnsi="Arial" w:cs="Arial"/>
                <w:b/>
                <w:sz w:val="20"/>
                <w:szCs w:val="20"/>
              </w:rPr>
              <w:t xml:space="preserve">bereid </w:t>
            </w:r>
            <w:r w:rsidRPr="00B06957">
              <w:rPr>
                <w:rFonts w:ascii="Arial" w:hAnsi="Arial" w:cs="Arial"/>
                <w:sz w:val="20"/>
                <w:szCs w:val="20"/>
              </w:rPr>
              <w:t>of</w:t>
            </w:r>
            <w:r w:rsidRPr="00B06957">
              <w:rPr>
                <w:rFonts w:ascii="Arial" w:hAnsi="Arial" w:cs="Arial"/>
                <w:b/>
                <w:sz w:val="20"/>
                <w:szCs w:val="20"/>
              </w:rPr>
              <w:t xml:space="preserve"> verstrekt</w:t>
            </w:r>
            <w:r w:rsidRPr="00B06957">
              <w:rPr>
                <w:rFonts w:ascii="Arial" w:hAnsi="Arial" w:cs="Arial"/>
                <w:sz w:val="20"/>
                <w:szCs w:val="20"/>
              </w:rPr>
              <w:t>.</w:t>
            </w:r>
          </w:p>
          <w:p w14:paraId="36535B7A" w14:textId="77777777" w:rsidR="005225F0" w:rsidRPr="00B06957" w:rsidRDefault="005225F0" w:rsidP="005225F0">
            <w:pPr>
              <w:pStyle w:val="Geenafstand"/>
              <w:rPr>
                <w:rFonts w:ascii="Arial" w:hAnsi="Arial" w:cs="Arial"/>
                <w:sz w:val="20"/>
                <w:szCs w:val="20"/>
              </w:rPr>
            </w:pPr>
          </w:p>
          <w:p w14:paraId="35471BA6" w14:textId="77777777" w:rsidR="005225F0" w:rsidRPr="00B06957" w:rsidRDefault="005225F0" w:rsidP="005225F0">
            <w:pPr>
              <w:pStyle w:val="Geenafstand"/>
              <w:rPr>
                <w:rFonts w:ascii="Arial" w:hAnsi="Arial" w:cs="Arial"/>
                <w:sz w:val="20"/>
                <w:szCs w:val="20"/>
              </w:rPr>
            </w:pPr>
          </w:p>
          <w:p w14:paraId="2CD94E4E" w14:textId="77777777" w:rsidR="0093371C" w:rsidRPr="00B06957" w:rsidRDefault="0093371C" w:rsidP="005225F0">
            <w:pPr>
              <w:pStyle w:val="Geenafstand"/>
              <w:rPr>
                <w:rFonts w:ascii="Arial" w:hAnsi="Arial" w:cs="Arial"/>
                <w:b/>
                <w:sz w:val="20"/>
                <w:szCs w:val="20"/>
              </w:rPr>
            </w:pPr>
          </w:p>
          <w:p w14:paraId="2F90AEFE" w14:textId="6D24CF77" w:rsidR="00BE66E2" w:rsidRPr="00B06957" w:rsidRDefault="00BE66E2" w:rsidP="005225F0">
            <w:pPr>
              <w:pStyle w:val="Geenafstand"/>
              <w:rPr>
                <w:rFonts w:ascii="Arial" w:hAnsi="Arial" w:cs="Arial"/>
                <w:b/>
                <w:sz w:val="20"/>
                <w:szCs w:val="20"/>
              </w:rPr>
            </w:pPr>
          </w:p>
          <w:p w14:paraId="6C434E6E" w14:textId="77777777" w:rsidR="00BE66E2" w:rsidRPr="00B06957" w:rsidRDefault="00BE66E2" w:rsidP="005225F0">
            <w:pPr>
              <w:pStyle w:val="Geenafstand"/>
              <w:rPr>
                <w:rFonts w:ascii="Arial" w:hAnsi="Arial" w:cs="Arial"/>
                <w:b/>
                <w:sz w:val="20"/>
                <w:szCs w:val="20"/>
              </w:rPr>
            </w:pPr>
          </w:p>
          <w:p w14:paraId="592739CC" w14:textId="77777777" w:rsidR="00BE66E2" w:rsidRPr="00B06957" w:rsidRDefault="00BE66E2" w:rsidP="005225F0">
            <w:pPr>
              <w:pStyle w:val="Geenafstand"/>
              <w:rPr>
                <w:rFonts w:ascii="Arial" w:hAnsi="Arial" w:cs="Arial"/>
                <w:b/>
                <w:sz w:val="20"/>
                <w:szCs w:val="20"/>
              </w:rPr>
            </w:pPr>
          </w:p>
          <w:p w14:paraId="2FB3B4CB" w14:textId="77777777" w:rsidR="00BE66E2" w:rsidRPr="00B06957" w:rsidRDefault="00BE66E2" w:rsidP="005225F0">
            <w:pPr>
              <w:pStyle w:val="Geenafstand"/>
              <w:rPr>
                <w:rFonts w:ascii="Arial" w:hAnsi="Arial" w:cs="Arial"/>
                <w:b/>
                <w:sz w:val="20"/>
                <w:szCs w:val="20"/>
              </w:rPr>
            </w:pPr>
          </w:p>
          <w:p w14:paraId="5F13C52E" w14:textId="77777777" w:rsidR="00BE66E2" w:rsidRPr="00B06957" w:rsidRDefault="00BE66E2" w:rsidP="005225F0">
            <w:pPr>
              <w:pStyle w:val="Geenafstand"/>
              <w:rPr>
                <w:rFonts w:ascii="Arial" w:hAnsi="Arial" w:cs="Arial"/>
                <w:b/>
                <w:sz w:val="20"/>
                <w:szCs w:val="20"/>
              </w:rPr>
            </w:pPr>
          </w:p>
          <w:p w14:paraId="6777BB3E" w14:textId="77777777" w:rsidR="00BE66E2" w:rsidRPr="00B06957" w:rsidRDefault="00BE66E2" w:rsidP="005225F0">
            <w:pPr>
              <w:pStyle w:val="Geenafstand"/>
              <w:rPr>
                <w:rFonts w:ascii="Arial" w:hAnsi="Arial" w:cs="Arial"/>
                <w:b/>
                <w:sz w:val="20"/>
                <w:szCs w:val="20"/>
              </w:rPr>
            </w:pPr>
          </w:p>
          <w:p w14:paraId="758CBF31" w14:textId="77777777" w:rsidR="00BE66E2" w:rsidRPr="00B06957" w:rsidRDefault="00BE66E2" w:rsidP="005225F0">
            <w:pPr>
              <w:pStyle w:val="Geenafstand"/>
              <w:rPr>
                <w:rFonts w:ascii="Arial" w:hAnsi="Arial" w:cs="Arial"/>
                <w:b/>
                <w:sz w:val="20"/>
                <w:szCs w:val="20"/>
              </w:rPr>
            </w:pPr>
          </w:p>
          <w:p w14:paraId="2FCF3D1F" w14:textId="77777777" w:rsidR="00BE66E2" w:rsidRPr="00B06957" w:rsidRDefault="00BE66E2" w:rsidP="005225F0">
            <w:pPr>
              <w:pStyle w:val="Geenafstand"/>
              <w:rPr>
                <w:rFonts w:ascii="Arial" w:hAnsi="Arial" w:cs="Arial"/>
                <w:b/>
                <w:sz w:val="20"/>
                <w:szCs w:val="20"/>
              </w:rPr>
            </w:pPr>
          </w:p>
          <w:p w14:paraId="02C32D90" w14:textId="77777777" w:rsidR="00BE66E2" w:rsidRPr="00B06957" w:rsidRDefault="00BE66E2" w:rsidP="005225F0">
            <w:pPr>
              <w:pStyle w:val="Geenafstand"/>
              <w:rPr>
                <w:rFonts w:ascii="Arial" w:hAnsi="Arial" w:cs="Arial"/>
                <w:b/>
                <w:sz w:val="20"/>
                <w:szCs w:val="20"/>
              </w:rPr>
            </w:pPr>
          </w:p>
          <w:p w14:paraId="3D0162F0" w14:textId="03FA7568" w:rsidR="005225F0" w:rsidRPr="00B06957" w:rsidRDefault="005225F0" w:rsidP="005225F0">
            <w:pPr>
              <w:pStyle w:val="Geenafstand"/>
              <w:rPr>
                <w:rFonts w:ascii="Arial" w:hAnsi="Arial" w:cs="Arial"/>
                <w:sz w:val="20"/>
                <w:szCs w:val="20"/>
              </w:rPr>
            </w:pPr>
            <w:r w:rsidRPr="00B06957">
              <w:rPr>
                <w:rFonts w:ascii="Arial" w:hAnsi="Arial" w:cs="Arial"/>
                <w:b/>
                <w:sz w:val="20"/>
                <w:szCs w:val="20"/>
              </w:rPr>
              <w:t>2. E</w:t>
            </w:r>
            <w:r w:rsidRPr="00B06957">
              <w:rPr>
                <w:rFonts w:ascii="Arial" w:hAnsi="Arial" w:cs="Arial"/>
                <w:sz w:val="20"/>
                <w:szCs w:val="20"/>
              </w:rPr>
              <w:t xml:space="preserve">en buiten de </w:t>
            </w:r>
            <w:r w:rsidRPr="00B06957">
              <w:rPr>
                <w:rFonts w:ascii="Arial" w:hAnsi="Arial" w:cs="Arial"/>
                <w:b/>
                <w:sz w:val="20"/>
                <w:szCs w:val="20"/>
              </w:rPr>
              <w:t>in het eerste lid bedoelde</w:t>
            </w:r>
            <w:r w:rsidRPr="00B06957">
              <w:rPr>
                <w:rFonts w:ascii="Arial" w:hAnsi="Arial" w:cs="Arial"/>
                <w:sz w:val="20"/>
                <w:szCs w:val="20"/>
              </w:rPr>
              <w:t xml:space="preserve"> besloten ruimte liggend deel waar sta- of zitgelegenheid kan worden geboden en waar tegen vergoeding dranken kunnen worden geschonken of spijzen voor directe consumptie ter plaatse kunnen worden bereid of verstrekt</w:t>
            </w:r>
            <w:r w:rsidRPr="00B06957">
              <w:rPr>
                <w:rFonts w:ascii="Arial" w:hAnsi="Arial" w:cs="Arial"/>
                <w:b/>
                <w:sz w:val="20"/>
                <w:szCs w:val="20"/>
              </w:rPr>
              <w:t>, waaronder in ieder geval een terras, maakt voor de toepassing van deze afdeling deel uit van die besloten ruimte</w:t>
            </w:r>
            <w:r w:rsidRPr="00B06957">
              <w:rPr>
                <w:rFonts w:ascii="Arial" w:hAnsi="Arial" w:cs="Arial"/>
                <w:sz w:val="20"/>
                <w:szCs w:val="20"/>
              </w:rPr>
              <w:t>.</w:t>
            </w:r>
          </w:p>
          <w:p w14:paraId="1F6142BC" w14:textId="77777777" w:rsidR="005225F0" w:rsidRPr="00B06957" w:rsidRDefault="005225F0" w:rsidP="00FE455F">
            <w:pPr>
              <w:pStyle w:val="Kop3"/>
              <w:outlineLvl w:val="2"/>
              <w:rPr>
                <w:rFonts w:ascii="Arial" w:hAnsi="Arial"/>
                <w:color w:val="auto"/>
                <w:sz w:val="20"/>
              </w:rPr>
            </w:pPr>
          </w:p>
        </w:tc>
      </w:tr>
    </w:tbl>
    <w:p w14:paraId="2CA28031" w14:textId="77777777" w:rsidR="005225F0" w:rsidRPr="00B06957" w:rsidRDefault="005225F0">
      <w:pPr>
        <w:rPr>
          <w:rFonts w:cs="Arial"/>
        </w:rPr>
      </w:pPr>
    </w:p>
    <w:p w14:paraId="7861FB07" w14:textId="6C50DACD" w:rsidR="00FD248B" w:rsidRPr="00B06957" w:rsidRDefault="00FD248B">
      <w:pPr>
        <w:rPr>
          <w:rFonts w:cs="Arial"/>
        </w:rPr>
      </w:pPr>
    </w:p>
    <w:p w14:paraId="753B4E62" w14:textId="49D3E283" w:rsidR="00FD248B" w:rsidRPr="00B06957" w:rsidRDefault="00FD248B" w:rsidP="00FD248B">
      <w:pPr>
        <w:rPr>
          <w:rFonts w:eastAsia="Calibri" w:cs="Arial"/>
          <w:bCs/>
        </w:rPr>
      </w:pPr>
      <w:r w:rsidRPr="00B06957">
        <w:rPr>
          <w:rFonts w:cs="Arial"/>
        </w:rPr>
        <w:t xml:space="preserve">Artikel 2:28 </w:t>
      </w:r>
      <w:r w:rsidR="00E40323" w:rsidRPr="00B06957">
        <w:rPr>
          <w:rFonts w:eastAsia="Calibri" w:cs="Arial"/>
          <w:bCs/>
        </w:rPr>
        <w:t>(artikel I, onderdeel Y</w:t>
      </w:r>
      <w:r w:rsidRPr="00B06957">
        <w:rPr>
          <w:rFonts w:eastAsia="Calibri" w:cs="Arial"/>
          <w:bCs/>
        </w:rPr>
        <w:t>, van het wijzigingsbesluit) wordt als volgt gewijzigd:</w:t>
      </w:r>
    </w:p>
    <w:p w14:paraId="7A2EB133" w14:textId="77777777" w:rsidR="00FD248B" w:rsidRPr="00B06957" w:rsidRDefault="00FD248B">
      <w:pPr>
        <w:rPr>
          <w:rFonts w:cs="Arial"/>
        </w:rPr>
      </w:pPr>
    </w:p>
    <w:tbl>
      <w:tblPr>
        <w:tblStyle w:val="Tabelraster1"/>
        <w:tblW w:w="0" w:type="auto"/>
        <w:tblLook w:val="04A0" w:firstRow="1" w:lastRow="0" w:firstColumn="1" w:lastColumn="0" w:noHBand="0" w:noVBand="1"/>
      </w:tblPr>
      <w:tblGrid>
        <w:gridCol w:w="4531"/>
        <w:gridCol w:w="4531"/>
      </w:tblGrid>
      <w:tr w:rsidR="00FD248B" w:rsidRPr="00B06957" w14:paraId="3F001B6C" w14:textId="77777777" w:rsidTr="00FD248B">
        <w:tc>
          <w:tcPr>
            <w:tcW w:w="4531" w:type="dxa"/>
            <w:tcBorders>
              <w:top w:val="single" w:sz="4" w:space="0" w:color="auto"/>
              <w:left w:val="single" w:sz="4" w:space="0" w:color="auto"/>
              <w:bottom w:val="single" w:sz="4" w:space="0" w:color="auto"/>
              <w:right w:val="single" w:sz="4" w:space="0" w:color="auto"/>
            </w:tcBorders>
          </w:tcPr>
          <w:p w14:paraId="49A0AB10" w14:textId="77777777" w:rsidR="00FD248B" w:rsidRPr="00B06957" w:rsidRDefault="00FD248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3CF5968" w14:textId="77777777" w:rsidR="00FD248B" w:rsidRPr="00B06957" w:rsidRDefault="00FD248B">
            <w:pPr>
              <w:pStyle w:val="Geenafstand"/>
              <w:rPr>
                <w:rFonts w:ascii="Arial" w:hAnsi="Arial" w:cs="Arial"/>
                <w:sz w:val="20"/>
                <w:szCs w:val="20"/>
              </w:rPr>
            </w:pPr>
          </w:p>
          <w:p w14:paraId="7A6E2253" w14:textId="77777777" w:rsidR="00FD248B" w:rsidRPr="00B06957" w:rsidRDefault="00FD248B" w:rsidP="001876CC">
            <w:pPr>
              <w:pStyle w:val="Geenafstand"/>
              <w:rPr>
                <w:rFonts w:ascii="Arial" w:hAnsi="Arial" w:cs="Arial"/>
                <w:b/>
                <w:sz w:val="20"/>
                <w:szCs w:val="20"/>
                <w:lang w:eastAsia="nl-NL"/>
              </w:rPr>
            </w:pPr>
            <w:r w:rsidRPr="00B06957">
              <w:rPr>
                <w:rFonts w:ascii="Arial" w:hAnsi="Arial" w:cs="Arial"/>
                <w:b/>
                <w:sz w:val="20"/>
                <w:szCs w:val="20"/>
              </w:rPr>
              <w:t>Artikel 2:28 Exploitatie openbare inrichting</w:t>
            </w:r>
          </w:p>
          <w:p w14:paraId="6E27C063"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1. Het is verboden een openbare inrichting te exploiteren zonder vergunning van de burgemeester.</w:t>
            </w:r>
            <w:r w:rsidRPr="00B06957">
              <w:rPr>
                <w:rFonts w:ascii="Arial" w:eastAsiaTheme="minorEastAsia" w:hAnsi="Arial" w:cs="Arial"/>
                <w:sz w:val="20"/>
                <w:szCs w:val="20"/>
              </w:rPr>
              <w:t xml:space="preserve"> </w:t>
            </w:r>
          </w:p>
          <w:p w14:paraId="060C8816"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2. De burgemeester weigert de vergunning </w:t>
            </w:r>
            <w:r w:rsidRPr="00B06957">
              <w:rPr>
                <w:rFonts w:ascii="Arial" w:hAnsi="Arial" w:cs="Arial"/>
                <w:i/>
                <w:sz w:val="20"/>
                <w:szCs w:val="20"/>
              </w:rPr>
              <w:t>indien</w:t>
            </w:r>
            <w:r w:rsidRPr="00B06957">
              <w:rPr>
                <w:rFonts w:ascii="Arial" w:hAnsi="Arial" w:cs="Arial"/>
                <w:sz w:val="20"/>
                <w:szCs w:val="20"/>
              </w:rPr>
              <w:t xml:space="preserve"> de exploitatie van de openbare inrichting in strijd is met een geldend bestemmingsplan, beheersverordening, exploitatieplan of voorbereidingsbesluit.</w:t>
            </w:r>
            <w:r w:rsidRPr="00B06957">
              <w:rPr>
                <w:rFonts w:ascii="Arial" w:eastAsiaTheme="minorEastAsia" w:hAnsi="Arial" w:cs="Arial"/>
                <w:sz w:val="20"/>
                <w:szCs w:val="20"/>
              </w:rPr>
              <w:t xml:space="preserve"> </w:t>
            </w:r>
          </w:p>
          <w:p w14:paraId="29CD59AF"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3. In afwijking van het bepaalde in artikel 1:8 kan de burgemeester de vergunning slechts geheel of gedeeltelijk weigeren </w:t>
            </w:r>
            <w:r w:rsidRPr="00B06957">
              <w:rPr>
                <w:rFonts w:ascii="Arial" w:hAnsi="Arial" w:cs="Arial"/>
                <w:i/>
                <w:sz w:val="20"/>
                <w:szCs w:val="20"/>
              </w:rPr>
              <w:t>indien</w:t>
            </w:r>
            <w:r w:rsidRPr="00B06957">
              <w:rPr>
                <w:rFonts w:ascii="Arial" w:hAnsi="Arial" w:cs="Arial"/>
                <w:sz w:val="20"/>
                <w:szCs w:val="20"/>
              </w:rPr>
              <w:t xml:space="preserve"> naar zijn oordeel moet worden aangenomen dat de woon- of leefsituatie in de omgeving de openbare inrichting of de openbare orde op ontoelaatbare wijze nadelig wordt beïnvloed.</w:t>
            </w:r>
            <w:r w:rsidRPr="00B06957">
              <w:rPr>
                <w:rFonts w:ascii="Arial" w:eastAsiaTheme="minorEastAsia" w:hAnsi="Arial" w:cs="Arial"/>
                <w:sz w:val="20"/>
                <w:szCs w:val="20"/>
              </w:rPr>
              <w:t xml:space="preserve"> </w:t>
            </w:r>
          </w:p>
          <w:p w14:paraId="45F65010"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4. Geen vergunning is vereist voor een openbare inrichting die zich bevindt in </w:t>
            </w:r>
          </w:p>
          <w:p w14:paraId="156A4637" w14:textId="77777777" w:rsidR="00FD248B" w:rsidRPr="00B06957" w:rsidRDefault="00FD248B" w:rsidP="00FD248B">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een</w:t>
            </w:r>
            <w:r w:rsidRPr="00B06957">
              <w:rPr>
                <w:rFonts w:ascii="Arial" w:hAnsi="Arial" w:cs="Arial"/>
                <w:sz w:val="20"/>
                <w:szCs w:val="20"/>
              </w:rPr>
              <w:t xml:space="preserve"> winkel als bedoeld in artikel 1 van de Winkeltijdenwet voor zover de activiteiten van de openbare inrichting een nevenactiviteit vormen van de winkelactiviteit;</w:t>
            </w:r>
            <w:r w:rsidRPr="00B06957">
              <w:rPr>
                <w:rFonts w:ascii="Arial" w:eastAsiaTheme="minorEastAsia" w:hAnsi="Arial" w:cs="Arial"/>
                <w:sz w:val="20"/>
                <w:szCs w:val="20"/>
              </w:rPr>
              <w:t xml:space="preserve"> </w:t>
            </w:r>
          </w:p>
          <w:p w14:paraId="29145BA3" w14:textId="77777777"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een</w:t>
            </w:r>
            <w:r w:rsidRPr="00B06957">
              <w:rPr>
                <w:rFonts w:ascii="Arial" w:hAnsi="Arial" w:cs="Arial"/>
                <w:sz w:val="20"/>
                <w:szCs w:val="20"/>
              </w:rPr>
              <w:t xml:space="preserve"> zorginstelling;</w:t>
            </w:r>
            <w:r w:rsidRPr="00B06957">
              <w:rPr>
                <w:rFonts w:ascii="Arial" w:eastAsiaTheme="minorEastAsia" w:hAnsi="Arial" w:cs="Arial"/>
                <w:sz w:val="20"/>
                <w:szCs w:val="20"/>
              </w:rPr>
              <w:t xml:space="preserve"> </w:t>
            </w:r>
          </w:p>
          <w:p w14:paraId="0D0C43C6" w14:textId="77777777"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 xml:space="preserve">c. </w:t>
            </w:r>
            <w:r w:rsidRPr="00B06957">
              <w:rPr>
                <w:rFonts w:ascii="Arial" w:hAnsi="Arial" w:cs="Arial"/>
                <w:i/>
                <w:sz w:val="20"/>
                <w:szCs w:val="20"/>
              </w:rPr>
              <w:t>een</w:t>
            </w:r>
            <w:r w:rsidRPr="00B06957">
              <w:rPr>
                <w:rFonts w:ascii="Arial" w:hAnsi="Arial" w:cs="Arial"/>
                <w:sz w:val="20"/>
                <w:szCs w:val="20"/>
              </w:rPr>
              <w:t xml:space="preserve"> museum; of</w:t>
            </w:r>
            <w:r w:rsidRPr="00B06957">
              <w:rPr>
                <w:rFonts w:ascii="Arial" w:eastAsiaTheme="minorEastAsia" w:hAnsi="Arial" w:cs="Arial"/>
                <w:sz w:val="20"/>
                <w:szCs w:val="20"/>
              </w:rPr>
              <w:t xml:space="preserve"> </w:t>
            </w:r>
          </w:p>
          <w:p w14:paraId="2A90C851" w14:textId="77777777"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 xml:space="preserve">d. </w:t>
            </w:r>
            <w:r w:rsidRPr="00B06957">
              <w:rPr>
                <w:rFonts w:ascii="Arial" w:hAnsi="Arial" w:cs="Arial"/>
                <w:i/>
                <w:sz w:val="20"/>
                <w:szCs w:val="20"/>
              </w:rPr>
              <w:t>een</w:t>
            </w:r>
            <w:r w:rsidRPr="00B06957">
              <w:rPr>
                <w:rFonts w:ascii="Arial" w:hAnsi="Arial" w:cs="Arial"/>
                <w:sz w:val="20"/>
                <w:szCs w:val="20"/>
              </w:rPr>
              <w:t xml:space="preserve"> bedrijfskantine of –</w:t>
            </w:r>
            <w:r w:rsidRPr="00B06957">
              <w:rPr>
                <w:rFonts w:ascii="Arial" w:hAnsi="Arial" w:cs="Arial"/>
                <w:i/>
                <w:sz w:val="20"/>
                <w:szCs w:val="20"/>
              </w:rPr>
              <w:t xml:space="preserve"> </w:t>
            </w:r>
            <w:r w:rsidRPr="00B06957">
              <w:rPr>
                <w:rFonts w:ascii="Arial" w:hAnsi="Arial" w:cs="Arial"/>
                <w:sz w:val="20"/>
                <w:szCs w:val="20"/>
              </w:rPr>
              <w:t>restaurant.</w:t>
            </w:r>
            <w:r w:rsidRPr="00B06957">
              <w:rPr>
                <w:rFonts w:ascii="Arial" w:eastAsiaTheme="minorEastAsia" w:hAnsi="Arial" w:cs="Arial"/>
                <w:sz w:val="20"/>
                <w:szCs w:val="20"/>
              </w:rPr>
              <w:t xml:space="preserve"> </w:t>
            </w:r>
          </w:p>
          <w:p w14:paraId="0F61868C"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5. De burgemeester verleent op verzoek of ambtshalve vrijstelling van het verbod </w:t>
            </w:r>
            <w:r w:rsidRPr="00B06957">
              <w:rPr>
                <w:rFonts w:ascii="Arial" w:hAnsi="Arial" w:cs="Arial"/>
                <w:i/>
                <w:sz w:val="20"/>
                <w:szCs w:val="20"/>
              </w:rPr>
              <w:t>genoemd in het eerste lid</w:t>
            </w:r>
            <w:r w:rsidRPr="00B06957">
              <w:rPr>
                <w:rFonts w:ascii="Arial" w:hAnsi="Arial" w:cs="Arial"/>
                <w:sz w:val="20"/>
                <w:szCs w:val="20"/>
              </w:rPr>
              <w:t xml:space="preserve"> aan openbare inrichtingen die horecabedrijf zijn als bedoeld in artikel 1 van de Drank- en Horecawet, </w:t>
            </w:r>
            <w:r w:rsidRPr="00B06957">
              <w:rPr>
                <w:rFonts w:ascii="Arial" w:hAnsi="Arial" w:cs="Arial"/>
                <w:i/>
                <w:sz w:val="20"/>
                <w:szCs w:val="20"/>
              </w:rPr>
              <w:t>indien</w:t>
            </w:r>
            <w:r w:rsidRPr="00B06957">
              <w:rPr>
                <w:rFonts w:ascii="Arial" w:hAnsi="Arial" w:cs="Arial"/>
                <w:sz w:val="20"/>
                <w:szCs w:val="20"/>
              </w:rPr>
              <w:t xml:space="preserve"> </w:t>
            </w:r>
          </w:p>
          <w:p w14:paraId="2B736866" w14:textId="77777777" w:rsidR="00FD248B" w:rsidRPr="00B06957" w:rsidRDefault="00FD248B" w:rsidP="00FD248B">
            <w:pPr>
              <w:pStyle w:val="Geenafstand"/>
              <w:ind w:left="708"/>
              <w:rPr>
                <w:rFonts w:ascii="Arial" w:hAnsi="Arial" w:cs="Arial"/>
                <w:i/>
                <w:sz w:val="20"/>
                <w:szCs w:val="20"/>
              </w:rPr>
            </w:pPr>
            <w:r w:rsidRPr="00B06957">
              <w:rPr>
                <w:rFonts w:ascii="Arial" w:hAnsi="Arial" w:cs="Arial"/>
                <w:sz w:val="20"/>
                <w:szCs w:val="20"/>
              </w:rPr>
              <w:t>a. zich in de zes maanden voorafgaand aan de inwerkingtreding van deze bepaling geen incidenten gepaard gaande met geweld, overlast op straat of drugsgebruik en -handel hebben voorgedaan in of bij de inrichting</w:t>
            </w:r>
            <w:r w:rsidRPr="00B06957">
              <w:rPr>
                <w:rFonts w:ascii="Arial" w:hAnsi="Arial" w:cs="Arial"/>
                <w:i/>
                <w:sz w:val="20"/>
                <w:szCs w:val="20"/>
              </w:rPr>
              <w:t>, dan wel</w:t>
            </w:r>
            <w:r w:rsidRPr="00B06957">
              <w:rPr>
                <w:rFonts w:ascii="Arial" w:eastAsiaTheme="minorEastAsia" w:hAnsi="Arial" w:cs="Arial"/>
                <w:i/>
                <w:sz w:val="20"/>
                <w:szCs w:val="20"/>
              </w:rPr>
              <w:t xml:space="preserve"> </w:t>
            </w:r>
          </w:p>
          <w:p w14:paraId="0578EC19" w14:textId="77777777" w:rsidR="00FD248B" w:rsidRPr="00B06957" w:rsidRDefault="00FD248B" w:rsidP="00FD248B">
            <w:pPr>
              <w:pStyle w:val="Geenafstand"/>
              <w:ind w:left="708"/>
              <w:rPr>
                <w:rFonts w:ascii="Arial" w:hAnsi="Arial" w:cs="Arial"/>
                <w:sz w:val="20"/>
                <w:szCs w:val="20"/>
              </w:rPr>
            </w:pPr>
            <w:r w:rsidRPr="00B06957">
              <w:rPr>
                <w:rFonts w:ascii="Arial" w:hAnsi="Arial" w:cs="Arial"/>
                <w:sz w:val="20"/>
                <w:szCs w:val="20"/>
              </w:rPr>
              <w:t>b. de inrichting zich nieuw in de gemeente vestigt en er zich geen weigeringsgronden voordoen als bedoeld in artikel 1:8 of 2:28, tweede of derde lid.</w:t>
            </w:r>
            <w:r w:rsidRPr="00B06957">
              <w:rPr>
                <w:rFonts w:ascii="Arial" w:eastAsiaTheme="minorEastAsia" w:hAnsi="Arial" w:cs="Arial"/>
                <w:sz w:val="20"/>
                <w:szCs w:val="20"/>
              </w:rPr>
              <w:t xml:space="preserve"> </w:t>
            </w:r>
          </w:p>
          <w:p w14:paraId="0B0622CC"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6. De vrijstelling wordt ingetrokken wanneer zich een incident heeft voorgedaan als bedoeld in het vijfde lid onder a.</w:t>
            </w:r>
            <w:r w:rsidRPr="00B06957">
              <w:rPr>
                <w:rFonts w:ascii="Arial" w:eastAsiaTheme="minorEastAsia" w:hAnsi="Arial" w:cs="Arial"/>
                <w:sz w:val="20"/>
                <w:szCs w:val="20"/>
              </w:rPr>
              <w:t xml:space="preserve"> </w:t>
            </w:r>
          </w:p>
          <w:p w14:paraId="0571A9EE"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7. Paragraaf 4.1.3.3 van de Algemene wet bestuursrecht (positieve fictieve beschikking bij niet tijdig beslissen) is niet van toepassing op de vergunning </w:t>
            </w:r>
            <w:r w:rsidRPr="00B06957">
              <w:rPr>
                <w:rFonts w:ascii="Arial" w:hAnsi="Arial" w:cs="Arial"/>
                <w:i/>
                <w:sz w:val="20"/>
                <w:szCs w:val="20"/>
              </w:rPr>
              <w:t>bedoeld in het eerste lid</w:t>
            </w:r>
            <w:r w:rsidRPr="00B06957">
              <w:rPr>
                <w:rFonts w:ascii="Arial" w:hAnsi="Arial" w:cs="Arial"/>
                <w:sz w:val="20"/>
                <w:szCs w:val="20"/>
              </w:rPr>
              <w:t xml:space="preserve"> en </w:t>
            </w:r>
            <w:r w:rsidRPr="00B06957">
              <w:rPr>
                <w:rFonts w:ascii="Arial" w:hAnsi="Arial" w:cs="Arial"/>
                <w:i/>
                <w:sz w:val="20"/>
                <w:szCs w:val="20"/>
              </w:rPr>
              <w:t>op</w:t>
            </w:r>
            <w:r w:rsidRPr="00B06957">
              <w:rPr>
                <w:rFonts w:ascii="Arial" w:hAnsi="Arial" w:cs="Arial"/>
                <w:sz w:val="20"/>
                <w:szCs w:val="20"/>
              </w:rPr>
              <w:t xml:space="preserve"> de vrijstelling </w:t>
            </w:r>
            <w:r w:rsidRPr="00B06957">
              <w:rPr>
                <w:rFonts w:ascii="Arial" w:hAnsi="Arial" w:cs="Arial"/>
                <w:i/>
                <w:sz w:val="20"/>
                <w:szCs w:val="20"/>
              </w:rPr>
              <w:t>bedoeld in het vijfde lid</w:t>
            </w:r>
            <w:r w:rsidRPr="00B06957">
              <w:rPr>
                <w:rFonts w:ascii="Arial" w:hAnsi="Arial" w:cs="Arial"/>
                <w:sz w:val="20"/>
                <w:szCs w:val="20"/>
              </w:rPr>
              <w:t>.</w:t>
            </w:r>
            <w:r w:rsidRPr="00B06957">
              <w:rPr>
                <w:rFonts w:ascii="Arial" w:eastAsiaTheme="minorEastAsia" w:hAnsi="Arial" w:cs="Arial"/>
                <w:sz w:val="20"/>
                <w:szCs w:val="20"/>
              </w:rPr>
              <w:t xml:space="preserve"> </w:t>
            </w:r>
          </w:p>
          <w:p w14:paraId="51116BBE" w14:textId="7490BD50" w:rsidR="00FD248B" w:rsidRPr="00B06957" w:rsidRDefault="00FD248B" w:rsidP="00FD248B">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245F317D" w14:textId="77777777" w:rsidR="00FD248B" w:rsidRPr="00B06957" w:rsidRDefault="00FD248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2FA5D9A" w14:textId="77777777" w:rsidR="00FD248B" w:rsidRPr="00B06957" w:rsidRDefault="00FD248B">
            <w:pPr>
              <w:spacing w:line="240" w:lineRule="auto"/>
              <w:rPr>
                <w:rFonts w:ascii="Arial" w:hAnsi="Arial" w:cs="Arial"/>
                <w:sz w:val="20"/>
              </w:rPr>
            </w:pPr>
          </w:p>
          <w:p w14:paraId="5B09E517" w14:textId="77777777" w:rsidR="00FD248B" w:rsidRPr="00B06957" w:rsidRDefault="00FD248B" w:rsidP="001876CC">
            <w:pPr>
              <w:pStyle w:val="Geenafstand"/>
              <w:rPr>
                <w:rFonts w:ascii="Arial" w:hAnsi="Arial" w:cs="Arial"/>
                <w:b/>
                <w:sz w:val="20"/>
                <w:szCs w:val="20"/>
                <w:lang w:eastAsia="nl-NL"/>
              </w:rPr>
            </w:pPr>
            <w:r w:rsidRPr="00B06957">
              <w:rPr>
                <w:rFonts w:ascii="Arial" w:hAnsi="Arial" w:cs="Arial"/>
                <w:b/>
                <w:sz w:val="20"/>
                <w:szCs w:val="20"/>
              </w:rPr>
              <w:t>Artikel 2:28 Exploitatie openbare inrichting</w:t>
            </w:r>
          </w:p>
          <w:p w14:paraId="25A6793A"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1. Het is verboden een openbare inrichting te exploiteren zonder vergunning van de burgemeester.</w:t>
            </w:r>
            <w:r w:rsidRPr="00B06957">
              <w:rPr>
                <w:rFonts w:ascii="Arial" w:eastAsiaTheme="minorEastAsia" w:hAnsi="Arial" w:cs="Arial"/>
                <w:sz w:val="20"/>
                <w:szCs w:val="20"/>
              </w:rPr>
              <w:t xml:space="preserve"> </w:t>
            </w:r>
          </w:p>
          <w:p w14:paraId="7E855FB0" w14:textId="2A90AF7C"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2. De burgemeester weigert de vergunning </w:t>
            </w:r>
            <w:r w:rsidR="001876CC" w:rsidRPr="00B06957">
              <w:rPr>
                <w:rFonts w:ascii="Arial" w:hAnsi="Arial" w:cs="Arial"/>
                <w:b/>
                <w:sz w:val="20"/>
                <w:szCs w:val="20"/>
              </w:rPr>
              <w:t>als</w:t>
            </w:r>
            <w:r w:rsidRPr="00B06957">
              <w:rPr>
                <w:rFonts w:ascii="Arial" w:hAnsi="Arial" w:cs="Arial"/>
                <w:sz w:val="20"/>
                <w:szCs w:val="20"/>
              </w:rPr>
              <w:t xml:space="preserve"> de exploitatie van de openbare inrichting in strijd is met een geldend bestemmingsplan, beheersverordening, exploitatieplan of voorbereidingsbesluit.</w:t>
            </w:r>
            <w:r w:rsidRPr="00B06957">
              <w:rPr>
                <w:rFonts w:ascii="Arial" w:eastAsiaTheme="minorEastAsia" w:hAnsi="Arial" w:cs="Arial"/>
                <w:sz w:val="20"/>
                <w:szCs w:val="20"/>
              </w:rPr>
              <w:t xml:space="preserve"> </w:t>
            </w:r>
          </w:p>
          <w:p w14:paraId="5DB4D6ED" w14:textId="20B62E55"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3. In afwijking van het bepaalde in artikel 1:8 kan de burgemeester de vergunning slechts geheel of gedeeltelijk weigeren </w:t>
            </w:r>
            <w:r w:rsidR="001876CC" w:rsidRPr="00B06957">
              <w:rPr>
                <w:rFonts w:ascii="Arial" w:hAnsi="Arial" w:cs="Arial"/>
                <w:b/>
                <w:sz w:val="20"/>
                <w:szCs w:val="20"/>
              </w:rPr>
              <w:t>als</w:t>
            </w:r>
            <w:r w:rsidRPr="00B06957">
              <w:rPr>
                <w:rFonts w:ascii="Arial" w:hAnsi="Arial" w:cs="Arial"/>
                <w:sz w:val="20"/>
                <w:szCs w:val="20"/>
              </w:rPr>
              <w:t xml:space="preserve"> naar zijn oordeel moet worden aangenomen dat de woon- of leefsituatie in de omgeving de openbare inrichting of de openbare orde op ontoelaatbare wijze nadelig wordt beïnvloed.</w:t>
            </w:r>
            <w:r w:rsidRPr="00B06957">
              <w:rPr>
                <w:rFonts w:ascii="Arial" w:eastAsiaTheme="minorEastAsia" w:hAnsi="Arial" w:cs="Arial"/>
                <w:sz w:val="20"/>
                <w:szCs w:val="20"/>
              </w:rPr>
              <w:t xml:space="preserve"> </w:t>
            </w:r>
          </w:p>
          <w:p w14:paraId="7DA622D4" w14:textId="20E8C740" w:rsidR="00FD248B" w:rsidRPr="00B06957" w:rsidRDefault="00FD248B" w:rsidP="00FD248B">
            <w:pPr>
              <w:pStyle w:val="Geenafstand"/>
              <w:rPr>
                <w:rFonts w:ascii="Arial" w:hAnsi="Arial" w:cs="Arial"/>
                <w:sz w:val="20"/>
                <w:szCs w:val="20"/>
              </w:rPr>
            </w:pPr>
            <w:r w:rsidRPr="00B06957">
              <w:rPr>
                <w:rFonts w:ascii="Arial" w:hAnsi="Arial" w:cs="Arial"/>
                <w:sz w:val="20"/>
                <w:szCs w:val="20"/>
              </w:rPr>
              <w:t>4. Geen vergunning is vereist voor een openbare inrichting die zich bevindt in</w:t>
            </w:r>
            <w:r w:rsidR="001876CC" w:rsidRPr="00B06957">
              <w:rPr>
                <w:rFonts w:ascii="Arial" w:hAnsi="Arial" w:cs="Arial"/>
                <w:sz w:val="20"/>
                <w:szCs w:val="20"/>
              </w:rPr>
              <w:t xml:space="preserve"> </w:t>
            </w:r>
            <w:r w:rsidR="001876CC" w:rsidRPr="00B06957">
              <w:rPr>
                <w:rFonts w:ascii="Arial" w:hAnsi="Arial" w:cs="Arial"/>
                <w:b/>
                <w:sz w:val="20"/>
                <w:szCs w:val="20"/>
              </w:rPr>
              <w:t>een:</w:t>
            </w:r>
            <w:r w:rsidRPr="00B06957">
              <w:rPr>
                <w:rFonts w:ascii="Arial" w:hAnsi="Arial" w:cs="Arial"/>
                <w:sz w:val="20"/>
                <w:szCs w:val="20"/>
              </w:rPr>
              <w:t xml:space="preserve"> </w:t>
            </w:r>
          </w:p>
          <w:p w14:paraId="69930BF6" w14:textId="1D30AE28" w:rsidR="00FD248B" w:rsidRPr="00B06957" w:rsidRDefault="00FD248B" w:rsidP="00FD248B">
            <w:pPr>
              <w:pStyle w:val="Geenafstand"/>
              <w:ind w:left="708"/>
              <w:rPr>
                <w:rFonts w:ascii="Arial" w:hAnsi="Arial" w:cs="Arial"/>
                <w:sz w:val="20"/>
                <w:szCs w:val="20"/>
              </w:rPr>
            </w:pPr>
            <w:r w:rsidRPr="00B06957">
              <w:rPr>
                <w:rFonts w:ascii="Arial" w:hAnsi="Arial" w:cs="Arial"/>
                <w:sz w:val="20"/>
                <w:szCs w:val="20"/>
              </w:rPr>
              <w:t>a. winkel als bedoeld in artikel 1 van de Winkeltijdenwet voor zover de activiteiten van de openbare inrichting een nevenactiviteit vormen van de winkelactiviteit;</w:t>
            </w:r>
            <w:r w:rsidRPr="00B06957">
              <w:rPr>
                <w:rFonts w:ascii="Arial" w:eastAsiaTheme="minorEastAsia" w:hAnsi="Arial" w:cs="Arial"/>
                <w:sz w:val="20"/>
                <w:szCs w:val="20"/>
              </w:rPr>
              <w:t xml:space="preserve"> </w:t>
            </w:r>
          </w:p>
          <w:p w14:paraId="493EBA67" w14:textId="30959A69"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b. zorginstelling;</w:t>
            </w:r>
            <w:r w:rsidRPr="00B06957">
              <w:rPr>
                <w:rFonts w:ascii="Arial" w:eastAsiaTheme="minorEastAsia" w:hAnsi="Arial" w:cs="Arial"/>
                <w:sz w:val="20"/>
                <w:szCs w:val="20"/>
              </w:rPr>
              <w:t xml:space="preserve"> </w:t>
            </w:r>
          </w:p>
          <w:p w14:paraId="0681D9B0" w14:textId="4093CA0A"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c. museum; of</w:t>
            </w:r>
            <w:r w:rsidRPr="00B06957">
              <w:rPr>
                <w:rFonts w:ascii="Arial" w:eastAsiaTheme="minorEastAsia" w:hAnsi="Arial" w:cs="Arial"/>
                <w:sz w:val="20"/>
                <w:szCs w:val="20"/>
              </w:rPr>
              <w:t xml:space="preserve"> </w:t>
            </w:r>
          </w:p>
          <w:p w14:paraId="3E88E75D" w14:textId="148353D7" w:rsidR="00FD248B" w:rsidRPr="00B06957" w:rsidRDefault="00FD248B" w:rsidP="00FD248B">
            <w:pPr>
              <w:pStyle w:val="Geenafstand"/>
              <w:ind w:firstLine="708"/>
              <w:rPr>
                <w:rFonts w:ascii="Arial" w:hAnsi="Arial" w:cs="Arial"/>
                <w:sz w:val="20"/>
                <w:szCs w:val="20"/>
              </w:rPr>
            </w:pPr>
            <w:r w:rsidRPr="00B06957">
              <w:rPr>
                <w:rFonts w:ascii="Arial" w:hAnsi="Arial" w:cs="Arial"/>
                <w:sz w:val="20"/>
                <w:szCs w:val="20"/>
              </w:rPr>
              <w:t xml:space="preserve">d. bedrijfskantine of </w:t>
            </w:r>
            <w:r w:rsidRPr="00B06957">
              <w:rPr>
                <w:rFonts w:ascii="Arial" w:hAnsi="Arial" w:cs="Arial"/>
                <w:b/>
                <w:sz w:val="20"/>
                <w:szCs w:val="20"/>
              </w:rPr>
              <w:t>-</w:t>
            </w:r>
            <w:r w:rsidRPr="00B06957">
              <w:rPr>
                <w:rFonts w:ascii="Arial" w:hAnsi="Arial" w:cs="Arial"/>
                <w:sz w:val="20"/>
                <w:szCs w:val="20"/>
              </w:rPr>
              <w:t>restaurant.</w:t>
            </w:r>
            <w:r w:rsidRPr="00B06957">
              <w:rPr>
                <w:rFonts w:ascii="Arial" w:eastAsiaTheme="minorEastAsia" w:hAnsi="Arial" w:cs="Arial"/>
                <w:sz w:val="20"/>
                <w:szCs w:val="20"/>
              </w:rPr>
              <w:t xml:space="preserve"> </w:t>
            </w:r>
          </w:p>
          <w:p w14:paraId="2520BDFE" w14:textId="03D036A2" w:rsidR="00FD248B" w:rsidRPr="00B06957" w:rsidRDefault="00FD248B" w:rsidP="00FD248B">
            <w:pPr>
              <w:pStyle w:val="Geenafstand"/>
              <w:rPr>
                <w:rFonts w:ascii="Arial" w:hAnsi="Arial" w:cs="Arial"/>
                <w:sz w:val="20"/>
                <w:szCs w:val="20"/>
              </w:rPr>
            </w:pPr>
            <w:r w:rsidRPr="00B06957">
              <w:rPr>
                <w:rFonts w:ascii="Arial" w:hAnsi="Arial" w:cs="Arial"/>
                <w:sz w:val="20"/>
                <w:szCs w:val="20"/>
              </w:rPr>
              <w:t xml:space="preserve">5. De burgemeester verleent op verzoek of ambtshalve vrijstelling van het verbod aan openbare inrichtingen die horecabedrijf zijn als bedoeld in artikel 1 van de Drank- en Horecawet, </w:t>
            </w:r>
            <w:r w:rsidR="001876CC" w:rsidRPr="00B06957">
              <w:rPr>
                <w:rFonts w:ascii="Arial" w:hAnsi="Arial" w:cs="Arial"/>
                <w:b/>
                <w:sz w:val="20"/>
                <w:szCs w:val="20"/>
              </w:rPr>
              <w:t>als:</w:t>
            </w:r>
            <w:r w:rsidRPr="00B06957">
              <w:rPr>
                <w:rFonts w:ascii="Arial" w:hAnsi="Arial" w:cs="Arial"/>
                <w:sz w:val="20"/>
                <w:szCs w:val="20"/>
              </w:rPr>
              <w:t xml:space="preserve"> </w:t>
            </w:r>
          </w:p>
          <w:p w14:paraId="74257FA1" w14:textId="6822DA14" w:rsidR="00FD248B" w:rsidRPr="00B06957" w:rsidRDefault="00FD248B" w:rsidP="00FD248B">
            <w:pPr>
              <w:pStyle w:val="Geenafstand"/>
              <w:ind w:left="708"/>
              <w:rPr>
                <w:rFonts w:ascii="Arial" w:hAnsi="Arial" w:cs="Arial"/>
                <w:sz w:val="20"/>
                <w:szCs w:val="20"/>
              </w:rPr>
            </w:pPr>
            <w:r w:rsidRPr="00B06957">
              <w:rPr>
                <w:rFonts w:ascii="Arial" w:hAnsi="Arial" w:cs="Arial"/>
                <w:sz w:val="20"/>
                <w:szCs w:val="20"/>
              </w:rPr>
              <w:t>a. zich in de zes maanden voorafgaand aan de inwerkingtreding van deze bepaling geen incidenten gepaard gaande met geweld, overlast op straat of drugsgebruik en -handel hebben voorgedaan in of bij de inrichting</w:t>
            </w:r>
            <w:r w:rsidR="001876CC" w:rsidRPr="00B06957">
              <w:rPr>
                <w:rFonts w:ascii="Arial" w:hAnsi="Arial" w:cs="Arial"/>
                <w:b/>
                <w:sz w:val="20"/>
                <w:szCs w:val="20"/>
              </w:rPr>
              <w:t>; of</w:t>
            </w:r>
            <w:r w:rsidRPr="00B06957">
              <w:rPr>
                <w:rFonts w:ascii="Arial" w:eastAsiaTheme="minorEastAsia" w:hAnsi="Arial" w:cs="Arial"/>
                <w:sz w:val="20"/>
                <w:szCs w:val="20"/>
              </w:rPr>
              <w:t xml:space="preserve"> </w:t>
            </w:r>
          </w:p>
          <w:p w14:paraId="1778F671" w14:textId="77777777" w:rsidR="006057AC" w:rsidRPr="00B06957" w:rsidRDefault="006057AC" w:rsidP="00FD248B">
            <w:pPr>
              <w:pStyle w:val="Geenafstand"/>
              <w:ind w:left="708"/>
              <w:rPr>
                <w:rFonts w:ascii="Arial" w:hAnsi="Arial" w:cs="Arial"/>
                <w:sz w:val="20"/>
                <w:szCs w:val="20"/>
              </w:rPr>
            </w:pPr>
          </w:p>
          <w:p w14:paraId="5D9E32D5" w14:textId="77777777" w:rsidR="00FD248B" w:rsidRPr="00B06957" w:rsidRDefault="00FD248B" w:rsidP="00FD248B">
            <w:pPr>
              <w:pStyle w:val="Geenafstand"/>
              <w:ind w:left="708"/>
              <w:rPr>
                <w:rFonts w:ascii="Arial" w:hAnsi="Arial" w:cs="Arial"/>
                <w:sz w:val="20"/>
                <w:szCs w:val="20"/>
              </w:rPr>
            </w:pPr>
            <w:r w:rsidRPr="00B06957">
              <w:rPr>
                <w:rFonts w:ascii="Arial" w:hAnsi="Arial" w:cs="Arial"/>
                <w:sz w:val="20"/>
                <w:szCs w:val="20"/>
              </w:rPr>
              <w:t>b. de inrichting zich nieuw in de gemeente vestigt en er zich geen weigeringsgronden voordoen als bedoeld in artikel 1:8 of 2:28, tweede of derde lid.</w:t>
            </w:r>
            <w:r w:rsidRPr="00B06957">
              <w:rPr>
                <w:rFonts w:ascii="Arial" w:eastAsiaTheme="minorEastAsia" w:hAnsi="Arial" w:cs="Arial"/>
                <w:sz w:val="20"/>
                <w:szCs w:val="20"/>
              </w:rPr>
              <w:t xml:space="preserve"> </w:t>
            </w:r>
          </w:p>
          <w:p w14:paraId="1910EC39" w14:textId="2CAC2011" w:rsidR="00FD248B" w:rsidRPr="00B06957" w:rsidRDefault="00FD248B" w:rsidP="00FD248B">
            <w:pPr>
              <w:pStyle w:val="Geenafstand"/>
              <w:rPr>
                <w:rFonts w:ascii="Arial" w:hAnsi="Arial" w:cs="Arial"/>
                <w:sz w:val="20"/>
                <w:szCs w:val="20"/>
              </w:rPr>
            </w:pPr>
            <w:r w:rsidRPr="00B06957">
              <w:rPr>
                <w:rFonts w:ascii="Arial" w:hAnsi="Arial" w:cs="Arial"/>
                <w:sz w:val="20"/>
                <w:szCs w:val="20"/>
              </w:rPr>
              <w:t>6. De vrijstelling wordt ingetrokken wanneer zich een incident heeft voorgedaan als bedoeld in het vijfde lid</w:t>
            </w:r>
            <w:r w:rsidRPr="00B06957">
              <w:rPr>
                <w:rFonts w:ascii="Arial" w:hAnsi="Arial" w:cs="Arial"/>
                <w:b/>
                <w:sz w:val="20"/>
                <w:szCs w:val="20"/>
              </w:rPr>
              <w:t xml:space="preserve">, </w:t>
            </w:r>
            <w:r w:rsidRPr="00B06957">
              <w:rPr>
                <w:rFonts w:ascii="Arial" w:hAnsi="Arial" w:cs="Arial"/>
                <w:sz w:val="20"/>
                <w:szCs w:val="20"/>
              </w:rPr>
              <w:t>onder a.</w:t>
            </w:r>
            <w:r w:rsidRPr="00B06957">
              <w:rPr>
                <w:rFonts w:ascii="Arial" w:eastAsiaTheme="minorEastAsia" w:hAnsi="Arial" w:cs="Arial"/>
                <w:sz w:val="20"/>
                <w:szCs w:val="20"/>
              </w:rPr>
              <w:t xml:space="preserve"> </w:t>
            </w:r>
          </w:p>
          <w:p w14:paraId="39430E30" w14:textId="77777777" w:rsidR="00FD248B" w:rsidRPr="00B06957" w:rsidRDefault="00FD248B" w:rsidP="00FD248B">
            <w:pPr>
              <w:pStyle w:val="Geenafstand"/>
              <w:rPr>
                <w:rFonts w:ascii="Arial" w:hAnsi="Arial" w:cs="Arial"/>
                <w:sz w:val="20"/>
                <w:szCs w:val="20"/>
              </w:rPr>
            </w:pPr>
            <w:r w:rsidRPr="00B06957">
              <w:rPr>
                <w:rFonts w:ascii="Arial" w:hAnsi="Arial" w:cs="Arial"/>
                <w:sz w:val="20"/>
                <w:szCs w:val="20"/>
              </w:rPr>
              <w:t>7. Paragraaf 4.1.3.3 van de Algemene wet bestuursrecht (positieve fictieve beschikking bij niet tijdig beslissen) is niet van toepassing op de vergunning en de vrijstelling.</w:t>
            </w:r>
            <w:r w:rsidRPr="00B06957">
              <w:rPr>
                <w:rFonts w:ascii="Arial" w:eastAsiaTheme="minorEastAsia" w:hAnsi="Arial" w:cs="Arial"/>
                <w:sz w:val="20"/>
                <w:szCs w:val="20"/>
              </w:rPr>
              <w:t xml:space="preserve"> </w:t>
            </w:r>
          </w:p>
          <w:p w14:paraId="125416EC" w14:textId="5C842C37" w:rsidR="00FD248B" w:rsidRPr="00B06957" w:rsidRDefault="00FD248B" w:rsidP="00FE455F">
            <w:pPr>
              <w:pStyle w:val="Kop3"/>
              <w:outlineLvl w:val="2"/>
              <w:rPr>
                <w:rFonts w:ascii="Arial" w:hAnsi="Arial"/>
                <w:color w:val="auto"/>
                <w:sz w:val="20"/>
              </w:rPr>
            </w:pPr>
            <w:r w:rsidRPr="00B06957">
              <w:rPr>
                <w:color w:val="auto"/>
                <w:sz w:val="20"/>
              </w:rPr>
              <w:t xml:space="preserve"> </w:t>
            </w:r>
          </w:p>
        </w:tc>
      </w:tr>
    </w:tbl>
    <w:p w14:paraId="6495FF59" w14:textId="77777777" w:rsidR="00FD248B" w:rsidRPr="00B06957" w:rsidRDefault="00FD248B">
      <w:pPr>
        <w:rPr>
          <w:rFonts w:cs="Arial"/>
        </w:rPr>
      </w:pPr>
    </w:p>
    <w:p w14:paraId="688F4AC3" w14:textId="4B881DD0" w:rsidR="00B41A17" w:rsidRPr="00B06957" w:rsidRDefault="00B41A17">
      <w:pPr>
        <w:rPr>
          <w:rFonts w:cs="Arial"/>
        </w:rPr>
      </w:pPr>
    </w:p>
    <w:p w14:paraId="7A3385B7" w14:textId="3F99C25B" w:rsidR="00B41A17" w:rsidRPr="00B06957" w:rsidRDefault="00B41A17" w:rsidP="00B41A17">
      <w:pPr>
        <w:rPr>
          <w:rFonts w:eastAsia="Calibri" w:cs="Arial"/>
          <w:bCs/>
        </w:rPr>
      </w:pPr>
      <w:r w:rsidRPr="00B06957">
        <w:rPr>
          <w:rFonts w:cs="Arial"/>
        </w:rPr>
        <w:t xml:space="preserve">Artikel 2:29 </w:t>
      </w:r>
      <w:r w:rsidRPr="00B06957">
        <w:rPr>
          <w:rFonts w:eastAsia="Calibri" w:cs="Arial"/>
          <w:bCs/>
        </w:rPr>
        <w:t xml:space="preserve">(artikel I, onderdeel </w:t>
      </w:r>
      <w:r w:rsidR="001876CC" w:rsidRPr="00B06957">
        <w:rPr>
          <w:rFonts w:eastAsia="Calibri" w:cs="Arial"/>
          <w:bCs/>
        </w:rPr>
        <w:t>Z</w:t>
      </w:r>
      <w:r w:rsidRPr="00B06957">
        <w:rPr>
          <w:rFonts w:eastAsia="Calibri" w:cs="Arial"/>
          <w:bCs/>
        </w:rPr>
        <w:t>, van het wijzigingsbesluit) wordt als volgt gewijzigd:</w:t>
      </w:r>
    </w:p>
    <w:p w14:paraId="67232D27" w14:textId="77777777" w:rsidR="00B41A17" w:rsidRPr="00B06957" w:rsidRDefault="00B41A17">
      <w:pPr>
        <w:rPr>
          <w:rFonts w:cs="Arial"/>
        </w:rPr>
      </w:pPr>
    </w:p>
    <w:tbl>
      <w:tblPr>
        <w:tblStyle w:val="Tabelraster1"/>
        <w:tblW w:w="0" w:type="auto"/>
        <w:tblLook w:val="04A0" w:firstRow="1" w:lastRow="0" w:firstColumn="1" w:lastColumn="0" w:noHBand="0" w:noVBand="1"/>
      </w:tblPr>
      <w:tblGrid>
        <w:gridCol w:w="4531"/>
        <w:gridCol w:w="4531"/>
      </w:tblGrid>
      <w:tr w:rsidR="00B41A17" w:rsidRPr="00B06957" w14:paraId="60C65EDE" w14:textId="77777777" w:rsidTr="00B41A17">
        <w:tc>
          <w:tcPr>
            <w:tcW w:w="4531" w:type="dxa"/>
            <w:tcBorders>
              <w:top w:val="single" w:sz="4" w:space="0" w:color="auto"/>
              <w:left w:val="single" w:sz="4" w:space="0" w:color="auto"/>
              <w:bottom w:val="single" w:sz="4" w:space="0" w:color="auto"/>
              <w:right w:val="single" w:sz="4" w:space="0" w:color="auto"/>
            </w:tcBorders>
          </w:tcPr>
          <w:p w14:paraId="59142400" w14:textId="77777777" w:rsidR="00B41A17" w:rsidRPr="00B06957" w:rsidRDefault="00B41A1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4B5E8D1" w14:textId="77777777" w:rsidR="00B41A17" w:rsidRPr="00B06957" w:rsidRDefault="00B41A17">
            <w:pPr>
              <w:pStyle w:val="Geenafstand"/>
              <w:rPr>
                <w:rFonts w:ascii="Arial" w:hAnsi="Arial" w:cs="Arial"/>
                <w:sz w:val="20"/>
                <w:szCs w:val="20"/>
              </w:rPr>
            </w:pPr>
          </w:p>
          <w:p w14:paraId="270DCC40" w14:textId="77777777" w:rsidR="00B41A17" w:rsidRPr="00B06957" w:rsidRDefault="00B41A17" w:rsidP="001876CC">
            <w:pPr>
              <w:pStyle w:val="Geenafstand"/>
              <w:rPr>
                <w:rFonts w:ascii="Arial" w:hAnsi="Arial" w:cs="Arial"/>
                <w:b/>
                <w:sz w:val="20"/>
                <w:szCs w:val="20"/>
              </w:rPr>
            </w:pPr>
            <w:r w:rsidRPr="00B06957">
              <w:rPr>
                <w:rFonts w:ascii="Arial" w:hAnsi="Arial" w:cs="Arial"/>
                <w:b/>
                <w:sz w:val="20"/>
                <w:szCs w:val="20"/>
              </w:rPr>
              <w:t>Artikel 2:29 Sluitingstijd</w:t>
            </w:r>
          </w:p>
          <w:p w14:paraId="57618AEA"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1. Openbare inrichtingen zijn gesloten op maandag tot en met vrijdag tussen [</w:t>
            </w:r>
            <w:r w:rsidRPr="00B06957">
              <w:rPr>
                <w:rFonts w:ascii="Arial" w:hAnsi="Arial" w:cs="Arial"/>
                <w:b/>
                <w:i/>
                <w:sz w:val="20"/>
                <w:szCs w:val="20"/>
              </w:rPr>
              <w:t>…</w:t>
            </w:r>
            <w:r w:rsidRPr="00B06957">
              <w:rPr>
                <w:rFonts w:ascii="Arial" w:hAnsi="Arial" w:cs="Arial"/>
                <w:sz w:val="20"/>
                <w:szCs w:val="20"/>
              </w:rPr>
              <w:t>] uur en [</w:t>
            </w:r>
            <w:r w:rsidRPr="00B06957">
              <w:rPr>
                <w:rFonts w:ascii="Arial" w:hAnsi="Arial" w:cs="Arial"/>
                <w:b/>
                <w:i/>
                <w:sz w:val="20"/>
                <w:szCs w:val="20"/>
              </w:rPr>
              <w:t>…</w:t>
            </w:r>
            <w:r w:rsidRPr="00B06957">
              <w:rPr>
                <w:rFonts w:ascii="Arial" w:hAnsi="Arial" w:cs="Arial"/>
                <w:sz w:val="20"/>
                <w:szCs w:val="20"/>
              </w:rPr>
              <w:t>] uur, en op zaterdag en zondag tussen [</w:t>
            </w:r>
            <w:r w:rsidRPr="00B06957">
              <w:rPr>
                <w:rFonts w:ascii="Arial" w:hAnsi="Arial" w:cs="Arial"/>
                <w:b/>
                <w:i/>
                <w:sz w:val="20"/>
                <w:szCs w:val="20"/>
              </w:rPr>
              <w:t>…</w:t>
            </w:r>
            <w:r w:rsidRPr="00B06957">
              <w:rPr>
                <w:rFonts w:ascii="Arial" w:hAnsi="Arial" w:cs="Arial"/>
                <w:sz w:val="20"/>
                <w:szCs w:val="20"/>
              </w:rPr>
              <w:t>] uur en [</w:t>
            </w:r>
            <w:r w:rsidRPr="00B06957">
              <w:rPr>
                <w:rFonts w:ascii="Arial" w:hAnsi="Arial" w:cs="Arial"/>
                <w:b/>
                <w:i/>
                <w:sz w:val="20"/>
                <w:szCs w:val="20"/>
              </w:rPr>
              <w:t>…</w:t>
            </w:r>
            <w:r w:rsidRPr="00B06957">
              <w:rPr>
                <w:rFonts w:ascii="Arial" w:hAnsi="Arial" w:cs="Arial"/>
                <w:sz w:val="20"/>
                <w:szCs w:val="20"/>
              </w:rPr>
              <w:t xml:space="preserve">] uur </w:t>
            </w:r>
            <w:r w:rsidRPr="00B06957">
              <w:rPr>
                <w:rFonts w:ascii="Arial" w:hAnsi="Arial" w:cs="Arial"/>
                <w:i/>
                <w:sz w:val="20"/>
                <w:szCs w:val="20"/>
              </w:rPr>
              <w:t>(sluitingstijd)</w:t>
            </w:r>
            <w:r w:rsidRPr="00B06957">
              <w:rPr>
                <w:rFonts w:ascii="Arial" w:hAnsi="Arial" w:cs="Arial"/>
                <w:sz w:val="20"/>
                <w:szCs w:val="20"/>
              </w:rPr>
              <w:t>.</w:t>
            </w:r>
            <w:r w:rsidRPr="00B06957">
              <w:rPr>
                <w:rFonts w:ascii="Arial" w:eastAsiaTheme="minorEastAsia" w:hAnsi="Arial" w:cs="Arial"/>
                <w:sz w:val="20"/>
                <w:szCs w:val="20"/>
              </w:rPr>
              <w:t xml:space="preserve"> </w:t>
            </w:r>
          </w:p>
          <w:p w14:paraId="541B20C7"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2. Het is verboden een openbare inrichting voor bezoekers geopend te hebben, of bezoekers in de inrichting te laten verblijven na sluitingstijd.</w:t>
            </w:r>
            <w:r w:rsidRPr="00B06957">
              <w:rPr>
                <w:rFonts w:ascii="Arial" w:eastAsiaTheme="minorEastAsia" w:hAnsi="Arial" w:cs="Arial"/>
                <w:sz w:val="20"/>
                <w:szCs w:val="20"/>
              </w:rPr>
              <w:t xml:space="preserve"> </w:t>
            </w:r>
          </w:p>
          <w:p w14:paraId="2FC5501B"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3. De burgemeester kan ontheffing verlenen van de sluitingstijd.</w:t>
            </w:r>
            <w:r w:rsidRPr="00B06957">
              <w:rPr>
                <w:rFonts w:ascii="Arial" w:eastAsiaTheme="minorEastAsia" w:hAnsi="Arial" w:cs="Arial"/>
                <w:sz w:val="20"/>
                <w:szCs w:val="20"/>
              </w:rPr>
              <w:t xml:space="preserve"> </w:t>
            </w:r>
          </w:p>
          <w:p w14:paraId="3F9EDF2B" w14:textId="77777777" w:rsidR="00B41A17" w:rsidRPr="00B06957" w:rsidRDefault="00B41A17" w:rsidP="00B41A17">
            <w:pPr>
              <w:pStyle w:val="Geenafstand"/>
              <w:rPr>
                <w:rFonts w:ascii="Arial" w:eastAsiaTheme="minorEastAsia" w:hAnsi="Arial" w:cs="Arial"/>
                <w:sz w:val="20"/>
                <w:szCs w:val="20"/>
              </w:rPr>
            </w:pPr>
            <w:r w:rsidRPr="00B06957">
              <w:rPr>
                <w:rFonts w:ascii="Arial" w:hAnsi="Arial" w:cs="Arial"/>
                <w:sz w:val="20"/>
                <w:szCs w:val="20"/>
              </w:rPr>
              <w:t>4. Voor een openbare inrichting als bedoeld in artikel 2:28, vierde lid onder a, gelden dezelfde sluitingstijden als voor de winkel.</w:t>
            </w:r>
            <w:r w:rsidRPr="00B06957">
              <w:rPr>
                <w:rFonts w:ascii="Arial" w:eastAsiaTheme="minorEastAsia" w:hAnsi="Arial" w:cs="Arial"/>
                <w:sz w:val="20"/>
                <w:szCs w:val="20"/>
              </w:rPr>
              <w:t xml:space="preserve"> </w:t>
            </w:r>
          </w:p>
          <w:p w14:paraId="6256EA37" w14:textId="77777777" w:rsidR="006057AC" w:rsidRPr="00B06957" w:rsidRDefault="006057AC" w:rsidP="00B41A17">
            <w:pPr>
              <w:pStyle w:val="Geenafstand"/>
              <w:rPr>
                <w:rFonts w:ascii="Arial" w:hAnsi="Arial" w:cs="Arial"/>
                <w:sz w:val="20"/>
                <w:szCs w:val="20"/>
              </w:rPr>
            </w:pPr>
          </w:p>
          <w:p w14:paraId="4CE459C6"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5. Het eerste en het derde lid zijn niet van toepassing op situaties waarin bij of krachtens de Wet milieubeheer is voorzien.</w:t>
            </w:r>
            <w:r w:rsidRPr="00B06957">
              <w:rPr>
                <w:rFonts w:ascii="Arial" w:eastAsiaTheme="minorEastAsia" w:hAnsi="Arial" w:cs="Arial"/>
                <w:sz w:val="20"/>
                <w:szCs w:val="20"/>
              </w:rPr>
              <w:t xml:space="preserve"> </w:t>
            </w:r>
          </w:p>
          <w:p w14:paraId="6F54E302"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6.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562C7BB2" w14:textId="77777777" w:rsidR="00B41A17" w:rsidRPr="00B06957" w:rsidRDefault="00B41A1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0392385B" w14:textId="77777777" w:rsidR="00B41A17" w:rsidRPr="00B06957" w:rsidRDefault="00B41A1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E130DB7" w14:textId="77777777" w:rsidR="00B41A17" w:rsidRPr="00B06957" w:rsidRDefault="00B41A17" w:rsidP="00FE455F">
            <w:pPr>
              <w:pStyle w:val="Kop3"/>
              <w:outlineLvl w:val="2"/>
              <w:rPr>
                <w:rFonts w:ascii="Arial" w:hAnsi="Arial"/>
                <w:color w:val="auto"/>
                <w:sz w:val="20"/>
              </w:rPr>
            </w:pPr>
          </w:p>
          <w:p w14:paraId="20321868" w14:textId="77777777" w:rsidR="00B41A17" w:rsidRPr="00B06957" w:rsidRDefault="00B41A17" w:rsidP="001876CC">
            <w:pPr>
              <w:pStyle w:val="Geenafstand"/>
              <w:rPr>
                <w:rFonts w:ascii="Arial" w:hAnsi="Arial" w:cs="Arial"/>
                <w:b/>
                <w:sz w:val="20"/>
                <w:szCs w:val="20"/>
              </w:rPr>
            </w:pPr>
            <w:r w:rsidRPr="00B06957">
              <w:rPr>
                <w:rFonts w:ascii="Arial" w:hAnsi="Arial" w:cs="Arial"/>
                <w:b/>
                <w:sz w:val="20"/>
                <w:szCs w:val="20"/>
              </w:rPr>
              <w:t>Artikel 2:29 Sluitingstijd</w:t>
            </w:r>
          </w:p>
          <w:p w14:paraId="3CDF042E" w14:textId="091EB362" w:rsidR="00B41A17" w:rsidRPr="00B06957" w:rsidRDefault="00B41A17" w:rsidP="00B41A17">
            <w:pPr>
              <w:pStyle w:val="Geenafstand"/>
              <w:rPr>
                <w:rFonts w:ascii="Arial" w:hAnsi="Arial" w:cs="Arial"/>
                <w:sz w:val="20"/>
                <w:szCs w:val="20"/>
              </w:rPr>
            </w:pPr>
            <w:r w:rsidRPr="00B06957">
              <w:rPr>
                <w:rFonts w:ascii="Arial" w:hAnsi="Arial" w:cs="Arial"/>
                <w:sz w:val="20"/>
                <w:szCs w:val="20"/>
              </w:rPr>
              <w:t>1. Openbare inrichtingen zijn gesloten op maandag tot en met vrijdag tussen [</w:t>
            </w:r>
            <w:r w:rsidR="001876CC" w:rsidRPr="00B06957">
              <w:rPr>
                <w:rFonts w:ascii="Arial" w:hAnsi="Arial" w:cs="Arial"/>
                <w:b/>
                <w:sz w:val="20"/>
                <w:szCs w:val="20"/>
              </w:rPr>
              <w:t>tijdstip</w:t>
            </w:r>
            <w:r w:rsidRPr="00B06957">
              <w:rPr>
                <w:rFonts w:ascii="Arial" w:hAnsi="Arial" w:cs="Arial"/>
                <w:sz w:val="20"/>
                <w:szCs w:val="20"/>
              </w:rPr>
              <w:t>] uur en [</w:t>
            </w:r>
            <w:r w:rsidR="001876CC" w:rsidRPr="00B06957">
              <w:rPr>
                <w:rFonts w:ascii="Arial" w:hAnsi="Arial" w:cs="Arial"/>
                <w:b/>
                <w:sz w:val="20"/>
                <w:szCs w:val="20"/>
              </w:rPr>
              <w:t>tijdstip</w:t>
            </w:r>
            <w:r w:rsidRPr="00B06957">
              <w:rPr>
                <w:rFonts w:ascii="Arial" w:hAnsi="Arial" w:cs="Arial"/>
                <w:sz w:val="20"/>
                <w:szCs w:val="20"/>
              </w:rPr>
              <w:t>] uur, en op zaterdag en zondag tussen [</w:t>
            </w:r>
            <w:r w:rsidR="001876CC" w:rsidRPr="00B06957">
              <w:rPr>
                <w:rFonts w:ascii="Arial" w:hAnsi="Arial" w:cs="Arial"/>
                <w:b/>
                <w:sz w:val="20"/>
                <w:szCs w:val="20"/>
              </w:rPr>
              <w:t>tijdstip</w:t>
            </w:r>
            <w:r w:rsidRPr="00B06957">
              <w:rPr>
                <w:rFonts w:ascii="Arial" w:hAnsi="Arial" w:cs="Arial"/>
                <w:sz w:val="20"/>
                <w:szCs w:val="20"/>
              </w:rPr>
              <w:t>] uur en [</w:t>
            </w:r>
            <w:r w:rsidR="001876CC" w:rsidRPr="00B06957">
              <w:rPr>
                <w:rFonts w:ascii="Arial" w:hAnsi="Arial" w:cs="Arial"/>
                <w:b/>
                <w:sz w:val="20"/>
                <w:szCs w:val="20"/>
              </w:rPr>
              <w:t>tijdstip</w:t>
            </w:r>
            <w:r w:rsidRPr="00B06957">
              <w:rPr>
                <w:rFonts w:ascii="Arial" w:hAnsi="Arial" w:cs="Arial"/>
                <w:sz w:val="20"/>
                <w:szCs w:val="20"/>
              </w:rPr>
              <w:t>] uur.</w:t>
            </w:r>
            <w:r w:rsidRPr="00B06957">
              <w:rPr>
                <w:rFonts w:ascii="Arial" w:eastAsiaTheme="minorEastAsia" w:hAnsi="Arial" w:cs="Arial"/>
                <w:sz w:val="20"/>
                <w:szCs w:val="20"/>
              </w:rPr>
              <w:t xml:space="preserve"> </w:t>
            </w:r>
          </w:p>
          <w:p w14:paraId="52B02D9B"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2. Het is verboden een openbare inrichting voor bezoekers geopend te hebben, of bezoekers in de inrichting te laten verblijven na sluitingstijd.</w:t>
            </w:r>
            <w:r w:rsidRPr="00B06957">
              <w:rPr>
                <w:rFonts w:ascii="Arial" w:eastAsiaTheme="minorEastAsia" w:hAnsi="Arial" w:cs="Arial"/>
                <w:sz w:val="20"/>
                <w:szCs w:val="20"/>
              </w:rPr>
              <w:t xml:space="preserve"> </w:t>
            </w:r>
          </w:p>
          <w:p w14:paraId="4BD2656E"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3. De burgemeester kan ontheffing verlenen van de sluitingstijd.</w:t>
            </w:r>
            <w:r w:rsidRPr="00B06957">
              <w:rPr>
                <w:rFonts w:ascii="Arial" w:eastAsiaTheme="minorEastAsia" w:hAnsi="Arial" w:cs="Arial"/>
                <w:sz w:val="20"/>
                <w:szCs w:val="20"/>
              </w:rPr>
              <w:t xml:space="preserve"> </w:t>
            </w:r>
          </w:p>
          <w:p w14:paraId="618A09CC"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4. Voor een openbare inrichting als bedoeld in artikel 2:28, vierde lid</w:t>
            </w:r>
            <w:r w:rsidRPr="00B06957">
              <w:rPr>
                <w:rFonts w:ascii="Arial" w:hAnsi="Arial" w:cs="Arial"/>
                <w:b/>
                <w:sz w:val="20"/>
                <w:szCs w:val="20"/>
              </w:rPr>
              <w:t>, aanhef en</w:t>
            </w:r>
            <w:r w:rsidRPr="00B06957">
              <w:rPr>
                <w:rFonts w:ascii="Arial" w:hAnsi="Arial" w:cs="Arial"/>
                <w:sz w:val="20"/>
                <w:szCs w:val="20"/>
              </w:rPr>
              <w:t xml:space="preserve"> onder a, gelden dezelfde sluitingstijden als voor de winkel.</w:t>
            </w:r>
            <w:r w:rsidRPr="00B06957">
              <w:rPr>
                <w:rFonts w:ascii="Arial" w:eastAsiaTheme="minorEastAsia" w:hAnsi="Arial" w:cs="Arial"/>
                <w:sz w:val="20"/>
                <w:szCs w:val="20"/>
              </w:rPr>
              <w:t xml:space="preserve"> </w:t>
            </w:r>
          </w:p>
          <w:p w14:paraId="07A6B2FA"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5. Het eerste en het derde lid zijn niet van toepassing op situaties waarin bij of krachtens de Wet milieubeheer is voorzien.</w:t>
            </w:r>
            <w:r w:rsidRPr="00B06957">
              <w:rPr>
                <w:rFonts w:ascii="Arial" w:eastAsiaTheme="minorEastAsia" w:hAnsi="Arial" w:cs="Arial"/>
                <w:sz w:val="20"/>
                <w:szCs w:val="20"/>
              </w:rPr>
              <w:t xml:space="preserve"> </w:t>
            </w:r>
          </w:p>
          <w:p w14:paraId="212CC876" w14:textId="77777777" w:rsidR="00B41A17" w:rsidRPr="00B06957" w:rsidRDefault="00B41A17" w:rsidP="00B41A17">
            <w:pPr>
              <w:pStyle w:val="Geenafstand"/>
              <w:rPr>
                <w:rFonts w:ascii="Arial" w:hAnsi="Arial" w:cs="Arial"/>
                <w:sz w:val="20"/>
                <w:szCs w:val="20"/>
              </w:rPr>
            </w:pPr>
            <w:r w:rsidRPr="00B06957">
              <w:rPr>
                <w:rFonts w:ascii="Arial" w:hAnsi="Arial" w:cs="Arial"/>
                <w:sz w:val="20"/>
                <w:szCs w:val="20"/>
              </w:rPr>
              <w:t>6.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51450B11" w14:textId="77777777" w:rsidR="00B41A17" w:rsidRPr="00B06957" w:rsidRDefault="00B41A17" w:rsidP="00FE455F">
            <w:pPr>
              <w:pStyle w:val="Kop3"/>
              <w:outlineLvl w:val="2"/>
              <w:rPr>
                <w:rFonts w:ascii="Arial" w:hAnsi="Arial"/>
                <w:color w:val="auto"/>
                <w:sz w:val="20"/>
              </w:rPr>
            </w:pPr>
          </w:p>
        </w:tc>
      </w:tr>
    </w:tbl>
    <w:p w14:paraId="23C98DEA" w14:textId="77777777" w:rsidR="00B41A17" w:rsidRPr="00B06957" w:rsidRDefault="00B41A17">
      <w:pPr>
        <w:rPr>
          <w:rFonts w:cs="Arial"/>
        </w:rPr>
      </w:pPr>
    </w:p>
    <w:p w14:paraId="21F129C3" w14:textId="6CFC9825" w:rsidR="00B41A17" w:rsidRPr="00B06957" w:rsidRDefault="00B41A17" w:rsidP="00B41A17">
      <w:pPr>
        <w:rPr>
          <w:rFonts w:eastAsia="Calibri" w:cs="Arial"/>
          <w:bCs/>
        </w:rPr>
      </w:pPr>
      <w:r w:rsidRPr="00B06957">
        <w:rPr>
          <w:rFonts w:cs="Arial"/>
        </w:rPr>
        <w:t xml:space="preserve">Artikel 2:31 </w:t>
      </w:r>
      <w:r w:rsidRPr="00B06957">
        <w:rPr>
          <w:rFonts w:eastAsia="Calibri" w:cs="Arial"/>
          <w:bCs/>
        </w:rPr>
        <w:t xml:space="preserve">(artikel I, onderdeel </w:t>
      </w:r>
      <w:r w:rsidR="001876CC" w:rsidRPr="00B06957">
        <w:rPr>
          <w:rFonts w:eastAsia="Calibri" w:cs="Arial"/>
          <w:bCs/>
        </w:rPr>
        <w:t>AA</w:t>
      </w:r>
      <w:r w:rsidRPr="00B06957">
        <w:rPr>
          <w:rFonts w:eastAsia="Calibri" w:cs="Arial"/>
          <w:bCs/>
        </w:rPr>
        <w:t>, van het wijzigingsbesluit) wordt als volgt gewijzigd:</w:t>
      </w:r>
    </w:p>
    <w:p w14:paraId="2C1AFB2A" w14:textId="77777777" w:rsidR="00B41A17" w:rsidRPr="00B06957" w:rsidRDefault="00B41A17">
      <w:pPr>
        <w:rPr>
          <w:rFonts w:cs="Arial"/>
        </w:rPr>
      </w:pPr>
    </w:p>
    <w:tbl>
      <w:tblPr>
        <w:tblStyle w:val="Tabelraster1"/>
        <w:tblW w:w="0" w:type="auto"/>
        <w:tblLook w:val="04A0" w:firstRow="1" w:lastRow="0" w:firstColumn="1" w:lastColumn="0" w:noHBand="0" w:noVBand="1"/>
      </w:tblPr>
      <w:tblGrid>
        <w:gridCol w:w="4531"/>
        <w:gridCol w:w="4531"/>
      </w:tblGrid>
      <w:tr w:rsidR="00B41A17" w:rsidRPr="00B06957" w14:paraId="37C1B3B3" w14:textId="77777777" w:rsidTr="00B41A17">
        <w:tc>
          <w:tcPr>
            <w:tcW w:w="4531" w:type="dxa"/>
            <w:tcBorders>
              <w:top w:val="single" w:sz="4" w:space="0" w:color="auto"/>
              <w:left w:val="single" w:sz="4" w:space="0" w:color="auto"/>
              <w:bottom w:val="single" w:sz="4" w:space="0" w:color="auto"/>
              <w:right w:val="single" w:sz="4" w:space="0" w:color="auto"/>
            </w:tcBorders>
          </w:tcPr>
          <w:p w14:paraId="7F211481" w14:textId="77777777" w:rsidR="00B41A17" w:rsidRPr="00B06957" w:rsidRDefault="00B41A1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31C9FCF" w14:textId="77777777" w:rsidR="00B41A17" w:rsidRPr="00B06957" w:rsidRDefault="00B41A17">
            <w:pPr>
              <w:pStyle w:val="Geenafstand"/>
              <w:rPr>
                <w:rFonts w:ascii="Arial" w:hAnsi="Arial" w:cs="Arial"/>
                <w:sz w:val="20"/>
                <w:szCs w:val="20"/>
              </w:rPr>
            </w:pPr>
          </w:p>
          <w:p w14:paraId="23927F1F" w14:textId="77777777" w:rsidR="00B41A17" w:rsidRPr="00B06957" w:rsidRDefault="00B41A17" w:rsidP="001876CC">
            <w:pPr>
              <w:pStyle w:val="Geenafstand"/>
              <w:rPr>
                <w:rFonts w:ascii="Arial" w:hAnsi="Arial" w:cs="Arial"/>
                <w:b/>
                <w:sz w:val="20"/>
                <w:szCs w:val="20"/>
              </w:rPr>
            </w:pPr>
            <w:r w:rsidRPr="00B06957">
              <w:rPr>
                <w:rFonts w:ascii="Arial" w:hAnsi="Arial" w:cs="Arial"/>
                <w:b/>
                <w:sz w:val="20"/>
                <w:szCs w:val="20"/>
              </w:rPr>
              <w:t>Artikel 2:31 Verboden gedragingen</w:t>
            </w:r>
          </w:p>
          <w:p w14:paraId="462399C9" w14:textId="77777777" w:rsidR="00B41A17" w:rsidRPr="00B06957" w:rsidRDefault="00B41A17" w:rsidP="00B41A17">
            <w:pPr>
              <w:pStyle w:val="Geenafstand"/>
              <w:rPr>
                <w:rFonts w:ascii="Arial" w:eastAsiaTheme="minorEastAsia" w:hAnsi="Arial" w:cs="Arial"/>
                <w:sz w:val="20"/>
                <w:szCs w:val="20"/>
              </w:rPr>
            </w:pPr>
            <w:r w:rsidRPr="00B06957">
              <w:rPr>
                <w:rFonts w:ascii="Arial" w:eastAsiaTheme="minorEastAsia" w:hAnsi="Arial" w:cs="Arial"/>
                <w:sz w:val="20"/>
                <w:szCs w:val="20"/>
              </w:rPr>
              <w:t>Het is verboden in een openbare inrichting:</w:t>
            </w:r>
          </w:p>
          <w:p w14:paraId="5ECF7F79" w14:textId="77777777" w:rsidR="00B41A17" w:rsidRPr="00B06957" w:rsidRDefault="00B41A17" w:rsidP="00B41A17">
            <w:pPr>
              <w:pStyle w:val="Geenafstand"/>
              <w:ind w:firstLine="708"/>
              <w:rPr>
                <w:rFonts w:ascii="Arial" w:hAnsi="Arial" w:cs="Arial"/>
                <w:sz w:val="20"/>
                <w:szCs w:val="20"/>
              </w:rPr>
            </w:pPr>
            <w:r w:rsidRPr="00B06957">
              <w:rPr>
                <w:rFonts w:ascii="Arial" w:hAnsi="Arial" w:cs="Arial"/>
                <w:sz w:val="20"/>
                <w:szCs w:val="20"/>
              </w:rPr>
              <w:t>a. de orde te verstoren;</w:t>
            </w:r>
            <w:r w:rsidRPr="00B06957">
              <w:rPr>
                <w:rFonts w:ascii="Arial" w:eastAsiaTheme="minorEastAsia" w:hAnsi="Arial" w:cs="Arial"/>
                <w:sz w:val="20"/>
                <w:szCs w:val="20"/>
              </w:rPr>
              <w:t xml:space="preserve"> </w:t>
            </w:r>
          </w:p>
          <w:p w14:paraId="595A1B6C" w14:textId="77777777" w:rsidR="00B41A17" w:rsidRPr="00B06957" w:rsidRDefault="00B41A17" w:rsidP="00B41A17">
            <w:pPr>
              <w:pStyle w:val="Geenafstand"/>
              <w:ind w:left="708"/>
              <w:rPr>
                <w:rFonts w:ascii="Arial" w:hAnsi="Arial" w:cs="Arial"/>
                <w:sz w:val="20"/>
                <w:szCs w:val="20"/>
              </w:rPr>
            </w:pPr>
            <w:r w:rsidRPr="00B06957">
              <w:rPr>
                <w:rFonts w:ascii="Arial" w:hAnsi="Arial" w:cs="Arial"/>
                <w:sz w:val="20"/>
                <w:szCs w:val="20"/>
              </w:rPr>
              <w:t>b. zich te bevinden na sluitingstijd of gedurende de tijd dat de inrichting gesloten dient te zijn op grond van een besluit krachtens artikel 2:30, eerste lid;</w:t>
            </w:r>
            <w:r w:rsidRPr="00B06957">
              <w:rPr>
                <w:rFonts w:ascii="Arial" w:eastAsiaTheme="minorEastAsia" w:hAnsi="Arial" w:cs="Arial"/>
                <w:sz w:val="20"/>
                <w:szCs w:val="20"/>
              </w:rPr>
              <w:t xml:space="preserve"> </w:t>
            </w:r>
          </w:p>
          <w:p w14:paraId="2212796D" w14:textId="77777777" w:rsidR="001A2DDD" w:rsidRPr="00B06957" w:rsidRDefault="001A2DDD" w:rsidP="00B41A17">
            <w:pPr>
              <w:pStyle w:val="Geenafstand"/>
              <w:ind w:left="708"/>
              <w:rPr>
                <w:rFonts w:ascii="Arial" w:hAnsi="Arial" w:cs="Arial"/>
                <w:sz w:val="20"/>
                <w:szCs w:val="20"/>
              </w:rPr>
            </w:pPr>
          </w:p>
          <w:p w14:paraId="70DAEF99" w14:textId="77777777" w:rsidR="00B41A17" w:rsidRPr="00B06957" w:rsidRDefault="00B41A17" w:rsidP="00B41A17">
            <w:pPr>
              <w:pStyle w:val="Geenafstand"/>
              <w:ind w:left="708"/>
              <w:rPr>
                <w:rFonts w:ascii="Arial" w:hAnsi="Arial" w:cs="Arial"/>
                <w:sz w:val="20"/>
                <w:szCs w:val="20"/>
              </w:rPr>
            </w:pPr>
            <w:r w:rsidRPr="00B06957">
              <w:rPr>
                <w:rFonts w:ascii="Arial" w:hAnsi="Arial" w:cs="Arial"/>
                <w:sz w:val="20"/>
                <w:szCs w:val="20"/>
              </w:rPr>
              <w:t>c. op het terras spijzen of dranken te verstrekken aan personen die geen gebruik maken van het terras;</w:t>
            </w:r>
            <w:r w:rsidRPr="00B06957">
              <w:rPr>
                <w:rFonts w:ascii="Arial" w:eastAsiaTheme="minorEastAsia" w:hAnsi="Arial" w:cs="Arial"/>
                <w:sz w:val="20"/>
                <w:szCs w:val="20"/>
              </w:rPr>
              <w:t xml:space="preserve"> </w:t>
            </w:r>
          </w:p>
          <w:p w14:paraId="1A26B9F8" w14:textId="77777777" w:rsidR="00B41A17" w:rsidRPr="00B06957" w:rsidRDefault="00B41A17" w:rsidP="00B41A17">
            <w:pPr>
              <w:pStyle w:val="Geenafstand"/>
              <w:ind w:firstLine="708"/>
              <w:rPr>
                <w:rFonts w:ascii="Arial" w:hAnsi="Arial" w:cs="Arial"/>
                <w:sz w:val="20"/>
                <w:szCs w:val="20"/>
              </w:rPr>
            </w:pPr>
            <w:r w:rsidRPr="00B06957">
              <w:rPr>
                <w:rFonts w:ascii="Arial" w:hAnsi="Arial" w:cs="Arial"/>
                <w:sz w:val="20"/>
                <w:szCs w:val="20"/>
              </w:rPr>
              <w:t>d.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05829BCB" w14:textId="77777777" w:rsidR="00B41A17" w:rsidRPr="00B06957" w:rsidRDefault="00B41A17">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7E9F65E7" w14:textId="77777777" w:rsidR="00B41A17" w:rsidRPr="00B06957" w:rsidRDefault="00B41A1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41540BC" w14:textId="77777777" w:rsidR="00B41A17" w:rsidRPr="00B06957" w:rsidRDefault="00B41A17">
            <w:pPr>
              <w:spacing w:line="240" w:lineRule="auto"/>
              <w:rPr>
                <w:rFonts w:ascii="Arial" w:hAnsi="Arial" w:cs="Arial"/>
                <w:sz w:val="20"/>
              </w:rPr>
            </w:pPr>
          </w:p>
          <w:p w14:paraId="1A7BB10D" w14:textId="77777777" w:rsidR="00B41A17" w:rsidRPr="00B06957" w:rsidRDefault="00B41A17" w:rsidP="001876CC">
            <w:pPr>
              <w:pStyle w:val="Geenafstand"/>
              <w:rPr>
                <w:rFonts w:ascii="Arial" w:hAnsi="Arial" w:cs="Arial"/>
                <w:b/>
                <w:sz w:val="20"/>
                <w:szCs w:val="20"/>
              </w:rPr>
            </w:pPr>
            <w:r w:rsidRPr="00B06957">
              <w:rPr>
                <w:rFonts w:ascii="Arial" w:hAnsi="Arial" w:cs="Arial"/>
                <w:b/>
                <w:sz w:val="20"/>
                <w:szCs w:val="20"/>
              </w:rPr>
              <w:t>Artikel 2:31 Verboden gedragingen</w:t>
            </w:r>
          </w:p>
          <w:p w14:paraId="1643FD8B" w14:textId="77777777" w:rsidR="00B41A17" w:rsidRPr="00B06957" w:rsidRDefault="00B41A17" w:rsidP="00B41A17">
            <w:pPr>
              <w:pStyle w:val="Geenafstand"/>
              <w:rPr>
                <w:rFonts w:ascii="Arial" w:eastAsiaTheme="minorEastAsia" w:hAnsi="Arial" w:cs="Arial"/>
                <w:sz w:val="20"/>
                <w:szCs w:val="20"/>
              </w:rPr>
            </w:pPr>
            <w:r w:rsidRPr="00B06957">
              <w:rPr>
                <w:rFonts w:ascii="Arial" w:eastAsiaTheme="minorEastAsia" w:hAnsi="Arial" w:cs="Arial"/>
                <w:sz w:val="20"/>
                <w:szCs w:val="20"/>
              </w:rPr>
              <w:t>Het is verboden in een openbare inrichting:</w:t>
            </w:r>
          </w:p>
          <w:p w14:paraId="49626B5A" w14:textId="77777777" w:rsidR="00B41A17" w:rsidRPr="00B06957" w:rsidRDefault="00B41A17" w:rsidP="00B41A17">
            <w:pPr>
              <w:pStyle w:val="Geenafstand"/>
              <w:ind w:firstLine="708"/>
              <w:rPr>
                <w:rFonts w:ascii="Arial" w:hAnsi="Arial" w:cs="Arial"/>
                <w:sz w:val="20"/>
                <w:szCs w:val="20"/>
              </w:rPr>
            </w:pPr>
            <w:r w:rsidRPr="00B06957">
              <w:rPr>
                <w:rFonts w:ascii="Arial" w:hAnsi="Arial" w:cs="Arial"/>
                <w:sz w:val="20"/>
                <w:szCs w:val="20"/>
              </w:rPr>
              <w:t>a. de orde te verstoren;</w:t>
            </w:r>
            <w:r w:rsidRPr="00B06957">
              <w:rPr>
                <w:rFonts w:ascii="Arial" w:eastAsiaTheme="minorEastAsia" w:hAnsi="Arial" w:cs="Arial"/>
                <w:sz w:val="20"/>
                <w:szCs w:val="20"/>
              </w:rPr>
              <w:t xml:space="preserve"> </w:t>
            </w:r>
          </w:p>
          <w:p w14:paraId="5FBD3BD4" w14:textId="77777777" w:rsidR="00B41A17" w:rsidRPr="00B06957" w:rsidRDefault="00B41A17" w:rsidP="00B41A17">
            <w:pPr>
              <w:pStyle w:val="Geenafstand"/>
              <w:ind w:left="708"/>
              <w:rPr>
                <w:rFonts w:ascii="Arial" w:hAnsi="Arial" w:cs="Arial"/>
                <w:sz w:val="20"/>
                <w:szCs w:val="20"/>
              </w:rPr>
            </w:pPr>
            <w:r w:rsidRPr="00B06957">
              <w:rPr>
                <w:rFonts w:ascii="Arial" w:hAnsi="Arial" w:cs="Arial"/>
                <w:sz w:val="20"/>
                <w:szCs w:val="20"/>
              </w:rPr>
              <w:t>b. zich te bevinden na sluitingstijd</w:t>
            </w:r>
            <w:r w:rsidRPr="00B06957">
              <w:rPr>
                <w:rFonts w:ascii="Arial" w:hAnsi="Arial" w:cs="Arial"/>
                <w:b/>
                <w:sz w:val="20"/>
                <w:szCs w:val="20"/>
              </w:rPr>
              <w:t>, tenzij het personeel betreft,</w:t>
            </w:r>
            <w:r w:rsidRPr="00B06957">
              <w:rPr>
                <w:rFonts w:ascii="Arial" w:hAnsi="Arial" w:cs="Arial"/>
                <w:sz w:val="20"/>
                <w:szCs w:val="20"/>
              </w:rPr>
              <w:t xml:space="preserve"> of gedurende de tijd dat de inrichting gesloten dient te zijn op grond van een besluit krachtens artikel 2:30, eerste lid;</w:t>
            </w:r>
            <w:r w:rsidRPr="00B06957">
              <w:rPr>
                <w:rFonts w:ascii="Arial" w:eastAsiaTheme="minorEastAsia" w:hAnsi="Arial" w:cs="Arial"/>
                <w:sz w:val="20"/>
                <w:szCs w:val="20"/>
              </w:rPr>
              <w:t xml:space="preserve"> </w:t>
            </w:r>
          </w:p>
          <w:p w14:paraId="79AD0F93" w14:textId="77777777" w:rsidR="00B41A17" w:rsidRPr="00B06957" w:rsidRDefault="00B41A17" w:rsidP="00B41A17">
            <w:pPr>
              <w:pStyle w:val="Geenafstand"/>
              <w:ind w:left="708"/>
              <w:rPr>
                <w:rFonts w:ascii="Arial" w:hAnsi="Arial" w:cs="Arial"/>
                <w:sz w:val="20"/>
                <w:szCs w:val="20"/>
              </w:rPr>
            </w:pPr>
            <w:r w:rsidRPr="00B06957">
              <w:rPr>
                <w:rFonts w:ascii="Arial" w:hAnsi="Arial" w:cs="Arial"/>
                <w:sz w:val="20"/>
                <w:szCs w:val="20"/>
              </w:rPr>
              <w:t>c. op het terras spijzen of dranken te verstrekken aan personen die geen gebruik maken van het terras;</w:t>
            </w:r>
            <w:r w:rsidRPr="00B06957">
              <w:rPr>
                <w:rFonts w:ascii="Arial" w:eastAsiaTheme="minorEastAsia" w:hAnsi="Arial" w:cs="Arial"/>
                <w:sz w:val="20"/>
                <w:szCs w:val="20"/>
              </w:rPr>
              <w:t xml:space="preserve"> </w:t>
            </w:r>
          </w:p>
          <w:p w14:paraId="7F3B7941" w14:textId="77777777" w:rsidR="00B41A17" w:rsidRPr="00B06957" w:rsidRDefault="00B41A17" w:rsidP="00B41A17">
            <w:pPr>
              <w:pStyle w:val="Geenafstand"/>
              <w:ind w:firstLine="708"/>
              <w:rPr>
                <w:rFonts w:ascii="Arial" w:hAnsi="Arial" w:cs="Arial"/>
                <w:sz w:val="20"/>
                <w:szCs w:val="20"/>
              </w:rPr>
            </w:pPr>
            <w:r w:rsidRPr="00B06957">
              <w:rPr>
                <w:rFonts w:ascii="Arial" w:hAnsi="Arial" w:cs="Arial"/>
                <w:sz w:val="20"/>
                <w:szCs w:val="20"/>
              </w:rPr>
              <w:t>d.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5F0401B0" w14:textId="77777777" w:rsidR="00B41A17" w:rsidRPr="00B06957" w:rsidRDefault="00B41A17" w:rsidP="00FE455F">
            <w:pPr>
              <w:pStyle w:val="Kop3"/>
              <w:outlineLvl w:val="2"/>
              <w:rPr>
                <w:rFonts w:ascii="Arial" w:hAnsi="Arial"/>
                <w:color w:val="auto"/>
                <w:sz w:val="20"/>
              </w:rPr>
            </w:pPr>
          </w:p>
        </w:tc>
      </w:tr>
    </w:tbl>
    <w:p w14:paraId="3468B304" w14:textId="77777777" w:rsidR="00B41A17" w:rsidRPr="00B06957" w:rsidRDefault="00B41A17">
      <w:pPr>
        <w:rPr>
          <w:rFonts w:cs="Arial"/>
        </w:rPr>
      </w:pPr>
    </w:p>
    <w:p w14:paraId="5B898CE4" w14:textId="77777777" w:rsidR="00B41A17" w:rsidRPr="00B06957" w:rsidRDefault="00B41A17">
      <w:pPr>
        <w:rPr>
          <w:rFonts w:cs="Arial"/>
        </w:rPr>
      </w:pPr>
    </w:p>
    <w:p w14:paraId="7CF962CD" w14:textId="00A172C9" w:rsidR="001A2DDD" w:rsidRPr="00B06957" w:rsidRDefault="001A2DDD" w:rsidP="001A2DDD">
      <w:pPr>
        <w:rPr>
          <w:rFonts w:eastAsia="Calibri" w:cs="Arial"/>
          <w:bCs/>
        </w:rPr>
      </w:pPr>
      <w:r w:rsidRPr="00B06957">
        <w:rPr>
          <w:rFonts w:cs="Arial"/>
        </w:rPr>
        <w:t xml:space="preserve">Artikel 2:32 </w:t>
      </w:r>
      <w:r w:rsidRPr="00B06957">
        <w:rPr>
          <w:rFonts w:eastAsia="Calibri" w:cs="Arial"/>
          <w:bCs/>
        </w:rPr>
        <w:t xml:space="preserve">(artikel I, onderdeel </w:t>
      </w:r>
      <w:r w:rsidR="001876CC" w:rsidRPr="00B06957">
        <w:rPr>
          <w:rFonts w:eastAsia="Calibri" w:cs="Arial"/>
          <w:bCs/>
        </w:rPr>
        <w:t>AB</w:t>
      </w:r>
      <w:r w:rsidRPr="00B06957">
        <w:rPr>
          <w:rFonts w:eastAsia="Calibri" w:cs="Arial"/>
          <w:bCs/>
        </w:rPr>
        <w:t>, van het wijzigingsbesluit) wordt als volgt gewijzigd:</w:t>
      </w:r>
    </w:p>
    <w:p w14:paraId="3F352655" w14:textId="77777777" w:rsidR="00B41A17" w:rsidRPr="00B06957" w:rsidRDefault="00B41A17">
      <w:pPr>
        <w:rPr>
          <w:rFonts w:cs="Arial"/>
        </w:rPr>
      </w:pPr>
    </w:p>
    <w:tbl>
      <w:tblPr>
        <w:tblStyle w:val="Tabelraster1"/>
        <w:tblW w:w="0" w:type="auto"/>
        <w:tblLook w:val="04A0" w:firstRow="1" w:lastRow="0" w:firstColumn="1" w:lastColumn="0" w:noHBand="0" w:noVBand="1"/>
      </w:tblPr>
      <w:tblGrid>
        <w:gridCol w:w="4531"/>
        <w:gridCol w:w="4531"/>
      </w:tblGrid>
      <w:tr w:rsidR="001A2DDD" w:rsidRPr="00B06957" w14:paraId="79CF20E7" w14:textId="77777777" w:rsidTr="001A2DDD">
        <w:tc>
          <w:tcPr>
            <w:tcW w:w="4531" w:type="dxa"/>
            <w:tcBorders>
              <w:top w:val="single" w:sz="4" w:space="0" w:color="auto"/>
              <w:left w:val="single" w:sz="4" w:space="0" w:color="auto"/>
              <w:bottom w:val="single" w:sz="4" w:space="0" w:color="auto"/>
              <w:right w:val="single" w:sz="4" w:space="0" w:color="auto"/>
            </w:tcBorders>
          </w:tcPr>
          <w:p w14:paraId="63B37BFE" w14:textId="77777777" w:rsidR="001A2DDD" w:rsidRPr="00B06957" w:rsidRDefault="001A2DD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7A8A579" w14:textId="77777777" w:rsidR="001A2DDD" w:rsidRPr="00B06957" w:rsidRDefault="001A2DDD">
            <w:pPr>
              <w:pStyle w:val="Geenafstand"/>
              <w:rPr>
                <w:rFonts w:ascii="Arial" w:hAnsi="Arial" w:cs="Arial"/>
                <w:sz w:val="20"/>
                <w:szCs w:val="20"/>
              </w:rPr>
            </w:pPr>
          </w:p>
          <w:p w14:paraId="0B9FE70A" w14:textId="77777777" w:rsidR="001A2DDD" w:rsidRPr="00B06957" w:rsidRDefault="001A2DDD" w:rsidP="00086034">
            <w:pPr>
              <w:pStyle w:val="Geenafstand"/>
              <w:rPr>
                <w:rFonts w:ascii="Arial" w:hAnsi="Arial" w:cs="Arial"/>
                <w:b/>
                <w:sz w:val="20"/>
                <w:szCs w:val="20"/>
                <w:lang w:eastAsia="nl-NL"/>
              </w:rPr>
            </w:pPr>
            <w:r w:rsidRPr="00B06957">
              <w:rPr>
                <w:rFonts w:ascii="Arial" w:hAnsi="Arial" w:cs="Arial"/>
                <w:b/>
                <w:sz w:val="20"/>
                <w:szCs w:val="20"/>
              </w:rPr>
              <w:t>Artikel 2:32 Handel binnen openbare inrichtingen</w:t>
            </w:r>
          </w:p>
          <w:p w14:paraId="106F1DBD" w14:textId="77777777" w:rsidR="001A2DDD" w:rsidRPr="00B06957" w:rsidRDefault="001A2DDD" w:rsidP="001A2DDD">
            <w:pPr>
              <w:pStyle w:val="Geenafstand"/>
              <w:rPr>
                <w:rFonts w:ascii="Arial" w:hAnsi="Arial" w:cs="Arial"/>
                <w:i/>
                <w:sz w:val="20"/>
                <w:szCs w:val="20"/>
              </w:rPr>
            </w:pPr>
            <w:r w:rsidRPr="00B06957">
              <w:rPr>
                <w:rFonts w:ascii="Arial" w:hAnsi="Arial" w:cs="Arial"/>
                <w:i/>
                <w:sz w:val="20"/>
                <w:szCs w:val="20"/>
              </w:rPr>
              <w:t>1. In dit artikel wordt onder handelaar verstaan: de handelaar als bedoeld in artikel 1 van de algemene maatregel van bestuur op grond van artikel 437, eerste lid, van het Wetboek van Strafrecht.</w:t>
            </w:r>
            <w:r w:rsidRPr="00B06957">
              <w:rPr>
                <w:rFonts w:ascii="Arial" w:eastAsiaTheme="minorEastAsia" w:hAnsi="Arial" w:cs="Arial"/>
                <w:i/>
                <w:sz w:val="20"/>
                <w:szCs w:val="20"/>
              </w:rPr>
              <w:t xml:space="preserve"> </w:t>
            </w:r>
          </w:p>
          <w:p w14:paraId="11D48A7E" w14:textId="77777777" w:rsidR="001A2DDD" w:rsidRPr="00B06957" w:rsidRDefault="001A2DDD" w:rsidP="001A2DDD">
            <w:pPr>
              <w:pStyle w:val="Geenafstand"/>
              <w:rPr>
                <w:rFonts w:ascii="Arial" w:hAnsi="Arial" w:cs="Arial"/>
                <w:sz w:val="20"/>
                <w:szCs w:val="20"/>
              </w:rPr>
            </w:pPr>
            <w:r w:rsidRPr="00B06957">
              <w:rPr>
                <w:rFonts w:ascii="Arial" w:hAnsi="Arial" w:cs="Arial"/>
                <w:i/>
                <w:sz w:val="20"/>
                <w:szCs w:val="20"/>
              </w:rPr>
              <w:t>2.</w:t>
            </w:r>
            <w:r w:rsidRPr="00B06957">
              <w:rPr>
                <w:rFonts w:ascii="Arial" w:hAnsi="Arial" w:cs="Arial"/>
                <w:sz w:val="20"/>
                <w:szCs w:val="20"/>
              </w:rPr>
              <w:t xml:space="preserve"> De exploitant van een openbare inrichting staat niet toe dat een handelaar of een voor hem handelend persoon in die inrichting enig voorwerp verwerft, verkoopt of op enige andere wijze overdraagt.</w:t>
            </w:r>
            <w:r w:rsidRPr="00B06957">
              <w:rPr>
                <w:rFonts w:ascii="Arial" w:eastAsiaTheme="minorEastAsia" w:hAnsi="Arial" w:cs="Arial"/>
                <w:sz w:val="20"/>
                <w:szCs w:val="20"/>
              </w:rPr>
              <w:t xml:space="preserve"> </w:t>
            </w:r>
          </w:p>
          <w:p w14:paraId="5AC33CEE" w14:textId="77777777" w:rsidR="001A2DDD" w:rsidRPr="00B06957" w:rsidRDefault="001A2DDD">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0F056702" w14:textId="77777777" w:rsidR="001A2DDD" w:rsidRPr="00B06957" w:rsidRDefault="001A2DD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D4D6475" w14:textId="77777777" w:rsidR="001A2DDD" w:rsidRPr="00B06957" w:rsidRDefault="001A2DDD">
            <w:pPr>
              <w:spacing w:line="240" w:lineRule="auto"/>
              <w:rPr>
                <w:rFonts w:ascii="Arial" w:hAnsi="Arial" w:cs="Arial"/>
                <w:sz w:val="20"/>
              </w:rPr>
            </w:pPr>
          </w:p>
          <w:p w14:paraId="1D1ACBCC" w14:textId="77777777" w:rsidR="001A2DDD" w:rsidRPr="00B06957" w:rsidRDefault="001A2DDD" w:rsidP="00086034">
            <w:pPr>
              <w:pStyle w:val="Geenafstand"/>
              <w:rPr>
                <w:rFonts w:ascii="Arial" w:hAnsi="Arial" w:cs="Arial"/>
                <w:b/>
                <w:sz w:val="20"/>
                <w:szCs w:val="20"/>
                <w:lang w:eastAsia="nl-NL"/>
              </w:rPr>
            </w:pPr>
            <w:r w:rsidRPr="00B06957">
              <w:rPr>
                <w:rFonts w:ascii="Arial" w:hAnsi="Arial" w:cs="Arial"/>
                <w:b/>
                <w:sz w:val="20"/>
                <w:szCs w:val="20"/>
              </w:rPr>
              <w:t>Artikel 2:32 Handel binnen openbare inrichtingen</w:t>
            </w:r>
          </w:p>
          <w:p w14:paraId="7D926F9E" w14:textId="77777777" w:rsidR="00621121" w:rsidRPr="00B06957" w:rsidRDefault="00621121" w:rsidP="001A2DDD">
            <w:pPr>
              <w:pStyle w:val="Geenafstand"/>
              <w:rPr>
                <w:rFonts w:ascii="Arial" w:hAnsi="Arial" w:cs="Arial"/>
                <w:sz w:val="20"/>
                <w:szCs w:val="20"/>
              </w:rPr>
            </w:pPr>
          </w:p>
          <w:p w14:paraId="71A052FC" w14:textId="13D18A59" w:rsidR="001876CC" w:rsidRPr="00B06957" w:rsidRDefault="001876CC" w:rsidP="001A2DDD">
            <w:pPr>
              <w:pStyle w:val="Geenafstand"/>
              <w:rPr>
                <w:rFonts w:ascii="Arial" w:hAnsi="Arial" w:cs="Arial"/>
                <w:sz w:val="20"/>
                <w:szCs w:val="20"/>
              </w:rPr>
            </w:pPr>
          </w:p>
          <w:p w14:paraId="41487587" w14:textId="77777777" w:rsidR="001876CC" w:rsidRPr="00B06957" w:rsidRDefault="001876CC" w:rsidP="001A2DDD">
            <w:pPr>
              <w:pStyle w:val="Geenafstand"/>
              <w:rPr>
                <w:rFonts w:ascii="Arial" w:hAnsi="Arial" w:cs="Arial"/>
                <w:sz w:val="20"/>
                <w:szCs w:val="20"/>
              </w:rPr>
            </w:pPr>
          </w:p>
          <w:p w14:paraId="24E0AF40" w14:textId="77777777" w:rsidR="001876CC" w:rsidRPr="00B06957" w:rsidRDefault="001876CC" w:rsidP="001A2DDD">
            <w:pPr>
              <w:pStyle w:val="Geenafstand"/>
              <w:rPr>
                <w:rFonts w:ascii="Arial" w:hAnsi="Arial" w:cs="Arial"/>
                <w:sz w:val="20"/>
                <w:szCs w:val="20"/>
              </w:rPr>
            </w:pPr>
          </w:p>
          <w:p w14:paraId="017309E3" w14:textId="77777777" w:rsidR="001876CC" w:rsidRPr="00B06957" w:rsidRDefault="001876CC" w:rsidP="001A2DDD">
            <w:pPr>
              <w:pStyle w:val="Geenafstand"/>
              <w:rPr>
                <w:rFonts w:ascii="Arial" w:hAnsi="Arial" w:cs="Arial"/>
                <w:sz w:val="20"/>
                <w:szCs w:val="20"/>
              </w:rPr>
            </w:pPr>
          </w:p>
          <w:p w14:paraId="7E29D2D7" w14:textId="7F562A50" w:rsidR="001A2DDD" w:rsidRPr="00B06957" w:rsidRDefault="001A2DDD" w:rsidP="001A2DDD">
            <w:pPr>
              <w:pStyle w:val="Geenafstand"/>
              <w:rPr>
                <w:rFonts w:ascii="Arial" w:hAnsi="Arial" w:cs="Arial"/>
                <w:sz w:val="20"/>
                <w:szCs w:val="20"/>
              </w:rPr>
            </w:pPr>
            <w:r w:rsidRPr="00B06957">
              <w:rPr>
                <w:rFonts w:ascii="Arial" w:hAnsi="Arial" w:cs="Arial"/>
                <w:sz w:val="20"/>
                <w:szCs w:val="20"/>
              </w:rPr>
              <w:t>De exploitant van een openbare inrichting staat niet toe dat een handelaar</w:t>
            </w:r>
            <w:r w:rsidR="001876CC" w:rsidRPr="00B06957">
              <w:rPr>
                <w:rFonts w:ascii="Arial" w:hAnsi="Arial" w:cs="Arial"/>
                <w:b/>
                <w:sz w:val="20"/>
                <w:szCs w:val="20"/>
              </w:rPr>
              <w:t xml:space="preserve">, aangewezen bij </w:t>
            </w:r>
            <w:r w:rsidR="001876CC" w:rsidRPr="00B06957" w:rsidDel="00977C72">
              <w:rPr>
                <w:rFonts w:ascii="Arial" w:hAnsi="Arial" w:cs="Arial"/>
                <w:b/>
                <w:sz w:val="20"/>
                <w:szCs w:val="20"/>
              </w:rPr>
              <w:t xml:space="preserve">algemene maatregel van bestuur op grond van </w:t>
            </w:r>
            <w:r w:rsidR="001876CC" w:rsidRPr="00B06957">
              <w:rPr>
                <w:rFonts w:ascii="Arial" w:hAnsi="Arial" w:cs="Arial"/>
                <w:b/>
                <w:sz w:val="20"/>
                <w:szCs w:val="20"/>
              </w:rPr>
              <w:t>artikel 437, eerste lid, van het Wetboek van Strafrecht,</w:t>
            </w:r>
            <w:r w:rsidR="001876CC" w:rsidRPr="00B06957">
              <w:rPr>
                <w:rFonts w:ascii="Arial" w:hAnsi="Arial" w:cs="Arial"/>
                <w:sz w:val="20"/>
                <w:szCs w:val="20"/>
              </w:rPr>
              <w:t xml:space="preserve"> </w:t>
            </w:r>
            <w:r w:rsidRPr="00B06957">
              <w:rPr>
                <w:rFonts w:ascii="Arial" w:hAnsi="Arial" w:cs="Arial"/>
                <w:sz w:val="20"/>
                <w:szCs w:val="20"/>
              </w:rPr>
              <w:t>of een voor hem handelend persoon in die inrichting enig voorwerp verwerft, verkoopt of op enige andere wijze overdraagt.</w:t>
            </w:r>
            <w:r w:rsidRPr="00B06957">
              <w:rPr>
                <w:rFonts w:ascii="Arial" w:eastAsiaTheme="minorEastAsia" w:hAnsi="Arial" w:cs="Arial"/>
                <w:sz w:val="20"/>
                <w:szCs w:val="20"/>
              </w:rPr>
              <w:t xml:space="preserve"> </w:t>
            </w:r>
          </w:p>
          <w:p w14:paraId="7DC7ECAA" w14:textId="77777777" w:rsidR="001A2DDD" w:rsidRPr="00B06957" w:rsidRDefault="001A2DDD" w:rsidP="00FE455F">
            <w:pPr>
              <w:pStyle w:val="Kop3"/>
              <w:outlineLvl w:val="2"/>
              <w:rPr>
                <w:rFonts w:ascii="Arial" w:hAnsi="Arial"/>
                <w:color w:val="auto"/>
                <w:sz w:val="20"/>
              </w:rPr>
            </w:pPr>
          </w:p>
        </w:tc>
      </w:tr>
    </w:tbl>
    <w:p w14:paraId="3A750F1B" w14:textId="77777777" w:rsidR="001A2DDD" w:rsidRPr="00B06957" w:rsidRDefault="001A2DDD">
      <w:pPr>
        <w:rPr>
          <w:rFonts w:cs="Arial"/>
        </w:rPr>
      </w:pPr>
    </w:p>
    <w:p w14:paraId="7F17680B" w14:textId="65877776" w:rsidR="008F365B" w:rsidRPr="00B06957" w:rsidRDefault="008F365B">
      <w:pPr>
        <w:rPr>
          <w:rFonts w:cs="Arial"/>
        </w:rPr>
      </w:pPr>
    </w:p>
    <w:p w14:paraId="7D25D007" w14:textId="59EE6A6D" w:rsidR="001876CC" w:rsidRPr="00B06957" w:rsidRDefault="001876CC" w:rsidP="001876CC">
      <w:pPr>
        <w:rPr>
          <w:rFonts w:eastAsia="Calibri" w:cs="Arial"/>
          <w:bCs/>
        </w:rPr>
      </w:pPr>
      <w:r w:rsidRPr="00B06957">
        <w:rPr>
          <w:rFonts w:cs="Arial"/>
        </w:rPr>
        <w:t xml:space="preserve">Artikel 2:33 </w:t>
      </w:r>
      <w:r w:rsidRPr="00B06957">
        <w:rPr>
          <w:rFonts w:eastAsia="Calibri" w:cs="Arial"/>
          <w:bCs/>
        </w:rPr>
        <w:t>(artikel I, onderdeel AC, van het wijzigingsbesluit) wordt als volgt gewijzigd:</w:t>
      </w:r>
    </w:p>
    <w:p w14:paraId="1332BCC7" w14:textId="1768CB0D" w:rsidR="001876CC" w:rsidRPr="00B06957" w:rsidRDefault="001876CC">
      <w:pPr>
        <w:rPr>
          <w:rFonts w:cs="Arial"/>
        </w:rPr>
      </w:pPr>
    </w:p>
    <w:tbl>
      <w:tblPr>
        <w:tblStyle w:val="Tabelraster1"/>
        <w:tblW w:w="0" w:type="auto"/>
        <w:tblLook w:val="04A0" w:firstRow="1" w:lastRow="0" w:firstColumn="1" w:lastColumn="0" w:noHBand="0" w:noVBand="1"/>
      </w:tblPr>
      <w:tblGrid>
        <w:gridCol w:w="4531"/>
        <w:gridCol w:w="4531"/>
      </w:tblGrid>
      <w:tr w:rsidR="001876CC" w:rsidRPr="00B06957" w14:paraId="1FAB44A2" w14:textId="77777777" w:rsidTr="00E51B0F">
        <w:tc>
          <w:tcPr>
            <w:tcW w:w="4531" w:type="dxa"/>
            <w:tcBorders>
              <w:top w:val="single" w:sz="4" w:space="0" w:color="auto"/>
              <w:left w:val="single" w:sz="4" w:space="0" w:color="auto"/>
              <w:bottom w:val="single" w:sz="4" w:space="0" w:color="auto"/>
              <w:right w:val="single" w:sz="4" w:space="0" w:color="auto"/>
            </w:tcBorders>
          </w:tcPr>
          <w:p w14:paraId="69FC169D" w14:textId="77777777" w:rsidR="001876CC" w:rsidRPr="00B06957" w:rsidRDefault="001876CC" w:rsidP="00E51B0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6FC73A2" w14:textId="77777777" w:rsidR="001876CC" w:rsidRPr="00B06957" w:rsidRDefault="001876CC" w:rsidP="001876CC">
            <w:pPr>
              <w:pStyle w:val="Geenafstand"/>
              <w:rPr>
                <w:rFonts w:ascii="Arial" w:hAnsi="Arial" w:cs="Arial"/>
                <w:b/>
                <w:sz w:val="20"/>
                <w:szCs w:val="20"/>
              </w:rPr>
            </w:pPr>
          </w:p>
          <w:p w14:paraId="3BAD6EA6" w14:textId="77777777" w:rsidR="001876CC" w:rsidRPr="00B06957" w:rsidRDefault="001876CC" w:rsidP="001876CC">
            <w:pPr>
              <w:pStyle w:val="Geenafstand"/>
              <w:rPr>
                <w:rFonts w:ascii="Arial" w:hAnsi="Arial" w:cs="Arial"/>
                <w:b/>
                <w:sz w:val="20"/>
                <w:szCs w:val="20"/>
              </w:rPr>
            </w:pPr>
            <w:r w:rsidRPr="00B06957">
              <w:rPr>
                <w:rFonts w:ascii="Arial" w:hAnsi="Arial" w:cs="Arial"/>
                <w:b/>
                <w:sz w:val="20"/>
                <w:szCs w:val="20"/>
              </w:rPr>
              <w:t>Artikel 2:33 Het college als bevoegd bestuursorgaan</w:t>
            </w:r>
          </w:p>
          <w:p w14:paraId="077A9E9D" w14:textId="77777777" w:rsidR="001876CC" w:rsidRPr="00B06957" w:rsidRDefault="001876CC" w:rsidP="001876CC">
            <w:pPr>
              <w:pStyle w:val="Geenafstand"/>
              <w:rPr>
                <w:rFonts w:ascii="Arial" w:eastAsiaTheme="minorEastAsia" w:hAnsi="Arial" w:cs="Arial"/>
                <w:sz w:val="20"/>
                <w:szCs w:val="20"/>
              </w:rPr>
            </w:pPr>
            <w:r w:rsidRPr="00B06957">
              <w:rPr>
                <w:rFonts w:ascii="Arial" w:eastAsiaTheme="minorEastAsia" w:hAnsi="Arial" w:cs="Arial"/>
                <w:i/>
                <w:sz w:val="20"/>
                <w:szCs w:val="20"/>
              </w:rPr>
              <w:t>Indien</w:t>
            </w:r>
            <w:r w:rsidRPr="00B06957">
              <w:rPr>
                <w:rFonts w:ascii="Arial" w:eastAsiaTheme="minorEastAsia" w:hAnsi="Arial" w:cs="Arial"/>
                <w:sz w:val="20"/>
                <w:szCs w:val="20"/>
              </w:rPr>
              <w:t xml:space="preserve"> een openbare inrichting geen voor het publiek openstaand gebouw of bijbehorend erf is in de zin van artikel 174 van de Gemeentewet, treedt het college bij de toepassing van artikel 2:28 tot en met 2:30 op als bevoegd bestuursorgaan.</w:t>
            </w:r>
          </w:p>
          <w:p w14:paraId="5692ECC9" w14:textId="0623AB61" w:rsidR="001876CC" w:rsidRPr="00B06957" w:rsidRDefault="001876CC" w:rsidP="001876CC">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5D92AF76" w14:textId="77777777" w:rsidR="001876CC" w:rsidRPr="00B06957" w:rsidRDefault="001876CC" w:rsidP="00E51B0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F6236E7" w14:textId="77777777" w:rsidR="001876CC" w:rsidRPr="00B06957" w:rsidRDefault="001876CC" w:rsidP="00E51B0F">
            <w:pPr>
              <w:spacing w:line="240" w:lineRule="auto"/>
              <w:rPr>
                <w:rFonts w:ascii="Arial" w:hAnsi="Arial" w:cs="Arial"/>
                <w:sz w:val="20"/>
              </w:rPr>
            </w:pPr>
          </w:p>
          <w:p w14:paraId="39918080" w14:textId="77777777" w:rsidR="001876CC" w:rsidRPr="00B06957" w:rsidRDefault="001876CC" w:rsidP="001876CC">
            <w:pPr>
              <w:pStyle w:val="Geenafstand"/>
              <w:rPr>
                <w:rFonts w:ascii="Arial" w:hAnsi="Arial" w:cs="Arial"/>
                <w:b/>
                <w:sz w:val="20"/>
                <w:szCs w:val="20"/>
              </w:rPr>
            </w:pPr>
            <w:r w:rsidRPr="00B06957">
              <w:rPr>
                <w:rFonts w:ascii="Arial" w:hAnsi="Arial" w:cs="Arial"/>
                <w:b/>
                <w:sz w:val="20"/>
                <w:szCs w:val="20"/>
              </w:rPr>
              <w:t>Artikel 2:33 Het college als bevoegd bestuursorgaan</w:t>
            </w:r>
          </w:p>
          <w:p w14:paraId="1DFB7D54" w14:textId="77777777" w:rsidR="001876CC" w:rsidRPr="00B06957" w:rsidRDefault="001876CC" w:rsidP="001876CC">
            <w:pPr>
              <w:pStyle w:val="Geenafstand"/>
              <w:rPr>
                <w:rFonts w:ascii="Arial" w:eastAsiaTheme="minorEastAsia" w:hAnsi="Arial" w:cs="Arial"/>
                <w:sz w:val="20"/>
                <w:szCs w:val="20"/>
              </w:rPr>
            </w:pPr>
            <w:r w:rsidRPr="00B06957">
              <w:rPr>
                <w:rFonts w:ascii="Arial" w:eastAsiaTheme="minorEastAsia" w:hAnsi="Arial" w:cs="Arial"/>
                <w:b/>
                <w:sz w:val="20"/>
                <w:szCs w:val="20"/>
              </w:rPr>
              <w:t>Als</w:t>
            </w:r>
            <w:r w:rsidRPr="00B06957">
              <w:rPr>
                <w:rFonts w:ascii="Arial" w:eastAsiaTheme="minorEastAsia" w:hAnsi="Arial" w:cs="Arial"/>
                <w:sz w:val="20"/>
                <w:szCs w:val="20"/>
              </w:rPr>
              <w:t xml:space="preserve"> een openbare inrichting geen voor het publiek openstaand gebouw of bijbehorend erf is in de zin van artikel 174 van de Gemeentewet, treedt het college bij de toepassing van </w:t>
            </w:r>
            <w:r w:rsidRPr="00B06957">
              <w:rPr>
                <w:rFonts w:ascii="Arial" w:eastAsiaTheme="minorEastAsia" w:hAnsi="Arial" w:cs="Arial"/>
                <w:b/>
                <w:sz w:val="20"/>
                <w:szCs w:val="20"/>
              </w:rPr>
              <w:t>de</w:t>
            </w:r>
            <w:r w:rsidRPr="00B06957">
              <w:rPr>
                <w:rFonts w:ascii="Arial" w:eastAsiaTheme="minorEastAsia" w:hAnsi="Arial" w:cs="Arial"/>
                <w:sz w:val="20"/>
                <w:szCs w:val="20"/>
              </w:rPr>
              <w:t xml:space="preserve"> artikel</w:t>
            </w:r>
            <w:r w:rsidRPr="00B06957">
              <w:rPr>
                <w:rFonts w:ascii="Arial" w:eastAsiaTheme="minorEastAsia" w:hAnsi="Arial" w:cs="Arial"/>
                <w:b/>
                <w:sz w:val="20"/>
                <w:szCs w:val="20"/>
              </w:rPr>
              <w:t>en</w:t>
            </w:r>
            <w:r w:rsidRPr="00B06957">
              <w:rPr>
                <w:rFonts w:ascii="Arial" w:eastAsiaTheme="minorEastAsia" w:hAnsi="Arial" w:cs="Arial"/>
                <w:sz w:val="20"/>
                <w:szCs w:val="20"/>
              </w:rPr>
              <w:t xml:space="preserve"> 2:28 tot en met 2:30 op als bevoegd bestuursorgaan.</w:t>
            </w:r>
          </w:p>
          <w:p w14:paraId="4AC5C1DE" w14:textId="77777777" w:rsidR="001876CC" w:rsidRPr="00B06957" w:rsidRDefault="001876CC" w:rsidP="00FE455F">
            <w:pPr>
              <w:pStyle w:val="Kop3"/>
              <w:outlineLvl w:val="2"/>
              <w:rPr>
                <w:rFonts w:ascii="Arial" w:hAnsi="Arial"/>
                <w:color w:val="auto"/>
                <w:sz w:val="20"/>
              </w:rPr>
            </w:pPr>
          </w:p>
        </w:tc>
      </w:tr>
    </w:tbl>
    <w:p w14:paraId="30A079AE" w14:textId="77777777" w:rsidR="001876CC" w:rsidRPr="00B06957" w:rsidRDefault="001876CC">
      <w:pPr>
        <w:rPr>
          <w:rFonts w:cs="Arial"/>
        </w:rPr>
      </w:pPr>
    </w:p>
    <w:p w14:paraId="0874AC4F" w14:textId="77777777" w:rsidR="001876CC" w:rsidRPr="00B06957" w:rsidRDefault="001876CC">
      <w:pPr>
        <w:rPr>
          <w:rFonts w:cs="Arial"/>
        </w:rPr>
      </w:pPr>
    </w:p>
    <w:p w14:paraId="5355DEB8" w14:textId="01F15456" w:rsidR="008F365B" w:rsidRPr="00B06957" w:rsidRDefault="008F365B" w:rsidP="008F365B">
      <w:pPr>
        <w:rPr>
          <w:rFonts w:eastAsia="Calibri" w:cs="Arial"/>
          <w:bCs/>
        </w:rPr>
      </w:pPr>
      <w:r w:rsidRPr="00B06957">
        <w:rPr>
          <w:rFonts w:cs="Arial"/>
        </w:rPr>
        <w:t xml:space="preserve">Artikel 2:34a </w:t>
      </w:r>
      <w:r w:rsidRPr="00B06957">
        <w:rPr>
          <w:rFonts w:eastAsia="Calibri" w:cs="Arial"/>
          <w:bCs/>
        </w:rPr>
        <w:t>(</w:t>
      </w:r>
      <w:r w:rsidR="00E51B0F" w:rsidRPr="00B06957">
        <w:rPr>
          <w:rFonts w:eastAsia="Calibri" w:cs="Arial"/>
          <w:bCs/>
        </w:rPr>
        <w:t>artikel I, onderdeel AD</w:t>
      </w:r>
      <w:r w:rsidRPr="00B06957">
        <w:rPr>
          <w:rFonts w:eastAsia="Calibri" w:cs="Arial"/>
          <w:bCs/>
        </w:rPr>
        <w:t>, van het wijzigingsbesluit) wordt als volgt gewijzigd:</w:t>
      </w:r>
    </w:p>
    <w:p w14:paraId="408FBE61" w14:textId="77777777" w:rsidR="008F365B" w:rsidRPr="00B06957" w:rsidRDefault="008F365B">
      <w:pPr>
        <w:rPr>
          <w:rFonts w:cs="Arial"/>
        </w:rPr>
      </w:pPr>
    </w:p>
    <w:tbl>
      <w:tblPr>
        <w:tblStyle w:val="Tabelraster1"/>
        <w:tblW w:w="0" w:type="auto"/>
        <w:tblLook w:val="04A0" w:firstRow="1" w:lastRow="0" w:firstColumn="1" w:lastColumn="0" w:noHBand="0" w:noVBand="1"/>
      </w:tblPr>
      <w:tblGrid>
        <w:gridCol w:w="4531"/>
        <w:gridCol w:w="4531"/>
      </w:tblGrid>
      <w:tr w:rsidR="00A51CCD" w:rsidRPr="00B06957" w14:paraId="2AEA4D7C" w14:textId="77777777" w:rsidTr="00A51CCD">
        <w:tc>
          <w:tcPr>
            <w:tcW w:w="4531" w:type="dxa"/>
            <w:tcBorders>
              <w:top w:val="single" w:sz="4" w:space="0" w:color="auto"/>
              <w:left w:val="single" w:sz="4" w:space="0" w:color="auto"/>
              <w:bottom w:val="single" w:sz="4" w:space="0" w:color="auto"/>
              <w:right w:val="single" w:sz="4" w:space="0" w:color="auto"/>
            </w:tcBorders>
          </w:tcPr>
          <w:p w14:paraId="0012DD20" w14:textId="77777777" w:rsidR="00A51CCD" w:rsidRPr="00B06957" w:rsidRDefault="00A51CC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EB9C6FA" w14:textId="77777777" w:rsidR="00A51CCD" w:rsidRPr="00B06957" w:rsidRDefault="00A51CCD">
            <w:pPr>
              <w:pStyle w:val="Geenafstand"/>
              <w:rPr>
                <w:rFonts w:ascii="Arial" w:hAnsi="Arial" w:cs="Arial"/>
                <w:sz w:val="20"/>
                <w:szCs w:val="20"/>
              </w:rPr>
            </w:pPr>
          </w:p>
          <w:p w14:paraId="5D4FA6B6" w14:textId="77777777" w:rsidR="00A51CCD" w:rsidRPr="00B06957" w:rsidRDefault="00A51CCD" w:rsidP="00E51B0F">
            <w:pPr>
              <w:pStyle w:val="Geenafstand"/>
              <w:rPr>
                <w:rFonts w:ascii="Arial" w:hAnsi="Arial" w:cs="Arial"/>
                <w:b/>
                <w:sz w:val="20"/>
                <w:szCs w:val="20"/>
              </w:rPr>
            </w:pPr>
            <w:r w:rsidRPr="00B06957">
              <w:rPr>
                <w:rFonts w:ascii="Arial" w:hAnsi="Arial" w:cs="Arial"/>
                <w:b/>
                <w:sz w:val="20"/>
                <w:szCs w:val="20"/>
              </w:rPr>
              <w:t xml:space="preserve">Artikel 2:34a </w:t>
            </w:r>
            <w:r w:rsidRPr="00B06957">
              <w:rPr>
                <w:rFonts w:ascii="Arial" w:hAnsi="Arial" w:cs="Arial"/>
                <w:b/>
                <w:i/>
                <w:sz w:val="20"/>
                <w:szCs w:val="20"/>
              </w:rPr>
              <w:t>Begripsbepaling</w:t>
            </w:r>
          </w:p>
          <w:p w14:paraId="53BB6ACF" w14:textId="77777777" w:rsidR="00A51CCD" w:rsidRPr="00B06957" w:rsidRDefault="00A51CCD" w:rsidP="00A51CCD">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verstaan onder:</w:t>
            </w:r>
          </w:p>
          <w:p w14:paraId="57FD671B"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alcoholhoudende drank</w:t>
            </w:r>
            <w:r w:rsidRPr="00B06957">
              <w:rPr>
                <w:rFonts w:ascii="Arial" w:hAnsi="Arial" w:cs="Arial"/>
                <w:i/>
                <w:sz w:val="20"/>
                <w:szCs w:val="20"/>
              </w:rPr>
              <w:t>,</w:t>
            </w:r>
            <w:r w:rsidRPr="00B06957">
              <w:rPr>
                <w:rFonts w:ascii="Arial" w:eastAsiaTheme="minorEastAsia" w:hAnsi="Arial" w:cs="Arial"/>
                <w:i/>
                <w:sz w:val="20"/>
                <w:szCs w:val="20"/>
              </w:rPr>
              <w:t xml:space="preserve"> </w:t>
            </w:r>
          </w:p>
          <w:p w14:paraId="2F6963D5"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horecabedrijf</w:t>
            </w:r>
            <w:r w:rsidRPr="00B06957">
              <w:rPr>
                <w:rFonts w:ascii="Arial" w:hAnsi="Arial" w:cs="Arial"/>
                <w:i/>
                <w:sz w:val="20"/>
                <w:szCs w:val="20"/>
              </w:rPr>
              <w:t>,</w:t>
            </w:r>
            <w:r w:rsidRPr="00B06957">
              <w:rPr>
                <w:rFonts w:ascii="Arial" w:eastAsiaTheme="minorEastAsia" w:hAnsi="Arial" w:cs="Arial"/>
                <w:i/>
                <w:sz w:val="20"/>
                <w:szCs w:val="20"/>
              </w:rPr>
              <w:t xml:space="preserve"> </w:t>
            </w:r>
          </w:p>
          <w:p w14:paraId="7927A0DE"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horecalocaliteit</w:t>
            </w:r>
            <w:r w:rsidRPr="00B06957">
              <w:rPr>
                <w:rFonts w:ascii="Arial" w:hAnsi="Arial" w:cs="Arial"/>
                <w:i/>
                <w:sz w:val="20"/>
                <w:szCs w:val="20"/>
              </w:rPr>
              <w:t>,</w:t>
            </w:r>
            <w:r w:rsidRPr="00B06957">
              <w:rPr>
                <w:rFonts w:ascii="Arial" w:eastAsiaTheme="minorEastAsia" w:hAnsi="Arial" w:cs="Arial"/>
                <w:sz w:val="20"/>
                <w:szCs w:val="20"/>
              </w:rPr>
              <w:t xml:space="preserve"> </w:t>
            </w:r>
          </w:p>
          <w:p w14:paraId="00535139"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inrichting</w:t>
            </w:r>
            <w:r w:rsidRPr="00B06957">
              <w:rPr>
                <w:rFonts w:ascii="Arial" w:hAnsi="Arial" w:cs="Arial"/>
                <w:i/>
                <w:sz w:val="20"/>
                <w:szCs w:val="20"/>
              </w:rPr>
              <w:t>,</w:t>
            </w:r>
            <w:r w:rsidRPr="00B06957">
              <w:rPr>
                <w:rFonts w:ascii="Arial" w:eastAsiaTheme="minorEastAsia" w:hAnsi="Arial" w:cs="Arial"/>
                <w:i/>
                <w:sz w:val="20"/>
                <w:szCs w:val="20"/>
              </w:rPr>
              <w:t xml:space="preserve"> </w:t>
            </w:r>
          </w:p>
          <w:p w14:paraId="175FB2D4"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paracommerciële rechtspersoon</w:t>
            </w:r>
            <w:r w:rsidRPr="00B06957">
              <w:rPr>
                <w:rFonts w:ascii="Arial" w:hAnsi="Arial" w:cs="Arial"/>
                <w:i/>
                <w:sz w:val="20"/>
                <w:szCs w:val="20"/>
              </w:rPr>
              <w:t>,</w:t>
            </w:r>
            <w:r w:rsidRPr="00B06957">
              <w:rPr>
                <w:rFonts w:ascii="Arial" w:eastAsiaTheme="minorEastAsia" w:hAnsi="Arial" w:cs="Arial"/>
                <w:i/>
                <w:sz w:val="20"/>
                <w:szCs w:val="20"/>
              </w:rPr>
              <w:t xml:space="preserve"> </w:t>
            </w:r>
          </w:p>
          <w:p w14:paraId="4D5C2E8E"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sterke drank</w:t>
            </w:r>
            <w:r w:rsidRPr="00B06957">
              <w:rPr>
                <w:rFonts w:ascii="Arial" w:hAnsi="Arial" w:cs="Arial"/>
                <w:i/>
                <w:sz w:val="20"/>
                <w:szCs w:val="20"/>
              </w:rPr>
              <w:t>,</w:t>
            </w:r>
            <w:r w:rsidRPr="00B06957">
              <w:rPr>
                <w:rFonts w:ascii="Arial" w:eastAsiaTheme="minorEastAsia" w:hAnsi="Arial" w:cs="Arial"/>
                <w:i/>
                <w:sz w:val="20"/>
                <w:szCs w:val="20"/>
              </w:rPr>
              <w:t xml:space="preserve"> </w:t>
            </w:r>
          </w:p>
          <w:p w14:paraId="6472E6FD"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xml:space="preserve">- slijtersbedrijf </w:t>
            </w:r>
            <w:r w:rsidRPr="00B06957">
              <w:rPr>
                <w:rFonts w:ascii="Arial" w:hAnsi="Arial" w:cs="Arial"/>
                <w:i/>
                <w:sz w:val="20"/>
                <w:szCs w:val="20"/>
              </w:rPr>
              <w:t>en</w:t>
            </w:r>
            <w:r w:rsidRPr="00B06957">
              <w:rPr>
                <w:rFonts w:ascii="Arial" w:eastAsiaTheme="minorEastAsia" w:hAnsi="Arial" w:cs="Arial"/>
                <w:sz w:val="20"/>
                <w:szCs w:val="20"/>
              </w:rPr>
              <w:t xml:space="preserve"> </w:t>
            </w:r>
          </w:p>
          <w:p w14:paraId="27146F6C"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zwak-alcoholhoudende drank</w:t>
            </w:r>
            <w:r w:rsidRPr="00B06957">
              <w:rPr>
                <w:rFonts w:ascii="Arial" w:hAnsi="Arial" w:cs="Arial"/>
                <w:i/>
                <w:sz w:val="20"/>
                <w:szCs w:val="20"/>
              </w:rPr>
              <w:t>,</w:t>
            </w:r>
            <w:r w:rsidRPr="00B06957">
              <w:rPr>
                <w:rFonts w:ascii="Arial" w:eastAsiaTheme="minorEastAsia" w:hAnsi="Arial" w:cs="Arial"/>
                <w:sz w:val="20"/>
                <w:szCs w:val="20"/>
              </w:rPr>
              <w:t xml:space="preserve"> </w:t>
            </w:r>
          </w:p>
          <w:p w14:paraId="56035135" w14:textId="77777777" w:rsidR="00A51CCD" w:rsidRPr="00B06957" w:rsidRDefault="00A51CCD" w:rsidP="00A51CCD">
            <w:pPr>
              <w:pStyle w:val="Geenafstand"/>
              <w:rPr>
                <w:rFonts w:ascii="Arial" w:eastAsiaTheme="minorEastAsia" w:hAnsi="Arial" w:cs="Arial"/>
                <w:sz w:val="20"/>
                <w:szCs w:val="20"/>
              </w:rPr>
            </w:pPr>
            <w:r w:rsidRPr="00B06957">
              <w:rPr>
                <w:rFonts w:ascii="Arial" w:eastAsiaTheme="minorEastAsia" w:hAnsi="Arial" w:cs="Arial"/>
                <w:sz w:val="20"/>
                <w:szCs w:val="20"/>
              </w:rPr>
              <w:t>dat wat daaronder wordt verstaan in de Drank- en Horecawet.</w:t>
            </w:r>
          </w:p>
          <w:p w14:paraId="1CCCCE6E" w14:textId="77777777" w:rsidR="00A51CCD" w:rsidRPr="00B06957" w:rsidRDefault="00A51CCD">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78180A27" w14:textId="77777777" w:rsidR="00A51CCD" w:rsidRPr="00B06957" w:rsidRDefault="00A51CC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D4A8336" w14:textId="77777777" w:rsidR="00A51CCD" w:rsidRPr="00B06957" w:rsidRDefault="00A51CCD">
            <w:pPr>
              <w:spacing w:line="240" w:lineRule="auto"/>
              <w:rPr>
                <w:rFonts w:ascii="Arial" w:hAnsi="Arial" w:cs="Arial"/>
                <w:sz w:val="20"/>
              </w:rPr>
            </w:pPr>
          </w:p>
          <w:p w14:paraId="75029C5F" w14:textId="0C8D947F" w:rsidR="00A51CCD" w:rsidRPr="00B06957" w:rsidRDefault="00A51CCD" w:rsidP="00E51B0F">
            <w:pPr>
              <w:pStyle w:val="Geenafstand"/>
              <w:rPr>
                <w:rFonts w:ascii="Arial" w:hAnsi="Arial" w:cs="Arial"/>
                <w:b/>
                <w:sz w:val="20"/>
                <w:szCs w:val="20"/>
              </w:rPr>
            </w:pPr>
            <w:r w:rsidRPr="00B06957">
              <w:rPr>
                <w:rFonts w:ascii="Arial" w:hAnsi="Arial" w:cs="Arial"/>
                <w:b/>
                <w:sz w:val="20"/>
                <w:szCs w:val="20"/>
              </w:rPr>
              <w:t>Artikel 2:34a Definities</w:t>
            </w:r>
          </w:p>
          <w:p w14:paraId="0035D982" w14:textId="77777777" w:rsidR="00A51CCD" w:rsidRPr="00B06957" w:rsidRDefault="00A51CCD" w:rsidP="00A51CCD">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verstaan onder:</w:t>
            </w:r>
          </w:p>
          <w:p w14:paraId="2CE60068" w14:textId="77777777" w:rsidR="00A51CCD" w:rsidRPr="00B06957" w:rsidRDefault="00A51CCD" w:rsidP="00A51CCD">
            <w:pPr>
              <w:pStyle w:val="Geenafstand"/>
              <w:rPr>
                <w:rFonts w:ascii="Arial" w:hAnsi="Arial" w:cs="Arial"/>
                <w:sz w:val="20"/>
                <w:szCs w:val="20"/>
              </w:rPr>
            </w:pPr>
            <w:r w:rsidRPr="00B06957">
              <w:rPr>
                <w:rFonts w:ascii="Arial" w:hAnsi="Arial" w:cs="Arial"/>
                <w:sz w:val="20"/>
                <w:szCs w:val="20"/>
              </w:rPr>
              <w:t>- alcoholhoudende drank,</w:t>
            </w:r>
            <w:r w:rsidRPr="00B06957">
              <w:rPr>
                <w:rFonts w:ascii="Arial" w:eastAsiaTheme="minorEastAsia" w:hAnsi="Arial" w:cs="Arial"/>
                <w:sz w:val="20"/>
                <w:szCs w:val="20"/>
              </w:rPr>
              <w:t xml:space="preserve"> </w:t>
            </w:r>
          </w:p>
          <w:p w14:paraId="0EAA67C2" w14:textId="0D6AFF3F" w:rsidR="00A51CCD" w:rsidRPr="00B06957" w:rsidRDefault="00E51B0F" w:rsidP="00A51CCD">
            <w:pPr>
              <w:pStyle w:val="Geenafstand"/>
              <w:rPr>
                <w:rFonts w:ascii="Arial" w:hAnsi="Arial" w:cs="Arial"/>
                <w:sz w:val="20"/>
                <w:szCs w:val="20"/>
              </w:rPr>
            </w:pPr>
            <w:r w:rsidRPr="00B06957">
              <w:rPr>
                <w:rFonts w:ascii="Arial" w:hAnsi="Arial" w:cs="Arial"/>
                <w:sz w:val="20"/>
                <w:szCs w:val="20"/>
              </w:rPr>
              <w:t>- horecabedrijf</w:t>
            </w:r>
            <w:r w:rsidRPr="00B06957">
              <w:rPr>
                <w:rFonts w:ascii="Arial" w:hAnsi="Arial" w:cs="Arial"/>
                <w:b/>
                <w:sz w:val="20"/>
                <w:szCs w:val="20"/>
              </w:rPr>
              <w:t>;</w:t>
            </w:r>
            <w:r w:rsidR="00A51CCD" w:rsidRPr="00B06957">
              <w:rPr>
                <w:rFonts w:ascii="Arial" w:eastAsiaTheme="minorEastAsia" w:hAnsi="Arial" w:cs="Arial"/>
                <w:sz w:val="20"/>
                <w:szCs w:val="20"/>
              </w:rPr>
              <w:t xml:space="preserve"> </w:t>
            </w:r>
          </w:p>
          <w:p w14:paraId="3A5B3466" w14:textId="75FF89A6" w:rsidR="00A51CCD" w:rsidRPr="00B06957" w:rsidRDefault="00E51B0F" w:rsidP="00A51CCD">
            <w:pPr>
              <w:pStyle w:val="Geenafstand"/>
              <w:rPr>
                <w:rFonts w:ascii="Arial" w:hAnsi="Arial" w:cs="Arial"/>
                <w:sz w:val="20"/>
                <w:szCs w:val="20"/>
              </w:rPr>
            </w:pPr>
            <w:r w:rsidRPr="00B06957">
              <w:rPr>
                <w:rFonts w:ascii="Arial" w:hAnsi="Arial" w:cs="Arial"/>
                <w:sz w:val="20"/>
                <w:szCs w:val="20"/>
              </w:rPr>
              <w:t>- horecalocaliteit</w:t>
            </w:r>
            <w:r w:rsidRPr="00B06957">
              <w:rPr>
                <w:rFonts w:ascii="Arial" w:hAnsi="Arial" w:cs="Arial"/>
                <w:b/>
                <w:sz w:val="20"/>
                <w:szCs w:val="20"/>
              </w:rPr>
              <w:t>;</w:t>
            </w:r>
            <w:r w:rsidR="00A51CCD" w:rsidRPr="00B06957">
              <w:rPr>
                <w:rFonts w:ascii="Arial" w:eastAsiaTheme="minorEastAsia" w:hAnsi="Arial" w:cs="Arial"/>
                <w:sz w:val="20"/>
                <w:szCs w:val="20"/>
              </w:rPr>
              <w:t xml:space="preserve"> </w:t>
            </w:r>
          </w:p>
          <w:p w14:paraId="57F60C5D" w14:textId="735B9211" w:rsidR="00A51CCD" w:rsidRPr="00B06957" w:rsidRDefault="00E51B0F" w:rsidP="00A51CCD">
            <w:pPr>
              <w:pStyle w:val="Geenafstand"/>
              <w:rPr>
                <w:rFonts w:ascii="Arial" w:hAnsi="Arial" w:cs="Arial"/>
                <w:sz w:val="20"/>
                <w:szCs w:val="20"/>
              </w:rPr>
            </w:pPr>
            <w:r w:rsidRPr="00B06957">
              <w:rPr>
                <w:rFonts w:ascii="Arial" w:hAnsi="Arial" w:cs="Arial"/>
                <w:sz w:val="20"/>
                <w:szCs w:val="20"/>
              </w:rPr>
              <w:t>- inrichting</w:t>
            </w:r>
            <w:r w:rsidRPr="00B06957">
              <w:rPr>
                <w:rFonts w:ascii="Arial" w:hAnsi="Arial" w:cs="Arial"/>
                <w:b/>
                <w:sz w:val="20"/>
                <w:szCs w:val="20"/>
              </w:rPr>
              <w:t>;</w:t>
            </w:r>
          </w:p>
          <w:p w14:paraId="1545276D" w14:textId="35570E89" w:rsidR="00A51CCD" w:rsidRPr="00B06957" w:rsidRDefault="00E51B0F" w:rsidP="00A51CCD">
            <w:pPr>
              <w:pStyle w:val="Geenafstand"/>
              <w:rPr>
                <w:rFonts w:ascii="Arial" w:hAnsi="Arial" w:cs="Arial"/>
                <w:sz w:val="20"/>
                <w:szCs w:val="20"/>
              </w:rPr>
            </w:pPr>
            <w:r w:rsidRPr="00B06957">
              <w:rPr>
                <w:rFonts w:ascii="Arial" w:hAnsi="Arial" w:cs="Arial"/>
                <w:sz w:val="20"/>
                <w:szCs w:val="20"/>
              </w:rPr>
              <w:t>- paracommerciële rechtspersoon</w:t>
            </w:r>
            <w:r w:rsidRPr="00B06957">
              <w:rPr>
                <w:rFonts w:ascii="Arial" w:hAnsi="Arial" w:cs="Arial"/>
                <w:b/>
                <w:sz w:val="20"/>
                <w:szCs w:val="20"/>
              </w:rPr>
              <w:t>;</w:t>
            </w:r>
          </w:p>
          <w:p w14:paraId="190639B2" w14:textId="55FBD83B" w:rsidR="00A51CCD" w:rsidRPr="00B06957" w:rsidRDefault="00E51B0F" w:rsidP="00A51CCD">
            <w:pPr>
              <w:pStyle w:val="Geenafstand"/>
              <w:rPr>
                <w:rFonts w:ascii="Arial" w:hAnsi="Arial" w:cs="Arial"/>
                <w:sz w:val="20"/>
                <w:szCs w:val="20"/>
              </w:rPr>
            </w:pPr>
            <w:r w:rsidRPr="00B06957">
              <w:rPr>
                <w:rFonts w:ascii="Arial" w:hAnsi="Arial" w:cs="Arial"/>
                <w:sz w:val="20"/>
                <w:szCs w:val="20"/>
              </w:rPr>
              <w:t>- sterke drank</w:t>
            </w:r>
            <w:r w:rsidRPr="00B06957">
              <w:rPr>
                <w:rFonts w:ascii="Arial" w:hAnsi="Arial" w:cs="Arial"/>
                <w:b/>
                <w:sz w:val="20"/>
                <w:szCs w:val="20"/>
              </w:rPr>
              <w:t>;</w:t>
            </w:r>
            <w:r w:rsidR="00A51CCD" w:rsidRPr="00B06957">
              <w:rPr>
                <w:rFonts w:ascii="Arial" w:eastAsiaTheme="minorEastAsia" w:hAnsi="Arial" w:cs="Arial"/>
                <w:sz w:val="20"/>
                <w:szCs w:val="20"/>
              </w:rPr>
              <w:t xml:space="preserve"> </w:t>
            </w:r>
          </w:p>
          <w:p w14:paraId="1EE024E1" w14:textId="714AFDBB" w:rsidR="00A51CCD" w:rsidRPr="00B06957" w:rsidRDefault="00A51CCD" w:rsidP="00A51CCD">
            <w:pPr>
              <w:pStyle w:val="Geenafstand"/>
              <w:rPr>
                <w:rFonts w:ascii="Arial" w:hAnsi="Arial" w:cs="Arial"/>
                <w:sz w:val="20"/>
                <w:szCs w:val="20"/>
              </w:rPr>
            </w:pPr>
            <w:r w:rsidRPr="00B06957">
              <w:rPr>
                <w:rFonts w:ascii="Arial" w:hAnsi="Arial" w:cs="Arial"/>
                <w:sz w:val="20"/>
                <w:szCs w:val="20"/>
              </w:rPr>
              <w:t>- slijtersbedrijf</w:t>
            </w:r>
            <w:r w:rsidR="00E51B0F" w:rsidRPr="00B06957">
              <w:rPr>
                <w:rFonts w:ascii="Arial" w:hAnsi="Arial" w:cs="Arial"/>
                <w:b/>
                <w:sz w:val="20"/>
                <w:szCs w:val="20"/>
              </w:rPr>
              <w:t>;</w:t>
            </w:r>
            <w:r w:rsidRPr="00B06957">
              <w:rPr>
                <w:rFonts w:ascii="Arial" w:hAnsi="Arial" w:cs="Arial"/>
                <w:sz w:val="20"/>
                <w:szCs w:val="20"/>
              </w:rPr>
              <w:t xml:space="preserve"> </w:t>
            </w:r>
            <w:r w:rsidRPr="00B06957">
              <w:rPr>
                <w:rFonts w:ascii="Arial" w:eastAsiaTheme="minorEastAsia" w:hAnsi="Arial" w:cs="Arial"/>
                <w:sz w:val="20"/>
                <w:szCs w:val="20"/>
              </w:rPr>
              <w:t xml:space="preserve"> </w:t>
            </w:r>
          </w:p>
          <w:p w14:paraId="17F37C98" w14:textId="1559A2E1" w:rsidR="00A51CCD" w:rsidRPr="00B06957" w:rsidRDefault="00A51CCD" w:rsidP="00A51CCD">
            <w:pPr>
              <w:pStyle w:val="Geenafstand"/>
              <w:rPr>
                <w:rFonts w:ascii="Arial" w:hAnsi="Arial" w:cs="Arial"/>
                <w:sz w:val="20"/>
                <w:szCs w:val="20"/>
              </w:rPr>
            </w:pPr>
            <w:r w:rsidRPr="00B06957">
              <w:rPr>
                <w:rFonts w:ascii="Arial" w:hAnsi="Arial" w:cs="Arial"/>
                <w:sz w:val="20"/>
                <w:szCs w:val="20"/>
              </w:rPr>
              <w:t>- zwak-alcoholhoudende drank</w:t>
            </w:r>
            <w:r w:rsidR="00E51B0F" w:rsidRPr="00B06957">
              <w:rPr>
                <w:rFonts w:ascii="Arial" w:hAnsi="Arial" w:cs="Arial"/>
                <w:b/>
                <w:sz w:val="20"/>
                <w:szCs w:val="20"/>
              </w:rPr>
              <w:t>;</w:t>
            </w:r>
            <w:r w:rsidRPr="00B06957">
              <w:rPr>
                <w:rFonts w:ascii="Arial" w:eastAsiaTheme="minorEastAsia" w:hAnsi="Arial" w:cs="Arial"/>
                <w:sz w:val="20"/>
                <w:szCs w:val="20"/>
              </w:rPr>
              <w:t xml:space="preserve"> </w:t>
            </w:r>
          </w:p>
          <w:p w14:paraId="72FF972D" w14:textId="77777777" w:rsidR="00A51CCD" w:rsidRPr="00B06957" w:rsidRDefault="00A51CCD" w:rsidP="00A51CCD">
            <w:pPr>
              <w:pStyle w:val="Geenafstand"/>
              <w:rPr>
                <w:rFonts w:ascii="Arial" w:eastAsiaTheme="minorEastAsia" w:hAnsi="Arial" w:cs="Arial"/>
                <w:sz w:val="20"/>
                <w:szCs w:val="20"/>
              </w:rPr>
            </w:pPr>
            <w:r w:rsidRPr="00B06957">
              <w:rPr>
                <w:rFonts w:ascii="Arial" w:eastAsiaTheme="minorEastAsia" w:hAnsi="Arial" w:cs="Arial"/>
                <w:sz w:val="20"/>
                <w:szCs w:val="20"/>
              </w:rPr>
              <w:t>dat wat daaronder wordt verstaan in de Drank- en Horecawet.</w:t>
            </w:r>
          </w:p>
          <w:p w14:paraId="751E6A8B" w14:textId="77777777" w:rsidR="00A51CCD" w:rsidRPr="00B06957" w:rsidRDefault="00A51CCD" w:rsidP="00FE455F">
            <w:pPr>
              <w:pStyle w:val="Kop3"/>
              <w:outlineLvl w:val="2"/>
              <w:rPr>
                <w:rFonts w:ascii="Arial" w:hAnsi="Arial"/>
                <w:color w:val="auto"/>
                <w:sz w:val="20"/>
              </w:rPr>
            </w:pPr>
          </w:p>
        </w:tc>
      </w:tr>
    </w:tbl>
    <w:p w14:paraId="5469DFB8" w14:textId="77777777" w:rsidR="00621121" w:rsidRPr="00B06957" w:rsidRDefault="00621121">
      <w:pPr>
        <w:rPr>
          <w:rFonts w:cs="Arial"/>
        </w:rPr>
      </w:pPr>
    </w:p>
    <w:p w14:paraId="636603EC" w14:textId="2FCA913B" w:rsidR="00A51CCD" w:rsidRPr="00B06957" w:rsidRDefault="00A51CCD">
      <w:pPr>
        <w:rPr>
          <w:rFonts w:cs="Arial"/>
        </w:rPr>
      </w:pPr>
    </w:p>
    <w:p w14:paraId="29701E49" w14:textId="7A8FD05D" w:rsidR="00323870" w:rsidRPr="00B06957" w:rsidRDefault="00323870" w:rsidP="00323870">
      <w:pPr>
        <w:rPr>
          <w:rFonts w:eastAsia="Calibri" w:cs="Arial"/>
          <w:bCs/>
        </w:rPr>
      </w:pPr>
      <w:r w:rsidRPr="00B06957">
        <w:rPr>
          <w:rFonts w:cs="Arial"/>
        </w:rPr>
        <w:t xml:space="preserve">Artikel 2:34c </w:t>
      </w:r>
      <w:r w:rsidRPr="00B06957">
        <w:rPr>
          <w:rFonts w:eastAsia="Calibri" w:cs="Arial"/>
          <w:bCs/>
        </w:rPr>
        <w:t>(artikel I, onderdeel A</w:t>
      </w:r>
      <w:r w:rsidR="00E51B0F" w:rsidRPr="00B06957">
        <w:rPr>
          <w:rFonts w:eastAsia="Calibri" w:cs="Arial"/>
          <w:bCs/>
        </w:rPr>
        <w:t>E</w:t>
      </w:r>
      <w:r w:rsidRPr="00B06957">
        <w:rPr>
          <w:rFonts w:eastAsia="Calibri" w:cs="Arial"/>
          <w:bCs/>
        </w:rPr>
        <w:t>, van het wijzigingsbesluit) wordt als volgt gewijzigd:</w:t>
      </w:r>
    </w:p>
    <w:p w14:paraId="05900D51" w14:textId="77777777" w:rsidR="00323870" w:rsidRPr="00B06957" w:rsidRDefault="00323870">
      <w:pPr>
        <w:rPr>
          <w:rFonts w:cs="Arial"/>
        </w:rPr>
      </w:pPr>
    </w:p>
    <w:tbl>
      <w:tblPr>
        <w:tblStyle w:val="Tabelraster1"/>
        <w:tblW w:w="0" w:type="auto"/>
        <w:tblLook w:val="04A0" w:firstRow="1" w:lastRow="0" w:firstColumn="1" w:lastColumn="0" w:noHBand="0" w:noVBand="1"/>
      </w:tblPr>
      <w:tblGrid>
        <w:gridCol w:w="4531"/>
        <w:gridCol w:w="4531"/>
      </w:tblGrid>
      <w:tr w:rsidR="00323870" w:rsidRPr="00B06957" w14:paraId="24FE2159" w14:textId="77777777" w:rsidTr="00323870">
        <w:tc>
          <w:tcPr>
            <w:tcW w:w="4531" w:type="dxa"/>
            <w:tcBorders>
              <w:top w:val="single" w:sz="4" w:space="0" w:color="auto"/>
              <w:left w:val="single" w:sz="4" w:space="0" w:color="auto"/>
              <w:bottom w:val="single" w:sz="4" w:space="0" w:color="auto"/>
              <w:right w:val="single" w:sz="4" w:space="0" w:color="auto"/>
            </w:tcBorders>
          </w:tcPr>
          <w:p w14:paraId="496899FC" w14:textId="77777777" w:rsidR="00323870" w:rsidRPr="00B06957" w:rsidRDefault="0032387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CE82905" w14:textId="77777777" w:rsidR="00323870" w:rsidRPr="00B06957" w:rsidRDefault="00323870">
            <w:pPr>
              <w:pStyle w:val="Geenafstand"/>
              <w:rPr>
                <w:rFonts w:ascii="Arial" w:hAnsi="Arial" w:cs="Arial"/>
                <w:sz w:val="20"/>
                <w:szCs w:val="20"/>
              </w:rPr>
            </w:pPr>
          </w:p>
          <w:p w14:paraId="6E3FC85D" w14:textId="77777777" w:rsidR="00323870" w:rsidRPr="00B06957" w:rsidRDefault="00323870" w:rsidP="00323870">
            <w:pPr>
              <w:pStyle w:val="Geenafstand"/>
              <w:rPr>
                <w:rFonts w:ascii="Arial" w:hAnsi="Arial" w:cs="Arial"/>
                <w:b/>
                <w:sz w:val="20"/>
                <w:szCs w:val="20"/>
                <w:lang w:eastAsia="nl-NL"/>
              </w:rPr>
            </w:pPr>
            <w:r w:rsidRPr="00B06957">
              <w:rPr>
                <w:rFonts w:ascii="Arial" w:hAnsi="Arial" w:cs="Arial"/>
                <w:b/>
                <w:sz w:val="20"/>
                <w:szCs w:val="20"/>
              </w:rPr>
              <w:t>Artikel 2:34c Beperkingen voor horecabedrijven en slijtersbedrijven </w:t>
            </w:r>
          </w:p>
          <w:p w14:paraId="1FF681A9" w14:textId="77777777" w:rsidR="00323870" w:rsidRPr="00B06957" w:rsidRDefault="00323870" w:rsidP="00323870">
            <w:pPr>
              <w:pStyle w:val="Geenafstand"/>
              <w:rPr>
                <w:rFonts w:ascii="Arial" w:hAnsi="Arial" w:cs="Arial"/>
                <w:sz w:val="20"/>
                <w:szCs w:val="20"/>
              </w:rPr>
            </w:pPr>
            <w:r w:rsidRPr="00B06957">
              <w:rPr>
                <w:rFonts w:ascii="Arial" w:hAnsi="Arial" w:cs="Arial"/>
                <w:sz w:val="20"/>
                <w:szCs w:val="20"/>
              </w:rPr>
              <w:t xml:space="preserve">1. Het is verboden bedrijfsmatig of anders dan om niet [sterke </w:t>
            </w:r>
            <w:r w:rsidRPr="00B06957">
              <w:rPr>
                <w:rFonts w:ascii="Arial" w:hAnsi="Arial" w:cs="Arial"/>
                <w:b/>
                <w:sz w:val="20"/>
                <w:szCs w:val="20"/>
              </w:rPr>
              <w:t>OF</w:t>
            </w:r>
            <w:r w:rsidRPr="00B06957">
              <w:rPr>
                <w:rFonts w:ascii="Arial" w:hAnsi="Arial" w:cs="Arial"/>
                <w:sz w:val="20"/>
                <w:szCs w:val="20"/>
              </w:rPr>
              <w:t xml:space="preserve"> alcoholhoudende] drank te verstrekken in inrichtingen: </w:t>
            </w:r>
          </w:p>
          <w:p w14:paraId="4ED8FD32"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a. die liggen in de volgende gebieden: </w:t>
            </w:r>
          </w:p>
          <w:p w14:paraId="757647F8"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55B3E902"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 […];</w:t>
            </w:r>
            <w:r w:rsidRPr="00B06957">
              <w:rPr>
                <w:rFonts w:ascii="Arial" w:eastAsiaTheme="minorEastAsia" w:hAnsi="Arial" w:cs="Arial"/>
                <w:sz w:val="20"/>
                <w:szCs w:val="20"/>
              </w:rPr>
              <w:t xml:space="preserve"> </w:t>
            </w:r>
          </w:p>
          <w:p w14:paraId="71FECB90"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b. van de volgende aard: </w:t>
            </w:r>
          </w:p>
          <w:p w14:paraId="56D44B59"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295B6EE0"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33B93D2D"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c. gedurende de volgende tijdsruimten: </w:t>
            </w:r>
          </w:p>
          <w:p w14:paraId="646CAADB"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 van [</w:t>
            </w:r>
            <w:r w:rsidRPr="00B06957">
              <w:rPr>
                <w:rFonts w:ascii="Arial" w:hAnsi="Arial" w:cs="Arial"/>
                <w:b/>
                <w:i/>
                <w:sz w:val="20"/>
                <w:szCs w:val="20"/>
              </w:rPr>
              <w:t>…</w:t>
            </w:r>
            <w:r w:rsidRPr="00B06957">
              <w:rPr>
                <w:rFonts w:ascii="Arial" w:hAnsi="Arial" w:cs="Arial"/>
                <w:sz w:val="20"/>
                <w:szCs w:val="20"/>
              </w:rPr>
              <w:t>] tot en met [</w:t>
            </w:r>
            <w:r w:rsidRPr="00B06957">
              <w:rPr>
                <w:rFonts w:ascii="Arial" w:hAnsi="Arial" w:cs="Arial"/>
                <w:b/>
                <w:i/>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37E386A6"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 van [</w:t>
            </w:r>
            <w:r w:rsidRPr="00B06957">
              <w:rPr>
                <w:rFonts w:ascii="Arial" w:hAnsi="Arial" w:cs="Arial"/>
                <w:b/>
                <w:i/>
                <w:sz w:val="20"/>
                <w:szCs w:val="20"/>
              </w:rPr>
              <w:t>…</w:t>
            </w:r>
            <w:r w:rsidRPr="00B06957">
              <w:rPr>
                <w:rFonts w:ascii="Arial" w:hAnsi="Arial" w:cs="Arial"/>
                <w:sz w:val="20"/>
                <w:szCs w:val="20"/>
              </w:rPr>
              <w:t>] tot en met [</w:t>
            </w:r>
            <w:r w:rsidRPr="00B06957">
              <w:rPr>
                <w:rFonts w:ascii="Arial" w:hAnsi="Arial" w:cs="Arial"/>
                <w:b/>
                <w:i/>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39BFF064" w14:textId="5D14F8DA" w:rsidR="00BE66E2" w:rsidRPr="00B06957" w:rsidRDefault="00BE66E2" w:rsidP="00323870">
            <w:pPr>
              <w:pStyle w:val="Geenafstand"/>
              <w:ind w:left="708" w:firstLine="708"/>
              <w:rPr>
                <w:rFonts w:ascii="Arial" w:hAnsi="Arial" w:cs="Arial"/>
                <w:sz w:val="20"/>
                <w:szCs w:val="20"/>
              </w:rPr>
            </w:pPr>
          </w:p>
          <w:p w14:paraId="5B04AAB0" w14:textId="77777777" w:rsidR="00BE66E2" w:rsidRPr="00B06957" w:rsidRDefault="00BE66E2" w:rsidP="00323870">
            <w:pPr>
              <w:pStyle w:val="Geenafstand"/>
              <w:ind w:left="708" w:firstLine="708"/>
              <w:rPr>
                <w:rFonts w:ascii="Arial" w:hAnsi="Arial" w:cs="Arial"/>
                <w:sz w:val="20"/>
                <w:szCs w:val="20"/>
              </w:rPr>
            </w:pPr>
          </w:p>
          <w:p w14:paraId="2EB16825" w14:textId="77777777" w:rsidR="00323870" w:rsidRPr="00B06957" w:rsidRDefault="00323870" w:rsidP="00323870">
            <w:pPr>
              <w:pStyle w:val="Geenafstand"/>
              <w:rPr>
                <w:rFonts w:ascii="Arial" w:hAnsi="Arial" w:cs="Arial"/>
                <w:sz w:val="20"/>
                <w:szCs w:val="20"/>
              </w:rPr>
            </w:pPr>
            <w:r w:rsidRPr="00B06957">
              <w:rPr>
                <w:rFonts w:ascii="Arial" w:hAnsi="Arial" w:cs="Arial"/>
                <w:sz w:val="20"/>
                <w:szCs w:val="20"/>
              </w:rPr>
              <w:t>2. De burgemeester kan in het belang van de handhaving van de openbare orde, de veiligheid, de zedelijkheid of de volksgezondheid aan een vergunning als bedoeld in artikel 3 van de Drank- en Horecawet  voorschriften verbinden en de vergunning beperken tot het verstrekken van zwak-alcoholhoudende drank.</w:t>
            </w:r>
            <w:r w:rsidRPr="00B06957">
              <w:rPr>
                <w:rFonts w:ascii="Arial" w:eastAsiaTheme="minorEastAsia" w:hAnsi="Arial" w:cs="Arial"/>
                <w:sz w:val="20"/>
                <w:szCs w:val="20"/>
              </w:rPr>
              <w:t xml:space="preserve"> </w:t>
            </w:r>
          </w:p>
          <w:p w14:paraId="37D2D9E1" w14:textId="77777777" w:rsidR="00323870" w:rsidRPr="00B06957" w:rsidRDefault="00323870">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2EFD5C2A" w14:textId="77777777" w:rsidR="00323870" w:rsidRPr="00B06957" w:rsidRDefault="0032387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8C57F6A" w14:textId="77777777" w:rsidR="00323870" w:rsidRPr="00B06957" w:rsidRDefault="00323870">
            <w:pPr>
              <w:spacing w:line="240" w:lineRule="auto"/>
              <w:rPr>
                <w:rFonts w:ascii="Arial" w:hAnsi="Arial" w:cs="Arial"/>
                <w:sz w:val="20"/>
              </w:rPr>
            </w:pPr>
          </w:p>
          <w:p w14:paraId="12CA6C5A" w14:textId="77777777" w:rsidR="00323870" w:rsidRPr="00B06957" w:rsidRDefault="00323870" w:rsidP="00323870">
            <w:pPr>
              <w:pStyle w:val="Geenafstand"/>
              <w:rPr>
                <w:rFonts w:ascii="Arial" w:hAnsi="Arial" w:cs="Arial"/>
                <w:b/>
                <w:sz w:val="20"/>
                <w:szCs w:val="20"/>
                <w:lang w:eastAsia="nl-NL"/>
              </w:rPr>
            </w:pPr>
            <w:r w:rsidRPr="00B06957">
              <w:rPr>
                <w:rFonts w:ascii="Arial" w:hAnsi="Arial" w:cs="Arial"/>
                <w:b/>
                <w:sz w:val="20"/>
                <w:szCs w:val="20"/>
              </w:rPr>
              <w:t>Artikel 2:34c Beperkingen voor horecabedrijven en slijtersbedrijven </w:t>
            </w:r>
          </w:p>
          <w:p w14:paraId="7AAB86B1" w14:textId="77777777" w:rsidR="00323870" w:rsidRPr="00B06957" w:rsidRDefault="00323870" w:rsidP="00323870">
            <w:pPr>
              <w:pStyle w:val="Geenafstand"/>
              <w:rPr>
                <w:rFonts w:ascii="Arial" w:hAnsi="Arial" w:cs="Arial"/>
                <w:sz w:val="20"/>
                <w:szCs w:val="20"/>
              </w:rPr>
            </w:pPr>
            <w:r w:rsidRPr="00B06957">
              <w:rPr>
                <w:rFonts w:ascii="Arial" w:hAnsi="Arial" w:cs="Arial"/>
                <w:sz w:val="20"/>
                <w:szCs w:val="20"/>
              </w:rPr>
              <w:t xml:space="preserve">1. Het is verboden bedrijfsmatig of anders dan om niet [sterke </w:t>
            </w:r>
            <w:r w:rsidRPr="00B06957">
              <w:rPr>
                <w:rFonts w:ascii="Arial" w:hAnsi="Arial" w:cs="Arial"/>
                <w:b/>
                <w:sz w:val="20"/>
                <w:szCs w:val="20"/>
              </w:rPr>
              <w:t>OF</w:t>
            </w:r>
            <w:r w:rsidRPr="00B06957">
              <w:rPr>
                <w:rFonts w:ascii="Arial" w:hAnsi="Arial" w:cs="Arial"/>
                <w:sz w:val="20"/>
                <w:szCs w:val="20"/>
              </w:rPr>
              <w:t xml:space="preserve"> alcoholhoudende] drank te verstrekken in inrichtingen: </w:t>
            </w:r>
          </w:p>
          <w:p w14:paraId="215B37E1"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a. die liggen in de volgende gebieden: </w:t>
            </w:r>
          </w:p>
          <w:p w14:paraId="437B64B7"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w:t>
            </w:r>
            <w:r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6FD3A03C"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rPr>
              <w:t>.</w:t>
            </w:r>
            <w:r w:rsidRPr="00B06957">
              <w:rPr>
                <w:rFonts w:ascii="Arial" w:hAnsi="Arial" w:cs="Arial"/>
                <w:sz w:val="20"/>
                <w:szCs w:val="20"/>
              </w:rPr>
              <w:t xml:space="preserve"> […];</w:t>
            </w:r>
            <w:r w:rsidRPr="00B06957">
              <w:rPr>
                <w:rFonts w:ascii="Arial" w:eastAsiaTheme="minorEastAsia" w:hAnsi="Arial" w:cs="Arial"/>
                <w:sz w:val="20"/>
                <w:szCs w:val="20"/>
              </w:rPr>
              <w:t xml:space="preserve"> </w:t>
            </w:r>
          </w:p>
          <w:p w14:paraId="24B7233F"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b. van de volgende aard: </w:t>
            </w:r>
          </w:p>
          <w:p w14:paraId="20CFEEB2"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w:t>
            </w:r>
            <w:r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6404EF17" w14:textId="77777777"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rPr>
              <w:t xml:space="preserve">. </w:t>
            </w:r>
            <w:r w:rsidRPr="00B06957">
              <w:rPr>
                <w:rFonts w:ascii="Arial" w:hAnsi="Arial" w:cs="Arial"/>
                <w:sz w:val="20"/>
                <w:szCs w:val="20"/>
              </w:rPr>
              <w:t>[</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2C5529B0" w14:textId="77777777" w:rsidR="00323870" w:rsidRPr="00B06957" w:rsidRDefault="00323870" w:rsidP="00323870">
            <w:pPr>
              <w:pStyle w:val="Geenafstand"/>
              <w:ind w:firstLine="708"/>
              <w:rPr>
                <w:rFonts w:ascii="Arial" w:hAnsi="Arial" w:cs="Arial"/>
                <w:sz w:val="20"/>
                <w:szCs w:val="20"/>
              </w:rPr>
            </w:pPr>
            <w:r w:rsidRPr="00B06957">
              <w:rPr>
                <w:rFonts w:ascii="Arial" w:hAnsi="Arial" w:cs="Arial"/>
                <w:sz w:val="20"/>
                <w:szCs w:val="20"/>
              </w:rPr>
              <w:t xml:space="preserve">c. gedurende de volgende tijdsruimten: </w:t>
            </w:r>
          </w:p>
          <w:p w14:paraId="340E268F" w14:textId="77777777" w:rsidR="00E51B0F"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1°</w:t>
            </w:r>
            <w:r w:rsidRPr="00B06957">
              <w:rPr>
                <w:rFonts w:ascii="Arial" w:hAnsi="Arial" w:cs="Arial"/>
                <w:b/>
                <w:sz w:val="20"/>
                <w:szCs w:val="20"/>
              </w:rPr>
              <w:t>.</w:t>
            </w:r>
            <w:r w:rsidRPr="00B06957">
              <w:rPr>
                <w:rFonts w:ascii="Arial" w:hAnsi="Arial" w:cs="Arial"/>
                <w:sz w:val="20"/>
                <w:szCs w:val="20"/>
              </w:rPr>
              <w:t xml:space="preserve"> van [</w:t>
            </w:r>
            <w:r w:rsidR="00E51B0F" w:rsidRPr="00B06957">
              <w:rPr>
                <w:rFonts w:ascii="Arial" w:hAnsi="Arial" w:cs="Arial"/>
                <w:b/>
                <w:sz w:val="20"/>
                <w:szCs w:val="20"/>
              </w:rPr>
              <w:t>tijdstip</w:t>
            </w:r>
            <w:r w:rsidRPr="00B06957">
              <w:rPr>
                <w:rFonts w:ascii="Arial" w:hAnsi="Arial" w:cs="Arial"/>
                <w:sz w:val="20"/>
                <w:szCs w:val="20"/>
              </w:rPr>
              <w:t xml:space="preserve">] tot en met </w:t>
            </w:r>
          </w:p>
          <w:p w14:paraId="5A2D00BB" w14:textId="1DEA0B3A"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w:t>
            </w:r>
            <w:r w:rsidR="00E51B0F" w:rsidRPr="00B06957">
              <w:rPr>
                <w:rFonts w:ascii="Arial" w:hAnsi="Arial" w:cs="Arial"/>
                <w:b/>
                <w:sz w:val="20"/>
                <w:szCs w:val="20"/>
              </w:rPr>
              <w:t>tijdstip</w:t>
            </w:r>
            <w:r w:rsidRPr="00B06957">
              <w:rPr>
                <w:rFonts w:ascii="Arial" w:hAnsi="Arial" w:cs="Arial"/>
                <w:sz w:val="20"/>
                <w:szCs w:val="20"/>
              </w:rPr>
              <w:t>];</w:t>
            </w:r>
            <w:r w:rsidRPr="00B06957">
              <w:rPr>
                <w:rFonts w:ascii="Arial" w:eastAsiaTheme="minorEastAsia" w:hAnsi="Arial" w:cs="Arial"/>
                <w:sz w:val="20"/>
                <w:szCs w:val="20"/>
              </w:rPr>
              <w:t xml:space="preserve"> </w:t>
            </w:r>
          </w:p>
          <w:p w14:paraId="4779496D" w14:textId="77777777" w:rsidR="00E51B0F"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rPr>
              <w:t>.</w:t>
            </w:r>
            <w:r w:rsidRPr="00B06957">
              <w:rPr>
                <w:rFonts w:ascii="Arial" w:hAnsi="Arial" w:cs="Arial"/>
                <w:sz w:val="20"/>
                <w:szCs w:val="20"/>
              </w:rPr>
              <w:t xml:space="preserve"> van [</w:t>
            </w:r>
            <w:r w:rsidR="00E51B0F" w:rsidRPr="00B06957">
              <w:rPr>
                <w:rFonts w:ascii="Arial" w:hAnsi="Arial" w:cs="Arial"/>
                <w:b/>
                <w:sz w:val="20"/>
                <w:szCs w:val="20"/>
              </w:rPr>
              <w:t>tijdstip</w:t>
            </w:r>
            <w:r w:rsidRPr="00B06957">
              <w:rPr>
                <w:rFonts w:ascii="Arial" w:hAnsi="Arial" w:cs="Arial"/>
                <w:sz w:val="20"/>
                <w:szCs w:val="20"/>
              </w:rPr>
              <w:t xml:space="preserve">] tot en met </w:t>
            </w:r>
          </w:p>
          <w:p w14:paraId="0B81DDD4" w14:textId="1302B291" w:rsidR="00323870" w:rsidRPr="00B06957" w:rsidRDefault="00323870" w:rsidP="00323870">
            <w:pPr>
              <w:pStyle w:val="Geenafstand"/>
              <w:ind w:left="708" w:firstLine="708"/>
              <w:rPr>
                <w:rFonts w:ascii="Arial" w:hAnsi="Arial" w:cs="Arial"/>
                <w:sz w:val="20"/>
                <w:szCs w:val="20"/>
              </w:rPr>
            </w:pPr>
            <w:r w:rsidRPr="00B06957">
              <w:rPr>
                <w:rFonts w:ascii="Arial" w:hAnsi="Arial" w:cs="Arial"/>
                <w:sz w:val="20"/>
                <w:szCs w:val="20"/>
              </w:rPr>
              <w:t>[</w:t>
            </w:r>
            <w:r w:rsidR="00E51B0F" w:rsidRPr="00B06957">
              <w:rPr>
                <w:rFonts w:ascii="Arial" w:hAnsi="Arial" w:cs="Arial"/>
                <w:b/>
                <w:sz w:val="20"/>
                <w:szCs w:val="20"/>
              </w:rPr>
              <w:t>tijdstip</w:t>
            </w:r>
            <w:r w:rsidRPr="00B06957">
              <w:rPr>
                <w:rFonts w:ascii="Arial" w:hAnsi="Arial" w:cs="Arial"/>
                <w:sz w:val="20"/>
                <w:szCs w:val="20"/>
              </w:rPr>
              <w:t>].</w:t>
            </w:r>
            <w:r w:rsidRPr="00B06957">
              <w:rPr>
                <w:rFonts w:ascii="Arial" w:eastAsiaTheme="minorEastAsia" w:hAnsi="Arial" w:cs="Arial"/>
                <w:sz w:val="20"/>
                <w:szCs w:val="20"/>
              </w:rPr>
              <w:t xml:space="preserve"> </w:t>
            </w:r>
          </w:p>
          <w:p w14:paraId="1027C3F8" w14:textId="54E318DB" w:rsidR="00323870" w:rsidRPr="00B06957" w:rsidRDefault="00323870" w:rsidP="00323870">
            <w:pPr>
              <w:pStyle w:val="Geenafstand"/>
              <w:rPr>
                <w:rFonts w:ascii="Arial" w:hAnsi="Arial" w:cs="Arial"/>
                <w:sz w:val="20"/>
                <w:szCs w:val="20"/>
              </w:rPr>
            </w:pPr>
            <w:r w:rsidRPr="00B06957">
              <w:rPr>
                <w:rFonts w:ascii="Arial" w:hAnsi="Arial" w:cs="Arial"/>
                <w:sz w:val="20"/>
                <w:szCs w:val="20"/>
              </w:rPr>
              <w:t>2. De burgemeester kan in het belang van de handhaving van de openbare orde, de veiligheid, de zedelijkheid of de volksgezondheid aan een vergunning als bedoeld in artike</w:t>
            </w:r>
            <w:r w:rsidR="00BE66E2" w:rsidRPr="00B06957">
              <w:rPr>
                <w:rFonts w:ascii="Arial" w:hAnsi="Arial" w:cs="Arial"/>
                <w:sz w:val="20"/>
                <w:szCs w:val="20"/>
              </w:rPr>
              <w:t>l 3 van de Drank- en Horecawet </w:t>
            </w:r>
            <w:r w:rsidRPr="00B06957">
              <w:rPr>
                <w:rFonts w:ascii="Arial" w:hAnsi="Arial" w:cs="Arial"/>
                <w:sz w:val="20"/>
                <w:szCs w:val="20"/>
              </w:rPr>
              <w:t>voorschriften verbinden en de vergunning beperken tot het verstrekken van zwak-alcoholhoudende drank.</w:t>
            </w:r>
            <w:r w:rsidRPr="00B06957">
              <w:rPr>
                <w:rFonts w:ascii="Arial" w:eastAsiaTheme="minorEastAsia" w:hAnsi="Arial" w:cs="Arial"/>
                <w:sz w:val="20"/>
                <w:szCs w:val="20"/>
              </w:rPr>
              <w:t xml:space="preserve"> </w:t>
            </w:r>
          </w:p>
          <w:p w14:paraId="23DE5F63" w14:textId="77777777" w:rsidR="00323870" w:rsidRPr="00B06957" w:rsidRDefault="00323870" w:rsidP="00FE455F">
            <w:pPr>
              <w:pStyle w:val="Kop3"/>
              <w:outlineLvl w:val="2"/>
              <w:rPr>
                <w:rFonts w:ascii="Arial" w:hAnsi="Arial"/>
                <w:color w:val="auto"/>
                <w:sz w:val="20"/>
              </w:rPr>
            </w:pPr>
          </w:p>
        </w:tc>
      </w:tr>
    </w:tbl>
    <w:p w14:paraId="102D8122" w14:textId="77777777" w:rsidR="00323870" w:rsidRPr="00B06957" w:rsidRDefault="00323870">
      <w:pPr>
        <w:rPr>
          <w:rFonts w:cs="Arial"/>
        </w:rPr>
      </w:pPr>
    </w:p>
    <w:p w14:paraId="250ED1B3" w14:textId="77777777" w:rsidR="00323870" w:rsidRPr="00B06957" w:rsidRDefault="00323870">
      <w:pPr>
        <w:rPr>
          <w:rFonts w:cs="Arial"/>
        </w:rPr>
      </w:pPr>
    </w:p>
    <w:p w14:paraId="16D032E4" w14:textId="5AA1900F" w:rsidR="00D92607" w:rsidRPr="00B06957" w:rsidRDefault="00D92607" w:rsidP="00D92607">
      <w:pPr>
        <w:rPr>
          <w:rFonts w:eastAsia="Calibri" w:cs="Arial"/>
          <w:bCs/>
        </w:rPr>
      </w:pPr>
      <w:r w:rsidRPr="00B06957">
        <w:rPr>
          <w:rFonts w:cs="Arial"/>
        </w:rPr>
        <w:t xml:space="preserve">Artikel 2:34e </w:t>
      </w:r>
      <w:r w:rsidR="00E51B0F" w:rsidRPr="00B06957">
        <w:rPr>
          <w:rFonts w:eastAsia="Calibri" w:cs="Arial"/>
          <w:bCs/>
        </w:rPr>
        <w:t>(artikel I, onderdeel AF</w:t>
      </w:r>
      <w:r w:rsidRPr="00B06957">
        <w:rPr>
          <w:rFonts w:eastAsia="Calibri" w:cs="Arial"/>
          <w:bCs/>
        </w:rPr>
        <w:t>, van het wijzigingsbesluit) wordt als volgt gewijzigd:</w:t>
      </w:r>
    </w:p>
    <w:p w14:paraId="2E001375" w14:textId="77777777" w:rsidR="00D92607" w:rsidRPr="00B06957" w:rsidRDefault="00D92607">
      <w:pPr>
        <w:rPr>
          <w:rFonts w:cs="Arial"/>
        </w:rPr>
      </w:pPr>
    </w:p>
    <w:tbl>
      <w:tblPr>
        <w:tblStyle w:val="Tabelraster1"/>
        <w:tblW w:w="0" w:type="auto"/>
        <w:tblLook w:val="04A0" w:firstRow="1" w:lastRow="0" w:firstColumn="1" w:lastColumn="0" w:noHBand="0" w:noVBand="1"/>
      </w:tblPr>
      <w:tblGrid>
        <w:gridCol w:w="4531"/>
        <w:gridCol w:w="4531"/>
      </w:tblGrid>
      <w:tr w:rsidR="00D92607" w:rsidRPr="00B06957" w14:paraId="47E4D5FE" w14:textId="77777777" w:rsidTr="00D92607">
        <w:tc>
          <w:tcPr>
            <w:tcW w:w="4531" w:type="dxa"/>
            <w:tcBorders>
              <w:top w:val="single" w:sz="4" w:space="0" w:color="auto"/>
              <w:left w:val="single" w:sz="4" w:space="0" w:color="auto"/>
              <w:bottom w:val="single" w:sz="4" w:space="0" w:color="auto"/>
              <w:right w:val="single" w:sz="4" w:space="0" w:color="auto"/>
            </w:tcBorders>
          </w:tcPr>
          <w:p w14:paraId="5012B7DE" w14:textId="77777777" w:rsidR="00D92607" w:rsidRPr="00B06957" w:rsidRDefault="00D9260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9248F38" w14:textId="77777777" w:rsidR="00D92607" w:rsidRPr="00B06957" w:rsidRDefault="00D92607">
            <w:pPr>
              <w:pStyle w:val="Geenafstand"/>
              <w:rPr>
                <w:rFonts w:ascii="Arial" w:hAnsi="Arial" w:cs="Arial"/>
                <w:sz w:val="20"/>
                <w:szCs w:val="20"/>
              </w:rPr>
            </w:pPr>
          </w:p>
          <w:p w14:paraId="13CD57E1" w14:textId="77777777" w:rsidR="00D92607" w:rsidRPr="00B06957" w:rsidRDefault="00D92607" w:rsidP="00D92607">
            <w:pPr>
              <w:pStyle w:val="Geenafstand"/>
              <w:rPr>
                <w:rFonts w:ascii="Arial" w:hAnsi="Arial" w:cs="Arial"/>
                <w:b/>
                <w:sz w:val="20"/>
                <w:szCs w:val="20"/>
              </w:rPr>
            </w:pPr>
            <w:r w:rsidRPr="00B06957">
              <w:rPr>
                <w:rFonts w:ascii="Arial" w:hAnsi="Arial" w:cs="Arial"/>
                <w:b/>
                <w:sz w:val="20"/>
                <w:szCs w:val="20"/>
              </w:rPr>
              <w:t>Artikel 2:34e Beperkingen voor andere detailhandel dan slijtersbedrijven </w:t>
            </w:r>
          </w:p>
          <w:p w14:paraId="47B11C65" w14:textId="77777777" w:rsidR="00D92607" w:rsidRPr="00B06957" w:rsidRDefault="00D92607" w:rsidP="00D92607">
            <w:pPr>
              <w:pStyle w:val="Geenafstand"/>
              <w:rPr>
                <w:rFonts w:ascii="Arial" w:eastAsiaTheme="minorEastAsia" w:hAnsi="Arial" w:cs="Arial"/>
                <w:i/>
                <w:sz w:val="20"/>
                <w:szCs w:val="20"/>
              </w:rPr>
            </w:pPr>
          </w:p>
          <w:p w14:paraId="709B175F" w14:textId="77777777" w:rsidR="00D92607" w:rsidRPr="00B06957" w:rsidRDefault="00D92607" w:rsidP="00D92607">
            <w:pPr>
              <w:pStyle w:val="Geenafstand"/>
              <w:rPr>
                <w:rFonts w:ascii="Arial" w:eastAsiaTheme="minorEastAsia" w:hAnsi="Arial" w:cs="Arial"/>
                <w:i/>
                <w:sz w:val="20"/>
                <w:szCs w:val="20"/>
                <w:u w:val="single"/>
              </w:rPr>
            </w:pPr>
            <w:r w:rsidRPr="00B06957">
              <w:rPr>
                <w:rFonts w:ascii="Arial" w:eastAsiaTheme="minorEastAsia" w:hAnsi="Arial" w:cs="Arial"/>
                <w:i/>
                <w:sz w:val="20"/>
                <w:szCs w:val="20"/>
                <w:u w:val="single"/>
              </w:rPr>
              <w:t>Alternatief 1</w:t>
            </w:r>
          </w:p>
          <w:p w14:paraId="08DC78B3" w14:textId="77777777" w:rsidR="00D92607" w:rsidRPr="00B06957" w:rsidRDefault="00D92607" w:rsidP="00D92607">
            <w:pPr>
              <w:pStyle w:val="Geenafstand"/>
              <w:rPr>
                <w:rFonts w:ascii="Arial" w:hAnsi="Arial" w:cs="Arial"/>
                <w:b/>
                <w:i/>
                <w:sz w:val="20"/>
                <w:szCs w:val="20"/>
              </w:rPr>
            </w:pPr>
            <w:r w:rsidRPr="00B06957">
              <w:rPr>
                <w:rFonts w:ascii="Arial" w:hAnsi="Arial" w:cs="Arial"/>
                <w:b/>
                <w:i/>
                <w:sz w:val="20"/>
                <w:szCs w:val="20"/>
              </w:rPr>
              <w:t>Artikel 2:34e Beperkingen voor andere detailhandel dan slijtersbedrijven</w:t>
            </w:r>
          </w:p>
          <w:p w14:paraId="0D0F0EC6" w14:textId="77777777" w:rsidR="00D92607" w:rsidRPr="00B06957" w:rsidRDefault="00D92607" w:rsidP="00D92607">
            <w:pPr>
              <w:pStyle w:val="Geenafstand"/>
              <w:rPr>
                <w:rFonts w:ascii="Arial" w:eastAsiaTheme="minorEastAsia" w:hAnsi="Arial" w:cs="Arial"/>
                <w:sz w:val="20"/>
                <w:szCs w:val="20"/>
                <w:u w:val="single"/>
              </w:rPr>
            </w:pPr>
            <w:r w:rsidRPr="00B06957">
              <w:rPr>
                <w:rFonts w:ascii="Arial" w:eastAsiaTheme="minorEastAsia" w:hAnsi="Arial" w:cs="Arial"/>
                <w:sz w:val="20"/>
                <w:szCs w:val="20"/>
              </w:rPr>
              <w:t xml:space="preserve">Het is verboden bedrijfsmatig of anders dan om niet zwak-alcoholhoudende drank te verstrekken vanuit </w:t>
            </w:r>
            <w:r w:rsidRPr="00B06957">
              <w:rPr>
                <w:rFonts w:ascii="Arial" w:eastAsiaTheme="minorEastAsia" w:hAnsi="Arial" w:cs="Arial"/>
                <w:i/>
                <w:sz w:val="20"/>
                <w:szCs w:val="20"/>
              </w:rPr>
              <w:t>de</w:t>
            </w:r>
            <w:r w:rsidRPr="00B06957">
              <w:rPr>
                <w:rFonts w:ascii="Arial" w:eastAsiaTheme="minorEastAsia" w:hAnsi="Arial" w:cs="Arial"/>
                <w:sz w:val="20"/>
                <w:szCs w:val="20"/>
              </w:rPr>
              <w:t xml:space="preserve"> winkels, warenhuizen en andere locaties en ruimten als bedoeld in [artikel 18, tweede lid, </w:t>
            </w:r>
            <w:r w:rsidRPr="00B06957">
              <w:rPr>
                <w:rFonts w:ascii="Arial" w:eastAsiaTheme="minorEastAsia" w:hAnsi="Arial" w:cs="Arial"/>
                <w:b/>
                <w:sz w:val="20"/>
                <w:szCs w:val="20"/>
              </w:rPr>
              <w:t>EN/OF</w:t>
            </w:r>
            <w:r w:rsidRPr="00B06957">
              <w:rPr>
                <w:rFonts w:ascii="Arial" w:eastAsiaTheme="minorEastAsia" w:hAnsi="Arial" w:cs="Arial"/>
                <w:sz w:val="20"/>
                <w:szCs w:val="20"/>
              </w:rPr>
              <w:t xml:space="preserve"> artikel 19, tweede lid, onder a,] van de Drank- en Horecawet</w:t>
            </w:r>
            <w:r w:rsidRPr="00B06957">
              <w:rPr>
                <w:rFonts w:ascii="Arial" w:eastAsiaTheme="minorEastAsia" w:hAnsi="Arial" w:cs="Arial"/>
                <w:i/>
                <w:sz w:val="20"/>
                <w:szCs w:val="20"/>
              </w:rPr>
              <w:t xml:space="preserve"> </w:t>
            </w:r>
            <w:r w:rsidRPr="00B06957">
              <w:rPr>
                <w:rFonts w:ascii="Arial" w:eastAsiaTheme="minorEastAsia" w:hAnsi="Arial" w:cs="Arial"/>
                <w:sz w:val="20"/>
                <w:szCs w:val="20"/>
              </w:rPr>
              <w:t>:</w:t>
            </w:r>
          </w:p>
          <w:p w14:paraId="15B667B2" w14:textId="77777777" w:rsidR="00D92607" w:rsidRPr="00B06957" w:rsidRDefault="00D92607" w:rsidP="00D92607">
            <w:pPr>
              <w:pStyle w:val="Geenafstand"/>
              <w:ind w:firstLine="708"/>
              <w:rPr>
                <w:rFonts w:ascii="Arial" w:hAnsi="Arial" w:cs="Arial"/>
                <w:sz w:val="20"/>
                <w:szCs w:val="20"/>
              </w:rPr>
            </w:pPr>
            <w:r w:rsidRPr="00B06957">
              <w:rPr>
                <w:rFonts w:ascii="Arial" w:hAnsi="Arial" w:cs="Arial"/>
                <w:sz w:val="20"/>
                <w:szCs w:val="20"/>
              </w:rPr>
              <w:t xml:space="preserve">a. gedurende de volgende tijdsruimten: </w:t>
            </w:r>
          </w:p>
          <w:p w14:paraId="11B4E01F" w14:textId="77777777" w:rsidR="00D92607" w:rsidRPr="00B06957" w:rsidRDefault="00D92607" w:rsidP="00D92607">
            <w:pPr>
              <w:pStyle w:val="Geenafstand"/>
              <w:ind w:left="708" w:firstLine="708"/>
              <w:rPr>
                <w:rFonts w:ascii="Arial" w:hAnsi="Arial" w:cs="Arial"/>
                <w:sz w:val="20"/>
                <w:szCs w:val="20"/>
              </w:rPr>
            </w:pPr>
            <w:r w:rsidRPr="00B06957">
              <w:rPr>
                <w:rFonts w:ascii="Arial" w:hAnsi="Arial" w:cs="Arial"/>
                <w:sz w:val="20"/>
                <w:szCs w:val="20"/>
              </w:rPr>
              <w:t>1° van [</w:t>
            </w:r>
            <w:r w:rsidRPr="00B06957">
              <w:rPr>
                <w:rFonts w:ascii="Arial" w:hAnsi="Arial" w:cs="Arial"/>
                <w:b/>
                <w:i/>
                <w:sz w:val="20"/>
                <w:szCs w:val="20"/>
              </w:rPr>
              <w:t>…</w:t>
            </w:r>
            <w:r w:rsidRPr="00B06957">
              <w:rPr>
                <w:rFonts w:ascii="Arial" w:hAnsi="Arial" w:cs="Arial"/>
                <w:sz w:val="20"/>
                <w:szCs w:val="20"/>
              </w:rPr>
              <w:t>] tot en met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6306D189" w14:textId="77777777" w:rsidR="00D92607" w:rsidRPr="00B06957" w:rsidRDefault="00D92607" w:rsidP="00D92607">
            <w:pPr>
              <w:pStyle w:val="Geenafstand"/>
              <w:ind w:left="708" w:firstLine="708"/>
              <w:rPr>
                <w:rFonts w:ascii="Arial" w:hAnsi="Arial" w:cs="Arial"/>
                <w:sz w:val="20"/>
                <w:szCs w:val="20"/>
              </w:rPr>
            </w:pPr>
            <w:r w:rsidRPr="00B06957">
              <w:rPr>
                <w:rFonts w:ascii="Arial" w:hAnsi="Arial" w:cs="Arial"/>
                <w:sz w:val="20"/>
                <w:szCs w:val="20"/>
              </w:rPr>
              <w:t>2° van [</w:t>
            </w:r>
            <w:r w:rsidRPr="00B06957">
              <w:rPr>
                <w:rFonts w:ascii="Arial" w:hAnsi="Arial" w:cs="Arial"/>
                <w:b/>
                <w:i/>
                <w:sz w:val="20"/>
                <w:szCs w:val="20"/>
              </w:rPr>
              <w:t>…</w:t>
            </w:r>
            <w:r w:rsidRPr="00B06957">
              <w:rPr>
                <w:rFonts w:ascii="Arial" w:hAnsi="Arial" w:cs="Arial"/>
                <w:sz w:val="20"/>
                <w:szCs w:val="20"/>
              </w:rPr>
              <w:t>] tot en met [</w:t>
            </w:r>
            <w:r w:rsidRPr="00B06957">
              <w:rPr>
                <w:rFonts w:ascii="Arial" w:hAnsi="Arial" w:cs="Arial"/>
                <w:b/>
                <w:i/>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17A17187" w14:textId="77777777" w:rsidR="00D92607" w:rsidRPr="00B06957" w:rsidRDefault="00D92607" w:rsidP="00D92607">
            <w:pPr>
              <w:pStyle w:val="Geenafstand"/>
              <w:ind w:firstLine="708"/>
              <w:rPr>
                <w:rFonts w:ascii="Arial" w:hAnsi="Arial" w:cs="Arial"/>
                <w:sz w:val="20"/>
                <w:szCs w:val="20"/>
              </w:rPr>
            </w:pPr>
            <w:r w:rsidRPr="00B06957">
              <w:rPr>
                <w:rFonts w:ascii="Arial" w:hAnsi="Arial" w:cs="Arial"/>
                <w:sz w:val="20"/>
                <w:szCs w:val="20"/>
              </w:rPr>
              <w:t xml:space="preserve">b. in de volgende gebieden: </w:t>
            </w:r>
          </w:p>
          <w:p w14:paraId="278D0C14" w14:textId="77777777" w:rsidR="00D92607" w:rsidRPr="00B06957" w:rsidRDefault="00D92607" w:rsidP="00D92607">
            <w:pPr>
              <w:pStyle w:val="Geenafstand"/>
              <w:ind w:left="708" w:firstLine="708"/>
              <w:rPr>
                <w:rFonts w:ascii="Arial" w:hAnsi="Arial" w:cs="Arial"/>
                <w:sz w:val="20"/>
                <w:szCs w:val="20"/>
              </w:rPr>
            </w:pPr>
            <w:r w:rsidRPr="00B06957">
              <w:rPr>
                <w:rFonts w:ascii="Arial" w:hAnsi="Arial" w:cs="Arial"/>
                <w:sz w:val="20"/>
                <w:szCs w:val="20"/>
              </w:rPr>
              <w:t>1°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69153268" w14:textId="77777777" w:rsidR="00D92607" w:rsidRPr="00B06957" w:rsidRDefault="00D92607" w:rsidP="00D92607">
            <w:pPr>
              <w:pStyle w:val="Geenafstand"/>
              <w:ind w:left="708" w:firstLine="708"/>
              <w:rPr>
                <w:rFonts w:ascii="Arial" w:hAnsi="Arial" w:cs="Arial"/>
                <w:sz w:val="20"/>
                <w:szCs w:val="20"/>
              </w:rPr>
            </w:pPr>
            <w:r w:rsidRPr="00B06957">
              <w:rPr>
                <w:rFonts w:ascii="Arial" w:hAnsi="Arial" w:cs="Arial"/>
                <w:sz w:val="20"/>
                <w:szCs w:val="20"/>
              </w:rPr>
              <w:t>2°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4F125A55" w14:textId="77777777" w:rsidR="00E51B0F" w:rsidRPr="00B06957" w:rsidRDefault="00E51B0F" w:rsidP="00D92607">
            <w:pPr>
              <w:pStyle w:val="Geenafstand"/>
              <w:rPr>
                <w:rFonts w:ascii="Arial" w:eastAsiaTheme="minorEastAsia" w:hAnsi="Arial" w:cs="Arial"/>
                <w:i/>
                <w:sz w:val="20"/>
                <w:szCs w:val="20"/>
              </w:rPr>
            </w:pPr>
          </w:p>
          <w:p w14:paraId="23EE4A03" w14:textId="77777777" w:rsidR="00D92607" w:rsidRPr="00B06957" w:rsidRDefault="00D92607" w:rsidP="00D92607">
            <w:pPr>
              <w:pStyle w:val="Geenafstand"/>
              <w:rPr>
                <w:rFonts w:ascii="Arial" w:eastAsiaTheme="minorEastAsia" w:hAnsi="Arial" w:cs="Arial"/>
                <w:i/>
                <w:sz w:val="20"/>
                <w:szCs w:val="20"/>
                <w:u w:val="single"/>
              </w:rPr>
            </w:pPr>
            <w:r w:rsidRPr="00B06957">
              <w:rPr>
                <w:rFonts w:ascii="Arial" w:eastAsiaTheme="minorEastAsia" w:hAnsi="Arial" w:cs="Arial"/>
                <w:i/>
                <w:sz w:val="20"/>
                <w:szCs w:val="20"/>
                <w:u w:val="single"/>
              </w:rPr>
              <w:t>Alternatief 2</w:t>
            </w:r>
          </w:p>
          <w:p w14:paraId="079A15E8" w14:textId="77777777" w:rsidR="00D92607" w:rsidRPr="00B06957" w:rsidRDefault="00D92607" w:rsidP="00D92607">
            <w:pPr>
              <w:pStyle w:val="Geenafstand"/>
              <w:rPr>
                <w:rFonts w:ascii="Arial" w:hAnsi="Arial" w:cs="Arial"/>
                <w:b/>
                <w:i/>
                <w:sz w:val="20"/>
                <w:szCs w:val="20"/>
              </w:rPr>
            </w:pPr>
            <w:r w:rsidRPr="00B06957">
              <w:rPr>
                <w:rFonts w:ascii="Arial" w:hAnsi="Arial" w:cs="Arial"/>
                <w:b/>
                <w:i/>
                <w:sz w:val="20"/>
                <w:szCs w:val="20"/>
              </w:rPr>
              <w:t>Artikel 2:34e Beperkingen voor andere detailhandel dan slijtersbedrijven</w:t>
            </w:r>
          </w:p>
          <w:p w14:paraId="3D471D54" w14:textId="77777777" w:rsidR="00D92607" w:rsidRPr="00B06957" w:rsidRDefault="00D92607" w:rsidP="00D92607">
            <w:pPr>
              <w:pStyle w:val="Geenafstand"/>
              <w:rPr>
                <w:rFonts w:ascii="Arial" w:eastAsiaTheme="minorEastAsia" w:hAnsi="Arial" w:cs="Arial"/>
                <w:i/>
                <w:sz w:val="20"/>
                <w:szCs w:val="20"/>
              </w:rPr>
            </w:pPr>
            <w:r w:rsidRPr="00B06957">
              <w:rPr>
                <w:rFonts w:ascii="Arial" w:eastAsiaTheme="minorEastAsia" w:hAnsi="Arial" w:cs="Arial"/>
                <w:i/>
                <w:sz w:val="20"/>
                <w:szCs w:val="20"/>
              </w:rPr>
              <w:t>Het is verboden bedrijfsmatig of anders dan om niet aan particulieren meer dan [</w:t>
            </w:r>
            <w:r w:rsidRPr="00B06957">
              <w:rPr>
                <w:rFonts w:ascii="Arial" w:eastAsiaTheme="minorEastAsia" w:hAnsi="Arial" w:cs="Arial"/>
                <w:b/>
                <w:i/>
                <w:sz w:val="20"/>
                <w:szCs w:val="20"/>
              </w:rPr>
              <w:t>…</w:t>
            </w:r>
            <w:r w:rsidRPr="00B06957">
              <w:rPr>
                <w:rFonts w:ascii="Arial" w:eastAsiaTheme="minorEastAsia" w:hAnsi="Arial" w:cs="Arial"/>
                <w:i/>
                <w:sz w:val="20"/>
                <w:szCs w:val="20"/>
              </w:rPr>
              <w:t>] eenheden zwak-alcoholhoudende drank per [</w:t>
            </w:r>
            <w:r w:rsidRPr="00B06957">
              <w:rPr>
                <w:rFonts w:ascii="Arial" w:eastAsiaTheme="minorEastAsia" w:hAnsi="Arial" w:cs="Arial"/>
                <w:b/>
                <w:i/>
                <w:sz w:val="20"/>
                <w:szCs w:val="20"/>
              </w:rPr>
              <w:t>…</w:t>
            </w:r>
            <w:r w:rsidRPr="00B06957">
              <w:rPr>
                <w:rFonts w:ascii="Arial" w:eastAsiaTheme="minorEastAsia" w:hAnsi="Arial" w:cs="Arial"/>
                <w:i/>
                <w:sz w:val="20"/>
                <w:szCs w:val="20"/>
              </w:rPr>
              <w:t xml:space="preserve">] te verstrekken vanuit de winkels, warenhuizen en andere locaties en ruimten als bedoeld in [artikel 18, tweede lid, </w:t>
            </w:r>
            <w:r w:rsidRPr="00B06957">
              <w:rPr>
                <w:rFonts w:ascii="Arial" w:eastAsiaTheme="minorEastAsia" w:hAnsi="Arial" w:cs="Arial"/>
                <w:b/>
                <w:i/>
                <w:sz w:val="20"/>
                <w:szCs w:val="20"/>
              </w:rPr>
              <w:t>EN/OF</w:t>
            </w:r>
            <w:r w:rsidRPr="00B06957">
              <w:rPr>
                <w:rFonts w:ascii="Arial" w:eastAsiaTheme="minorEastAsia" w:hAnsi="Arial" w:cs="Arial"/>
                <w:i/>
                <w:sz w:val="20"/>
                <w:szCs w:val="20"/>
              </w:rPr>
              <w:t xml:space="preserve"> artikel 19, tweede lid, onder a,] van de Drank- en Horecawet  :</w:t>
            </w:r>
          </w:p>
          <w:p w14:paraId="6C3CF442" w14:textId="77777777" w:rsidR="00D92607" w:rsidRPr="00B06957" w:rsidRDefault="00D92607" w:rsidP="00D92607">
            <w:pPr>
              <w:pStyle w:val="Geenafstand"/>
              <w:ind w:firstLine="708"/>
              <w:rPr>
                <w:rFonts w:ascii="Arial" w:hAnsi="Arial" w:cs="Arial"/>
                <w:i/>
                <w:sz w:val="20"/>
                <w:szCs w:val="20"/>
              </w:rPr>
            </w:pPr>
            <w:r w:rsidRPr="00B06957">
              <w:rPr>
                <w:rFonts w:ascii="Arial" w:hAnsi="Arial" w:cs="Arial"/>
                <w:i/>
                <w:sz w:val="20"/>
                <w:szCs w:val="20"/>
              </w:rPr>
              <w:t xml:space="preserve">a. gedurende de volgende tijdsruimten: </w:t>
            </w:r>
          </w:p>
          <w:p w14:paraId="79737285" w14:textId="77777777" w:rsidR="00D92607" w:rsidRPr="00B06957" w:rsidRDefault="00D92607" w:rsidP="00D92607">
            <w:pPr>
              <w:pStyle w:val="Geenafstand"/>
              <w:ind w:left="708" w:firstLine="708"/>
              <w:rPr>
                <w:rFonts w:ascii="Arial" w:hAnsi="Arial" w:cs="Arial"/>
                <w:i/>
                <w:sz w:val="20"/>
                <w:szCs w:val="20"/>
              </w:rPr>
            </w:pPr>
            <w:r w:rsidRPr="00B06957">
              <w:rPr>
                <w:rFonts w:ascii="Arial" w:hAnsi="Arial" w:cs="Arial"/>
                <w:i/>
                <w:sz w:val="20"/>
                <w:szCs w:val="20"/>
              </w:rPr>
              <w:t>1° van [</w:t>
            </w:r>
            <w:r w:rsidRPr="00B06957">
              <w:rPr>
                <w:rFonts w:ascii="Arial" w:hAnsi="Arial" w:cs="Arial"/>
                <w:b/>
                <w:i/>
                <w:sz w:val="20"/>
                <w:szCs w:val="20"/>
              </w:rPr>
              <w:t>…</w:t>
            </w:r>
            <w:r w:rsidRPr="00B06957">
              <w:rPr>
                <w:rFonts w:ascii="Arial" w:hAnsi="Arial" w:cs="Arial"/>
                <w:i/>
                <w:sz w:val="20"/>
                <w:szCs w:val="20"/>
              </w:rPr>
              <w:t>] tot en met [</w:t>
            </w:r>
            <w:r w:rsidRPr="00B06957">
              <w:rPr>
                <w:rFonts w:ascii="Arial" w:hAnsi="Arial" w:cs="Arial"/>
                <w:b/>
                <w:i/>
                <w:sz w:val="20"/>
                <w:szCs w:val="20"/>
              </w:rPr>
              <w:t>…</w:t>
            </w:r>
            <w:r w:rsidRPr="00B06957">
              <w:rPr>
                <w:rFonts w:ascii="Arial" w:hAnsi="Arial" w:cs="Arial"/>
                <w:i/>
                <w:sz w:val="20"/>
                <w:szCs w:val="20"/>
              </w:rPr>
              <w:t>];</w:t>
            </w:r>
            <w:r w:rsidRPr="00B06957">
              <w:rPr>
                <w:rFonts w:ascii="Arial" w:eastAsiaTheme="minorEastAsia" w:hAnsi="Arial" w:cs="Arial"/>
                <w:i/>
                <w:sz w:val="20"/>
                <w:szCs w:val="20"/>
              </w:rPr>
              <w:t xml:space="preserve"> </w:t>
            </w:r>
          </w:p>
          <w:p w14:paraId="5CFD63E8" w14:textId="77777777" w:rsidR="00D92607" w:rsidRPr="00B06957" w:rsidRDefault="00D92607" w:rsidP="00D92607">
            <w:pPr>
              <w:pStyle w:val="Geenafstand"/>
              <w:ind w:left="708" w:firstLine="708"/>
              <w:rPr>
                <w:rFonts w:ascii="Arial" w:hAnsi="Arial" w:cs="Arial"/>
                <w:i/>
                <w:sz w:val="20"/>
                <w:szCs w:val="20"/>
              </w:rPr>
            </w:pPr>
            <w:r w:rsidRPr="00B06957">
              <w:rPr>
                <w:rFonts w:ascii="Arial" w:hAnsi="Arial" w:cs="Arial"/>
                <w:i/>
                <w:sz w:val="20"/>
                <w:szCs w:val="20"/>
              </w:rPr>
              <w:t>2° van [</w:t>
            </w:r>
            <w:r w:rsidRPr="00B06957">
              <w:rPr>
                <w:rFonts w:ascii="Arial" w:hAnsi="Arial" w:cs="Arial"/>
                <w:b/>
                <w:i/>
                <w:sz w:val="20"/>
                <w:szCs w:val="20"/>
              </w:rPr>
              <w:t>…</w:t>
            </w:r>
            <w:r w:rsidRPr="00B06957">
              <w:rPr>
                <w:rFonts w:ascii="Arial" w:hAnsi="Arial" w:cs="Arial"/>
                <w:i/>
                <w:sz w:val="20"/>
                <w:szCs w:val="20"/>
              </w:rPr>
              <w:t>] tot en met [</w:t>
            </w:r>
            <w:r w:rsidRPr="00B06957">
              <w:rPr>
                <w:rFonts w:ascii="Arial" w:hAnsi="Arial" w:cs="Arial"/>
                <w:b/>
                <w:i/>
                <w:sz w:val="20"/>
                <w:szCs w:val="20"/>
              </w:rPr>
              <w:t>…</w:t>
            </w:r>
            <w:r w:rsidRPr="00B06957">
              <w:rPr>
                <w:rFonts w:ascii="Arial" w:hAnsi="Arial" w:cs="Arial"/>
                <w:i/>
                <w:sz w:val="20"/>
                <w:szCs w:val="20"/>
              </w:rPr>
              <w:t>];</w:t>
            </w:r>
            <w:r w:rsidRPr="00B06957">
              <w:rPr>
                <w:rFonts w:ascii="Arial" w:eastAsiaTheme="minorEastAsia" w:hAnsi="Arial" w:cs="Arial"/>
                <w:i/>
                <w:sz w:val="20"/>
                <w:szCs w:val="20"/>
              </w:rPr>
              <w:t xml:space="preserve"> </w:t>
            </w:r>
          </w:p>
          <w:p w14:paraId="7FEEA467" w14:textId="77777777" w:rsidR="00D92607" w:rsidRPr="00B06957" w:rsidRDefault="00D92607" w:rsidP="00D92607">
            <w:pPr>
              <w:pStyle w:val="Geenafstand"/>
              <w:ind w:firstLine="708"/>
              <w:rPr>
                <w:rFonts w:ascii="Arial" w:hAnsi="Arial" w:cs="Arial"/>
                <w:i/>
                <w:sz w:val="20"/>
                <w:szCs w:val="20"/>
              </w:rPr>
            </w:pPr>
            <w:r w:rsidRPr="00B06957">
              <w:rPr>
                <w:rFonts w:ascii="Arial" w:hAnsi="Arial" w:cs="Arial"/>
                <w:i/>
                <w:sz w:val="20"/>
                <w:szCs w:val="20"/>
              </w:rPr>
              <w:t xml:space="preserve">b. in de volgende gebieden: </w:t>
            </w:r>
          </w:p>
          <w:p w14:paraId="0125FD8E" w14:textId="77777777" w:rsidR="00D92607" w:rsidRPr="00B06957" w:rsidRDefault="00D92607" w:rsidP="00D92607">
            <w:pPr>
              <w:pStyle w:val="Geenafstand"/>
              <w:ind w:left="708" w:firstLine="708"/>
              <w:rPr>
                <w:rFonts w:ascii="Arial" w:hAnsi="Arial" w:cs="Arial"/>
                <w:i/>
                <w:sz w:val="20"/>
                <w:szCs w:val="20"/>
              </w:rPr>
            </w:pPr>
            <w:r w:rsidRPr="00B06957">
              <w:rPr>
                <w:rFonts w:ascii="Arial" w:hAnsi="Arial" w:cs="Arial"/>
                <w:i/>
                <w:sz w:val="20"/>
                <w:szCs w:val="20"/>
              </w:rPr>
              <w:t>1° [</w:t>
            </w:r>
            <w:r w:rsidRPr="00B06957">
              <w:rPr>
                <w:rFonts w:ascii="Arial" w:hAnsi="Arial" w:cs="Arial"/>
                <w:b/>
                <w:i/>
                <w:sz w:val="20"/>
                <w:szCs w:val="20"/>
              </w:rPr>
              <w:t>…</w:t>
            </w:r>
            <w:r w:rsidRPr="00B06957">
              <w:rPr>
                <w:rFonts w:ascii="Arial" w:hAnsi="Arial" w:cs="Arial"/>
                <w:i/>
                <w:sz w:val="20"/>
                <w:szCs w:val="20"/>
              </w:rPr>
              <w:t>];</w:t>
            </w:r>
            <w:r w:rsidRPr="00B06957">
              <w:rPr>
                <w:rFonts w:ascii="Arial" w:eastAsiaTheme="minorEastAsia" w:hAnsi="Arial" w:cs="Arial"/>
                <w:i/>
                <w:sz w:val="20"/>
                <w:szCs w:val="20"/>
              </w:rPr>
              <w:t xml:space="preserve"> </w:t>
            </w:r>
          </w:p>
          <w:p w14:paraId="297CE70F" w14:textId="77777777" w:rsidR="00D92607" w:rsidRPr="00B06957" w:rsidRDefault="00D92607" w:rsidP="00D92607">
            <w:pPr>
              <w:pStyle w:val="Geenafstand"/>
              <w:ind w:left="708" w:firstLine="708"/>
              <w:rPr>
                <w:rFonts w:ascii="Arial" w:hAnsi="Arial" w:cs="Arial"/>
                <w:sz w:val="20"/>
                <w:szCs w:val="20"/>
              </w:rPr>
            </w:pPr>
            <w:r w:rsidRPr="00B06957">
              <w:rPr>
                <w:rFonts w:ascii="Arial" w:hAnsi="Arial" w:cs="Arial"/>
                <w:i/>
                <w:sz w:val="20"/>
                <w:szCs w:val="20"/>
              </w:rPr>
              <w:t>2° [</w:t>
            </w:r>
            <w:r w:rsidRPr="00B06957">
              <w:rPr>
                <w:rFonts w:ascii="Arial" w:hAnsi="Arial" w:cs="Arial"/>
                <w:b/>
                <w:i/>
                <w:sz w:val="20"/>
                <w:szCs w:val="20"/>
              </w:rPr>
              <w:t>…</w:t>
            </w:r>
            <w:r w:rsidRPr="00B06957">
              <w:rPr>
                <w:rFonts w:ascii="Arial" w:hAnsi="Arial" w:cs="Arial"/>
                <w:i/>
                <w:sz w:val="20"/>
                <w:szCs w:val="20"/>
              </w:rPr>
              <w:t>].</w:t>
            </w:r>
            <w:r w:rsidRPr="00B06957">
              <w:rPr>
                <w:rFonts w:ascii="Arial" w:eastAsiaTheme="minorEastAsia" w:hAnsi="Arial" w:cs="Arial"/>
                <w:sz w:val="20"/>
                <w:szCs w:val="20"/>
              </w:rPr>
              <w:t xml:space="preserve"> </w:t>
            </w:r>
          </w:p>
          <w:p w14:paraId="3F9297A9" w14:textId="37B90650" w:rsidR="00D92607" w:rsidRPr="00B06957" w:rsidRDefault="00D92607" w:rsidP="00D92607">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75D11019" w14:textId="77777777" w:rsidR="00D92607" w:rsidRPr="00B06957" w:rsidRDefault="00D9260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06389E3" w14:textId="77777777" w:rsidR="00D92607" w:rsidRPr="00B06957" w:rsidRDefault="00D92607">
            <w:pPr>
              <w:spacing w:line="240" w:lineRule="auto"/>
              <w:rPr>
                <w:rFonts w:ascii="Arial" w:hAnsi="Arial" w:cs="Arial"/>
                <w:sz w:val="20"/>
              </w:rPr>
            </w:pPr>
          </w:p>
          <w:p w14:paraId="1391FEA9" w14:textId="77777777" w:rsidR="00D92607" w:rsidRPr="00B06957" w:rsidRDefault="00D92607" w:rsidP="00D92607">
            <w:pPr>
              <w:pStyle w:val="Geenafstand"/>
              <w:rPr>
                <w:rFonts w:ascii="Arial" w:hAnsi="Arial" w:cs="Arial"/>
                <w:b/>
                <w:sz w:val="20"/>
                <w:szCs w:val="20"/>
                <w:lang w:eastAsia="nl-NL"/>
              </w:rPr>
            </w:pPr>
            <w:r w:rsidRPr="00B06957">
              <w:rPr>
                <w:rFonts w:ascii="Arial" w:hAnsi="Arial" w:cs="Arial"/>
                <w:b/>
                <w:sz w:val="20"/>
                <w:szCs w:val="20"/>
              </w:rPr>
              <w:t>Artikel 2:34e Beperkingen voor andere detailhandel dan slijtersbedrijven </w:t>
            </w:r>
          </w:p>
          <w:p w14:paraId="7BF8D1DD" w14:textId="12139AB9" w:rsidR="00E51B0F" w:rsidRPr="00B06957" w:rsidRDefault="00E51B0F" w:rsidP="00E51B0F">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bedrijfsmatig of anders dan om niet </w:t>
            </w:r>
            <w:r w:rsidRPr="00B06957">
              <w:rPr>
                <w:rFonts w:ascii="Arial" w:eastAsiaTheme="minorEastAsia" w:hAnsi="Arial" w:cs="Arial"/>
                <w:b/>
                <w:sz w:val="20"/>
                <w:szCs w:val="20"/>
              </w:rPr>
              <w:t>[</w:t>
            </w:r>
            <w:r w:rsidRPr="00B06957">
              <w:rPr>
                <w:rFonts w:ascii="Arial" w:eastAsiaTheme="minorEastAsia" w:hAnsi="Arial" w:cs="Arial"/>
                <w:b/>
                <w:i/>
                <w:sz w:val="20"/>
                <w:szCs w:val="20"/>
              </w:rPr>
              <w:t>aan particulieren per […] meer dan […] eenheden</w:t>
            </w:r>
            <w:r w:rsidRPr="00B06957">
              <w:rPr>
                <w:rFonts w:ascii="Arial" w:eastAsiaTheme="minorEastAsia" w:hAnsi="Arial" w:cs="Arial"/>
                <w:b/>
                <w:sz w:val="20"/>
                <w:szCs w:val="20"/>
              </w:rPr>
              <w:t xml:space="preserve">] </w:t>
            </w:r>
            <w:r w:rsidRPr="00B06957">
              <w:rPr>
                <w:rFonts w:ascii="Arial" w:eastAsiaTheme="minorEastAsia" w:hAnsi="Arial" w:cs="Arial"/>
                <w:sz w:val="20"/>
                <w:szCs w:val="20"/>
              </w:rPr>
              <w:t xml:space="preserve">zwak-alcoholhoudende drank te verstrekken vanuit winkels, warenhuizen en andere locaties en ruimten als bedoeld in [artikel 18, tweede lid, </w:t>
            </w:r>
            <w:r w:rsidRPr="00B06957">
              <w:rPr>
                <w:rFonts w:ascii="Arial" w:eastAsiaTheme="minorEastAsia" w:hAnsi="Arial" w:cs="Arial"/>
                <w:b/>
                <w:sz w:val="20"/>
                <w:szCs w:val="20"/>
              </w:rPr>
              <w:t>EN/OF</w:t>
            </w:r>
            <w:r w:rsidRPr="00B06957">
              <w:rPr>
                <w:rFonts w:ascii="Arial" w:eastAsiaTheme="minorEastAsia" w:hAnsi="Arial" w:cs="Arial"/>
                <w:sz w:val="20"/>
                <w:szCs w:val="20"/>
              </w:rPr>
              <w:t xml:space="preserve"> artikel 19, tweede lid, onder a,] van de Drank- en Horecawet</w:t>
            </w:r>
            <w:r w:rsidR="0038693C" w:rsidRPr="00B06957">
              <w:rPr>
                <w:rFonts w:ascii="Arial" w:eastAsiaTheme="minorEastAsia" w:hAnsi="Arial" w:cs="Arial"/>
                <w:sz w:val="20"/>
                <w:szCs w:val="20"/>
              </w:rPr>
              <w:t>:</w:t>
            </w:r>
          </w:p>
          <w:p w14:paraId="1398147B" w14:textId="77777777" w:rsidR="00E51B0F" w:rsidRPr="00B06957" w:rsidRDefault="00E51B0F" w:rsidP="00E51B0F">
            <w:pPr>
              <w:pStyle w:val="Geenafstand"/>
              <w:ind w:firstLine="708"/>
              <w:rPr>
                <w:rFonts w:ascii="Arial" w:hAnsi="Arial" w:cs="Arial"/>
                <w:sz w:val="20"/>
                <w:szCs w:val="20"/>
              </w:rPr>
            </w:pPr>
            <w:r w:rsidRPr="00B06957">
              <w:rPr>
                <w:rFonts w:ascii="Arial" w:hAnsi="Arial" w:cs="Arial"/>
                <w:sz w:val="20"/>
                <w:szCs w:val="20"/>
              </w:rPr>
              <w:t xml:space="preserve">a. gedurende de volgende tijdsruimten: </w:t>
            </w:r>
          </w:p>
          <w:p w14:paraId="5338D9AE" w14:textId="77777777"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1°</w:t>
            </w:r>
            <w:r w:rsidRPr="00B06957">
              <w:rPr>
                <w:rFonts w:ascii="Arial" w:hAnsi="Arial" w:cs="Arial"/>
                <w:b/>
                <w:sz w:val="20"/>
                <w:szCs w:val="20"/>
              </w:rPr>
              <w:t xml:space="preserve">. </w:t>
            </w:r>
            <w:r w:rsidRPr="00B06957">
              <w:rPr>
                <w:rFonts w:ascii="Arial" w:hAnsi="Arial" w:cs="Arial"/>
                <w:sz w:val="20"/>
                <w:szCs w:val="20"/>
              </w:rPr>
              <w:t>van [</w:t>
            </w:r>
            <w:r w:rsidRPr="00B06957">
              <w:rPr>
                <w:rFonts w:ascii="Arial" w:hAnsi="Arial" w:cs="Arial"/>
                <w:b/>
                <w:sz w:val="20"/>
                <w:szCs w:val="20"/>
              </w:rPr>
              <w:t>tijdstip</w:t>
            </w:r>
            <w:r w:rsidRPr="00B06957">
              <w:rPr>
                <w:rFonts w:ascii="Arial" w:hAnsi="Arial" w:cs="Arial"/>
                <w:sz w:val="20"/>
                <w:szCs w:val="20"/>
              </w:rPr>
              <w:t xml:space="preserve">] tot en met </w:t>
            </w:r>
          </w:p>
          <w:p w14:paraId="4C567CA3" w14:textId="4703D47B"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w:t>
            </w:r>
            <w:r w:rsidRPr="00B06957">
              <w:rPr>
                <w:rFonts w:ascii="Arial" w:hAnsi="Arial" w:cs="Arial"/>
                <w:b/>
                <w:sz w:val="20"/>
                <w:szCs w:val="20"/>
              </w:rPr>
              <w:t>tijdstip</w:t>
            </w:r>
            <w:r w:rsidRPr="00B06957">
              <w:rPr>
                <w:rFonts w:ascii="Arial" w:hAnsi="Arial" w:cs="Arial"/>
                <w:sz w:val="20"/>
                <w:szCs w:val="20"/>
              </w:rPr>
              <w:t>];</w:t>
            </w:r>
            <w:r w:rsidRPr="00B06957">
              <w:rPr>
                <w:rFonts w:ascii="Arial" w:eastAsiaTheme="minorEastAsia" w:hAnsi="Arial" w:cs="Arial"/>
                <w:sz w:val="20"/>
                <w:szCs w:val="20"/>
              </w:rPr>
              <w:t xml:space="preserve"> </w:t>
            </w:r>
          </w:p>
          <w:p w14:paraId="1954FDCC" w14:textId="77777777"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rPr>
              <w:t>.</w:t>
            </w:r>
            <w:r w:rsidRPr="00B06957">
              <w:rPr>
                <w:rFonts w:ascii="Arial" w:hAnsi="Arial" w:cs="Arial"/>
                <w:sz w:val="20"/>
                <w:szCs w:val="20"/>
              </w:rPr>
              <w:t xml:space="preserve"> van [</w:t>
            </w:r>
            <w:r w:rsidRPr="00B06957">
              <w:rPr>
                <w:rFonts w:ascii="Arial" w:hAnsi="Arial" w:cs="Arial"/>
                <w:b/>
                <w:sz w:val="20"/>
                <w:szCs w:val="20"/>
              </w:rPr>
              <w:t>tijdstip</w:t>
            </w:r>
            <w:r w:rsidRPr="00B06957">
              <w:rPr>
                <w:rFonts w:ascii="Arial" w:hAnsi="Arial" w:cs="Arial"/>
                <w:sz w:val="20"/>
                <w:szCs w:val="20"/>
              </w:rPr>
              <w:t xml:space="preserve">] tot en met </w:t>
            </w:r>
          </w:p>
          <w:p w14:paraId="2CF85DC5" w14:textId="6C9945A9"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w:t>
            </w:r>
            <w:r w:rsidRPr="00B06957">
              <w:rPr>
                <w:rFonts w:ascii="Arial" w:hAnsi="Arial" w:cs="Arial"/>
                <w:b/>
                <w:sz w:val="20"/>
                <w:szCs w:val="20"/>
              </w:rPr>
              <w:t>tijdstip</w:t>
            </w:r>
            <w:r w:rsidRPr="00B06957">
              <w:rPr>
                <w:rFonts w:ascii="Arial" w:hAnsi="Arial" w:cs="Arial"/>
                <w:sz w:val="20"/>
                <w:szCs w:val="20"/>
              </w:rPr>
              <w:t>];</w:t>
            </w:r>
            <w:r w:rsidRPr="00B06957">
              <w:rPr>
                <w:rFonts w:ascii="Arial" w:eastAsiaTheme="minorEastAsia" w:hAnsi="Arial" w:cs="Arial"/>
                <w:sz w:val="20"/>
                <w:szCs w:val="20"/>
              </w:rPr>
              <w:t xml:space="preserve"> </w:t>
            </w:r>
          </w:p>
          <w:p w14:paraId="4F321F43" w14:textId="77777777" w:rsidR="00E51B0F" w:rsidRPr="00B06957" w:rsidRDefault="00E51B0F" w:rsidP="00E51B0F">
            <w:pPr>
              <w:pStyle w:val="Geenafstand"/>
              <w:ind w:firstLine="708"/>
              <w:rPr>
                <w:rFonts w:ascii="Arial" w:hAnsi="Arial" w:cs="Arial"/>
                <w:sz w:val="20"/>
                <w:szCs w:val="20"/>
              </w:rPr>
            </w:pPr>
            <w:r w:rsidRPr="00B06957">
              <w:rPr>
                <w:rFonts w:ascii="Arial" w:hAnsi="Arial" w:cs="Arial"/>
                <w:sz w:val="20"/>
                <w:szCs w:val="20"/>
              </w:rPr>
              <w:t xml:space="preserve">b. in de volgende gebieden: </w:t>
            </w:r>
          </w:p>
          <w:p w14:paraId="50E63F3B" w14:textId="77777777"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1°</w:t>
            </w:r>
            <w:r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2C1497DF" w14:textId="77777777" w:rsidR="00E51B0F" w:rsidRPr="00B06957" w:rsidRDefault="00E51B0F" w:rsidP="00E51B0F">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3CD6F4D7" w14:textId="77777777" w:rsidR="00E51B0F" w:rsidRPr="00B06957" w:rsidRDefault="00E51B0F" w:rsidP="00D92607">
            <w:pPr>
              <w:pStyle w:val="Geenafstand"/>
              <w:rPr>
                <w:rFonts w:ascii="Arial" w:eastAsiaTheme="minorEastAsia" w:hAnsi="Arial" w:cs="Arial"/>
                <w:sz w:val="20"/>
                <w:szCs w:val="20"/>
              </w:rPr>
            </w:pPr>
          </w:p>
          <w:p w14:paraId="324F5458" w14:textId="77777777" w:rsidR="00D92607" w:rsidRPr="00B06957" w:rsidRDefault="00D92607" w:rsidP="00D92607">
            <w:pPr>
              <w:pStyle w:val="Geenafstand"/>
              <w:rPr>
                <w:rFonts w:ascii="Arial" w:eastAsiaTheme="minorEastAsia" w:hAnsi="Arial" w:cs="Arial"/>
                <w:sz w:val="20"/>
                <w:szCs w:val="20"/>
              </w:rPr>
            </w:pPr>
          </w:p>
          <w:p w14:paraId="28637DDA" w14:textId="77777777" w:rsidR="00D92607" w:rsidRPr="00B06957" w:rsidRDefault="00D92607" w:rsidP="00D92607">
            <w:pPr>
              <w:pStyle w:val="Geenafstand"/>
              <w:rPr>
                <w:rFonts w:ascii="Arial" w:eastAsiaTheme="minorEastAsia" w:hAnsi="Arial" w:cs="Arial"/>
                <w:sz w:val="20"/>
                <w:szCs w:val="20"/>
              </w:rPr>
            </w:pPr>
          </w:p>
          <w:p w14:paraId="0BDFCB6C" w14:textId="77777777" w:rsidR="00D92607" w:rsidRPr="00B06957" w:rsidRDefault="00D92607" w:rsidP="00D92607">
            <w:pPr>
              <w:pStyle w:val="Geenafstand"/>
              <w:rPr>
                <w:rFonts w:ascii="Arial" w:eastAsiaTheme="minorEastAsia" w:hAnsi="Arial" w:cs="Arial"/>
                <w:sz w:val="20"/>
                <w:szCs w:val="20"/>
              </w:rPr>
            </w:pPr>
          </w:p>
          <w:p w14:paraId="238B9CB1" w14:textId="77777777" w:rsidR="00D92607" w:rsidRPr="00B06957" w:rsidRDefault="00D92607" w:rsidP="00D92607">
            <w:pPr>
              <w:pStyle w:val="Geenafstand"/>
              <w:rPr>
                <w:rFonts w:ascii="Arial" w:eastAsiaTheme="minorEastAsia" w:hAnsi="Arial" w:cs="Arial"/>
                <w:sz w:val="20"/>
                <w:szCs w:val="20"/>
              </w:rPr>
            </w:pPr>
          </w:p>
          <w:p w14:paraId="3E06FD74" w14:textId="77777777" w:rsidR="00D92607" w:rsidRPr="00B06957" w:rsidRDefault="00D92607" w:rsidP="00D92607">
            <w:pPr>
              <w:pStyle w:val="Geenafstand"/>
              <w:rPr>
                <w:rFonts w:ascii="Arial" w:eastAsiaTheme="minorEastAsia" w:hAnsi="Arial" w:cs="Arial"/>
                <w:sz w:val="20"/>
                <w:szCs w:val="20"/>
              </w:rPr>
            </w:pPr>
          </w:p>
          <w:p w14:paraId="2D362C19" w14:textId="77777777" w:rsidR="00D92607" w:rsidRPr="00B06957" w:rsidRDefault="00D92607" w:rsidP="00D92607">
            <w:pPr>
              <w:pStyle w:val="Geenafstand"/>
              <w:rPr>
                <w:rFonts w:ascii="Arial" w:eastAsiaTheme="minorEastAsia" w:hAnsi="Arial" w:cs="Arial"/>
                <w:sz w:val="20"/>
                <w:szCs w:val="20"/>
              </w:rPr>
            </w:pPr>
          </w:p>
          <w:p w14:paraId="12469693" w14:textId="77777777" w:rsidR="00D92607" w:rsidRPr="00B06957" w:rsidRDefault="00D92607" w:rsidP="00D92607">
            <w:pPr>
              <w:pStyle w:val="Geenafstand"/>
              <w:rPr>
                <w:rFonts w:ascii="Arial" w:eastAsiaTheme="minorEastAsia" w:hAnsi="Arial" w:cs="Arial"/>
                <w:sz w:val="20"/>
                <w:szCs w:val="20"/>
              </w:rPr>
            </w:pPr>
          </w:p>
          <w:p w14:paraId="390B3090" w14:textId="77777777" w:rsidR="00D92607" w:rsidRPr="00B06957" w:rsidRDefault="00D92607" w:rsidP="00D92607">
            <w:pPr>
              <w:pStyle w:val="Geenafstand"/>
              <w:rPr>
                <w:rFonts w:ascii="Arial" w:eastAsiaTheme="minorEastAsia" w:hAnsi="Arial" w:cs="Arial"/>
                <w:sz w:val="20"/>
                <w:szCs w:val="20"/>
              </w:rPr>
            </w:pPr>
          </w:p>
          <w:p w14:paraId="7D52CFC3" w14:textId="77777777" w:rsidR="00D92607" w:rsidRPr="00B06957" w:rsidRDefault="00D92607" w:rsidP="00D92607">
            <w:pPr>
              <w:pStyle w:val="Geenafstand"/>
              <w:rPr>
                <w:rFonts w:ascii="Arial" w:eastAsiaTheme="minorEastAsia" w:hAnsi="Arial" w:cs="Arial"/>
                <w:sz w:val="20"/>
                <w:szCs w:val="20"/>
              </w:rPr>
            </w:pPr>
          </w:p>
          <w:p w14:paraId="6CF968AB" w14:textId="77777777" w:rsidR="00D92607" w:rsidRPr="00B06957" w:rsidRDefault="00D92607" w:rsidP="00D92607">
            <w:pPr>
              <w:pStyle w:val="Geenafstand"/>
              <w:rPr>
                <w:rFonts w:ascii="Arial" w:eastAsiaTheme="minorEastAsia" w:hAnsi="Arial" w:cs="Arial"/>
                <w:sz w:val="20"/>
                <w:szCs w:val="20"/>
              </w:rPr>
            </w:pPr>
          </w:p>
          <w:p w14:paraId="373159A3" w14:textId="77777777" w:rsidR="00D92607" w:rsidRPr="00B06957" w:rsidRDefault="00D92607" w:rsidP="00D92607">
            <w:pPr>
              <w:pStyle w:val="Geenafstand"/>
              <w:rPr>
                <w:rFonts w:ascii="Arial" w:eastAsiaTheme="minorEastAsia" w:hAnsi="Arial" w:cs="Arial"/>
                <w:sz w:val="20"/>
                <w:szCs w:val="20"/>
              </w:rPr>
            </w:pPr>
          </w:p>
          <w:p w14:paraId="7B48A33E" w14:textId="77777777" w:rsidR="00D92607" w:rsidRPr="00B06957" w:rsidRDefault="00D92607" w:rsidP="00D92607">
            <w:pPr>
              <w:pStyle w:val="Geenafstand"/>
              <w:rPr>
                <w:rFonts w:ascii="Arial" w:eastAsiaTheme="minorEastAsia" w:hAnsi="Arial" w:cs="Arial"/>
                <w:sz w:val="20"/>
                <w:szCs w:val="20"/>
              </w:rPr>
            </w:pPr>
          </w:p>
          <w:p w14:paraId="2CAB8A58" w14:textId="77777777" w:rsidR="00D92607" w:rsidRPr="00B06957" w:rsidRDefault="00D92607" w:rsidP="00D92607">
            <w:pPr>
              <w:pStyle w:val="Geenafstand"/>
              <w:rPr>
                <w:rFonts w:ascii="Arial" w:eastAsiaTheme="minorEastAsia" w:hAnsi="Arial" w:cs="Arial"/>
                <w:sz w:val="20"/>
                <w:szCs w:val="20"/>
              </w:rPr>
            </w:pPr>
          </w:p>
          <w:p w14:paraId="4BE71F85" w14:textId="77777777" w:rsidR="00D92607" w:rsidRPr="00B06957" w:rsidRDefault="00D92607" w:rsidP="00D92607">
            <w:pPr>
              <w:pStyle w:val="Geenafstand"/>
              <w:rPr>
                <w:rFonts w:ascii="Arial" w:eastAsiaTheme="minorEastAsia" w:hAnsi="Arial" w:cs="Arial"/>
                <w:sz w:val="20"/>
                <w:szCs w:val="20"/>
              </w:rPr>
            </w:pPr>
          </w:p>
          <w:p w14:paraId="7CB10B14" w14:textId="77777777" w:rsidR="00D92607" w:rsidRPr="00B06957" w:rsidRDefault="00D92607" w:rsidP="00D92607">
            <w:pPr>
              <w:pStyle w:val="Geenafstand"/>
              <w:rPr>
                <w:rFonts w:ascii="Arial" w:eastAsiaTheme="minorEastAsia" w:hAnsi="Arial" w:cs="Arial"/>
                <w:sz w:val="20"/>
                <w:szCs w:val="20"/>
              </w:rPr>
            </w:pPr>
          </w:p>
          <w:p w14:paraId="1EA46D77" w14:textId="77777777" w:rsidR="00D92607" w:rsidRPr="00B06957" w:rsidRDefault="00D92607" w:rsidP="00D92607">
            <w:pPr>
              <w:pStyle w:val="Geenafstand"/>
              <w:rPr>
                <w:rFonts w:ascii="Arial" w:eastAsiaTheme="minorEastAsia" w:hAnsi="Arial" w:cs="Arial"/>
                <w:sz w:val="20"/>
                <w:szCs w:val="20"/>
              </w:rPr>
            </w:pPr>
          </w:p>
          <w:p w14:paraId="58156587" w14:textId="77777777" w:rsidR="00D92607" w:rsidRPr="00B06957" w:rsidRDefault="00D92607" w:rsidP="00E51B0F">
            <w:pPr>
              <w:pStyle w:val="Geenafstand"/>
              <w:ind w:left="708" w:firstLine="708"/>
              <w:rPr>
                <w:rFonts w:ascii="Arial" w:hAnsi="Arial" w:cs="Arial"/>
                <w:sz w:val="20"/>
                <w:szCs w:val="20"/>
              </w:rPr>
            </w:pPr>
          </w:p>
        </w:tc>
      </w:tr>
    </w:tbl>
    <w:p w14:paraId="5BA457B0" w14:textId="77777777" w:rsidR="00D92607" w:rsidRPr="00B06957" w:rsidRDefault="00D92607">
      <w:pPr>
        <w:rPr>
          <w:rFonts w:cs="Arial"/>
        </w:rPr>
      </w:pPr>
    </w:p>
    <w:p w14:paraId="171C67A8" w14:textId="77777777" w:rsidR="00D92607" w:rsidRPr="00B06957" w:rsidRDefault="00D92607">
      <w:pPr>
        <w:rPr>
          <w:rFonts w:cs="Arial"/>
        </w:rPr>
      </w:pPr>
    </w:p>
    <w:p w14:paraId="595962F1" w14:textId="715C4010" w:rsidR="00D92607" w:rsidRPr="00B06957" w:rsidRDefault="00D92607" w:rsidP="00D92607">
      <w:pPr>
        <w:rPr>
          <w:rFonts w:eastAsia="Calibri" w:cs="Arial"/>
          <w:bCs/>
        </w:rPr>
      </w:pPr>
      <w:r w:rsidRPr="00B06957">
        <w:rPr>
          <w:rFonts w:cs="Arial"/>
        </w:rPr>
        <w:t xml:space="preserve">Artikel 2:35 </w:t>
      </w:r>
      <w:r w:rsidR="00D52B4B" w:rsidRPr="00B06957">
        <w:rPr>
          <w:rFonts w:eastAsia="Calibri" w:cs="Arial"/>
          <w:bCs/>
        </w:rPr>
        <w:t>(artikel I, onderdeel AG</w:t>
      </w:r>
      <w:r w:rsidRPr="00B06957">
        <w:rPr>
          <w:rFonts w:eastAsia="Calibri" w:cs="Arial"/>
          <w:bCs/>
        </w:rPr>
        <w:t>, van het wijzigingsbesluit) wordt als volgt gewijzigd:</w:t>
      </w:r>
    </w:p>
    <w:p w14:paraId="6D0C6BD8" w14:textId="77777777" w:rsidR="00D92607" w:rsidRPr="00B06957" w:rsidRDefault="00D92607">
      <w:pPr>
        <w:rPr>
          <w:rFonts w:cs="Arial"/>
        </w:rPr>
      </w:pPr>
    </w:p>
    <w:tbl>
      <w:tblPr>
        <w:tblStyle w:val="Tabelraster1"/>
        <w:tblW w:w="0" w:type="auto"/>
        <w:tblLook w:val="04A0" w:firstRow="1" w:lastRow="0" w:firstColumn="1" w:lastColumn="0" w:noHBand="0" w:noVBand="1"/>
      </w:tblPr>
      <w:tblGrid>
        <w:gridCol w:w="4531"/>
        <w:gridCol w:w="4531"/>
      </w:tblGrid>
      <w:tr w:rsidR="00570E6F" w:rsidRPr="00B06957" w14:paraId="48F1C870" w14:textId="77777777" w:rsidTr="00570E6F">
        <w:tc>
          <w:tcPr>
            <w:tcW w:w="4531" w:type="dxa"/>
            <w:tcBorders>
              <w:top w:val="single" w:sz="4" w:space="0" w:color="auto"/>
              <w:left w:val="single" w:sz="4" w:space="0" w:color="auto"/>
              <w:bottom w:val="single" w:sz="4" w:space="0" w:color="auto"/>
              <w:right w:val="single" w:sz="4" w:space="0" w:color="auto"/>
            </w:tcBorders>
          </w:tcPr>
          <w:p w14:paraId="466F5D12" w14:textId="77777777" w:rsidR="00570E6F" w:rsidRPr="00B06957" w:rsidRDefault="00570E6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9525AC6" w14:textId="77777777" w:rsidR="00570E6F" w:rsidRPr="00B06957" w:rsidRDefault="00570E6F">
            <w:pPr>
              <w:pStyle w:val="Geenafstand"/>
              <w:rPr>
                <w:rFonts w:ascii="Arial" w:hAnsi="Arial" w:cs="Arial"/>
                <w:sz w:val="20"/>
                <w:szCs w:val="20"/>
              </w:rPr>
            </w:pPr>
          </w:p>
          <w:p w14:paraId="69FF08C9" w14:textId="77777777" w:rsidR="00570E6F" w:rsidRPr="00B06957" w:rsidRDefault="00570E6F" w:rsidP="00933DA5">
            <w:pPr>
              <w:pStyle w:val="Geenafstand"/>
              <w:rPr>
                <w:rFonts w:ascii="Arial" w:hAnsi="Arial" w:cs="Arial"/>
                <w:b/>
                <w:sz w:val="20"/>
                <w:szCs w:val="20"/>
                <w:lang w:eastAsia="nl-NL"/>
              </w:rPr>
            </w:pPr>
            <w:r w:rsidRPr="00B06957">
              <w:rPr>
                <w:rFonts w:ascii="Arial" w:hAnsi="Arial" w:cs="Arial"/>
                <w:b/>
                <w:sz w:val="20"/>
                <w:szCs w:val="20"/>
              </w:rPr>
              <w:t xml:space="preserve">Artikel 2:35 </w:t>
            </w:r>
            <w:r w:rsidRPr="00B06957">
              <w:rPr>
                <w:rFonts w:ascii="Arial" w:hAnsi="Arial" w:cs="Arial"/>
                <w:b/>
                <w:i/>
                <w:sz w:val="20"/>
                <w:szCs w:val="20"/>
              </w:rPr>
              <w:t>Begripsbepaling</w:t>
            </w:r>
            <w:r w:rsidRPr="00B06957">
              <w:rPr>
                <w:rFonts w:ascii="Arial" w:hAnsi="Arial" w:cs="Arial"/>
                <w:b/>
                <w:sz w:val="20"/>
                <w:szCs w:val="20"/>
              </w:rPr>
              <w:t>  </w:t>
            </w:r>
          </w:p>
          <w:p w14:paraId="78010246" w14:textId="77777777" w:rsidR="00570E6F" w:rsidRPr="00B06957" w:rsidRDefault="00570E6F" w:rsidP="00570E6F">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 deze afdeling wordt </w:t>
            </w:r>
            <w:r w:rsidRPr="00B06957">
              <w:rPr>
                <w:rFonts w:ascii="Arial" w:eastAsiaTheme="minorEastAsia" w:hAnsi="Arial" w:cs="Arial"/>
                <w:i/>
                <w:sz w:val="20"/>
                <w:szCs w:val="20"/>
              </w:rPr>
              <w:t>verstaan</w:t>
            </w:r>
            <w:r w:rsidRPr="00B06957">
              <w:rPr>
                <w:rFonts w:ascii="Arial" w:eastAsiaTheme="minorEastAsia" w:hAnsi="Arial" w:cs="Arial"/>
                <w:sz w:val="20"/>
                <w:szCs w:val="20"/>
              </w:rPr>
              <w:t xml:space="preserve"> onder inrichting</w:t>
            </w:r>
            <w:r w:rsidRPr="00B06957">
              <w:rPr>
                <w:rFonts w:ascii="Arial" w:eastAsiaTheme="minorEastAsia" w:hAnsi="Arial" w:cs="Arial"/>
                <w:i/>
                <w:sz w:val="20"/>
                <w:szCs w:val="20"/>
              </w:rPr>
              <w:t>:</w:t>
            </w:r>
            <w:r w:rsidRPr="00B06957">
              <w:rPr>
                <w:rFonts w:ascii="Arial" w:eastAsiaTheme="minorEastAsia" w:hAnsi="Arial" w:cs="Arial"/>
                <w:sz w:val="20"/>
                <w:szCs w:val="20"/>
              </w:rPr>
              <w:t xml:space="preserve"> elke al dan niet besloten ruimte waarin, in de uitoefening van beroep of bedrijf, aan personen de mogelijkheid van nachtverblijf of gelegenheid tot kamperen wordt verschaft.</w:t>
            </w:r>
          </w:p>
          <w:p w14:paraId="6F7739D6" w14:textId="77777777" w:rsidR="00570E6F" w:rsidRPr="00B06957" w:rsidRDefault="00570E6F">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4BF2BFE7" w14:textId="77777777" w:rsidR="00570E6F" w:rsidRPr="00B06957" w:rsidRDefault="00570E6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AB8CFD1" w14:textId="77777777" w:rsidR="00570E6F" w:rsidRPr="00B06957" w:rsidRDefault="00570E6F">
            <w:pPr>
              <w:spacing w:line="240" w:lineRule="auto"/>
              <w:rPr>
                <w:rFonts w:ascii="Arial" w:hAnsi="Arial" w:cs="Arial"/>
                <w:sz w:val="20"/>
              </w:rPr>
            </w:pPr>
          </w:p>
          <w:p w14:paraId="66B5C73B" w14:textId="77777777" w:rsidR="00570E6F" w:rsidRPr="00B06957" w:rsidRDefault="00570E6F" w:rsidP="00933DA5">
            <w:pPr>
              <w:pStyle w:val="Geenafstand"/>
              <w:rPr>
                <w:rFonts w:ascii="Arial" w:hAnsi="Arial" w:cs="Arial"/>
                <w:b/>
                <w:sz w:val="20"/>
                <w:szCs w:val="20"/>
                <w:lang w:eastAsia="nl-NL"/>
              </w:rPr>
            </w:pPr>
            <w:r w:rsidRPr="00B06957">
              <w:rPr>
                <w:rFonts w:ascii="Arial" w:hAnsi="Arial" w:cs="Arial"/>
                <w:b/>
                <w:sz w:val="20"/>
                <w:szCs w:val="20"/>
              </w:rPr>
              <w:t>Artikel 2:35 Definitie </w:t>
            </w:r>
          </w:p>
          <w:p w14:paraId="66A9087C" w14:textId="4A9B8FD6" w:rsidR="00570E6F" w:rsidRPr="00B06957" w:rsidRDefault="00570E6F" w:rsidP="00570E6F">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onder inrichting</w:t>
            </w:r>
            <w:r w:rsidR="00933DA5" w:rsidRPr="00B06957">
              <w:rPr>
                <w:rFonts w:ascii="Arial" w:eastAsiaTheme="minorEastAsia" w:hAnsi="Arial" w:cs="Arial"/>
                <w:sz w:val="20"/>
                <w:szCs w:val="20"/>
              </w:rPr>
              <w:t xml:space="preserve"> </w:t>
            </w:r>
            <w:r w:rsidR="00933DA5" w:rsidRPr="00B06957">
              <w:rPr>
                <w:rFonts w:ascii="Arial" w:eastAsiaTheme="minorEastAsia" w:hAnsi="Arial" w:cs="Arial"/>
                <w:b/>
                <w:sz w:val="20"/>
                <w:szCs w:val="20"/>
              </w:rPr>
              <w:t>verstaan</w:t>
            </w:r>
            <w:r w:rsidRPr="00B06957">
              <w:rPr>
                <w:rFonts w:ascii="Arial" w:eastAsiaTheme="minorEastAsia" w:hAnsi="Arial" w:cs="Arial"/>
                <w:sz w:val="20"/>
                <w:szCs w:val="20"/>
              </w:rPr>
              <w:t xml:space="preserve"> elke al dan niet besloten ruimte waarin, in de uitoefening van beroep of bedrijf, aan personen de mogelijkheid van nachtverblijf of gelegenheid tot kamperen wordt verschaft.</w:t>
            </w:r>
          </w:p>
          <w:p w14:paraId="26954E83" w14:textId="77777777" w:rsidR="00570E6F" w:rsidRPr="00B06957" w:rsidRDefault="00570E6F" w:rsidP="00FE455F">
            <w:pPr>
              <w:pStyle w:val="Kop3"/>
              <w:outlineLvl w:val="2"/>
              <w:rPr>
                <w:rFonts w:ascii="Arial" w:hAnsi="Arial"/>
                <w:color w:val="auto"/>
                <w:sz w:val="20"/>
              </w:rPr>
            </w:pPr>
          </w:p>
        </w:tc>
      </w:tr>
    </w:tbl>
    <w:p w14:paraId="7B19DB85" w14:textId="77777777" w:rsidR="00570E6F" w:rsidRPr="00B06957" w:rsidRDefault="00570E6F">
      <w:pPr>
        <w:rPr>
          <w:rFonts w:cs="Arial"/>
        </w:rPr>
      </w:pPr>
    </w:p>
    <w:p w14:paraId="081E5992" w14:textId="77777777" w:rsidR="00570E6F" w:rsidRPr="00B06957" w:rsidRDefault="00570E6F">
      <w:pPr>
        <w:rPr>
          <w:rFonts w:cs="Arial"/>
        </w:rPr>
      </w:pPr>
    </w:p>
    <w:p w14:paraId="34B7997A" w14:textId="1A1F6688" w:rsidR="00220129" w:rsidRPr="00B06957" w:rsidRDefault="00220129" w:rsidP="00220129">
      <w:pPr>
        <w:rPr>
          <w:rFonts w:eastAsia="Calibri" w:cs="Arial"/>
          <w:bCs/>
        </w:rPr>
      </w:pPr>
      <w:r w:rsidRPr="00B06957">
        <w:rPr>
          <w:rFonts w:cs="Arial"/>
        </w:rPr>
        <w:t xml:space="preserve">Artikel 2:36 </w:t>
      </w:r>
      <w:r w:rsidRPr="00B06957">
        <w:rPr>
          <w:rFonts w:eastAsia="Calibri" w:cs="Arial"/>
          <w:bCs/>
        </w:rPr>
        <w:t>(artikel I, on</w:t>
      </w:r>
      <w:r w:rsidR="00933DA5" w:rsidRPr="00B06957">
        <w:rPr>
          <w:rFonts w:eastAsia="Calibri" w:cs="Arial"/>
          <w:bCs/>
        </w:rPr>
        <w:t>derdeel AH</w:t>
      </w:r>
      <w:r w:rsidRPr="00B06957">
        <w:rPr>
          <w:rFonts w:eastAsia="Calibri" w:cs="Arial"/>
          <w:bCs/>
        </w:rPr>
        <w:t>, van het wijzigingsbesluit) wordt als volgt gewijzigd:</w:t>
      </w:r>
    </w:p>
    <w:p w14:paraId="4899FFC1" w14:textId="77777777" w:rsidR="00570E6F" w:rsidRPr="00B06957" w:rsidRDefault="00570E6F">
      <w:pPr>
        <w:rPr>
          <w:rFonts w:cs="Arial"/>
        </w:rPr>
      </w:pPr>
    </w:p>
    <w:tbl>
      <w:tblPr>
        <w:tblStyle w:val="Tabelraster1"/>
        <w:tblW w:w="0" w:type="auto"/>
        <w:tblLook w:val="04A0" w:firstRow="1" w:lastRow="0" w:firstColumn="1" w:lastColumn="0" w:noHBand="0" w:noVBand="1"/>
      </w:tblPr>
      <w:tblGrid>
        <w:gridCol w:w="4531"/>
        <w:gridCol w:w="4531"/>
      </w:tblGrid>
      <w:tr w:rsidR="00220129" w:rsidRPr="00B06957" w14:paraId="634846CB" w14:textId="77777777" w:rsidTr="00220129">
        <w:tc>
          <w:tcPr>
            <w:tcW w:w="4531" w:type="dxa"/>
            <w:tcBorders>
              <w:top w:val="single" w:sz="4" w:space="0" w:color="auto"/>
              <w:left w:val="single" w:sz="4" w:space="0" w:color="auto"/>
              <w:bottom w:val="single" w:sz="4" w:space="0" w:color="auto"/>
              <w:right w:val="single" w:sz="4" w:space="0" w:color="auto"/>
            </w:tcBorders>
          </w:tcPr>
          <w:p w14:paraId="049C2282" w14:textId="77777777" w:rsidR="00220129" w:rsidRPr="00B06957" w:rsidRDefault="0022012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4E47AEA" w14:textId="77777777" w:rsidR="00220129" w:rsidRPr="00B06957" w:rsidRDefault="00220129">
            <w:pPr>
              <w:pStyle w:val="Geenafstand"/>
              <w:rPr>
                <w:rFonts w:ascii="Arial" w:hAnsi="Arial" w:cs="Arial"/>
                <w:sz w:val="20"/>
                <w:szCs w:val="20"/>
              </w:rPr>
            </w:pPr>
          </w:p>
          <w:p w14:paraId="7BD02CF0" w14:textId="77777777" w:rsidR="00E55561" w:rsidRPr="00B06957" w:rsidRDefault="00E55561" w:rsidP="00933DA5">
            <w:pPr>
              <w:pStyle w:val="Geenafstand"/>
              <w:rPr>
                <w:rFonts w:ascii="Arial" w:hAnsi="Arial" w:cs="Arial"/>
                <w:b/>
                <w:sz w:val="20"/>
                <w:szCs w:val="20"/>
              </w:rPr>
            </w:pPr>
            <w:r w:rsidRPr="00B06957">
              <w:rPr>
                <w:rFonts w:ascii="Arial" w:hAnsi="Arial" w:cs="Arial"/>
                <w:b/>
                <w:sz w:val="20"/>
                <w:szCs w:val="20"/>
              </w:rPr>
              <w:t>Artikel 2:36 Kennisgeving exploitatie </w:t>
            </w:r>
          </w:p>
          <w:p w14:paraId="7C58E3CD" w14:textId="77777777" w:rsidR="00E55561" w:rsidRPr="00B06957" w:rsidRDefault="00E55561" w:rsidP="00E55561">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Degene die een inrichting opricht, overneemt, verplaatst of de exploitatie of feitelijke leiding van een inrichting staakt, is verplicht binnen drie dagen daarna </w:t>
            </w:r>
            <w:r w:rsidRPr="00B06957">
              <w:rPr>
                <w:rFonts w:ascii="Arial" w:eastAsiaTheme="minorEastAsia" w:hAnsi="Arial" w:cs="Arial"/>
                <w:i/>
                <w:sz w:val="20"/>
                <w:szCs w:val="20"/>
              </w:rPr>
              <w:t>daarvan</w:t>
            </w:r>
            <w:r w:rsidRPr="00B06957">
              <w:rPr>
                <w:rFonts w:ascii="Arial" w:eastAsiaTheme="minorEastAsia" w:hAnsi="Arial" w:cs="Arial"/>
                <w:sz w:val="20"/>
                <w:szCs w:val="20"/>
              </w:rPr>
              <w:t xml:space="preserve"> schriftelijk kennis te geven aan de burgemeester.</w:t>
            </w:r>
          </w:p>
          <w:p w14:paraId="545E846B" w14:textId="79282FF9" w:rsidR="00220129" w:rsidRPr="00B06957" w:rsidRDefault="00E55561" w:rsidP="00E55561">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490AE373" w14:textId="77777777" w:rsidR="00220129" w:rsidRPr="00B06957" w:rsidRDefault="0022012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1C47FCE" w14:textId="77777777" w:rsidR="00220129" w:rsidRPr="00B06957" w:rsidRDefault="00220129">
            <w:pPr>
              <w:spacing w:line="240" w:lineRule="auto"/>
              <w:rPr>
                <w:rFonts w:ascii="Arial" w:hAnsi="Arial" w:cs="Arial"/>
                <w:sz w:val="20"/>
              </w:rPr>
            </w:pPr>
          </w:p>
          <w:p w14:paraId="5A9D126A" w14:textId="77777777" w:rsidR="00E55561" w:rsidRPr="00B06957" w:rsidRDefault="00E55561" w:rsidP="00933DA5">
            <w:pPr>
              <w:pStyle w:val="Geenafstand"/>
              <w:rPr>
                <w:rFonts w:ascii="Arial" w:hAnsi="Arial" w:cs="Arial"/>
                <w:b/>
                <w:sz w:val="20"/>
                <w:szCs w:val="20"/>
                <w:lang w:eastAsia="nl-NL"/>
              </w:rPr>
            </w:pPr>
            <w:r w:rsidRPr="00B06957">
              <w:rPr>
                <w:rFonts w:ascii="Arial" w:hAnsi="Arial" w:cs="Arial"/>
                <w:b/>
                <w:sz w:val="20"/>
                <w:szCs w:val="20"/>
              </w:rPr>
              <w:t>Artikel 2:36 Kennisgeving exploitatie </w:t>
            </w:r>
          </w:p>
          <w:p w14:paraId="56D864FE" w14:textId="77777777" w:rsidR="00E55561" w:rsidRPr="00B06957" w:rsidRDefault="00E55561" w:rsidP="00E55561">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Degene die een inrichting opricht, overneemt, verplaatst of de exploitatie of feitelijke leiding van een inrichting staakt, is verplicht </w:t>
            </w:r>
            <w:r w:rsidRPr="00B06957">
              <w:rPr>
                <w:rFonts w:ascii="Arial" w:eastAsiaTheme="minorEastAsia" w:hAnsi="Arial" w:cs="Arial"/>
                <w:b/>
                <w:sz w:val="20"/>
                <w:szCs w:val="20"/>
              </w:rPr>
              <w:t>daarvan</w:t>
            </w:r>
            <w:r w:rsidRPr="00B06957">
              <w:rPr>
                <w:rFonts w:ascii="Arial" w:eastAsiaTheme="minorEastAsia" w:hAnsi="Arial" w:cs="Arial"/>
                <w:sz w:val="20"/>
                <w:szCs w:val="20"/>
              </w:rPr>
              <w:t xml:space="preserve"> binnen drie dagen daarna schriftelijk kennis te geven aan de burgemeester.</w:t>
            </w:r>
          </w:p>
          <w:p w14:paraId="77C53327" w14:textId="46A7411C" w:rsidR="00220129" w:rsidRPr="00B06957" w:rsidRDefault="00E55561" w:rsidP="00FE455F">
            <w:pPr>
              <w:pStyle w:val="Kop3"/>
              <w:outlineLvl w:val="2"/>
              <w:rPr>
                <w:rFonts w:ascii="Arial" w:hAnsi="Arial"/>
                <w:color w:val="auto"/>
                <w:sz w:val="20"/>
              </w:rPr>
            </w:pPr>
            <w:r w:rsidRPr="00B06957">
              <w:rPr>
                <w:color w:val="auto"/>
                <w:sz w:val="20"/>
              </w:rPr>
              <w:t xml:space="preserve"> </w:t>
            </w:r>
          </w:p>
        </w:tc>
      </w:tr>
    </w:tbl>
    <w:p w14:paraId="388D237A" w14:textId="77777777" w:rsidR="00220129" w:rsidRPr="00B06957" w:rsidRDefault="00220129">
      <w:pPr>
        <w:rPr>
          <w:rFonts w:cs="Arial"/>
        </w:rPr>
      </w:pPr>
    </w:p>
    <w:p w14:paraId="799B0A21" w14:textId="0ECA48C2" w:rsidR="00E55561" w:rsidRPr="00B06957" w:rsidRDefault="00E55561">
      <w:pPr>
        <w:rPr>
          <w:rFonts w:cs="Arial"/>
        </w:rPr>
      </w:pPr>
    </w:p>
    <w:p w14:paraId="583D8228" w14:textId="2D065145" w:rsidR="00214587" w:rsidRPr="00B06957" w:rsidRDefault="00933DA5" w:rsidP="00214587">
      <w:pPr>
        <w:rPr>
          <w:rFonts w:cs="Arial"/>
        </w:rPr>
      </w:pPr>
      <w:r w:rsidRPr="00B06957">
        <w:rPr>
          <w:rFonts w:cs="Arial"/>
        </w:rPr>
        <w:t xml:space="preserve">In hoofdstuk 2, afdeling 10, wordt na het opschrift een artikel ingevoegd </w:t>
      </w:r>
      <w:r w:rsidRPr="00B06957">
        <w:rPr>
          <w:rFonts w:eastAsia="Calibri" w:cs="Arial"/>
          <w:bCs/>
        </w:rPr>
        <w:t>(artikel I, onderdeel AI, van het wijzigingsbesluit)</w:t>
      </w:r>
      <w:r w:rsidRPr="00B06957">
        <w:rPr>
          <w:rFonts w:cs="Arial"/>
        </w:rPr>
        <w:t>, luidende</w:t>
      </w:r>
      <w:r w:rsidR="00214587" w:rsidRPr="00B06957">
        <w:rPr>
          <w:rFonts w:cs="Arial"/>
        </w:rPr>
        <w:t>:</w:t>
      </w:r>
    </w:p>
    <w:p w14:paraId="1E647431" w14:textId="77777777" w:rsidR="00E55561" w:rsidRPr="00B06957" w:rsidRDefault="00E55561">
      <w:pPr>
        <w:rPr>
          <w:rFonts w:cs="Arial"/>
        </w:rPr>
      </w:pPr>
    </w:p>
    <w:tbl>
      <w:tblPr>
        <w:tblStyle w:val="Tabelraster1"/>
        <w:tblW w:w="0" w:type="auto"/>
        <w:tblLook w:val="04A0" w:firstRow="1" w:lastRow="0" w:firstColumn="1" w:lastColumn="0" w:noHBand="0" w:noVBand="1"/>
      </w:tblPr>
      <w:tblGrid>
        <w:gridCol w:w="4531"/>
        <w:gridCol w:w="4531"/>
      </w:tblGrid>
      <w:tr w:rsidR="00214587" w:rsidRPr="00B06957" w14:paraId="12638111" w14:textId="77777777" w:rsidTr="00214587">
        <w:tc>
          <w:tcPr>
            <w:tcW w:w="4531" w:type="dxa"/>
            <w:tcBorders>
              <w:top w:val="single" w:sz="4" w:space="0" w:color="auto"/>
              <w:left w:val="single" w:sz="4" w:space="0" w:color="auto"/>
              <w:bottom w:val="single" w:sz="4" w:space="0" w:color="auto"/>
              <w:right w:val="single" w:sz="4" w:space="0" w:color="auto"/>
            </w:tcBorders>
          </w:tcPr>
          <w:p w14:paraId="42CAE100" w14:textId="77777777" w:rsidR="00214587" w:rsidRPr="00B06957" w:rsidRDefault="0021458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C269DE1" w14:textId="77777777" w:rsidR="00214587" w:rsidRPr="00B06957" w:rsidRDefault="00214587">
            <w:pPr>
              <w:pStyle w:val="Geenafstand"/>
              <w:rPr>
                <w:rFonts w:ascii="Arial" w:hAnsi="Arial" w:cs="Arial"/>
                <w:sz w:val="20"/>
                <w:szCs w:val="20"/>
              </w:rPr>
            </w:pPr>
          </w:p>
          <w:p w14:paraId="0CC451F8" w14:textId="77777777" w:rsidR="00214587" w:rsidRPr="00B06957" w:rsidRDefault="00214587" w:rsidP="00214587">
            <w:pPr>
              <w:pStyle w:val="Geenafstand"/>
              <w:rPr>
                <w:rFonts w:ascii="Arial" w:eastAsia="MS Mincho"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62893C2E" w14:textId="77777777" w:rsidR="00214587" w:rsidRPr="00B06957" w:rsidRDefault="0021458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5D6AD8B" w14:textId="77777777" w:rsidR="00214587" w:rsidRPr="00B06957" w:rsidRDefault="00214587">
            <w:pPr>
              <w:spacing w:line="240" w:lineRule="auto"/>
              <w:rPr>
                <w:rFonts w:ascii="Arial" w:hAnsi="Arial" w:cs="Arial"/>
                <w:sz w:val="20"/>
              </w:rPr>
            </w:pPr>
          </w:p>
          <w:p w14:paraId="389C3955" w14:textId="77777777" w:rsidR="00214587" w:rsidRPr="00B06957" w:rsidRDefault="00214587" w:rsidP="00890BB7">
            <w:pPr>
              <w:pStyle w:val="Geenafstand"/>
              <w:rPr>
                <w:rFonts w:ascii="Arial" w:hAnsi="Arial" w:cs="Arial"/>
                <w:b/>
                <w:sz w:val="20"/>
                <w:szCs w:val="20"/>
              </w:rPr>
            </w:pPr>
            <w:r w:rsidRPr="00B06957">
              <w:rPr>
                <w:rFonts w:ascii="Arial" w:hAnsi="Arial" w:cs="Arial"/>
                <w:b/>
                <w:sz w:val="20"/>
                <w:szCs w:val="20"/>
              </w:rPr>
              <w:t>Artikel 2:38a Definities</w:t>
            </w:r>
          </w:p>
          <w:p w14:paraId="30F41588" w14:textId="77777777" w:rsidR="0030791C" w:rsidRPr="00B06957" w:rsidRDefault="0030791C" w:rsidP="0030791C">
            <w:pPr>
              <w:pStyle w:val="Geenafstand"/>
              <w:rPr>
                <w:rFonts w:ascii="Arial" w:hAnsi="Arial" w:cs="Arial"/>
                <w:b/>
                <w:sz w:val="20"/>
                <w:szCs w:val="20"/>
              </w:rPr>
            </w:pPr>
            <w:r w:rsidRPr="00B06957">
              <w:rPr>
                <w:rFonts w:ascii="Arial" w:hAnsi="Arial" w:cs="Arial"/>
                <w:b/>
                <w:sz w:val="20"/>
                <w:szCs w:val="20"/>
              </w:rPr>
              <w:t>1. In deze afdeling wordt onder speelgelegenheid verstaan een voor het publiek toegankelijke gelegenheid waar bedrijfsmatig of in een omvang alsof deze bedrijfsmatig is de mogelijkheid wordt geboden enig spel te beoefenen, waarbij geld of in geld inwisselbare voorwerpen kunnen worden gewonnen of verloren.</w:t>
            </w:r>
          </w:p>
          <w:p w14:paraId="1EEADFEB" w14:textId="77777777" w:rsidR="0030791C" w:rsidRPr="00B06957" w:rsidRDefault="0030791C" w:rsidP="0030791C">
            <w:pPr>
              <w:pStyle w:val="Geenafstand"/>
              <w:rPr>
                <w:rFonts w:ascii="Arial" w:hAnsi="Arial" w:cs="Arial"/>
                <w:b/>
                <w:sz w:val="20"/>
                <w:szCs w:val="20"/>
              </w:rPr>
            </w:pPr>
            <w:r w:rsidRPr="00B06957">
              <w:rPr>
                <w:rFonts w:ascii="Arial" w:hAnsi="Arial" w:cs="Arial"/>
                <w:b/>
                <w:sz w:val="20"/>
                <w:szCs w:val="20"/>
              </w:rPr>
              <w:t>2. In deze afdeling voorkomende begrippen die in de Wet op de kansspelen zijn omschreven, hebben dezelfde betekenis als in die wet.</w:t>
            </w:r>
          </w:p>
          <w:p w14:paraId="2C74A826" w14:textId="77777777" w:rsidR="00214587" w:rsidRPr="00B06957" w:rsidRDefault="00214587" w:rsidP="00FE455F">
            <w:pPr>
              <w:pStyle w:val="Kop3"/>
              <w:outlineLvl w:val="2"/>
              <w:rPr>
                <w:rFonts w:ascii="Arial" w:hAnsi="Arial"/>
                <w:color w:val="auto"/>
                <w:sz w:val="20"/>
              </w:rPr>
            </w:pPr>
          </w:p>
        </w:tc>
      </w:tr>
    </w:tbl>
    <w:p w14:paraId="21B57698" w14:textId="77777777" w:rsidR="00214587" w:rsidRPr="00B06957" w:rsidRDefault="00214587">
      <w:pPr>
        <w:rPr>
          <w:rFonts w:cs="Arial"/>
        </w:rPr>
      </w:pPr>
    </w:p>
    <w:p w14:paraId="1BEA2A1E" w14:textId="77777777" w:rsidR="00214587" w:rsidRPr="00B06957" w:rsidRDefault="00214587">
      <w:pPr>
        <w:rPr>
          <w:rFonts w:cs="Arial"/>
        </w:rPr>
      </w:pPr>
    </w:p>
    <w:p w14:paraId="76F11646" w14:textId="4D7999F4" w:rsidR="00214587" w:rsidRPr="00B06957" w:rsidRDefault="00F823AD">
      <w:pPr>
        <w:rPr>
          <w:rFonts w:cs="Arial"/>
        </w:rPr>
      </w:pPr>
      <w:r w:rsidRPr="00B06957">
        <w:rPr>
          <w:rFonts w:cs="Arial"/>
        </w:rPr>
        <w:t>Artik</w:t>
      </w:r>
      <w:r w:rsidR="001632E0" w:rsidRPr="00B06957">
        <w:rPr>
          <w:rFonts w:cs="Arial"/>
        </w:rPr>
        <w:t>el 2:39 (artikel I, onderdeel AJ</w:t>
      </w:r>
      <w:r w:rsidRPr="00B06957">
        <w:rPr>
          <w:rFonts w:cs="Arial"/>
        </w:rPr>
        <w:t>, van het wijzigingsbesluit) wordt als volgt gewijzigd:</w:t>
      </w:r>
    </w:p>
    <w:p w14:paraId="23363960" w14:textId="77777777" w:rsidR="00F823AD" w:rsidRPr="00B06957" w:rsidRDefault="00F823AD">
      <w:pPr>
        <w:rPr>
          <w:rFonts w:cs="Arial"/>
        </w:rPr>
      </w:pPr>
    </w:p>
    <w:tbl>
      <w:tblPr>
        <w:tblStyle w:val="Tabelraster1"/>
        <w:tblW w:w="0" w:type="auto"/>
        <w:tblLook w:val="04A0" w:firstRow="1" w:lastRow="0" w:firstColumn="1" w:lastColumn="0" w:noHBand="0" w:noVBand="1"/>
      </w:tblPr>
      <w:tblGrid>
        <w:gridCol w:w="4531"/>
        <w:gridCol w:w="4531"/>
      </w:tblGrid>
      <w:tr w:rsidR="00F823AD" w:rsidRPr="00B06957" w14:paraId="04032578" w14:textId="77777777" w:rsidTr="00F823AD">
        <w:tc>
          <w:tcPr>
            <w:tcW w:w="4531" w:type="dxa"/>
            <w:tcBorders>
              <w:top w:val="single" w:sz="4" w:space="0" w:color="auto"/>
              <w:left w:val="single" w:sz="4" w:space="0" w:color="auto"/>
              <w:bottom w:val="single" w:sz="4" w:space="0" w:color="auto"/>
              <w:right w:val="single" w:sz="4" w:space="0" w:color="auto"/>
            </w:tcBorders>
          </w:tcPr>
          <w:p w14:paraId="19C298F6" w14:textId="77777777" w:rsidR="00F823AD" w:rsidRPr="00B06957" w:rsidRDefault="00F823A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972E5EA" w14:textId="77777777" w:rsidR="00F823AD" w:rsidRPr="00B06957" w:rsidRDefault="00F823AD">
            <w:pPr>
              <w:pStyle w:val="Geenafstand"/>
              <w:rPr>
                <w:rFonts w:ascii="Arial" w:hAnsi="Arial" w:cs="Arial"/>
                <w:sz w:val="20"/>
                <w:szCs w:val="20"/>
              </w:rPr>
            </w:pPr>
          </w:p>
          <w:p w14:paraId="0689196C" w14:textId="77777777" w:rsidR="00F823AD" w:rsidRPr="00B06957" w:rsidRDefault="00F823AD" w:rsidP="005625D5">
            <w:pPr>
              <w:pStyle w:val="Geenafstand"/>
              <w:rPr>
                <w:rFonts w:ascii="Arial" w:hAnsi="Arial" w:cs="Arial"/>
                <w:b/>
                <w:sz w:val="20"/>
                <w:szCs w:val="20"/>
              </w:rPr>
            </w:pPr>
            <w:r w:rsidRPr="00B06957">
              <w:rPr>
                <w:rFonts w:ascii="Arial" w:hAnsi="Arial" w:cs="Arial"/>
                <w:b/>
                <w:sz w:val="20"/>
                <w:szCs w:val="20"/>
              </w:rPr>
              <w:t>Artikel 2:39 Speelgelegenheden </w:t>
            </w:r>
          </w:p>
          <w:p w14:paraId="54A0F05E" w14:textId="77777777" w:rsidR="00F823AD" w:rsidRPr="00B06957" w:rsidRDefault="00F823AD" w:rsidP="00F823AD">
            <w:pPr>
              <w:pStyle w:val="Geenafstand"/>
              <w:rPr>
                <w:rFonts w:ascii="Arial" w:eastAsiaTheme="minorEastAsia" w:hAnsi="Arial" w:cs="Arial"/>
                <w:i/>
                <w:sz w:val="20"/>
                <w:szCs w:val="20"/>
              </w:rPr>
            </w:pPr>
            <w:r w:rsidRPr="00B06957">
              <w:rPr>
                <w:rFonts w:ascii="Arial" w:hAnsi="Arial" w:cs="Arial"/>
                <w:i/>
                <w:sz w:val="20"/>
                <w:szCs w:val="20"/>
              </w:rPr>
              <w:t>1. In dit artikel wordt onder speelgelegenheid verstaan: een voor het publiek toegankelijke gelegenheid waar bedrijfsmatig of in een omvang alsof deze bedrijfsmatig is de mogelijkheid wordt geboden enig spel te beoefenen, waarbij geld of in geld inwisselbare voorwerpen kunnen worden gewonnen of verloren.</w:t>
            </w:r>
            <w:r w:rsidRPr="00B06957">
              <w:rPr>
                <w:rFonts w:ascii="Arial" w:eastAsiaTheme="minorEastAsia" w:hAnsi="Arial" w:cs="Arial"/>
                <w:i/>
                <w:sz w:val="20"/>
                <w:szCs w:val="20"/>
              </w:rPr>
              <w:t xml:space="preserve"> </w:t>
            </w:r>
          </w:p>
          <w:p w14:paraId="3D322AF6" w14:textId="77777777" w:rsidR="00F823AD" w:rsidRPr="00B06957" w:rsidRDefault="00F823AD" w:rsidP="00F823AD">
            <w:pPr>
              <w:pStyle w:val="Geenafstand"/>
              <w:rPr>
                <w:rFonts w:ascii="Arial" w:hAnsi="Arial" w:cs="Arial"/>
                <w:sz w:val="20"/>
                <w:szCs w:val="20"/>
              </w:rPr>
            </w:pPr>
            <w:r w:rsidRPr="00B06957">
              <w:rPr>
                <w:rFonts w:ascii="Arial" w:hAnsi="Arial" w:cs="Arial"/>
                <w:i/>
                <w:sz w:val="20"/>
                <w:szCs w:val="20"/>
              </w:rPr>
              <w:t>2.</w:t>
            </w:r>
            <w:r w:rsidRPr="00B06957">
              <w:rPr>
                <w:rFonts w:ascii="Arial" w:hAnsi="Arial" w:cs="Arial"/>
                <w:sz w:val="20"/>
                <w:szCs w:val="20"/>
              </w:rPr>
              <w:t xml:space="preserve"> Het is verboden zonder vergunning van de burgemeester een speelgelegenheid te exploiteren of te doen exploiteren. Het verbod is niet van toepassing op</w:t>
            </w:r>
            <w:r w:rsidRPr="00B06957">
              <w:rPr>
                <w:rFonts w:ascii="Arial" w:hAnsi="Arial" w:cs="Arial"/>
                <w:i/>
                <w:sz w:val="20"/>
                <w:szCs w:val="20"/>
              </w:rPr>
              <w:t xml:space="preserve">: </w:t>
            </w:r>
          </w:p>
          <w:p w14:paraId="48A6EDAB" w14:textId="576F0254" w:rsidR="00F823AD" w:rsidRPr="00B06957" w:rsidRDefault="00F823AD" w:rsidP="00F823AD">
            <w:pPr>
              <w:pStyle w:val="Geenafstand"/>
              <w:ind w:left="708"/>
              <w:rPr>
                <w:rFonts w:ascii="Arial" w:hAnsi="Arial" w:cs="Arial"/>
                <w:i/>
                <w:sz w:val="20"/>
                <w:szCs w:val="20"/>
              </w:rPr>
            </w:pPr>
            <w:r w:rsidRPr="00B06957">
              <w:rPr>
                <w:rFonts w:ascii="Arial" w:hAnsi="Arial" w:cs="Arial"/>
                <w:i/>
                <w:sz w:val="20"/>
                <w:szCs w:val="20"/>
              </w:rPr>
              <w:t>a. speelautomatenhallen waarvoor op grond van artikel 30c, eerste lid, onder b, van de Wet op de Kansspelen vergunning is verleend;</w:t>
            </w:r>
          </w:p>
          <w:p w14:paraId="46F88BD8" w14:textId="77777777" w:rsidR="00F823AD" w:rsidRPr="00B06957" w:rsidRDefault="00F823AD" w:rsidP="00F823AD">
            <w:pPr>
              <w:pStyle w:val="Geenafstand"/>
              <w:ind w:left="708"/>
              <w:rPr>
                <w:rFonts w:ascii="Arial" w:hAnsi="Arial" w:cs="Arial"/>
                <w:i/>
                <w:sz w:val="20"/>
                <w:szCs w:val="20"/>
              </w:rPr>
            </w:pPr>
            <w:r w:rsidRPr="00B06957">
              <w:rPr>
                <w:rFonts w:ascii="Arial" w:hAnsi="Arial" w:cs="Arial"/>
                <w:i/>
                <w:sz w:val="20"/>
                <w:szCs w:val="20"/>
              </w:rPr>
              <w:t>b. speelgelegenheden waarvoor de raad van bestuur van de kansspelautoriteit bevoegd is vergunning te verlenen; en</w:t>
            </w:r>
          </w:p>
          <w:p w14:paraId="4819A553" w14:textId="6508EA61" w:rsidR="00F823AD" w:rsidRPr="00B06957" w:rsidRDefault="00F823AD" w:rsidP="00F823AD">
            <w:pPr>
              <w:pStyle w:val="Geenafstand"/>
              <w:ind w:left="708"/>
              <w:rPr>
                <w:rFonts w:ascii="Arial" w:hAnsi="Arial" w:cs="Arial"/>
                <w:i/>
                <w:sz w:val="20"/>
                <w:szCs w:val="20"/>
              </w:rPr>
            </w:pPr>
            <w:r w:rsidRPr="00B06957">
              <w:rPr>
                <w:rFonts w:ascii="Arial" w:hAnsi="Arial" w:cs="Arial"/>
                <w:i/>
                <w:sz w:val="20"/>
                <w:szCs w:val="20"/>
              </w:rPr>
              <w:t>c. speelgelegenheden waar de mogelijkheid wordt geboden om het kleine kansspel als bedoeld in artikel 7c van de Wet op de kansspelen te beoefenen, of te spelen op speelautomaten als bedoeld in artikel 30 van de Wet op de kansspelen, of de handeling als in artikel 1, onder a, van de Wet op de kansspelen te verrichten</w:t>
            </w:r>
            <w:r w:rsidRPr="00B06957">
              <w:rPr>
                <w:rFonts w:ascii="Arial" w:hAnsi="Arial" w:cs="Arial"/>
                <w:sz w:val="20"/>
                <w:szCs w:val="20"/>
              </w:rPr>
              <w:t>.</w:t>
            </w:r>
          </w:p>
          <w:p w14:paraId="1AE84269" w14:textId="77777777" w:rsidR="00F823AD" w:rsidRPr="00B06957" w:rsidRDefault="00F823AD" w:rsidP="00F823AD">
            <w:pPr>
              <w:pStyle w:val="Geenafstand"/>
              <w:rPr>
                <w:rFonts w:ascii="Arial" w:hAnsi="Arial" w:cs="Arial"/>
                <w:sz w:val="20"/>
                <w:szCs w:val="20"/>
              </w:rPr>
            </w:pPr>
            <w:r w:rsidRPr="00B06957">
              <w:rPr>
                <w:rFonts w:ascii="Arial" w:hAnsi="Arial" w:cs="Arial"/>
                <w:sz w:val="20"/>
                <w:szCs w:val="20"/>
              </w:rPr>
              <w:t xml:space="preserve">3. </w:t>
            </w:r>
            <w:r w:rsidRPr="00B06957">
              <w:rPr>
                <w:rFonts w:ascii="Arial" w:hAnsi="Arial" w:cs="Arial"/>
                <w:i/>
                <w:sz w:val="20"/>
                <w:szCs w:val="20"/>
              </w:rPr>
              <w:t>D</w:t>
            </w:r>
            <w:r w:rsidRPr="00B06957">
              <w:rPr>
                <w:rFonts w:ascii="Arial" w:hAnsi="Arial" w:cs="Arial"/>
                <w:sz w:val="20"/>
                <w:szCs w:val="20"/>
              </w:rPr>
              <w:t xml:space="preserve">e burgemeester </w:t>
            </w:r>
            <w:r w:rsidRPr="00B06957">
              <w:rPr>
                <w:rFonts w:ascii="Arial" w:hAnsi="Arial" w:cs="Arial"/>
                <w:i/>
                <w:sz w:val="20"/>
                <w:szCs w:val="20"/>
              </w:rPr>
              <w:t>weigert</w:t>
            </w:r>
            <w:r w:rsidRPr="00B06957">
              <w:rPr>
                <w:rFonts w:ascii="Arial" w:hAnsi="Arial" w:cs="Arial"/>
                <w:sz w:val="20"/>
                <w:szCs w:val="20"/>
              </w:rPr>
              <w:t xml:space="preserve"> de vergunning: </w:t>
            </w:r>
          </w:p>
          <w:p w14:paraId="0166EA38" w14:textId="77777777" w:rsidR="006057AC" w:rsidRPr="00B06957" w:rsidRDefault="006057AC" w:rsidP="00F823AD">
            <w:pPr>
              <w:pStyle w:val="Geenafstand"/>
              <w:ind w:left="708"/>
              <w:rPr>
                <w:rFonts w:ascii="Arial" w:hAnsi="Arial" w:cs="Arial"/>
                <w:sz w:val="20"/>
                <w:szCs w:val="20"/>
              </w:rPr>
            </w:pPr>
          </w:p>
          <w:p w14:paraId="5B488724" w14:textId="77777777" w:rsidR="00F823AD" w:rsidRPr="00B06957" w:rsidRDefault="00F823AD" w:rsidP="00F823AD">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indien</w:t>
            </w:r>
            <w:r w:rsidRPr="00B06957">
              <w:rPr>
                <w:rFonts w:ascii="Arial" w:hAnsi="Arial" w:cs="Arial"/>
                <w:sz w:val="20"/>
                <w:szCs w:val="20"/>
              </w:rPr>
              <w:t xml:space="preserve"> naar zijn oordeel moet worden aangenomen dat de woon- en leefsituatie in de omgeving van de speelgelegenheid of de openbare orde op ontoelaatbare wijze nadelig worden beïnvloed door de exploitatie van de speelgelegenheid; of</w:t>
            </w:r>
            <w:r w:rsidRPr="00B06957">
              <w:rPr>
                <w:rFonts w:ascii="Arial" w:eastAsiaTheme="minorEastAsia" w:hAnsi="Arial" w:cs="Arial"/>
                <w:sz w:val="20"/>
                <w:szCs w:val="20"/>
              </w:rPr>
              <w:t xml:space="preserve"> </w:t>
            </w:r>
          </w:p>
          <w:p w14:paraId="5466FA73" w14:textId="77777777" w:rsidR="005625D5" w:rsidRPr="00B06957" w:rsidRDefault="00F823AD" w:rsidP="00F823AD">
            <w:pPr>
              <w:pStyle w:val="Geenafstand"/>
              <w:ind w:firstLine="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indien</w:t>
            </w:r>
            <w:r w:rsidRPr="00B06957">
              <w:rPr>
                <w:rFonts w:ascii="Arial" w:hAnsi="Arial" w:cs="Arial"/>
                <w:sz w:val="20"/>
                <w:szCs w:val="20"/>
              </w:rPr>
              <w:t xml:space="preserve"> de exploitatie van de </w:t>
            </w:r>
          </w:p>
          <w:p w14:paraId="076B3B8C" w14:textId="77777777" w:rsidR="005625D5" w:rsidRPr="00B06957" w:rsidRDefault="00F823AD" w:rsidP="00F823AD">
            <w:pPr>
              <w:pStyle w:val="Geenafstand"/>
              <w:ind w:firstLine="708"/>
              <w:rPr>
                <w:rFonts w:ascii="Arial" w:hAnsi="Arial" w:cs="Arial"/>
                <w:sz w:val="20"/>
                <w:szCs w:val="20"/>
              </w:rPr>
            </w:pPr>
            <w:r w:rsidRPr="00B06957">
              <w:rPr>
                <w:rFonts w:ascii="Arial" w:hAnsi="Arial" w:cs="Arial"/>
                <w:sz w:val="20"/>
                <w:szCs w:val="20"/>
              </w:rPr>
              <w:t xml:space="preserve">speelgelegenheid in strijd is met een </w:t>
            </w:r>
          </w:p>
          <w:p w14:paraId="0875577C" w14:textId="76FA603B" w:rsidR="00F823AD" w:rsidRPr="00B06957" w:rsidRDefault="005625D5" w:rsidP="00F823AD">
            <w:pPr>
              <w:pStyle w:val="Geenafstand"/>
              <w:ind w:firstLine="708"/>
              <w:rPr>
                <w:rFonts w:ascii="Arial" w:hAnsi="Arial" w:cs="Arial"/>
                <w:sz w:val="20"/>
                <w:szCs w:val="20"/>
              </w:rPr>
            </w:pPr>
            <w:r w:rsidRPr="00B06957">
              <w:rPr>
                <w:rFonts w:ascii="Arial" w:hAnsi="Arial" w:cs="Arial"/>
                <w:sz w:val="20"/>
                <w:szCs w:val="20"/>
              </w:rPr>
              <w:t xml:space="preserve">geldend </w:t>
            </w:r>
            <w:r w:rsidR="00F823AD" w:rsidRPr="00B06957">
              <w:rPr>
                <w:rFonts w:ascii="Arial" w:hAnsi="Arial" w:cs="Arial"/>
                <w:sz w:val="20"/>
                <w:szCs w:val="20"/>
              </w:rPr>
              <w:t>bestemmingsplan.</w:t>
            </w:r>
            <w:r w:rsidR="00F823AD" w:rsidRPr="00B06957">
              <w:rPr>
                <w:rFonts w:ascii="Arial" w:eastAsiaTheme="minorEastAsia" w:hAnsi="Arial" w:cs="Arial"/>
                <w:sz w:val="20"/>
                <w:szCs w:val="20"/>
              </w:rPr>
              <w:t xml:space="preserve"> </w:t>
            </w:r>
          </w:p>
          <w:p w14:paraId="3255D991" w14:textId="31966DED" w:rsidR="00F823AD" w:rsidRPr="00B06957" w:rsidRDefault="00F823AD" w:rsidP="00F823AD">
            <w:pPr>
              <w:spacing w:line="240" w:lineRule="auto"/>
              <w:rPr>
                <w:rFonts w:ascii="Arial" w:eastAsia="MS Mincho" w:hAnsi="Arial" w:cs="Arial"/>
                <w:sz w:val="20"/>
              </w:rPr>
            </w:pPr>
            <w:r w:rsidRPr="00B06957" w:rsidDel="008E750A">
              <w:rPr>
                <w:rFonts w:cs="Arial"/>
              </w:rPr>
              <w:t>4. Op de vergunning is paragraaf 4.1.3.3 van de Algemene wet bestuursrecht (positieve fictieve beschikking bij niet tijdig beslissen) niet van toepassing.</w:t>
            </w:r>
          </w:p>
        </w:tc>
        <w:tc>
          <w:tcPr>
            <w:tcW w:w="4531" w:type="dxa"/>
            <w:tcBorders>
              <w:top w:val="single" w:sz="4" w:space="0" w:color="auto"/>
              <w:left w:val="single" w:sz="4" w:space="0" w:color="auto"/>
              <w:bottom w:val="single" w:sz="4" w:space="0" w:color="auto"/>
              <w:right w:val="single" w:sz="4" w:space="0" w:color="auto"/>
            </w:tcBorders>
          </w:tcPr>
          <w:p w14:paraId="228861B9" w14:textId="77777777" w:rsidR="00F823AD" w:rsidRPr="00B06957" w:rsidRDefault="00F823A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519CC13" w14:textId="77777777" w:rsidR="00F823AD" w:rsidRPr="00B06957" w:rsidRDefault="00F823AD">
            <w:pPr>
              <w:spacing w:line="240" w:lineRule="auto"/>
              <w:rPr>
                <w:rFonts w:ascii="Arial" w:hAnsi="Arial" w:cs="Arial"/>
                <w:sz w:val="20"/>
              </w:rPr>
            </w:pPr>
          </w:p>
          <w:p w14:paraId="51F11778" w14:textId="77777777" w:rsidR="00F823AD" w:rsidRPr="00B06957" w:rsidRDefault="00F823AD" w:rsidP="005625D5">
            <w:pPr>
              <w:pStyle w:val="Geenafstand"/>
              <w:rPr>
                <w:rFonts w:ascii="Arial" w:hAnsi="Arial" w:cs="Arial"/>
                <w:b/>
                <w:sz w:val="20"/>
                <w:szCs w:val="20"/>
              </w:rPr>
            </w:pPr>
            <w:r w:rsidRPr="00B06957">
              <w:rPr>
                <w:rFonts w:ascii="Arial" w:hAnsi="Arial" w:cs="Arial"/>
                <w:b/>
                <w:sz w:val="20"/>
                <w:szCs w:val="20"/>
              </w:rPr>
              <w:t>Artikel 2:39 Speelgelegenheden </w:t>
            </w:r>
          </w:p>
          <w:p w14:paraId="291E49E9" w14:textId="77777777" w:rsidR="00F823AD" w:rsidRPr="00B06957" w:rsidRDefault="00F823AD" w:rsidP="00F823AD">
            <w:pPr>
              <w:pStyle w:val="Geenafstand"/>
              <w:rPr>
                <w:rFonts w:ascii="Arial" w:hAnsi="Arial" w:cs="Arial"/>
                <w:sz w:val="20"/>
                <w:szCs w:val="20"/>
              </w:rPr>
            </w:pPr>
          </w:p>
          <w:p w14:paraId="236B7A58" w14:textId="77777777" w:rsidR="00F823AD" w:rsidRPr="00B06957" w:rsidRDefault="00F823AD" w:rsidP="00F823AD">
            <w:pPr>
              <w:pStyle w:val="Geenafstand"/>
              <w:rPr>
                <w:rFonts w:ascii="Arial" w:hAnsi="Arial" w:cs="Arial"/>
                <w:sz w:val="20"/>
                <w:szCs w:val="20"/>
              </w:rPr>
            </w:pPr>
          </w:p>
          <w:p w14:paraId="6D4145A0" w14:textId="77777777" w:rsidR="00F823AD" w:rsidRPr="00B06957" w:rsidRDefault="00F823AD" w:rsidP="00F823AD">
            <w:pPr>
              <w:pStyle w:val="Geenafstand"/>
              <w:rPr>
                <w:rFonts w:ascii="Arial" w:hAnsi="Arial" w:cs="Arial"/>
                <w:sz w:val="20"/>
                <w:szCs w:val="20"/>
              </w:rPr>
            </w:pPr>
          </w:p>
          <w:p w14:paraId="7C190C26" w14:textId="77777777" w:rsidR="00F823AD" w:rsidRPr="00B06957" w:rsidRDefault="00F823AD" w:rsidP="00F823AD">
            <w:pPr>
              <w:pStyle w:val="Geenafstand"/>
              <w:rPr>
                <w:rFonts w:ascii="Arial" w:hAnsi="Arial" w:cs="Arial"/>
                <w:sz w:val="20"/>
                <w:szCs w:val="20"/>
              </w:rPr>
            </w:pPr>
          </w:p>
          <w:p w14:paraId="4B2A7185" w14:textId="405746DC" w:rsidR="00040F7E" w:rsidRPr="00B06957" w:rsidRDefault="00040F7E" w:rsidP="00F823AD">
            <w:pPr>
              <w:pStyle w:val="Geenafstand"/>
              <w:rPr>
                <w:rFonts w:ascii="Arial" w:hAnsi="Arial" w:cs="Arial"/>
                <w:sz w:val="20"/>
                <w:szCs w:val="20"/>
              </w:rPr>
            </w:pPr>
          </w:p>
          <w:p w14:paraId="5AF33C25" w14:textId="77777777" w:rsidR="00040F7E" w:rsidRPr="00B06957" w:rsidRDefault="00040F7E" w:rsidP="00F823AD">
            <w:pPr>
              <w:pStyle w:val="Geenafstand"/>
              <w:rPr>
                <w:rFonts w:ascii="Arial" w:hAnsi="Arial" w:cs="Arial"/>
                <w:sz w:val="20"/>
                <w:szCs w:val="20"/>
              </w:rPr>
            </w:pPr>
          </w:p>
          <w:p w14:paraId="1A973A20" w14:textId="77777777" w:rsidR="00F823AD" w:rsidRPr="00B06957" w:rsidRDefault="00F823AD" w:rsidP="00F823AD">
            <w:pPr>
              <w:pStyle w:val="Geenafstand"/>
              <w:rPr>
                <w:rFonts w:ascii="Arial" w:hAnsi="Arial" w:cs="Arial"/>
                <w:sz w:val="20"/>
                <w:szCs w:val="20"/>
              </w:rPr>
            </w:pPr>
          </w:p>
          <w:p w14:paraId="369DA5A2" w14:textId="77777777" w:rsidR="00F823AD" w:rsidRPr="00B06957" w:rsidRDefault="00F823AD" w:rsidP="00F823AD">
            <w:pPr>
              <w:pStyle w:val="Geenafstand"/>
              <w:rPr>
                <w:rFonts w:ascii="Arial" w:hAnsi="Arial" w:cs="Arial"/>
                <w:sz w:val="20"/>
                <w:szCs w:val="20"/>
              </w:rPr>
            </w:pPr>
          </w:p>
          <w:p w14:paraId="0A063807" w14:textId="77777777" w:rsidR="00F823AD" w:rsidRPr="00B06957" w:rsidRDefault="00F823AD" w:rsidP="00F823AD">
            <w:pPr>
              <w:pStyle w:val="Geenafstand"/>
              <w:rPr>
                <w:rFonts w:ascii="Arial" w:hAnsi="Arial" w:cs="Arial"/>
                <w:sz w:val="20"/>
                <w:szCs w:val="20"/>
              </w:rPr>
            </w:pPr>
            <w:r w:rsidRPr="00B06957">
              <w:rPr>
                <w:rFonts w:ascii="Arial" w:hAnsi="Arial" w:cs="Arial"/>
                <w:b/>
                <w:sz w:val="20"/>
                <w:szCs w:val="20"/>
              </w:rPr>
              <w:t>1.</w:t>
            </w:r>
            <w:r w:rsidRPr="00B06957">
              <w:rPr>
                <w:rFonts w:ascii="Arial" w:hAnsi="Arial" w:cs="Arial"/>
                <w:sz w:val="20"/>
                <w:szCs w:val="20"/>
              </w:rPr>
              <w:t xml:space="preserve"> Het is verboden zonder vergunning van de burgemeester een speelgelegenheid te exploiteren of te doen exploiteren. </w:t>
            </w:r>
          </w:p>
          <w:p w14:paraId="2BA029DA" w14:textId="77777777" w:rsidR="00F823AD" w:rsidRPr="00B06957" w:rsidRDefault="00F823AD" w:rsidP="00F823AD">
            <w:pPr>
              <w:pStyle w:val="Geenafstand"/>
              <w:rPr>
                <w:rFonts w:ascii="Arial" w:hAnsi="Arial" w:cs="Arial"/>
                <w:sz w:val="20"/>
                <w:szCs w:val="20"/>
              </w:rPr>
            </w:pPr>
            <w:r w:rsidRPr="00B06957">
              <w:rPr>
                <w:rFonts w:ascii="Arial" w:hAnsi="Arial" w:cs="Arial"/>
                <w:b/>
                <w:sz w:val="20"/>
                <w:szCs w:val="20"/>
              </w:rPr>
              <w:t>2.</w:t>
            </w:r>
            <w:r w:rsidRPr="00B06957">
              <w:rPr>
                <w:rFonts w:ascii="Arial" w:hAnsi="Arial" w:cs="Arial"/>
                <w:sz w:val="20"/>
                <w:szCs w:val="20"/>
              </w:rPr>
              <w:t xml:space="preserve"> Het verbod is niet van toepassing </w:t>
            </w:r>
            <w:r w:rsidRPr="00B06957">
              <w:rPr>
                <w:rFonts w:ascii="Arial" w:hAnsi="Arial" w:cs="Arial"/>
                <w:b/>
                <w:sz w:val="20"/>
                <w:szCs w:val="20"/>
              </w:rPr>
              <w:t>op situaties waarin wordt voorzien door de Wet op de kansspelen [</w:t>
            </w:r>
            <w:r w:rsidRPr="00B06957">
              <w:rPr>
                <w:rFonts w:ascii="Arial" w:hAnsi="Arial" w:cs="Arial"/>
                <w:b/>
                <w:i/>
                <w:sz w:val="20"/>
                <w:szCs w:val="20"/>
              </w:rPr>
              <w:t>of de [citeertitel gemeentelijke speelautomatenhallenverordening]</w:t>
            </w:r>
            <w:r w:rsidRPr="00B06957">
              <w:rPr>
                <w:rFonts w:ascii="Arial" w:hAnsi="Arial" w:cs="Arial"/>
                <w:b/>
                <w:sz w:val="20"/>
                <w:szCs w:val="20"/>
              </w:rPr>
              <w:t>]</w:t>
            </w:r>
            <w:r w:rsidRPr="00B06957">
              <w:rPr>
                <w:rFonts w:ascii="Arial" w:hAnsi="Arial" w:cs="Arial"/>
                <w:sz w:val="20"/>
                <w:szCs w:val="20"/>
              </w:rPr>
              <w:t>.</w:t>
            </w:r>
          </w:p>
          <w:p w14:paraId="221478A3" w14:textId="77777777" w:rsidR="00F823AD" w:rsidRPr="00B06957" w:rsidRDefault="00F823AD" w:rsidP="00F823AD">
            <w:pPr>
              <w:pStyle w:val="Geenafstand"/>
              <w:rPr>
                <w:rFonts w:ascii="Arial" w:hAnsi="Arial" w:cs="Arial"/>
                <w:sz w:val="20"/>
                <w:szCs w:val="20"/>
              </w:rPr>
            </w:pPr>
          </w:p>
          <w:p w14:paraId="0664D731" w14:textId="77777777" w:rsidR="00F823AD" w:rsidRPr="00B06957" w:rsidRDefault="00F823AD" w:rsidP="00F823AD">
            <w:pPr>
              <w:pStyle w:val="Geenafstand"/>
              <w:rPr>
                <w:rFonts w:ascii="Arial" w:hAnsi="Arial" w:cs="Arial"/>
                <w:sz w:val="20"/>
                <w:szCs w:val="20"/>
              </w:rPr>
            </w:pPr>
          </w:p>
          <w:p w14:paraId="65A01B56" w14:textId="77777777" w:rsidR="00F823AD" w:rsidRPr="00B06957" w:rsidRDefault="00F823AD" w:rsidP="00F823AD">
            <w:pPr>
              <w:pStyle w:val="Geenafstand"/>
              <w:rPr>
                <w:rFonts w:ascii="Arial" w:hAnsi="Arial" w:cs="Arial"/>
                <w:sz w:val="20"/>
                <w:szCs w:val="20"/>
              </w:rPr>
            </w:pPr>
          </w:p>
          <w:p w14:paraId="4A459659" w14:textId="77777777" w:rsidR="00F823AD" w:rsidRPr="00B06957" w:rsidRDefault="00F823AD" w:rsidP="00F823AD">
            <w:pPr>
              <w:pStyle w:val="Geenafstand"/>
              <w:rPr>
                <w:rFonts w:ascii="Arial" w:hAnsi="Arial" w:cs="Arial"/>
                <w:sz w:val="20"/>
                <w:szCs w:val="20"/>
              </w:rPr>
            </w:pPr>
          </w:p>
          <w:p w14:paraId="6AA5A195" w14:textId="77777777" w:rsidR="00F823AD" w:rsidRPr="00B06957" w:rsidRDefault="00F823AD" w:rsidP="00F823AD">
            <w:pPr>
              <w:pStyle w:val="Geenafstand"/>
              <w:rPr>
                <w:rFonts w:ascii="Arial" w:hAnsi="Arial" w:cs="Arial"/>
                <w:sz w:val="20"/>
                <w:szCs w:val="20"/>
              </w:rPr>
            </w:pPr>
          </w:p>
          <w:p w14:paraId="6F34B561" w14:textId="77777777" w:rsidR="00F823AD" w:rsidRPr="00B06957" w:rsidRDefault="00F823AD" w:rsidP="00F823AD">
            <w:pPr>
              <w:pStyle w:val="Geenafstand"/>
              <w:rPr>
                <w:rFonts w:ascii="Arial" w:hAnsi="Arial" w:cs="Arial"/>
                <w:sz w:val="20"/>
                <w:szCs w:val="20"/>
              </w:rPr>
            </w:pPr>
          </w:p>
          <w:p w14:paraId="541F4BCA" w14:textId="77777777" w:rsidR="00F823AD" w:rsidRPr="00B06957" w:rsidRDefault="00F823AD" w:rsidP="00F823AD">
            <w:pPr>
              <w:pStyle w:val="Geenafstand"/>
              <w:rPr>
                <w:rFonts w:ascii="Arial" w:hAnsi="Arial" w:cs="Arial"/>
                <w:sz w:val="20"/>
                <w:szCs w:val="20"/>
              </w:rPr>
            </w:pPr>
          </w:p>
          <w:p w14:paraId="3DB90559" w14:textId="77777777" w:rsidR="00F823AD" w:rsidRPr="00B06957" w:rsidRDefault="00F823AD" w:rsidP="00F823AD">
            <w:pPr>
              <w:pStyle w:val="Geenafstand"/>
              <w:rPr>
                <w:rFonts w:ascii="Arial" w:hAnsi="Arial" w:cs="Arial"/>
                <w:sz w:val="20"/>
                <w:szCs w:val="20"/>
              </w:rPr>
            </w:pPr>
          </w:p>
          <w:p w14:paraId="7E0F00DE" w14:textId="77777777" w:rsidR="00F823AD" w:rsidRPr="00B06957" w:rsidRDefault="00F823AD" w:rsidP="00F823AD">
            <w:pPr>
              <w:pStyle w:val="Geenafstand"/>
              <w:rPr>
                <w:rFonts w:ascii="Arial" w:hAnsi="Arial" w:cs="Arial"/>
                <w:sz w:val="20"/>
                <w:szCs w:val="20"/>
              </w:rPr>
            </w:pPr>
          </w:p>
          <w:p w14:paraId="20A1472D" w14:textId="77777777" w:rsidR="00F823AD" w:rsidRPr="00B06957" w:rsidRDefault="00F823AD" w:rsidP="00F823AD">
            <w:pPr>
              <w:pStyle w:val="Geenafstand"/>
              <w:rPr>
                <w:rFonts w:ascii="Arial" w:hAnsi="Arial" w:cs="Arial"/>
                <w:sz w:val="20"/>
                <w:szCs w:val="20"/>
              </w:rPr>
            </w:pPr>
          </w:p>
          <w:p w14:paraId="6D8B4468" w14:textId="77777777" w:rsidR="00040F7E" w:rsidRPr="00B06957" w:rsidRDefault="00040F7E" w:rsidP="00F823AD">
            <w:pPr>
              <w:pStyle w:val="Geenafstand"/>
              <w:rPr>
                <w:rFonts w:ascii="Arial" w:hAnsi="Arial" w:cs="Arial"/>
                <w:sz w:val="20"/>
                <w:szCs w:val="20"/>
              </w:rPr>
            </w:pPr>
          </w:p>
          <w:p w14:paraId="5286A6C7" w14:textId="77777777" w:rsidR="00040F7E" w:rsidRPr="00B06957" w:rsidRDefault="00040F7E" w:rsidP="00F823AD">
            <w:pPr>
              <w:pStyle w:val="Geenafstand"/>
              <w:rPr>
                <w:rFonts w:ascii="Arial" w:hAnsi="Arial" w:cs="Arial"/>
                <w:sz w:val="20"/>
                <w:szCs w:val="20"/>
              </w:rPr>
            </w:pPr>
          </w:p>
          <w:p w14:paraId="3A726AB6" w14:textId="34C5E0E0" w:rsidR="00F823AD" w:rsidRPr="00B06957" w:rsidRDefault="00F823AD" w:rsidP="00F823AD">
            <w:pPr>
              <w:pStyle w:val="Geenafstand"/>
              <w:rPr>
                <w:rFonts w:ascii="Arial" w:hAnsi="Arial" w:cs="Arial"/>
                <w:sz w:val="20"/>
                <w:szCs w:val="20"/>
              </w:rPr>
            </w:pPr>
            <w:r w:rsidRPr="00B06957">
              <w:rPr>
                <w:rFonts w:ascii="Arial" w:hAnsi="Arial" w:cs="Arial"/>
                <w:sz w:val="20"/>
                <w:szCs w:val="20"/>
              </w:rPr>
              <w:t xml:space="preserve">3. </w:t>
            </w:r>
            <w:r w:rsidRPr="00B06957">
              <w:rPr>
                <w:rFonts w:ascii="Arial" w:hAnsi="Arial" w:cs="Arial"/>
                <w:b/>
                <w:sz w:val="20"/>
                <w:szCs w:val="20"/>
              </w:rPr>
              <w:t xml:space="preserve">Onverminderd het bepaalde in artikel 1:8 weigert </w:t>
            </w:r>
            <w:r w:rsidRPr="00B06957">
              <w:rPr>
                <w:rFonts w:ascii="Arial" w:hAnsi="Arial" w:cs="Arial"/>
                <w:sz w:val="20"/>
                <w:szCs w:val="20"/>
              </w:rPr>
              <w:t>de burgemeester de vergunning</w:t>
            </w:r>
            <w:r w:rsidR="005625D5" w:rsidRPr="00B06957">
              <w:rPr>
                <w:rFonts w:ascii="Arial" w:hAnsi="Arial" w:cs="Arial"/>
                <w:sz w:val="20"/>
                <w:szCs w:val="20"/>
              </w:rPr>
              <w:t xml:space="preserve"> </w:t>
            </w:r>
            <w:r w:rsidR="005625D5" w:rsidRPr="00B06957">
              <w:rPr>
                <w:rFonts w:ascii="Arial" w:hAnsi="Arial" w:cs="Arial"/>
                <w:b/>
                <w:sz w:val="20"/>
                <w:szCs w:val="20"/>
              </w:rPr>
              <w:t>als</w:t>
            </w:r>
            <w:r w:rsidRPr="00B06957">
              <w:rPr>
                <w:rFonts w:ascii="Arial" w:hAnsi="Arial" w:cs="Arial"/>
                <w:sz w:val="20"/>
                <w:szCs w:val="20"/>
              </w:rPr>
              <w:t xml:space="preserve">: </w:t>
            </w:r>
          </w:p>
          <w:p w14:paraId="52748BC7" w14:textId="2650CC91" w:rsidR="00F823AD" w:rsidRPr="00B06957" w:rsidRDefault="00F823AD" w:rsidP="00F823AD">
            <w:pPr>
              <w:pStyle w:val="Geenafstand"/>
              <w:ind w:left="708"/>
              <w:rPr>
                <w:rFonts w:ascii="Arial" w:hAnsi="Arial" w:cs="Arial"/>
                <w:sz w:val="20"/>
                <w:szCs w:val="20"/>
              </w:rPr>
            </w:pPr>
            <w:r w:rsidRPr="00B06957">
              <w:rPr>
                <w:rFonts w:ascii="Arial" w:hAnsi="Arial" w:cs="Arial"/>
                <w:sz w:val="20"/>
                <w:szCs w:val="20"/>
              </w:rPr>
              <w:t>a. naar zijn oordeel moet worden aangenomen dat de woon- en leefsituatie in de omgeving van de speelgelegenheid of de openbare orde op ontoelaatbare wijze nadelig worden beïnvloed door de exploitatie van de speelgelegenheid; of</w:t>
            </w:r>
            <w:r w:rsidRPr="00B06957">
              <w:rPr>
                <w:rFonts w:ascii="Arial" w:eastAsiaTheme="minorEastAsia" w:hAnsi="Arial" w:cs="Arial"/>
                <w:sz w:val="20"/>
                <w:szCs w:val="20"/>
              </w:rPr>
              <w:t xml:space="preserve"> </w:t>
            </w:r>
          </w:p>
          <w:p w14:paraId="0236CF54" w14:textId="2D12B4DE" w:rsidR="005625D5" w:rsidRPr="00B06957" w:rsidRDefault="00F823AD" w:rsidP="00F823AD">
            <w:pPr>
              <w:pStyle w:val="Geenafstand"/>
              <w:ind w:firstLine="708"/>
              <w:rPr>
                <w:rFonts w:ascii="Arial" w:hAnsi="Arial" w:cs="Arial"/>
                <w:sz w:val="20"/>
                <w:szCs w:val="20"/>
              </w:rPr>
            </w:pPr>
            <w:r w:rsidRPr="00B06957">
              <w:rPr>
                <w:rFonts w:ascii="Arial" w:hAnsi="Arial" w:cs="Arial"/>
                <w:sz w:val="20"/>
                <w:szCs w:val="20"/>
              </w:rPr>
              <w:t xml:space="preserve">b. de exploitatie van de </w:t>
            </w:r>
          </w:p>
          <w:p w14:paraId="7E4ABF20" w14:textId="77777777" w:rsidR="005625D5" w:rsidRPr="00B06957" w:rsidRDefault="00F823AD" w:rsidP="00F823AD">
            <w:pPr>
              <w:pStyle w:val="Geenafstand"/>
              <w:ind w:firstLine="708"/>
              <w:rPr>
                <w:rFonts w:ascii="Arial" w:hAnsi="Arial" w:cs="Arial"/>
                <w:sz w:val="20"/>
                <w:szCs w:val="20"/>
              </w:rPr>
            </w:pPr>
            <w:r w:rsidRPr="00B06957">
              <w:rPr>
                <w:rFonts w:ascii="Arial" w:hAnsi="Arial" w:cs="Arial"/>
                <w:sz w:val="20"/>
                <w:szCs w:val="20"/>
              </w:rPr>
              <w:t xml:space="preserve">speelgelegenheid in strijd is met een </w:t>
            </w:r>
          </w:p>
          <w:p w14:paraId="5C232BF4" w14:textId="617DAAEA" w:rsidR="00F823AD" w:rsidRPr="00B06957" w:rsidRDefault="00F823AD" w:rsidP="00F823AD">
            <w:pPr>
              <w:pStyle w:val="Geenafstand"/>
              <w:ind w:firstLine="708"/>
              <w:rPr>
                <w:rFonts w:ascii="Arial" w:hAnsi="Arial" w:cs="Arial"/>
                <w:sz w:val="20"/>
                <w:szCs w:val="20"/>
              </w:rPr>
            </w:pPr>
            <w:r w:rsidRPr="00B06957">
              <w:rPr>
                <w:rFonts w:ascii="Arial" w:hAnsi="Arial" w:cs="Arial"/>
                <w:sz w:val="20"/>
                <w:szCs w:val="20"/>
              </w:rPr>
              <w:t>geldend</w:t>
            </w:r>
            <w:r w:rsidR="005625D5" w:rsidRPr="00B06957">
              <w:rPr>
                <w:rFonts w:ascii="Arial" w:hAnsi="Arial" w:cs="Arial"/>
                <w:sz w:val="20"/>
                <w:szCs w:val="20"/>
              </w:rPr>
              <w:t xml:space="preserve"> </w:t>
            </w:r>
            <w:r w:rsidRPr="00B06957">
              <w:rPr>
                <w:rFonts w:ascii="Arial" w:hAnsi="Arial" w:cs="Arial"/>
                <w:sz w:val="20"/>
                <w:szCs w:val="20"/>
              </w:rPr>
              <w:t>bestemmingsplan.</w:t>
            </w:r>
            <w:r w:rsidRPr="00B06957">
              <w:rPr>
                <w:rFonts w:ascii="Arial" w:eastAsiaTheme="minorEastAsia" w:hAnsi="Arial" w:cs="Arial"/>
                <w:sz w:val="20"/>
                <w:szCs w:val="20"/>
              </w:rPr>
              <w:t xml:space="preserve"> </w:t>
            </w:r>
          </w:p>
          <w:p w14:paraId="4C5A279A" w14:textId="65DD157E" w:rsidR="00F823AD" w:rsidRPr="00B06957" w:rsidDel="008E750A" w:rsidRDefault="00F823AD" w:rsidP="00F823AD">
            <w:pPr>
              <w:pStyle w:val="Geenafstand"/>
              <w:rPr>
                <w:rFonts w:ascii="Arial" w:hAnsi="Arial" w:cs="Arial"/>
                <w:sz w:val="20"/>
                <w:szCs w:val="20"/>
              </w:rPr>
            </w:pPr>
            <w:r w:rsidRPr="00B06957" w:rsidDel="008E750A">
              <w:rPr>
                <w:rFonts w:ascii="Arial" w:hAnsi="Arial" w:cs="Arial"/>
                <w:sz w:val="20"/>
                <w:szCs w:val="20"/>
              </w:rPr>
              <w:t>4. Op de vergunning is paragraaf 4.1.3.3 van de Algemene wet bestuursrecht (positieve fictieve beschikking bij niet tijdig beslissen) niet van toepassing.</w:t>
            </w:r>
          </w:p>
          <w:p w14:paraId="2F52513C" w14:textId="77777777" w:rsidR="00F823AD" w:rsidRPr="00B06957" w:rsidRDefault="00F823AD" w:rsidP="00FE455F">
            <w:pPr>
              <w:pStyle w:val="Kop3"/>
              <w:outlineLvl w:val="2"/>
              <w:rPr>
                <w:rFonts w:ascii="Arial" w:hAnsi="Arial"/>
                <w:color w:val="auto"/>
                <w:sz w:val="20"/>
              </w:rPr>
            </w:pPr>
          </w:p>
        </w:tc>
      </w:tr>
    </w:tbl>
    <w:p w14:paraId="441428F1" w14:textId="77777777" w:rsidR="00F823AD" w:rsidRPr="00B06957" w:rsidRDefault="00F823AD">
      <w:pPr>
        <w:rPr>
          <w:rFonts w:cs="Arial"/>
        </w:rPr>
      </w:pPr>
    </w:p>
    <w:p w14:paraId="7303EF97" w14:textId="77777777" w:rsidR="00F823AD" w:rsidRPr="00B06957" w:rsidRDefault="00F823AD">
      <w:pPr>
        <w:rPr>
          <w:rFonts w:cs="Arial"/>
        </w:rPr>
      </w:pPr>
    </w:p>
    <w:p w14:paraId="75085B8F" w14:textId="3B1C3A25" w:rsidR="00F823AD" w:rsidRPr="00B06957" w:rsidRDefault="00F823AD" w:rsidP="00F823AD">
      <w:pPr>
        <w:rPr>
          <w:rFonts w:eastAsia="Calibri" w:cs="Arial"/>
          <w:bCs/>
        </w:rPr>
      </w:pPr>
      <w:r w:rsidRPr="00B06957">
        <w:rPr>
          <w:rFonts w:cs="Arial"/>
        </w:rPr>
        <w:t xml:space="preserve">Artikel 2:40 </w:t>
      </w:r>
      <w:r w:rsidR="005625D5" w:rsidRPr="00B06957">
        <w:rPr>
          <w:rFonts w:eastAsia="Calibri" w:cs="Arial"/>
          <w:bCs/>
        </w:rPr>
        <w:t>(artikel I, onderdeel AK</w:t>
      </w:r>
      <w:r w:rsidRPr="00B06957">
        <w:rPr>
          <w:rFonts w:eastAsia="Calibri" w:cs="Arial"/>
          <w:bCs/>
        </w:rPr>
        <w:t>, van het wijzigingsbesluit) wordt als volgt gewijzigd:</w:t>
      </w:r>
    </w:p>
    <w:p w14:paraId="3FA09E41" w14:textId="77777777" w:rsidR="00F823AD" w:rsidRPr="00B06957" w:rsidRDefault="00F823AD">
      <w:pPr>
        <w:rPr>
          <w:rFonts w:cs="Arial"/>
        </w:rPr>
      </w:pPr>
    </w:p>
    <w:tbl>
      <w:tblPr>
        <w:tblStyle w:val="Tabelraster1"/>
        <w:tblW w:w="0" w:type="auto"/>
        <w:tblLook w:val="04A0" w:firstRow="1" w:lastRow="0" w:firstColumn="1" w:lastColumn="0" w:noHBand="0" w:noVBand="1"/>
      </w:tblPr>
      <w:tblGrid>
        <w:gridCol w:w="4531"/>
        <w:gridCol w:w="4531"/>
      </w:tblGrid>
      <w:tr w:rsidR="00F823AD" w:rsidRPr="00B06957" w14:paraId="78269CE6" w14:textId="77777777" w:rsidTr="00F823AD">
        <w:tc>
          <w:tcPr>
            <w:tcW w:w="4531" w:type="dxa"/>
            <w:tcBorders>
              <w:top w:val="single" w:sz="4" w:space="0" w:color="auto"/>
              <w:left w:val="single" w:sz="4" w:space="0" w:color="auto"/>
              <w:bottom w:val="single" w:sz="4" w:space="0" w:color="auto"/>
              <w:right w:val="single" w:sz="4" w:space="0" w:color="auto"/>
            </w:tcBorders>
          </w:tcPr>
          <w:p w14:paraId="58088FB5" w14:textId="77777777" w:rsidR="00F823AD" w:rsidRPr="00B06957" w:rsidRDefault="00F823A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B7DFBCD" w14:textId="77777777" w:rsidR="00F823AD" w:rsidRPr="00B06957" w:rsidRDefault="00F823AD" w:rsidP="005625D5">
            <w:pPr>
              <w:pStyle w:val="Geenafstand"/>
              <w:rPr>
                <w:rFonts w:ascii="Arial" w:hAnsi="Arial" w:cs="Arial"/>
                <w:b/>
                <w:sz w:val="20"/>
                <w:szCs w:val="20"/>
              </w:rPr>
            </w:pPr>
          </w:p>
          <w:p w14:paraId="7BEC98E1" w14:textId="77777777" w:rsidR="00162BEE" w:rsidRPr="00B06957" w:rsidRDefault="00162BEE" w:rsidP="005625D5">
            <w:pPr>
              <w:pStyle w:val="Geenafstand"/>
              <w:rPr>
                <w:rFonts w:ascii="Arial" w:hAnsi="Arial" w:cs="Arial"/>
                <w:b/>
                <w:sz w:val="20"/>
                <w:szCs w:val="20"/>
              </w:rPr>
            </w:pPr>
            <w:r w:rsidRPr="00B06957">
              <w:rPr>
                <w:rFonts w:ascii="Arial" w:hAnsi="Arial" w:cs="Arial"/>
                <w:b/>
                <w:sz w:val="20"/>
                <w:szCs w:val="20"/>
              </w:rPr>
              <w:t>Artikel 2:40 Kansspelautomaten </w:t>
            </w:r>
          </w:p>
          <w:p w14:paraId="3EB1E7B3" w14:textId="77777777" w:rsidR="00162BEE" w:rsidRPr="00B06957" w:rsidRDefault="00162BEE" w:rsidP="00162BEE">
            <w:pPr>
              <w:pStyle w:val="Geenafstand"/>
              <w:rPr>
                <w:rFonts w:ascii="Arial" w:hAnsi="Arial" w:cs="Arial"/>
                <w:i/>
                <w:sz w:val="20"/>
                <w:szCs w:val="20"/>
              </w:rPr>
            </w:pPr>
            <w:r w:rsidRPr="00B06957">
              <w:rPr>
                <w:rFonts w:ascii="Arial" w:hAnsi="Arial" w:cs="Arial"/>
                <w:i/>
                <w:sz w:val="20"/>
                <w:szCs w:val="20"/>
              </w:rPr>
              <w:t xml:space="preserve">1. In dit artikel wordt verstaan onder: </w:t>
            </w:r>
          </w:p>
          <w:p w14:paraId="4A129086"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a. Wet: de Wet op de kansspelen ;</w:t>
            </w:r>
            <w:r w:rsidRPr="00B06957">
              <w:rPr>
                <w:rFonts w:ascii="Arial" w:eastAsiaTheme="minorEastAsia" w:hAnsi="Arial" w:cs="Arial"/>
                <w:i/>
                <w:sz w:val="20"/>
                <w:szCs w:val="20"/>
              </w:rPr>
              <w:t xml:space="preserve"> </w:t>
            </w:r>
          </w:p>
          <w:p w14:paraId="765064F0"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 xml:space="preserve">b. kansspelautomaat: automaat als </w:t>
            </w:r>
          </w:p>
          <w:p w14:paraId="1BCFA9A9"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 xml:space="preserve">bedoeld in artikel 30, onder c. van de </w:t>
            </w:r>
          </w:p>
          <w:p w14:paraId="453F3DFF" w14:textId="08AC7D2F"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Wet ;</w:t>
            </w:r>
            <w:r w:rsidRPr="00B06957">
              <w:rPr>
                <w:rFonts w:ascii="Arial" w:eastAsiaTheme="minorEastAsia" w:hAnsi="Arial" w:cs="Arial"/>
                <w:i/>
                <w:sz w:val="20"/>
                <w:szCs w:val="20"/>
              </w:rPr>
              <w:t xml:space="preserve"> </w:t>
            </w:r>
          </w:p>
          <w:p w14:paraId="5C4B1DCF"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 xml:space="preserve">c. hoogdrempelige inrichting: inrichting </w:t>
            </w:r>
          </w:p>
          <w:p w14:paraId="0C7AEDCC"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 xml:space="preserve">als bedoeld in artikel 30, onder d, van </w:t>
            </w:r>
          </w:p>
          <w:p w14:paraId="263A26E5" w14:textId="63016EFE"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de Wet;</w:t>
            </w:r>
            <w:r w:rsidRPr="00B06957">
              <w:rPr>
                <w:rFonts w:ascii="Arial" w:eastAsiaTheme="minorEastAsia" w:hAnsi="Arial" w:cs="Arial"/>
                <w:i/>
                <w:sz w:val="20"/>
                <w:szCs w:val="20"/>
              </w:rPr>
              <w:t xml:space="preserve"> </w:t>
            </w:r>
          </w:p>
          <w:p w14:paraId="1FF2EF11" w14:textId="77777777" w:rsidR="00162BEE" w:rsidRPr="00B06957" w:rsidRDefault="00162BEE" w:rsidP="00162BEE">
            <w:pPr>
              <w:pStyle w:val="Geenafstand"/>
              <w:ind w:firstLine="738"/>
              <w:rPr>
                <w:rFonts w:ascii="Arial" w:hAnsi="Arial" w:cs="Arial"/>
                <w:i/>
                <w:sz w:val="20"/>
                <w:szCs w:val="20"/>
              </w:rPr>
            </w:pPr>
            <w:r w:rsidRPr="00B06957">
              <w:rPr>
                <w:rFonts w:ascii="Arial" w:hAnsi="Arial" w:cs="Arial"/>
                <w:i/>
                <w:sz w:val="20"/>
                <w:szCs w:val="20"/>
              </w:rPr>
              <w:t>d. laagdrempelige inrichting: inrichting als bedoeld in artikel 30, onder e, van de Wet.</w:t>
            </w:r>
            <w:r w:rsidRPr="00B06957">
              <w:rPr>
                <w:rFonts w:ascii="Arial" w:eastAsiaTheme="minorEastAsia" w:hAnsi="Arial" w:cs="Arial"/>
                <w:i/>
                <w:sz w:val="20"/>
                <w:szCs w:val="20"/>
              </w:rPr>
              <w:t xml:space="preserve"> </w:t>
            </w:r>
          </w:p>
          <w:p w14:paraId="45CA2AC7" w14:textId="77777777" w:rsidR="00162BEE" w:rsidRPr="00B06957" w:rsidRDefault="00162BEE" w:rsidP="00162BEE">
            <w:pPr>
              <w:pStyle w:val="Geenafstand"/>
              <w:rPr>
                <w:rFonts w:ascii="Arial" w:hAnsi="Arial" w:cs="Arial"/>
                <w:sz w:val="20"/>
                <w:szCs w:val="20"/>
              </w:rPr>
            </w:pPr>
            <w:r w:rsidRPr="00B06957">
              <w:rPr>
                <w:rFonts w:ascii="Arial" w:hAnsi="Arial" w:cs="Arial"/>
                <w:i/>
                <w:sz w:val="20"/>
                <w:szCs w:val="20"/>
              </w:rPr>
              <w:t>2</w:t>
            </w:r>
            <w:r w:rsidRPr="00B06957">
              <w:rPr>
                <w:rFonts w:ascii="Arial" w:hAnsi="Arial" w:cs="Arial"/>
                <w:sz w:val="20"/>
                <w:szCs w:val="20"/>
              </w:rPr>
              <w:t>. In hoogdrempelige inrichtingen zijn twee kansspelautomaten toegestaan.</w:t>
            </w:r>
            <w:r w:rsidRPr="00B06957">
              <w:rPr>
                <w:rFonts w:ascii="Arial" w:eastAsiaTheme="minorEastAsia" w:hAnsi="Arial" w:cs="Arial"/>
                <w:sz w:val="20"/>
                <w:szCs w:val="20"/>
              </w:rPr>
              <w:t xml:space="preserve"> </w:t>
            </w:r>
          </w:p>
          <w:p w14:paraId="77D7F8B2" w14:textId="77777777" w:rsidR="00162BEE" w:rsidRPr="00B06957" w:rsidRDefault="00162BEE" w:rsidP="00162BEE">
            <w:pPr>
              <w:pStyle w:val="Geenafstand"/>
              <w:rPr>
                <w:rFonts w:ascii="Arial" w:hAnsi="Arial" w:cs="Arial"/>
                <w:sz w:val="20"/>
                <w:szCs w:val="20"/>
              </w:rPr>
            </w:pPr>
            <w:r w:rsidRPr="00B06957">
              <w:rPr>
                <w:rFonts w:ascii="Arial" w:hAnsi="Arial" w:cs="Arial"/>
                <w:i/>
                <w:sz w:val="20"/>
                <w:szCs w:val="20"/>
              </w:rPr>
              <w:t>3</w:t>
            </w:r>
            <w:r w:rsidRPr="00B06957">
              <w:rPr>
                <w:rFonts w:ascii="Arial" w:hAnsi="Arial" w:cs="Arial"/>
                <w:sz w:val="20"/>
                <w:szCs w:val="20"/>
              </w:rPr>
              <w:t>. In laagdrempelige inrichtingen zijn kansspelautomaten niet toegestaan.</w:t>
            </w:r>
            <w:r w:rsidRPr="00B06957">
              <w:rPr>
                <w:rFonts w:ascii="Arial" w:eastAsiaTheme="minorEastAsia" w:hAnsi="Arial" w:cs="Arial"/>
                <w:sz w:val="20"/>
                <w:szCs w:val="20"/>
              </w:rPr>
              <w:t xml:space="preserve"> </w:t>
            </w:r>
          </w:p>
          <w:p w14:paraId="0FC70273" w14:textId="336CADCA" w:rsidR="00F823AD" w:rsidRPr="00B06957" w:rsidRDefault="00162BEE" w:rsidP="00162BEE">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0B59D43" w14:textId="77777777" w:rsidR="00F823AD" w:rsidRPr="00B06957" w:rsidRDefault="00F823A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25F08FA" w14:textId="77777777" w:rsidR="00F823AD" w:rsidRPr="00B06957" w:rsidRDefault="00F823AD">
            <w:pPr>
              <w:spacing w:line="240" w:lineRule="auto"/>
              <w:rPr>
                <w:rFonts w:ascii="Arial" w:hAnsi="Arial" w:cs="Arial"/>
                <w:sz w:val="20"/>
              </w:rPr>
            </w:pPr>
          </w:p>
          <w:p w14:paraId="0CCD21FC" w14:textId="77777777" w:rsidR="00162BEE" w:rsidRPr="00B06957" w:rsidRDefault="00162BEE" w:rsidP="005625D5">
            <w:pPr>
              <w:pStyle w:val="Geenafstand"/>
              <w:rPr>
                <w:rFonts w:ascii="Arial" w:hAnsi="Arial" w:cs="Arial"/>
                <w:b/>
                <w:sz w:val="20"/>
                <w:szCs w:val="20"/>
              </w:rPr>
            </w:pPr>
            <w:r w:rsidRPr="00B06957">
              <w:rPr>
                <w:rFonts w:ascii="Arial" w:hAnsi="Arial" w:cs="Arial"/>
                <w:b/>
                <w:sz w:val="20"/>
                <w:szCs w:val="20"/>
              </w:rPr>
              <w:t>Artikel 2:40 Kansspelautomaten </w:t>
            </w:r>
          </w:p>
          <w:p w14:paraId="490BF5D7" w14:textId="77777777" w:rsidR="00162BEE" w:rsidRPr="00B06957" w:rsidRDefault="00162BEE" w:rsidP="00162BEE">
            <w:pPr>
              <w:pStyle w:val="Geenafstand"/>
              <w:rPr>
                <w:rFonts w:ascii="Arial" w:hAnsi="Arial" w:cs="Arial"/>
                <w:sz w:val="20"/>
                <w:szCs w:val="20"/>
              </w:rPr>
            </w:pPr>
          </w:p>
          <w:p w14:paraId="2703E0F0" w14:textId="77777777" w:rsidR="00162BEE" w:rsidRPr="00B06957" w:rsidRDefault="00162BEE" w:rsidP="00162BEE">
            <w:pPr>
              <w:pStyle w:val="Geenafstand"/>
              <w:rPr>
                <w:rFonts w:ascii="Arial" w:hAnsi="Arial" w:cs="Arial"/>
                <w:sz w:val="20"/>
                <w:szCs w:val="20"/>
              </w:rPr>
            </w:pPr>
          </w:p>
          <w:p w14:paraId="5AD91F0B" w14:textId="77777777" w:rsidR="00162BEE" w:rsidRPr="00B06957" w:rsidRDefault="00162BEE" w:rsidP="00162BEE">
            <w:pPr>
              <w:pStyle w:val="Geenafstand"/>
              <w:rPr>
                <w:rFonts w:ascii="Arial" w:hAnsi="Arial" w:cs="Arial"/>
                <w:sz w:val="20"/>
                <w:szCs w:val="20"/>
              </w:rPr>
            </w:pPr>
          </w:p>
          <w:p w14:paraId="5688CA41" w14:textId="77777777" w:rsidR="00162BEE" w:rsidRPr="00B06957" w:rsidRDefault="00162BEE" w:rsidP="00162BEE">
            <w:pPr>
              <w:pStyle w:val="Geenafstand"/>
              <w:rPr>
                <w:rFonts w:ascii="Arial" w:hAnsi="Arial" w:cs="Arial"/>
                <w:sz w:val="20"/>
                <w:szCs w:val="20"/>
              </w:rPr>
            </w:pPr>
          </w:p>
          <w:p w14:paraId="58C3F09C" w14:textId="77777777" w:rsidR="00162BEE" w:rsidRPr="00B06957" w:rsidRDefault="00162BEE" w:rsidP="00162BEE">
            <w:pPr>
              <w:pStyle w:val="Geenafstand"/>
              <w:rPr>
                <w:rFonts w:ascii="Arial" w:hAnsi="Arial" w:cs="Arial"/>
                <w:sz w:val="20"/>
                <w:szCs w:val="20"/>
              </w:rPr>
            </w:pPr>
          </w:p>
          <w:p w14:paraId="6FF27812" w14:textId="77777777" w:rsidR="00162BEE" w:rsidRPr="00B06957" w:rsidRDefault="00162BEE" w:rsidP="00162BEE">
            <w:pPr>
              <w:pStyle w:val="Geenafstand"/>
              <w:rPr>
                <w:rFonts w:ascii="Arial" w:hAnsi="Arial" w:cs="Arial"/>
                <w:sz w:val="20"/>
                <w:szCs w:val="20"/>
              </w:rPr>
            </w:pPr>
          </w:p>
          <w:p w14:paraId="43F53DDB" w14:textId="77777777" w:rsidR="00162BEE" w:rsidRPr="00B06957" w:rsidRDefault="00162BEE" w:rsidP="00162BEE">
            <w:pPr>
              <w:pStyle w:val="Geenafstand"/>
              <w:rPr>
                <w:rFonts w:ascii="Arial" w:hAnsi="Arial" w:cs="Arial"/>
                <w:sz w:val="20"/>
                <w:szCs w:val="20"/>
              </w:rPr>
            </w:pPr>
          </w:p>
          <w:p w14:paraId="3252C304" w14:textId="77777777" w:rsidR="00162BEE" w:rsidRPr="00B06957" w:rsidRDefault="00162BEE" w:rsidP="00162BEE">
            <w:pPr>
              <w:pStyle w:val="Geenafstand"/>
              <w:rPr>
                <w:rFonts w:ascii="Arial" w:hAnsi="Arial" w:cs="Arial"/>
                <w:sz w:val="20"/>
                <w:szCs w:val="20"/>
              </w:rPr>
            </w:pPr>
          </w:p>
          <w:p w14:paraId="2C103CBB" w14:textId="77777777" w:rsidR="00162BEE" w:rsidRPr="00B06957" w:rsidRDefault="00162BEE" w:rsidP="00162BEE">
            <w:pPr>
              <w:pStyle w:val="Geenafstand"/>
              <w:rPr>
                <w:rFonts w:ascii="Arial" w:hAnsi="Arial" w:cs="Arial"/>
                <w:sz w:val="20"/>
                <w:szCs w:val="20"/>
              </w:rPr>
            </w:pPr>
          </w:p>
          <w:p w14:paraId="05F6A854" w14:textId="77777777" w:rsidR="00162BEE" w:rsidRPr="00B06957" w:rsidRDefault="00162BEE" w:rsidP="00162BEE">
            <w:pPr>
              <w:pStyle w:val="Geenafstand"/>
              <w:rPr>
                <w:rFonts w:ascii="Arial" w:hAnsi="Arial" w:cs="Arial"/>
                <w:sz w:val="20"/>
                <w:szCs w:val="20"/>
              </w:rPr>
            </w:pPr>
          </w:p>
          <w:p w14:paraId="349D8901" w14:textId="6AE324B3" w:rsidR="00162BEE" w:rsidRPr="00B06957" w:rsidRDefault="00162BEE" w:rsidP="00162BEE">
            <w:pPr>
              <w:pStyle w:val="Geenafstand"/>
              <w:rPr>
                <w:rFonts w:ascii="Arial" w:hAnsi="Arial" w:cs="Arial"/>
                <w:sz w:val="20"/>
                <w:szCs w:val="20"/>
              </w:rPr>
            </w:pPr>
            <w:r w:rsidRPr="00B06957">
              <w:rPr>
                <w:rFonts w:ascii="Arial" w:hAnsi="Arial" w:cs="Arial"/>
                <w:b/>
                <w:sz w:val="20"/>
                <w:szCs w:val="20"/>
              </w:rPr>
              <w:t>1</w:t>
            </w:r>
            <w:r w:rsidRPr="00B06957">
              <w:rPr>
                <w:rFonts w:ascii="Arial" w:hAnsi="Arial" w:cs="Arial"/>
                <w:sz w:val="20"/>
                <w:szCs w:val="20"/>
              </w:rPr>
              <w:t>. In hoogdrempelige inrichtingen zijn twee kansspelautomaten toegestaan.</w:t>
            </w:r>
            <w:r w:rsidRPr="00B06957">
              <w:rPr>
                <w:rFonts w:ascii="Arial" w:eastAsiaTheme="minorEastAsia" w:hAnsi="Arial" w:cs="Arial"/>
                <w:sz w:val="20"/>
                <w:szCs w:val="20"/>
              </w:rPr>
              <w:t xml:space="preserve"> </w:t>
            </w:r>
          </w:p>
          <w:p w14:paraId="1A9DB7A5" w14:textId="77777777" w:rsidR="00162BEE" w:rsidRPr="00B06957" w:rsidRDefault="00162BEE" w:rsidP="00162BEE">
            <w:pPr>
              <w:pStyle w:val="Geenafstand"/>
              <w:rPr>
                <w:rFonts w:ascii="Arial" w:hAnsi="Arial" w:cs="Arial"/>
                <w:sz w:val="20"/>
                <w:szCs w:val="20"/>
              </w:rPr>
            </w:pPr>
            <w:r w:rsidRPr="00B06957">
              <w:rPr>
                <w:rFonts w:ascii="Arial" w:hAnsi="Arial" w:cs="Arial"/>
                <w:b/>
                <w:sz w:val="20"/>
                <w:szCs w:val="20"/>
              </w:rPr>
              <w:t>2</w:t>
            </w:r>
            <w:r w:rsidRPr="00B06957">
              <w:rPr>
                <w:rFonts w:ascii="Arial" w:hAnsi="Arial" w:cs="Arial"/>
                <w:sz w:val="20"/>
                <w:szCs w:val="20"/>
              </w:rPr>
              <w:t>. In laagdrempelige inrichtingen zijn kansspelautomaten niet toegestaan.</w:t>
            </w:r>
            <w:r w:rsidRPr="00B06957">
              <w:rPr>
                <w:rFonts w:ascii="Arial" w:eastAsiaTheme="minorEastAsia" w:hAnsi="Arial" w:cs="Arial"/>
                <w:sz w:val="20"/>
                <w:szCs w:val="20"/>
              </w:rPr>
              <w:t xml:space="preserve"> </w:t>
            </w:r>
          </w:p>
          <w:p w14:paraId="3637077A" w14:textId="77777777" w:rsidR="00F823AD" w:rsidRPr="00B06957" w:rsidRDefault="00F823AD" w:rsidP="00FE455F">
            <w:pPr>
              <w:pStyle w:val="Kop3"/>
              <w:outlineLvl w:val="2"/>
              <w:rPr>
                <w:rFonts w:ascii="Arial" w:hAnsi="Arial"/>
                <w:color w:val="auto"/>
                <w:sz w:val="20"/>
              </w:rPr>
            </w:pPr>
          </w:p>
        </w:tc>
      </w:tr>
    </w:tbl>
    <w:p w14:paraId="0847726D" w14:textId="77777777" w:rsidR="00F823AD" w:rsidRPr="00B06957" w:rsidRDefault="00F823AD">
      <w:pPr>
        <w:rPr>
          <w:rFonts w:cs="Arial"/>
        </w:rPr>
      </w:pPr>
    </w:p>
    <w:p w14:paraId="29351BB2" w14:textId="7FB09E61" w:rsidR="00162BEE" w:rsidRPr="00B06957" w:rsidRDefault="00162BEE">
      <w:pPr>
        <w:rPr>
          <w:rFonts w:cs="Arial"/>
        </w:rPr>
      </w:pPr>
    </w:p>
    <w:p w14:paraId="756F9BA1" w14:textId="2C760DF0" w:rsidR="00162BEE" w:rsidRPr="00B06957" w:rsidRDefault="00162BEE" w:rsidP="00162BEE">
      <w:pPr>
        <w:rPr>
          <w:rFonts w:eastAsia="Calibri" w:cs="Arial"/>
          <w:bCs/>
        </w:rPr>
      </w:pPr>
      <w:r w:rsidRPr="00B06957">
        <w:rPr>
          <w:rFonts w:cs="Arial"/>
        </w:rPr>
        <w:t xml:space="preserve">Artikel 2:41 </w:t>
      </w:r>
      <w:r w:rsidR="005625D5" w:rsidRPr="00B06957">
        <w:rPr>
          <w:rFonts w:eastAsia="Calibri" w:cs="Arial"/>
          <w:bCs/>
        </w:rPr>
        <w:t>(artikel I, onderdeel AL</w:t>
      </w:r>
      <w:r w:rsidRPr="00B06957">
        <w:rPr>
          <w:rFonts w:eastAsia="Calibri" w:cs="Arial"/>
          <w:bCs/>
        </w:rPr>
        <w:t>, van het wijzigingsbesluit) wordt als volgt gewijzigd:</w:t>
      </w:r>
    </w:p>
    <w:p w14:paraId="76B7AE8F" w14:textId="77777777" w:rsidR="00162BEE" w:rsidRPr="00B06957" w:rsidRDefault="00162BEE">
      <w:pPr>
        <w:rPr>
          <w:rFonts w:cs="Arial"/>
        </w:rPr>
      </w:pPr>
    </w:p>
    <w:tbl>
      <w:tblPr>
        <w:tblStyle w:val="Tabelraster1"/>
        <w:tblW w:w="0" w:type="auto"/>
        <w:tblLook w:val="04A0" w:firstRow="1" w:lastRow="0" w:firstColumn="1" w:lastColumn="0" w:noHBand="0" w:noVBand="1"/>
      </w:tblPr>
      <w:tblGrid>
        <w:gridCol w:w="4531"/>
        <w:gridCol w:w="4531"/>
      </w:tblGrid>
      <w:tr w:rsidR="00162BEE" w:rsidRPr="00B06957" w14:paraId="515B6E72" w14:textId="77777777" w:rsidTr="00162BEE">
        <w:tc>
          <w:tcPr>
            <w:tcW w:w="4531" w:type="dxa"/>
            <w:tcBorders>
              <w:top w:val="single" w:sz="4" w:space="0" w:color="auto"/>
              <w:left w:val="single" w:sz="4" w:space="0" w:color="auto"/>
              <w:bottom w:val="single" w:sz="4" w:space="0" w:color="auto"/>
              <w:right w:val="single" w:sz="4" w:space="0" w:color="auto"/>
            </w:tcBorders>
          </w:tcPr>
          <w:p w14:paraId="2A621535" w14:textId="77777777" w:rsidR="00162BEE" w:rsidRPr="00B06957" w:rsidRDefault="00162BE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FD4662D" w14:textId="77777777" w:rsidR="00162BEE" w:rsidRPr="00B06957" w:rsidRDefault="00162BEE">
            <w:pPr>
              <w:pStyle w:val="Geenafstand"/>
              <w:rPr>
                <w:rFonts w:ascii="Arial" w:hAnsi="Arial" w:cs="Arial"/>
                <w:sz w:val="20"/>
                <w:szCs w:val="20"/>
              </w:rPr>
            </w:pPr>
          </w:p>
          <w:p w14:paraId="717A9945" w14:textId="77777777" w:rsidR="00176AB2" w:rsidRPr="00B06957" w:rsidRDefault="00176AB2" w:rsidP="005625D5">
            <w:pPr>
              <w:pStyle w:val="Geenafstand"/>
              <w:rPr>
                <w:rFonts w:ascii="Arial" w:hAnsi="Arial" w:cs="Arial"/>
                <w:b/>
                <w:sz w:val="20"/>
                <w:szCs w:val="20"/>
                <w:lang w:eastAsia="nl-NL"/>
              </w:rPr>
            </w:pPr>
            <w:r w:rsidRPr="00B06957">
              <w:rPr>
                <w:rFonts w:ascii="Arial" w:hAnsi="Arial" w:cs="Arial"/>
                <w:b/>
                <w:sz w:val="20"/>
                <w:szCs w:val="20"/>
              </w:rPr>
              <w:t>Artikel 2:41 Betreden gesloten woning of lokaal </w:t>
            </w:r>
          </w:p>
          <w:p w14:paraId="0756DF16"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1. Het is verboden een krachtens artikel 174a van de Gemeentewet gesloten woning, een niet voor publiek toegankelijk lokaal of een bij die woning of dat lokaal behorend erf te betreden.</w:t>
            </w:r>
            <w:r w:rsidRPr="00B06957">
              <w:rPr>
                <w:rFonts w:ascii="Arial" w:eastAsiaTheme="minorEastAsia" w:hAnsi="Arial" w:cs="Arial"/>
                <w:sz w:val="20"/>
                <w:szCs w:val="20"/>
              </w:rPr>
              <w:t xml:space="preserve"> </w:t>
            </w:r>
          </w:p>
          <w:p w14:paraId="2AB8FB93"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2. Het is verboden een krachtens artikel 13b van de Opiumwet gesloten woning, een niet voor het publiek toegankelijk lokaal, een bij die woning of dat lokaal behorend erf, een voor het publiek toegankelijk lokaal of bij dat lokaal behorend erf te betreden.</w:t>
            </w:r>
            <w:r w:rsidRPr="00B06957">
              <w:rPr>
                <w:rFonts w:ascii="Arial" w:eastAsiaTheme="minorEastAsia" w:hAnsi="Arial" w:cs="Arial"/>
                <w:sz w:val="20"/>
                <w:szCs w:val="20"/>
              </w:rPr>
              <w:t xml:space="preserve"> </w:t>
            </w:r>
          </w:p>
          <w:p w14:paraId="1598132B"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3. Deze verboden zijn niet van toepassing op personen wier aanwezigheid in de woning of het lokaal wegens dringende reden noodzakelijk is.</w:t>
            </w:r>
            <w:r w:rsidRPr="00B06957">
              <w:rPr>
                <w:rFonts w:ascii="Arial" w:eastAsiaTheme="minorEastAsia" w:hAnsi="Arial" w:cs="Arial"/>
                <w:sz w:val="20"/>
                <w:szCs w:val="20"/>
              </w:rPr>
              <w:t xml:space="preserve"> </w:t>
            </w:r>
          </w:p>
          <w:p w14:paraId="1C75CA64" w14:textId="06240728" w:rsidR="00162BEE" w:rsidRPr="00B06957" w:rsidRDefault="00176AB2" w:rsidP="00176AB2">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DE21672" w14:textId="77777777" w:rsidR="00162BEE" w:rsidRPr="00B06957" w:rsidRDefault="00162BE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584157E" w14:textId="77777777" w:rsidR="00162BEE" w:rsidRPr="00B06957" w:rsidRDefault="00162BEE">
            <w:pPr>
              <w:spacing w:line="240" w:lineRule="auto"/>
              <w:rPr>
                <w:rFonts w:ascii="Arial" w:hAnsi="Arial" w:cs="Arial"/>
                <w:sz w:val="20"/>
              </w:rPr>
            </w:pPr>
          </w:p>
          <w:p w14:paraId="5FEB3690" w14:textId="77777777" w:rsidR="00176AB2" w:rsidRPr="00B06957" w:rsidRDefault="00176AB2" w:rsidP="005625D5">
            <w:pPr>
              <w:pStyle w:val="Geenafstand"/>
              <w:rPr>
                <w:rFonts w:ascii="Arial" w:hAnsi="Arial" w:cs="Arial"/>
                <w:b/>
                <w:sz w:val="20"/>
                <w:szCs w:val="20"/>
                <w:lang w:eastAsia="nl-NL"/>
              </w:rPr>
            </w:pPr>
            <w:r w:rsidRPr="00B06957">
              <w:rPr>
                <w:rFonts w:ascii="Arial" w:hAnsi="Arial" w:cs="Arial"/>
                <w:b/>
                <w:sz w:val="20"/>
                <w:szCs w:val="20"/>
              </w:rPr>
              <w:t>Artikel 2:41 Betreden gesloten woning of lokaal </w:t>
            </w:r>
          </w:p>
          <w:p w14:paraId="5D991511"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1. Het is verboden een krachtens artikel 174a van de Gemeentewet gesloten woning, een niet voor publiek toegankelijk lokaal of een bij die woning of dat lokaal behorend erf te betreden.</w:t>
            </w:r>
            <w:r w:rsidRPr="00B06957">
              <w:rPr>
                <w:rFonts w:ascii="Arial" w:eastAsiaTheme="minorEastAsia" w:hAnsi="Arial" w:cs="Arial"/>
                <w:sz w:val="20"/>
                <w:szCs w:val="20"/>
              </w:rPr>
              <w:t xml:space="preserve"> </w:t>
            </w:r>
          </w:p>
          <w:p w14:paraId="54CA1673"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2. Het is verboden een krachtens artikel 13b van de Opiumwet gesloten woning, een niet voor het publiek toegankelijk lokaal, een bij die woning of dat lokaal behorend erf, een voor het publiek toegankelijk lokaal of bij dat lokaal behorend erf te betreden.</w:t>
            </w:r>
            <w:r w:rsidRPr="00B06957">
              <w:rPr>
                <w:rFonts w:ascii="Arial" w:eastAsiaTheme="minorEastAsia" w:hAnsi="Arial" w:cs="Arial"/>
                <w:sz w:val="20"/>
                <w:szCs w:val="20"/>
              </w:rPr>
              <w:t xml:space="preserve"> </w:t>
            </w:r>
          </w:p>
          <w:p w14:paraId="67CC1B7B" w14:textId="77777777" w:rsidR="00176AB2" w:rsidRPr="00B06957" w:rsidRDefault="00176AB2" w:rsidP="00176AB2">
            <w:pPr>
              <w:pStyle w:val="Geenafstand"/>
              <w:rPr>
                <w:rFonts w:ascii="Arial" w:hAnsi="Arial" w:cs="Arial"/>
                <w:sz w:val="20"/>
                <w:szCs w:val="20"/>
              </w:rPr>
            </w:pPr>
            <w:r w:rsidRPr="00B06957">
              <w:rPr>
                <w:rFonts w:ascii="Arial" w:hAnsi="Arial" w:cs="Arial"/>
                <w:sz w:val="20"/>
                <w:szCs w:val="20"/>
              </w:rPr>
              <w:t xml:space="preserve">3. Deze verboden zijn niet van toepassing op personen wier aanwezigheid in de woning of het lokaal </w:t>
            </w:r>
            <w:r w:rsidRPr="00B06957">
              <w:rPr>
                <w:rFonts w:ascii="Arial" w:hAnsi="Arial" w:cs="Arial"/>
                <w:b/>
                <w:sz w:val="20"/>
                <w:szCs w:val="20"/>
              </w:rPr>
              <w:t>of een daarbij behorend erf</w:t>
            </w:r>
            <w:r w:rsidRPr="00B06957">
              <w:rPr>
                <w:rFonts w:ascii="Arial" w:hAnsi="Arial" w:cs="Arial"/>
                <w:sz w:val="20"/>
                <w:szCs w:val="20"/>
              </w:rPr>
              <w:t xml:space="preserve"> wegens dringende reden noodzakelijk is.</w:t>
            </w:r>
            <w:r w:rsidRPr="00B06957">
              <w:rPr>
                <w:rFonts w:ascii="Arial" w:eastAsiaTheme="minorEastAsia" w:hAnsi="Arial" w:cs="Arial"/>
                <w:sz w:val="20"/>
                <w:szCs w:val="20"/>
              </w:rPr>
              <w:t xml:space="preserve"> </w:t>
            </w:r>
          </w:p>
          <w:p w14:paraId="33C6168A" w14:textId="1C47387E" w:rsidR="00162BEE" w:rsidRPr="00B06957" w:rsidRDefault="00176AB2" w:rsidP="00FE455F">
            <w:pPr>
              <w:pStyle w:val="Kop3"/>
              <w:outlineLvl w:val="2"/>
              <w:rPr>
                <w:rFonts w:ascii="Arial" w:hAnsi="Arial"/>
                <w:color w:val="auto"/>
                <w:sz w:val="20"/>
              </w:rPr>
            </w:pPr>
            <w:r w:rsidRPr="00B06957">
              <w:rPr>
                <w:color w:val="auto"/>
                <w:sz w:val="20"/>
              </w:rPr>
              <w:t xml:space="preserve"> </w:t>
            </w:r>
          </w:p>
        </w:tc>
      </w:tr>
    </w:tbl>
    <w:p w14:paraId="2440E899" w14:textId="77777777" w:rsidR="00162BEE" w:rsidRPr="00B06957" w:rsidRDefault="00162BEE">
      <w:pPr>
        <w:rPr>
          <w:rFonts w:cs="Arial"/>
        </w:rPr>
      </w:pPr>
    </w:p>
    <w:p w14:paraId="798E16DB" w14:textId="63C56F10" w:rsidR="00176AB2" w:rsidRPr="00B06957" w:rsidRDefault="00176AB2">
      <w:pPr>
        <w:rPr>
          <w:rFonts w:cs="Arial"/>
        </w:rPr>
      </w:pPr>
    </w:p>
    <w:p w14:paraId="367FAEFA" w14:textId="0C3960F6" w:rsidR="00E336E0" w:rsidRPr="00B06957" w:rsidRDefault="00E336E0" w:rsidP="00E336E0">
      <w:pPr>
        <w:rPr>
          <w:rFonts w:eastAsia="Calibri" w:cs="Arial"/>
          <w:bCs/>
        </w:rPr>
      </w:pPr>
      <w:r w:rsidRPr="00B06957">
        <w:rPr>
          <w:rFonts w:cs="Arial"/>
        </w:rPr>
        <w:t xml:space="preserve">Artikel 2:42 </w:t>
      </w:r>
      <w:r w:rsidR="005625D5" w:rsidRPr="00B06957">
        <w:rPr>
          <w:rFonts w:eastAsia="Calibri" w:cs="Arial"/>
          <w:bCs/>
        </w:rPr>
        <w:t>(artikel I, onderdeel AM</w:t>
      </w:r>
      <w:r w:rsidRPr="00B06957">
        <w:rPr>
          <w:rFonts w:eastAsia="Calibri" w:cs="Arial"/>
          <w:bCs/>
        </w:rPr>
        <w:t>, van het wijzigingsbesluit) wordt als volgt gewijzigd:</w:t>
      </w:r>
    </w:p>
    <w:p w14:paraId="3C1098DF" w14:textId="77777777" w:rsidR="00176AB2" w:rsidRPr="00B06957" w:rsidRDefault="00176AB2">
      <w:pPr>
        <w:rPr>
          <w:rFonts w:cs="Arial"/>
        </w:rPr>
      </w:pPr>
    </w:p>
    <w:tbl>
      <w:tblPr>
        <w:tblStyle w:val="Tabelraster1"/>
        <w:tblW w:w="0" w:type="auto"/>
        <w:tblLook w:val="04A0" w:firstRow="1" w:lastRow="0" w:firstColumn="1" w:lastColumn="0" w:noHBand="0" w:noVBand="1"/>
      </w:tblPr>
      <w:tblGrid>
        <w:gridCol w:w="4531"/>
        <w:gridCol w:w="4531"/>
      </w:tblGrid>
      <w:tr w:rsidR="00E336E0" w:rsidRPr="00B06957" w14:paraId="36A602E8" w14:textId="77777777" w:rsidTr="00E336E0">
        <w:tc>
          <w:tcPr>
            <w:tcW w:w="4531" w:type="dxa"/>
            <w:tcBorders>
              <w:top w:val="single" w:sz="4" w:space="0" w:color="auto"/>
              <w:left w:val="single" w:sz="4" w:space="0" w:color="auto"/>
              <w:bottom w:val="single" w:sz="4" w:space="0" w:color="auto"/>
              <w:right w:val="single" w:sz="4" w:space="0" w:color="auto"/>
            </w:tcBorders>
          </w:tcPr>
          <w:p w14:paraId="5E0C804D" w14:textId="77777777" w:rsidR="00E336E0" w:rsidRPr="00B06957" w:rsidRDefault="00E336E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0A2F280" w14:textId="77777777" w:rsidR="00E336E0" w:rsidRPr="00B06957" w:rsidRDefault="00E336E0">
            <w:pPr>
              <w:pStyle w:val="Geenafstand"/>
              <w:rPr>
                <w:rFonts w:ascii="Arial" w:hAnsi="Arial" w:cs="Arial"/>
                <w:sz w:val="20"/>
                <w:szCs w:val="20"/>
              </w:rPr>
            </w:pPr>
          </w:p>
          <w:p w14:paraId="3E4D6DD0" w14:textId="77777777" w:rsidR="00E336E0" w:rsidRPr="00B06957" w:rsidRDefault="00E336E0" w:rsidP="005625D5">
            <w:pPr>
              <w:pStyle w:val="Geenafstand"/>
              <w:rPr>
                <w:rFonts w:ascii="Arial" w:hAnsi="Arial" w:cs="Arial"/>
                <w:b/>
                <w:sz w:val="20"/>
                <w:szCs w:val="20"/>
                <w:lang w:eastAsia="nl-NL"/>
              </w:rPr>
            </w:pPr>
            <w:r w:rsidRPr="00B06957">
              <w:rPr>
                <w:rFonts w:ascii="Arial" w:hAnsi="Arial" w:cs="Arial"/>
                <w:b/>
                <w:sz w:val="20"/>
                <w:szCs w:val="20"/>
              </w:rPr>
              <w:t>Artikel 2:42 Plakken en kladden </w:t>
            </w:r>
          </w:p>
          <w:p w14:paraId="3B7A9A35" w14:textId="77777777" w:rsidR="00E336E0" w:rsidRPr="00B06957" w:rsidRDefault="00E336E0" w:rsidP="00E336E0">
            <w:pPr>
              <w:pStyle w:val="Geenafstand"/>
              <w:rPr>
                <w:rFonts w:ascii="Arial" w:hAnsi="Arial" w:cs="Arial"/>
                <w:sz w:val="20"/>
                <w:szCs w:val="20"/>
              </w:rPr>
            </w:pPr>
            <w:r w:rsidRPr="00B06957">
              <w:rPr>
                <w:rFonts w:ascii="Arial" w:hAnsi="Arial" w:cs="Arial"/>
                <w:sz w:val="20"/>
                <w:szCs w:val="20"/>
              </w:rPr>
              <w:t>1. Het is verboden een openbare plaats of dat gedeelte van een onroerende zaak dat vanaf die plaats zichtbaar is te bekrassen of te bekladden.</w:t>
            </w:r>
            <w:r w:rsidRPr="00B06957">
              <w:rPr>
                <w:rFonts w:ascii="Arial" w:eastAsiaTheme="minorEastAsia" w:hAnsi="Arial" w:cs="Arial"/>
                <w:sz w:val="20"/>
                <w:szCs w:val="20"/>
              </w:rPr>
              <w:t xml:space="preserve"> </w:t>
            </w:r>
          </w:p>
          <w:p w14:paraId="697AAE54" w14:textId="77777777" w:rsidR="00E336E0" w:rsidRPr="00B06957" w:rsidRDefault="00E336E0" w:rsidP="00E336E0">
            <w:pPr>
              <w:pStyle w:val="Geenafstand"/>
              <w:rPr>
                <w:rFonts w:ascii="Arial" w:hAnsi="Arial" w:cs="Arial"/>
                <w:sz w:val="20"/>
                <w:szCs w:val="20"/>
              </w:rPr>
            </w:pPr>
            <w:r w:rsidRPr="00B06957">
              <w:rPr>
                <w:rFonts w:ascii="Arial" w:hAnsi="Arial" w:cs="Arial"/>
                <w:sz w:val="20"/>
                <w:szCs w:val="20"/>
              </w:rPr>
              <w:t xml:space="preserve">2. Het is verboden zonder schriftelijke toestemming van de rechthebbende op een openbare plaats of dat gedeelte van een onroerende zaak dat vanaf die plaats zichtbaar is: </w:t>
            </w:r>
          </w:p>
          <w:p w14:paraId="227ECCDF" w14:textId="77777777" w:rsidR="00E336E0" w:rsidRPr="00B06957" w:rsidRDefault="00E336E0" w:rsidP="00E336E0">
            <w:pPr>
              <w:pStyle w:val="Geenafstand"/>
              <w:ind w:left="708"/>
              <w:rPr>
                <w:rFonts w:ascii="Arial" w:hAnsi="Arial" w:cs="Arial"/>
                <w:sz w:val="20"/>
                <w:szCs w:val="20"/>
              </w:rPr>
            </w:pPr>
            <w:r w:rsidRPr="00B06957">
              <w:rPr>
                <w:rFonts w:ascii="Arial" w:hAnsi="Arial" w:cs="Arial"/>
                <w:sz w:val="20"/>
                <w:szCs w:val="20"/>
              </w:rPr>
              <w:t>a. een aanplakbiljet of ander geschrift, afbeelding of aanduiding aan te plakken, te doen aanplakken, op andere wijze aan te brengen of te doen aanbrengen;</w:t>
            </w:r>
            <w:r w:rsidRPr="00B06957">
              <w:rPr>
                <w:rFonts w:ascii="Arial" w:eastAsiaTheme="minorEastAsia" w:hAnsi="Arial" w:cs="Arial"/>
                <w:sz w:val="20"/>
                <w:szCs w:val="20"/>
              </w:rPr>
              <w:t xml:space="preserve"> </w:t>
            </w:r>
          </w:p>
          <w:p w14:paraId="75864041" w14:textId="77777777" w:rsidR="00E336E0" w:rsidRPr="00B06957" w:rsidRDefault="00E336E0" w:rsidP="00E336E0">
            <w:pPr>
              <w:pStyle w:val="Geenafstand"/>
              <w:ind w:left="708"/>
              <w:rPr>
                <w:rFonts w:ascii="Arial" w:hAnsi="Arial" w:cs="Arial"/>
                <w:sz w:val="20"/>
                <w:szCs w:val="20"/>
              </w:rPr>
            </w:pPr>
            <w:r w:rsidRPr="00B06957">
              <w:rPr>
                <w:rFonts w:ascii="Arial" w:hAnsi="Arial" w:cs="Arial"/>
                <w:sz w:val="20"/>
                <w:szCs w:val="20"/>
              </w:rPr>
              <w:t>b. met kalk, teer of een kleur of verfstof een afbeelding, letter, cijfer of teken aan te brengen of te doen aanbrengen.</w:t>
            </w:r>
            <w:r w:rsidRPr="00B06957">
              <w:rPr>
                <w:rFonts w:ascii="Arial" w:eastAsiaTheme="minorEastAsia" w:hAnsi="Arial" w:cs="Arial"/>
                <w:sz w:val="20"/>
                <w:szCs w:val="20"/>
              </w:rPr>
              <w:t xml:space="preserve"> </w:t>
            </w:r>
          </w:p>
          <w:p w14:paraId="3A5BF520" w14:textId="77777777" w:rsidR="00E336E0" w:rsidRPr="00B06957" w:rsidRDefault="00E336E0" w:rsidP="00E336E0">
            <w:pPr>
              <w:pStyle w:val="Geenafstand"/>
              <w:rPr>
                <w:rFonts w:ascii="Arial" w:hAnsi="Arial" w:cs="Arial"/>
                <w:sz w:val="20"/>
                <w:szCs w:val="20"/>
              </w:rPr>
            </w:pPr>
            <w:r w:rsidRPr="00B06957">
              <w:rPr>
                <w:rFonts w:ascii="Arial" w:hAnsi="Arial" w:cs="Arial"/>
                <w:sz w:val="20"/>
                <w:szCs w:val="20"/>
              </w:rPr>
              <w:t xml:space="preserve">3. Het verbod in het tweede lid is niet van toepassing </w:t>
            </w:r>
            <w:r w:rsidRPr="00B06957">
              <w:rPr>
                <w:rFonts w:ascii="Arial" w:hAnsi="Arial" w:cs="Arial"/>
                <w:i/>
                <w:sz w:val="20"/>
                <w:szCs w:val="20"/>
              </w:rPr>
              <w:t>indien</w:t>
            </w:r>
            <w:r w:rsidRPr="00B06957">
              <w:rPr>
                <w:rFonts w:ascii="Arial" w:hAnsi="Arial" w:cs="Arial"/>
                <w:sz w:val="20"/>
                <w:szCs w:val="20"/>
              </w:rPr>
              <w:t xml:space="preserve"> gehandeld wordt krachtens wettelijk voorschrift.</w:t>
            </w:r>
            <w:r w:rsidRPr="00B06957">
              <w:rPr>
                <w:rFonts w:ascii="Arial" w:eastAsiaTheme="minorEastAsia" w:hAnsi="Arial" w:cs="Arial"/>
                <w:sz w:val="20"/>
                <w:szCs w:val="20"/>
              </w:rPr>
              <w:t xml:space="preserve"> </w:t>
            </w:r>
          </w:p>
          <w:p w14:paraId="0C1F1D94" w14:textId="77777777" w:rsidR="00E336E0" w:rsidRPr="00B06957" w:rsidRDefault="00E336E0" w:rsidP="00E336E0">
            <w:pPr>
              <w:pStyle w:val="Geenafstand"/>
              <w:rPr>
                <w:rFonts w:ascii="Arial" w:hAnsi="Arial" w:cs="Arial"/>
                <w:sz w:val="20"/>
                <w:szCs w:val="20"/>
              </w:rPr>
            </w:pPr>
          </w:p>
          <w:p w14:paraId="20BE6F44" w14:textId="77777777" w:rsidR="00E336E0" w:rsidRPr="00B06957" w:rsidRDefault="00E336E0" w:rsidP="00E336E0">
            <w:pPr>
              <w:pStyle w:val="Geenafstand"/>
              <w:rPr>
                <w:rFonts w:ascii="Arial" w:hAnsi="Arial" w:cs="Arial"/>
                <w:sz w:val="20"/>
                <w:szCs w:val="20"/>
              </w:rPr>
            </w:pPr>
          </w:p>
          <w:p w14:paraId="44BF3588" w14:textId="77777777" w:rsidR="00E336E0" w:rsidRPr="00B06957" w:rsidRDefault="00E336E0" w:rsidP="00E336E0">
            <w:pPr>
              <w:pStyle w:val="Geenafstand"/>
              <w:rPr>
                <w:rFonts w:ascii="Arial" w:hAnsi="Arial" w:cs="Arial"/>
                <w:sz w:val="20"/>
                <w:szCs w:val="20"/>
              </w:rPr>
            </w:pPr>
          </w:p>
          <w:p w14:paraId="7675743A" w14:textId="77777777" w:rsidR="00E336E0" w:rsidRPr="00B06957" w:rsidRDefault="00E336E0" w:rsidP="00E336E0">
            <w:pPr>
              <w:pStyle w:val="Geenafstand"/>
              <w:rPr>
                <w:rFonts w:ascii="Arial" w:hAnsi="Arial" w:cs="Arial"/>
                <w:sz w:val="20"/>
                <w:szCs w:val="20"/>
              </w:rPr>
            </w:pPr>
          </w:p>
          <w:p w14:paraId="74D79BAC" w14:textId="77777777" w:rsidR="00E336E0" w:rsidRPr="00B06957" w:rsidRDefault="00E336E0" w:rsidP="00E336E0">
            <w:pPr>
              <w:pStyle w:val="Geenafstand"/>
              <w:rPr>
                <w:rFonts w:ascii="Arial" w:hAnsi="Arial" w:cs="Arial"/>
                <w:sz w:val="20"/>
                <w:szCs w:val="20"/>
              </w:rPr>
            </w:pPr>
            <w:r w:rsidRPr="00B06957">
              <w:rPr>
                <w:rFonts w:ascii="Arial" w:hAnsi="Arial" w:cs="Arial"/>
                <w:i/>
                <w:sz w:val="20"/>
                <w:szCs w:val="20"/>
              </w:rPr>
              <w:t>4</w:t>
            </w:r>
            <w:r w:rsidRPr="00B06957">
              <w:rPr>
                <w:rFonts w:ascii="Arial" w:hAnsi="Arial" w:cs="Arial"/>
                <w:sz w:val="20"/>
                <w:szCs w:val="20"/>
              </w:rPr>
              <w:t xml:space="preserve">. Het college </w:t>
            </w:r>
            <w:r w:rsidRPr="00B06957">
              <w:rPr>
                <w:rFonts w:ascii="Arial" w:hAnsi="Arial" w:cs="Arial"/>
                <w:i/>
                <w:sz w:val="20"/>
                <w:szCs w:val="20"/>
              </w:rPr>
              <w:t>kan</w:t>
            </w:r>
            <w:r w:rsidRPr="00B06957">
              <w:rPr>
                <w:rFonts w:ascii="Arial" w:hAnsi="Arial" w:cs="Arial"/>
                <w:sz w:val="20"/>
                <w:szCs w:val="20"/>
              </w:rPr>
              <w:t xml:space="preserve"> aanplakborden </w:t>
            </w:r>
            <w:r w:rsidRPr="00B06957">
              <w:rPr>
                <w:rFonts w:ascii="Arial" w:hAnsi="Arial" w:cs="Arial"/>
                <w:i/>
                <w:sz w:val="20"/>
                <w:szCs w:val="20"/>
              </w:rPr>
              <w:t>aanwijzen</w:t>
            </w:r>
            <w:r w:rsidRPr="00B06957">
              <w:rPr>
                <w:rFonts w:ascii="Arial" w:hAnsi="Arial" w:cs="Arial"/>
                <w:sz w:val="20"/>
                <w:szCs w:val="20"/>
              </w:rPr>
              <w:t xml:space="preserve"> voor het aanbrengen van meningsuitingen en bekendmakingen.</w:t>
            </w:r>
            <w:r w:rsidRPr="00B06957">
              <w:rPr>
                <w:rFonts w:ascii="Arial" w:eastAsiaTheme="minorEastAsia" w:hAnsi="Arial" w:cs="Arial"/>
                <w:sz w:val="20"/>
                <w:szCs w:val="20"/>
              </w:rPr>
              <w:t xml:space="preserve"> </w:t>
            </w:r>
          </w:p>
          <w:p w14:paraId="0E7C0787" w14:textId="77777777" w:rsidR="00E336E0" w:rsidRPr="00B06957" w:rsidRDefault="00E336E0" w:rsidP="00E336E0">
            <w:pPr>
              <w:pStyle w:val="Geenafstand"/>
              <w:rPr>
                <w:rFonts w:ascii="Arial" w:hAnsi="Arial" w:cs="Arial"/>
                <w:sz w:val="20"/>
                <w:szCs w:val="20"/>
              </w:rPr>
            </w:pPr>
            <w:r w:rsidRPr="00B06957">
              <w:rPr>
                <w:rFonts w:ascii="Arial" w:hAnsi="Arial" w:cs="Arial"/>
                <w:i/>
                <w:sz w:val="20"/>
                <w:szCs w:val="20"/>
              </w:rPr>
              <w:t>5</w:t>
            </w:r>
            <w:r w:rsidRPr="00B06957">
              <w:rPr>
                <w:rFonts w:ascii="Arial" w:hAnsi="Arial" w:cs="Arial"/>
                <w:sz w:val="20"/>
                <w:szCs w:val="20"/>
              </w:rPr>
              <w:t>. Het is verboden de aanplakborden te gebruiken voor het aanbrengen van handelsreclame.</w:t>
            </w:r>
            <w:r w:rsidRPr="00B06957">
              <w:rPr>
                <w:rFonts w:ascii="Arial" w:eastAsiaTheme="minorEastAsia" w:hAnsi="Arial" w:cs="Arial"/>
                <w:sz w:val="20"/>
                <w:szCs w:val="20"/>
              </w:rPr>
              <w:t xml:space="preserve"> </w:t>
            </w:r>
          </w:p>
          <w:p w14:paraId="47398B34" w14:textId="77777777" w:rsidR="00E336E0" w:rsidRPr="00B06957" w:rsidRDefault="00E336E0" w:rsidP="00E336E0">
            <w:pPr>
              <w:pStyle w:val="Geenafstand"/>
              <w:rPr>
                <w:rFonts w:ascii="Arial" w:hAnsi="Arial" w:cs="Arial"/>
                <w:sz w:val="20"/>
                <w:szCs w:val="20"/>
              </w:rPr>
            </w:pPr>
            <w:r w:rsidRPr="00B06957">
              <w:rPr>
                <w:rFonts w:ascii="Arial" w:hAnsi="Arial" w:cs="Arial"/>
                <w:i/>
                <w:sz w:val="20"/>
                <w:szCs w:val="20"/>
              </w:rPr>
              <w:t>6</w:t>
            </w:r>
            <w:r w:rsidRPr="00B06957">
              <w:rPr>
                <w:rFonts w:ascii="Arial" w:hAnsi="Arial" w:cs="Arial"/>
                <w:sz w:val="20"/>
                <w:szCs w:val="20"/>
              </w:rPr>
              <w:t>. Het college kan nadere regels stellen voor het aanbrengen van meningsuitingen en bekendmakingen, die geen betrekking mogen hebben op de inhoud van</w:t>
            </w:r>
            <w:r w:rsidRPr="00B06957">
              <w:rPr>
                <w:rFonts w:ascii="Arial" w:hAnsi="Arial" w:cs="Arial"/>
                <w:i/>
                <w:sz w:val="20"/>
                <w:szCs w:val="20"/>
              </w:rPr>
              <w:t xml:space="preserve"> de meningsuitingen en bekendmakingen</w:t>
            </w:r>
            <w:r w:rsidRPr="00B06957">
              <w:rPr>
                <w:rFonts w:ascii="Arial" w:hAnsi="Arial" w:cs="Arial"/>
                <w:sz w:val="20"/>
                <w:szCs w:val="20"/>
              </w:rPr>
              <w:t>.</w:t>
            </w:r>
            <w:r w:rsidRPr="00B06957">
              <w:rPr>
                <w:rFonts w:ascii="Arial" w:eastAsiaTheme="minorEastAsia" w:hAnsi="Arial" w:cs="Arial"/>
                <w:sz w:val="20"/>
                <w:szCs w:val="20"/>
              </w:rPr>
              <w:t xml:space="preserve"> </w:t>
            </w:r>
          </w:p>
          <w:p w14:paraId="059E1679" w14:textId="77777777" w:rsidR="00E336E0" w:rsidRPr="00B06957" w:rsidRDefault="00E336E0" w:rsidP="00E336E0">
            <w:pPr>
              <w:pStyle w:val="Geenafstand"/>
              <w:rPr>
                <w:rFonts w:ascii="Arial" w:hAnsi="Arial" w:cs="Arial"/>
                <w:i/>
                <w:sz w:val="20"/>
                <w:szCs w:val="20"/>
              </w:rPr>
            </w:pPr>
            <w:r w:rsidRPr="00B06957">
              <w:rPr>
                <w:rFonts w:ascii="Arial" w:hAnsi="Arial" w:cs="Arial"/>
                <w:i/>
                <w:sz w:val="20"/>
                <w:szCs w:val="20"/>
              </w:rPr>
              <w:t>7. De houder van de schriftelijke toestemming is verplicht die aan een opsporingsambtenaar op diens eerste vordering terstond ter inzage af te geven.</w:t>
            </w:r>
            <w:r w:rsidRPr="00B06957">
              <w:rPr>
                <w:rFonts w:ascii="Arial" w:eastAsiaTheme="minorEastAsia" w:hAnsi="Arial" w:cs="Arial"/>
                <w:i/>
                <w:sz w:val="20"/>
                <w:szCs w:val="20"/>
              </w:rPr>
              <w:t xml:space="preserve"> </w:t>
            </w:r>
          </w:p>
          <w:p w14:paraId="0BC765D6" w14:textId="77777777" w:rsidR="00E336E0" w:rsidRPr="00B06957" w:rsidRDefault="00E336E0">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7B9A7265" w14:textId="77777777" w:rsidR="00E336E0" w:rsidRPr="00B06957" w:rsidRDefault="00E336E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F237A9C" w14:textId="77777777" w:rsidR="00E336E0" w:rsidRPr="00B06957" w:rsidRDefault="00E336E0" w:rsidP="005625D5">
            <w:pPr>
              <w:pStyle w:val="Geenafstand"/>
              <w:rPr>
                <w:rFonts w:ascii="Arial" w:hAnsi="Arial" w:cs="Arial"/>
                <w:b/>
                <w:sz w:val="20"/>
                <w:szCs w:val="20"/>
              </w:rPr>
            </w:pPr>
          </w:p>
          <w:p w14:paraId="10A6BBB8" w14:textId="77777777" w:rsidR="00E336E0" w:rsidRPr="00B06957" w:rsidRDefault="00E336E0" w:rsidP="005625D5">
            <w:pPr>
              <w:pStyle w:val="Geenafstand"/>
              <w:rPr>
                <w:rFonts w:ascii="Arial" w:hAnsi="Arial" w:cs="Arial"/>
                <w:b/>
                <w:sz w:val="20"/>
                <w:szCs w:val="20"/>
                <w:lang w:eastAsia="nl-NL"/>
              </w:rPr>
            </w:pPr>
            <w:r w:rsidRPr="00B06957">
              <w:rPr>
                <w:rFonts w:ascii="Arial" w:hAnsi="Arial" w:cs="Arial"/>
                <w:b/>
                <w:sz w:val="20"/>
                <w:szCs w:val="20"/>
              </w:rPr>
              <w:t>Artikel 2:42 Plakken en kladden </w:t>
            </w:r>
          </w:p>
          <w:p w14:paraId="677C3099" w14:textId="77777777" w:rsidR="00E336E0" w:rsidRPr="00B06957" w:rsidRDefault="00E336E0" w:rsidP="00E336E0">
            <w:pPr>
              <w:pStyle w:val="Geenafstand"/>
              <w:rPr>
                <w:rFonts w:ascii="Arial" w:hAnsi="Arial" w:cs="Arial"/>
                <w:sz w:val="20"/>
                <w:szCs w:val="20"/>
              </w:rPr>
            </w:pPr>
            <w:r w:rsidRPr="00B06957">
              <w:rPr>
                <w:rFonts w:ascii="Arial" w:hAnsi="Arial" w:cs="Arial"/>
                <w:sz w:val="20"/>
                <w:szCs w:val="20"/>
              </w:rPr>
              <w:t>1. Het is verboden een openbare plaats of dat gedeelte van een onroerende zaak dat vanaf die plaats zichtbaar is te bekrassen of te bekladden.</w:t>
            </w:r>
            <w:r w:rsidRPr="00B06957">
              <w:rPr>
                <w:rFonts w:ascii="Arial" w:eastAsiaTheme="minorEastAsia" w:hAnsi="Arial" w:cs="Arial"/>
                <w:sz w:val="20"/>
                <w:szCs w:val="20"/>
              </w:rPr>
              <w:t xml:space="preserve"> </w:t>
            </w:r>
          </w:p>
          <w:p w14:paraId="2261449C" w14:textId="77777777" w:rsidR="00E336E0" w:rsidRPr="00B06957" w:rsidRDefault="00E336E0" w:rsidP="00E336E0">
            <w:pPr>
              <w:pStyle w:val="Geenafstand"/>
              <w:rPr>
                <w:rFonts w:ascii="Arial" w:hAnsi="Arial" w:cs="Arial"/>
                <w:sz w:val="20"/>
                <w:szCs w:val="20"/>
              </w:rPr>
            </w:pPr>
            <w:r w:rsidRPr="00B06957">
              <w:rPr>
                <w:rFonts w:ascii="Arial" w:hAnsi="Arial" w:cs="Arial"/>
                <w:sz w:val="20"/>
                <w:szCs w:val="20"/>
              </w:rPr>
              <w:t xml:space="preserve">2. Het is verboden zonder schriftelijke toestemming van de rechthebbende op een openbare plaats of dat gedeelte van een onroerende zaak dat vanaf die plaats zichtbaar is: </w:t>
            </w:r>
          </w:p>
          <w:p w14:paraId="0891E526" w14:textId="77777777" w:rsidR="00E336E0" w:rsidRPr="00B06957" w:rsidRDefault="00E336E0" w:rsidP="00E336E0">
            <w:pPr>
              <w:pStyle w:val="Geenafstand"/>
              <w:ind w:left="708"/>
              <w:rPr>
                <w:rFonts w:ascii="Arial" w:hAnsi="Arial" w:cs="Arial"/>
                <w:sz w:val="20"/>
                <w:szCs w:val="20"/>
              </w:rPr>
            </w:pPr>
            <w:r w:rsidRPr="00B06957">
              <w:rPr>
                <w:rFonts w:ascii="Arial" w:hAnsi="Arial" w:cs="Arial"/>
                <w:sz w:val="20"/>
                <w:szCs w:val="20"/>
              </w:rPr>
              <w:t>a. een aanplakbiljet of ander geschrift, afbeelding of aanduiding aan te plakken, te doen aanplakken, op andere wijze aan te brengen of te doen aanbrengen;</w:t>
            </w:r>
            <w:r w:rsidRPr="00B06957">
              <w:rPr>
                <w:rFonts w:ascii="Arial" w:eastAsiaTheme="minorEastAsia" w:hAnsi="Arial" w:cs="Arial"/>
                <w:sz w:val="20"/>
                <w:szCs w:val="20"/>
              </w:rPr>
              <w:t xml:space="preserve"> </w:t>
            </w:r>
          </w:p>
          <w:p w14:paraId="6010996D" w14:textId="77777777" w:rsidR="00E336E0" w:rsidRPr="00B06957" w:rsidRDefault="00E336E0" w:rsidP="00E336E0">
            <w:pPr>
              <w:pStyle w:val="Geenafstand"/>
              <w:ind w:left="708"/>
              <w:rPr>
                <w:rFonts w:ascii="Arial" w:hAnsi="Arial" w:cs="Arial"/>
                <w:sz w:val="20"/>
                <w:szCs w:val="20"/>
              </w:rPr>
            </w:pPr>
            <w:r w:rsidRPr="00B06957">
              <w:rPr>
                <w:rFonts w:ascii="Arial" w:hAnsi="Arial" w:cs="Arial"/>
                <w:sz w:val="20"/>
                <w:szCs w:val="20"/>
              </w:rPr>
              <w:t>b. met kalk, teer of een kleur</w:t>
            </w:r>
            <w:r w:rsidRPr="00B06957">
              <w:rPr>
                <w:rFonts w:ascii="Arial" w:hAnsi="Arial" w:cs="Arial"/>
                <w:b/>
                <w:sz w:val="20"/>
                <w:szCs w:val="20"/>
              </w:rPr>
              <w:t>-</w:t>
            </w:r>
            <w:r w:rsidRPr="00B06957">
              <w:rPr>
                <w:rFonts w:ascii="Arial" w:hAnsi="Arial" w:cs="Arial"/>
                <w:sz w:val="20"/>
                <w:szCs w:val="20"/>
              </w:rPr>
              <w:t xml:space="preserve"> of verfstof een afbeelding, letter, cijfer of teken aan te brengen of te doen aanbrengen.</w:t>
            </w:r>
            <w:r w:rsidRPr="00B06957">
              <w:rPr>
                <w:rFonts w:ascii="Arial" w:eastAsiaTheme="minorEastAsia" w:hAnsi="Arial" w:cs="Arial"/>
                <w:sz w:val="20"/>
                <w:szCs w:val="20"/>
              </w:rPr>
              <w:t xml:space="preserve"> </w:t>
            </w:r>
          </w:p>
          <w:p w14:paraId="77DAD465" w14:textId="4362737D" w:rsidR="00E336E0" w:rsidRPr="00B06957" w:rsidRDefault="00E336E0" w:rsidP="00E336E0">
            <w:pPr>
              <w:pStyle w:val="Geenafstand"/>
              <w:rPr>
                <w:rFonts w:ascii="Arial" w:hAnsi="Arial" w:cs="Arial"/>
                <w:sz w:val="20"/>
                <w:szCs w:val="20"/>
              </w:rPr>
            </w:pPr>
            <w:r w:rsidRPr="00B06957">
              <w:rPr>
                <w:rFonts w:ascii="Arial" w:hAnsi="Arial" w:cs="Arial"/>
                <w:sz w:val="20"/>
                <w:szCs w:val="20"/>
              </w:rPr>
              <w:t>3. Het verbod</w:t>
            </w:r>
            <w:r w:rsidRPr="00B06957">
              <w:rPr>
                <w:rFonts w:ascii="Arial" w:hAnsi="Arial" w:cs="Arial"/>
                <w:b/>
                <w:sz w:val="20"/>
                <w:szCs w:val="20"/>
              </w:rPr>
              <w:t xml:space="preserve">, bedoeld </w:t>
            </w:r>
            <w:r w:rsidRPr="00B06957">
              <w:rPr>
                <w:rFonts w:ascii="Arial" w:hAnsi="Arial" w:cs="Arial"/>
                <w:sz w:val="20"/>
                <w:szCs w:val="20"/>
              </w:rPr>
              <w:t>in het tweede lid</w:t>
            </w:r>
            <w:r w:rsidRPr="00B06957">
              <w:rPr>
                <w:rFonts w:ascii="Arial" w:hAnsi="Arial" w:cs="Arial"/>
                <w:b/>
                <w:sz w:val="20"/>
                <w:szCs w:val="20"/>
              </w:rPr>
              <w:t xml:space="preserve">, </w:t>
            </w:r>
            <w:r w:rsidRPr="00B06957">
              <w:rPr>
                <w:rFonts w:ascii="Arial" w:hAnsi="Arial" w:cs="Arial"/>
                <w:sz w:val="20"/>
                <w:szCs w:val="20"/>
              </w:rPr>
              <w:t xml:space="preserve">is niet van toepassing </w:t>
            </w:r>
            <w:r w:rsidR="005625D5" w:rsidRPr="00B06957">
              <w:rPr>
                <w:rFonts w:ascii="Arial" w:hAnsi="Arial" w:cs="Arial"/>
                <w:b/>
                <w:sz w:val="20"/>
                <w:szCs w:val="20"/>
              </w:rPr>
              <w:t>voor zover</w:t>
            </w:r>
            <w:r w:rsidRPr="00B06957">
              <w:rPr>
                <w:rFonts w:ascii="Arial" w:hAnsi="Arial" w:cs="Arial"/>
                <w:sz w:val="20"/>
                <w:szCs w:val="20"/>
              </w:rPr>
              <w:t xml:space="preserve"> gehandeld wordt krachtens wettelijk voorschrift.</w:t>
            </w:r>
            <w:r w:rsidRPr="00B06957">
              <w:rPr>
                <w:rFonts w:ascii="Arial" w:eastAsiaTheme="minorEastAsia" w:hAnsi="Arial" w:cs="Arial"/>
                <w:sz w:val="20"/>
                <w:szCs w:val="20"/>
              </w:rPr>
              <w:t xml:space="preserve"> </w:t>
            </w:r>
          </w:p>
          <w:p w14:paraId="211312D1" w14:textId="77777777" w:rsidR="00E336E0" w:rsidRPr="00B06957" w:rsidRDefault="00E336E0" w:rsidP="00E336E0">
            <w:pPr>
              <w:pStyle w:val="Geenafstand"/>
              <w:rPr>
                <w:rFonts w:ascii="Arial" w:eastAsiaTheme="minorEastAsia" w:hAnsi="Arial" w:cs="Arial"/>
                <w:b/>
                <w:sz w:val="20"/>
                <w:szCs w:val="20"/>
              </w:rPr>
            </w:pPr>
            <w:r w:rsidRPr="00B06957">
              <w:rPr>
                <w:rFonts w:ascii="Arial" w:hAnsi="Arial" w:cs="Arial"/>
                <w:b/>
                <w:sz w:val="20"/>
                <w:szCs w:val="20"/>
              </w:rPr>
              <w:t>4. De houder van de schriftelijke toestemming is verplicht die aan een opsporingsambtenaar op diens eerste vordering terstond ter inzage af te geven.</w:t>
            </w:r>
            <w:r w:rsidRPr="00B06957">
              <w:rPr>
                <w:rFonts w:ascii="Arial" w:eastAsiaTheme="minorEastAsia" w:hAnsi="Arial" w:cs="Arial"/>
                <w:b/>
                <w:sz w:val="20"/>
                <w:szCs w:val="20"/>
              </w:rPr>
              <w:t xml:space="preserve"> </w:t>
            </w:r>
          </w:p>
          <w:p w14:paraId="73C59398" w14:textId="77777777" w:rsidR="00E336E0" w:rsidRPr="00B06957" w:rsidRDefault="00E336E0" w:rsidP="00E336E0">
            <w:pPr>
              <w:pStyle w:val="Geenafstand"/>
              <w:rPr>
                <w:rFonts w:ascii="Arial" w:hAnsi="Arial" w:cs="Arial"/>
                <w:sz w:val="20"/>
                <w:szCs w:val="20"/>
              </w:rPr>
            </w:pPr>
            <w:r w:rsidRPr="00B06957">
              <w:rPr>
                <w:rFonts w:ascii="Arial" w:hAnsi="Arial" w:cs="Arial"/>
                <w:b/>
                <w:sz w:val="20"/>
                <w:szCs w:val="20"/>
              </w:rPr>
              <w:t>5</w:t>
            </w:r>
            <w:r w:rsidRPr="00B06957">
              <w:rPr>
                <w:rFonts w:ascii="Arial" w:hAnsi="Arial" w:cs="Arial"/>
                <w:sz w:val="20"/>
                <w:szCs w:val="20"/>
              </w:rPr>
              <w:t xml:space="preserve">. Het college </w:t>
            </w:r>
            <w:r w:rsidRPr="00B06957">
              <w:rPr>
                <w:rFonts w:ascii="Arial" w:hAnsi="Arial" w:cs="Arial"/>
                <w:b/>
                <w:sz w:val="20"/>
                <w:szCs w:val="20"/>
              </w:rPr>
              <w:t>wijst</w:t>
            </w:r>
            <w:r w:rsidRPr="00B06957">
              <w:rPr>
                <w:rFonts w:ascii="Arial" w:hAnsi="Arial" w:cs="Arial"/>
                <w:sz w:val="20"/>
                <w:szCs w:val="20"/>
              </w:rPr>
              <w:t xml:space="preserve"> aanplakborden </w:t>
            </w:r>
            <w:r w:rsidRPr="00B06957">
              <w:rPr>
                <w:rFonts w:ascii="Arial" w:hAnsi="Arial" w:cs="Arial"/>
                <w:b/>
                <w:sz w:val="20"/>
                <w:szCs w:val="20"/>
              </w:rPr>
              <w:t>aan</w:t>
            </w:r>
            <w:r w:rsidRPr="00B06957">
              <w:rPr>
                <w:rFonts w:ascii="Arial" w:hAnsi="Arial" w:cs="Arial"/>
                <w:sz w:val="20"/>
                <w:szCs w:val="20"/>
              </w:rPr>
              <w:t xml:space="preserve"> voor het aanbrengen van meningsuitingen en bekendmakingen.</w:t>
            </w:r>
            <w:r w:rsidRPr="00B06957">
              <w:rPr>
                <w:rFonts w:ascii="Arial" w:eastAsiaTheme="minorEastAsia" w:hAnsi="Arial" w:cs="Arial"/>
                <w:sz w:val="20"/>
                <w:szCs w:val="20"/>
              </w:rPr>
              <w:t xml:space="preserve"> </w:t>
            </w:r>
          </w:p>
          <w:p w14:paraId="7DBC2CD8" w14:textId="77777777" w:rsidR="00E336E0" w:rsidRPr="00B06957" w:rsidRDefault="00E336E0" w:rsidP="00E336E0">
            <w:pPr>
              <w:pStyle w:val="Geenafstand"/>
              <w:rPr>
                <w:rFonts w:ascii="Arial" w:hAnsi="Arial" w:cs="Arial"/>
                <w:sz w:val="20"/>
                <w:szCs w:val="20"/>
              </w:rPr>
            </w:pPr>
            <w:r w:rsidRPr="00B06957">
              <w:rPr>
                <w:rFonts w:ascii="Arial" w:hAnsi="Arial" w:cs="Arial"/>
                <w:b/>
                <w:sz w:val="20"/>
                <w:szCs w:val="20"/>
              </w:rPr>
              <w:t>6</w:t>
            </w:r>
            <w:r w:rsidRPr="00B06957">
              <w:rPr>
                <w:rFonts w:ascii="Arial" w:hAnsi="Arial" w:cs="Arial"/>
                <w:sz w:val="20"/>
                <w:szCs w:val="20"/>
              </w:rPr>
              <w:t>. Het is verboden de aanplakborden te gebruiken voor het aanbrengen van handelsreclame.</w:t>
            </w:r>
            <w:r w:rsidRPr="00B06957">
              <w:rPr>
                <w:rFonts w:ascii="Arial" w:eastAsiaTheme="minorEastAsia" w:hAnsi="Arial" w:cs="Arial"/>
                <w:sz w:val="20"/>
                <w:szCs w:val="20"/>
              </w:rPr>
              <w:t xml:space="preserve"> </w:t>
            </w:r>
          </w:p>
          <w:p w14:paraId="371159C6" w14:textId="77777777" w:rsidR="00E336E0" w:rsidRPr="00B06957" w:rsidRDefault="00E336E0" w:rsidP="00E336E0">
            <w:pPr>
              <w:pStyle w:val="Geenafstand"/>
              <w:rPr>
                <w:rFonts w:ascii="Arial" w:hAnsi="Arial" w:cs="Arial"/>
                <w:sz w:val="20"/>
                <w:szCs w:val="20"/>
              </w:rPr>
            </w:pPr>
            <w:r w:rsidRPr="00B06957">
              <w:rPr>
                <w:rFonts w:ascii="Arial" w:hAnsi="Arial" w:cs="Arial"/>
                <w:b/>
                <w:sz w:val="20"/>
                <w:szCs w:val="20"/>
              </w:rPr>
              <w:t>7</w:t>
            </w:r>
            <w:r w:rsidRPr="00B06957">
              <w:rPr>
                <w:rFonts w:ascii="Arial" w:hAnsi="Arial" w:cs="Arial"/>
                <w:sz w:val="20"/>
                <w:szCs w:val="20"/>
              </w:rPr>
              <w:t xml:space="preserve">. Het college kan nadere regels stellen voor het aanbrengen van meningsuitingen en bekendmakingen, die geen betrekking mogen hebben op de inhoud </w:t>
            </w:r>
            <w:r w:rsidRPr="00B06957">
              <w:rPr>
                <w:rFonts w:ascii="Arial" w:hAnsi="Arial" w:cs="Arial"/>
                <w:b/>
                <w:sz w:val="20"/>
                <w:szCs w:val="20"/>
              </w:rPr>
              <w:t>daar</w:t>
            </w:r>
            <w:r w:rsidRPr="00B06957">
              <w:rPr>
                <w:rFonts w:ascii="Arial" w:hAnsi="Arial" w:cs="Arial"/>
                <w:sz w:val="20"/>
                <w:szCs w:val="20"/>
              </w:rPr>
              <w:t>van.</w:t>
            </w:r>
            <w:r w:rsidRPr="00B06957">
              <w:rPr>
                <w:rFonts w:ascii="Arial" w:eastAsiaTheme="minorEastAsia" w:hAnsi="Arial" w:cs="Arial"/>
                <w:sz w:val="20"/>
                <w:szCs w:val="20"/>
              </w:rPr>
              <w:t xml:space="preserve"> </w:t>
            </w:r>
          </w:p>
          <w:p w14:paraId="2FADCBC9" w14:textId="77777777" w:rsidR="00E336E0" w:rsidRPr="00B06957" w:rsidRDefault="00E336E0" w:rsidP="00E336E0">
            <w:pPr>
              <w:pStyle w:val="Geenafstand"/>
              <w:rPr>
                <w:rFonts w:ascii="Arial" w:hAnsi="Arial" w:cs="Arial"/>
                <w:sz w:val="20"/>
                <w:szCs w:val="20"/>
              </w:rPr>
            </w:pPr>
          </w:p>
          <w:p w14:paraId="1701AF12" w14:textId="77777777" w:rsidR="00E336E0" w:rsidRPr="00B06957" w:rsidRDefault="00E336E0" w:rsidP="00FE455F">
            <w:pPr>
              <w:pStyle w:val="Kop3"/>
              <w:outlineLvl w:val="2"/>
              <w:rPr>
                <w:rFonts w:ascii="Arial" w:hAnsi="Arial"/>
                <w:color w:val="auto"/>
                <w:sz w:val="20"/>
              </w:rPr>
            </w:pPr>
          </w:p>
        </w:tc>
      </w:tr>
    </w:tbl>
    <w:p w14:paraId="3800DACE" w14:textId="77777777" w:rsidR="00E336E0" w:rsidRPr="00B06957" w:rsidRDefault="00E336E0">
      <w:pPr>
        <w:rPr>
          <w:rFonts w:cs="Arial"/>
        </w:rPr>
      </w:pPr>
    </w:p>
    <w:p w14:paraId="78DC6C1D" w14:textId="620F31A7" w:rsidR="00C4647A" w:rsidRPr="00B06957" w:rsidRDefault="00C4647A">
      <w:pPr>
        <w:rPr>
          <w:rFonts w:cs="Arial"/>
        </w:rPr>
      </w:pPr>
    </w:p>
    <w:p w14:paraId="21079F03" w14:textId="58EAC0A9" w:rsidR="00C4647A" w:rsidRPr="00B06957" w:rsidRDefault="00C4647A" w:rsidP="00C4647A">
      <w:pPr>
        <w:rPr>
          <w:rFonts w:eastAsia="Calibri" w:cs="Arial"/>
          <w:bCs/>
        </w:rPr>
      </w:pPr>
      <w:r w:rsidRPr="00B06957">
        <w:rPr>
          <w:rFonts w:cs="Arial"/>
        </w:rPr>
        <w:t xml:space="preserve">Artikel 2:43 </w:t>
      </w:r>
      <w:r w:rsidR="005625D5" w:rsidRPr="00B06957">
        <w:rPr>
          <w:rFonts w:eastAsia="Calibri" w:cs="Arial"/>
          <w:bCs/>
        </w:rPr>
        <w:t>(artikel I, onderdeel AN</w:t>
      </w:r>
      <w:r w:rsidRPr="00B06957">
        <w:rPr>
          <w:rFonts w:eastAsia="Calibri" w:cs="Arial"/>
          <w:bCs/>
        </w:rPr>
        <w:t>, van het wijzigingsbesluit) wordt als volgt gewijzigd:</w:t>
      </w:r>
    </w:p>
    <w:p w14:paraId="38AD0E6D" w14:textId="77777777" w:rsidR="00C4647A" w:rsidRPr="00B06957" w:rsidRDefault="00C4647A">
      <w:pPr>
        <w:rPr>
          <w:rFonts w:cs="Arial"/>
        </w:rPr>
      </w:pPr>
    </w:p>
    <w:tbl>
      <w:tblPr>
        <w:tblStyle w:val="Tabelraster1"/>
        <w:tblW w:w="0" w:type="auto"/>
        <w:tblLook w:val="04A0" w:firstRow="1" w:lastRow="0" w:firstColumn="1" w:lastColumn="0" w:noHBand="0" w:noVBand="1"/>
      </w:tblPr>
      <w:tblGrid>
        <w:gridCol w:w="4531"/>
        <w:gridCol w:w="4531"/>
      </w:tblGrid>
      <w:tr w:rsidR="00C4647A" w:rsidRPr="00B06957" w14:paraId="4A4FEAFC" w14:textId="77777777" w:rsidTr="00C4647A">
        <w:tc>
          <w:tcPr>
            <w:tcW w:w="4531" w:type="dxa"/>
            <w:tcBorders>
              <w:top w:val="single" w:sz="4" w:space="0" w:color="auto"/>
              <w:left w:val="single" w:sz="4" w:space="0" w:color="auto"/>
              <w:bottom w:val="single" w:sz="4" w:space="0" w:color="auto"/>
              <w:right w:val="single" w:sz="4" w:space="0" w:color="auto"/>
            </w:tcBorders>
          </w:tcPr>
          <w:p w14:paraId="617BA6E8"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FBEFB2E" w14:textId="77777777" w:rsidR="00C4647A" w:rsidRPr="00B06957" w:rsidRDefault="00C4647A">
            <w:pPr>
              <w:pStyle w:val="Geenafstand"/>
              <w:rPr>
                <w:rFonts w:ascii="Arial" w:hAnsi="Arial" w:cs="Arial"/>
                <w:sz w:val="20"/>
                <w:szCs w:val="20"/>
              </w:rPr>
            </w:pPr>
          </w:p>
          <w:p w14:paraId="05FEF76F"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 xml:space="preserve">Artikel 2:43 Vervoer plakgereedschap </w:t>
            </w:r>
            <w:r w:rsidRPr="00B06957">
              <w:rPr>
                <w:rFonts w:ascii="Arial" w:hAnsi="Arial" w:cs="Arial"/>
                <w:b/>
                <w:i/>
                <w:sz w:val="20"/>
                <w:szCs w:val="20"/>
              </w:rPr>
              <w:t>e.d.</w:t>
            </w:r>
          </w:p>
          <w:p w14:paraId="2227CA3E" w14:textId="77777777" w:rsidR="00C4647A" w:rsidRPr="00B06957" w:rsidRDefault="00C4647A" w:rsidP="00C4647A">
            <w:pPr>
              <w:pStyle w:val="Geenafstand"/>
              <w:rPr>
                <w:rFonts w:ascii="Arial" w:hAnsi="Arial" w:cs="Arial"/>
                <w:sz w:val="20"/>
                <w:szCs w:val="20"/>
              </w:rPr>
            </w:pPr>
          </w:p>
          <w:p w14:paraId="216711C7"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op de weg of openbaar water enig aanplakbiljet, aanplakdoek, kalk, teer, kleur of verfstof of verfgereedschap te vervoeren of bij zich te hebben.</w:t>
            </w:r>
            <w:r w:rsidRPr="00B06957">
              <w:rPr>
                <w:rFonts w:ascii="Arial" w:eastAsiaTheme="minorEastAsia" w:hAnsi="Arial" w:cs="Arial"/>
                <w:sz w:val="20"/>
                <w:szCs w:val="20"/>
              </w:rPr>
              <w:t xml:space="preserve"> </w:t>
            </w:r>
          </w:p>
          <w:p w14:paraId="0A21B878"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i/>
                <w:sz w:val="20"/>
                <w:szCs w:val="20"/>
              </w:rPr>
              <w:t>Dit</w:t>
            </w:r>
            <w:r w:rsidRPr="00B06957">
              <w:rPr>
                <w:rFonts w:ascii="Arial" w:hAnsi="Arial" w:cs="Arial"/>
                <w:sz w:val="20"/>
                <w:szCs w:val="20"/>
              </w:rPr>
              <w:t xml:space="preserve"> verbod is niet van toepassing</w:t>
            </w:r>
            <w:r w:rsidRPr="00B06957">
              <w:rPr>
                <w:rFonts w:ascii="Arial" w:hAnsi="Arial" w:cs="Arial"/>
                <w:i/>
                <w:sz w:val="20"/>
                <w:szCs w:val="20"/>
              </w:rPr>
              <w:t>, indien</w:t>
            </w:r>
            <w:r w:rsidRPr="00B06957">
              <w:rPr>
                <w:rFonts w:ascii="Arial" w:hAnsi="Arial" w:cs="Arial"/>
                <w:sz w:val="20"/>
                <w:szCs w:val="20"/>
              </w:rPr>
              <w:t xml:space="preserve"> de genoemde materialen of gereedschappen niet zijn gebruikt of niet zijn bestemd voor handelingen als verboden in artikel 2:42.</w:t>
            </w:r>
            <w:r w:rsidRPr="00B06957">
              <w:rPr>
                <w:rFonts w:ascii="Arial" w:eastAsiaTheme="minorEastAsia" w:hAnsi="Arial" w:cs="Arial"/>
                <w:sz w:val="20"/>
                <w:szCs w:val="20"/>
              </w:rPr>
              <w:t xml:space="preserve"> </w:t>
            </w:r>
          </w:p>
          <w:p w14:paraId="28B72652" w14:textId="4AAE7769" w:rsidR="00C4647A" w:rsidRPr="00B06957" w:rsidRDefault="00C4647A" w:rsidP="00C4647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1545E2A5"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5149907" w14:textId="77777777" w:rsidR="00C4647A" w:rsidRPr="00B06957" w:rsidRDefault="00C4647A">
            <w:pPr>
              <w:spacing w:line="240" w:lineRule="auto"/>
              <w:rPr>
                <w:rFonts w:ascii="Arial" w:hAnsi="Arial" w:cs="Arial"/>
                <w:sz w:val="20"/>
              </w:rPr>
            </w:pPr>
          </w:p>
          <w:p w14:paraId="340CEC9C"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Artikel 2:43 Vervoer plakgereedschap en dergelijke</w:t>
            </w:r>
          </w:p>
          <w:p w14:paraId="6EDDFB01"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op de weg of openbaar water enig aanplakbiljet, aanplakdoek, kalk, teer, kleur</w:t>
            </w:r>
            <w:r w:rsidRPr="00B06957">
              <w:rPr>
                <w:rFonts w:ascii="Arial" w:hAnsi="Arial" w:cs="Arial"/>
                <w:b/>
                <w:sz w:val="20"/>
                <w:szCs w:val="20"/>
              </w:rPr>
              <w:t>-</w:t>
            </w:r>
            <w:r w:rsidRPr="00B06957">
              <w:rPr>
                <w:rFonts w:ascii="Arial" w:hAnsi="Arial" w:cs="Arial"/>
                <w:sz w:val="20"/>
                <w:szCs w:val="20"/>
              </w:rPr>
              <w:t xml:space="preserve"> of verfstof of verfgereedschap te vervoeren of bij zich te hebben.</w:t>
            </w:r>
            <w:r w:rsidRPr="00B06957">
              <w:rPr>
                <w:rFonts w:ascii="Arial" w:eastAsiaTheme="minorEastAsia" w:hAnsi="Arial" w:cs="Arial"/>
                <w:sz w:val="20"/>
                <w:szCs w:val="20"/>
              </w:rPr>
              <w:t xml:space="preserve"> </w:t>
            </w:r>
          </w:p>
          <w:p w14:paraId="54F34980" w14:textId="5EA8CDBF"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b/>
                <w:sz w:val="20"/>
                <w:szCs w:val="20"/>
              </w:rPr>
              <w:t>Het</w:t>
            </w:r>
            <w:r w:rsidRPr="00B06957">
              <w:rPr>
                <w:rFonts w:ascii="Arial" w:hAnsi="Arial" w:cs="Arial"/>
                <w:sz w:val="20"/>
                <w:szCs w:val="20"/>
              </w:rPr>
              <w:t xml:space="preserve"> verbod is niet van toepassing</w:t>
            </w:r>
            <w:r w:rsidR="005625D5" w:rsidRPr="00B06957">
              <w:rPr>
                <w:rFonts w:ascii="Arial" w:hAnsi="Arial" w:cs="Arial"/>
                <w:sz w:val="20"/>
                <w:szCs w:val="20"/>
              </w:rPr>
              <w:t xml:space="preserve"> </w:t>
            </w:r>
            <w:r w:rsidR="005625D5" w:rsidRPr="00B06957">
              <w:rPr>
                <w:rFonts w:ascii="Arial" w:hAnsi="Arial" w:cs="Arial"/>
                <w:b/>
                <w:sz w:val="20"/>
                <w:szCs w:val="20"/>
              </w:rPr>
              <w:t>als</w:t>
            </w:r>
            <w:r w:rsidRPr="00B06957">
              <w:rPr>
                <w:rFonts w:ascii="Arial" w:hAnsi="Arial" w:cs="Arial"/>
                <w:sz w:val="20"/>
                <w:szCs w:val="20"/>
              </w:rPr>
              <w:t xml:space="preserve"> de genoemde materialen of gereedschappen niet zijn gebruikt of niet zijn bestemd voor handelingen als verboden in artikel 2:42.</w:t>
            </w:r>
            <w:r w:rsidRPr="00B06957">
              <w:rPr>
                <w:rFonts w:ascii="Arial" w:eastAsiaTheme="minorEastAsia" w:hAnsi="Arial" w:cs="Arial"/>
                <w:sz w:val="20"/>
                <w:szCs w:val="20"/>
              </w:rPr>
              <w:t xml:space="preserve"> </w:t>
            </w:r>
          </w:p>
          <w:p w14:paraId="237E9612" w14:textId="77777777" w:rsidR="00C4647A" w:rsidRPr="00B06957" w:rsidRDefault="00C4647A" w:rsidP="00C4647A">
            <w:pPr>
              <w:pStyle w:val="Geenafstand"/>
              <w:rPr>
                <w:rFonts w:ascii="Arial" w:hAnsi="Arial" w:cs="Arial"/>
                <w:iCs/>
                <w:sz w:val="20"/>
                <w:szCs w:val="20"/>
              </w:rPr>
            </w:pPr>
          </w:p>
        </w:tc>
      </w:tr>
    </w:tbl>
    <w:p w14:paraId="5EDBCCA9" w14:textId="77777777" w:rsidR="00C4647A" w:rsidRPr="00B06957" w:rsidRDefault="00C4647A">
      <w:pPr>
        <w:rPr>
          <w:rFonts w:cs="Arial"/>
        </w:rPr>
      </w:pPr>
    </w:p>
    <w:p w14:paraId="6B8670DB" w14:textId="77777777" w:rsidR="00C4647A" w:rsidRPr="00B06957" w:rsidRDefault="00C4647A">
      <w:pPr>
        <w:rPr>
          <w:rFonts w:cs="Arial"/>
        </w:rPr>
      </w:pPr>
    </w:p>
    <w:p w14:paraId="7F68367B" w14:textId="3AAFB88C" w:rsidR="00C4647A" w:rsidRPr="00B06957" w:rsidRDefault="00C4647A" w:rsidP="00C4647A">
      <w:pPr>
        <w:rPr>
          <w:rFonts w:eastAsia="Calibri" w:cs="Arial"/>
          <w:bCs/>
        </w:rPr>
      </w:pPr>
      <w:r w:rsidRPr="00B06957">
        <w:rPr>
          <w:rFonts w:cs="Arial"/>
        </w:rPr>
        <w:t xml:space="preserve">Artikel 2:44 </w:t>
      </w:r>
      <w:r w:rsidRPr="00B06957">
        <w:rPr>
          <w:rFonts w:eastAsia="Calibri" w:cs="Arial"/>
          <w:bCs/>
        </w:rPr>
        <w:t xml:space="preserve">(artikel I, </w:t>
      </w:r>
      <w:r w:rsidR="005625D5" w:rsidRPr="00B06957">
        <w:rPr>
          <w:rFonts w:eastAsia="Calibri" w:cs="Arial"/>
          <w:bCs/>
        </w:rPr>
        <w:t>onderdeel AO</w:t>
      </w:r>
      <w:r w:rsidRPr="00B06957">
        <w:rPr>
          <w:rFonts w:eastAsia="Calibri" w:cs="Arial"/>
          <w:bCs/>
        </w:rPr>
        <w:t>, van het wijzigingsbesluit) wordt als volgt gewijzigd:</w:t>
      </w:r>
    </w:p>
    <w:p w14:paraId="7C700A28" w14:textId="77777777" w:rsidR="00C4647A" w:rsidRPr="00B06957" w:rsidRDefault="00C4647A">
      <w:pPr>
        <w:rPr>
          <w:rFonts w:cs="Arial"/>
        </w:rPr>
      </w:pPr>
    </w:p>
    <w:tbl>
      <w:tblPr>
        <w:tblStyle w:val="Tabelraster1"/>
        <w:tblW w:w="0" w:type="auto"/>
        <w:tblLook w:val="04A0" w:firstRow="1" w:lastRow="0" w:firstColumn="1" w:lastColumn="0" w:noHBand="0" w:noVBand="1"/>
      </w:tblPr>
      <w:tblGrid>
        <w:gridCol w:w="4531"/>
        <w:gridCol w:w="4531"/>
      </w:tblGrid>
      <w:tr w:rsidR="00C4647A" w:rsidRPr="00B06957" w14:paraId="48F6C999" w14:textId="77777777" w:rsidTr="00C4647A">
        <w:tc>
          <w:tcPr>
            <w:tcW w:w="4531" w:type="dxa"/>
            <w:tcBorders>
              <w:top w:val="single" w:sz="4" w:space="0" w:color="auto"/>
              <w:left w:val="single" w:sz="4" w:space="0" w:color="auto"/>
              <w:bottom w:val="single" w:sz="4" w:space="0" w:color="auto"/>
              <w:right w:val="single" w:sz="4" w:space="0" w:color="auto"/>
            </w:tcBorders>
          </w:tcPr>
          <w:p w14:paraId="257BF08F"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EC86210" w14:textId="77777777" w:rsidR="00C4647A" w:rsidRPr="00B06957" w:rsidRDefault="00C4647A">
            <w:pPr>
              <w:pStyle w:val="Geenafstand"/>
              <w:rPr>
                <w:rFonts w:ascii="Arial" w:hAnsi="Arial" w:cs="Arial"/>
                <w:sz w:val="20"/>
                <w:szCs w:val="20"/>
              </w:rPr>
            </w:pPr>
          </w:p>
          <w:p w14:paraId="6D97AC95"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Artikel 2:44 Vervoer inbrekerswerktuigen </w:t>
            </w:r>
          </w:p>
          <w:p w14:paraId="6EC4AF0F"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op een openbare plaats inbrekerswerktuigen te vervoeren of bij zich te hebben.</w:t>
            </w:r>
            <w:r w:rsidRPr="00B06957">
              <w:rPr>
                <w:rFonts w:ascii="Arial" w:eastAsiaTheme="minorEastAsia" w:hAnsi="Arial" w:cs="Arial"/>
                <w:sz w:val="20"/>
                <w:szCs w:val="20"/>
              </w:rPr>
              <w:t xml:space="preserve"> </w:t>
            </w:r>
          </w:p>
          <w:p w14:paraId="0A7CD80D"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i/>
                <w:sz w:val="20"/>
                <w:szCs w:val="20"/>
              </w:rPr>
              <w:t>Dit</w:t>
            </w:r>
            <w:r w:rsidRPr="00B06957">
              <w:rPr>
                <w:rFonts w:ascii="Arial" w:hAnsi="Arial" w:cs="Arial"/>
                <w:sz w:val="20"/>
                <w:szCs w:val="20"/>
              </w:rPr>
              <w:t xml:space="preserve"> verbod is niet van toepassing </w:t>
            </w:r>
            <w:r w:rsidRPr="00B06957">
              <w:rPr>
                <w:rFonts w:ascii="Arial" w:hAnsi="Arial" w:cs="Arial"/>
                <w:i/>
                <w:sz w:val="20"/>
                <w:szCs w:val="20"/>
              </w:rPr>
              <w:t>indien</w:t>
            </w:r>
            <w:r w:rsidRPr="00B06957">
              <w:rPr>
                <w:rFonts w:ascii="Arial" w:hAnsi="Arial" w:cs="Arial"/>
                <w:sz w:val="20"/>
                <w:szCs w:val="20"/>
              </w:rPr>
              <w:t xml:space="preserve"> de bedoelde werktuigen niet zijn gebruikt of niet zijn bestemd om zich onrechtmatig de toegang tot een gebouw of erf te verschaffen, onrechtmatig sluitingen te openen of te verbreken, diefstal door middel van braak te vergemakkelijken of het maken van sporen te voorkomen.</w:t>
            </w:r>
            <w:r w:rsidRPr="00B06957">
              <w:rPr>
                <w:rFonts w:ascii="Arial" w:eastAsiaTheme="minorEastAsia" w:hAnsi="Arial" w:cs="Arial"/>
                <w:sz w:val="20"/>
                <w:szCs w:val="20"/>
              </w:rPr>
              <w:t xml:space="preserve"> </w:t>
            </w:r>
          </w:p>
          <w:p w14:paraId="552B2E2E" w14:textId="7279191A" w:rsidR="00C4647A" w:rsidRPr="00B06957" w:rsidRDefault="00C4647A" w:rsidP="00C4647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74977346"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12E3917" w14:textId="77777777" w:rsidR="00C4647A" w:rsidRPr="00B06957" w:rsidRDefault="00C4647A">
            <w:pPr>
              <w:spacing w:line="240" w:lineRule="auto"/>
              <w:rPr>
                <w:rFonts w:ascii="Arial" w:hAnsi="Arial" w:cs="Arial"/>
                <w:sz w:val="20"/>
              </w:rPr>
            </w:pPr>
          </w:p>
          <w:p w14:paraId="4F9DEBD6"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Artikel 2:44 Vervoer inbrekerswerktuigen </w:t>
            </w:r>
          </w:p>
          <w:p w14:paraId="786D5658"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op een openbare plaats inbrekerswerktuigen te vervoeren of bij zich te hebben.</w:t>
            </w:r>
            <w:r w:rsidRPr="00B06957">
              <w:rPr>
                <w:rFonts w:ascii="Arial" w:eastAsiaTheme="minorEastAsia" w:hAnsi="Arial" w:cs="Arial"/>
                <w:sz w:val="20"/>
                <w:szCs w:val="20"/>
              </w:rPr>
              <w:t xml:space="preserve"> </w:t>
            </w:r>
          </w:p>
          <w:p w14:paraId="15965380" w14:textId="3D598419"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w:t>
            </w:r>
            <w:r w:rsidRPr="00B06957">
              <w:rPr>
                <w:rFonts w:ascii="Arial" w:hAnsi="Arial" w:cs="Arial"/>
                <w:b/>
                <w:sz w:val="20"/>
                <w:szCs w:val="20"/>
              </w:rPr>
              <w:t>Het</w:t>
            </w:r>
            <w:r w:rsidRPr="00B06957">
              <w:rPr>
                <w:rFonts w:ascii="Arial" w:hAnsi="Arial" w:cs="Arial"/>
                <w:sz w:val="20"/>
                <w:szCs w:val="20"/>
              </w:rPr>
              <w:t xml:space="preserve"> verbod is niet van toepassing </w:t>
            </w:r>
            <w:r w:rsidR="005625D5" w:rsidRPr="00B06957">
              <w:rPr>
                <w:rFonts w:ascii="Arial" w:hAnsi="Arial" w:cs="Arial"/>
                <w:b/>
                <w:sz w:val="20"/>
                <w:szCs w:val="20"/>
              </w:rPr>
              <w:t>als</w:t>
            </w:r>
            <w:r w:rsidRPr="00B06957">
              <w:rPr>
                <w:rFonts w:ascii="Arial" w:hAnsi="Arial" w:cs="Arial"/>
                <w:sz w:val="20"/>
                <w:szCs w:val="20"/>
              </w:rPr>
              <w:t xml:space="preserve"> de bedoelde werktuigen niet zijn gebruikt of niet zijn bestemd om zich onrechtmatig de toegang tot een gebouw of erf te verschaffen, onrechtmatig sluitingen te openen of te verbreken, diefstal door middel van braak te vergemakkelijken of het maken van sporen te voorkomen.</w:t>
            </w:r>
            <w:r w:rsidRPr="00B06957">
              <w:rPr>
                <w:rFonts w:ascii="Arial" w:eastAsiaTheme="minorEastAsia" w:hAnsi="Arial" w:cs="Arial"/>
                <w:sz w:val="20"/>
                <w:szCs w:val="20"/>
              </w:rPr>
              <w:t xml:space="preserve"> </w:t>
            </w:r>
          </w:p>
          <w:p w14:paraId="55D0DE8E" w14:textId="430E0DC5" w:rsidR="00C4647A" w:rsidRPr="00B06957" w:rsidRDefault="00C4647A" w:rsidP="00FE455F">
            <w:pPr>
              <w:pStyle w:val="Kop3"/>
              <w:outlineLvl w:val="2"/>
              <w:rPr>
                <w:rFonts w:ascii="Arial" w:hAnsi="Arial"/>
                <w:color w:val="auto"/>
                <w:sz w:val="20"/>
              </w:rPr>
            </w:pPr>
            <w:r w:rsidRPr="00B06957">
              <w:rPr>
                <w:color w:val="auto"/>
                <w:sz w:val="20"/>
              </w:rPr>
              <w:t xml:space="preserve"> </w:t>
            </w:r>
          </w:p>
        </w:tc>
      </w:tr>
    </w:tbl>
    <w:p w14:paraId="3FE3E53A" w14:textId="77777777" w:rsidR="00C4647A" w:rsidRPr="00B06957" w:rsidRDefault="00C4647A">
      <w:pPr>
        <w:rPr>
          <w:rFonts w:cs="Arial"/>
        </w:rPr>
      </w:pPr>
    </w:p>
    <w:p w14:paraId="2AC4E4FF" w14:textId="77777777" w:rsidR="00C4647A" w:rsidRPr="00B06957" w:rsidRDefault="00C4647A">
      <w:pPr>
        <w:rPr>
          <w:rFonts w:cs="Arial"/>
        </w:rPr>
      </w:pPr>
    </w:p>
    <w:p w14:paraId="3E73C300" w14:textId="203E2A3D" w:rsidR="00C4647A" w:rsidRPr="00B06957" w:rsidRDefault="00C4647A" w:rsidP="00C4647A">
      <w:pPr>
        <w:rPr>
          <w:rFonts w:eastAsia="Calibri" w:cs="Arial"/>
          <w:bCs/>
        </w:rPr>
      </w:pPr>
      <w:r w:rsidRPr="00B06957">
        <w:rPr>
          <w:rFonts w:cs="Arial"/>
        </w:rPr>
        <w:t xml:space="preserve">Artikel 2:45 </w:t>
      </w:r>
      <w:r w:rsidR="005625D5" w:rsidRPr="00B06957">
        <w:rPr>
          <w:rFonts w:eastAsia="Calibri" w:cs="Arial"/>
          <w:bCs/>
        </w:rPr>
        <w:t>(artikel I, onderdeel AP</w:t>
      </w:r>
      <w:r w:rsidRPr="00B06957">
        <w:rPr>
          <w:rFonts w:eastAsia="Calibri" w:cs="Arial"/>
          <w:bCs/>
        </w:rPr>
        <w:t>, van het wijzigingsbesluit) wordt als volgt gewijzigd:</w:t>
      </w:r>
    </w:p>
    <w:p w14:paraId="726E0F75" w14:textId="77777777" w:rsidR="00C4647A" w:rsidRPr="00B06957" w:rsidRDefault="00C4647A">
      <w:pPr>
        <w:rPr>
          <w:rFonts w:cs="Arial"/>
        </w:rPr>
      </w:pPr>
    </w:p>
    <w:tbl>
      <w:tblPr>
        <w:tblStyle w:val="Tabelraster1"/>
        <w:tblW w:w="0" w:type="auto"/>
        <w:tblLook w:val="04A0" w:firstRow="1" w:lastRow="0" w:firstColumn="1" w:lastColumn="0" w:noHBand="0" w:noVBand="1"/>
      </w:tblPr>
      <w:tblGrid>
        <w:gridCol w:w="4531"/>
        <w:gridCol w:w="4531"/>
      </w:tblGrid>
      <w:tr w:rsidR="00C4647A" w:rsidRPr="00B06957" w14:paraId="6A9C49A9" w14:textId="77777777" w:rsidTr="00C4647A">
        <w:tc>
          <w:tcPr>
            <w:tcW w:w="4531" w:type="dxa"/>
            <w:tcBorders>
              <w:top w:val="single" w:sz="4" w:space="0" w:color="auto"/>
              <w:left w:val="single" w:sz="4" w:space="0" w:color="auto"/>
              <w:bottom w:val="single" w:sz="4" w:space="0" w:color="auto"/>
              <w:right w:val="single" w:sz="4" w:space="0" w:color="auto"/>
            </w:tcBorders>
          </w:tcPr>
          <w:p w14:paraId="32C3F490"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289FDC6" w14:textId="77777777" w:rsidR="00C4647A" w:rsidRPr="00B06957" w:rsidRDefault="00C4647A">
            <w:pPr>
              <w:pStyle w:val="Geenafstand"/>
              <w:rPr>
                <w:rFonts w:ascii="Arial" w:hAnsi="Arial" w:cs="Arial"/>
                <w:sz w:val="20"/>
                <w:szCs w:val="20"/>
              </w:rPr>
            </w:pPr>
          </w:p>
          <w:p w14:paraId="7EF7FF5A"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 xml:space="preserve">Artikel 2:45 Betreden van plantsoenen </w:t>
            </w:r>
            <w:r w:rsidRPr="00B06957">
              <w:rPr>
                <w:rFonts w:ascii="Arial" w:hAnsi="Arial" w:cs="Arial"/>
                <w:b/>
                <w:i/>
                <w:sz w:val="20"/>
                <w:szCs w:val="20"/>
              </w:rPr>
              <w:t>e.d.</w:t>
            </w:r>
            <w:r w:rsidRPr="00B06957">
              <w:rPr>
                <w:rFonts w:ascii="Arial" w:hAnsi="Arial" w:cs="Arial"/>
                <w:b/>
                <w:sz w:val="20"/>
                <w:szCs w:val="20"/>
              </w:rPr>
              <w:t> </w:t>
            </w:r>
          </w:p>
          <w:p w14:paraId="316DCFB6" w14:textId="77777777" w:rsidR="00C4647A" w:rsidRPr="00B06957" w:rsidRDefault="00C4647A" w:rsidP="00C4647A">
            <w:pPr>
              <w:pStyle w:val="Geenafstand"/>
              <w:rPr>
                <w:rFonts w:ascii="Arial" w:hAnsi="Arial" w:cs="Arial"/>
                <w:sz w:val="20"/>
                <w:szCs w:val="20"/>
              </w:rPr>
            </w:pPr>
          </w:p>
          <w:p w14:paraId="0B0C1DF4" w14:textId="77777777" w:rsidR="00C4647A" w:rsidRPr="00B06957" w:rsidRDefault="00C4647A" w:rsidP="00C4647A">
            <w:pPr>
              <w:pStyle w:val="Geenafstand"/>
              <w:rPr>
                <w:rFonts w:ascii="Arial" w:eastAsiaTheme="minorEastAsia" w:hAnsi="Arial" w:cs="Arial"/>
                <w:sz w:val="20"/>
                <w:szCs w:val="20"/>
              </w:rPr>
            </w:pPr>
            <w:r w:rsidRPr="00B06957">
              <w:rPr>
                <w:rFonts w:ascii="Arial" w:hAnsi="Arial" w:cs="Arial"/>
                <w:sz w:val="20"/>
                <w:szCs w:val="20"/>
              </w:rPr>
              <w:t xml:space="preserve">1. Het is </w:t>
            </w:r>
            <w:r w:rsidRPr="00B06957">
              <w:rPr>
                <w:rFonts w:ascii="Arial" w:hAnsi="Arial" w:cs="Arial"/>
                <w:i/>
                <w:sz w:val="20"/>
                <w:szCs w:val="20"/>
              </w:rPr>
              <w:t>aan degene die daartoe niet bevoegd is</w:t>
            </w:r>
            <w:r w:rsidRPr="00B06957">
              <w:rPr>
                <w:rFonts w:ascii="Arial" w:hAnsi="Arial" w:cs="Arial"/>
                <w:sz w:val="20"/>
                <w:szCs w:val="20"/>
              </w:rPr>
              <w:t xml:space="preserve"> verboden zonder ontheffing van het college zich te bevinden in of op bij de gemeente in onderhoud zijnde parken, wandelplaatsen, plantsoenen, groenstroken </w:t>
            </w:r>
            <w:r w:rsidRPr="00B06957">
              <w:rPr>
                <w:rFonts w:ascii="Arial" w:hAnsi="Arial" w:cs="Arial"/>
                <w:i/>
                <w:sz w:val="20"/>
                <w:szCs w:val="20"/>
              </w:rPr>
              <w:t>of</w:t>
            </w:r>
            <w:r w:rsidRPr="00B06957">
              <w:rPr>
                <w:rFonts w:ascii="Arial" w:hAnsi="Arial" w:cs="Arial"/>
                <w:sz w:val="20"/>
                <w:szCs w:val="20"/>
              </w:rPr>
              <w:t xml:space="preserve"> grasperken</w:t>
            </w:r>
            <w:r w:rsidRPr="00B06957">
              <w:rPr>
                <w:rFonts w:ascii="Arial" w:hAnsi="Arial" w:cs="Arial"/>
                <w:i/>
                <w:sz w:val="20"/>
                <w:szCs w:val="20"/>
              </w:rPr>
              <w:t>,</w:t>
            </w:r>
            <w:r w:rsidRPr="00B06957">
              <w:rPr>
                <w:rFonts w:ascii="Arial" w:hAnsi="Arial" w:cs="Arial"/>
                <w:sz w:val="20"/>
                <w:szCs w:val="20"/>
              </w:rPr>
              <w:t xml:space="preserve"> buiten de daarin gelegen wegen of paden.</w:t>
            </w:r>
            <w:r w:rsidRPr="00B06957">
              <w:rPr>
                <w:rFonts w:ascii="Arial" w:eastAsiaTheme="minorEastAsia" w:hAnsi="Arial" w:cs="Arial"/>
                <w:sz w:val="20"/>
                <w:szCs w:val="20"/>
              </w:rPr>
              <w:t xml:space="preserve"> </w:t>
            </w:r>
          </w:p>
          <w:p w14:paraId="6AE5CFA9" w14:textId="77777777" w:rsidR="00C4647A" w:rsidRPr="00B06957" w:rsidRDefault="00C4647A" w:rsidP="00C4647A">
            <w:pPr>
              <w:pStyle w:val="Geenafstand"/>
              <w:rPr>
                <w:rFonts w:ascii="Arial" w:hAnsi="Arial" w:cs="Arial"/>
                <w:i/>
                <w:sz w:val="20"/>
                <w:szCs w:val="20"/>
              </w:rPr>
            </w:pPr>
            <w:r w:rsidRPr="00B06957">
              <w:rPr>
                <w:rFonts w:ascii="Arial" w:hAnsi="Arial" w:cs="Arial"/>
                <w:sz w:val="20"/>
                <w:szCs w:val="20"/>
              </w:rPr>
              <w:t>2.</w:t>
            </w:r>
            <w:r w:rsidRPr="00B06957">
              <w:rPr>
                <w:rFonts w:ascii="Arial" w:hAnsi="Arial" w:cs="Arial"/>
                <w:i/>
                <w:sz w:val="20"/>
                <w:szCs w:val="20"/>
              </w:rPr>
              <w:t xml:space="preserve"> Op de ontheffing is paragraaf 4.1.3.3 van de Algemene wet bestuursrecht (positieve fictieve beschikking bij niet tijdig beslissen) niet van toepassing. </w:t>
            </w:r>
          </w:p>
          <w:p w14:paraId="7645540A" w14:textId="0D5C852D" w:rsidR="00C4647A" w:rsidRPr="00B06957" w:rsidRDefault="00C4647A" w:rsidP="00C4647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5CB5F885"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C0BEDF1" w14:textId="77777777" w:rsidR="00C4647A" w:rsidRPr="00B06957" w:rsidRDefault="00C4647A">
            <w:pPr>
              <w:spacing w:line="240" w:lineRule="auto"/>
              <w:rPr>
                <w:rFonts w:ascii="Arial" w:hAnsi="Arial" w:cs="Arial"/>
                <w:sz w:val="20"/>
              </w:rPr>
            </w:pPr>
          </w:p>
          <w:p w14:paraId="22D4BCE7" w14:textId="77777777" w:rsidR="00C4647A" w:rsidRPr="00B06957" w:rsidRDefault="00C4647A" w:rsidP="005625D5">
            <w:pPr>
              <w:pStyle w:val="Geenafstand"/>
              <w:rPr>
                <w:rFonts w:ascii="Arial" w:hAnsi="Arial" w:cs="Arial"/>
                <w:b/>
                <w:sz w:val="20"/>
                <w:szCs w:val="20"/>
                <w:lang w:eastAsia="nl-NL"/>
              </w:rPr>
            </w:pPr>
            <w:r w:rsidRPr="00B06957">
              <w:rPr>
                <w:rFonts w:ascii="Arial" w:hAnsi="Arial" w:cs="Arial"/>
                <w:b/>
                <w:sz w:val="20"/>
                <w:szCs w:val="20"/>
              </w:rPr>
              <w:t>Artikel 2:45 Betreden van plantsoenen en dergelijke </w:t>
            </w:r>
          </w:p>
          <w:p w14:paraId="565FBAC4" w14:textId="336A57D5"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zonder ontheffing van het college zich te bevinden in of op bij de gemeente in onderhoud zijnde parken, wandelplaatsen, plantsoenen, groenstroken</w:t>
            </w:r>
            <w:r w:rsidR="005625D5" w:rsidRPr="00B06957">
              <w:rPr>
                <w:rFonts w:ascii="Arial" w:hAnsi="Arial" w:cs="Arial"/>
                <w:b/>
                <w:sz w:val="20"/>
                <w:szCs w:val="20"/>
              </w:rPr>
              <w:t>,</w:t>
            </w:r>
            <w:r w:rsidR="005625D5" w:rsidRPr="00B06957">
              <w:rPr>
                <w:rFonts w:ascii="Arial" w:hAnsi="Arial" w:cs="Arial"/>
                <w:sz w:val="20"/>
                <w:szCs w:val="20"/>
              </w:rPr>
              <w:t xml:space="preserve"> grasperken </w:t>
            </w:r>
            <w:r w:rsidR="005625D5" w:rsidRPr="00B06957">
              <w:rPr>
                <w:rFonts w:ascii="Arial" w:hAnsi="Arial" w:cs="Arial"/>
                <w:b/>
                <w:sz w:val="20"/>
                <w:szCs w:val="20"/>
              </w:rPr>
              <w:t>of</w:t>
            </w:r>
            <w:r w:rsidRPr="00B06957">
              <w:rPr>
                <w:rFonts w:ascii="Arial" w:hAnsi="Arial" w:cs="Arial"/>
                <w:sz w:val="20"/>
                <w:szCs w:val="20"/>
              </w:rPr>
              <w:t xml:space="preserve"> buiten de daarin gelegen wegen of paden.</w:t>
            </w:r>
          </w:p>
          <w:p w14:paraId="318CCAAB" w14:textId="6165C524" w:rsidR="00C4647A" w:rsidRPr="00B06957" w:rsidRDefault="00C4647A" w:rsidP="00C4647A">
            <w:pPr>
              <w:pStyle w:val="Geenafstand"/>
              <w:rPr>
                <w:rFonts w:ascii="Arial" w:hAnsi="Arial" w:cs="Arial"/>
                <w:b/>
                <w:sz w:val="20"/>
                <w:szCs w:val="20"/>
              </w:rPr>
            </w:pPr>
            <w:r w:rsidRPr="00B06957">
              <w:rPr>
                <w:rFonts w:ascii="Arial" w:hAnsi="Arial" w:cs="Arial"/>
                <w:sz w:val="20"/>
                <w:szCs w:val="20"/>
              </w:rPr>
              <w:t>2.</w:t>
            </w:r>
            <w:r w:rsidRPr="00B06957">
              <w:rPr>
                <w:rFonts w:ascii="Arial" w:hAnsi="Arial" w:cs="Arial"/>
                <w:b/>
                <w:sz w:val="20"/>
                <w:szCs w:val="20"/>
              </w:rPr>
              <w:t xml:space="preserve"> Het verbod is niet van toepassing </w:t>
            </w:r>
            <w:r w:rsidR="005625D5" w:rsidRPr="00B06957">
              <w:rPr>
                <w:rFonts w:ascii="Arial" w:hAnsi="Arial" w:cs="Arial"/>
                <w:b/>
                <w:sz w:val="20"/>
                <w:szCs w:val="20"/>
              </w:rPr>
              <w:t>voor zover</w:t>
            </w:r>
            <w:r w:rsidRPr="00B06957">
              <w:rPr>
                <w:rFonts w:ascii="Arial" w:hAnsi="Arial" w:cs="Arial"/>
                <w:b/>
                <w:sz w:val="20"/>
                <w:szCs w:val="20"/>
              </w:rPr>
              <w:t xml:space="preserve"> in opdracht van een bestuursorgaan of openbaar lichaam </w:t>
            </w:r>
            <w:r w:rsidR="008F66BC" w:rsidRPr="00B06957">
              <w:rPr>
                <w:rFonts w:ascii="Arial" w:hAnsi="Arial" w:cs="Arial"/>
                <w:b/>
                <w:sz w:val="20"/>
                <w:szCs w:val="20"/>
              </w:rPr>
              <w:t>werkzaamheden</w:t>
            </w:r>
            <w:r w:rsidRPr="00B06957">
              <w:rPr>
                <w:rFonts w:ascii="Arial" w:hAnsi="Arial" w:cs="Arial"/>
                <w:b/>
                <w:sz w:val="20"/>
                <w:szCs w:val="20"/>
              </w:rPr>
              <w:t xml:space="preserve"> worden verricht.</w:t>
            </w:r>
            <w:r w:rsidRPr="00B06957">
              <w:rPr>
                <w:rFonts w:ascii="Arial" w:eastAsiaTheme="minorEastAsia" w:hAnsi="Arial" w:cs="Arial"/>
                <w:b/>
                <w:sz w:val="20"/>
                <w:szCs w:val="20"/>
              </w:rPr>
              <w:t xml:space="preserve"> </w:t>
            </w:r>
          </w:p>
          <w:p w14:paraId="2A0706CA" w14:textId="0147D752" w:rsidR="00C4647A" w:rsidRPr="00B06957" w:rsidRDefault="00C4647A" w:rsidP="00FE455F">
            <w:pPr>
              <w:pStyle w:val="Kop3"/>
              <w:outlineLvl w:val="2"/>
              <w:rPr>
                <w:rFonts w:ascii="Arial" w:hAnsi="Arial"/>
                <w:color w:val="auto"/>
                <w:sz w:val="20"/>
              </w:rPr>
            </w:pPr>
            <w:r w:rsidRPr="00B06957">
              <w:rPr>
                <w:color w:val="auto"/>
                <w:sz w:val="20"/>
              </w:rPr>
              <w:t xml:space="preserve"> </w:t>
            </w:r>
          </w:p>
        </w:tc>
      </w:tr>
    </w:tbl>
    <w:p w14:paraId="06E081E1" w14:textId="77777777" w:rsidR="00C4647A" w:rsidRPr="00B06957" w:rsidRDefault="00C4647A">
      <w:pPr>
        <w:rPr>
          <w:rFonts w:cs="Arial"/>
        </w:rPr>
      </w:pPr>
    </w:p>
    <w:p w14:paraId="31E1C13B" w14:textId="77777777" w:rsidR="00C4647A" w:rsidRPr="00B06957" w:rsidRDefault="00C4647A">
      <w:pPr>
        <w:rPr>
          <w:rFonts w:cs="Arial"/>
        </w:rPr>
      </w:pPr>
    </w:p>
    <w:p w14:paraId="3BEC84FE" w14:textId="49CAF9B8" w:rsidR="00C4647A" w:rsidRPr="00B06957" w:rsidRDefault="00C4647A" w:rsidP="00C4647A">
      <w:pPr>
        <w:rPr>
          <w:rFonts w:eastAsia="Calibri" w:cs="Arial"/>
          <w:bCs/>
        </w:rPr>
      </w:pPr>
      <w:r w:rsidRPr="00B06957">
        <w:rPr>
          <w:rFonts w:cs="Arial"/>
        </w:rPr>
        <w:t xml:space="preserve">Artikel 2:46 </w:t>
      </w:r>
      <w:r w:rsidR="00CA648A" w:rsidRPr="00B06957">
        <w:rPr>
          <w:rFonts w:eastAsia="Calibri" w:cs="Arial"/>
          <w:bCs/>
        </w:rPr>
        <w:t>(artikel I, onderdeel AQ</w:t>
      </w:r>
      <w:r w:rsidRPr="00B06957">
        <w:rPr>
          <w:rFonts w:eastAsia="Calibri" w:cs="Arial"/>
          <w:bCs/>
        </w:rPr>
        <w:t>, van het wijzigingsbesluit) wordt als volgt gewijzigd:</w:t>
      </w:r>
    </w:p>
    <w:p w14:paraId="4C153B39" w14:textId="77777777" w:rsidR="00E128B2" w:rsidRPr="00B06957" w:rsidRDefault="00E128B2" w:rsidP="00C4647A">
      <w:pPr>
        <w:rPr>
          <w:rFonts w:eastAsia="Calibri" w:cs="Arial"/>
          <w:bCs/>
        </w:rPr>
      </w:pPr>
    </w:p>
    <w:tbl>
      <w:tblPr>
        <w:tblStyle w:val="Tabelraster1"/>
        <w:tblW w:w="0" w:type="auto"/>
        <w:tblLook w:val="04A0" w:firstRow="1" w:lastRow="0" w:firstColumn="1" w:lastColumn="0" w:noHBand="0" w:noVBand="1"/>
      </w:tblPr>
      <w:tblGrid>
        <w:gridCol w:w="4531"/>
        <w:gridCol w:w="4531"/>
      </w:tblGrid>
      <w:tr w:rsidR="00C4647A" w:rsidRPr="00B06957" w14:paraId="602C3936" w14:textId="77777777" w:rsidTr="00C4647A">
        <w:tc>
          <w:tcPr>
            <w:tcW w:w="4531" w:type="dxa"/>
            <w:tcBorders>
              <w:top w:val="single" w:sz="4" w:space="0" w:color="auto"/>
              <w:left w:val="single" w:sz="4" w:space="0" w:color="auto"/>
              <w:bottom w:val="single" w:sz="4" w:space="0" w:color="auto"/>
              <w:right w:val="single" w:sz="4" w:space="0" w:color="auto"/>
            </w:tcBorders>
          </w:tcPr>
          <w:p w14:paraId="0521EE0E"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1B65213" w14:textId="77777777" w:rsidR="00C4647A" w:rsidRPr="00B06957" w:rsidRDefault="00C4647A">
            <w:pPr>
              <w:pStyle w:val="Geenafstand"/>
              <w:rPr>
                <w:rFonts w:ascii="Arial" w:hAnsi="Arial" w:cs="Arial"/>
                <w:sz w:val="20"/>
                <w:szCs w:val="20"/>
              </w:rPr>
            </w:pPr>
          </w:p>
          <w:p w14:paraId="10961882" w14:textId="77777777" w:rsidR="00C4647A" w:rsidRPr="00B06957" w:rsidRDefault="00C4647A" w:rsidP="00C4647A">
            <w:pPr>
              <w:pStyle w:val="Geenafstand"/>
              <w:rPr>
                <w:rFonts w:ascii="Arial" w:hAnsi="Arial" w:cs="Arial"/>
                <w:b/>
                <w:sz w:val="20"/>
                <w:szCs w:val="20"/>
                <w:lang w:eastAsia="nl-NL"/>
              </w:rPr>
            </w:pPr>
            <w:r w:rsidRPr="00B06957">
              <w:rPr>
                <w:rFonts w:ascii="Arial" w:hAnsi="Arial" w:cs="Arial"/>
                <w:b/>
                <w:sz w:val="20"/>
                <w:szCs w:val="20"/>
              </w:rPr>
              <w:t xml:space="preserve">Artikel 2:46 Rijden over bermen </w:t>
            </w:r>
            <w:r w:rsidRPr="00B06957">
              <w:rPr>
                <w:rFonts w:ascii="Arial" w:hAnsi="Arial" w:cs="Arial"/>
                <w:b/>
                <w:i/>
                <w:sz w:val="20"/>
                <w:szCs w:val="20"/>
              </w:rPr>
              <w:t>e.d.</w:t>
            </w:r>
            <w:r w:rsidRPr="00B06957">
              <w:rPr>
                <w:rFonts w:ascii="Arial" w:hAnsi="Arial" w:cs="Arial"/>
                <w:b/>
                <w:sz w:val="20"/>
                <w:szCs w:val="20"/>
              </w:rPr>
              <w:t> </w:t>
            </w:r>
          </w:p>
          <w:p w14:paraId="43131632" w14:textId="77777777" w:rsidR="00E128B2" w:rsidRPr="00B06957" w:rsidRDefault="00E128B2" w:rsidP="00C4647A">
            <w:pPr>
              <w:pStyle w:val="Geenafstand"/>
              <w:rPr>
                <w:rFonts w:ascii="Arial" w:hAnsi="Arial" w:cs="Arial"/>
                <w:sz w:val="20"/>
                <w:szCs w:val="20"/>
              </w:rPr>
            </w:pPr>
          </w:p>
          <w:p w14:paraId="69370067"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met voertuigen die niet voorzien zijn van rubberbanden te rijden over de berm, de glooiing of de zijkant van een weg, tenzij dit door de omstandigheden redelijkerwijs wordt vereist.</w:t>
            </w:r>
            <w:r w:rsidRPr="00B06957">
              <w:rPr>
                <w:rFonts w:ascii="Arial" w:eastAsiaTheme="minorEastAsia" w:hAnsi="Arial" w:cs="Arial"/>
                <w:sz w:val="20"/>
                <w:szCs w:val="20"/>
              </w:rPr>
              <w:t xml:space="preserve"> </w:t>
            </w:r>
          </w:p>
          <w:p w14:paraId="7E174CB3"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Dit verbod is niet van toepassing op situaties waarin wordt voorzien door de Wet beheer rijkswaterstaatswerken of [de provinciale wegenverordening </w:t>
            </w:r>
            <w:r w:rsidRPr="00B06957">
              <w:rPr>
                <w:rFonts w:ascii="Arial" w:hAnsi="Arial" w:cs="Arial"/>
                <w:b/>
                <w:sz w:val="20"/>
                <w:szCs w:val="20"/>
              </w:rPr>
              <w:t>OF</w:t>
            </w:r>
            <w:r w:rsidRPr="00B06957">
              <w:rPr>
                <w:rFonts w:ascii="Arial" w:hAnsi="Arial" w:cs="Arial"/>
                <w:sz w:val="20"/>
                <w:szCs w:val="20"/>
              </w:rPr>
              <w:t xml:space="preserve"> het provinciaal wegenreglement].</w:t>
            </w:r>
            <w:r w:rsidRPr="00B06957">
              <w:rPr>
                <w:rFonts w:ascii="Arial" w:eastAsiaTheme="minorEastAsia" w:hAnsi="Arial" w:cs="Arial"/>
                <w:sz w:val="20"/>
                <w:szCs w:val="20"/>
              </w:rPr>
              <w:t xml:space="preserve"> </w:t>
            </w:r>
          </w:p>
          <w:p w14:paraId="3BD01688" w14:textId="77777777" w:rsidR="00C4647A" w:rsidRPr="00B06957" w:rsidRDefault="00C4647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38FD2C95" w14:textId="77777777" w:rsidR="00C4647A" w:rsidRPr="00B06957" w:rsidRDefault="00C4647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3A42D6A" w14:textId="77777777" w:rsidR="00C4647A" w:rsidRPr="00B06957" w:rsidRDefault="00C4647A">
            <w:pPr>
              <w:spacing w:line="240" w:lineRule="auto"/>
              <w:rPr>
                <w:rFonts w:ascii="Arial" w:hAnsi="Arial" w:cs="Arial"/>
                <w:sz w:val="20"/>
              </w:rPr>
            </w:pPr>
          </w:p>
          <w:p w14:paraId="4156ECE4" w14:textId="5EE674B3" w:rsidR="00C4647A" w:rsidRPr="00B06957" w:rsidRDefault="00C4647A" w:rsidP="00C4647A">
            <w:pPr>
              <w:pStyle w:val="Geenafstand"/>
              <w:rPr>
                <w:rFonts w:ascii="Arial" w:hAnsi="Arial" w:cs="Arial"/>
                <w:b/>
                <w:sz w:val="20"/>
                <w:szCs w:val="20"/>
                <w:lang w:eastAsia="nl-NL"/>
              </w:rPr>
            </w:pPr>
            <w:r w:rsidRPr="00B06957">
              <w:rPr>
                <w:rFonts w:ascii="Arial" w:hAnsi="Arial" w:cs="Arial"/>
                <w:b/>
                <w:sz w:val="20"/>
                <w:szCs w:val="20"/>
              </w:rPr>
              <w:t>Artikel 2:46 Rijden over bermen en dergelijke </w:t>
            </w:r>
          </w:p>
          <w:p w14:paraId="3ECACAEF" w14:textId="77777777" w:rsidR="00C4647A" w:rsidRPr="00B06957" w:rsidRDefault="00C4647A" w:rsidP="00C4647A">
            <w:pPr>
              <w:pStyle w:val="Geenafstand"/>
              <w:rPr>
                <w:rFonts w:ascii="Arial" w:hAnsi="Arial" w:cs="Arial"/>
                <w:sz w:val="20"/>
                <w:szCs w:val="20"/>
              </w:rPr>
            </w:pPr>
            <w:r w:rsidRPr="00B06957">
              <w:rPr>
                <w:rFonts w:ascii="Arial" w:hAnsi="Arial" w:cs="Arial"/>
                <w:sz w:val="20"/>
                <w:szCs w:val="20"/>
              </w:rPr>
              <w:t>1. Het is verboden met voertuigen die niet voorzien zijn van rubberbanden te rijden over de berm, de glooiing of de zijkant van een weg, tenzij dit door de omstandigheden redelijkerwijs wordt vereist.</w:t>
            </w:r>
            <w:r w:rsidRPr="00B06957">
              <w:rPr>
                <w:rFonts w:ascii="Arial" w:eastAsiaTheme="minorEastAsia" w:hAnsi="Arial" w:cs="Arial"/>
                <w:sz w:val="20"/>
                <w:szCs w:val="20"/>
              </w:rPr>
              <w:t xml:space="preserve"> </w:t>
            </w:r>
          </w:p>
          <w:p w14:paraId="04D80014" w14:textId="41F3A173" w:rsidR="00C4647A" w:rsidRPr="00B06957" w:rsidRDefault="00C4647A" w:rsidP="00C4647A">
            <w:pPr>
              <w:pStyle w:val="Geenafstand"/>
              <w:rPr>
                <w:rFonts w:ascii="Arial" w:hAnsi="Arial" w:cs="Arial"/>
                <w:sz w:val="20"/>
                <w:szCs w:val="20"/>
              </w:rPr>
            </w:pPr>
            <w:r w:rsidRPr="00B06957">
              <w:rPr>
                <w:rFonts w:ascii="Arial" w:hAnsi="Arial" w:cs="Arial"/>
                <w:sz w:val="20"/>
                <w:szCs w:val="20"/>
              </w:rPr>
              <w:t xml:space="preserve">2. Dit verbod is niet van toepassing op situaties waarin wordt voorzien door de Wet beheer rijkswaterstaatswerken of [de </w:t>
            </w:r>
            <w:r w:rsidR="005625D5" w:rsidRPr="00B06957">
              <w:rPr>
                <w:rFonts w:ascii="Arial" w:hAnsi="Arial" w:cs="Arial"/>
                <w:b/>
                <w:sz w:val="20"/>
                <w:szCs w:val="20"/>
              </w:rPr>
              <w:t xml:space="preserve">[citeertitel </w:t>
            </w:r>
            <w:r w:rsidRPr="00B06957">
              <w:rPr>
                <w:rFonts w:ascii="Arial" w:hAnsi="Arial" w:cs="Arial"/>
                <w:b/>
                <w:sz w:val="20"/>
                <w:szCs w:val="20"/>
              </w:rPr>
              <w:t>provinciale wegenverordening</w:t>
            </w:r>
            <w:r w:rsidR="005625D5" w:rsidRPr="00B06957">
              <w:rPr>
                <w:rFonts w:ascii="Arial" w:hAnsi="Arial" w:cs="Arial"/>
                <w:b/>
                <w:sz w:val="20"/>
                <w:szCs w:val="20"/>
              </w:rPr>
              <w:t>]</w:t>
            </w:r>
            <w:r w:rsidRPr="00B06957">
              <w:rPr>
                <w:rFonts w:ascii="Arial" w:hAnsi="Arial" w:cs="Arial"/>
                <w:sz w:val="20"/>
                <w:szCs w:val="20"/>
              </w:rPr>
              <w:t xml:space="preserve"> </w:t>
            </w:r>
            <w:r w:rsidRPr="00B06957">
              <w:rPr>
                <w:rFonts w:ascii="Arial" w:hAnsi="Arial" w:cs="Arial"/>
                <w:b/>
                <w:sz w:val="20"/>
                <w:szCs w:val="20"/>
              </w:rPr>
              <w:t>OF</w:t>
            </w:r>
            <w:r w:rsidRPr="00B06957">
              <w:rPr>
                <w:rFonts w:ascii="Arial" w:hAnsi="Arial" w:cs="Arial"/>
                <w:sz w:val="20"/>
                <w:szCs w:val="20"/>
              </w:rPr>
              <w:t xml:space="preserve"> het</w:t>
            </w:r>
            <w:r w:rsidR="005625D5" w:rsidRPr="00B06957">
              <w:rPr>
                <w:rFonts w:ascii="Arial" w:hAnsi="Arial" w:cs="Arial"/>
                <w:sz w:val="20"/>
                <w:szCs w:val="20"/>
              </w:rPr>
              <w:t xml:space="preserve"> </w:t>
            </w:r>
            <w:r w:rsidR="005625D5" w:rsidRPr="00B06957">
              <w:rPr>
                <w:rFonts w:ascii="Arial" w:hAnsi="Arial" w:cs="Arial"/>
                <w:b/>
                <w:sz w:val="20"/>
                <w:szCs w:val="20"/>
              </w:rPr>
              <w:t>[</w:t>
            </w:r>
            <w:r w:rsidRPr="00B06957">
              <w:rPr>
                <w:rFonts w:ascii="Arial" w:hAnsi="Arial" w:cs="Arial"/>
                <w:b/>
                <w:sz w:val="20"/>
                <w:szCs w:val="20"/>
              </w:rPr>
              <w:t xml:space="preserve"> provinciaal wegenreglement</w:t>
            </w:r>
            <w:r w:rsidRPr="00B06957">
              <w:rPr>
                <w:rFonts w:ascii="Arial" w:hAnsi="Arial" w:cs="Arial"/>
                <w:sz w:val="20"/>
                <w:szCs w:val="20"/>
              </w:rPr>
              <w:t>]</w:t>
            </w:r>
            <w:r w:rsidR="005625D5"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54872892" w14:textId="77777777" w:rsidR="00C4647A" w:rsidRPr="00B06957" w:rsidRDefault="00C4647A" w:rsidP="00FE455F">
            <w:pPr>
              <w:pStyle w:val="Kop3"/>
              <w:outlineLvl w:val="2"/>
              <w:rPr>
                <w:rFonts w:ascii="Arial" w:hAnsi="Arial"/>
                <w:color w:val="auto"/>
                <w:sz w:val="20"/>
              </w:rPr>
            </w:pPr>
          </w:p>
        </w:tc>
      </w:tr>
    </w:tbl>
    <w:p w14:paraId="169D8E5F" w14:textId="77777777" w:rsidR="00C4647A" w:rsidRPr="00B06957" w:rsidRDefault="00C4647A">
      <w:pPr>
        <w:rPr>
          <w:rFonts w:cs="Arial"/>
        </w:rPr>
      </w:pPr>
    </w:p>
    <w:p w14:paraId="49010FC5" w14:textId="77777777" w:rsidR="00C4647A" w:rsidRPr="00B06957" w:rsidRDefault="00C4647A">
      <w:pPr>
        <w:rPr>
          <w:rFonts w:cs="Arial"/>
        </w:rPr>
      </w:pPr>
    </w:p>
    <w:p w14:paraId="10DF3519" w14:textId="5D0E23F1" w:rsidR="002A423D" w:rsidRPr="00B06957" w:rsidRDefault="002A423D" w:rsidP="002A423D">
      <w:pPr>
        <w:rPr>
          <w:rFonts w:eastAsia="Calibri" w:cs="Arial"/>
          <w:bCs/>
        </w:rPr>
      </w:pPr>
      <w:r w:rsidRPr="00B06957">
        <w:rPr>
          <w:rFonts w:cs="Arial"/>
        </w:rPr>
        <w:t xml:space="preserve">Artikel 2:47 </w:t>
      </w:r>
      <w:r w:rsidRPr="00B06957">
        <w:rPr>
          <w:rFonts w:eastAsia="Calibri" w:cs="Arial"/>
          <w:bCs/>
        </w:rPr>
        <w:t>(arti</w:t>
      </w:r>
      <w:r w:rsidR="00CA648A" w:rsidRPr="00B06957">
        <w:rPr>
          <w:rFonts w:eastAsia="Calibri" w:cs="Arial"/>
          <w:bCs/>
        </w:rPr>
        <w:t>kel I, onderdeel AR</w:t>
      </w:r>
      <w:r w:rsidRPr="00B06957">
        <w:rPr>
          <w:rFonts w:eastAsia="Calibri" w:cs="Arial"/>
          <w:bCs/>
        </w:rPr>
        <w:t>, van het wijzigingsbesluit) wordt als volgt gewijzigd:</w:t>
      </w:r>
    </w:p>
    <w:p w14:paraId="69D2E9DC" w14:textId="77777777" w:rsidR="00C4647A" w:rsidRPr="00B06957" w:rsidRDefault="00C4647A">
      <w:pPr>
        <w:rPr>
          <w:rFonts w:cs="Arial"/>
        </w:rPr>
      </w:pPr>
    </w:p>
    <w:tbl>
      <w:tblPr>
        <w:tblStyle w:val="Tabelraster1"/>
        <w:tblW w:w="0" w:type="auto"/>
        <w:tblLook w:val="04A0" w:firstRow="1" w:lastRow="0" w:firstColumn="1" w:lastColumn="0" w:noHBand="0" w:noVBand="1"/>
      </w:tblPr>
      <w:tblGrid>
        <w:gridCol w:w="4531"/>
        <w:gridCol w:w="4531"/>
      </w:tblGrid>
      <w:tr w:rsidR="002A423D" w:rsidRPr="00B06957" w14:paraId="0152C668" w14:textId="77777777" w:rsidTr="002A423D">
        <w:tc>
          <w:tcPr>
            <w:tcW w:w="4531" w:type="dxa"/>
            <w:tcBorders>
              <w:top w:val="single" w:sz="4" w:space="0" w:color="auto"/>
              <w:left w:val="single" w:sz="4" w:space="0" w:color="auto"/>
              <w:bottom w:val="single" w:sz="4" w:space="0" w:color="auto"/>
              <w:right w:val="single" w:sz="4" w:space="0" w:color="auto"/>
            </w:tcBorders>
          </w:tcPr>
          <w:p w14:paraId="072AD33F" w14:textId="77777777" w:rsidR="002A423D" w:rsidRPr="00B06957" w:rsidRDefault="002A423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0F6BD21" w14:textId="77777777" w:rsidR="002A423D" w:rsidRPr="00B06957" w:rsidRDefault="002A423D">
            <w:pPr>
              <w:pStyle w:val="Geenafstand"/>
              <w:rPr>
                <w:rFonts w:ascii="Arial" w:hAnsi="Arial" w:cs="Arial"/>
                <w:sz w:val="20"/>
                <w:szCs w:val="20"/>
              </w:rPr>
            </w:pPr>
          </w:p>
          <w:p w14:paraId="63D33C09" w14:textId="77777777" w:rsidR="002A423D" w:rsidRPr="00B06957" w:rsidRDefault="002A423D" w:rsidP="00CA648A">
            <w:pPr>
              <w:pStyle w:val="Geenafstand"/>
              <w:rPr>
                <w:rFonts w:ascii="Arial" w:hAnsi="Arial" w:cs="Arial"/>
                <w:b/>
                <w:sz w:val="20"/>
                <w:szCs w:val="20"/>
                <w:lang w:eastAsia="nl-NL"/>
              </w:rPr>
            </w:pPr>
            <w:r w:rsidRPr="00B06957">
              <w:rPr>
                <w:rFonts w:ascii="Arial" w:hAnsi="Arial" w:cs="Arial"/>
                <w:b/>
                <w:sz w:val="20"/>
                <w:szCs w:val="20"/>
              </w:rPr>
              <w:t>Artikel 2:47 Hinderlijk gedrag op openbare plaatsen  </w:t>
            </w:r>
          </w:p>
          <w:p w14:paraId="39B30A46" w14:textId="77777777" w:rsidR="002A423D" w:rsidRPr="00B06957" w:rsidRDefault="002A423D" w:rsidP="002A423D">
            <w:pPr>
              <w:pStyle w:val="Geenafstand"/>
              <w:rPr>
                <w:rFonts w:ascii="Arial" w:hAnsi="Arial" w:cs="Arial"/>
                <w:sz w:val="20"/>
                <w:szCs w:val="20"/>
              </w:rPr>
            </w:pPr>
            <w:r w:rsidRPr="00B06957">
              <w:rPr>
                <w:rFonts w:ascii="Arial" w:hAnsi="Arial" w:cs="Arial"/>
                <w:sz w:val="20"/>
                <w:szCs w:val="20"/>
              </w:rPr>
              <w:t xml:space="preserve">1. Het is verboden op een openbare plaats: </w:t>
            </w:r>
          </w:p>
          <w:p w14:paraId="249DF393" w14:textId="77777777" w:rsidR="002A423D" w:rsidRPr="00B06957" w:rsidRDefault="002A423D" w:rsidP="002A423D">
            <w:pPr>
              <w:pStyle w:val="Geenafstand"/>
              <w:ind w:left="708"/>
              <w:rPr>
                <w:rFonts w:ascii="Arial" w:hAnsi="Arial" w:cs="Arial"/>
                <w:sz w:val="20"/>
                <w:szCs w:val="20"/>
              </w:rPr>
            </w:pPr>
            <w:r w:rsidRPr="00B06957">
              <w:rPr>
                <w:rFonts w:ascii="Arial" w:hAnsi="Arial" w:cs="Arial"/>
                <w:sz w:val="20"/>
                <w:szCs w:val="20"/>
              </w:rPr>
              <w:t xml:space="preserve">a. te klimmen of zich te bevinden op een beeld, monument, overkapping, constructie, openbare toiletgelegenheid, voertuig, </w:t>
            </w:r>
            <w:r w:rsidRPr="00B06957">
              <w:rPr>
                <w:rFonts w:ascii="Arial" w:hAnsi="Arial" w:cs="Arial"/>
                <w:i/>
                <w:sz w:val="20"/>
                <w:szCs w:val="20"/>
              </w:rPr>
              <w:t>hekheining</w:t>
            </w:r>
            <w:r w:rsidRPr="00B06957">
              <w:rPr>
                <w:rFonts w:ascii="Arial" w:hAnsi="Arial" w:cs="Arial"/>
                <w:sz w:val="20"/>
                <w:szCs w:val="20"/>
              </w:rPr>
              <w:t xml:space="preserve"> of andere afsluiting, verkeersmeubilair of daarvoor niet bestemd straatmeubilair;</w:t>
            </w:r>
            <w:r w:rsidRPr="00B06957">
              <w:rPr>
                <w:rFonts w:ascii="Arial" w:eastAsiaTheme="minorEastAsia" w:hAnsi="Arial" w:cs="Arial"/>
                <w:sz w:val="20"/>
                <w:szCs w:val="20"/>
              </w:rPr>
              <w:t xml:space="preserve"> </w:t>
            </w:r>
          </w:p>
          <w:p w14:paraId="5A962791" w14:textId="77777777" w:rsidR="002A423D" w:rsidRPr="00B06957" w:rsidRDefault="002A423D" w:rsidP="002A423D">
            <w:pPr>
              <w:pStyle w:val="Geenafstand"/>
              <w:ind w:left="708"/>
              <w:rPr>
                <w:rFonts w:ascii="Arial" w:hAnsi="Arial" w:cs="Arial"/>
                <w:sz w:val="20"/>
                <w:szCs w:val="20"/>
              </w:rPr>
            </w:pPr>
            <w:r w:rsidRPr="00B06957">
              <w:rPr>
                <w:rFonts w:ascii="Arial" w:hAnsi="Arial" w:cs="Arial"/>
                <w:sz w:val="20"/>
                <w:szCs w:val="20"/>
              </w:rPr>
              <w:t xml:space="preserve">b. zich op te houden op een wijze die </w:t>
            </w:r>
            <w:r w:rsidRPr="00B06957">
              <w:rPr>
                <w:rFonts w:ascii="Arial" w:hAnsi="Arial" w:cs="Arial"/>
                <w:i/>
                <w:sz w:val="20"/>
                <w:szCs w:val="20"/>
              </w:rPr>
              <w:t>aan</w:t>
            </w:r>
            <w:r w:rsidRPr="00B06957">
              <w:rPr>
                <w:rFonts w:ascii="Arial" w:hAnsi="Arial" w:cs="Arial"/>
                <w:sz w:val="20"/>
                <w:szCs w:val="20"/>
              </w:rPr>
              <w:t xml:space="preserve"> andere gebruikers of </w:t>
            </w:r>
            <w:r w:rsidRPr="00B06957">
              <w:rPr>
                <w:rFonts w:ascii="Arial" w:hAnsi="Arial" w:cs="Arial"/>
                <w:i/>
                <w:sz w:val="20"/>
                <w:szCs w:val="20"/>
              </w:rPr>
              <w:t>aan bewoners van nabij die openbare plaats gelegen woningen</w:t>
            </w:r>
            <w:r w:rsidRPr="00B06957">
              <w:rPr>
                <w:rFonts w:ascii="Arial" w:hAnsi="Arial" w:cs="Arial"/>
                <w:sz w:val="20"/>
                <w:szCs w:val="20"/>
              </w:rPr>
              <w:t xml:space="preserve"> onnodig overlast of hinder </w:t>
            </w:r>
            <w:r w:rsidRPr="00B06957">
              <w:rPr>
                <w:rFonts w:ascii="Arial" w:hAnsi="Arial" w:cs="Arial"/>
                <w:i/>
                <w:sz w:val="20"/>
                <w:szCs w:val="20"/>
              </w:rPr>
              <w:t>berokkent</w:t>
            </w:r>
            <w:r w:rsidRPr="00B06957">
              <w:rPr>
                <w:rFonts w:ascii="Arial" w:hAnsi="Arial" w:cs="Arial"/>
                <w:sz w:val="20"/>
                <w:szCs w:val="20"/>
              </w:rPr>
              <w:t>.</w:t>
            </w:r>
            <w:r w:rsidRPr="00B06957">
              <w:rPr>
                <w:rFonts w:ascii="Arial" w:eastAsiaTheme="minorEastAsia" w:hAnsi="Arial" w:cs="Arial"/>
                <w:sz w:val="20"/>
                <w:szCs w:val="20"/>
              </w:rPr>
              <w:t xml:space="preserve"> </w:t>
            </w:r>
          </w:p>
          <w:p w14:paraId="4D78C55C" w14:textId="77777777" w:rsidR="002A423D" w:rsidRPr="00B06957" w:rsidRDefault="002A423D" w:rsidP="002A423D">
            <w:pPr>
              <w:pStyle w:val="Geenafstand"/>
              <w:rPr>
                <w:rFonts w:ascii="Arial" w:hAnsi="Arial" w:cs="Arial"/>
                <w:sz w:val="20"/>
                <w:szCs w:val="20"/>
              </w:rPr>
            </w:pPr>
            <w:r w:rsidRPr="00B06957">
              <w:rPr>
                <w:rFonts w:ascii="Arial" w:hAnsi="Arial" w:cs="Arial"/>
                <w:sz w:val="20"/>
                <w:szCs w:val="20"/>
              </w:rPr>
              <w:t>2. Het verbod is niet van toepassing op situaties waarin wordt voorzien door artikel 424, 426bis of 431 van het Wetboek van Strafrecht of artikel 5 van de Wegenverkeerswet 1994.</w:t>
            </w:r>
            <w:r w:rsidRPr="00B06957">
              <w:rPr>
                <w:rFonts w:ascii="Arial" w:eastAsiaTheme="minorEastAsia" w:hAnsi="Arial" w:cs="Arial"/>
                <w:sz w:val="20"/>
                <w:szCs w:val="20"/>
              </w:rPr>
              <w:t xml:space="preserve"> </w:t>
            </w:r>
          </w:p>
          <w:p w14:paraId="4312E27B" w14:textId="77777777" w:rsidR="002A423D" w:rsidRPr="00B06957" w:rsidRDefault="002A423D">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468773D5" w14:textId="77777777" w:rsidR="002A423D" w:rsidRPr="00B06957" w:rsidRDefault="002A423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573827A" w14:textId="77777777" w:rsidR="002A423D" w:rsidRPr="00B06957" w:rsidRDefault="002A423D">
            <w:pPr>
              <w:spacing w:line="240" w:lineRule="auto"/>
              <w:rPr>
                <w:rFonts w:ascii="Arial" w:hAnsi="Arial" w:cs="Arial"/>
                <w:sz w:val="20"/>
              </w:rPr>
            </w:pPr>
          </w:p>
          <w:p w14:paraId="043FB37B" w14:textId="77777777" w:rsidR="002A423D" w:rsidRPr="00B06957" w:rsidRDefault="002A423D" w:rsidP="00CA648A">
            <w:pPr>
              <w:pStyle w:val="Geenafstand"/>
              <w:rPr>
                <w:rFonts w:ascii="Arial" w:hAnsi="Arial" w:cs="Arial"/>
                <w:b/>
                <w:sz w:val="20"/>
                <w:szCs w:val="20"/>
                <w:lang w:eastAsia="nl-NL"/>
              </w:rPr>
            </w:pPr>
            <w:r w:rsidRPr="00B06957">
              <w:rPr>
                <w:rFonts w:ascii="Arial" w:hAnsi="Arial" w:cs="Arial"/>
                <w:b/>
                <w:sz w:val="20"/>
                <w:szCs w:val="20"/>
              </w:rPr>
              <w:t>Artikel 2:47 Hinderlijk gedrag op openbare plaatsen  </w:t>
            </w:r>
          </w:p>
          <w:p w14:paraId="1AD52AF6" w14:textId="77777777" w:rsidR="002A423D" w:rsidRPr="00B06957" w:rsidRDefault="002A423D" w:rsidP="002A423D">
            <w:pPr>
              <w:pStyle w:val="Geenafstand"/>
              <w:rPr>
                <w:rFonts w:ascii="Arial" w:hAnsi="Arial" w:cs="Arial"/>
                <w:sz w:val="20"/>
                <w:szCs w:val="20"/>
              </w:rPr>
            </w:pPr>
            <w:r w:rsidRPr="00B06957">
              <w:rPr>
                <w:rFonts w:ascii="Arial" w:hAnsi="Arial" w:cs="Arial"/>
                <w:sz w:val="20"/>
                <w:szCs w:val="20"/>
              </w:rPr>
              <w:t xml:space="preserve">1. Het is verboden op een openbare plaats: </w:t>
            </w:r>
          </w:p>
          <w:p w14:paraId="7EDDD876" w14:textId="77777777" w:rsidR="002A423D" w:rsidRPr="00B06957" w:rsidRDefault="002A423D" w:rsidP="002A423D">
            <w:pPr>
              <w:pStyle w:val="Geenafstand"/>
              <w:ind w:left="708"/>
              <w:rPr>
                <w:rFonts w:ascii="Arial" w:hAnsi="Arial" w:cs="Arial"/>
                <w:sz w:val="20"/>
                <w:szCs w:val="20"/>
              </w:rPr>
            </w:pPr>
            <w:r w:rsidRPr="00B06957">
              <w:rPr>
                <w:rFonts w:ascii="Arial" w:hAnsi="Arial" w:cs="Arial"/>
                <w:sz w:val="20"/>
                <w:szCs w:val="20"/>
              </w:rPr>
              <w:t xml:space="preserve">a. te klimmen of zich te bevinden op een beeld, monument, overkapping, constructie, openbare toiletgelegenheid, voertuig, </w:t>
            </w:r>
            <w:r w:rsidRPr="00B06957">
              <w:rPr>
                <w:rFonts w:ascii="Arial" w:hAnsi="Arial" w:cs="Arial"/>
                <w:b/>
                <w:sz w:val="20"/>
                <w:szCs w:val="20"/>
              </w:rPr>
              <w:t>hek, omheining</w:t>
            </w:r>
            <w:r w:rsidRPr="00B06957">
              <w:rPr>
                <w:rFonts w:ascii="Arial" w:hAnsi="Arial" w:cs="Arial"/>
                <w:sz w:val="20"/>
                <w:szCs w:val="20"/>
              </w:rPr>
              <w:t xml:space="preserve"> of andere afsluiting, verkeersmeubilair of daarvoor niet bestemd straatmeubilair;</w:t>
            </w:r>
            <w:r w:rsidRPr="00B06957">
              <w:rPr>
                <w:rFonts w:ascii="Arial" w:eastAsiaTheme="minorEastAsia" w:hAnsi="Arial" w:cs="Arial"/>
                <w:sz w:val="20"/>
                <w:szCs w:val="20"/>
              </w:rPr>
              <w:t xml:space="preserve"> </w:t>
            </w:r>
          </w:p>
          <w:p w14:paraId="1FC61072" w14:textId="6E777727" w:rsidR="002A423D" w:rsidRPr="00B06957" w:rsidRDefault="002A423D" w:rsidP="002A423D">
            <w:pPr>
              <w:pStyle w:val="Geenafstand"/>
              <w:ind w:left="708"/>
              <w:rPr>
                <w:rFonts w:ascii="Arial" w:eastAsiaTheme="minorEastAsia" w:hAnsi="Arial" w:cs="Arial"/>
                <w:sz w:val="20"/>
                <w:szCs w:val="20"/>
              </w:rPr>
            </w:pPr>
            <w:r w:rsidRPr="00B06957">
              <w:rPr>
                <w:rFonts w:ascii="Arial" w:hAnsi="Arial" w:cs="Arial"/>
                <w:sz w:val="20"/>
                <w:szCs w:val="20"/>
              </w:rPr>
              <w:t xml:space="preserve">b. zich op te houden op een wijze die </w:t>
            </w:r>
            <w:r w:rsidRPr="00B06957">
              <w:rPr>
                <w:rFonts w:ascii="Arial" w:hAnsi="Arial" w:cs="Arial"/>
                <w:b/>
                <w:sz w:val="20"/>
                <w:szCs w:val="20"/>
              </w:rPr>
              <w:t>voor</w:t>
            </w:r>
            <w:r w:rsidRPr="00B06957">
              <w:rPr>
                <w:rFonts w:ascii="Arial" w:hAnsi="Arial" w:cs="Arial"/>
                <w:sz w:val="20"/>
                <w:szCs w:val="20"/>
              </w:rPr>
              <w:t xml:space="preserve"> andere gebruikers of </w:t>
            </w:r>
            <w:r w:rsidRPr="00B06957">
              <w:rPr>
                <w:rFonts w:ascii="Arial" w:hAnsi="Arial" w:cs="Arial"/>
                <w:b/>
                <w:sz w:val="20"/>
                <w:szCs w:val="20"/>
              </w:rPr>
              <w:t>omwonenden</w:t>
            </w:r>
            <w:r w:rsidRPr="00B06957">
              <w:rPr>
                <w:rFonts w:ascii="Arial" w:hAnsi="Arial" w:cs="Arial"/>
                <w:sz w:val="20"/>
                <w:szCs w:val="20"/>
              </w:rPr>
              <w:t xml:space="preserve"> onnodig overlast of hinder </w:t>
            </w:r>
            <w:r w:rsidRPr="00B06957">
              <w:rPr>
                <w:rFonts w:ascii="Arial" w:hAnsi="Arial" w:cs="Arial"/>
                <w:b/>
                <w:sz w:val="20"/>
                <w:szCs w:val="20"/>
              </w:rPr>
              <w:t>veroorzaakt</w:t>
            </w:r>
            <w:r w:rsidRPr="00B06957">
              <w:rPr>
                <w:rFonts w:ascii="Arial" w:hAnsi="Arial" w:cs="Arial"/>
                <w:sz w:val="20"/>
                <w:szCs w:val="20"/>
              </w:rPr>
              <w:t>.</w:t>
            </w:r>
            <w:r w:rsidRPr="00B06957">
              <w:rPr>
                <w:rFonts w:ascii="Arial" w:eastAsiaTheme="minorEastAsia" w:hAnsi="Arial" w:cs="Arial"/>
                <w:sz w:val="20"/>
                <w:szCs w:val="20"/>
              </w:rPr>
              <w:t xml:space="preserve"> </w:t>
            </w:r>
          </w:p>
          <w:p w14:paraId="243790B1" w14:textId="77777777" w:rsidR="002A423D" w:rsidRPr="00B06957" w:rsidRDefault="002A423D" w:rsidP="002A423D">
            <w:pPr>
              <w:pStyle w:val="Geenafstand"/>
              <w:ind w:left="708"/>
              <w:rPr>
                <w:rFonts w:ascii="Arial" w:hAnsi="Arial" w:cs="Arial"/>
                <w:sz w:val="20"/>
                <w:szCs w:val="20"/>
              </w:rPr>
            </w:pPr>
          </w:p>
          <w:p w14:paraId="0C719659" w14:textId="2F09AA83" w:rsidR="002A423D" w:rsidRPr="00B06957" w:rsidRDefault="002A423D" w:rsidP="002A423D">
            <w:pPr>
              <w:pStyle w:val="Geenafstand"/>
              <w:rPr>
                <w:rFonts w:ascii="Arial" w:hAnsi="Arial" w:cs="Arial"/>
                <w:sz w:val="20"/>
                <w:szCs w:val="20"/>
              </w:rPr>
            </w:pPr>
            <w:r w:rsidRPr="00B06957">
              <w:rPr>
                <w:rFonts w:ascii="Arial" w:hAnsi="Arial" w:cs="Arial"/>
                <w:sz w:val="20"/>
                <w:szCs w:val="20"/>
              </w:rPr>
              <w:t xml:space="preserve">2. Het verbod is niet van toepassing op situaties waarin wordt voorzien door </w:t>
            </w:r>
            <w:r w:rsidR="00CA648A" w:rsidRPr="00B06957">
              <w:rPr>
                <w:rFonts w:ascii="Arial" w:hAnsi="Arial" w:cs="Arial"/>
                <w:b/>
                <w:sz w:val="20"/>
                <w:szCs w:val="20"/>
              </w:rPr>
              <w:t xml:space="preserve">de </w:t>
            </w:r>
            <w:r w:rsidRPr="00B06957">
              <w:rPr>
                <w:rFonts w:ascii="Arial" w:hAnsi="Arial" w:cs="Arial"/>
                <w:sz w:val="20"/>
                <w:szCs w:val="20"/>
              </w:rPr>
              <w:t>artikel</w:t>
            </w:r>
            <w:r w:rsidR="00CA648A" w:rsidRPr="00B06957">
              <w:rPr>
                <w:rFonts w:ascii="Arial" w:hAnsi="Arial" w:cs="Arial"/>
                <w:b/>
                <w:sz w:val="20"/>
                <w:szCs w:val="20"/>
              </w:rPr>
              <w:t>en</w:t>
            </w:r>
            <w:r w:rsidRPr="00B06957">
              <w:rPr>
                <w:rFonts w:ascii="Arial" w:hAnsi="Arial" w:cs="Arial"/>
                <w:sz w:val="20"/>
                <w:szCs w:val="20"/>
              </w:rPr>
              <w:t xml:space="preserve"> 424, 426bis of 431 van het Wetboek van Strafrecht of artikel 5 van de Wegenverkeerswet 1994.</w:t>
            </w:r>
            <w:r w:rsidRPr="00B06957">
              <w:rPr>
                <w:rFonts w:ascii="Arial" w:eastAsiaTheme="minorEastAsia" w:hAnsi="Arial" w:cs="Arial"/>
                <w:sz w:val="20"/>
                <w:szCs w:val="20"/>
              </w:rPr>
              <w:t xml:space="preserve"> </w:t>
            </w:r>
          </w:p>
          <w:p w14:paraId="3B24796B" w14:textId="77777777" w:rsidR="002A423D" w:rsidRPr="00B06957" w:rsidRDefault="002A423D" w:rsidP="00FE455F">
            <w:pPr>
              <w:pStyle w:val="Kop3"/>
              <w:outlineLvl w:val="2"/>
              <w:rPr>
                <w:rFonts w:ascii="Arial" w:hAnsi="Arial"/>
                <w:color w:val="auto"/>
                <w:sz w:val="20"/>
              </w:rPr>
            </w:pPr>
          </w:p>
        </w:tc>
      </w:tr>
    </w:tbl>
    <w:p w14:paraId="33462ABE" w14:textId="77777777" w:rsidR="002A423D" w:rsidRPr="00B06957" w:rsidRDefault="002A423D">
      <w:pPr>
        <w:rPr>
          <w:rFonts w:cs="Arial"/>
        </w:rPr>
      </w:pPr>
    </w:p>
    <w:p w14:paraId="2FB4D413" w14:textId="70C96026" w:rsidR="003B0F36" w:rsidRPr="00B06957" w:rsidRDefault="003B0F36">
      <w:pPr>
        <w:rPr>
          <w:rFonts w:cs="Arial"/>
        </w:rPr>
      </w:pPr>
    </w:p>
    <w:p w14:paraId="7D7EE26C" w14:textId="2DDF5E51" w:rsidR="003B0F36" w:rsidRPr="00B06957" w:rsidRDefault="003B0F36" w:rsidP="003B0F36">
      <w:pPr>
        <w:rPr>
          <w:rFonts w:eastAsia="Calibri" w:cs="Arial"/>
          <w:bCs/>
        </w:rPr>
      </w:pPr>
      <w:r w:rsidRPr="00B06957">
        <w:rPr>
          <w:rFonts w:cs="Arial"/>
        </w:rPr>
        <w:t xml:space="preserve">Artikel 2:48 </w:t>
      </w:r>
      <w:r w:rsidR="009D21D7" w:rsidRPr="00B06957">
        <w:rPr>
          <w:rFonts w:eastAsia="Calibri" w:cs="Arial"/>
          <w:bCs/>
        </w:rPr>
        <w:t>(artikel I, onderdeel AS</w:t>
      </w:r>
      <w:r w:rsidRPr="00B06957">
        <w:rPr>
          <w:rFonts w:eastAsia="Calibri" w:cs="Arial"/>
          <w:bCs/>
        </w:rPr>
        <w:t>, van het wijzigingsbesluit) wordt als volgt gewijzigd:</w:t>
      </w:r>
    </w:p>
    <w:p w14:paraId="780EF491" w14:textId="77777777" w:rsidR="003B0F36" w:rsidRPr="00B06957" w:rsidRDefault="003B0F36">
      <w:pPr>
        <w:rPr>
          <w:rFonts w:cs="Arial"/>
        </w:rPr>
      </w:pPr>
    </w:p>
    <w:tbl>
      <w:tblPr>
        <w:tblStyle w:val="Tabelraster1"/>
        <w:tblW w:w="0" w:type="auto"/>
        <w:tblLook w:val="04A0" w:firstRow="1" w:lastRow="0" w:firstColumn="1" w:lastColumn="0" w:noHBand="0" w:noVBand="1"/>
      </w:tblPr>
      <w:tblGrid>
        <w:gridCol w:w="4531"/>
        <w:gridCol w:w="4531"/>
      </w:tblGrid>
      <w:tr w:rsidR="00FC519F" w:rsidRPr="00B06957" w14:paraId="60264846" w14:textId="77777777" w:rsidTr="00FC519F">
        <w:tc>
          <w:tcPr>
            <w:tcW w:w="4531" w:type="dxa"/>
            <w:tcBorders>
              <w:top w:val="single" w:sz="4" w:space="0" w:color="auto"/>
              <w:left w:val="single" w:sz="4" w:space="0" w:color="auto"/>
              <w:bottom w:val="single" w:sz="4" w:space="0" w:color="auto"/>
              <w:right w:val="single" w:sz="4" w:space="0" w:color="auto"/>
            </w:tcBorders>
          </w:tcPr>
          <w:p w14:paraId="41CE658D"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61A9C7A" w14:textId="77777777" w:rsidR="00FC519F" w:rsidRPr="00B06957" w:rsidRDefault="00FC519F">
            <w:pPr>
              <w:pStyle w:val="Geenafstand"/>
              <w:rPr>
                <w:rFonts w:ascii="Arial" w:hAnsi="Arial" w:cs="Arial"/>
                <w:sz w:val="20"/>
                <w:szCs w:val="20"/>
              </w:rPr>
            </w:pPr>
          </w:p>
          <w:p w14:paraId="59F1A031" w14:textId="77777777" w:rsidR="00FC519F" w:rsidRPr="00B06957" w:rsidRDefault="00FC519F" w:rsidP="00086034">
            <w:pPr>
              <w:pStyle w:val="Geenafstand"/>
              <w:rPr>
                <w:rFonts w:ascii="Arial" w:hAnsi="Arial" w:cs="Arial"/>
                <w:b/>
                <w:sz w:val="20"/>
                <w:szCs w:val="20"/>
                <w:lang w:eastAsia="nl-NL"/>
              </w:rPr>
            </w:pPr>
            <w:r w:rsidRPr="00B06957">
              <w:rPr>
                <w:rFonts w:ascii="Arial" w:hAnsi="Arial" w:cs="Arial"/>
                <w:b/>
                <w:sz w:val="20"/>
                <w:szCs w:val="20"/>
              </w:rPr>
              <w:t>Artikel 2:48 Verboden drankgebruik </w:t>
            </w:r>
          </w:p>
          <w:p w14:paraId="259B5BD5"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1. Het is voor personen die de leeftijd van achttien jaar hebben bereikt verboden op een openbare plaats</w:t>
            </w:r>
            <w:r w:rsidRPr="00B06957">
              <w:rPr>
                <w:rFonts w:ascii="Arial" w:hAnsi="Arial" w:cs="Arial"/>
                <w:i/>
                <w:sz w:val="20"/>
                <w:szCs w:val="20"/>
              </w:rPr>
              <w:t>,</w:t>
            </w:r>
            <w:r w:rsidRPr="00B06957">
              <w:rPr>
                <w:rFonts w:ascii="Arial" w:hAnsi="Arial" w:cs="Arial"/>
                <w:sz w:val="20"/>
                <w:szCs w:val="20"/>
              </w:rPr>
              <w:t xml:space="preserve"> die deel uitmaakt van een door het college aangewezen gebied, alcoholhoudende drank te gebruiken of aangebroken flessen, blikjes en dergelijke met alcoholhoudende drank bij zich te hebben.</w:t>
            </w:r>
            <w:r w:rsidRPr="00B06957">
              <w:rPr>
                <w:rFonts w:ascii="Arial" w:eastAsiaTheme="minorEastAsia" w:hAnsi="Arial" w:cs="Arial"/>
                <w:sz w:val="20"/>
                <w:szCs w:val="20"/>
              </w:rPr>
              <w:t xml:space="preserve"> </w:t>
            </w:r>
          </w:p>
          <w:p w14:paraId="541EC0A9"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 xml:space="preserve">2. Het verbod is niet van toepassing op: </w:t>
            </w:r>
          </w:p>
          <w:p w14:paraId="3AD1FBC5" w14:textId="77777777"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 xml:space="preserve">a. een terras dat behoort bij een horecabedrijf als bedoeld in artikel 1 van de Drank- en Horecawet; </w:t>
            </w:r>
            <w:r w:rsidRPr="00B06957">
              <w:rPr>
                <w:rFonts w:ascii="Arial" w:hAnsi="Arial" w:cs="Arial"/>
                <w:i/>
                <w:sz w:val="20"/>
                <w:szCs w:val="20"/>
              </w:rPr>
              <w:t>en</w:t>
            </w:r>
            <w:r w:rsidRPr="00B06957">
              <w:rPr>
                <w:rFonts w:ascii="Arial" w:eastAsiaTheme="minorEastAsia" w:hAnsi="Arial" w:cs="Arial"/>
                <w:sz w:val="20"/>
                <w:szCs w:val="20"/>
              </w:rPr>
              <w:t xml:space="preserve"> </w:t>
            </w:r>
          </w:p>
          <w:p w14:paraId="24B48F62" w14:textId="77777777"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b. een andere plaats dan een horecabedrijf als bedoeld onder a, waarvoor een ontheffing geldt krachtens artikel 35 van de Drank en Horecawet.</w:t>
            </w:r>
            <w:r w:rsidRPr="00B06957">
              <w:rPr>
                <w:rFonts w:ascii="Arial" w:eastAsiaTheme="minorEastAsia" w:hAnsi="Arial" w:cs="Arial"/>
                <w:sz w:val="20"/>
                <w:szCs w:val="20"/>
              </w:rPr>
              <w:t xml:space="preserve"> </w:t>
            </w:r>
          </w:p>
          <w:p w14:paraId="33AEB5AF" w14:textId="3DED5BC6" w:rsidR="00FC519F" w:rsidRPr="00B06957" w:rsidRDefault="00FC519F" w:rsidP="00FC519F">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507CBAB6"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C13C489" w14:textId="77777777" w:rsidR="00FC519F" w:rsidRPr="00B06957" w:rsidRDefault="00FC519F">
            <w:pPr>
              <w:spacing w:line="240" w:lineRule="auto"/>
              <w:rPr>
                <w:rFonts w:ascii="Arial" w:hAnsi="Arial" w:cs="Arial"/>
                <w:sz w:val="20"/>
              </w:rPr>
            </w:pPr>
          </w:p>
          <w:p w14:paraId="495B2C87" w14:textId="77777777" w:rsidR="00FC519F" w:rsidRPr="00B06957" w:rsidRDefault="00FC519F" w:rsidP="00086034">
            <w:pPr>
              <w:pStyle w:val="Geenafstand"/>
              <w:rPr>
                <w:rStyle w:val="Zwaar"/>
                <w:rFonts w:ascii="Arial" w:hAnsi="Arial" w:cs="Arial"/>
                <w:sz w:val="20"/>
                <w:szCs w:val="20"/>
              </w:rPr>
            </w:pPr>
            <w:r w:rsidRPr="00B06957">
              <w:rPr>
                <w:rStyle w:val="Zwaar"/>
                <w:rFonts w:ascii="Arial" w:hAnsi="Arial" w:cs="Arial"/>
                <w:sz w:val="20"/>
                <w:szCs w:val="20"/>
              </w:rPr>
              <w:t>Artikel 2:48 Verboden drankgebruik </w:t>
            </w:r>
          </w:p>
          <w:p w14:paraId="49C810BB" w14:textId="54335966" w:rsidR="00FC519F" w:rsidRPr="00B06957" w:rsidRDefault="00FC519F" w:rsidP="00FC519F">
            <w:pPr>
              <w:pStyle w:val="Geenafstand"/>
              <w:rPr>
                <w:rFonts w:ascii="Arial" w:hAnsi="Arial" w:cs="Arial"/>
                <w:sz w:val="20"/>
                <w:szCs w:val="20"/>
              </w:rPr>
            </w:pPr>
            <w:r w:rsidRPr="00B06957">
              <w:rPr>
                <w:rFonts w:ascii="Arial" w:hAnsi="Arial" w:cs="Arial"/>
                <w:sz w:val="20"/>
                <w:szCs w:val="20"/>
              </w:rPr>
              <w:t>1. Het is voor personen die de leeftijd van achttien jaar hebben bereikt verboden op een openbare plaats die deel uitmaakt van een door het college aangewezen gebied, alcoholhoudende drank te gebruiken of aangebroken flessen, blikjes en dergelijke met alcoholhoudende drank bij zich te hebben.</w:t>
            </w:r>
            <w:r w:rsidRPr="00B06957">
              <w:rPr>
                <w:rFonts w:ascii="Arial" w:eastAsiaTheme="minorEastAsia" w:hAnsi="Arial" w:cs="Arial"/>
                <w:sz w:val="20"/>
                <w:szCs w:val="20"/>
              </w:rPr>
              <w:t xml:space="preserve"> </w:t>
            </w:r>
          </w:p>
          <w:p w14:paraId="1B36C009"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 xml:space="preserve">2. Het verbod is niet van toepassing op: </w:t>
            </w:r>
          </w:p>
          <w:p w14:paraId="1E71D48A" w14:textId="6D322330"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 xml:space="preserve">a. een terras dat behoort bij een horecabedrijf als bedoeld in artikel 1 van de Drank- en Horecawet; </w:t>
            </w:r>
          </w:p>
          <w:p w14:paraId="0FF37F9D" w14:textId="77777777"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b. een andere plaats dan een horecabedrijf als bedoeld onder a, waarvoor een ontheffing geldt krachtens artikel 35 van de Drank</w:t>
            </w:r>
            <w:r w:rsidRPr="00B06957">
              <w:rPr>
                <w:rFonts w:ascii="Arial" w:hAnsi="Arial" w:cs="Arial"/>
                <w:b/>
                <w:sz w:val="20"/>
                <w:szCs w:val="20"/>
              </w:rPr>
              <w:t>-</w:t>
            </w:r>
            <w:r w:rsidRPr="00B06957">
              <w:rPr>
                <w:rFonts w:ascii="Arial" w:hAnsi="Arial" w:cs="Arial"/>
                <w:sz w:val="20"/>
                <w:szCs w:val="20"/>
              </w:rPr>
              <w:t xml:space="preserve"> en Horecawet.</w:t>
            </w:r>
            <w:r w:rsidRPr="00B06957">
              <w:rPr>
                <w:rFonts w:ascii="Arial" w:eastAsiaTheme="minorEastAsia" w:hAnsi="Arial" w:cs="Arial"/>
                <w:sz w:val="20"/>
                <w:szCs w:val="20"/>
              </w:rPr>
              <w:t xml:space="preserve"> </w:t>
            </w:r>
          </w:p>
          <w:p w14:paraId="70C8BDCD" w14:textId="0B735679" w:rsidR="00FC519F" w:rsidRPr="00B06957" w:rsidRDefault="00FC519F" w:rsidP="00FE455F">
            <w:pPr>
              <w:pStyle w:val="Kop3"/>
              <w:outlineLvl w:val="2"/>
              <w:rPr>
                <w:rFonts w:ascii="Arial" w:hAnsi="Arial"/>
                <w:color w:val="auto"/>
                <w:sz w:val="20"/>
              </w:rPr>
            </w:pPr>
            <w:r w:rsidRPr="00B06957">
              <w:rPr>
                <w:color w:val="auto"/>
                <w:sz w:val="20"/>
              </w:rPr>
              <w:t xml:space="preserve"> </w:t>
            </w:r>
          </w:p>
        </w:tc>
      </w:tr>
    </w:tbl>
    <w:p w14:paraId="1806C241" w14:textId="77777777" w:rsidR="00FC519F" w:rsidRPr="00B06957" w:rsidRDefault="00FC519F">
      <w:pPr>
        <w:rPr>
          <w:rFonts w:cs="Arial"/>
        </w:rPr>
      </w:pPr>
    </w:p>
    <w:p w14:paraId="50F99112" w14:textId="77777777" w:rsidR="00FC519F" w:rsidRPr="00B06957" w:rsidRDefault="00FC519F">
      <w:pPr>
        <w:rPr>
          <w:rFonts w:cs="Arial"/>
        </w:rPr>
      </w:pPr>
    </w:p>
    <w:p w14:paraId="3139F093" w14:textId="4B45A3F8" w:rsidR="00FC519F" w:rsidRPr="00B06957" w:rsidRDefault="00FC519F">
      <w:pPr>
        <w:rPr>
          <w:rFonts w:eastAsia="Calibri" w:cs="Arial"/>
          <w:bCs/>
        </w:rPr>
      </w:pPr>
      <w:r w:rsidRPr="00B06957">
        <w:rPr>
          <w:rFonts w:cs="Arial"/>
        </w:rPr>
        <w:t xml:space="preserve">Artikel 2:49 </w:t>
      </w:r>
      <w:r w:rsidR="009D21D7" w:rsidRPr="00B06957">
        <w:rPr>
          <w:rFonts w:eastAsia="Calibri" w:cs="Arial"/>
          <w:bCs/>
        </w:rPr>
        <w:t>(artikel I, onderdeel AT</w:t>
      </w:r>
      <w:r w:rsidRPr="00B06957">
        <w:rPr>
          <w:rFonts w:eastAsia="Calibri" w:cs="Arial"/>
          <w:bCs/>
        </w:rPr>
        <w:t>, van het wijzigingsbesluit) wordt als volgt gewijzigd:</w:t>
      </w:r>
    </w:p>
    <w:p w14:paraId="16A48FC9" w14:textId="77777777" w:rsidR="00FC519F" w:rsidRPr="00B06957" w:rsidRDefault="00FC519F">
      <w:pPr>
        <w:rPr>
          <w:rFonts w:eastAsia="Calibri" w:cs="Arial"/>
          <w:bCs/>
        </w:rPr>
      </w:pPr>
    </w:p>
    <w:tbl>
      <w:tblPr>
        <w:tblStyle w:val="Tabelraster1"/>
        <w:tblW w:w="0" w:type="auto"/>
        <w:tblLook w:val="04A0" w:firstRow="1" w:lastRow="0" w:firstColumn="1" w:lastColumn="0" w:noHBand="0" w:noVBand="1"/>
      </w:tblPr>
      <w:tblGrid>
        <w:gridCol w:w="4531"/>
        <w:gridCol w:w="4531"/>
      </w:tblGrid>
      <w:tr w:rsidR="00FC519F" w:rsidRPr="00B06957" w14:paraId="0E97F749" w14:textId="77777777" w:rsidTr="00FC519F">
        <w:tc>
          <w:tcPr>
            <w:tcW w:w="4531" w:type="dxa"/>
            <w:tcBorders>
              <w:top w:val="single" w:sz="4" w:space="0" w:color="auto"/>
              <w:left w:val="single" w:sz="4" w:space="0" w:color="auto"/>
              <w:bottom w:val="single" w:sz="4" w:space="0" w:color="auto"/>
              <w:right w:val="single" w:sz="4" w:space="0" w:color="auto"/>
            </w:tcBorders>
          </w:tcPr>
          <w:p w14:paraId="6A05A5E6"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C762588" w14:textId="77777777" w:rsidR="00E128B2" w:rsidRPr="00B06957" w:rsidRDefault="00E128B2" w:rsidP="00FE455F">
            <w:pPr>
              <w:pStyle w:val="Kop3"/>
              <w:outlineLvl w:val="2"/>
              <w:rPr>
                <w:rFonts w:ascii="Arial" w:hAnsi="Arial"/>
                <w:color w:val="auto"/>
                <w:sz w:val="20"/>
              </w:rPr>
            </w:pPr>
          </w:p>
          <w:p w14:paraId="34CCB074" w14:textId="77777777" w:rsidR="00FC519F" w:rsidRPr="00B06957" w:rsidRDefault="00FC519F" w:rsidP="009D21D7">
            <w:pPr>
              <w:pStyle w:val="Geenafstand"/>
              <w:rPr>
                <w:rFonts w:ascii="Arial" w:hAnsi="Arial" w:cs="Arial"/>
                <w:b/>
                <w:sz w:val="20"/>
                <w:szCs w:val="20"/>
                <w:lang w:eastAsia="nl-NL"/>
              </w:rPr>
            </w:pPr>
            <w:r w:rsidRPr="00B06957">
              <w:rPr>
                <w:rFonts w:ascii="Arial" w:hAnsi="Arial" w:cs="Arial"/>
                <w:b/>
                <w:sz w:val="20"/>
                <w:szCs w:val="20"/>
              </w:rPr>
              <w:t>Artikel 2:49 Verboden gedrag bij of in gebouwen </w:t>
            </w:r>
          </w:p>
          <w:p w14:paraId="2B9A3353"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 xml:space="preserve">1. Het is verboden: </w:t>
            </w:r>
          </w:p>
          <w:p w14:paraId="2CF5D2E5" w14:textId="77777777" w:rsidR="00FC519F" w:rsidRPr="00B06957" w:rsidRDefault="00FC519F" w:rsidP="00FC519F">
            <w:pPr>
              <w:pStyle w:val="Geenafstand"/>
              <w:ind w:firstLine="708"/>
              <w:rPr>
                <w:rFonts w:ascii="Arial" w:hAnsi="Arial" w:cs="Arial"/>
                <w:sz w:val="20"/>
                <w:szCs w:val="20"/>
              </w:rPr>
            </w:pPr>
            <w:r w:rsidRPr="00B06957">
              <w:rPr>
                <w:rFonts w:ascii="Arial" w:hAnsi="Arial" w:cs="Arial"/>
                <w:sz w:val="20"/>
                <w:szCs w:val="20"/>
              </w:rPr>
              <w:t xml:space="preserve">a. zich </w:t>
            </w:r>
            <w:r w:rsidRPr="00B06957">
              <w:rPr>
                <w:rFonts w:ascii="Arial" w:hAnsi="Arial" w:cs="Arial"/>
                <w:i/>
                <w:sz w:val="20"/>
                <w:szCs w:val="20"/>
              </w:rPr>
              <w:t>zonder redelijk doel</w:t>
            </w:r>
            <w:r w:rsidRPr="00B06957">
              <w:rPr>
                <w:rFonts w:ascii="Arial" w:hAnsi="Arial" w:cs="Arial"/>
                <w:sz w:val="20"/>
                <w:szCs w:val="20"/>
              </w:rPr>
              <w:t xml:space="preserve"> in een </w:t>
            </w:r>
          </w:p>
          <w:p w14:paraId="55AFC12E" w14:textId="6DA87075" w:rsidR="00FC519F" w:rsidRPr="00B06957" w:rsidRDefault="00FC519F" w:rsidP="00FC519F">
            <w:pPr>
              <w:pStyle w:val="Geenafstand"/>
              <w:ind w:firstLine="708"/>
              <w:rPr>
                <w:rFonts w:ascii="Arial" w:hAnsi="Arial" w:cs="Arial"/>
                <w:sz w:val="20"/>
                <w:szCs w:val="20"/>
              </w:rPr>
            </w:pPr>
            <w:r w:rsidRPr="00B06957">
              <w:rPr>
                <w:rFonts w:ascii="Arial" w:hAnsi="Arial" w:cs="Arial"/>
                <w:sz w:val="20"/>
                <w:szCs w:val="20"/>
              </w:rPr>
              <w:t>portiek of poort op te houden;</w:t>
            </w:r>
            <w:r w:rsidRPr="00B06957">
              <w:rPr>
                <w:rFonts w:ascii="Arial" w:eastAsiaTheme="minorEastAsia" w:hAnsi="Arial" w:cs="Arial"/>
                <w:sz w:val="20"/>
                <w:szCs w:val="20"/>
              </w:rPr>
              <w:t xml:space="preserve"> </w:t>
            </w:r>
          </w:p>
          <w:p w14:paraId="5292ED3B" w14:textId="77777777"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zonder redelijk doel</w:t>
            </w:r>
            <w:r w:rsidRPr="00B06957">
              <w:rPr>
                <w:rFonts w:ascii="Arial" w:hAnsi="Arial" w:cs="Arial"/>
                <w:sz w:val="20"/>
                <w:szCs w:val="20"/>
              </w:rPr>
              <w:t xml:space="preserve"> in, op of tegen een raamkozijn of een drempel van een gebouw te zitten of te liggen.</w:t>
            </w:r>
            <w:r w:rsidRPr="00B06957">
              <w:rPr>
                <w:rFonts w:ascii="Arial" w:eastAsiaTheme="minorEastAsia" w:hAnsi="Arial" w:cs="Arial"/>
                <w:sz w:val="20"/>
                <w:szCs w:val="20"/>
              </w:rPr>
              <w:t xml:space="preserve"> </w:t>
            </w:r>
          </w:p>
          <w:p w14:paraId="69A3E35F"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2. Het is aan anderen dan bewoners of gebruikers van een flatgebouw, appartementsgebouw of een soortgelijke meergezinswoning of van een gebouw dat voor publiek toegankelijk is, verboden zich zonder redelijk doel te bevinden in een voor gemeenschappelijk gebruik bestemde ruimte van dat gebouw.</w:t>
            </w:r>
            <w:r w:rsidRPr="00B06957">
              <w:rPr>
                <w:rFonts w:ascii="Arial" w:eastAsiaTheme="minorEastAsia" w:hAnsi="Arial" w:cs="Arial"/>
                <w:sz w:val="20"/>
                <w:szCs w:val="20"/>
              </w:rPr>
              <w:t xml:space="preserve"> </w:t>
            </w:r>
          </w:p>
          <w:p w14:paraId="41CD4A2B" w14:textId="77777777" w:rsidR="00FC519F" w:rsidRPr="00B06957" w:rsidRDefault="00FC519F">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7BA335C6"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F52EB2F" w14:textId="77777777" w:rsidR="00FC519F" w:rsidRPr="00B06957" w:rsidRDefault="00FC519F">
            <w:pPr>
              <w:spacing w:line="240" w:lineRule="auto"/>
              <w:rPr>
                <w:rFonts w:ascii="Arial" w:hAnsi="Arial" w:cs="Arial"/>
                <w:sz w:val="20"/>
              </w:rPr>
            </w:pPr>
          </w:p>
          <w:p w14:paraId="3988BB79" w14:textId="77777777" w:rsidR="00FC519F" w:rsidRPr="00B06957" w:rsidRDefault="00FC519F" w:rsidP="009D21D7">
            <w:pPr>
              <w:pStyle w:val="Geenafstand"/>
              <w:rPr>
                <w:rFonts w:ascii="Arial" w:hAnsi="Arial" w:cs="Arial"/>
                <w:b/>
                <w:sz w:val="20"/>
                <w:szCs w:val="20"/>
                <w:lang w:eastAsia="nl-NL"/>
              </w:rPr>
            </w:pPr>
            <w:r w:rsidRPr="00B06957">
              <w:rPr>
                <w:rFonts w:ascii="Arial" w:hAnsi="Arial" w:cs="Arial"/>
                <w:b/>
                <w:sz w:val="20"/>
                <w:szCs w:val="20"/>
              </w:rPr>
              <w:t>Artikel 2:49 Verboden gedrag bij of in gebouwen </w:t>
            </w:r>
          </w:p>
          <w:p w14:paraId="4D8CDE82"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 xml:space="preserve">1. Het is verboden </w:t>
            </w:r>
            <w:r w:rsidRPr="00B06957">
              <w:rPr>
                <w:rFonts w:ascii="Arial" w:hAnsi="Arial" w:cs="Arial"/>
                <w:b/>
                <w:sz w:val="20"/>
                <w:szCs w:val="20"/>
              </w:rPr>
              <w:t>zonder redelijk doel</w:t>
            </w:r>
            <w:r w:rsidRPr="00B06957">
              <w:rPr>
                <w:rFonts w:ascii="Arial" w:hAnsi="Arial" w:cs="Arial"/>
                <w:sz w:val="20"/>
                <w:szCs w:val="20"/>
              </w:rPr>
              <w:t xml:space="preserve">: </w:t>
            </w:r>
          </w:p>
          <w:p w14:paraId="71EF2D77" w14:textId="77777777" w:rsidR="00FC519F" w:rsidRPr="00B06957" w:rsidRDefault="00FC519F" w:rsidP="00FC519F">
            <w:pPr>
              <w:pStyle w:val="Geenafstand"/>
              <w:ind w:firstLine="708"/>
              <w:rPr>
                <w:rFonts w:ascii="Arial" w:hAnsi="Arial" w:cs="Arial"/>
                <w:sz w:val="20"/>
                <w:szCs w:val="20"/>
              </w:rPr>
            </w:pPr>
            <w:r w:rsidRPr="00B06957">
              <w:rPr>
                <w:rFonts w:ascii="Arial" w:hAnsi="Arial" w:cs="Arial"/>
                <w:sz w:val="20"/>
                <w:szCs w:val="20"/>
              </w:rPr>
              <w:t xml:space="preserve">a. zich in een portiek of poort op te </w:t>
            </w:r>
          </w:p>
          <w:p w14:paraId="3040FAFE" w14:textId="7FB01CE5" w:rsidR="00FC519F" w:rsidRPr="00B06957" w:rsidRDefault="00FC519F" w:rsidP="00FC519F">
            <w:pPr>
              <w:pStyle w:val="Geenafstand"/>
              <w:ind w:firstLine="708"/>
              <w:rPr>
                <w:rFonts w:ascii="Arial" w:hAnsi="Arial" w:cs="Arial"/>
                <w:sz w:val="20"/>
                <w:szCs w:val="20"/>
              </w:rPr>
            </w:pPr>
            <w:r w:rsidRPr="00B06957">
              <w:rPr>
                <w:rFonts w:ascii="Arial" w:hAnsi="Arial" w:cs="Arial"/>
                <w:sz w:val="20"/>
                <w:szCs w:val="20"/>
              </w:rPr>
              <w:t>houden;</w:t>
            </w:r>
            <w:r w:rsidRPr="00B06957">
              <w:rPr>
                <w:rFonts w:ascii="Arial" w:eastAsiaTheme="minorEastAsia" w:hAnsi="Arial" w:cs="Arial"/>
                <w:sz w:val="20"/>
                <w:szCs w:val="20"/>
              </w:rPr>
              <w:t xml:space="preserve"> </w:t>
            </w:r>
          </w:p>
          <w:p w14:paraId="47E9ACFA" w14:textId="4A229D35" w:rsidR="00FC519F" w:rsidRPr="00B06957" w:rsidRDefault="00FC519F" w:rsidP="00FC519F">
            <w:pPr>
              <w:pStyle w:val="Geenafstand"/>
              <w:ind w:left="708"/>
              <w:rPr>
                <w:rFonts w:ascii="Arial" w:hAnsi="Arial" w:cs="Arial"/>
                <w:sz w:val="20"/>
                <w:szCs w:val="20"/>
              </w:rPr>
            </w:pPr>
            <w:r w:rsidRPr="00B06957">
              <w:rPr>
                <w:rFonts w:ascii="Arial" w:hAnsi="Arial" w:cs="Arial"/>
                <w:sz w:val="20"/>
                <w:szCs w:val="20"/>
              </w:rPr>
              <w:t>b. in, op of tegen een raamkozijn of een drempel van een gebouw te zitten of te liggen.</w:t>
            </w:r>
            <w:r w:rsidRPr="00B06957">
              <w:rPr>
                <w:rFonts w:ascii="Arial" w:eastAsiaTheme="minorEastAsia" w:hAnsi="Arial" w:cs="Arial"/>
                <w:sz w:val="20"/>
                <w:szCs w:val="20"/>
              </w:rPr>
              <w:t xml:space="preserve"> </w:t>
            </w:r>
          </w:p>
          <w:p w14:paraId="6A9DD054" w14:textId="77777777" w:rsidR="00FC519F" w:rsidRPr="00B06957" w:rsidRDefault="00FC519F" w:rsidP="00FC519F">
            <w:pPr>
              <w:pStyle w:val="Geenafstand"/>
              <w:rPr>
                <w:rFonts w:ascii="Arial" w:hAnsi="Arial" w:cs="Arial"/>
                <w:sz w:val="20"/>
                <w:szCs w:val="20"/>
              </w:rPr>
            </w:pPr>
            <w:r w:rsidRPr="00B06957">
              <w:rPr>
                <w:rFonts w:ascii="Arial" w:hAnsi="Arial" w:cs="Arial"/>
                <w:sz w:val="20"/>
                <w:szCs w:val="20"/>
              </w:rPr>
              <w:t>2. Het is aan anderen dan bewoners of gebruikers van een flatgebouw, appartementsgebouw of een soortgelijke meergezinswoning of van een gebouw dat voor publiek toegankelijk is, verboden zich zonder redelijk doel te bevinden in een voor gemeenschappelijk gebruik bestemde ruimte van dat gebouw.</w:t>
            </w:r>
            <w:r w:rsidRPr="00B06957">
              <w:rPr>
                <w:rFonts w:ascii="Arial" w:eastAsiaTheme="minorEastAsia" w:hAnsi="Arial" w:cs="Arial"/>
                <w:sz w:val="20"/>
                <w:szCs w:val="20"/>
              </w:rPr>
              <w:t xml:space="preserve"> </w:t>
            </w:r>
          </w:p>
          <w:p w14:paraId="5DF80300" w14:textId="77777777" w:rsidR="00FC519F" w:rsidRPr="00B06957" w:rsidRDefault="00FC519F" w:rsidP="00FE455F">
            <w:pPr>
              <w:pStyle w:val="Kop3"/>
              <w:outlineLvl w:val="2"/>
              <w:rPr>
                <w:rFonts w:ascii="Arial" w:hAnsi="Arial"/>
                <w:color w:val="auto"/>
                <w:sz w:val="20"/>
              </w:rPr>
            </w:pPr>
          </w:p>
        </w:tc>
      </w:tr>
    </w:tbl>
    <w:p w14:paraId="089C6014" w14:textId="77777777" w:rsidR="00FC519F" w:rsidRPr="00B06957" w:rsidRDefault="00FC519F">
      <w:pPr>
        <w:rPr>
          <w:rFonts w:cs="Arial"/>
        </w:rPr>
      </w:pPr>
    </w:p>
    <w:p w14:paraId="22518856" w14:textId="77777777" w:rsidR="00FC519F" w:rsidRPr="00B06957" w:rsidRDefault="00FC519F">
      <w:pPr>
        <w:rPr>
          <w:rFonts w:cs="Arial"/>
        </w:rPr>
      </w:pPr>
    </w:p>
    <w:p w14:paraId="2B7C3738" w14:textId="36321B26" w:rsidR="00FC519F" w:rsidRPr="00B06957" w:rsidRDefault="009D21D7">
      <w:pPr>
        <w:rPr>
          <w:rFonts w:eastAsia="Calibri" w:cs="Arial"/>
          <w:bCs/>
        </w:rPr>
      </w:pPr>
      <w:r w:rsidRPr="00B06957">
        <w:rPr>
          <w:rFonts w:cs="Arial"/>
        </w:rPr>
        <w:t>Artikel 2:50</w:t>
      </w:r>
      <w:r w:rsidR="00FC519F" w:rsidRPr="00B06957">
        <w:rPr>
          <w:rFonts w:cs="Arial"/>
        </w:rPr>
        <w:t xml:space="preserve"> </w:t>
      </w:r>
      <w:r w:rsidRPr="00B06957">
        <w:rPr>
          <w:rFonts w:eastAsia="Calibri" w:cs="Arial"/>
          <w:bCs/>
        </w:rPr>
        <w:t>(artikel I, onderdeel AU</w:t>
      </w:r>
      <w:r w:rsidR="00FC519F" w:rsidRPr="00B06957">
        <w:rPr>
          <w:rFonts w:eastAsia="Calibri" w:cs="Arial"/>
          <w:bCs/>
        </w:rPr>
        <w:t>, van het wijzigingsbesluit) wordt als volgt gewijzigd:</w:t>
      </w:r>
    </w:p>
    <w:p w14:paraId="5896A110" w14:textId="77777777" w:rsidR="00FC519F" w:rsidRPr="00B06957" w:rsidRDefault="00FC519F">
      <w:pPr>
        <w:rPr>
          <w:rFonts w:eastAsia="Calibri" w:cs="Arial"/>
          <w:bCs/>
        </w:rPr>
      </w:pPr>
    </w:p>
    <w:tbl>
      <w:tblPr>
        <w:tblStyle w:val="Tabelraster1"/>
        <w:tblW w:w="0" w:type="auto"/>
        <w:tblLook w:val="04A0" w:firstRow="1" w:lastRow="0" w:firstColumn="1" w:lastColumn="0" w:noHBand="0" w:noVBand="1"/>
      </w:tblPr>
      <w:tblGrid>
        <w:gridCol w:w="4531"/>
        <w:gridCol w:w="4531"/>
      </w:tblGrid>
      <w:tr w:rsidR="009D21D7" w:rsidRPr="00B06957" w14:paraId="2F56A469" w14:textId="77777777" w:rsidTr="0072329C">
        <w:tc>
          <w:tcPr>
            <w:tcW w:w="4531" w:type="dxa"/>
            <w:tcBorders>
              <w:top w:val="single" w:sz="4" w:space="0" w:color="auto"/>
              <w:left w:val="single" w:sz="4" w:space="0" w:color="auto"/>
              <w:bottom w:val="single" w:sz="4" w:space="0" w:color="auto"/>
              <w:right w:val="single" w:sz="4" w:space="0" w:color="auto"/>
            </w:tcBorders>
          </w:tcPr>
          <w:p w14:paraId="7C3A2A02" w14:textId="77777777" w:rsidR="009D21D7" w:rsidRPr="00B06957" w:rsidRDefault="009D21D7" w:rsidP="0072329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E6A8483" w14:textId="77777777" w:rsidR="009D21D7" w:rsidRPr="00B06957" w:rsidRDefault="009D21D7" w:rsidP="00FE455F">
            <w:pPr>
              <w:pStyle w:val="Kop3"/>
              <w:outlineLvl w:val="2"/>
              <w:rPr>
                <w:rFonts w:ascii="Arial" w:hAnsi="Arial"/>
                <w:color w:val="auto"/>
                <w:sz w:val="20"/>
              </w:rPr>
            </w:pPr>
          </w:p>
          <w:p w14:paraId="689051DC" w14:textId="77777777" w:rsidR="009D21D7" w:rsidRPr="00B06957" w:rsidRDefault="009D21D7" w:rsidP="009D21D7">
            <w:pPr>
              <w:pStyle w:val="Geenafstand"/>
              <w:rPr>
                <w:rFonts w:ascii="Arial" w:hAnsi="Arial" w:cs="Arial"/>
                <w:b/>
                <w:sz w:val="20"/>
                <w:szCs w:val="20"/>
              </w:rPr>
            </w:pPr>
            <w:r w:rsidRPr="00B06957">
              <w:rPr>
                <w:rFonts w:ascii="Arial" w:hAnsi="Arial" w:cs="Arial"/>
                <w:b/>
                <w:sz w:val="20"/>
                <w:szCs w:val="20"/>
              </w:rPr>
              <w:t>Artikel 2:50 Hinderlijk gedrag in voor het publiek toegankelijke ruimten </w:t>
            </w:r>
          </w:p>
          <w:p w14:paraId="03A160EF" w14:textId="456B70DE" w:rsidR="009D21D7" w:rsidRPr="00B06957" w:rsidRDefault="009D21D7" w:rsidP="009D21D7">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zich zonder redelijk doel en op een voor anderen hinderlijke wijze op te houden in of op een voor het publiek toegankelijke ruimte, dan wel deze te verontreinigen of te gebruiken voor een ander doel dan waarvoor deze ruimte is bestemd. Onder deze ruimten worden in elk geval </w:t>
            </w:r>
            <w:r w:rsidRPr="00B06957">
              <w:rPr>
                <w:rFonts w:ascii="Arial" w:eastAsiaTheme="minorEastAsia" w:hAnsi="Arial" w:cs="Arial"/>
                <w:i/>
                <w:sz w:val="20"/>
                <w:szCs w:val="20"/>
              </w:rPr>
              <w:t>begrepen:</w:t>
            </w:r>
            <w:r w:rsidRPr="00B06957">
              <w:rPr>
                <w:rFonts w:ascii="Arial" w:eastAsiaTheme="minorEastAsia" w:hAnsi="Arial" w:cs="Arial"/>
                <w:sz w:val="20"/>
                <w:szCs w:val="20"/>
              </w:rPr>
              <w:t xml:space="preserve"> portalen, telefooncellen, wachtlokalen voor het openbaar vervoer, parkeergarages en rijwielstallingen.</w:t>
            </w:r>
          </w:p>
          <w:p w14:paraId="4E46749E" w14:textId="77777777" w:rsidR="009D21D7" w:rsidRPr="00B06957" w:rsidRDefault="009D21D7" w:rsidP="0072329C">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7FF4B234" w14:textId="77777777" w:rsidR="009D21D7" w:rsidRPr="00B06957" w:rsidRDefault="009D21D7" w:rsidP="0072329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96568CD" w14:textId="77777777" w:rsidR="009D21D7" w:rsidRPr="00B06957" w:rsidRDefault="009D21D7" w:rsidP="0072329C">
            <w:pPr>
              <w:spacing w:line="240" w:lineRule="auto"/>
              <w:rPr>
                <w:rFonts w:ascii="Arial" w:hAnsi="Arial" w:cs="Arial"/>
                <w:sz w:val="20"/>
              </w:rPr>
            </w:pPr>
          </w:p>
          <w:p w14:paraId="0F8B0C4F" w14:textId="77777777" w:rsidR="009D21D7" w:rsidRPr="00B06957" w:rsidRDefault="009D21D7" w:rsidP="009D21D7">
            <w:pPr>
              <w:pStyle w:val="Geenafstand"/>
              <w:rPr>
                <w:rFonts w:ascii="Arial" w:hAnsi="Arial" w:cs="Arial"/>
                <w:b/>
                <w:sz w:val="20"/>
                <w:szCs w:val="20"/>
              </w:rPr>
            </w:pPr>
            <w:r w:rsidRPr="00B06957">
              <w:rPr>
                <w:rFonts w:ascii="Arial" w:hAnsi="Arial" w:cs="Arial"/>
                <w:b/>
                <w:sz w:val="20"/>
                <w:szCs w:val="20"/>
              </w:rPr>
              <w:t>Artikel 2:50 Hinderlijk gedrag in voor het publiek toegankelijke ruimten </w:t>
            </w:r>
          </w:p>
          <w:p w14:paraId="6463ED37" w14:textId="77777777" w:rsidR="009D21D7" w:rsidRPr="00B06957" w:rsidRDefault="009D21D7" w:rsidP="009D21D7">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zich zonder redelijk doel en op een voor anderen hinderlijke wijze op te houden in of op een voor het publiek toegankelijke ruimte, dan wel deze te verontreinigen of te gebruiken voor een ander doel dan waarvoor deze ruimte is bestemd. Onder deze ruimten worden in elk geval </w:t>
            </w:r>
            <w:r w:rsidRPr="00B06957">
              <w:rPr>
                <w:rFonts w:ascii="Arial" w:eastAsiaTheme="minorEastAsia" w:hAnsi="Arial" w:cs="Arial"/>
                <w:b/>
                <w:sz w:val="20"/>
                <w:szCs w:val="20"/>
              </w:rPr>
              <w:t>verstaan</w:t>
            </w:r>
            <w:r w:rsidRPr="00B06957">
              <w:rPr>
                <w:rFonts w:ascii="Arial" w:eastAsiaTheme="minorEastAsia" w:hAnsi="Arial" w:cs="Arial"/>
                <w:sz w:val="20"/>
                <w:szCs w:val="20"/>
              </w:rPr>
              <w:t xml:space="preserve"> portalen, telefooncellen, wachtlokalen voor het openbaar vervoer, parkeergarages en rijwielstallingen.</w:t>
            </w:r>
          </w:p>
          <w:p w14:paraId="24B0D7E1" w14:textId="77777777" w:rsidR="009D21D7" w:rsidRPr="00B06957" w:rsidRDefault="009D21D7" w:rsidP="00FE455F">
            <w:pPr>
              <w:pStyle w:val="Kop3"/>
              <w:outlineLvl w:val="2"/>
              <w:rPr>
                <w:rFonts w:ascii="Arial" w:hAnsi="Arial"/>
                <w:color w:val="auto"/>
                <w:sz w:val="20"/>
              </w:rPr>
            </w:pPr>
          </w:p>
        </w:tc>
      </w:tr>
    </w:tbl>
    <w:p w14:paraId="3E20996B" w14:textId="77777777" w:rsidR="009D21D7" w:rsidRPr="00B06957" w:rsidRDefault="009D21D7">
      <w:pPr>
        <w:rPr>
          <w:rFonts w:eastAsia="Calibri" w:cs="Arial"/>
          <w:bCs/>
        </w:rPr>
      </w:pPr>
    </w:p>
    <w:p w14:paraId="6F3E414A" w14:textId="27293C88" w:rsidR="009D21D7" w:rsidRPr="00B06957" w:rsidRDefault="009D21D7">
      <w:pPr>
        <w:rPr>
          <w:rFonts w:eastAsia="Calibri" w:cs="Arial"/>
          <w:bCs/>
        </w:rPr>
      </w:pPr>
    </w:p>
    <w:p w14:paraId="03B7150F" w14:textId="389A76A9" w:rsidR="009D21D7" w:rsidRPr="00B06957" w:rsidRDefault="009D21D7" w:rsidP="009D21D7">
      <w:pPr>
        <w:rPr>
          <w:rFonts w:eastAsia="Calibri" w:cs="Arial"/>
          <w:bCs/>
        </w:rPr>
      </w:pPr>
      <w:r w:rsidRPr="00B06957">
        <w:rPr>
          <w:rFonts w:cs="Arial"/>
        </w:rPr>
        <w:t xml:space="preserve">Artikel 2:51 </w:t>
      </w:r>
      <w:r w:rsidRPr="00B06957">
        <w:rPr>
          <w:rFonts w:eastAsia="Calibri" w:cs="Arial"/>
          <w:bCs/>
        </w:rPr>
        <w:t>(artikel I, onderdeel AV, van het wijzigingsbesluit) wordt als volgt gewijzigd:</w:t>
      </w:r>
    </w:p>
    <w:p w14:paraId="740CB92F" w14:textId="77777777" w:rsidR="009D21D7" w:rsidRPr="00B06957" w:rsidRDefault="009D21D7">
      <w:pPr>
        <w:rPr>
          <w:rFonts w:eastAsia="Calibri" w:cs="Arial"/>
          <w:bCs/>
        </w:rPr>
      </w:pPr>
    </w:p>
    <w:tbl>
      <w:tblPr>
        <w:tblStyle w:val="Tabelraster1"/>
        <w:tblW w:w="0" w:type="auto"/>
        <w:tblLook w:val="04A0" w:firstRow="1" w:lastRow="0" w:firstColumn="1" w:lastColumn="0" w:noHBand="0" w:noVBand="1"/>
      </w:tblPr>
      <w:tblGrid>
        <w:gridCol w:w="4531"/>
        <w:gridCol w:w="4531"/>
      </w:tblGrid>
      <w:tr w:rsidR="00FC519F" w:rsidRPr="00B06957" w14:paraId="2D1F6956" w14:textId="77777777" w:rsidTr="00FC519F">
        <w:tc>
          <w:tcPr>
            <w:tcW w:w="4531" w:type="dxa"/>
            <w:tcBorders>
              <w:top w:val="single" w:sz="4" w:space="0" w:color="auto"/>
              <w:left w:val="single" w:sz="4" w:space="0" w:color="auto"/>
              <w:bottom w:val="single" w:sz="4" w:space="0" w:color="auto"/>
              <w:right w:val="single" w:sz="4" w:space="0" w:color="auto"/>
            </w:tcBorders>
          </w:tcPr>
          <w:p w14:paraId="75FDD54C"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5ECCBB5" w14:textId="77777777" w:rsidR="00FC519F" w:rsidRPr="00B06957" w:rsidRDefault="00FC519F">
            <w:pPr>
              <w:pStyle w:val="Geenafstand"/>
              <w:rPr>
                <w:rFonts w:ascii="Arial" w:hAnsi="Arial" w:cs="Arial"/>
                <w:sz w:val="20"/>
                <w:szCs w:val="20"/>
              </w:rPr>
            </w:pPr>
          </w:p>
          <w:p w14:paraId="49F354A6" w14:textId="77777777" w:rsidR="00FC519F" w:rsidRPr="00B06957" w:rsidRDefault="00FC519F" w:rsidP="009D21D7">
            <w:pPr>
              <w:pStyle w:val="Geenafstand"/>
              <w:rPr>
                <w:rFonts w:ascii="Arial" w:hAnsi="Arial" w:cs="Arial"/>
                <w:b/>
                <w:sz w:val="20"/>
                <w:szCs w:val="20"/>
                <w:lang w:eastAsia="nl-NL"/>
              </w:rPr>
            </w:pPr>
            <w:r w:rsidRPr="00B06957">
              <w:rPr>
                <w:rFonts w:ascii="Arial" w:hAnsi="Arial" w:cs="Arial"/>
                <w:b/>
                <w:sz w:val="20"/>
                <w:szCs w:val="20"/>
              </w:rPr>
              <w:t xml:space="preserve">Artikel 2:51 Neerzetten van fietsen </w:t>
            </w:r>
            <w:r w:rsidRPr="00B06957">
              <w:rPr>
                <w:rFonts w:ascii="Arial" w:hAnsi="Arial" w:cs="Arial"/>
                <w:b/>
                <w:i/>
                <w:sz w:val="20"/>
                <w:szCs w:val="20"/>
              </w:rPr>
              <w:t>e.d.</w:t>
            </w:r>
            <w:r w:rsidRPr="00B06957">
              <w:rPr>
                <w:rFonts w:ascii="Arial" w:hAnsi="Arial" w:cs="Arial"/>
                <w:b/>
                <w:sz w:val="20"/>
                <w:szCs w:val="20"/>
              </w:rPr>
              <w:t> </w:t>
            </w:r>
          </w:p>
          <w:p w14:paraId="7F50819D" w14:textId="77777777" w:rsidR="00FC519F" w:rsidRPr="00B06957" w:rsidRDefault="00FC519F" w:rsidP="00FC519F">
            <w:pPr>
              <w:pStyle w:val="Geenafstand"/>
              <w:rPr>
                <w:rFonts w:ascii="Arial" w:hAnsi="Arial" w:cs="Arial"/>
                <w:sz w:val="20"/>
                <w:szCs w:val="20"/>
              </w:rPr>
            </w:pPr>
          </w:p>
          <w:p w14:paraId="170346B0" w14:textId="77777777" w:rsidR="00FC519F" w:rsidRPr="00B06957" w:rsidRDefault="00FC519F" w:rsidP="00FC519F">
            <w:pPr>
              <w:pStyle w:val="Geenafstand"/>
              <w:rPr>
                <w:rFonts w:ascii="Arial" w:hAnsi="Arial" w:cs="Arial"/>
                <w:i/>
                <w:sz w:val="20"/>
                <w:szCs w:val="20"/>
              </w:rPr>
            </w:pPr>
            <w:r w:rsidRPr="00B06957">
              <w:rPr>
                <w:rFonts w:ascii="Arial" w:hAnsi="Arial" w:cs="Arial"/>
                <w:sz w:val="20"/>
                <w:szCs w:val="20"/>
              </w:rPr>
              <w:t xml:space="preserve">Het is verboden op een openbare plaats een fiets of een bromfiets te plaatsen of te laten staan tegen een raam, een raamkozijn, een deur, de gevel van een gebouw of in de ingang van een portiek </w:t>
            </w:r>
            <w:r w:rsidRPr="00B06957">
              <w:rPr>
                <w:rFonts w:ascii="Arial" w:hAnsi="Arial" w:cs="Arial"/>
                <w:i/>
                <w:sz w:val="20"/>
                <w:szCs w:val="20"/>
              </w:rPr>
              <w:t xml:space="preserve">indien: </w:t>
            </w:r>
          </w:p>
          <w:p w14:paraId="1ED6A08D" w14:textId="77777777" w:rsidR="00FC519F" w:rsidRPr="00B06957" w:rsidRDefault="00FC519F" w:rsidP="00FC519F">
            <w:pPr>
              <w:pStyle w:val="Geenafstand"/>
              <w:ind w:firstLine="738"/>
              <w:rPr>
                <w:rFonts w:ascii="Arial" w:hAnsi="Arial" w:cs="Arial"/>
                <w:sz w:val="20"/>
                <w:szCs w:val="20"/>
              </w:rPr>
            </w:pPr>
            <w:r w:rsidRPr="00B06957">
              <w:rPr>
                <w:rFonts w:ascii="Arial" w:hAnsi="Arial" w:cs="Arial"/>
                <w:i/>
                <w:sz w:val="20"/>
                <w:szCs w:val="20"/>
              </w:rPr>
              <w:t>a.</w:t>
            </w:r>
            <w:r w:rsidRPr="00B06957">
              <w:rPr>
                <w:rFonts w:ascii="Arial" w:hAnsi="Arial" w:cs="Arial"/>
                <w:sz w:val="20"/>
                <w:szCs w:val="20"/>
              </w:rPr>
              <w:t xml:space="preserve"> dit in strijd is met de uitdrukkelijk </w:t>
            </w:r>
          </w:p>
          <w:p w14:paraId="34084B41" w14:textId="77777777" w:rsidR="00FC519F" w:rsidRPr="00B06957" w:rsidRDefault="00FC519F" w:rsidP="00FC519F">
            <w:pPr>
              <w:pStyle w:val="Geenafstand"/>
              <w:ind w:firstLine="738"/>
              <w:rPr>
                <w:rFonts w:ascii="Arial" w:hAnsi="Arial" w:cs="Arial"/>
                <w:sz w:val="20"/>
                <w:szCs w:val="20"/>
              </w:rPr>
            </w:pPr>
            <w:r w:rsidRPr="00B06957">
              <w:rPr>
                <w:rFonts w:ascii="Arial" w:hAnsi="Arial" w:cs="Arial"/>
                <w:sz w:val="20"/>
                <w:szCs w:val="20"/>
              </w:rPr>
              <w:t xml:space="preserve">verklaarde wil van de gebruiker van dat </w:t>
            </w:r>
          </w:p>
          <w:p w14:paraId="73BB945E" w14:textId="3D3BCF69" w:rsidR="00FC519F" w:rsidRPr="00B06957" w:rsidRDefault="00FC519F" w:rsidP="00FC519F">
            <w:pPr>
              <w:pStyle w:val="Geenafstand"/>
              <w:ind w:firstLine="738"/>
              <w:rPr>
                <w:rFonts w:ascii="Arial" w:hAnsi="Arial" w:cs="Arial"/>
                <w:sz w:val="20"/>
                <w:szCs w:val="20"/>
              </w:rPr>
            </w:pPr>
            <w:r w:rsidRPr="00B06957">
              <w:rPr>
                <w:rFonts w:ascii="Arial" w:hAnsi="Arial" w:cs="Arial"/>
                <w:sz w:val="20"/>
                <w:szCs w:val="20"/>
              </w:rPr>
              <w:t>gebouw of dat portiek</w:t>
            </w:r>
            <w:r w:rsidRPr="00B06957">
              <w:rPr>
                <w:rFonts w:ascii="Arial" w:hAnsi="Arial" w:cs="Arial"/>
                <w:i/>
                <w:sz w:val="20"/>
                <w:szCs w:val="20"/>
              </w:rPr>
              <w:t xml:space="preserve">; </w:t>
            </w:r>
            <w:r w:rsidRPr="00B06957">
              <w:rPr>
                <w:rFonts w:ascii="Arial" w:hAnsi="Arial" w:cs="Arial"/>
                <w:sz w:val="20"/>
                <w:szCs w:val="20"/>
              </w:rPr>
              <w:t>of</w:t>
            </w:r>
            <w:r w:rsidRPr="00B06957">
              <w:rPr>
                <w:rFonts w:ascii="Arial" w:eastAsiaTheme="minorEastAsia" w:hAnsi="Arial" w:cs="Arial"/>
                <w:sz w:val="20"/>
                <w:szCs w:val="20"/>
              </w:rPr>
              <w:t xml:space="preserve"> </w:t>
            </w:r>
          </w:p>
          <w:p w14:paraId="7E37D075" w14:textId="77777777" w:rsidR="00FC519F" w:rsidRPr="00B06957" w:rsidRDefault="00FC519F" w:rsidP="00FC519F">
            <w:pPr>
              <w:pStyle w:val="Geenafstand"/>
              <w:ind w:firstLine="738"/>
              <w:rPr>
                <w:rFonts w:ascii="Arial" w:hAnsi="Arial" w:cs="Arial"/>
                <w:sz w:val="20"/>
                <w:szCs w:val="20"/>
              </w:rPr>
            </w:pPr>
            <w:r w:rsidRPr="00B06957">
              <w:rPr>
                <w:rFonts w:ascii="Arial" w:hAnsi="Arial" w:cs="Arial"/>
                <w:i/>
                <w:sz w:val="20"/>
                <w:szCs w:val="20"/>
              </w:rPr>
              <w:t>b.</w:t>
            </w:r>
            <w:r w:rsidRPr="00B06957">
              <w:rPr>
                <w:rFonts w:ascii="Arial" w:hAnsi="Arial" w:cs="Arial"/>
                <w:sz w:val="20"/>
                <w:szCs w:val="20"/>
              </w:rPr>
              <w:t xml:space="preserve"> daardoor die ingang versperd wordt.</w:t>
            </w:r>
            <w:r w:rsidRPr="00B06957">
              <w:rPr>
                <w:rFonts w:ascii="Arial" w:eastAsiaTheme="minorEastAsia" w:hAnsi="Arial" w:cs="Arial"/>
                <w:sz w:val="20"/>
                <w:szCs w:val="20"/>
              </w:rPr>
              <w:t xml:space="preserve"> </w:t>
            </w:r>
          </w:p>
          <w:p w14:paraId="320CFB91" w14:textId="3E451183" w:rsidR="00FC519F" w:rsidRPr="00B06957" w:rsidRDefault="00FC519F" w:rsidP="00FC519F">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71BB7D4" w14:textId="77777777" w:rsidR="00FC519F" w:rsidRPr="00B06957" w:rsidRDefault="00FC519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D6804CD" w14:textId="77777777" w:rsidR="00FC519F" w:rsidRPr="00B06957" w:rsidRDefault="00FC519F">
            <w:pPr>
              <w:spacing w:line="240" w:lineRule="auto"/>
              <w:rPr>
                <w:rFonts w:ascii="Arial" w:hAnsi="Arial" w:cs="Arial"/>
                <w:sz w:val="20"/>
              </w:rPr>
            </w:pPr>
          </w:p>
          <w:p w14:paraId="1D279587" w14:textId="1C47CF0A" w:rsidR="00FC519F" w:rsidRPr="00B06957" w:rsidRDefault="00FC519F" w:rsidP="009D21D7">
            <w:pPr>
              <w:pStyle w:val="Geenafstand"/>
              <w:rPr>
                <w:rFonts w:ascii="Arial" w:hAnsi="Arial" w:cs="Arial"/>
                <w:b/>
                <w:sz w:val="20"/>
                <w:szCs w:val="20"/>
                <w:lang w:eastAsia="nl-NL"/>
              </w:rPr>
            </w:pPr>
            <w:r w:rsidRPr="00B06957">
              <w:rPr>
                <w:rFonts w:ascii="Arial" w:hAnsi="Arial" w:cs="Arial"/>
                <w:b/>
                <w:sz w:val="20"/>
                <w:szCs w:val="20"/>
              </w:rPr>
              <w:t>Artikel 2:51 Neerzetten van fietsen of bromfietsen </w:t>
            </w:r>
          </w:p>
          <w:p w14:paraId="384C37BE" w14:textId="3A90BDF8" w:rsidR="00FC519F" w:rsidRPr="00B06957" w:rsidRDefault="00FC519F" w:rsidP="00FC519F">
            <w:pPr>
              <w:pStyle w:val="Geenafstand"/>
              <w:rPr>
                <w:rFonts w:ascii="Arial" w:hAnsi="Arial" w:cs="Arial"/>
                <w:sz w:val="20"/>
                <w:szCs w:val="20"/>
              </w:rPr>
            </w:pPr>
            <w:r w:rsidRPr="00B06957">
              <w:rPr>
                <w:rFonts w:ascii="Arial" w:hAnsi="Arial" w:cs="Arial"/>
                <w:sz w:val="20"/>
                <w:szCs w:val="20"/>
              </w:rPr>
              <w:t xml:space="preserve">Het is verboden op een openbare plaats een fiets of een bromfiets te plaatsen of te laten staan tegen een raam, een raamkozijn, een deur, de gevel van een gebouw of in de ingang van een portiek </w:t>
            </w:r>
            <w:r w:rsidRPr="00B06957">
              <w:rPr>
                <w:rFonts w:ascii="Arial" w:hAnsi="Arial" w:cs="Arial"/>
                <w:b/>
                <w:sz w:val="20"/>
                <w:szCs w:val="20"/>
              </w:rPr>
              <w:t>als</w:t>
            </w:r>
            <w:r w:rsidRPr="00B06957">
              <w:rPr>
                <w:rFonts w:ascii="Arial" w:hAnsi="Arial" w:cs="Arial"/>
                <w:sz w:val="20"/>
                <w:szCs w:val="20"/>
              </w:rPr>
              <w:t xml:space="preserve"> dit in strijd is met de uitdrukkelijk verklaarde wil van de gebruiker van dat gebouw of dat portiek of</w:t>
            </w:r>
            <w:r w:rsidRPr="00B06957">
              <w:rPr>
                <w:rFonts w:ascii="Arial" w:eastAsiaTheme="minorEastAsia" w:hAnsi="Arial" w:cs="Arial"/>
                <w:sz w:val="20"/>
                <w:szCs w:val="20"/>
              </w:rPr>
              <w:t xml:space="preserve"> </w:t>
            </w:r>
            <w:r w:rsidRPr="00B06957">
              <w:rPr>
                <w:rFonts w:ascii="Arial" w:hAnsi="Arial" w:cs="Arial"/>
                <w:b/>
                <w:sz w:val="20"/>
                <w:szCs w:val="20"/>
              </w:rPr>
              <w:t>als</w:t>
            </w:r>
            <w:r w:rsidRPr="00B06957">
              <w:rPr>
                <w:rFonts w:ascii="Arial" w:hAnsi="Arial" w:cs="Arial"/>
                <w:sz w:val="20"/>
                <w:szCs w:val="20"/>
              </w:rPr>
              <w:t xml:space="preserve"> daardoor die ingang versperd wordt.</w:t>
            </w:r>
            <w:r w:rsidRPr="00B06957">
              <w:rPr>
                <w:rFonts w:ascii="Arial" w:eastAsiaTheme="minorEastAsia" w:hAnsi="Arial" w:cs="Arial"/>
                <w:sz w:val="20"/>
                <w:szCs w:val="20"/>
              </w:rPr>
              <w:t xml:space="preserve"> </w:t>
            </w:r>
          </w:p>
          <w:p w14:paraId="230C622F" w14:textId="5F034A57" w:rsidR="00FC519F" w:rsidRPr="00B06957" w:rsidRDefault="00FC519F" w:rsidP="00FE455F">
            <w:pPr>
              <w:pStyle w:val="Kop3"/>
              <w:outlineLvl w:val="2"/>
              <w:rPr>
                <w:rFonts w:ascii="Arial" w:hAnsi="Arial"/>
                <w:color w:val="auto"/>
                <w:sz w:val="20"/>
              </w:rPr>
            </w:pPr>
            <w:r w:rsidRPr="00B06957">
              <w:rPr>
                <w:color w:val="auto"/>
                <w:sz w:val="20"/>
              </w:rPr>
              <w:t xml:space="preserve"> </w:t>
            </w:r>
          </w:p>
        </w:tc>
      </w:tr>
    </w:tbl>
    <w:p w14:paraId="72441DC1" w14:textId="77777777" w:rsidR="00FC519F" w:rsidRPr="00B06957" w:rsidRDefault="00FC519F">
      <w:pPr>
        <w:rPr>
          <w:rFonts w:cs="Arial"/>
        </w:rPr>
      </w:pPr>
    </w:p>
    <w:p w14:paraId="676D109E" w14:textId="77777777" w:rsidR="00352BB8" w:rsidRPr="00B06957" w:rsidRDefault="00352BB8">
      <w:pPr>
        <w:rPr>
          <w:rFonts w:cs="Arial"/>
        </w:rPr>
      </w:pPr>
    </w:p>
    <w:p w14:paraId="1857D2EF" w14:textId="462B913C" w:rsidR="00352BB8" w:rsidRPr="00B06957" w:rsidRDefault="00352BB8">
      <w:pPr>
        <w:rPr>
          <w:rFonts w:eastAsia="Calibri" w:cs="Arial"/>
          <w:bCs/>
        </w:rPr>
      </w:pPr>
      <w:r w:rsidRPr="00B06957">
        <w:rPr>
          <w:rFonts w:cs="Arial"/>
        </w:rPr>
        <w:t xml:space="preserve">Artikel 2:52 </w:t>
      </w:r>
      <w:r w:rsidR="009D21D7" w:rsidRPr="00B06957">
        <w:rPr>
          <w:rFonts w:eastAsia="Calibri" w:cs="Arial"/>
          <w:bCs/>
        </w:rPr>
        <w:t>(artikel I, onderdeel AW</w:t>
      </w:r>
      <w:r w:rsidRPr="00B06957">
        <w:rPr>
          <w:rFonts w:eastAsia="Calibri" w:cs="Arial"/>
          <w:bCs/>
        </w:rPr>
        <w:t>, van het wijzigingsbesluit) wordt als volgt gewijzigd:</w:t>
      </w:r>
    </w:p>
    <w:p w14:paraId="3B82E628" w14:textId="77777777" w:rsidR="00352BB8" w:rsidRPr="00B06957" w:rsidRDefault="00352BB8">
      <w:pPr>
        <w:rPr>
          <w:rFonts w:eastAsia="Calibri" w:cs="Arial"/>
          <w:bCs/>
        </w:rPr>
      </w:pPr>
    </w:p>
    <w:tbl>
      <w:tblPr>
        <w:tblStyle w:val="Tabelraster1"/>
        <w:tblW w:w="0" w:type="auto"/>
        <w:tblLook w:val="04A0" w:firstRow="1" w:lastRow="0" w:firstColumn="1" w:lastColumn="0" w:noHBand="0" w:noVBand="1"/>
      </w:tblPr>
      <w:tblGrid>
        <w:gridCol w:w="4531"/>
        <w:gridCol w:w="4531"/>
      </w:tblGrid>
      <w:tr w:rsidR="00352BB8" w:rsidRPr="00B06957" w14:paraId="6A80E266" w14:textId="77777777" w:rsidTr="00352BB8">
        <w:tc>
          <w:tcPr>
            <w:tcW w:w="4531" w:type="dxa"/>
            <w:tcBorders>
              <w:top w:val="single" w:sz="4" w:space="0" w:color="auto"/>
              <w:left w:val="single" w:sz="4" w:space="0" w:color="auto"/>
              <w:bottom w:val="single" w:sz="4" w:space="0" w:color="auto"/>
              <w:right w:val="single" w:sz="4" w:space="0" w:color="auto"/>
            </w:tcBorders>
          </w:tcPr>
          <w:p w14:paraId="6FB8AB33"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A8CA46A" w14:textId="77777777" w:rsidR="00352BB8" w:rsidRPr="00B06957" w:rsidRDefault="00352BB8">
            <w:pPr>
              <w:pStyle w:val="Geenafstand"/>
              <w:rPr>
                <w:rFonts w:ascii="Arial" w:hAnsi="Arial" w:cs="Arial"/>
                <w:sz w:val="20"/>
                <w:szCs w:val="20"/>
              </w:rPr>
            </w:pPr>
          </w:p>
          <w:p w14:paraId="26442F77" w14:textId="77777777" w:rsidR="00352BB8" w:rsidRPr="00B06957" w:rsidRDefault="00352BB8" w:rsidP="009D21D7">
            <w:pPr>
              <w:pStyle w:val="Geenafstand"/>
              <w:rPr>
                <w:rFonts w:ascii="Arial" w:hAnsi="Arial" w:cs="Arial"/>
                <w:b/>
                <w:sz w:val="20"/>
                <w:szCs w:val="20"/>
                <w:lang w:eastAsia="nl-NL"/>
              </w:rPr>
            </w:pPr>
            <w:r w:rsidRPr="00B06957">
              <w:rPr>
                <w:rFonts w:ascii="Arial" w:hAnsi="Arial" w:cs="Arial"/>
                <w:b/>
                <w:sz w:val="20"/>
                <w:szCs w:val="20"/>
              </w:rPr>
              <w:t xml:space="preserve">Artikel 2:52 Overlast van fiets of bromfiets op markt en kermisterrein </w:t>
            </w:r>
            <w:r w:rsidRPr="00B06957">
              <w:rPr>
                <w:rFonts w:ascii="Arial" w:hAnsi="Arial" w:cs="Arial"/>
                <w:b/>
                <w:i/>
                <w:sz w:val="20"/>
                <w:szCs w:val="20"/>
              </w:rPr>
              <w:t>e.d.</w:t>
            </w:r>
            <w:r w:rsidRPr="00B06957">
              <w:rPr>
                <w:rFonts w:ascii="Arial" w:hAnsi="Arial" w:cs="Arial"/>
                <w:b/>
                <w:sz w:val="20"/>
                <w:szCs w:val="20"/>
              </w:rPr>
              <w:t> </w:t>
            </w:r>
          </w:p>
          <w:p w14:paraId="20DDA8AC" w14:textId="77777777" w:rsidR="00352BB8" w:rsidRPr="00B06957" w:rsidRDefault="00352BB8" w:rsidP="00352BB8">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op </w:t>
            </w:r>
            <w:r w:rsidRPr="00B06957">
              <w:rPr>
                <w:rFonts w:ascii="Arial" w:eastAsiaTheme="minorEastAsia" w:hAnsi="Arial" w:cs="Arial"/>
                <w:i/>
                <w:sz w:val="20"/>
                <w:szCs w:val="20"/>
              </w:rPr>
              <w:t>uren en plaatsen die</w:t>
            </w:r>
            <w:r w:rsidRPr="00B06957">
              <w:rPr>
                <w:rFonts w:ascii="Arial" w:eastAsiaTheme="minorEastAsia" w:hAnsi="Arial" w:cs="Arial"/>
                <w:sz w:val="20"/>
                <w:szCs w:val="20"/>
              </w:rPr>
              <w:t xml:space="preserve"> door het college of de burgemeester </w:t>
            </w:r>
            <w:r w:rsidRPr="00B06957">
              <w:rPr>
                <w:rFonts w:ascii="Arial" w:eastAsiaTheme="minorEastAsia" w:hAnsi="Arial" w:cs="Arial"/>
                <w:i/>
                <w:sz w:val="20"/>
                <w:szCs w:val="20"/>
              </w:rPr>
              <w:t>zijn</w:t>
            </w:r>
            <w:r w:rsidRPr="00B06957">
              <w:rPr>
                <w:rFonts w:ascii="Arial" w:eastAsiaTheme="minorEastAsia" w:hAnsi="Arial" w:cs="Arial"/>
                <w:sz w:val="20"/>
                <w:szCs w:val="20"/>
              </w:rPr>
              <w:t xml:space="preserve"> aangewezen</w:t>
            </w:r>
            <w:r w:rsidRPr="00B06957">
              <w:rPr>
                <w:rFonts w:ascii="Arial" w:eastAsiaTheme="minorEastAsia" w:hAnsi="Arial" w:cs="Arial"/>
                <w:i/>
                <w:sz w:val="20"/>
                <w:szCs w:val="20"/>
              </w:rPr>
              <w:t>, zich</w:t>
            </w:r>
            <w:r w:rsidRPr="00B06957">
              <w:rPr>
                <w:rFonts w:ascii="Arial" w:eastAsiaTheme="minorEastAsia" w:hAnsi="Arial" w:cs="Arial"/>
                <w:sz w:val="20"/>
                <w:szCs w:val="20"/>
              </w:rPr>
              <w:t xml:space="preserve"> met een fiets of bromfiets te bevinden op een door het college of de burgemeester aangewezen terrein waar een markt, kermis, uitvoering, bijeenkomst of plechtigheid wordt gehouden die publiek trekt, mits dit verbod kenbaar is aan de bezoekers van het terrein.</w:t>
            </w:r>
          </w:p>
          <w:p w14:paraId="274B57AB" w14:textId="77777777" w:rsidR="00352BB8" w:rsidRPr="00B06957" w:rsidRDefault="00352BB8">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106F0AB3"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EFA24C3" w14:textId="77777777" w:rsidR="00352BB8" w:rsidRPr="00B06957" w:rsidRDefault="00352BB8">
            <w:pPr>
              <w:spacing w:line="240" w:lineRule="auto"/>
              <w:rPr>
                <w:rFonts w:ascii="Arial" w:hAnsi="Arial" w:cs="Arial"/>
                <w:sz w:val="20"/>
              </w:rPr>
            </w:pPr>
          </w:p>
          <w:p w14:paraId="2FE92FA2" w14:textId="77777777" w:rsidR="00352BB8" w:rsidRPr="00B06957" w:rsidRDefault="00352BB8" w:rsidP="009D21D7">
            <w:pPr>
              <w:pStyle w:val="Geenafstand"/>
              <w:rPr>
                <w:rFonts w:ascii="Arial" w:hAnsi="Arial" w:cs="Arial"/>
                <w:b/>
                <w:sz w:val="20"/>
                <w:szCs w:val="20"/>
                <w:lang w:eastAsia="nl-NL"/>
              </w:rPr>
            </w:pPr>
            <w:r w:rsidRPr="00B06957">
              <w:rPr>
                <w:rFonts w:ascii="Arial" w:hAnsi="Arial" w:cs="Arial"/>
                <w:b/>
                <w:sz w:val="20"/>
                <w:szCs w:val="20"/>
              </w:rPr>
              <w:t>Artikel 2:52 Overlast van fiets of bromfiets op markt en kermisterrein en dergelijke </w:t>
            </w:r>
          </w:p>
          <w:p w14:paraId="1FD52F46" w14:textId="4379B87F" w:rsidR="00352BB8" w:rsidRPr="00B06957" w:rsidRDefault="00352BB8" w:rsidP="00352BB8">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w:t>
            </w:r>
            <w:r w:rsidR="00403520" w:rsidRPr="00B06957">
              <w:rPr>
                <w:rFonts w:ascii="Arial" w:eastAsiaTheme="minorEastAsia" w:hAnsi="Arial" w:cs="Arial"/>
                <w:b/>
                <w:sz w:val="20"/>
                <w:szCs w:val="20"/>
              </w:rPr>
              <w:t>zich</w:t>
            </w:r>
            <w:r w:rsidR="00403520" w:rsidRPr="00B06957">
              <w:rPr>
                <w:rFonts w:ascii="Arial" w:eastAsiaTheme="minorEastAsia" w:hAnsi="Arial" w:cs="Arial"/>
                <w:sz w:val="20"/>
                <w:szCs w:val="20"/>
              </w:rPr>
              <w:t xml:space="preserve"> op </w:t>
            </w:r>
            <w:r w:rsidRPr="00B06957">
              <w:rPr>
                <w:rFonts w:ascii="Arial" w:eastAsiaTheme="minorEastAsia" w:hAnsi="Arial" w:cs="Arial"/>
                <w:sz w:val="20"/>
                <w:szCs w:val="20"/>
              </w:rPr>
              <w:t>door het college of de burgemeester aangewezen</w:t>
            </w:r>
            <w:r w:rsidR="00403520" w:rsidRPr="00B06957">
              <w:rPr>
                <w:rFonts w:ascii="Arial" w:eastAsiaTheme="minorEastAsia" w:hAnsi="Arial" w:cs="Arial"/>
                <w:sz w:val="20"/>
                <w:szCs w:val="20"/>
              </w:rPr>
              <w:t xml:space="preserve"> </w:t>
            </w:r>
            <w:r w:rsidR="00403520" w:rsidRPr="00B06957">
              <w:rPr>
                <w:rFonts w:ascii="Arial" w:eastAsiaTheme="minorEastAsia" w:hAnsi="Arial" w:cs="Arial"/>
                <w:b/>
                <w:sz w:val="20"/>
                <w:szCs w:val="20"/>
              </w:rPr>
              <w:t>uren en plaatse</w:t>
            </w:r>
            <w:r w:rsidR="001B2F36" w:rsidRPr="00B06957">
              <w:rPr>
                <w:rFonts w:ascii="Arial" w:eastAsiaTheme="minorEastAsia" w:hAnsi="Arial" w:cs="Arial"/>
                <w:b/>
                <w:sz w:val="20"/>
                <w:szCs w:val="20"/>
              </w:rPr>
              <w:t>n</w:t>
            </w:r>
            <w:r w:rsidRPr="00B06957">
              <w:rPr>
                <w:rFonts w:ascii="Arial" w:eastAsiaTheme="minorEastAsia" w:hAnsi="Arial" w:cs="Arial"/>
                <w:sz w:val="20"/>
                <w:szCs w:val="20"/>
              </w:rPr>
              <w:t xml:space="preserve"> met een fiets of </w:t>
            </w:r>
            <w:r w:rsidR="00403520" w:rsidRPr="00B06957">
              <w:rPr>
                <w:rFonts w:ascii="Arial" w:eastAsiaTheme="minorEastAsia" w:hAnsi="Arial" w:cs="Arial"/>
                <w:b/>
                <w:sz w:val="20"/>
                <w:szCs w:val="20"/>
              </w:rPr>
              <w:t>een</w:t>
            </w:r>
            <w:r w:rsidR="00403520" w:rsidRPr="00B06957">
              <w:rPr>
                <w:rFonts w:ascii="Arial" w:eastAsiaTheme="minorEastAsia" w:hAnsi="Arial" w:cs="Arial"/>
                <w:sz w:val="20"/>
                <w:szCs w:val="20"/>
              </w:rPr>
              <w:t xml:space="preserve"> </w:t>
            </w:r>
            <w:r w:rsidRPr="00B06957">
              <w:rPr>
                <w:rFonts w:ascii="Arial" w:eastAsiaTheme="minorEastAsia" w:hAnsi="Arial" w:cs="Arial"/>
                <w:sz w:val="20"/>
                <w:szCs w:val="20"/>
              </w:rPr>
              <w:t>bromfiets te bevinden op een door het college of de burgemeester aangewezen terrein waar een markt, kermis, uitvoering, bijeenkomst of plechtigheid wordt gehouden die publiek trekt, mits dit verbod kenbaar is aan de bezoekers van het terrein.</w:t>
            </w:r>
          </w:p>
          <w:p w14:paraId="0DFE293E" w14:textId="77777777" w:rsidR="00352BB8" w:rsidRPr="00B06957" w:rsidRDefault="00352BB8" w:rsidP="00FE455F">
            <w:pPr>
              <w:pStyle w:val="Kop3"/>
              <w:outlineLvl w:val="2"/>
              <w:rPr>
                <w:rFonts w:ascii="Arial" w:hAnsi="Arial"/>
                <w:color w:val="auto"/>
                <w:sz w:val="20"/>
              </w:rPr>
            </w:pPr>
          </w:p>
        </w:tc>
      </w:tr>
    </w:tbl>
    <w:p w14:paraId="77674AF3" w14:textId="77777777" w:rsidR="00352BB8" w:rsidRPr="00B06957" w:rsidRDefault="00352BB8">
      <w:pPr>
        <w:rPr>
          <w:rFonts w:cs="Arial"/>
        </w:rPr>
      </w:pPr>
    </w:p>
    <w:p w14:paraId="729C8A0D" w14:textId="77777777" w:rsidR="00352BB8" w:rsidRPr="00B06957" w:rsidRDefault="00352BB8">
      <w:pPr>
        <w:rPr>
          <w:rFonts w:cs="Arial"/>
        </w:rPr>
      </w:pPr>
    </w:p>
    <w:p w14:paraId="32E831F1" w14:textId="09463478" w:rsidR="00352BB8" w:rsidRPr="00B06957" w:rsidRDefault="00352BB8">
      <w:pPr>
        <w:rPr>
          <w:rFonts w:eastAsia="Calibri" w:cs="Arial"/>
          <w:bCs/>
        </w:rPr>
      </w:pPr>
      <w:r w:rsidRPr="00B06957">
        <w:rPr>
          <w:rFonts w:cs="Arial"/>
        </w:rPr>
        <w:t xml:space="preserve">Artikel 2:57 </w:t>
      </w:r>
      <w:r w:rsidR="00403520" w:rsidRPr="00B06957">
        <w:rPr>
          <w:rFonts w:eastAsia="Calibri" w:cs="Arial"/>
          <w:bCs/>
        </w:rPr>
        <w:t>(artikel I, onderdeel AX,</w:t>
      </w:r>
      <w:r w:rsidRPr="00B06957">
        <w:rPr>
          <w:rFonts w:eastAsia="Calibri" w:cs="Arial"/>
          <w:bCs/>
        </w:rPr>
        <w:t xml:space="preserve"> van het wijzigingsbesluit) wordt als volgt gewijzigd:</w:t>
      </w:r>
    </w:p>
    <w:p w14:paraId="1CC8B692" w14:textId="77777777" w:rsidR="00352BB8" w:rsidRPr="00B06957" w:rsidRDefault="00352BB8">
      <w:pPr>
        <w:rPr>
          <w:rFonts w:eastAsia="Calibri" w:cs="Arial"/>
          <w:bCs/>
        </w:rPr>
      </w:pPr>
    </w:p>
    <w:tbl>
      <w:tblPr>
        <w:tblStyle w:val="Tabelraster1"/>
        <w:tblW w:w="0" w:type="auto"/>
        <w:tblLook w:val="04A0" w:firstRow="1" w:lastRow="0" w:firstColumn="1" w:lastColumn="0" w:noHBand="0" w:noVBand="1"/>
      </w:tblPr>
      <w:tblGrid>
        <w:gridCol w:w="4531"/>
        <w:gridCol w:w="4531"/>
      </w:tblGrid>
      <w:tr w:rsidR="00352BB8" w:rsidRPr="00B06957" w14:paraId="63F333FC" w14:textId="77777777" w:rsidTr="00352BB8">
        <w:tc>
          <w:tcPr>
            <w:tcW w:w="4531" w:type="dxa"/>
            <w:tcBorders>
              <w:top w:val="single" w:sz="4" w:space="0" w:color="auto"/>
              <w:left w:val="single" w:sz="4" w:space="0" w:color="auto"/>
              <w:bottom w:val="single" w:sz="4" w:space="0" w:color="auto"/>
              <w:right w:val="single" w:sz="4" w:space="0" w:color="auto"/>
            </w:tcBorders>
          </w:tcPr>
          <w:p w14:paraId="26F49B08"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0EC59A7" w14:textId="77777777" w:rsidR="00352BB8" w:rsidRPr="00B06957" w:rsidRDefault="00352BB8">
            <w:pPr>
              <w:pStyle w:val="Geenafstand"/>
              <w:rPr>
                <w:rFonts w:ascii="Arial" w:hAnsi="Arial" w:cs="Arial"/>
                <w:sz w:val="20"/>
                <w:szCs w:val="20"/>
              </w:rPr>
            </w:pPr>
          </w:p>
          <w:p w14:paraId="38C65391" w14:textId="77777777" w:rsidR="00352BB8" w:rsidRPr="00B06957" w:rsidRDefault="00352BB8" w:rsidP="00403520">
            <w:pPr>
              <w:pStyle w:val="Geenafstand"/>
              <w:rPr>
                <w:rFonts w:ascii="Arial" w:hAnsi="Arial" w:cs="Arial"/>
                <w:b/>
                <w:sz w:val="20"/>
                <w:szCs w:val="20"/>
                <w:lang w:eastAsia="nl-NL"/>
              </w:rPr>
            </w:pPr>
            <w:r w:rsidRPr="00B06957">
              <w:rPr>
                <w:rFonts w:ascii="Arial" w:hAnsi="Arial" w:cs="Arial"/>
                <w:b/>
                <w:sz w:val="20"/>
                <w:szCs w:val="20"/>
              </w:rPr>
              <w:t>Artikel 2:57 Loslopende honden </w:t>
            </w:r>
          </w:p>
          <w:p w14:paraId="2B80C329" w14:textId="77777777" w:rsidR="00352BB8" w:rsidRPr="00B06957" w:rsidRDefault="00352BB8" w:rsidP="00352BB8">
            <w:pPr>
              <w:pStyle w:val="Geenafstand"/>
              <w:rPr>
                <w:rFonts w:ascii="Arial" w:hAnsi="Arial" w:cs="Arial"/>
                <w:sz w:val="20"/>
                <w:szCs w:val="20"/>
              </w:rPr>
            </w:pPr>
            <w:r w:rsidRPr="00B06957">
              <w:rPr>
                <w:rFonts w:ascii="Arial" w:hAnsi="Arial" w:cs="Arial"/>
                <w:sz w:val="20"/>
                <w:szCs w:val="20"/>
              </w:rPr>
              <w:t xml:space="preserve">1. Het is de eigenaar of houder van een hond verboden die hond te laten verblijven of te laten lopen: </w:t>
            </w:r>
          </w:p>
          <w:p w14:paraId="05CBBB70" w14:textId="77777777"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a. op een voor het publiek toegankelijke en kennelijk als zodanig ingerichte kinderspeelplaats, zandbak of speelweide of op een andere door het college aangewezen plaats;</w:t>
            </w:r>
            <w:r w:rsidRPr="00B06957">
              <w:rPr>
                <w:rFonts w:ascii="Arial" w:eastAsiaTheme="minorEastAsia" w:hAnsi="Arial" w:cs="Arial"/>
                <w:sz w:val="20"/>
                <w:szCs w:val="20"/>
              </w:rPr>
              <w:t xml:space="preserve"> </w:t>
            </w:r>
          </w:p>
          <w:p w14:paraId="30B9C71E" w14:textId="77777777" w:rsidR="00352BB8" w:rsidRPr="00B06957" w:rsidRDefault="00352BB8" w:rsidP="00352BB8">
            <w:pPr>
              <w:pStyle w:val="Geenafstand"/>
              <w:ind w:firstLine="708"/>
              <w:rPr>
                <w:rFonts w:ascii="Arial" w:hAnsi="Arial" w:cs="Arial"/>
                <w:sz w:val="20"/>
                <w:szCs w:val="20"/>
              </w:rPr>
            </w:pPr>
            <w:r w:rsidRPr="00B06957">
              <w:rPr>
                <w:rFonts w:ascii="Arial" w:hAnsi="Arial" w:cs="Arial"/>
                <w:sz w:val="20"/>
                <w:szCs w:val="20"/>
              </w:rPr>
              <w:t xml:space="preserve">b. binnen de bebouwde kom op de weg </w:t>
            </w:r>
          </w:p>
          <w:p w14:paraId="73E26C5C" w14:textId="62189101" w:rsidR="00352BB8" w:rsidRPr="00B06957" w:rsidRDefault="00352BB8" w:rsidP="00352BB8">
            <w:pPr>
              <w:pStyle w:val="Geenafstand"/>
              <w:ind w:firstLine="708"/>
              <w:rPr>
                <w:rFonts w:ascii="Arial" w:hAnsi="Arial" w:cs="Arial"/>
                <w:sz w:val="20"/>
                <w:szCs w:val="20"/>
              </w:rPr>
            </w:pPr>
            <w:r w:rsidRPr="00B06957">
              <w:rPr>
                <w:rFonts w:ascii="Arial" w:hAnsi="Arial" w:cs="Arial"/>
                <w:i/>
                <w:sz w:val="20"/>
                <w:szCs w:val="20"/>
              </w:rPr>
              <w:t>indien</w:t>
            </w:r>
            <w:r w:rsidRPr="00B06957">
              <w:rPr>
                <w:rFonts w:ascii="Arial" w:hAnsi="Arial" w:cs="Arial"/>
                <w:sz w:val="20"/>
                <w:szCs w:val="20"/>
              </w:rPr>
              <w:t xml:space="preserve"> de hond niet is aangelijnd;  </w:t>
            </w:r>
          </w:p>
          <w:p w14:paraId="5063F9DC" w14:textId="77777777"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 xml:space="preserve">c. buiten de bebouwde kom op een door het college aangewezen plaats </w:t>
            </w:r>
            <w:r w:rsidRPr="00B06957">
              <w:rPr>
                <w:rFonts w:ascii="Arial" w:hAnsi="Arial" w:cs="Arial"/>
                <w:i/>
                <w:sz w:val="20"/>
                <w:szCs w:val="20"/>
              </w:rPr>
              <w:t>indien</w:t>
            </w:r>
            <w:r w:rsidRPr="00B06957">
              <w:rPr>
                <w:rFonts w:ascii="Arial" w:hAnsi="Arial" w:cs="Arial"/>
                <w:sz w:val="20"/>
                <w:szCs w:val="20"/>
              </w:rPr>
              <w:t xml:space="preserve"> de hond niet is aangelijnd; </w:t>
            </w:r>
            <w:r w:rsidRPr="00B06957">
              <w:rPr>
                <w:rFonts w:ascii="Arial" w:hAnsi="Arial" w:cs="Arial"/>
                <w:i/>
                <w:sz w:val="20"/>
                <w:szCs w:val="20"/>
              </w:rPr>
              <w:t>of</w:t>
            </w:r>
          </w:p>
          <w:p w14:paraId="26755141" w14:textId="77777777"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 xml:space="preserve">d. op de weg </w:t>
            </w:r>
            <w:r w:rsidRPr="00B06957">
              <w:rPr>
                <w:rFonts w:ascii="Arial" w:hAnsi="Arial" w:cs="Arial"/>
                <w:i/>
                <w:sz w:val="20"/>
                <w:szCs w:val="20"/>
              </w:rPr>
              <w:t>indien</w:t>
            </w:r>
            <w:r w:rsidRPr="00B06957">
              <w:rPr>
                <w:rFonts w:ascii="Arial" w:hAnsi="Arial" w:cs="Arial"/>
                <w:sz w:val="20"/>
                <w:szCs w:val="20"/>
              </w:rPr>
              <w:t xml:space="preserve"> die hond niet is voorzien van een halsband of een ander identificatiemerk dat de eigenaar of houder duidelijk doet kennen.</w:t>
            </w:r>
            <w:r w:rsidRPr="00B06957">
              <w:rPr>
                <w:rFonts w:ascii="Arial" w:eastAsiaTheme="minorEastAsia" w:hAnsi="Arial" w:cs="Arial"/>
                <w:sz w:val="20"/>
                <w:szCs w:val="20"/>
              </w:rPr>
              <w:t xml:space="preserve"> </w:t>
            </w:r>
          </w:p>
          <w:p w14:paraId="7DBAE667" w14:textId="77777777" w:rsidR="00352BB8" w:rsidRPr="00B06957" w:rsidRDefault="00352BB8" w:rsidP="00352BB8">
            <w:pPr>
              <w:pStyle w:val="Geenafstand"/>
              <w:rPr>
                <w:rFonts w:ascii="Arial" w:hAnsi="Arial" w:cs="Arial"/>
                <w:sz w:val="20"/>
                <w:szCs w:val="20"/>
              </w:rPr>
            </w:pPr>
            <w:r w:rsidRPr="00B06957">
              <w:rPr>
                <w:rFonts w:ascii="Arial" w:hAnsi="Arial" w:cs="Arial"/>
                <w:sz w:val="20"/>
                <w:szCs w:val="20"/>
              </w:rPr>
              <w:t>2. Het eerste lid, aanhef en onder b, is niet van toepassing op door het college aangewezen plaatsen.</w:t>
            </w:r>
            <w:r w:rsidRPr="00B06957">
              <w:rPr>
                <w:rFonts w:ascii="Arial" w:eastAsiaTheme="minorEastAsia" w:hAnsi="Arial" w:cs="Arial"/>
                <w:sz w:val="20"/>
                <w:szCs w:val="20"/>
              </w:rPr>
              <w:t xml:space="preserve"> </w:t>
            </w:r>
          </w:p>
          <w:p w14:paraId="0625FBAD" w14:textId="77777777" w:rsidR="00352BB8" w:rsidRPr="00B06957" w:rsidRDefault="00352BB8" w:rsidP="00352BB8">
            <w:pPr>
              <w:pStyle w:val="Geenafstand"/>
              <w:rPr>
                <w:rFonts w:ascii="Arial" w:hAnsi="Arial" w:cs="Arial"/>
                <w:i/>
                <w:sz w:val="20"/>
                <w:szCs w:val="20"/>
              </w:rPr>
            </w:pPr>
            <w:r w:rsidRPr="00B06957">
              <w:rPr>
                <w:rFonts w:ascii="Arial" w:hAnsi="Arial" w:cs="Arial"/>
                <w:sz w:val="20"/>
                <w:szCs w:val="20"/>
              </w:rPr>
              <w:t>3. Het eerste lid, aanhef en onder a tot en met c, is niet van toepassing op de eigenaar of houder van een hond</w:t>
            </w:r>
            <w:r w:rsidRPr="00B06957">
              <w:rPr>
                <w:rFonts w:ascii="Arial" w:hAnsi="Arial" w:cs="Arial"/>
                <w:i/>
                <w:sz w:val="20"/>
                <w:szCs w:val="20"/>
              </w:rPr>
              <w:t xml:space="preserve">: </w:t>
            </w:r>
          </w:p>
          <w:p w14:paraId="42087046" w14:textId="77777777" w:rsidR="00352BB8" w:rsidRPr="00B06957" w:rsidRDefault="00352BB8" w:rsidP="00352BB8">
            <w:pPr>
              <w:pStyle w:val="Geenafstand"/>
              <w:ind w:firstLine="738"/>
              <w:rPr>
                <w:rFonts w:ascii="Arial" w:hAnsi="Arial" w:cs="Arial"/>
                <w:sz w:val="20"/>
                <w:szCs w:val="20"/>
              </w:rPr>
            </w:pPr>
            <w:r w:rsidRPr="00B06957">
              <w:rPr>
                <w:rFonts w:ascii="Arial" w:hAnsi="Arial" w:cs="Arial"/>
                <w:i/>
                <w:sz w:val="20"/>
                <w:szCs w:val="20"/>
              </w:rPr>
              <w:t xml:space="preserve">a. </w:t>
            </w:r>
            <w:r w:rsidRPr="00B06957">
              <w:rPr>
                <w:rFonts w:ascii="Arial" w:hAnsi="Arial" w:cs="Arial"/>
                <w:sz w:val="20"/>
                <w:szCs w:val="20"/>
              </w:rPr>
              <w:t xml:space="preserve">die zich vanwege zijn handicap door </w:t>
            </w:r>
          </w:p>
          <w:p w14:paraId="0E752C11" w14:textId="77777777" w:rsidR="00352BB8" w:rsidRPr="00B06957" w:rsidRDefault="00352BB8" w:rsidP="00352BB8">
            <w:pPr>
              <w:pStyle w:val="Geenafstand"/>
              <w:ind w:firstLine="738"/>
              <w:rPr>
                <w:rFonts w:ascii="Arial" w:hAnsi="Arial" w:cs="Arial"/>
                <w:sz w:val="20"/>
                <w:szCs w:val="20"/>
              </w:rPr>
            </w:pPr>
            <w:r w:rsidRPr="00B06957">
              <w:rPr>
                <w:rFonts w:ascii="Arial" w:hAnsi="Arial" w:cs="Arial"/>
                <w:sz w:val="20"/>
                <w:szCs w:val="20"/>
              </w:rPr>
              <w:t xml:space="preserve">een geleidehond of sociale hulphond </w:t>
            </w:r>
          </w:p>
          <w:p w14:paraId="7A34D1DE" w14:textId="40283715" w:rsidR="00352BB8" w:rsidRPr="00B06957" w:rsidRDefault="00352BB8" w:rsidP="00352BB8">
            <w:pPr>
              <w:pStyle w:val="Geenafstand"/>
              <w:ind w:firstLine="738"/>
              <w:rPr>
                <w:rFonts w:ascii="Arial" w:hAnsi="Arial" w:cs="Arial"/>
                <w:sz w:val="20"/>
                <w:szCs w:val="20"/>
              </w:rPr>
            </w:pPr>
            <w:r w:rsidRPr="00B06957">
              <w:rPr>
                <w:rFonts w:ascii="Arial" w:hAnsi="Arial" w:cs="Arial"/>
                <w:sz w:val="20"/>
                <w:szCs w:val="20"/>
              </w:rPr>
              <w:t>laat begeleiden</w:t>
            </w:r>
            <w:r w:rsidRPr="00B06957">
              <w:rPr>
                <w:rFonts w:ascii="Arial" w:hAnsi="Arial" w:cs="Arial"/>
                <w:i/>
                <w:sz w:val="20"/>
                <w:szCs w:val="20"/>
              </w:rPr>
              <w:t>;</w:t>
            </w:r>
            <w:r w:rsidRPr="00B06957">
              <w:rPr>
                <w:rFonts w:ascii="Arial" w:hAnsi="Arial" w:cs="Arial"/>
                <w:sz w:val="20"/>
                <w:szCs w:val="20"/>
              </w:rPr>
              <w:t xml:space="preserve"> of</w:t>
            </w:r>
            <w:r w:rsidRPr="00B06957">
              <w:rPr>
                <w:rFonts w:ascii="Arial" w:eastAsiaTheme="minorEastAsia" w:hAnsi="Arial" w:cs="Arial"/>
                <w:sz w:val="20"/>
                <w:szCs w:val="20"/>
              </w:rPr>
              <w:t xml:space="preserve"> </w:t>
            </w:r>
          </w:p>
          <w:p w14:paraId="61D5EF3A" w14:textId="77777777" w:rsidR="00352BB8" w:rsidRPr="00B06957" w:rsidRDefault="00352BB8" w:rsidP="00352BB8">
            <w:pPr>
              <w:pStyle w:val="Geenafstand"/>
              <w:ind w:firstLine="738"/>
              <w:rPr>
                <w:rFonts w:ascii="Arial" w:hAnsi="Arial" w:cs="Arial"/>
                <w:sz w:val="20"/>
                <w:szCs w:val="20"/>
              </w:rPr>
            </w:pPr>
            <w:r w:rsidRPr="00B06957">
              <w:rPr>
                <w:rFonts w:ascii="Arial" w:hAnsi="Arial" w:cs="Arial"/>
                <w:i/>
                <w:sz w:val="20"/>
                <w:szCs w:val="20"/>
              </w:rPr>
              <w:t>b.</w:t>
            </w:r>
            <w:r w:rsidRPr="00B06957">
              <w:rPr>
                <w:rFonts w:ascii="Arial" w:hAnsi="Arial" w:cs="Arial"/>
                <w:sz w:val="20"/>
                <w:szCs w:val="20"/>
              </w:rPr>
              <w:t xml:space="preserve"> die deze hond aantoonbaar </w:t>
            </w:r>
          </w:p>
          <w:p w14:paraId="3B06C17E" w14:textId="77777777" w:rsidR="00352BB8" w:rsidRPr="00B06957" w:rsidRDefault="00352BB8" w:rsidP="00352BB8">
            <w:pPr>
              <w:pStyle w:val="Geenafstand"/>
              <w:ind w:firstLine="738"/>
              <w:rPr>
                <w:rFonts w:ascii="Arial" w:hAnsi="Arial" w:cs="Arial"/>
                <w:sz w:val="20"/>
                <w:szCs w:val="20"/>
              </w:rPr>
            </w:pPr>
            <w:r w:rsidRPr="00B06957">
              <w:rPr>
                <w:rFonts w:ascii="Arial" w:hAnsi="Arial" w:cs="Arial"/>
                <w:sz w:val="20"/>
                <w:szCs w:val="20"/>
              </w:rPr>
              <w:t xml:space="preserve">gekwalificeerd opleidt tot geleidehond of </w:t>
            </w:r>
          </w:p>
          <w:p w14:paraId="5764306D" w14:textId="0D39E188" w:rsidR="00352BB8" w:rsidRPr="00B06957" w:rsidRDefault="00352BB8" w:rsidP="00352BB8">
            <w:pPr>
              <w:pStyle w:val="Geenafstand"/>
              <w:ind w:firstLine="738"/>
              <w:rPr>
                <w:rFonts w:ascii="Arial" w:hAnsi="Arial" w:cs="Arial"/>
                <w:sz w:val="20"/>
                <w:szCs w:val="20"/>
              </w:rPr>
            </w:pPr>
            <w:r w:rsidRPr="00B06957">
              <w:rPr>
                <w:rFonts w:ascii="Arial" w:hAnsi="Arial" w:cs="Arial"/>
                <w:sz w:val="20"/>
                <w:szCs w:val="20"/>
              </w:rPr>
              <w:t>sociale hulphond.</w:t>
            </w:r>
            <w:r w:rsidRPr="00B06957">
              <w:rPr>
                <w:rFonts w:ascii="Arial" w:eastAsiaTheme="minorEastAsia" w:hAnsi="Arial" w:cs="Arial"/>
                <w:sz w:val="20"/>
                <w:szCs w:val="20"/>
              </w:rPr>
              <w:t xml:space="preserve"> </w:t>
            </w:r>
          </w:p>
          <w:p w14:paraId="45692993" w14:textId="39A2AC53" w:rsidR="00352BB8" w:rsidRPr="00B06957" w:rsidRDefault="00352BB8" w:rsidP="00352BB8">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E6CBB39"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C577D34" w14:textId="77777777" w:rsidR="00352BB8" w:rsidRPr="00B06957" w:rsidRDefault="00352BB8">
            <w:pPr>
              <w:spacing w:line="240" w:lineRule="auto"/>
              <w:rPr>
                <w:rFonts w:ascii="Arial" w:hAnsi="Arial" w:cs="Arial"/>
                <w:sz w:val="20"/>
              </w:rPr>
            </w:pPr>
          </w:p>
          <w:p w14:paraId="424D4BF0" w14:textId="77777777" w:rsidR="00352BB8" w:rsidRPr="00B06957" w:rsidRDefault="00352BB8" w:rsidP="00403520">
            <w:pPr>
              <w:pStyle w:val="Geenafstand"/>
              <w:rPr>
                <w:rFonts w:ascii="Arial" w:hAnsi="Arial" w:cs="Arial"/>
                <w:b/>
                <w:sz w:val="20"/>
                <w:szCs w:val="20"/>
                <w:lang w:eastAsia="nl-NL"/>
              </w:rPr>
            </w:pPr>
            <w:r w:rsidRPr="00B06957">
              <w:rPr>
                <w:rFonts w:ascii="Arial" w:hAnsi="Arial" w:cs="Arial"/>
                <w:b/>
                <w:sz w:val="20"/>
                <w:szCs w:val="20"/>
              </w:rPr>
              <w:t>Artikel 2:57 Loslopende honden </w:t>
            </w:r>
          </w:p>
          <w:p w14:paraId="2A66FBDF" w14:textId="77777777" w:rsidR="00352BB8" w:rsidRPr="00B06957" w:rsidRDefault="00352BB8" w:rsidP="00352BB8">
            <w:pPr>
              <w:pStyle w:val="Geenafstand"/>
              <w:rPr>
                <w:rFonts w:ascii="Arial" w:hAnsi="Arial" w:cs="Arial"/>
                <w:sz w:val="20"/>
                <w:szCs w:val="20"/>
              </w:rPr>
            </w:pPr>
            <w:r w:rsidRPr="00B06957">
              <w:rPr>
                <w:rFonts w:ascii="Arial" w:hAnsi="Arial" w:cs="Arial"/>
                <w:sz w:val="20"/>
                <w:szCs w:val="20"/>
              </w:rPr>
              <w:t xml:space="preserve">1. Het is de eigenaar of houder van een hond verboden die hond te laten verblijven of te laten lopen: </w:t>
            </w:r>
          </w:p>
          <w:p w14:paraId="4BD97101" w14:textId="77777777"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a. op een voor het publiek toegankelijke en kennelijk als zodanig ingerichte kinderspeelplaats, zandbak of speelweide of op een andere door het college aangewezen plaats;</w:t>
            </w:r>
            <w:r w:rsidRPr="00B06957">
              <w:rPr>
                <w:rFonts w:ascii="Arial" w:eastAsiaTheme="minorEastAsia" w:hAnsi="Arial" w:cs="Arial"/>
                <w:sz w:val="20"/>
                <w:szCs w:val="20"/>
              </w:rPr>
              <w:t xml:space="preserve"> </w:t>
            </w:r>
          </w:p>
          <w:p w14:paraId="637FBBA9" w14:textId="77777777" w:rsidR="00352BB8" w:rsidRPr="00B06957" w:rsidRDefault="00352BB8" w:rsidP="00352BB8">
            <w:pPr>
              <w:pStyle w:val="Geenafstand"/>
              <w:ind w:firstLine="708"/>
              <w:rPr>
                <w:rFonts w:ascii="Arial" w:hAnsi="Arial" w:cs="Arial"/>
                <w:sz w:val="20"/>
                <w:szCs w:val="20"/>
              </w:rPr>
            </w:pPr>
            <w:r w:rsidRPr="00B06957">
              <w:rPr>
                <w:rFonts w:ascii="Arial" w:hAnsi="Arial" w:cs="Arial"/>
                <w:sz w:val="20"/>
                <w:szCs w:val="20"/>
              </w:rPr>
              <w:t xml:space="preserve">b. binnen de bebouwde kom op de weg </w:t>
            </w:r>
          </w:p>
          <w:p w14:paraId="6FD108C7" w14:textId="0F71AA4B" w:rsidR="00352BB8" w:rsidRPr="00B06957" w:rsidRDefault="00403520" w:rsidP="00352BB8">
            <w:pPr>
              <w:pStyle w:val="Geenafstand"/>
              <w:ind w:firstLine="708"/>
              <w:rPr>
                <w:rFonts w:ascii="Arial" w:hAnsi="Arial" w:cs="Arial"/>
                <w:sz w:val="20"/>
                <w:szCs w:val="20"/>
              </w:rPr>
            </w:pPr>
            <w:r w:rsidRPr="00B06957">
              <w:rPr>
                <w:rFonts w:ascii="Arial" w:hAnsi="Arial" w:cs="Arial"/>
                <w:b/>
                <w:sz w:val="20"/>
                <w:szCs w:val="20"/>
              </w:rPr>
              <w:t>als</w:t>
            </w:r>
            <w:r w:rsidR="00352BB8" w:rsidRPr="00B06957">
              <w:rPr>
                <w:rFonts w:ascii="Arial" w:hAnsi="Arial" w:cs="Arial"/>
                <w:sz w:val="20"/>
                <w:szCs w:val="20"/>
              </w:rPr>
              <w:t xml:space="preserve"> de hond niet is aangelijnd;  </w:t>
            </w:r>
          </w:p>
          <w:p w14:paraId="414ABD31" w14:textId="01911004"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 xml:space="preserve">c. buiten de bebouwde kom op een door het college aangewezen plaats </w:t>
            </w:r>
            <w:r w:rsidR="00403520" w:rsidRPr="00B06957">
              <w:rPr>
                <w:rFonts w:ascii="Arial" w:hAnsi="Arial" w:cs="Arial"/>
                <w:b/>
                <w:sz w:val="20"/>
                <w:szCs w:val="20"/>
              </w:rPr>
              <w:t>als</w:t>
            </w:r>
            <w:r w:rsidRPr="00B06957">
              <w:rPr>
                <w:rFonts w:ascii="Arial" w:hAnsi="Arial" w:cs="Arial"/>
                <w:sz w:val="20"/>
                <w:szCs w:val="20"/>
              </w:rPr>
              <w:t xml:space="preserve"> de hond niet is aangelijnd; </w:t>
            </w:r>
          </w:p>
          <w:p w14:paraId="6B48E73A" w14:textId="59F344F1" w:rsidR="00352BB8" w:rsidRPr="00B06957" w:rsidRDefault="00352BB8" w:rsidP="00352BB8">
            <w:pPr>
              <w:pStyle w:val="Geenafstand"/>
              <w:ind w:left="708"/>
              <w:rPr>
                <w:rFonts w:ascii="Arial" w:hAnsi="Arial" w:cs="Arial"/>
                <w:sz w:val="20"/>
                <w:szCs w:val="20"/>
              </w:rPr>
            </w:pPr>
            <w:r w:rsidRPr="00B06957">
              <w:rPr>
                <w:rFonts w:ascii="Arial" w:hAnsi="Arial" w:cs="Arial"/>
                <w:sz w:val="20"/>
                <w:szCs w:val="20"/>
              </w:rPr>
              <w:t xml:space="preserve">d. op de weg </w:t>
            </w:r>
            <w:r w:rsidR="00403520" w:rsidRPr="00B06957">
              <w:rPr>
                <w:rFonts w:ascii="Arial" w:hAnsi="Arial" w:cs="Arial"/>
                <w:b/>
                <w:sz w:val="20"/>
                <w:szCs w:val="20"/>
              </w:rPr>
              <w:t>als</w:t>
            </w:r>
            <w:r w:rsidRPr="00B06957">
              <w:rPr>
                <w:rFonts w:ascii="Arial" w:hAnsi="Arial" w:cs="Arial"/>
                <w:sz w:val="20"/>
                <w:szCs w:val="20"/>
              </w:rPr>
              <w:t xml:space="preserve"> die hond niet is voorzien van een halsband of een ander identificatiemerk dat de eigenaar of houder duidelijk doet kennen.</w:t>
            </w:r>
            <w:r w:rsidRPr="00B06957">
              <w:rPr>
                <w:rFonts w:ascii="Arial" w:eastAsiaTheme="minorEastAsia" w:hAnsi="Arial" w:cs="Arial"/>
                <w:sz w:val="20"/>
                <w:szCs w:val="20"/>
              </w:rPr>
              <w:t xml:space="preserve"> </w:t>
            </w:r>
          </w:p>
          <w:p w14:paraId="66DB8185" w14:textId="77777777" w:rsidR="00352BB8" w:rsidRPr="00B06957" w:rsidRDefault="00352BB8" w:rsidP="00352BB8">
            <w:pPr>
              <w:pStyle w:val="Geenafstand"/>
              <w:rPr>
                <w:rFonts w:ascii="Arial" w:hAnsi="Arial" w:cs="Arial"/>
                <w:sz w:val="20"/>
                <w:szCs w:val="20"/>
              </w:rPr>
            </w:pPr>
            <w:r w:rsidRPr="00B06957">
              <w:rPr>
                <w:rFonts w:ascii="Arial" w:hAnsi="Arial" w:cs="Arial"/>
                <w:sz w:val="20"/>
                <w:szCs w:val="20"/>
              </w:rPr>
              <w:t>2. Het eerste lid, aanhef en onder b, is niet van toepassing op door het college aangewezen plaatsen.</w:t>
            </w:r>
            <w:r w:rsidRPr="00B06957">
              <w:rPr>
                <w:rFonts w:ascii="Arial" w:eastAsiaTheme="minorEastAsia" w:hAnsi="Arial" w:cs="Arial"/>
                <w:sz w:val="20"/>
                <w:szCs w:val="20"/>
              </w:rPr>
              <w:t xml:space="preserve"> </w:t>
            </w:r>
          </w:p>
          <w:p w14:paraId="0E04C96D" w14:textId="77777777" w:rsidR="00352BB8" w:rsidRPr="00B06957" w:rsidRDefault="00352BB8" w:rsidP="00352BB8">
            <w:pPr>
              <w:pStyle w:val="Geenafstand"/>
              <w:rPr>
                <w:rFonts w:ascii="Arial" w:hAnsi="Arial" w:cs="Arial"/>
                <w:sz w:val="20"/>
                <w:szCs w:val="20"/>
              </w:rPr>
            </w:pPr>
            <w:r w:rsidRPr="00B06957">
              <w:rPr>
                <w:rFonts w:ascii="Arial" w:hAnsi="Arial" w:cs="Arial"/>
                <w:sz w:val="20"/>
                <w:szCs w:val="20"/>
              </w:rPr>
              <w:t>3. Het eerste lid, aanhef en onder a tot en met c, is niet van toepassing op de eigenaar of houder van een hond die zich vanwege zijn handicap door een geleidehond of sociale hulphond laat begeleiden of die deze hond aantoonbaar gekwalificeerd opleidt tot geleidehond of sociale hulphond.</w:t>
            </w:r>
            <w:r w:rsidRPr="00B06957">
              <w:rPr>
                <w:rFonts w:ascii="Arial" w:eastAsiaTheme="minorEastAsia" w:hAnsi="Arial" w:cs="Arial"/>
                <w:sz w:val="20"/>
                <w:szCs w:val="20"/>
              </w:rPr>
              <w:t xml:space="preserve"> </w:t>
            </w:r>
          </w:p>
          <w:p w14:paraId="13028D4B" w14:textId="68B0029B" w:rsidR="00352BB8" w:rsidRPr="00B06957" w:rsidRDefault="00352BB8" w:rsidP="00FE455F">
            <w:pPr>
              <w:pStyle w:val="Kop3"/>
              <w:outlineLvl w:val="2"/>
              <w:rPr>
                <w:rFonts w:ascii="Arial" w:hAnsi="Arial"/>
                <w:color w:val="auto"/>
                <w:sz w:val="20"/>
              </w:rPr>
            </w:pPr>
            <w:r w:rsidRPr="00B06957">
              <w:rPr>
                <w:color w:val="auto"/>
                <w:sz w:val="20"/>
              </w:rPr>
              <w:t xml:space="preserve"> </w:t>
            </w:r>
          </w:p>
        </w:tc>
      </w:tr>
    </w:tbl>
    <w:p w14:paraId="0C203271" w14:textId="77777777" w:rsidR="00352BB8" w:rsidRPr="00B06957" w:rsidRDefault="00352BB8">
      <w:pPr>
        <w:rPr>
          <w:rFonts w:cs="Arial"/>
        </w:rPr>
      </w:pPr>
    </w:p>
    <w:p w14:paraId="008DE152" w14:textId="77777777" w:rsidR="00352BB8" w:rsidRPr="00B06957" w:rsidRDefault="00352BB8">
      <w:pPr>
        <w:rPr>
          <w:rFonts w:cs="Arial"/>
        </w:rPr>
      </w:pPr>
    </w:p>
    <w:p w14:paraId="3AC45B3B" w14:textId="39D4B5E4" w:rsidR="00352BB8" w:rsidRPr="00B06957" w:rsidRDefault="00352BB8">
      <w:pPr>
        <w:rPr>
          <w:rFonts w:eastAsia="Calibri" w:cs="Arial"/>
          <w:bCs/>
        </w:rPr>
      </w:pPr>
      <w:r w:rsidRPr="00B06957">
        <w:rPr>
          <w:rFonts w:cs="Arial"/>
        </w:rPr>
        <w:t xml:space="preserve">Artikel 2:58 </w:t>
      </w:r>
      <w:r w:rsidR="00403520" w:rsidRPr="00B06957">
        <w:rPr>
          <w:rFonts w:eastAsia="Calibri" w:cs="Arial"/>
          <w:bCs/>
        </w:rPr>
        <w:t>(artikel I, onderdeel AY</w:t>
      </w:r>
      <w:r w:rsidRPr="00B06957">
        <w:rPr>
          <w:rFonts w:eastAsia="Calibri" w:cs="Arial"/>
          <w:bCs/>
        </w:rPr>
        <w:t>, van het wijzigingsbesluit) wordt als volgt gewijzigd:</w:t>
      </w:r>
    </w:p>
    <w:p w14:paraId="591799B5" w14:textId="77777777" w:rsidR="00352BB8" w:rsidRPr="00B06957" w:rsidRDefault="00352BB8">
      <w:pPr>
        <w:rPr>
          <w:rFonts w:eastAsia="Calibri" w:cs="Arial"/>
          <w:bCs/>
        </w:rPr>
      </w:pPr>
    </w:p>
    <w:tbl>
      <w:tblPr>
        <w:tblStyle w:val="Tabelraster1"/>
        <w:tblW w:w="0" w:type="auto"/>
        <w:tblLook w:val="04A0" w:firstRow="1" w:lastRow="0" w:firstColumn="1" w:lastColumn="0" w:noHBand="0" w:noVBand="1"/>
      </w:tblPr>
      <w:tblGrid>
        <w:gridCol w:w="4531"/>
        <w:gridCol w:w="4531"/>
      </w:tblGrid>
      <w:tr w:rsidR="00352BB8" w:rsidRPr="00B06957" w14:paraId="276E5E82" w14:textId="77777777" w:rsidTr="00352BB8">
        <w:tc>
          <w:tcPr>
            <w:tcW w:w="4531" w:type="dxa"/>
            <w:tcBorders>
              <w:top w:val="single" w:sz="4" w:space="0" w:color="auto"/>
              <w:left w:val="single" w:sz="4" w:space="0" w:color="auto"/>
              <w:bottom w:val="single" w:sz="4" w:space="0" w:color="auto"/>
              <w:right w:val="single" w:sz="4" w:space="0" w:color="auto"/>
            </w:tcBorders>
          </w:tcPr>
          <w:p w14:paraId="19723B23"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E535B58" w14:textId="77777777" w:rsidR="00352BB8" w:rsidRPr="00B06957" w:rsidRDefault="00352BB8">
            <w:pPr>
              <w:pStyle w:val="Geenafstand"/>
              <w:rPr>
                <w:rFonts w:ascii="Arial" w:hAnsi="Arial" w:cs="Arial"/>
                <w:sz w:val="20"/>
                <w:szCs w:val="20"/>
              </w:rPr>
            </w:pPr>
          </w:p>
          <w:p w14:paraId="4F433E44"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2:58 Verontreiniging door honden </w:t>
            </w:r>
          </w:p>
          <w:p w14:paraId="61B89CFA"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1. Degene die zich met een hond op een openbare plaats begeeft is verplicht ervoor te zorgen dat de uitwerpselen van die hond onmiddellijk worden verwijderd.</w:t>
            </w:r>
            <w:r w:rsidRPr="00B06957">
              <w:rPr>
                <w:rFonts w:ascii="Arial" w:eastAsiaTheme="minorEastAsia" w:hAnsi="Arial" w:cs="Arial"/>
                <w:sz w:val="20"/>
                <w:szCs w:val="20"/>
              </w:rPr>
              <w:t xml:space="preserve"> </w:t>
            </w:r>
          </w:p>
          <w:p w14:paraId="73D234E0" w14:textId="77777777" w:rsidR="00B91B08" w:rsidRPr="00B06957" w:rsidRDefault="002B5382" w:rsidP="002B5382">
            <w:pPr>
              <w:pStyle w:val="Geenafstand"/>
              <w:rPr>
                <w:rFonts w:ascii="Arial" w:hAnsi="Arial" w:cs="Arial"/>
                <w:sz w:val="20"/>
                <w:szCs w:val="20"/>
              </w:rPr>
            </w:pPr>
            <w:r w:rsidRPr="00B06957">
              <w:rPr>
                <w:rFonts w:ascii="Arial" w:hAnsi="Arial" w:cs="Arial"/>
                <w:sz w:val="20"/>
                <w:szCs w:val="20"/>
              </w:rPr>
              <w:t>2. Het eerste lid is niet van toepassing op de eigenaar of houder van een hond die zich vanwege zijn handicap door een geleidehond of sociale hulphond laat begeleiden.</w:t>
            </w:r>
            <w:r w:rsidRPr="00B06957">
              <w:rPr>
                <w:rFonts w:ascii="Arial" w:eastAsiaTheme="minorEastAsia" w:hAnsi="Arial" w:cs="Arial"/>
                <w:sz w:val="20"/>
                <w:szCs w:val="20"/>
              </w:rPr>
              <w:t xml:space="preserve"> </w:t>
            </w:r>
          </w:p>
          <w:p w14:paraId="62D252DC" w14:textId="624369E3"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3. Het </w:t>
            </w:r>
            <w:r w:rsidRPr="00B06957">
              <w:rPr>
                <w:rFonts w:ascii="Arial" w:hAnsi="Arial" w:cs="Arial"/>
                <w:i/>
                <w:sz w:val="20"/>
                <w:szCs w:val="20"/>
              </w:rPr>
              <w:t>bepaalde in het</w:t>
            </w:r>
            <w:r w:rsidRPr="00B06957">
              <w:rPr>
                <w:rFonts w:ascii="Arial" w:hAnsi="Arial" w:cs="Arial"/>
                <w:sz w:val="20"/>
                <w:szCs w:val="20"/>
              </w:rPr>
              <w:t xml:space="preserve"> eerste lid is niet van toepassing op door het college aangewezen plaatsen.</w:t>
            </w:r>
            <w:r w:rsidRPr="00B06957">
              <w:rPr>
                <w:rFonts w:ascii="Arial" w:eastAsiaTheme="minorEastAsia" w:hAnsi="Arial" w:cs="Arial"/>
                <w:sz w:val="20"/>
                <w:szCs w:val="20"/>
              </w:rPr>
              <w:t xml:space="preserve"> </w:t>
            </w:r>
          </w:p>
          <w:p w14:paraId="1E5E1A43" w14:textId="39C1A7FA" w:rsidR="00352BB8" w:rsidRPr="00B06957" w:rsidRDefault="002B5382" w:rsidP="002B5382">
            <w:pPr>
              <w:spacing w:line="240" w:lineRule="auto"/>
              <w:rPr>
                <w:rFonts w:ascii="Arial" w:eastAsia="MS Mincho" w:hAnsi="Arial" w:cs="Arial"/>
                <w:sz w:val="20"/>
              </w:rPr>
            </w:pPr>
            <w:r w:rsidRPr="00B06957">
              <w:rPr>
                <w:rFonts w:ascii="Arial" w:eastAsia="MS Mincho" w:hAnsi="Arial" w:cs="Arial"/>
                <w:sz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1B224CBE" w14:textId="77777777" w:rsidR="00352BB8" w:rsidRPr="00B06957" w:rsidRDefault="00352B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DE6C4AE" w14:textId="77777777" w:rsidR="00352BB8" w:rsidRPr="00B06957" w:rsidRDefault="00352BB8">
            <w:pPr>
              <w:spacing w:line="240" w:lineRule="auto"/>
              <w:rPr>
                <w:rFonts w:ascii="Arial" w:hAnsi="Arial" w:cs="Arial"/>
                <w:sz w:val="20"/>
              </w:rPr>
            </w:pPr>
          </w:p>
          <w:p w14:paraId="164B2FA7"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2:58 Verontreiniging door honden </w:t>
            </w:r>
          </w:p>
          <w:p w14:paraId="5D6FD35C"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1. Degene die zich met een hond op een openbare plaats begeeft</w:t>
            </w:r>
            <w:r w:rsidRPr="00B06957">
              <w:rPr>
                <w:rFonts w:ascii="Arial" w:hAnsi="Arial" w:cs="Arial"/>
                <w:b/>
                <w:sz w:val="20"/>
                <w:szCs w:val="20"/>
              </w:rPr>
              <w:t xml:space="preserve">, </w:t>
            </w:r>
            <w:r w:rsidRPr="00B06957">
              <w:rPr>
                <w:rFonts w:ascii="Arial" w:hAnsi="Arial" w:cs="Arial"/>
                <w:sz w:val="20"/>
                <w:szCs w:val="20"/>
              </w:rPr>
              <w:t>is verplicht ervoor te zorgen dat de uitwerpselen van die hond onmiddellijk worden verwijderd.</w:t>
            </w:r>
            <w:r w:rsidRPr="00B06957">
              <w:rPr>
                <w:rFonts w:ascii="Arial" w:eastAsiaTheme="minorEastAsia" w:hAnsi="Arial" w:cs="Arial"/>
                <w:sz w:val="20"/>
                <w:szCs w:val="20"/>
              </w:rPr>
              <w:t xml:space="preserve"> </w:t>
            </w:r>
          </w:p>
          <w:p w14:paraId="260C6B62" w14:textId="77777777" w:rsidR="002B5382" w:rsidRPr="00B06957" w:rsidRDefault="002B5382" w:rsidP="002B5382">
            <w:pPr>
              <w:pStyle w:val="Geenafstand"/>
              <w:rPr>
                <w:rFonts w:ascii="Arial" w:eastAsiaTheme="minorEastAsia" w:hAnsi="Arial" w:cs="Arial"/>
                <w:sz w:val="20"/>
                <w:szCs w:val="20"/>
              </w:rPr>
            </w:pPr>
            <w:r w:rsidRPr="00B06957">
              <w:rPr>
                <w:rFonts w:ascii="Arial" w:hAnsi="Arial" w:cs="Arial"/>
                <w:sz w:val="20"/>
                <w:szCs w:val="20"/>
              </w:rPr>
              <w:t>2. Het eerste lid is niet van toepassing op de eigenaar of houder van een hond die zich vanwege zijn handicap door een geleidehond of sociale hulphond laat begeleiden.</w:t>
            </w:r>
            <w:r w:rsidRPr="00B06957">
              <w:rPr>
                <w:rFonts w:ascii="Arial" w:eastAsiaTheme="minorEastAsia" w:hAnsi="Arial" w:cs="Arial"/>
                <w:sz w:val="20"/>
                <w:szCs w:val="20"/>
              </w:rPr>
              <w:t xml:space="preserve"> </w:t>
            </w:r>
          </w:p>
          <w:p w14:paraId="471090FC" w14:textId="77777777" w:rsidR="00B91B08" w:rsidRPr="00B06957" w:rsidRDefault="00B91B08" w:rsidP="002B5382">
            <w:pPr>
              <w:pStyle w:val="Geenafstand"/>
              <w:rPr>
                <w:rFonts w:ascii="Arial" w:hAnsi="Arial" w:cs="Arial"/>
                <w:sz w:val="20"/>
                <w:szCs w:val="20"/>
              </w:rPr>
            </w:pPr>
          </w:p>
          <w:p w14:paraId="458044DA" w14:textId="5555FB6F" w:rsidR="002B5382" w:rsidRPr="00B06957" w:rsidRDefault="002B5382" w:rsidP="002B5382">
            <w:pPr>
              <w:pStyle w:val="Geenafstand"/>
              <w:rPr>
                <w:rFonts w:ascii="Arial" w:hAnsi="Arial" w:cs="Arial"/>
                <w:sz w:val="20"/>
                <w:szCs w:val="20"/>
              </w:rPr>
            </w:pPr>
            <w:r w:rsidRPr="00B06957">
              <w:rPr>
                <w:rFonts w:ascii="Arial" w:hAnsi="Arial" w:cs="Arial"/>
                <w:sz w:val="20"/>
                <w:szCs w:val="20"/>
              </w:rPr>
              <w:t>3. Het eerste lid is niet van toepassing op door het college aangewezen plaatsen.</w:t>
            </w:r>
            <w:r w:rsidRPr="00B06957">
              <w:rPr>
                <w:rFonts w:ascii="Arial" w:eastAsiaTheme="minorEastAsia" w:hAnsi="Arial" w:cs="Arial"/>
                <w:sz w:val="20"/>
                <w:szCs w:val="20"/>
              </w:rPr>
              <w:t xml:space="preserve"> </w:t>
            </w:r>
          </w:p>
          <w:p w14:paraId="0356790B" w14:textId="64DE2627" w:rsidR="00352BB8" w:rsidRPr="00B06957" w:rsidRDefault="002B5382" w:rsidP="00FE455F">
            <w:pPr>
              <w:pStyle w:val="Kop3"/>
              <w:outlineLvl w:val="2"/>
              <w:rPr>
                <w:rFonts w:ascii="Arial" w:hAnsi="Arial"/>
                <w:color w:val="auto"/>
                <w:sz w:val="20"/>
              </w:rPr>
            </w:pPr>
            <w:r w:rsidRPr="00B06957">
              <w:rPr>
                <w:color w:val="auto"/>
                <w:sz w:val="20"/>
              </w:rPr>
              <w:t xml:space="preserve"> </w:t>
            </w:r>
          </w:p>
        </w:tc>
      </w:tr>
    </w:tbl>
    <w:p w14:paraId="3FCF688E" w14:textId="77777777" w:rsidR="00352BB8" w:rsidRPr="00B06957" w:rsidRDefault="00352BB8">
      <w:pPr>
        <w:rPr>
          <w:rFonts w:cs="Arial"/>
        </w:rPr>
      </w:pPr>
    </w:p>
    <w:p w14:paraId="5E9BB474" w14:textId="77777777" w:rsidR="002B5382" w:rsidRPr="00B06957" w:rsidRDefault="002B5382">
      <w:pPr>
        <w:rPr>
          <w:rFonts w:cs="Arial"/>
        </w:rPr>
      </w:pPr>
    </w:p>
    <w:p w14:paraId="5740AB5C" w14:textId="4CD7468C" w:rsidR="002B5382" w:rsidRPr="00B06957" w:rsidRDefault="002B5382">
      <w:pPr>
        <w:rPr>
          <w:rFonts w:eastAsia="Calibri" w:cs="Arial"/>
          <w:bCs/>
        </w:rPr>
      </w:pPr>
      <w:r w:rsidRPr="00B06957">
        <w:rPr>
          <w:rFonts w:cs="Arial"/>
        </w:rPr>
        <w:t xml:space="preserve">Artikel 2:59 </w:t>
      </w:r>
      <w:r w:rsidR="00403520" w:rsidRPr="00B06957">
        <w:rPr>
          <w:rFonts w:eastAsia="Calibri" w:cs="Arial"/>
          <w:bCs/>
        </w:rPr>
        <w:t>(artikel I, onderdeel AZ</w:t>
      </w:r>
      <w:r w:rsidRPr="00B06957">
        <w:rPr>
          <w:rFonts w:eastAsia="Calibri" w:cs="Arial"/>
          <w:bCs/>
        </w:rPr>
        <w:t>, van het wijzigingsbesluit) wordt als volgt gewijzigd:</w:t>
      </w:r>
    </w:p>
    <w:p w14:paraId="5FC26EDF" w14:textId="77777777" w:rsidR="002B5382" w:rsidRPr="00B06957" w:rsidRDefault="002B5382">
      <w:pPr>
        <w:rPr>
          <w:rFonts w:eastAsia="Calibri" w:cs="Arial"/>
          <w:bCs/>
        </w:rPr>
      </w:pPr>
    </w:p>
    <w:tbl>
      <w:tblPr>
        <w:tblStyle w:val="Tabelraster1"/>
        <w:tblW w:w="0" w:type="auto"/>
        <w:tblLook w:val="04A0" w:firstRow="1" w:lastRow="0" w:firstColumn="1" w:lastColumn="0" w:noHBand="0" w:noVBand="1"/>
      </w:tblPr>
      <w:tblGrid>
        <w:gridCol w:w="4531"/>
        <w:gridCol w:w="4531"/>
      </w:tblGrid>
      <w:tr w:rsidR="002B5382" w:rsidRPr="00B06957" w14:paraId="1137E273" w14:textId="77777777" w:rsidTr="002B5382">
        <w:tc>
          <w:tcPr>
            <w:tcW w:w="4531" w:type="dxa"/>
            <w:tcBorders>
              <w:top w:val="single" w:sz="4" w:space="0" w:color="auto"/>
              <w:left w:val="single" w:sz="4" w:space="0" w:color="auto"/>
              <w:bottom w:val="single" w:sz="4" w:space="0" w:color="auto"/>
              <w:right w:val="single" w:sz="4" w:space="0" w:color="auto"/>
            </w:tcBorders>
          </w:tcPr>
          <w:p w14:paraId="699B27F3" w14:textId="77777777" w:rsidR="002B5382" w:rsidRPr="00B06957" w:rsidRDefault="002B538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05872A4" w14:textId="77777777" w:rsidR="002B5382" w:rsidRPr="00B06957" w:rsidRDefault="002B5382" w:rsidP="00403520">
            <w:pPr>
              <w:pStyle w:val="Geenafstand"/>
              <w:rPr>
                <w:rFonts w:ascii="Arial" w:hAnsi="Arial" w:cs="Arial"/>
                <w:b/>
                <w:sz w:val="20"/>
                <w:szCs w:val="20"/>
              </w:rPr>
            </w:pPr>
          </w:p>
          <w:p w14:paraId="602A570A"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2:59 Gevaarlijke honden </w:t>
            </w:r>
          </w:p>
          <w:p w14:paraId="535A142A"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i/>
                <w:sz w:val="20"/>
                <w:szCs w:val="20"/>
              </w:rPr>
              <w:t>Indien</w:t>
            </w:r>
            <w:r w:rsidRPr="00B06957">
              <w:rPr>
                <w:rFonts w:ascii="Arial" w:hAnsi="Arial" w:cs="Arial"/>
                <w:sz w:val="20"/>
                <w:szCs w:val="20"/>
              </w:rPr>
              <w:t xml:space="preserve">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14:paraId="41C480ED"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2. Een aanlijngebod houdt in dat de eigenaar of houder verplicht is de hond aangelijnd te houden met een lijn met een lengte, gemeten van hand tot halsband, van ten hoogste 1,50 meter.</w:t>
            </w:r>
            <w:r w:rsidRPr="00B06957">
              <w:rPr>
                <w:rFonts w:ascii="Arial" w:eastAsiaTheme="minorEastAsia" w:hAnsi="Arial" w:cs="Arial"/>
                <w:sz w:val="20"/>
                <w:szCs w:val="20"/>
              </w:rPr>
              <w:t xml:space="preserve"> </w:t>
            </w:r>
          </w:p>
          <w:p w14:paraId="2A92CCA1"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3. Een muilkorfgebod houdt in dat de eigenaar of houder verplicht is de hond voorzien te houden van een muilkorf die: </w:t>
            </w:r>
          </w:p>
          <w:p w14:paraId="71E249AB" w14:textId="77777777" w:rsidR="00E128B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a. vervaardigd is van stevige kunststof, </w:t>
            </w:r>
          </w:p>
          <w:p w14:paraId="5CC10FBB" w14:textId="113114B1"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van stevig leer of van beide stoffen;</w:t>
            </w:r>
            <w:r w:rsidRPr="00B06957">
              <w:rPr>
                <w:rFonts w:ascii="Arial" w:eastAsiaTheme="minorEastAsia" w:hAnsi="Arial" w:cs="Arial"/>
                <w:sz w:val="20"/>
                <w:szCs w:val="20"/>
              </w:rPr>
              <w:t xml:space="preserve"> </w:t>
            </w:r>
          </w:p>
          <w:p w14:paraId="75857191"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b. door middel van een stevige leren riem zodanig rond de hals is aangebracht dat verwijdering zonder toedoen van de mens niet mogelijk is; en</w:t>
            </w:r>
            <w:r w:rsidRPr="00B06957">
              <w:rPr>
                <w:rFonts w:ascii="Arial" w:eastAsiaTheme="minorEastAsia" w:hAnsi="Arial" w:cs="Arial"/>
                <w:sz w:val="20"/>
                <w:szCs w:val="20"/>
              </w:rPr>
              <w:t xml:space="preserve"> </w:t>
            </w:r>
          </w:p>
          <w:p w14:paraId="1B62B273"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c. zodanig is ingericht dat de hond niet kan bijten, dat de afgesloten ruimte binnen de korf een geringe opening van de bek toelaat en dat geen scherpe delen binnen de korf aanwezig zijn.</w:t>
            </w:r>
            <w:r w:rsidRPr="00B06957">
              <w:rPr>
                <w:rFonts w:ascii="Arial" w:eastAsiaTheme="minorEastAsia" w:hAnsi="Arial" w:cs="Arial"/>
                <w:sz w:val="20"/>
                <w:szCs w:val="20"/>
              </w:rPr>
              <w:t xml:space="preserve"> </w:t>
            </w:r>
          </w:p>
          <w:p w14:paraId="3464B979"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4. Onverminderd artikel 2:57, eerste lid, aanhef onder d, dient een hond als bedoeld in het eerste lid voorzien te zijn van een door de </w:t>
            </w:r>
            <w:r w:rsidRPr="00B06957">
              <w:rPr>
                <w:rFonts w:ascii="Arial" w:hAnsi="Arial" w:cs="Arial"/>
                <w:i/>
                <w:sz w:val="20"/>
                <w:szCs w:val="20"/>
              </w:rPr>
              <w:t>bevoegde</w:t>
            </w:r>
            <w:r w:rsidRPr="00B06957">
              <w:rPr>
                <w:rFonts w:ascii="Arial" w:hAnsi="Arial" w:cs="Arial"/>
                <w:sz w:val="20"/>
                <w:szCs w:val="20"/>
              </w:rPr>
              <w:t xml:space="preserve"> minister op aanvraag verstrekt uniek identificatienummer door middel van een microchip die met een chipreader afleesbaar is.</w:t>
            </w:r>
          </w:p>
          <w:p w14:paraId="435FB071" w14:textId="172C2CAE" w:rsidR="002B5382" w:rsidRPr="00B06957" w:rsidRDefault="002B5382" w:rsidP="002B5382">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4900B2F8" w14:textId="77777777" w:rsidR="002B5382" w:rsidRPr="00B06957" w:rsidRDefault="002B538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ADEBEB8" w14:textId="77777777" w:rsidR="002B5382" w:rsidRPr="00B06957" w:rsidRDefault="002B5382">
            <w:pPr>
              <w:spacing w:line="240" w:lineRule="auto"/>
              <w:rPr>
                <w:rFonts w:ascii="Arial" w:hAnsi="Arial" w:cs="Arial"/>
                <w:sz w:val="20"/>
              </w:rPr>
            </w:pPr>
          </w:p>
          <w:p w14:paraId="6459B490"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2:59 Gevaarlijke honden </w:t>
            </w:r>
          </w:p>
          <w:p w14:paraId="6070EDA6" w14:textId="5AA0B90F"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b/>
                <w:sz w:val="20"/>
                <w:szCs w:val="20"/>
              </w:rPr>
              <w:t>Als</w:t>
            </w:r>
            <w:r w:rsidRPr="00B06957">
              <w:rPr>
                <w:rFonts w:ascii="Arial" w:hAnsi="Arial" w:cs="Arial"/>
                <w:sz w:val="20"/>
                <w:szCs w:val="20"/>
              </w:rPr>
              <w:t xml:space="preserve">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14:paraId="6759E460"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2. Een aanlijngebod houdt in dat de eigenaar of houder verplicht is de hond aangelijnd te houden met een lijn met een lengte, gemeten van hand tot halsband, van ten hoogste 1,50 meter.</w:t>
            </w:r>
            <w:r w:rsidRPr="00B06957">
              <w:rPr>
                <w:rFonts w:ascii="Arial" w:eastAsiaTheme="minorEastAsia" w:hAnsi="Arial" w:cs="Arial"/>
                <w:sz w:val="20"/>
                <w:szCs w:val="20"/>
              </w:rPr>
              <w:t xml:space="preserve"> </w:t>
            </w:r>
          </w:p>
          <w:p w14:paraId="7E9B265D"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3. Een muilkorfgebod houdt in dat de eigenaar of houder verplicht is de hond voorzien te houden van een muilkorf die: </w:t>
            </w:r>
          </w:p>
          <w:p w14:paraId="0EA428DC" w14:textId="77777777" w:rsidR="00E128B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a. vervaardigd is van stevige kunststof, </w:t>
            </w:r>
          </w:p>
          <w:p w14:paraId="211BC8C8" w14:textId="4AC027DC"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van stevig leer of van beide stoffen;</w:t>
            </w:r>
            <w:r w:rsidRPr="00B06957">
              <w:rPr>
                <w:rFonts w:ascii="Arial" w:eastAsiaTheme="minorEastAsia" w:hAnsi="Arial" w:cs="Arial"/>
                <w:sz w:val="20"/>
                <w:szCs w:val="20"/>
              </w:rPr>
              <w:t xml:space="preserve"> </w:t>
            </w:r>
          </w:p>
          <w:p w14:paraId="41F25209"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b. door middel van een stevige leren riem zodanig rond de hals is aangebracht dat verwijdering zonder toedoen van de mens niet mogelijk is; en</w:t>
            </w:r>
            <w:r w:rsidRPr="00B06957">
              <w:rPr>
                <w:rFonts w:ascii="Arial" w:eastAsiaTheme="minorEastAsia" w:hAnsi="Arial" w:cs="Arial"/>
                <w:sz w:val="20"/>
                <w:szCs w:val="20"/>
              </w:rPr>
              <w:t xml:space="preserve"> </w:t>
            </w:r>
          </w:p>
          <w:p w14:paraId="0841F1A6"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c. zodanig is ingericht dat de hond niet kan bijten, dat de afgesloten ruimte binnen de korf een geringe opening van de bek toelaat en dat geen scherpe delen binnen de korf aanwezig zijn.</w:t>
            </w:r>
            <w:r w:rsidRPr="00B06957">
              <w:rPr>
                <w:rFonts w:ascii="Arial" w:eastAsiaTheme="minorEastAsia" w:hAnsi="Arial" w:cs="Arial"/>
                <w:sz w:val="20"/>
                <w:szCs w:val="20"/>
              </w:rPr>
              <w:t xml:space="preserve"> </w:t>
            </w:r>
          </w:p>
          <w:p w14:paraId="64E020A1" w14:textId="27B5623E"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4. Onverminderd artikel 2:57, eerste lid, aanhef </w:t>
            </w:r>
            <w:r w:rsidR="00403520" w:rsidRPr="00B06957">
              <w:rPr>
                <w:rFonts w:ascii="Arial" w:hAnsi="Arial" w:cs="Arial"/>
                <w:b/>
                <w:sz w:val="20"/>
                <w:szCs w:val="20"/>
              </w:rPr>
              <w:t>en</w:t>
            </w:r>
            <w:r w:rsidR="00403520" w:rsidRPr="00B06957">
              <w:rPr>
                <w:rFonts w:ascii="Arial" w:hAnsi="Arial" w:cs="Arial"/>
                <w:sz w:val="20"/>
                <w:szCs w:val="20"/>
              </w:rPr>
              <w:t xml:space="preserve"> </w:t>
            </w:r>
            <w:r w:rsidRPr="00B06957">
              <w:rPr>
                <w:rFonts w:ascii="Arial" w:hAnsi="Arial" w:cs="Arial"/>
                <w:sz w:val="20"/>
                <w:szCs w:val="20"/>
              </w:rPr>
              <w:t xml:space="preserve">onder d, dient een hond als bedoeld in het eerste lid voorzien te zijn van een door de minister </w:t>
            </w:r>
            <w:r w:rsidRPr="00B06957">
              <w:rPr>
                <w:rFonts w:ascii="Arial" w:hAnsi="Arial" w:cs="Arial"/>
                <w:b/>
                <w:sz w:val="20"/>
                <w:szCs w:val="20"/>
              </w:rPr>
              <w:t>die het aangaat</w:t>
            </w:r>
            <w:r w:rsidRPr="00B06957">
              <w:rPr>
                <w:rFonts w:ascii="Arial" w:hAnsi="Arial" w:cs="Arial"/>
                <w:sz w:val="20"/>
                <w:szCs w:val="20"/>
              </w:rPr>
              <w:t xml:space="preserve"> op aanvraag verstrekt uniek identificatienummer door middel van een microchip die met een chipreader afleesbaar is.</w:t>
            </w:r>
          </w:p>
          <w:p w14:paraId="521881C9" w14:textId="0550AA97" w:rsidR="002B5382" w:rsidRPr="00B06957" w:rsidRDefault="002B5382" w:rsidP="00FE455F">
            <w:pPr>
              <w:pStyle w:val="Kop3"/>
              <w:outlineLvl w:val="2"/>
              <w:rPr>
                <w:rFonts w:ascii="Arial" w:hAnsi="Arial"/>
                <w:color w:val="auto"/>
                <w:sz w:val="20"/>
              </w:rPr>
            </w:pPr>
            <w:r w:rsidRPr="00B06957">
              <w:rPr>
                <w:color w:val="auto"/>
                <w:sz w:val="20"/>
              </w:rPr>
              <w:t xml:space="preserve"> </w:t>
            </w:r>
          </w:p>
        </w:tc>
      </w:tr>
    </w:tbl>
    <w:p w14:paraId="6BA0A978" w14:textId="77777777" w:rsidR="002B5382" w:rsidRPr="00B06957" w:rsidRDefault="002B5382">
      <w:pPr>
        <w:rPr>
          <w:rFonts w:cs="Arial"/>
        </w:rPr>
      </w:pPr>
    </w:p>
    <w:p w14:paraId="69415032" w14:textId="77777777" w:rsidR="003B05BE" w:rsidRPr="00B06957" w:rsidRDefault="003B05BE" w:rsidP="00C9038A">
      <w:pPr>
        <w:rPr>
          <w:rFonts w:cs="Arial"/>
          <w:highlight w:val="yellow"/>
        </w:rPr>
      </w:pPr>
    </w:p>
    <w:p w14:paraId="4FB3368F" w14:textId="4D58D236" w:rsidR="00C9038A" w:rsidRPr="00B06957" w:rsidRDefault="00C9038A" w:rsidP="00C9038A">
      <w:pPr>
        <w:rPr>
          <w:rFonts w:eastAsia="Calibri" w:cs="Arial"/>
          <w:bCs/>
        </w:rPr>
      </w:pPr>
      <w:r w:rsidRPr="00B06957">
        <w:rPr>
          <w:rFonts w:cs="Arial"/>
        </w:rPr>
        <w:t xml:space="preserve">Na artikel 2:59 wordt </w:t>
      </w:r>
      <w:r w:rsidR="001B2F36" w:rsidRPr="00B06957">
        <w:rPr>
          <w:rFonts w:cs="Arial"/>
        </w:rPr>
        <w:t xml:space="preserve">een artikel </w:t>
      </w:r>
      <w:r w:rsidRPr="00B06957">
        <w:rPr>
          <w:rFonts w:cs="Arial"/>
        </w:rPr>
        <w:t xml:space="preserve">ingevoegd </w:t>
      </w:r>
      <w:r w:rsidRPr="00B06957">
        <w:rPr>
          <w:rFonts w:eastAsia="Calibri" w:cs="Arial"/>
          <w:bCs/>
        </w:rPr>
        <w:t xml:space="preserve">(artikel I, onderdeel </w:t>
      </w:r>
      <w:r w:rsidR="00403520" w:rsidRPr="00B06957">
        <w:rPr>
          <w:rFonts w:eastAsia="Calibri" w:cs="Arial"/>
          <w:bCs/>
        </w:rPr>
        <w:t>BA</w:t>
      </w:r>
      <w:r w:rsidRPr="00B06957">
        <w:rPr>
          <w:rFonts w:eastAsia="Calibri" w:cs="Arial"/>
          <w:bCs/>
        </w:rPr>
        <w:t>, van het wijzigingsbesluit)</w:t>
      </w:r>
      <w:r w:rsidR="001B2F36" w:rsidRPr="00B06957">
        <w:rPr>
          <w:rFonts w:eastAsia="Calibri" w:cs="Arial"/>
          <w:bCs/>
        </w:rPr>
        <w:t>,</w:t>
      </w:r>
      <w:r w:rsidRPr="00B06957">
        <w:rPr>
          <w:rFonts w:eastAsia="Calibri" w:cs="Arial"/>
          <w:bCs/>
        </w:rPr>
        <w:t xml:space="preserve"> </w:t>
      </w:r>
      <w:r w:rsidR="001B2F36" w:rsidRPr="00B06957">
        <w:rPr>
          <w:rFonts w:eastAsia="Calibri" w:cs="Arial"/>
          <w:bCs/>
        </w:rPr>
        <w:t>luidende</w:t>
      </w:r>
      <w:r w:rsidRPr="00B06957">
        <w:rPr>
          <w:rFonts w:eastAsia="Calibri" w:cs="Arial"/>
          <w:bCs/>
        </w:rPr>
        <w:t>:</w:t>
      </w:r>
    </w:p>
    <w:p w14:paraId="2940DFA5" w14:textId="77777777" w:rsidR="00C9038A" w:rsidRPr="00B06957" w:rsidRDefault="00C9038A" w:rsidP="00C9038A">
      <w:pPr>
        <w:rPr>
          <w:rFonts w:eastAsia="Calibri" w:cs="Arial"/>
          <w:bCs/>
        </w:rPr>
      </w:pPr>
    </w:p>
    <w:tbl>
      <w:tblPr>
        <w:tblStyle w:val="Tabelraster1"/>
        <w:tblW w:w="0" w:type="auto"/>
        <w:tblLook w:val="04A0" w:firstRow="1" w:lastRow="0" w:firstColumn="1" w:lastColumn="0" w:noHBand="0" w:noVBand="1"/>
      </w:tblPr>
      <w:tblGrid>
        <w:gridCol w:w="4531"/>
        <w:gridCol w:w="4531"/>
      </w:tblGrid>
      <w:tr w:rsidR="00C9038A" w:rsidRPr="00B06957" w14:paraId="08AD7A05" w14:textId="77777777" w:rsidTr="00C9038A">
        <w:tc>
          <w:tcPr>
            <w:tcW w:w="4531" w:type="dxa"/>
            <w:tcBorders>
              <w:top w:val="single" w:sz="4" w:space="0" w:color="auto"/>
              <w:left w:val="single" w:sz="4" w:space="0" w:color="auto"/>
              <w:bottom w:val="single" w:sz="4" w:space="0" w:color="auto"/>
              <w:right w:val="single" w:sz="4" w:space="0" w:color="auto"/>
            </w:tcBorders>
          </w:tcPr>
          <w:p w14:paraId="38D092A9" w14:textId="77777777" w:rsidR="00C9038A" w:rsidRPr="00B06957" w:rsidRDefault="00C9038A" w:rsidP="00C903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4972F71" w14:textId="77777777" w:rsidR="00C9038A" w:rsidRPr="00B06957" w:rsidRDefault="00C9038A" w:rsidP="00C9038A">
            <w:pPr>
              <w:pStyle w:val="Geenafstand"/>
              <w:rPr>
                <w:rFonts w:ascii="Arial" w:hAnsi="Arial" w:cs="Arial"/>
                <w:sz w:val="20"/>
                <w:szCs w:val="20"/>
              </w:rPr>
            </w:pPr>
          </w:p>
          <w:p w14:paraId="7726F95B" w14:textId="780D1EA2" w:rsidR="00C9038A" w:rsidRPr="00B06957" w:rsidRDefault="00C9038A" w:rsidP="00C9038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2D38FCEA" w14:textId="77777777" w:rsidR="00C9038A" w:rsidRPr="00B06957" w:rsidRDefault="00C9038A" w:rsidP="00C903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E4B635D" w14:textId="77777777" w:rsidR="00C9038A" w:rsidRPr="00B06957" w:rsidRDefault="00C9038A" w:rsidP="00C9038A">
            <w:pPr>
              <w:spacing w:line="240" w:lineRule="auto"/>
              <w:rPr>
                <w:rFonts w:ascii="Arial" w:hAnsi="Arial" w:cs="Arial"/>
                <w:sz w:val="20"/>
              </w:rPr>
            </w:pPr>
          </w:p>
          <w:p w14:paraId="06F790B7" w14:textId="77777777" w:rsidR="00403520" w:rsidRPr="00B06957" w:rsidRDefault="00403520" w:rsidP="00403520">
            <w:pPr>
              <w:rPr>
                <w:rFonts w:ascii="Arial" w:hAnsi="Arial" w:cs="Arial"/>
                <w:b/>
                <w:i/>
                <w:sz w:val="20"/>
              </w:rPr>
            </w:pPr>
            <w:r w:rsidRPr="00B06957">
              <w:rPr>
                <w:rFonts w:cs="Arial"/>
                <w:b/>
              </w:rPr>
              <w:t>[</w:t>
            </w:r>
            <w:r w:rsidRPr="00B06957">
              <w:rPr>
                <w:rFonts w:cs="Arial"/>
                <w:b/>
                <w:i/>
              </w:rPr>
              <w:t>Artikel 2:59a Gevaarlijke honden op eigen terrein</w:t>
            </w:r>
          </w:p>
          <w:p w14:paraId="6277652A" w14:textId="77777777" w:rsidR="00403520" w:rsidRPr="00B06957" w:rsidRDefault="00403520" w:rsidP="00403520">
            <w:pPr>
              <w:pStyle w:val="Geenafstand"/>
              <w:rPr>
                <w:rFonts w:ascii="Arial" w:hAnsi="Arial" w:cs="Arial"/>
                <w:b/>
                <w:i/>
                <w:sz w:val="20"/>
                <w:szCs w:val="20"/>
              </w:rPr>
            </w:pPr>
            <w:r w:rsidRPr="00B06957">
              <w:rPr>
                <w:rFonts w:ascii="Arial" w:hAnsi="Arial" w:cs="Arial"/>
                <w:b/>
                <w:i/>
                <w:sz w:val="20"/>
                <w:szCs w:val="20"/>
              </w:rPr>
              <w:t>1. Het is de eigenaar of houder van een hond verboden deze hond op zijn terrein zonder muilkorf te laten loslopen als de burgemeester [een aanlijngebod of een aanlijn- en muilkorfgebod heeft opgelegd als bedoeld in artikel 2:59, eerste lid OF heeft meegedeeld dat hij de hond gevaarlijk acht], dan wel als de hond is opgeleid voor bewakings-, opsporings- en verdedigingswerk.</w:t>
            </w:r>
          </w:p>
          <w:p w14:paraId="1970EE4D" w14:textId="77777777" w:rsidR="00403520" w:rsidRPr="00B06957" w:rsidRDefault="00403520" w:rsidP="00403520">
            <w:pPr>
              <w:pStyle w:val="Geenafstand"/>
              <w:rPr>
                <w:rFonts w:ascii="Arial" w:hAnsi="Arial" w:cs="Arial"/>
                <w:b/>
                <w:i/>
                <w:sz w:val="20"/>
                <w:szCs w:val="20"/>
              </w:rPr>
            </w:pPr>
            <w:r w:rsidRPr="00B06957">
              <w:rPr>
                <w:rFonts w:ascii="Arial" w:hAnsi="Arial" w:cs="Arial"/>
                <w:b/>
                <w:i/>
                <w:sz w:val="20"/>
                <w:szCs w:val="20"/>
              </w:rPr>
              <w:t xml:space="preserve">2. Het in het eerste lid genoemde verbod geldt niet als: </w:t>
            </w:r>
          </w:p>
          <w:p w14:paraId="100C1860"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a. op een vanaf de weg zichtbare </w:t>
            </w:r>
          </w:p>
          <w:p w14:paraId="5626805F" w14:textId="69C234FA"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plaats een naar het oordeel van de </w:t>
            </w:r>
          </w:p>
          <w:p w14:paraId="0AB063B5"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burgemeester duidelijk leesbaar </w:t>
            </w:r>
          </w:p>
          <w:p w14:paraId="1C72C4FC" w14:textId="2BEDC23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waarschuwingsbord is aangebracht;</w:t>
            </w:r>
          </w:p>
          <w:p w14:paraId="5B4078F1"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b. het mogelijk is een brievenbus te </w:t>
            </w:r>
          </w:p>
          <w:p w14:paraId="098BC10F"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bereiken en aan te bellen zonder het </w:t>
            </w:r>
          </w:p>
          <w:p w14:paraId="79FBB62F" w14:textId="517A2162"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terrein te betreden; en</w:t>
            </w:r>
          </w:p>
          <w:p w14:paraId="555F8AA3"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c. het terrein voorzien is van een </w:t>
            </w:r>
          </w:p>
          <w:p w14:paraId="2B59DB7D"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zodanig hoge en deugdelijke </w:t>
            </w:r>
          </w:p>
          <w:p w14:paraId="693D3030"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afrastering dat de hond niet </w:t>
            </w:r>
          </w:p>
          <w:p w14:paraId="1702DB54" w14:textId="77777777" w:rsidR="00403520" w:rsidRPr="00B06957" w:rsidRDefault="00403520" w:rsidP="00403520">
            <w:pPr>
              <w:pStyle w:val="Geenafstand"/>
              <w:ind w:firstLine="743"/>
              <w:rPr>
                <w:rFonts w:ascii="Arial" w:hAnsi="Arial" w:cs="Arial"/>
                <w:b/>
                <w:i/>
                <w:sz w:val="20"/>
                <w:szCs w:val="20"/>
              </w:rPr>
            </w:pPr>
            <w:r w:rsidRPr="00B06957">
              <w:rPr>
                <w:rFonts w:ascii="Arial" w:hAnsi="Arial" w:cs="Arial"/>
                <w:b/>
                <w:i/>
                <w:sz w:val="20"/>
                <w:szCs w:val="20"/>
              </w:rPr>
              <w:t xml:space="preserve">zelfstandig buiten het terrein kan </w:t>
            </w:r>
          </w:p>
          <w:p w14:paraId="48892395" w14:textId="63A4E940" w:rsidR="00403520" w:rsidRPr="00B06957" w:rsidRDefault="00403520" w:rsidP="00403520">
            <w:pPr>
              <w:pStyle w:val="Geenafstand"/>
              <w:ind w:firstLine="743"/>
              <w:rPr>
                <w:rFonts w:ascii="Arial" w:hAnsi="Arial" w:cs="Arial"/>
                <w:b/>
                <w:sz w:val="20"/>
                <w:szCs w:val="20"/>
              </w:rPr>
            </w:pPr>
            <w:r w:rsidRPr="00B06957">
              <w:rPr>
                <w:rFonts w:ascii="Arial" w:hAnsi="Arial" w:cs="Arial"/>
                <w:b/>
                <w:i/>
                <w:sz w:val="20"/>
                <w:szCs w:val="20"/>
              </w:rPr>
              <w:t>komen.</w:t>
            </w:r>
            <w:r w:rsidRPr="00B06957">
              <w:rPr>
                <w:rFonts w:ascii="Arial" w:hAnsi="Arial" w:cs="Arial"/>
                <w:b/>
                <w:sz w:val="20"/>
                <w:szCs w:val="20"/>
              </w:rPr>
              <w:t>]</w:t>
            </w:r>
          </w:p>
          <w:p w14:paraId="13BB04A2" w14:textId="77777777" w:rsidR="00C9038A" w:rsidRPr="00B06957" w:rsidRDefault="00C9038A" w:rsidP="00FE455F">
            <w:pPr>
              <w:pStyle w:val="Kop3"/>
              <w:outlineLvl w:val="2"/>
              <w:rPr>
                <w:rFonts w:ascii="Arial" w:hAnsi="Arial"/>
                <w:color w:val="auto"/>
                <w:sz w:val="20"/>
              </w:rPr>
            </w:pPr>
            <w:r w:rsidRPr="00B06957">
              <w:rPr>
                <w:color w:val="auto"/>
                <w:sz w:val="20"/>
              </w:rPr>
              <w:t xml:space="preserve"> </w:t>
            </w:r>
          </w:p>
        </w:tc>
      </w:tr>
    </w:tbl>
    <w:p w14:paraId="022ECA04" w14:textId="77777777" w:rsidR="00C9038A" w:rsidRPr="00B06957" w:rsidRDefault="00C9038A" w:rsidP="00C9038A">
      <w:pPr>
        <w:rPr>
          <w:rFonts w:cs="Arial"/>
        </w:rPr>
      </w:pPr>
    </w:p>
    <w:p w14:paraId="05FBF3F4" w14:textId="77777777" w:rsidR="002B5382" w:rsidRPr="00B06957" w:rsidRDefault="002B5382">
      <w:pPr>
        <w:rPr>
          <w:rFonts w:cs="Arial"/>
        </w:rPr>
      </w:pPr>
    </w:p>
    <w:p w14:paraId="25365A24" w14:textId="05A616DB" w:rsidR="002B5382" w:rsidRPr="00B06957" w:rsidRDefault="002B5382">
      <w:pPr>
        <w:rPr>
          <w:rFonts w:eastAsia="Calibri" w:cs="Arial"/>
          <w:bCs/>
        </w:rPr>
      </w:pPr>
      <w:r w:rsidRPr="00B06957">
        <w:rPr>
          <w:rFonts w:cs="Arial"/>
        </w:rPr>
        <w:t xml:space="preserve">Artikel 2:60 </w:t>
      </w:r>
      <w:r w:rsidRPr="00B06957">
        <w:rPr>
          <w:rFonts w:eastAsia="Calibri" w:cs="Arial"/>
          <w:bCs/>
        </w:rPr>
        <w:t xml:space="preserve">(artikel I, onderdeel </w:t>
      </w:r>
      <w:r w:rsidR="00403520" w:rsidRPr="00B06957">
        <w:rPr>
          <w:rFonts w:eastAsia="Calibri" w:cs="Arial"/>
          <w:bCs/>
        </w:rPr>
        <w:t>BB</w:t>
      </w:r>
      <w:r w:rsidRPr="00B06957">
        <w:rPr>
          <w:rFonts w:eastAsia="Calibri" w:cs="Arial"/>
          <w:bCs/>
        </w:rPr>
        <w:t>, van het wijzigingsbesluit) wordt als volgt gewijzigd:</w:t>
      </w:r>
    </w:p>
    <w:p w14:paraId="7984D065" w14:textId="77777777" w:rsidR="002B5382" w:rsidRPr="00B06957" w:rsidRDefault="002B5382">
      <w:pPr>
        <w:rPr>
          <w:rFonts w:eastAsia="Calibri" w:cs="Arial"/>
          <w:bCs/>
        </w:rPr>
      </w:pPr>
    </w:p>
    <w:tbl>
      <w:tblPr>
        <w:tblStyle w:val="Tabelraster1"/>
        <w:tblW w:w="0" w:type="auto"/>
        <w:tblLook w:val="04A0" w:firstRow="1" w:lastRow="0" w:firstColumn="1" w:lastColumn="0" w:noHBand="0" w:noVBand="1"/>
      </w:tblPr>
      <w:tblGrid>
        <w:gridCol w:w="4531"/>
        <w:gridCol w:w="4531"/>
      </w:tblGrid>
      <w:tr w:rsidR="002B5382" w:rsidRPr="00B06957" w14:paraId="0CD927BB" w14:textId="77777777" w:rsidTr="002B5382">
        <w:tc>
          <w:tcPr>
            <w:tcW w:w="4531" w:type="dxa"/>
            <w:tcBorders>
              <w:top w:val="single" w:sz="4" w:space="0" w:color="auto"/>
              <w:left w:val="single" w:sz="4" w:space="0" w:color="auto"/>
              <w:bottom w:val="single" w:sz="4" w:space="0" w:color="auto"/>
              <w:right w:val="single" w:sz="4" w:space="0" w:color="auto"/>
            </w:tcBorders>
          </w:tcPr>
          <w:p w14:paraId="5FBFC0AD" w14:textId="77777777" w:rsidR="002B5382" w:rsidRPr="00B06957" w:rsidRDefault="002B538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64B3ABE" w14:textId="77777777" w:rsidR="002B5382" w:rsidRPr="00B06957" w:rsidRDefault="002B5382" w:rsidP="00FE455F">
            <w:pPr>
              <w:pStyle w:val="Kop3"/>
              <w:outlineLvl w:val="2"/>
              <w:rPr>
                <w:rFonts w:ascii="Arial" w:hAnsi="Arial"/>
                <w:color w:val="auto"/>
                <w:sz w:val="20"/>
              </w:rPr>
            </w:pPr>
          </w:p>
          <w:p w14:paraId="6F304A18"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2:60 Houden of voeren van hinderlijke of schadelijke dieren </w:t>
            </w:r>
          </w:p>
          <w:p w14:paraId="2A975FF3"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1. Het is verboden op door het college ter voorkoming of opheffing van overlast of schade aan de openbare gezondheid aangewezen plaatsen, buiten een inrichting in de zin van de Wet milieubeheer, bij dat aanwijzingsbesluit aangeduide dieren: </w:t>
            </w:r>
          </w:p>
          <w:p w14:paraId="0C48B00B"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a. aanwezig te hebben;</w:t>
            </w:r>
            <w:r w:rsidRPr="00B06957">
              <w:rPr>
                <w:rFonts w:ascii="Arial" w:eastAsiaTheme="minorEastAsia" w:hAnsi="Arial" w:cs="Arial"/>
                <w:sz w:val="20"/>
                <w:szCs w:val="20"/>
              </w:rPr>
              <w:t xml:space="preserve"> </w:t>
            </w:r>
          </w:p>
          <w:p w14:paraId="5B964367"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b. aanwezig te hebben anders dan met inachtneming van de door het college in het aanwijzingsbesluit gestelde regels;</w:t>
            </w:r>
            <w:r w:rsidRPr="00B06957">
              <w:rPr>
                <w:rFonts w:ascii="Arial" w:eastAsiaTheme="minorEastAsia" w:hAnsi="Arial" w:cs="Arial"/>
                <w:sz w:val="20"/>
                <w:szCs w:val="20"/>
              </w:rPr>
              <w:t xml:space="preserve"> </w:t>
            </w:r>
          </w:p>
          <w:p w14:paraId="27B432E1"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c. aanwezig te hebben in een groter </w:t>
            </w:r>
          </w:p>
          <w:p w14:paraId="662FE300"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aantal dan in </w:t>
            </w:r>
            <w:r w:rsidRPr="00B06957">
              <w:rPr>
                <w:rFonts w:ascii="Arial" w:hAnsi="Arial" w:cs="Arial"/>
                <w:i/>
                <w:sz w:val="20"/>
                <w:szCs w:val="20"/>
              </w:rPr>
              <w:t>die aanwijzing</w:t>
            </w:r>
            <w:r w:rsidRPr="00B06957">
              <w:rPr>
                <w:rFonts w:ascii="Arial" w:hAnsi="Arial" w:cs="Arial"/>
                <w:sz w:val="20"/>
                <w:szCs w:val="20"/>
              </w:rPr>
              <w:t xml:space="preserve"> is </w:t>
            </w:r>
          </w:p>
          <w:p w14:paraId="2EA4A31B" w14:textId="56245376" w:rsidR="002B5382" w:rsidRPr="00B06957" w:rsidRDefault="002B5382" w:rsidP="002B5382">
            <w:pPr>
              <w:pStyle w:val="Geenafstand"/>
              <w:ind w:firstLine="708"/>
              <w:rPr>
                <w:rFonts w:ascii="Arial" w:hAnsi="Arial" w:cs="Arial"/>
                <w:i/>
                <w:sz w:val="20"/>
                <w:szCs w:val="20"/>
              </w:rPr>
            </w:pPr>
            <w:r w:rsidRPr="00B06957">
              <w:rPr>
                <w:rFonts w:ascii="Arial" w:hAnsi="Arial" w:cs="Arial"/>
                <w:sz w:val="20"/>
                <w:szCs w:val="20"/>
              </w:rPr>
              <w:t>aangegeven;</w:t>
            </w:r>
            <w:r w:rsidRPr="00B06957">
              <w:rPr>
                <w:rFonts w:ascii="Arial" w:hAnsi="Arial" w:cs="Arial"/>
                <w:i/>
                <w:sz w:val="20"/>
                <w:szCs w:val="20"/>
              </w:rPr>
              <w:t xml:space="preserve"> </w:t>
            </w:r>
            <w:r w:rsidRPr="00B06957">
              <w:rPr>
                <w:rFonts w:ascii="Arial" w:hAnsi="Arial" w:cs="Arial"/>
                <w:sz w:val="20"/>
                <w:szCs w:val="20"/>
              </w:rPr>
              <w:t>of</w:t>
            </w:r>
            <w:r w:rsidRPr="00B06957">
              <w:rPr>
                <w:rFonts w:ascii="Arial" w:eastAsiaTheme="minorEastAsia" w:hAnsi="Arial" w:cs="Arial"/>
                <w:sz w:val="20"/>
                <w:szCs w:val="20"/>
              </w:rPr>
              <w:t xml:space="preserve"> </w:t>
            </w:r>
          </w:p>
          <w:p w14:paraId="7D1210BB"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i/>
                <w:sz w:val="20"/>
                <w:szCs w:val="20"/>
              </w:rPr>
              <w:t>d. [te voeren</w:t>
            </w:r>
            <w:r w:rsidRPr="00B06957">
              <w:rPr>
                <w:rFonts w:ascii="Arial" w:hAnsi="Arial" w:cs="Arial"/>
                <w:sz w:val="20"/>
                <w:szCs w:val="20"/>
              </w:rPr>
              <w:t>].</w:t>
            </w:r>
            <w:r w:rsidRPr="00B06957">
              <w:rPr>
                <w:rFonts w:ascii="Arial" w:eastAsiaTheme="minorEastAsia" w:hAnsi="Arial" w:cs="Arial"/>
                <w:sz w:val="20"/>
                <w:szCs w:val="20"/>
              </w:rPr>
              <w:t xml:space="preserve"> </w:t>
            </w:r>
          </w:p>
          <w:p w14:paraId="3918D28A" w14:textId="77777777"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2. Het college kan de rechthebbende op een onroerende zaak gelegen binnen een </w:t>
            </w:r>
            <w:r w:rsidRPr="00B06957">
              <w:rPr>
                <w:rFonts w:ascii="Arial" w:hAnsi="Arial" w:cs="Arial"/>
                <w:i/>
                <w:sz w:val="20"/>
                <w:szCs w:val="20"/>
              </w:rPr>
              <w:t xml:space="preserve">plaats die </w:t>
            </w:r>
            <w:r w:rsidRPr="00B06957">
              <w:rPr>
                <w:rFonts w:ascii="Arial" w:hAnsi="Arial" w:cs="Arial"/>
                <w:sz w:val="20"/>
                <w:szCs w:val="20"/>
              </w:rPr>
              <w:t xml:space="preserve">krachtens het eerste lid </w:t>
            </w:r>
            <w:r w:rsidRPr="00B06957">
              <w:rPr>
                <w:rFonts w:ascii="Arial" w:hAnsi="Arial" w:cs="Arial"/>
                <w:i/>
                <w:sz w:val="20"/>
                <w:szCs w:val="20"/>
              </w:rPr>
              <w:t>is</w:t>
            </w:r>
            <w:r w:rsidRPr="00B06957">
              <w:rPr>
                <w:rFonts w:ascii="Arial" w:hAnsi="Arial" w:cs="Arial"/>
                <w:sz w:val="20"/>
                <w:szCs w:val="20"/>
              </w:rPr>
              <w:t xml:space="preserve"> aangewezen</w:t>
            </w:r>
            <w:r w:rsidRPr="00B06957">
              <w:rPr>
                <w:rFonts w:ascii="Arial" w:hAnsi="Arial" w:cs="Arial"/>
                <w:i/>
                <w:sz w:val="20"/>
                <w:szCs w:val="20"/>
              </w:rPr>
              <w:t xml:space="preserve">, </w:t>
            </w:r>
            <w:r w:rsidRPr="00B06957">
              <w:rPr>
                <w:rFonts w:ascii="Arial" w:hAnsi="Arial" w:cs="Arial"/>
                <w:sz w:val="20"/>
                <w:szCs w:val="20"/>
              </w:rPr>
              <w:t>ontheffing verlenen van een of meer verboden bedoeld in het eerste lid.</w:t>
            </w:r>
            <w:r w:rsidRPr="00B06957">
              <w:rPr>
                <w:rFonts w:ascii="Arial" w:eastAsiaTheme="minorEastAsia" w:hAnsi="Arial" w:cs="Arial"/>
                <w:sz w:val="20"/>
                <w:szCs w:val="20"/>
              </w:rPr>
              <w:t xml:space="preserve"> </w:t>
            </w:r>
          </w:p>
          <w:p w14:paraId="0851D4AC" w14:textId="77777777" w:rsidR="002B5382" w:rsidRPr="00B06957" w:rsidRDefault="002B5382" w:rsidP="00CC2599">
            <w:pPr>
              <w:pStyle w:val="Geenafstand"/>
              <w:rPr>
                <w:rFonts w:ascii="Arial" w:hAnsi="Arial" w:cs="Arial"/>
                <w:i/>
                <w:sz w:val="20"/>
                <w:szCs w:val="20"/>
              </w:rPr>
            </w:pPr>
            <w:r w:rsidRPr="00B06957">
              <w:rPr>
                <w:rFonts w:ascii="Arial" w:hAnsi="Arial" w:cs="Arial"/>
                <w:i/>
                <w:sz w:val="20"/>
                <w:szCs w:val="20"/>
              </w:rPr>
              <w:t xml:space="preserve">3. Op de ontheffing is paragraaf 4.1.3.3 van de Algemene wet bestuursrecht (positieve fictieve beschikking bij niet tijdig beslissen) niet van toepassing. </w:t>
            </w:r>
          </w:p>
          <w:p w14:paraId="3388A8BD" w14:textId="46588A79" w:rsidR="002B5382" w:rsidRPr="00B06957" w:rsidRDefault="002B5382" w:rsidP="002B5382">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1CBE2451" w14:textId="77777777" w:rsidR="002B5382" w:rsidRPr="00B06957" w:rsidRDefault="002B538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584001B" w14:textId="77777777" w:rsidR="002B5382" w:rsidRPr="00B06957" w:rsidRDefault="002B5382">
            <w:pPr>
              <w:spacing w:line="240" w:lineRule="auto"/>
              <w:rPr>
                <w:rFonts w:ascii="Arial" w:hAnsi="Arial" w:cs="Arial"/>
                <w:sz w:val="20"/>
              </w:rPr>
            </w:pPr>
          </w:p>
          <w:p w14:paraId="62A8988D" w14:textId="77777777" w:rsidR="002B5382" w:rsidRPr="00B06957" w:rsidRDefault="002B5382" w:rsidP="00403520">
            <w:pPr>
              <w:pStyle w:val="Geenafstand"/>
              <w:rPr>
                <w:rFonts w:ascii="Arial" w:hAnsi="Arial" w:cs="Arial"/>
                <w:b/>
                <w:sz w:val="20"/>
                <w:szCs w:val="20"/>
                <w:lang w:eastAsia="nl-NL"/>
              </w:rPr>
            </w:pPr>
            <w:r w:rsidRPr="00B06957">
              <w:rPr>
                <w:rFonts w:ascii="Arial" w:hAnsi="Arial" w:cs="Arial"/>
                <w:b/>
                <w:sz w:val="20"/>
                <w:szCs w:val="20"/>
              </w:rPr>
              <w:t>Artikel 2:60 Houden of voeren van hinderlijke of schadelijke dieren </w:t>
            </w:r>
          </w:p>
          <w:p w14:paraId="78F1481D" w14:textId="34268F10"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1. Het is verboden op door het college ter voorkoming of opheffing van overlast of schade aan de openbare gezondheid aangewezen plaatsen, buiten een inrichting in de zin van de Wet milieubeheer, bij dat aanwijzingsbesluit aangeduide dieren: </w:t>
            </w:r>
          </w:p>
          <w:p w14:paraId="5B687A24"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a. aanwezig te hebben;</w:t>
            </w:r>
            <w:r w:rsidRPr="00B06957">
              <w:rPr>
                <w:rFonts w:ascii="Arial" w:eastAsiaTheme="minorEastAsia" w:hAnsi="Arial" w:cs="Arial"/>
                <w:sz w:val="20"/>
                <w:szCs w:val="20"/>
              </w:rPr>
              <w:t xml:space="preserve"> </w:t>
            </w:r>
          </w:p>
          <w:p w14:paraId="5222AFC9" w14:textId="77777777" w:rsidR="002B5382" w:rsidRPr="00B06957" w:rsidRDefault="002B5382" w:rsidP="002B5382">
            <w:pPr>
              <w:pStyle w:val="Geenafstand"/>
              <w:ind w:left="708"/>
              <w:rPr>
                <w:rFonts w:ascii="Arial" w:hAnsi="Arial" w:cs="Arial"/>
                <w:sz w:val="20"/>
                <w:szCs w:val="20"/>
              </w:rPr>
            </w:pPr>
            <w:r w:rsidRPr="00B06957">
              <w:rPr>
                <w:rFonts w:ascii="Arial" w:hAnsi="Arial" w:cs="Arial"/>
                <w:sz w:val="20"/>
                <w:szCs w:val="20"/>
              </w:rPr>
              <w:t>b. aanwezig te hebben anders dan met inachtneming van de door het college in het aanwijzingsbesluit gestelde regels;</w:t>
            </w:r>
            <w:r w:rsidRPr="00B06957">
              <w:rPr>
                <w:rFonts w:ascii="Arial" w:eastAsiaTheme="minorEastAsia" w:hAnsi="Arial" w:cs="Arial"/>
                <w:sz w:val="20"/>
                <w:szCs w:val="20"/>
              </w:rPr>
              <w:t xml:space="preserve"> </w:t>
            </w:r>
          </w:p>
          <w:p w14:paraId="4AA2B540"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c. aanwezig te hebben in een groter </w:t>
            </w:r>
          </w:p>
          <w:p w14:paraId="0CAEBEE6" w14:textId="77777777" w:rsidR="002B5382" w:rsidRPr="00B06957" w:rsidRDefault="002B5382" w:rsidP="002B5382">
            <w:pPr>
              <w:pStyle w:val="Geenafstand"/>
              <w:ind w:firstLine="708"/>
              <w:rPr>
                <w:rFonts w:ascii="Arial" w:hAnsi="Arial" w:cs="Arial"/>
                <w:sz w:val="20"/>
                <w:szCs w:val="20"/>
              </w:rPr>
            </w:pPr>
            <w:r w:rsidRPr="00B06957">
              <w:rPr>
                <w:rFonts w:ascii="Arial" w:hAnsi="Arial" w:cs="Arial"/>
                <w:sz w:val="20"/>
                <w:szCs w:val="20"/>
              </w:rPr>
              <w:t xml:space="preserve">aantal dan in </w:t>
            </w:r>
            <w:r w:rsidRPr="00B06957">
              <w:rPr>
                <w:rFonts w:ascii="Arial" w:hAnsi="Arial" w:cs="Arial"/>
                <w:b/>
                <w:sz w:val="20"/>
                <w:szCs w:val="20"/>
              </w:rPr>
              <w:t>het aanwijzingsbesluit</w:t>
            </w:r>
            <w:r w:rsidRPr="00B06957">
              <w:rPr>
                <w:rFonts w:ascii="Arial" w:hAnsi="Arial" w:cs="Arial"/>
                <w:sz w:val="20"/>
                <w:szCs w:val="20"/>
              </w:rPr>
              <w:t xml:space="preserve"> is </w:t>
            </w:r>
          </w:p>
          <w:p w14:paraId="17BEA3C3" w14:textId="26DE4124" w:rsidR="002B5382" w:rsidRPr="00B06957" w:rsidRDefault="002B5382" w:rsidP="002B5382">
            <w:pPr>
              <w:pStyle w:val="Geenafstand"/>
              <w:ind w:firstLine="708"/>
              <w:rPr>
                <w:rFonts w:ascii="Arial" w:hAnsi="Arial" w:cs="Arial"/>
                <w:i/>
                <w:sz w:val="20"/>
                <w:szCs w:val="20"/>
              </w:rPr>
            </w:pPr>
            <w:r w:rsidRPr="00B06957">
              <w:rPr>
                <w:rFonts w:ascii="Arial" w:hAnsi="Arial" w:cs="Arial"/>
                <w:sz w:val="20"/>
                <w:szCs w:val="20"/>
              </w:rPr>
              <w:t>aangegeven</w:t>
            </w:r>
            <w:r w:rsidRPr="00B06957">
              <w:rPr>
                <w:rFonts w:ascii="Arial" w:hAnsi="Arial" w:cs="Arial"/>
                <w:b/>
                <w:sz w:val="20"/>
                <w:szCs w:val="20"/>
              </w:rPr>
              <w:t>[</w:t>
            </w:r>
            <w:r w:rsidRPr="00B06957">
              <w:rPr>
                <w:rFonts w:ascii="Arial" w:hAnsi="Arial" w:cs="Arial"/>
                <w:i/>
                <w:sz w:val="20"/>
                <w:szCs w:val="20"/>
              </w:rPr>
              <w:t>; of</w:t>
            </w:r>
            <w:r w:rsidRPr="00B06957">
              <w:rPr>
                <w:rFonts w:ascii="Arial" w:eastAsiaTheme="minorEastAsia" w:hAnsi="Arial" w:cs="Arial"/>
                <w:i/>
                <w:sz w:val="20"/>
                <w:szCs w:val="20"/>
              </w:rPr>
              <w:t xml:space="preserve"> </w:t>
            </w:r>
          </w:p>
          <w:p w14:paraId="079D3F58" w14:textId="1EC724C4" w:rsidR="002B5382" w:rsidRPr="00B06957" w:rsidRDefault="002B5382" w:rsidP="002B5382">
            <w:pPr>
              <w:pStyle w:val="Geenafstand"/>
              <w:ind w:firstLine="708"/>
              <w:rPr>
                <w:rFonts w:ascii="Arial" w:hAnsi="Arial" w:cs="Arial"/>
                <w:sz w:val="20"/>
                <w:szCs w:val="20"/>
              </w:rPr>
            </w:pPr>
            <w:r w:rsidRPr="00B06957">
              <w:rPr>
                <w:rFonts w:ascii="Arial" w:hAnsi="Arial" w:cs="Arial"/>
                <w:i/>
                <w:sz w:val="20"/>
                <w:szCs w:val="20"/>
              </w:rPr>
              <w:t>d. te voeren</w:t>
            </w:r>
            <w:r w:rsidRPr="00B06957">
              <w:rPr>
                <w:rFonts w:ascii="Arial" w:hAnsi="Arial" w:cs="Arial"/>
                <w:sz w:val="20"/>
                <w:szCs w:val="20"/>
              </w:rPr>
              <w:t>].</w:t>
            </w:r>
            <w:r w:rsidRPr="00B06957">
              <w:rPr>
                <w:rFonts w:ascii="Arial" w:eastAsiaTheme="minorEastAsia" w:hAnsi="Arial" w:cs="Arial"/>
                <w:sz w:val="20"/>
                <w:szCs w:val="20"/>
              </w:rPr>
              <w:t xml:space="preserve"> </w:t>
            </w:r>
          </w:p>
          <w:p w14:paraId="3693BBBB" w14:textId="58DA3344" w:rsidR="002B5382" w:rsidRPr="00B06957" w:rsidRDefault="002B5382" w:rsidP="002B5382">
            <w:pPr>
              <w:pStyle w:val="Geenafstand"/>
              <w:rPr>
                <w:rFonts w:ascii="Arial" w:hAnsi="Arial" w:cs="Arial"/>
                <w:sz w:val="20"/>
                <w:szCs w:val="20"/>
              </w:rPr>
            </w:pPr>
            <w:r w:rsidRPr="00B06957">
              <w:rPr>
                <w:rFonts w:ascii="Arial" w:hAnsi="Arial" w:cs="Arial"/>
                <w:sz w:val="20"/>
                <w:szCs w:val="20"/>
              </w:rPr>
              <w:t xml:space="preserve">2. Het college kan de rechthebbende op een onroerende zaak gelegen binnen een </w:t>
            </w:r>
            <w:r w:rsidRPr="00B06957">
              <w:rPr>
                <w:rFonts w:ascii="Arial" w:hAnsi="Arial" w:cs="Arial"/>
                <w:b/>
                <w:sz w:val="20"/>
                <w:szCs w:val="20"/>
              </w:rPr>
              <w:t xml:space="preserve">krachtens </w:t>
            </w:r>
            <w:r w:rsidRPr="00B06957">
              <w:rPr>
                <w:rFonts w:ascii="Arial" w:hAnsi="Arial" w:cs="Arial"/>
                <w:sz w:val="20"/>
                <w:szCs w:val="20"/>
              </w:rPr>
              <w:t xml:space="preserve">het eerste lid aangewezen </w:t>
            </w:r>
            <w:r w:rsidRPr="00B06957">
              <w:rPr>
                <w:rFonts w:ascii="Arial" w:hAnsi="Arial" w:cs="Arial"/>
                <w:b/>
                <w:sz w:val="20"/>
                <w:szCs w:val="20"/>
              </w:rPr>
              <w:t>plaats</w:t>
            </w:r>
            <w:r w:rsidRPr="00B06957">
              <w:rPr>
                <w:rFonts w:ascii="Arial" w:hAnsi="Arial" w:cs="Arial"/>
                <w:sz w:val="20"/>
                <w:szCs w:val="20"/>
              </w:rPr>
              <w:t xml:space="preserve"> ontheffing verlenen van een of meer verboden </w:t>
            </w:r>
            <w:r w:rsidRPr="00B06957">
              <w:rPr>
                <w:rFonts w:ascii="Arial" w:hAnsi="Arial" w:cs="Arial"/>
                <w:b/>
                <w:sz w:val="20"/>
                <w:szCs w:val="20"/>
              </w:rPr>
              <w:t>als</w:t>
            </w:r>
            <w:r w:rsidRPr="00B06957">
              <w:rPr>
                <w:rFonts w:ascii="Arial" w:hAnsi="Arial" w:cs="Arial"/>
                <w:sz w:val="20"/>
                <w:szCs w:val="20"/>
              </w:rPr>
              <w:t xml:space="preserve"> bedoeld in het eerste lid.</w:t>
            </w:r>
            <w:r w:rsidRPr="00B06957">
              <w:rPr>
                <w:rFonts w:ascii="Arial" w:eastAsiaTheme="minorEastAsia" w:hAnsi="Arial" w:cs="Arial"/>
                <w:sz w:val="20"/>
                <w:szCs w:val="20"/>
              </w:rPr>
              <w:t xml:space="preserve"> </w:t>
            </w:r>
          </w:p>
          <w:p w14:paraId="336034DF" w14:textId="79166003" w:rsidR="002B5382" w:rsidRPr="00B06957" w:rsidRDefault="002B5382" w:rsidP="00FE455F">
            <w:pPr>
              <w:pStyle w:val="Kop3"/>
              <w:outlineLvl w:val="2"/>
              <w:rPr>
                <w:rFonts w:ascii="Arial" w:hAnsi="Arial"/>
                <w:color w:val="auto"/>
                <w:sz w:val="20"/>
              </w:rPr>
            </w:pPr>
            <w:r w:rsidRPr="00B06957">
              <w:rPr>
                <w:color w:val="auto"/>
                <w:sz w:val="20"/>
              </w:rPr>
              <w:t xml:space="preserve"> </w:t>
            </w:r>
          </w:p>
        </w:tc>
      </w:tr>
    </w:tbl>
    <w:p w14:paraId="5E89131F" w14:textId="77777777" w:rsidR="002B5382" w:rsidRPr="00B06957" w:rsidRDefault="002B5382">
      <w:pPr>
        <w:rPr>
          <w:rFonts w:cs="Arial"/>
        </w:rPr>
      </w:pPr>
    </w:p>
    <w:p w14:paraId="3AF8DFD2" w14:textId="61B15548" w:rsidR="00CC2599" w:rsidRPr="00B06957" w:rsidRDefault="00CC2599">
      <w:pPr>
        <w:rPr>
          <w:rFonts w:cs="Arial"/>
        </w:rPr>
      </w:pPr>
    </w:p>
    <w:p w14:paraId="653C9F1F" w14:textId="08307FC3" w:rsidR="00CC2599" w:rsidRPr="00B06957" w:rsidRDefault="003C228A">
      <w:pPr>
        <w:rPr>
          <w:rFonts w:eastAsia="Calibri" w:cs="Arial"/>
          <w:bCs/>
        </w:rPr>
      </w:pPr>
      <w:r w:rsidRPr="00B06957">
        <w:rPr>
          <w:rFonts w:cs="Arial"/>
        </w:rPr>
        <w:t xml:space="preserve">Artikel 2:62 </w:t>
      </w:r>
      <w:r w:rsidRPr="00B06957">
        <w:rPr>
          <w:rFonts w:eastAsia="Calibri" w:cs="Arial"/>
          <w:bCs/>
        </w:rPr>
        <w:t xml:space="preserve">(artikel I, onderdeel </w:t>
      </w:r>
      <w:r w:rsidR="000069E2" w:rsidRPr="00B06957">
        <w:rPr>
          <w:rFonts w:eastAsia="Calibri" w:cs="Arial"/>
          <w:bCs/>
        </w:rPr>
        <w:t>BC</w:t>
      </w:r>
      <w:r w:rsidRPr="00B06957">
        <w:rPr>
          <w:rFonts w:eastAsia="Calibri" w:cs="Arial"/>
          <w:bCs/>
        </w:rPr>
        <w:t>, van het wijzigingsbesluit) wordt als volgt gewijzigd:</w:t>
      </w:r>
    </w:p>
    <w:p w14:paraId="44393580" w14:textId="77777777" w:rsidR="003C228A" w:rsidRPr="00B06957" w:rsidRDefault="003C228A">
      <w:pPr>
        <w:rPr>
          <w:rFonts w:eastAsia="Calibri" w:cs="Arial"/>
          <w:bCs/>
        </w:rPr>
      </w:pPr>
    </w:p>
    <w:tbl>
      <w:tblPr>
        <w:tblStyle w:val="Tabelraster1"/>
        <w:tblW w:w="0" w:type="auto"/>
        <w:tblLook w:val="04A0" w:firstRow="1" w:lastRow="0" w:firstColumn="1" w:lastColumn="0" w:noHBand="0" w:noVBand="1"/>
      </w:tblPr>
      <w:tblGrid>
        <w:gridCol w:w="4531"/>
        <w:gridCol w:w="4531"/>
      </w:tblGrid>
      <w:tr w:rsidR="003C228A" w:rsidRPr="00B06957" w14:paraId="69EAF957" w14:textId="77777777" w:rsidTr="003C228A">
        <w:tc>
          <w:tcPr>
            <w:tcW w:w="4531" w:type="dxa"/>
            <w:tcBorders>
              <w:top w:val="single" w:sz="4" w:space="0" w:color="auto"/>
              <w:left w:val="single" w:sz="4" w:space="0" w:color="auto"/>
              <w:bottom w:val="single" w:sz="4" w:space="0" w:color="auto"/>
              <w:right w:val="single" w:sz="4" w:space="0" w:color="auto"/>
            </w:tcBorders>
          </w:tcPr>
          <w:p w14:paraId="032C5C83"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7E5BD9E" w14:textId="77777777" w:rsidR="003C228A" w:rsidRPr="00B06957" w:rsidRDefault="003C228A">
            <w:pPr>
              <w:pStyle w:val="Geenafstand"/>
              <w:rPr>
                <w:rFonts w:ascii="Arial" w:hAnsi="Arial" w:cs="Arial"/>
                <w:sz w:val="20"/>
                <w:szCs w:val="20"/>
              </w:rPr>
            </w:pPr>
          </w:p>
          <w:p w14:paraId="372FFC3A"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[Artikel 2:62 Loslopend vee </w:t>
            </w:r>
          </w:p>
          <w:p w14:paraId="46EC029B"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De rechthebbende op herkauwende of eenhoevige dieren of varkens </w:t>
            </w:r>
            <w:r w:rsidRPr="00B06957">
              <w:rPr>
                <w:rFonts w:ascii="Arial" w:eastAsiaTheme="minorEastAsia" w:hAnsi="Arial" w:cs="Arial"/>
                <w:i/>
                <w:sz w:val="20"/>
                <w:szCs w:val="20"/>
                <w:u w:val="single"/>
              </w:rPr>
              <w:t>(vee)</w:t>
            </w:r>
            <w:r w:rsidRPr="00B06957">
              <w:rPr>
                <w:rFonts w:ascii="Arial" w:eastAsiaTheme="minorEastAsia" w:hAnsi="Arial" w:cs="Arial"/>
                <w:i/>
                <w:sz w:val="20"/>
                <w:szCs w:val="20"/>
              </w:rPr>
              <w:t xml:space="preserve"> die zich bevinden in een weiland of op een terrein dat niet van de weg is afgescheiden door een deugdelijke veekering, is verplicht ervoor te zorgen dat zodanige maatregelen getroffen worden dat dit vee die weg niet kan bereiken.</w:t>
            </w:r>
            <w:r w:rsidRPr="00B06957">
              <w:rPr>
                <w:rFonts w:ascii="Arial" w:eastAsiaTheme="minorEastAsia" w:hAnsi="Arial" w:cs="Arial"/>
                <w:sz w:val="20"/>
                <w:szCs w:val="20"/>
              </w:rPr>
              <w:t>]</w:t>
            </w:r>
          </w:p>
          <w:p w14:paraId="1D1D7216" w14:textId="672CBD5D" w:rsidR="003C228A" w:rsidRPr="00B06957" w:rsidRDefault="003C228A" w:rsidP="003C228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0DAE6CC5"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78F6C92" w14:textId="77777777" w:rsidR="003C228A" w:rsidRPr="00B06957" w:rsidRDefault="003C228A">
            <w:pPr>
              <w:spacing w:line="240" w:lineRule="auto"/>
              <w:rPr>
                <w:rFonts w:ascii="Arial" w:hAnsi="Arial" w:cs="Arial"/>
                <w:sz w:val="20"/>
              </w:rPr>
            </w:pPr>
          </w:p>
          <w:p w14:paraId="704941F7"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w:t>
            </w:r>
            <w:r w:rsidRPr="00B06957">
              <w:rPr>
                <w:rFonts w:ascii="Arial" w:hAnsi="Arial" w:cs="Arial"/>
                <w:b/>
                <w:i/>
                <w:sz w:val="20"/>
                <w:szCs w:val="20"/>
              </w:rPr>
              <w:t>Artikel 2:62 Loslopend vee</w:t>
            </w:r>
            <w:r w:rsidRPr="00B06957">
              <w:rPr>
                <w:rFonts w:ascii="Arial" w:hAnsi="Arial" w:cs="Arial"/>
                <w:b/>
                <w:sz w:val="20"/>
                <w:szCs w:val="20"/>
              </w:rPr>
              <w:t> </w:t>
            </w:r>
          </w:p>
          <w:p w14:paraId="45749325" w14:textId="3A697672"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De rechthebbende op herkauwende of eenhoevige dieren of varkens die zich bevinden in een weiland of op een terrein dat niet van de weg is afgescheiden door een deugdelijke veekering, is verplicht ervoor te zorgen dat zodanige maatregelen getroffen worden dat dit vee die weg niet kan bereiken.</w:t>
            </w:r>
            <w:r w:rsidRPr="00B06957">
              <w:rPr>
                <w:rFonts w:ascii="Arial" w:eastAsiaTheme="minorEastAsia" w:hAnsi="Arial" w:cs="Arial"/>
                <w:sz w:val="20"/>
                <w:szCs w:val="20"/>
              </w:rPr>
              <w:t>]</w:t>
            </w:r>
          </w:p>
          <w:p w14:paraId="5CCE1AE7" w14:textId="243DDA5E" w:rsidR="003C228A" w:rsidRPr="00B06957" w:rsidRDefault="003C228A" w:rsidP="00FE455F">
            <w:pPr>
              <w:pStyle w:val="Kop3"/>
              <w:outlineLvl w:val="2"/>
              <w:rPr>
                <w:rFonts w:ascii="Arial" w:hAnsi="Arial"/>
                <w:color w:val="auto"/>
                <w:sz w:val="20"/>
              </w:rPr>
            </w:pPr>
            <w:r w:rsidRPr="00B06957">
              <w:rPr>
                <w:color w:val="auto"/>
                <w:sz w:val="20"/>
              </w:rPr>
              <w:t xml:space="preserve"> </w:t>
            </w:r>
          </w:p>
        </w:tc>
      </w:tr>
    </w:tbl>
    <w:p w14:paraId="6E6BC10F" w14:textId="77777777" w:rsidR="003C228A" w:rsidRPr="00B06957" w:rsidRDefault="003C228A">
      <w:pPr>
        <w:rPr>
          <w:rFonts w:cs="Arial"/>
        </w:rPr>
      </w:pPr>
    </w:p>
    <w:p w14:paraId="7AF1CF33" w14:textId="77777777" w:rsidR="003C228A" w:rsidRPr="00B06957" w:rsidRDefault="003C228A">
      <w:pPr>
        <w:rPr>
          <w:rFonts w:cs="Arial"/>
        </w:rPr>
      </w:pPr>
    </w:p>
    <w:p w14:paraId="1F89417E" w14:textId="73729596" w:rsidR="003C228A" w:rsidRPr="00B06957" w:rsidRDefault="003C228A">
      <w:pPr>
        <w:rPr>
          <w:rFonts w:eastAsia="Calibri" w:cs="Arial"/>
          <w:bCs/>
        </w:rPr>
      </w:pPr>
      <w:r w:rsidRPr="00B06957">
        <w:rPr>
          <w:rFonts w:cs="Arial"/>
        </w:rPr>
        <w:t xml:space="preserve">Artikel 2:63 </w:t>
      </w:r>
      <w:r w:rsidRPr="00B06957">
        <w:rPr>
          <w:rFonts w:eastAsia="Calibri" w:cs="Arial"/>
          <w:bCs/>
        </w:rPr>
        <w:t>(artikel I, onderdeel B</w:t>
      </w:r>
      <w:r w:rsidR="0033475E" w:rsidRPr="00B06957">
        <w:rPr>
          <w:rFonts w:eastAsia="Calibri" w:cs="Arial"/>
          <w:bCs/>
        </w:rPr>
        <w:t>D</w:t>
      </w:r>
      <w:r w:rsidRPr="00B06957">
        <w:rPr>
          <w:rFonts w:eastAsia="Calibri" w:cs="Arial"/>
          <w:bCs/>
        </w:rPr>
        <w:t>, van het wijzigingsbesluit) wordt als volgt gewijzigd:</w:t>
      </w:r>
    </w:p>
    <w:p w14:paraId="22B5CF2D" w14:textId="77777777" w:rsidR="003C228A" w:rsidRPr="00B06957" w:rsidRDefault="003C228A">
      <w:pPr>
        <w:rPr>
          <w:rFonts w:eastAsia="Calibri" w:cs="Arial"/>
          <w:bCs/>
        </w:rPr>
      </w:pPr>
    </w:p>
    <w:tbl>
      <w:tblPr>
        <w:tblStyle w:val="Tabelraster1"/>
        <w:tblW w:w="0" w:type="auto"/>
        <w:tblLook w:val="04A0" w:firstRow="1" w:lastRow="0" w:firstColumn="1" w:lastColumn="0" w:noHBand="0" w:noVBand="1"/>
      </w:tblPr>
      <w:tblGrid>
        <w:gridCol w:w="4531"/>
        <w:gridCol w:w="4531"/>
      </w:tblGrid>
      <w:tr w:rsidR="003C228A" w:rsidRPr="00B06957" w14:paraId="71C2F6DA" w14:textId="77777777" w:rsidTr="003C228A">
        <w:tc>
          <w:tcPr>
            <w:tcW w:w="4531" w:type="dxa"/>
            <w:tcBorders>
              <w:top w:val="single" w:sz="4" w:space="0" w:color="auto"/>
              <w:left w:val="single" w:sz="4" w:space="0" w:color="auto"/>
              <w:bottom w:val="single" w:sz="4" w:space="0" w:color="auto"/>
              <w:right w:val="single" w:sz="4" w:space="0" w:color="auto"/>
            </w:tcBorders>
          </w:tcPr>
          <w:p w14:paraId="554125F3"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F59CFCB" w14:textId="77777777" w:rsidR="003C228A" w:rsidRPr="00B06957" w:rsidRDefault="003C228A">
            <w:pPr>
              <w:pStyle w:val="Geenafstand"/>
              <w:rPr>
                <w:rFonts w:ascii="Arial" w:hAnsi="Arial" w:cs="Arial"/>
                <w:sz w:val="20"/>
                <w:szCs w:val="20"/>
              </w:rPr>
            </w:pPr>
          </w:p>
          <w:p w14:paraId="7BCCC13D"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[Artikel 2:63 Duiven </w:t>
            </w:r>
          </w:p>
          <w:p w14:paraId="791E3C57" w14:textId="7F8E5FBD"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1. De rechthebbende op duiven is verplicht ervoor te zorgen dat die duiven nie</w:t>
            </w:r>
            <w:r w:rsidR="0033475E" w:rsidRPr="00B06957">
              <w:rPr>
                <w:rFonts w:ascii="Arial" w:eastAsiaTheme="minorEastAsia" w:hAnsi="Arial" w:cs="Arial"/>
                <w:i/>
                <w:sz w:val="20"/>
                <w:szCs w:val="20"/>
              </w:rPr>
              <w:t>t kunnen uitvliegen tussen 8.</w:t>
            </w:r>
            <w:r w:rsidRPr="00B06957">
              <w:rPr>
                <w:rFonts w:ascii="Arial" w:eastAsiaTheme="minorEastAsia" w:hAnsi="Arial" w:cs="Arial"/>
                <w:i/>
                <w:sz w:val="20"/>
                <w:szCs w:val="20"/>
              </w:rPr>
              <w:t>00 uur en 18.00 uur in een door het college te bepalen tijdvak dat ligt tussen 1 maart en 1 juni.</w:t>
            </w:r>
          </w:p>
          <w:p w14:paraId="17FDC720"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2. Het college kan ontheffing verlenen van het gebod </w:t>
            </w:r>
            <w:r w:rsidRPr="00B06957">
              <w:rPr>
                <w:rFonts w:ascii="Arial" w:eastAsiaTheme="minorEastAsia" w:hAnsi="Arial" w:cs="Arial"/>
                <w:i/>
                <w:sz w:val="20"/>
                <w:szCs w:val="20"/>
                <w:u w:val="single"/>
              </w:rPr>
              <w:t>in het eerste lid</w:t>
            </w:r>
            <w:r w:rsidRPr="00B06957">
              <w:rPr>
                <w:rFonts w:ascii="Arial" w:eastAsiaTheme="minorEastAsia" w:hAnsi="Arial" w:cs="Arial"/>
                <w:i/>
                <w:sz w:val="20"/>
                <w:szCs w:val="20"/>
              </w:rPr>
              <w:t>.</w:t>
            </w:r>
          </w:p>
          <w:p w14:paraId="7DCCD14A"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3. Het eerste lid is niet van toepassing op situaties waarin wordt voorzien door de provinciale ophokverordening.</w:t>
            </w:r>
          </w:p>
          <w:p w14:paraId="35860CB4"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w:t>
            </w:r>
          </w:p>
          <w:p w14:paraId="6B7B9F5D" w14:textId="77777777" w:rsidR="003C228A" w:rsidRPr="00B06957" w:rsidRDefault="003C228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009D9ADD"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94ACF4D" w14:textId="77777777" w:rsidR="003C228A" w:rsidRPr="00B06957" w:rsidRDefault="003C228A">
            <w:pPr>
              <w:spacing w:line="240" w:lineRule="auto"/>
              <w:rPr>
                <w:rFonts w:ascii="Arial" w:hAnsi="Arial" w:cs="Arial"/>
                <w:sz w:val="20"/>
              </w:rPr>
            </w:pPr>
          </w:p>
          <w:p w14:paraId="2CD579DC"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w:t>
            </w:r>
            <w:r w:rsidRPr="00B06957">
              <w:rPr>
                <w:rFonts w:ascii="Arial" w:hAnsi="Arial" w:cs="Arial"/>
                <w:b/>
                <w:i/>
                <w:sz w:val="20"/>
                <w:szCs w:val="20"/>
              </w:rPr>
              <w:t>Artikel 2:63 Duiven</w:t>
            </w:r>
            <w:r w:rsidRPr="00B06957">
              <w:rPr>
                <w:rFonts w:ascii="Arial" w:hAnsi="Arial" w:cs="Arial"/>
                <w:b/>
                <w:sz w:val="20"/>
                <w:szCs w:val="20"/>
              </w:rPr>
              <w:t> </w:t>
            </w:r>
          </w:p>
          <w:p w14:paraId="52F35B47" w14:textId="5D309210" w:rsidR="003C228A" w:rsidRPr="00B06957" w:rsidRDefault="003C228A" w:rsidP="003C228A">
            <w:pPr>
              <w:pStyle w:val="Geenafstand"/>
              <w:rPr>
                <w:rFonts w:ascii="Arial" w:eastAsiaTheme="minorEastAsia" w:hAnsi="Arial" w:cs="Arial"/>
                <w:i/>
                <w:sz w:val="20"/>
                <w:szCs w:val="20"/>
              </w:rPr>
            </w:pPr>
            <w:r w:rsidRPr="00B06957">
              <w:rPr>
                <w:rFonts w:ascii="Arial" w:eastAsiaTheme="minorEastAsia" w:hAnsi="Arial" w:cs="Arial"/>
                <w:i/>
                <w:sz w:val="20"/>
                <w:szCs w:val="20"/>
              </w:rPr>
              <w:t xml:space="preserve">1. De rechthebbende op duiven is verplicht ervoor te zorgen dat die duiven </w:t>
            </w:r>
            <w:r w:rsidR="0033475E" w:rsidRPr="00B06957">
              <w:rPr>
                <w:rFonts w:ascii="Arial" w:eastAsiaTheme="minorEastAsia" w:hAnsi="Arial" w:cs="Arial"/>
                <w:i/>
                <w:sz w:val="20"/>
                <w:szCs w:val="20"/>
              </w:rPr>
              <w:t>niet kunnen uitvliegen tussen 8.</w:t>
            </w:r>
            <w:r w:rsidRPr="00B06957">
              <w:rPr>
                <w:rFonts w:ascii="Arial" w:eastAsiaTheme="minorEastAsia" w:hAnsi="Arial" w:cs="Arial"/>
                <w:i/>
                <w:sz w:val="20"/>
                <w:szCs w:val="20"/>
              </w:rPr>
              <w:t>00 uur en 18.00 uur in een door het college te bepalen tijdvak dat ligt tussen 1 maart en 1 juni.</w:t>
            </w:r>
          </w:p>
          <w:p w14:paraId="5A1137AE" w14:textId="2B605EA2"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2. Het college kan ontheffing verlenen van het gebod.</w:t>
            </w:r>
          </w:p>
          <w:p w14:paraId="6191E354"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3. Het eerste lid is niet van toepassing op situaties waarin wordt voorzien door de </w:t>
            </w:r>
            <w:r w:rsidRPr="00B06957">
              <w:rPr>
                <w:rFonts w:ascii="Arial" w:eastAsiaTheme="minorEastAsia" w:hAnsi="Arial" w:cs="Arial"/>
                <w:b/>
                <w:i/>
                <w:sz w:val="20"/>
                <w:szCs w:val="20"/>
              </w:rPr>
              <w:t>[citeertitel provinciale ophokverordening]</w:t>
            </w:r>
            <w:r w:rsidRPr="00B06957">
              <w:rPr>
                <w:rFonts w:ascii="Arial" w:eastAsiaTheme="minorEastAsia" w:hAnsi="Arial" w:cs="Arial"/>
                <w:i/>
                <w:sz w:val="20"/>
                <w:szCs w:val="20"/>
              </w:rPr>
              <w:t>.</w:t>
            </w:r>
          </w:p>
          <w:p w14:paraId="34CAF48B"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w:t>
            </w:r>
          </w:p>
          <w:p w14:paraId="28878340" w14:textId="77777777" w:rsidR="003C228A" w:rsidRPr="00B06957" w:rsidRDefault="003C228A" w:rsidP="00FE455F">
            <w:pPr>
              <w:pStyle w:val="Kop3"/>
              <w:outlineLvl w:val="2"/>
              <w:rPr>
                <w:rFonts w:ascii="Arial" w:hAnsi="Arial"/>
                <w:color w:val="auto"/>
                <w:sz w:val="20"/>
              </w:rPr>
            </w:pPr>
          </w:p>
        </w:tc>
      </w:tr>
    </w:tbl>
    <w:p w14:paraId="3D3A0219" w14:textId="77777777" w:rsidR="003C228A" w:rsidRPr="00B06957" w:rsidRDefault="003C228A">
      <w:pPr>
        <w:rPr>
          <w:rFonts w:cs="Arial"/>
        </w:rPr>
      </w:pPr>
    </w:p>
    <w:p w14:paraId="22207622" w14:textId="77777777" w:rsidR="003C228A" w:rsidRPr="00B06957" w:rsidRDefault="003C228A">
      <w:pPr>
        <w:rPr>
          <w:rFonts w:cs="Arial"/>
        </w:rPr>
      </w:pPr>
    </w:p>
    <w:p w14:paraId="2773C85D" w14:textId="613C3A10" w:rsidR="003C228A" w:rsidRPr="00B06957" w:rsidRDefault="003C228A">
      <w:pPr>
        <w:rPr>
          <w:rFonts w:eastAsia="Calibri" w:cs="Arial"/>
          <w:bCs/>
        </w:rPr>
      </w:pPr>
      <w:r w:rsidRPr="00B06957">
        <w:rPr>
          <w:rFonts w:cs="Arial"/>
        </w:rPr>
        <w:t xml:space="preserve">Artikel 2:64 </w:t>
      </w:r>
      <w:r w:rsidRPr="00B06957">
        <w:rPr>
          <w:rFonts w:eastAsia="Calibri" w:cs="Arial"/>
          <w:bCs/>
        </w:rPr>
        <w:t>(artikel I, onderdeel B</w:t>
      </w:r>
      <w:r w:rsidR="0033475E" w:rsidRPr="00B06957">
        <w:rPr>
          <w:rFonts w:eastAsia="Calibri" w:cs="Arial"/>
          <w:bCs/>
        </w:rPr>
        <w:t>E</w:t>
      </w:r>
      <w:r w:rsidRPr="00B06957">
        <w:rPr>
          <w:rFonts w:eastAsia="Calibri" w:cs="Arial"/>
          <w:bCs/>
        </w:rPr>
        <w:t>, van het wijzigingsbesluit) wordt als volgt gewijzigd:</w:t>
      </w:r>
    </w:p>
    <w:p w14:paraId="5516CD5E" w14:textId="77777777" w:rsidR="003C228A" w:rsidRPr="00B06957" w:rsidRDefault="003C228A">
      <w:pPr>
        <w:rPr>
          <w:rFonts w:eastAsia="Calibri" w:cs="Arial"/>
          <w:bCs/>
        </w:rPr>
      </w:pPr>
    </w:p>
    <w:tbl>
      <w:tblPr>
        <w:tblStyle w:val="Tabelraster1"/>
        <w:tblW w:w="0" w:type="auto"/>
        <w:tblLook w:val="04A0" w:firstRow="1" w:lastRow="0" w:firstColumn="1" w:lastColumn="0" w:noHBand="0" w:noVBand="1"/>
      </w:tblPr>
      <w:tblGrid>
        <w:gridCol w:w="4531"/>
        <w:gridCol w:w="4531"/>
      </w:tblGrid>
      <w:tr w:rsidR="003C228A" w:rsidRPr="00B06957" w14:paraId="72708098" w14:textId="77777777" w:rsidTr="003C228A">
        <w:tc>
          <w:tcPr>
            <w:tcW w:w="4531" w:type="dxa"/>
            <w:tcBorders>
              <w:top w:val="single" w:sz="4" w:space="0" w:color="auto"/>
              <w:left w:val="single" w:sz="4" w:space="0" w:color="auto"/>
              <w:bottom w:val="single" w:sz="4" w:space="0" w:color="auto"/>
              <w:right w:val="single" w:sz="4" w:space="0" w:color="auto"/>
            </w:tcBorders>
          </w:tcPr>
          <w:p w14:paraId="03022034"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39A1FDE" w14:textId="77777777" w:rsidR="003C228A" w:rsidRPr="00B06957" w:rsidRDefault="003C228A">
            <w:pPr>
              <w:pStyle w:val="Geenafstand"/>
              <w:rPr>
                <w:rFonts w:ascii="Arial" w:hAnsi="Arial" w:cs="Arial"/>
                <w:sz w:val="20"/>
                <w:szCs w:val="20"/>
              </w:rPr>
            </w:pPr>
          </w:p>
          <w:p w14:paraId="015BC210"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[Artikel 2:64 Bijen </w:t>
            </w:r>
          </w:p>
          <w:p w14:paraId="383090BE"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1. Het is verboden bijen te houden:</w:t>
            </w:r>
          </w:p>
          <w:p w14:paraId="3A2D93F4" w14:textId="77777777" w:rsidR="003C228A" w:rsidRPr="00B06957" w:rsidRDefault="003C228A" w:rsidP="003C228A">
            <w:pPr>
              <w:pStyle w:val="Geenafstand"/>
              <w:ind w:left="708"/>
              <w:rPr>
                <w:rFonts w:ascii="Arial" w:hAnsi="Arial" w:cs="Arial"/>
                <w:sz w:val="20"/>
                <w:szCs w:val="20"/>
              </w:rPr>
            </w:pPr>
            <w:r w:rsidRPr="00B06957">
              <w:rPr>
                <w:rFonts w:ascii="Arial" w:hAnsi="Arial" w:cs="Arial"/>
                <w:i/>
                <w:sz w:val="20"/>
                <w:szCs w:val="20"/>
              </w:rPr>
              <w:t>a. binnen een afstand van [</w:t>
            </w:r>
            <w:r w:rsidRPr="00B06957">
              <w:rPr>
                <w:rFonts w:ascii="Arial" w:hAnsi="Arial" w:cs="Arial"/>
                <w:b/>
                <w:i/>
                <w:sz w:val="20"/>
                <w:szCs w:val="20"/>
                <w:u w:val="single"/>
              </w:rPr>
              <w:t>…</w:t>
            </w:r>
            <w:r w:rsidRPr="00B06957">
              <w:rPr>
                <w:rFonts w:ascii="Arial" w:hAnsi="Arial" w:cs="Arial"/>
                <w:i/>
                <w:sz w:val="20"/>
                <w:szCs w:val="20"/>
              </w:rPr>
              <w:t>] meter van woningen of andere gebouwen waar overdag mensen verblijven;</w:t>
            </w:r>
            <w:r w:rsidRPr="00B06957">
              <w:rPr>
                <w:rFonts w:ascii="Arial" w:eastAsiaTheme="minorEastAsia" w:hAnsi="Arial" w:cs="Arial"/>
                <w:sz w:val="20"/>
                <w:szCs w:val="20"/>
              </w:rPr>
              <w:t xml:space="preserve"> </w:t>
            </w:r>
          </w:p>
          <w:p w14:paraId="4BAC4E6E" w14:textId="77777777" w:rsidR="003C228A" w:rsidRPr="00B06957" w:rsidRDefault="003C228A" w:rsidP="003C228A">
            <w:pPr>
              <w:pStyle w:val="Geenafstand"/>
              <w:ind w:firstLine="708"/>
              <w:rPr>
                <w:rFonts w:ascii="Arial" w:hAnsi="Arial" w:cs="Arial"/>
                <w:i/>
                <w:sz w:val="20"/>
                <w:szCs w:val="20"/>
              </w:rPr>
            </w:pPr>
            <w:r w:rsidRPr="00B06957">
              <w:rPr>
                <w:rFonts w:ascii="Arial" w:hAnsi="Arial" w:cs="Arial"/>
                <w:i/>
                <w:sz w:val="20"/>
                <w:szCs w:val="20"/>
              </w:rPr>
              <w:t>b.</w:t>
            </w:r>
            <w:r w:rsidRPr="00B06957">
              <w:rPr>
                <w:rFonts w:ascii="Arial" w:hAnsi="Arial" w:cs="Arial"/>
                <w:sz w:val="20"/>
                <w:szCs w:val="20"/>
              </w:rPr>
              <w:t xml:space="preserve"> </w:t>
            </w:r>
            <w:r w:rsidRPr="00B06957">
              <w:rPr>
                <w:rFonts w:ascii="Arial" w:hAnsi="Arial" w:cs="Arial"/>
                <w:i/>
                <w:sz w:val="20"/>
                <w:szCs w:val="20"/>
              </w:rPr>
              <w:t>binnen een afstand van [</w:t>
            </w:r>
            <w:r w:rsidRPr="00B06957">
              <w:rPr>
                <w:rFonts w:ascii="Arial" w:hAnsi="Arial" w:cs="Arial"/>
                <w:b/>
                <w:i/>
                <w:sz w:val="20"/>
                <w:szCs w:val="20"/>
                <w:u w:val="single"/>
              </w:rPr>
              <w:t>…</w:t>
            </w:r>
            <w:r w:rsidRPr="00B06957">
              <w:rPr>
                <w:rFonts w:ascii="Arial" w:hAnsi="Arial" w:cs="Arial"/>
                <w:i/>
                <w:sz w:val="20"/>
                <w:szCs w:val="20"/>
              </w:rPr>
              <w:t xml:space="preserve">] meter </w:t>
            </w:r>
          </w:p>
          <w:p w14:paraId="0191CF29" w14:textId="22563D61" w:rsidR="003C228A" w:rsidRPr="00B06957" w:rsidRDefault="003C228A" w:rsidP="003C228A">
            <w:pPr>
              <w:pStyle w:val="Geenafstand"/>
              <w:ind w:firstLine="708"/>
              <w:rPr>
                <w:rFonts w:ascii="Arial" w:hAnsi="Arial" w:cs="Arial"/>
                <w:i/>
                <w:sz w:val="20"/>
                <w:szCs w:val="20"/>
              </w:rPr>
            </w:pPr>
            <w:r w:rsidRPr="00B06957">
              <w:rPr>
                <w:rFonts w:ascii="Arial" w:hAnsi="Arial" w:cs="Arial"/>
                <w:i/>
                <w:sz w:val="20"/>
                <w:szCs w:val="20"/>
              </w:rPr>
              <w:t>van de weg</w:t>
            </w:r>
            <w:r w:rsidRPr="00B06957">
              <w:rPr>
                <w:rFonts w:ascii="Arial" w:hAnsi="Arial" w:cs="Arial"/>
                <w:sz w:val="20"/>
                <w:szCs w:val="20"/>
              </w:rPr>
              <w:t>.</w:t>
            </w:r>
            <w:r w:rsidRPr="00B06957">
              <w:rPr>
                <w:rFonts w:ascii="Arial" w:eastAsiaTheme="minorEastAsia" w:hAnsi="Arial" w:cs="Arial"/>
                <w:sz w:val="20"/>
                <w:szCs w:val="20"/>
              </w:rPr>
              <w:t xml:space="preserve"> </w:t>
            </w:r>
          </w:p>
          <w:p w14:paraId="617D6DE1" w14:textId="77777777" w:rsidR="003C228A" w:rsidRPr="00B06957" w:rsidRDefault="003C228A" w:rsidP="003C228A">
            <w:pPr>
              <w:pStyle w:val="Geenafstand"/>
              <w:rPr>
                <w:rFonts w:ascii="Arial" w:eastAsiaTheme="minorEastAsia" w:hAnsi="Arial" w:cs="Arial"/>
                <w:i/>
                <w:sz w:val="20"/>
                <w:szCs w:val="20"/>
              </w:rPr>
            </w:pPr>
          </w:p>
          <w:p w14:paraId="51C5115D"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2. Het verbod in het eerste lid, aanhef en onder a, is niet van toepassing voor de bijenhouder die rechthebbende is op de woningen of gebouwen bedoeld in dat lid.</w:t>
            </w:r>
          </w:p>
          <w:p w14:paraId="103802D8"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3. Het verbod in het eerste lid, aanhef en onder b is niet van toepassing op situaties waarin wordt voorzien door het </w:t>
            </w:r>
            <w:r w:rsidRPr="00B06957">
              <w:rPr>
                <w:rFonts w:ascii="Arial" w:eastAsiaTheme="minorEastAsia" w:hAnsi="Arial" w:cs="Arial"/>
                <w:i/>
                <w:sz w:val="20"/>
                <w:szCs w:val="20"/>
                <w:u w:val="single"/>
              </w:rPr>
              <w:t>P</w:t>
            </w:r>
            <w:r w:rsidRPr="00B06957">
              <w:rPr>
                <w:rFonts w:ascii="Arial" w:eastAsiaTheme="minorEastAsia" w:hAnsi="Arial" w:cs="Arial"/>
                <w:i/>
                <w:sz w:val="20"/>
                <w:szCs w:val="20"/>
              </w:rPr>
              <w:t xml:space="preserve">rovinciaal wegenreglement </w:t>
            </w:r>
            <w:r w:rsidRPr="00B06957">
              <w:rPr>
                <w:rFonts w:ascii="Arial" w:eastAsiaTheme="minorEastAsia" w:hAnsi="Arial" w:cs="Arial"/>
                <w:i/>
                <w:sz w:val="20"/>
                <w:szCs w:val="20"/>
                <w:u w:val="single"/>
              </w:rPr>
              <w:t>[…]</w:t>
            </w:r>
            <w:r w:rsidRPr="00B06957">
              <w:rPr>
                <w:rFonts w:ascii="Arial" w:eastAsiaTheme="minorEastAsia" w:hAnsi="Arial" w:cs="Arial"/>
                <w:i/>
                <w:sz w:val="20"/>
                <w:szCs w:val="20"/>
              </w:rPr>
              <w:t>.</w:t>
            </w:r>
          </w:p>
          <w:p w14:paraId="4FD1C02E"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4. Het college kan </w:t>
            </w:r>
            <w:r w:rsidRPr="00B06957">
              <w:rPr>
                <w:rFonts w:ascii="Arial" w:eastAsiaTheme="minorEastAsia" w:hAnsi="Arial" w:cs="Arial"/>
                <w:i/>
                <w:sz w:val="20"/>
                <w:szCs w:val="20"/>
                <w:u w:val="single"/>
              </w:rPr>
              <w:t xml:space="preserve">van het verbod in het eerste lid </w:t>
            </w:r>
            <w:r w:rsidRPr="00B06957">
              <w:rPr>
                <w:rFonts w:ascii="Arial" w:eastAsiaTheme="minorEastAsia" w:hAnsi="Arial" w:cs="Arial"/>
                <w:i/>
                <w:sz w:val="20"/>
                <w:szCs w:val="20"/>
              </w:rPr>
              <w:t>ontheffing verlenen.</w:t>
            </w:r>
          </w:p>
          <w:p w14:paraId="3CC688E4"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5. Op de ontheffing is</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paragraaf 4.1.3.3 van de Algemene wet bestuursrecht (positieve fictieve beschikking bij niet tijdig beslissen) van toepassing.</w:t>
            </w:r>
            <w:r w:rsidRPr="00B06957">
              <w:rPr>
                <w:rFonts w:ascii="Arial" w:eastAsiaTheme="minorEastAsia" w:hAnsi="Arial" w:cs="Arial"/>
                <w:sz w:val="20"/>
                <w:szCs w:val="20"/>
              </w:rPr>
              <w:t>]</w:t>
            </w:r>
          </w:p>
          <w:p w14:paraId="2BD2EFCD" w14:textId="77777777" w:rsidR="003C228A" w:rsidRPr="00B06957" w:rsidRDefault="003C228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564652BA" w14:textId="77777777" w:rsidR="003C228A" w:rsidRPr="00B06957" w:rsidRDefault="003C228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2E09FCE" w14:textId="77777777" w:rsidR="003C228A" w:rsidRPr="00B06957" w:rsidRDefault="003C228A">
            <w:pPr>
              <w:spacing w:line="240" w:lineRule="auto"/>
              <w:rPr>
                <w:rFonts w:ascii="Arial" w:hAnsi="Arial" w:cs="Arial"/>
                <w:sz w:val="20"/>
              </w:rPr>
            </w:pPr>
          </w:p>
          <w:p w14:paraId="4D363D5E" w14:textId="77777777" w:rsidR="003C228A" w:rsidRPr="00B06957" w:rsidRDefault="003C228A" w:rsidP="0033475E">
            <w:pPr>
              <w:pStyle w:val="Geenafstand"/>
              <w:rPr>
                <w:rFonts w:ascii="Arial" w:hAnsi="Arial" w:cs="Arial"/>
                <w:b/>
                <w:sz w:val="20"/>
                <w:szCs w:val="20"/>
                <w:lang w:eastAsia="nl-NL"/>
              </w:rPr>
            </w:pPr>
            <w:r w:rsidRPr="00B06957">
              <w:rPr>
                <w:rFonts w:ascii="Arial" w:hAnsi="Arial" w:cs="Arial"/>
                <w:b/>
                <w:sz w:val="20"/>
                <w:szCs w:val="20"/>
              </w:rPr>
              <w:t>[</w:t>
            </w:r>
            <w:r w:rsidRPr="00B06957">
              <w:rPr>
                <w:rFonts w:ascii="Arial" w:hAnsi="Arial" w:cs="Arial"/>
                <w:b/>
                <w:i/>
                <w:sz w:val="20"/>
                <w:szCs w:val="20"/>
              </w:rPr>
              <w:t>Artikel 2:64 Bijen</w:t>
            </w:r>
            <w:r w:rsidRPr="00B06957">
              <w:rPr>
                <w:rFonts w:ascii="Arial" w:hAnsi="Arial" w:cs="Arial"/>
                <w:b/>
                <w:sz w:val="20"/>
                <w:szCs w:val="20"/>
              </w:rPr>
              <w:t> </w:t>
            </w:r>
          </w:p>
          <w:p w14:paraId="34DD274D"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1. Het is verboden bijen te houden:</w:t>
            </w:r>
          </w:p>
          <w:p w14:paraId="23397AE2" w14:textId="7E2073BB" w:rsidR="003C228A" w:rsidRPr="00B06957" w:rsidRDefault="003C228A" w:rsidP="003C228A">
            <w:pPr>
              <w:pStyle w:val="Geenafstand"/>
              <w:ind w:left="708"/>
              <w:rPr>
                <w:rFonts w:ascii="Arial" w:hAnsi="Arial" w:cs="Arial"/>
                <w:sz w:val="20"/>
                <w:szCs w:val="20"/>
              </w:rPr>
            </w:pPr>
            <w:r w:rsidRPr="00B06957">
              <w:rPr>
                <w:rFonts w:ascii="Arial" w:hAnsi="Arial" w:cs="Arial"/>
                <w:i/>
                <w:sz w:val="20"/>
                <w:szCs w:val="20"/>
              </w:rPr>
              <w:t>a. binnen een afstand van [</w:t>
            </w:r>
            <w:r w:rsidRPr="00B06957">
              <w:rPr>
                <w:rFonts w:ascii="Arial" w:hAnsi="Arial" w:cs="Arial"/>
                <w:b/>
                <w:i/>
                <w:sz w:val="20"/>
                <w:szCs w:val="20"/>
              </w:rPr>
              <w:t>aantal</w:t>
            </w:r>
            <w:r w:rsidRPr="00B06957">
              <w:rPr>
                <w:rFonts w:ascii="Arial" w:hAnsi="Arial" w:cs="Arial"/>
                <w:i/>
                <w:sz w:val="20"/>
                <w:szCs w:val="20"/>
              </w:rPr>
              <w:t>] meter van woningen of andere gebouwen waar</w:t>
            </w:r>
            <w:r w:rsidRPr="00B06957">
              <w:rPr>
                <w:rFonts w:ascii="Arial" w:hAnsi="Arial" w:cs="Arial"/>
                <w:b/>
                <w:i/>
                <w:sz w:val="20"/>
                <w:szCs w:val="20"/>
              </w:rPr>
              <w:t>in</w:t>
            </w:r>
            <w:r w:rsidRPr="00B06957">
              <w:rPr>
                <w:rFonts w:ascii="Arial" w:hAnsi="Arial" w:cs="Arial"/>
                <w:i/>
                <w:sz w:val="20"/>
                <w:szCs w:val="20"/>
              </w:rPr>
              <w:t xml:space="preserve"> overdag mensen verblijven;</w:t>
            </w:r>
            <w:r w:rsidRPr="00B06957">
              <w:rPr>
                <w:rFonts w:ascii="Arial" w:eastAsiaTheme="minorEastAsia" w:hAnsi="Arial" w:cs="Arial"/>
                <w:sz w:val="20"/>
                <w:szCs w:val="20"/>
              </w:rPr>
              <w:t xml:space="preserve"> </w:t>
            </w:r>
          </w:p>
          <w:p w14:paraId="705562CC" w14:textId="77777777" w:rsidR="003C228A" w:rsidRPr="00B06957" w:rsidRDefault="003C228A" w:rsidP="003C228A">
            <w:pPr>
              <w:pStyle w:val="Geenafstand"/>
              <w:ind w:firstLine="708"/>
              <w:rPr>
                <w:rFonts w:ascii="Arial" w:hAnsi="Arial" w:cs="Arial"/>
                <w:i/>
                <w:sz w:val="20"/>
                <w:szCs w:val="20"/>
              </w:rPr>
            </w:pPr>
            <w:r w:rsidRPr="00B06957">
              <w:rPr>
                <w:rFonts w:ascii="Arial" w:hAnsi="Arial" w:cs="Arial"/>
                <w:i/>
                <w:sz w:val="20"/>
                <w:szCs w:val="20"/>
              </w:rPr>
              <w:t>b.</w:t>
            </w:r>
            <w:r w:rsidRPr="00B06957">
              <w:rPr>
                <w:rFonts w:ascii="Arial" w:hAnsi="Arial" w:cs="Arial"/>
                <w:sz w:val="20"/>
                <w:szCs w:val="20"/>
              </w:rPr>
              <w:t xml:space="preserve"> </w:t>
            </w:r>
            <w:r w:rsidRPr="00B06957">
              <w:rPr>
                <w:rFonts w:ascii="Arial" w:hAnsi="Arial" w:cs="Arial"/>
                <w:i/>
                <w:sz w:val="20"/>
                <w:szCs w:val="20"/>
              </w:rPr>
              <w:t>binnen een afstand van [</w:t>
            </w:r>
            <w:r w:rsidRPr="00B06957">
              <w:rPr>
                <w:rFonts w:ascii="Arial" w:hAnsi="Arial" w:cs="Arial"/>
                <w:b/>
                <w:i/>
                <w:sz w:val="20"/>
                <w:szCs w:val="20"/>
              </w:rPr>
              <w:t>aantal</w:t>
            </w:r>
            <w:r w:rsidRPr="00B06957">
              <w:rPr>
                <w:rFonts w:ascii="Arial" w:hAnsi="Arial" w:cs="Arial"/>
                <w:i/>
                <w:sz w:val="20"/>
                <w:szCs w:val="20"/>
              </w:rPr>
              <w:t xml:space="preserve">] </w:t>
            </w:r>
          </w:p>
          <w:p w14:paraId="6F2BF5A2" w14:textId="16BC2A37" w:rsidR="003C228A" w:rsidRPr="00B06957" w:rsidRDefault="003C228A" w:rsidP="003C228A">
            <w:pPr>
              <w:pStyle w:val="Geenafstand"/>
              <w:ind w:firstLine="708"/>
              <w:rPr>
                <w:rFonts w:ascii="Arial" w:hAnsi="Arial" w:cs="Arial"/>
                <w:sz w:val="20"/>
                <w:szCs w:val="20"/>
              </w:rPr>
            </w:pPr>
            <w:r w:rsidRPr="00B06957">
              <w:rPr>
                <w:rFonts w:ascii="Arial" w:hAnsi="Arial" w:cs="Arial"/>
                <w:i/>
                <w:sz w:val="20"/>
                <w:szCs w:val="20"/>
              </w:rPr>
              <w:t>meter van de weg</w:t>
            </w:r>
            <w:r w:rsidRPr="00B06957">
              <w:rPr>
                <w:rFonts w:ascii="Arial" w:hAnsi="Arial" w:cs="Arial"/>
                <w:sz w:val="20"/>
                <w:szCs w:val="20"/>
              </w:rPr>
              <w:t>.</w:t>
            </w:r>
            <w:r w:rsidRPr="00B06957">
              <w:rPr>
                <w:rFonts w:ascii="Arial" w:eastAsiaTheme="minorEastAsia" w:hAnsi="Arial" w:cs="Arial"/>
                <w:sz w:val="20"/>
                <w:szCs w:val="20"/>
              </w:rPr>
              <w:t xml:space="preserve"> </w:t>
            </w:r>
          </w:p>
          <w:p w14:paraId="047B3746"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2. Het verbod in het eerste lid, aanhef en onder a, is niet van toepassing voor de bijenhouder die rechthebbende is op de woningen of gebouwen bedoeld in dat lid.</w:t>
            </w:r>
          </w:p>
          <w:p w14:paraId="06042FCE" w14:textId="2C02F646"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3. Het verbod in het eerste lid, aanhef en onder b</w:t>
            </w:r>
            <w:r w:rsidRPr="00B06957">
              <w:rPr>
                <w:rFonts w:ascii="Arial" w:eastAsiaTheme="minorEastAsia" w:hAnsi="Arial" w:cs="Arial"/>
                <w:b/>
                <w:i/>
                <w:sz w:val="20"/>
                <w:szCs w:val="20"/>
              </w:rPr>
              <w:t xml:space="preserve">, </w:t>
            </w:r>
            <w:r w:rsidRPr="00B06957">
              <w:rPr>
                <w:rFonts w:ascii="Arial" w:eastAsiaTheme="minorEastAsia" w:hAnsi="Arial" w:cs="Arial"/>
                <w:i/>
                <w:sz w:val="20"/>
                <w:szCs w:val="20"/>
              </w:rPr>
              <w:t xml:space="preserve">is niet van toepassing op situaties waarin wordt voorzien door het </w:t>
            </w:r>
            <w:r w:rsidRPr="00B06957">
              <w:rPr>
                <w:rFonts w:ascii="Arial" w:eastAsiaTheme="minorEastAsia" w:hAnsi="Arial" w:cs="Arial"/>
                <w:b/>
                <w:i/>
                <w:sz w:val="20"/>
                <w:szCs w:val="20"/>
              </w:rPr>
              <w:t>[citeertitel provinciaal wegenreglement]</w:t>
            </w:r>
            <w:r w:rsidRPr="00B06957">
              <w:rPr>
                <w:rFonts w:ascii="Arial" w:eastAsiaTheme="minorEastAsia" w:hAnsi="Arial" w:cs="Arial"/>
                <w:i/>
                <w:sz w:val="20"/>
                <w:szCs w:val="20"/>
              </w:rPr>
              <w:t>.</w:t>
            </w:r>
          </w:p>
          <w:p w14:paraId="69AAAE3A" w14:textId="4A5A947B"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 xml:space="preserve">4. Het college kan ontheffing verlenen </w:t>
            </w:r>
            <w:r w:rsidRPr="00B06957">
              <w:rPr>
                <w:rFonts w:ascii="Arial" w:eastAsiaTheme="minorEastAsia" w:hAnsi="Arial" w:cs="Arial"/>
                <w:b/>
                <w:i/>
                <w:sz w:val="20"/>
                <w:szCs w:val="20"/>
              </w:rPr>
              <w:t>van het verbod</w:t>
            </w:r>
            <w:r w:rsidRPr="00B06957">
              <w:rPr>
                <w:rFonts w:ascii="Arial" w:eastAsiaTheme="minorEastAsia" w:hAnsi="Arial" w:cs="Arial"/>
                <w:i/>
                <w:sz w:val="20"/>
                <w:szCs w:val="20"/>
              </w:rPr>
              <w:t>.</w:t>
            </w:r>
          </w:p>
          <w:p w14:paraId="53EAD058" w14:textId="77777777" w:rsidR="003C228A" w:rsidRPr="00B06957" w:rsidRDefault="003C228A" w:rsidP="003C228A">
            <w:pPr>
              <w:pStyle w:val="Geenafstand"/>
              <w:rPr>
                <w:rFonts w:ascii="Arial" w:eastAsiaTheme="minorEastAsia" w:hAnsi="Arial" w:cs="Arial"/>
                <w:sz w:val="20"/>
                <w:szCs w:val="20"/>
              </w:rPr>
            </w:pPr>
            <w:r w:rsidRPr="00B06957">
              <w:rPr>
                <w:rFonts w:ascii="Arial" w:eastAsiaTheme="minorEastAsia" w:hAnsi="Arial" w:cs="Arial"/>
                <w:i/>
                <w:sz w:val="20"/>
                <w:szCs w:val="20"/>
              </w:rPr>
              <w:t>5. Op de ontheffing is</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paragraaf 4.1.3.3 van de Algemene wet bestuursrecht (positieve fictieve beschikking bij niet tijdig beslissen) van toepassing.</w:t>
            </w:r>
            <w:r w:rsidRPr="00B06957">
              <w:rPr>
                <w:rFonts w:ascii="Arial" w:eastAsiaTheme="minorEastAsia" w:hAnsi="Arial" w:cs="Arial"/>
                <w:sz w:val="20"/>
                <w:szCs w:val="20"/>
              </w:rPr>
              <w:t>]</w:t>
            </w:r>
          </w:p>
          <w:p w14:paraId="64A03DD2" w14:textId="77777777" w:rsidR="003C228A" w:rsidRPr="00B06957" w:rsidRDefault="003C228A" w:rsidP="00FE455F">
            <w:pPr>
              <w:pStyle w:val="Kop3"/>
              <w:outlineLvl w:val="2"/>
              <w:rPr>
                <w:rFonts w:ascii="Arial" w:hAnsi="Arial"/>
                <w:color w:val="auto"/>
                <w:sz w:val="20"/>
              </w:rPr>
            </w:pPr>
          </w:p>
        </w:tc>
      </w:tr>
    </w:tbl>
    <w:p w14:paraId="0CC2B494" w14:textId="77777777" w:rsidR="003C228A" w:rsidRPr="00B06957" w:rsidRDefault="003C228A">
      <w:pPr>
        <w:rPr>
          <w:rFonts w:cs="Arial"/>
        </w:rPr>
      </w:pPr>
    </w:p>
    <w:p w14:paraId="23ED410F" w14:textId="77777777" w:rsidR="003C228A" w:rsidRPr="00B06957" w:rsidRDefault="003C228A">
      <w:pPr>
        <w:rPr>
          <w:rFonts w:cs="Arial"/>
        </w:rPr>
      </w:pPr>
    </w:p>
    <w:p w14:paraId="279F77F4" w14:textId="20F99191" w:rsidR="003C228A" w:rsidRPr="00B06957" w:rsidRDefault="003C228A">
      <w:pPr>
        <w:rPr>
          <w:rFonts w:eastAsia="Calibri" w:cs="Arial"/>
          <w:bCs/>
        </w:rPr>
      </w:pPr>
      <w:r w:rsidRPr="00B06957">
        <w:rPr>
          <w:rFonts w:cs="Arial"/>
        </w:rPr>
        <w:t xml:space="preserve">Artikel 2:66 </w:t>
      </w:r>
      <w:r w:rsidR="0033475E" w:rsidRPr="00B06957">
        <w:rPr>
          <w:rFonts w:eastAsia="Calibri" w:cs="Arial"/>
          <w:bCs/>
        </w:rPr>
        <w:t>(artikel I, onderdeel BF</w:t>
      </w:r>
      <w:r w:rsidRPr="00B06957">
        <w:rPr>
          <w:rFonts w:eastAsia="Calibri" w:cs="Arial"/>
          <w:bCs/>
        </w:rPr>
        <w:t>, van het wijzigingsbesluit) wordt als volgt gewijzigd:</w:t>
      </w:r>
    </w:p>
    <w:p w14:paraId="4AE5C3D7" w14:textId="77777777" w:rsidR="00491B44" w:rsidRPr="00B06957" w:rsidRDefault="00491B44">
      <w:pPr>
        <w:rPr>
          <w:rFonts w:eastAsia="Calibri" w:cs="Arial"/>
          <w:bCs/>
        </w:rPr>
      </w:pPr>
    </w:p>
    <w:tbl>
      <w:tblPr>
        <w:tblStyle w:val="Tabelraster1"/>
        <w:tblW w:w="0" w:type="auto"/>
        <w:tblLook w:val="04A0" w:firstRow="1" w:lastRow="0" w:firstColumn="1" w:lastColumn="0" w:noHBand="0" w:noVBand="1"/>
      </w:tblPr>
      <w:tblGrid>
        <w:gridCol w:w="4531"/>
        <w:gridCol w:w="4531"/>
      </w:tblGrid>
      <w:tr w:rsidR="00491B44" w:rsidRPr="00B06957" w14:paraId="3054CC77" w14:textId="77777777" w:rsidTr="00491B44">
        <w:tc>
          <w:tcPr>
            <w:tcW w:w="4531" w:type="dxa"/>
            <w:tcBorders>
              <w:top w:val="single" w:sz="4" w:space="0" w:color="auto"/>
              <w:left w:val="single" w:sz="4" w:space="0" w:color="auto"/>
              <w:bottom w:val="single" w:sz="4" w:space="0" w:color="auto"/>
              <w:right w:val="single" w:sz="4" w:space="0" w:color="auto"/>
            </w:tcBorders>
          </w:tcPr>
          <w:p w14:paraId="0BA4ECA5" w14:textId="77777777" w:rsidR="00491B44" w:rsidRPr="00B06957" w:rsidRDefault="00491B4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1173375" w14:textId="77777777" w:rsidR="00491B44" w:rsidRPr="00B06957" w:rsidRDefault="00491B44">
            <w:pPr>
              <w:pStyle w:val="Geenafstand"/>
              <w:rPr>
                <w:rFonts w:ascii="Arial" w:hAnsi="Arial" w:cs="Arial"/>
                <w:sz w:val="20"/>
                <w:szCs w:val="20"/>
              </w:rPr>
            </w:pPr>
          </w:p>
          <w:p w14:paraId="144F8207" w14:textId="77777777" w:rsidR="00491B44" w:rsidRPr="00B06957" w:rsidRDefault="00491B44" w:rsidP="0033475E">
            <w:pPr>
              <w:pStyle w:val="Geenafstand"/>
              <w:rPr>
                <w:rFonts w:ascii="Arial" w:hAnsi="Arial" w:cs="Arial"/>
                <w:b/>
                <w:sz w:val="20"/>
                <w:szCs w:val="20"/>
                <w:lang w:eastAsia="nl-NL"/>
              </w:rPr>
            </w:pPr>
            <w:r w:rsidRPr="00B06957">
              <w:rPr>
                <w:rFonts w:ascii="Arial" w:hAnsi="Arial" w:cs="Arial"/>
                <w:b/>
                <w:sz w:val="20"/>
                <w:szCs w:val="20"/>
              </w:rPr>
              <w:t xml:space="preserve">Artikel 2:66 </w:t>
            </w:r>
            <w:r w:rsidRPr="00B06957">
              <w:rPr>
                <w:rFonts w:ascii="Arial" w:hAnsi="Arial" w:cs="Arial"/>
                <w:b/>
                <w:i/>
                <w:sz w:val="20"/>
                <w:szCs w:val="20"/>
              </w:rPr>
              <w:t>Begripsbepaling</w:t>
            </w:r>
            <w:r w:rsidRPr="00B06957">
              <w:rPr>
                <w:rFonts w:ascii="Arial" w:hAnsi="Arial" w:cs="Arial"/>
                <w:b/>
                <w:sz w:val="20"/>
                <w:szCs w:val="20"/>
              </w:rPr>
              <w:t> </w:t>
            </w:r>
          </w:p>
          <w:p w14:paraId="493BF932" w14:textId="77777777" w:rsidR="00491B44" w:rsidRPr="00B06957" w:rsidRDefault="00491B44" w:rsidP="00491B44">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 deze afdeling wordt </w:t>
            </w:r>
            <w:r w:rsidRPr="00B06957">
              <w:rPr>
                <w:rFonts w:ascii="Arial" w:eastAsiaTheme="minorEastAsia" w:hAnsi="Arial" w:cs="Arial"/>
                <w:i/>
                <w:sz w:val="20"/>
                <w:szCs w:val="20"/>
              </w:rPr>
              <w:t>verstaan</w:t>
            </w:r>
            <w:r w:rsidRPr="00B06957">
              <w:rPr>
                <w:rFonts w:ascii="Arial" w:eastAsiaTheme="minorEastAsia" w:hAnsi="Arial" w:cs="Arial"/>
                <w:sz w:val="20"/>
                <w:szCs w:val="20"/>
              </w:rPr>
              <w:t xml:space="preserve"> onder handelaar</w:t>
            </w:r>
            <w:r w:rsidRPr="00B06957">
              <w:rPr>
                <w:rFonts w:ascii="Arial" w:eastAsiaTheme="minorEastAsia" w:hAnsi="Arial" w:cs="Arial"/>
                <w:i/>
                <w:sz w:val="20"/>
                <w:szCs w:val="20"/>
              </w:rPr>
              <w:t>:</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een</w:t>
            </w:r>
            <w:r w:rsidRPr="00B06957">
              <w:rPr>
                <w:rFonts w:ascii="Arial" w:eastAsiaTheme="minorEastAsia" w:hAnsi="Arial" w:cs="Arial"/>
                <w:sz w:val="20"/>
                <w:szCs w:val="20"/>
              </w:rPr>
              <w:t xml:space="preserve"> handelaar </w:t>
            </w:r>
            <w:r w:rsidRPr="00B06957">
              <w:rPr>
                <w:rFonts w:ascii="Arial" w:eastAsiaTheme="minorEastAsia" w:hAnsi="Arial" w:cs="Arial"/>
                <w:i/>
                <w:sz w:val="20"/>
                <w:szCs w:val="20"/>
              </w:rPr>
              <w:t>als bedoeld in artikel 1 van de</w:t>
            </w:r>
            <w:r w:rsidRPr="00B06957">
              <w:rPr>
                <w:rFonts w:ascii="Arial" w:eastAsiaTheme="minorEastAsia" w:hAnsi="Arial" w:cs="Arial"/>
                <w:sz w:val="20"/>
                <w:szCs w:val="20"/>
              </w:rPr>
              <w:t xml:space="preserve"> algemene maatregel van bestuur op grond van artikel 437, eerste lid, van het Wetboek van Strafrecht.</w:t>
            </w:r>
          </w:p>
          <w:p w14:paraId="5CA194D3" w14:textId="1CD3C4EA" w:rsidR="00491B44" w:rsidRPr="00B06957" w:rsidRDefault="00491B44" w:rsidP="00491B44">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DD74A21" w14:textId="77777777" w:rsidR="00491B44" w:rsidRPr="00B06957" w:rsidRDefault="00491B4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743A7E9" w14:textId="77777777" w:rsidR="00491B44" w:rsidRPr="00B06957" w:rsidRDefault="00491B44">
            <w:pPr>
              <w:spacing w:line="240" w:lineRule="auto"/>
              <w:rPr>
                <w:rFonts w:ascii="Arial" w:hAnsi="Arial" w:cs="Arial"/>
                <w:sz w:val="20"/>
              </w:rPr>
            </w:pPr>
          </w:p>
          <w:p w14:paraId="3282D3C9" w14:textId="0335FF02" w:rsidR="00491B44" w:rsidRPr="00B06957" w:rsidRDefault="00491B44" w:rsidP="0033475E">
            <w:pPr>
              <w:pStyle w:val="Geenafstand"/>
              <w:rPr>
                <w:rFonts w:ascii="Arial" w:hAnsi="Arial" w:cs="Arial"/>
                <w:b/>
                <w:sz w:val="20"/>
                <w:szCs w:val="20"/>
                <w:lang w:eastAsia="nl-NL"/>
              </w:rPr>
            </w:pPr>
            <w:r w:rsidRPr="00B06957">
              <w:rPr>
                <w:rFonts w:ascii="Arial" w:hAnsi="Arial" w:cs="Arial"/>
                <w:b/>
                <w:sz w:val="20"/>
                <w:szCs w:val="20"/>
              </w:rPr>
              <w:t>Artikel 2:66 Definitie </w:t>
            </w:r>
          </w:p>
          <w:p w14:paraId="60038C9A" w14:textId="7FB28A0E" w:rsidR="00491B44" w:rsidRPr="00B06957" w:rsidRDefault="00491B44" w:rsidP="00491B44">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 deze afdeling wordt </w:t>
            </w:r>
            <w:r w:rsidR="0033475E" w:rsidRPr="00B06957">
              <w:rPr>
                <w:rFonts w:ascii="Arial" w:eastAsiaTheme="minorEastAsia" w:hAnsi="Arial" w:cs="Arial"/>
                <w:sz w:val="20"/>
                <w:szCs w:val="20"/>
              </w:rPr>
              <w:t xml:space="preserve">onder handelaar </w:t>
            </w:r>
            <w:r w:rsidR="0033475E" w:rsidRPr="00B06957">
              <w:rPr>
                <w:rFonts w:ascii="Arial" w:eastAsiaTheme="minorEastAsia" w:hAnsi="Arial" w:cs="Arial"/>
                <w:b/>
                <w:sz w:val="20"/>
                <w:szCs w:val="20"/>
              </w:rPr>
              <w:t>verstaan</w:t>
            </w:r>
            <w:r w:rsidRPr="00B06957">
              <w:rPr>
                <w:rFonts w:ascii="Arial" w:eastAsiaTheme="minorEastAsia" w:hAnsi="Arial" w:cs="Arial"/>
                <w:sz w:val="20"/>
                <w:szCs w:val="20"/>
              </w:rPr>
              <w:t xml:space="preserve"> </w:t>
            </w:r>
            <w:r w:rsidRPr="00B06957">
              <w:rPr>
                <w:rFonts w:ascii="Arial" w:eastAsiaTheme="minorEastAsia" w:hAnsi="Arial" w:cs="Arial"/>
                <w:b/>
                <w:sz w:val="20"/>
                <w:szCs w:val="20"/>
              </w:rPr>
              <w:t>de</w:t>
            </w:r>
            <w:r w:rsidRPr="00B06957">
              <w:rPr>
                <w:rFonts w:ascii="Arial" w:eastAsiaTheme="minorEastAsia" w:hAnsi="Arial" w:cs="Arial"/>
                <w:sz w:val="20"/>
                <w:szCs w:val="20"/>
              </w:rPr>
              <w:t xml:space="preserve"> handelaar </w:t>
            </w:r>
            <w:r w:rsidRPr="00B06957">
              <w:rPr>
                <w:rFonts w:ascii="Arial" w:eastAsiaTheme="minorEastAsia" w:hAnsi="Arial" w:cs="Arial"/>
                <w:b/>
                <w:sz w:val="20"/>
                <w:szCs w:val="20"/>
              </w:rPr>
              <w:t>aangewezen bij</w:t>
            </w:r>
            <w:r w:rsidRPr="00B06957">
              <w:rPr>
                <w:rFonts w:ascii="Arial" w:eastAsiaTheme="minorEastAsia" w:hAnsi="Arial" w:cs="Arial"/>
                <w:sz w:val="20"/>
                <w:szCs w:val="20"/>
              </w:rPr>
              <w:t xml:space="preserve"> algemene maatregel van bestuur op grond van artikel 437, eerste lid, van het Wetboek van Strafrecht.</w:t>
            </w:r>
          </w:p>
          <w:p w14:paraId="094B7F06" w14:textId="0335CDD6" w:rsidR="00491B44" w:rsidRPr="00B06957" w:rsidRDefault="00491B44" w:rsidP="00FE455F">
            <w:pPr>
              <w:pStyle w:val="Kop3"/>
              <w:outlineLvl w:val="2"/>
              <w:rPr>
                <w:rFonts w:ascii="Arial" w:hAnsi="Arial"/>
                <w:color w:val="auto"/>
                <w:sz w:val="20"/>
              </w:rPr>
            </w:pPr>
            <w:r w:rsidRPr="00B06957">
              <w:rPr>
                <w:color w:val="auto"/>
                <w:sz w:val="20"/>
              </w:rPr>
              <w:t xml:space="preserve"> </w:t>
            </w:r>
          </w:p>
        </w:tc>
      </w:tr>
    </w:tbl>
    <w:p w14:paraId="6B70FBB2" w14:textId="1129D9AF" w:rsidR="00491B44" w:rsidRPr="00B06957" w:rsidRDefault="00491B44">
      <w:pPr>
        <w:rPr>
          <w:rFonts w:cs="Arial"/>
        </w:rPr>
      </w:pPr>
    </w:p>
    <w:p w14:paraId="2F11512C" w14:textId="77777777" w:rsidR="00491B44" w:rsidRPr="00B06957" w:rsidRDefault="00491B44">
      <w:pPr>
        <w:rPr>
          <w:rFonts w:cs="Arial"/>
        </w:rPr>
      </w:pPr>
    </w:p>
    <w:p w14:paraId="1F0340A1" w14:textId="0A0C8A05" w:rsidR="00491B44" w:rsidRPr="00B06957" w:rsidRDefault="00491B44">
      <w:pPr>
        <w:rPr>
          <w:rFonts w:eastAsia="Calibri" w:cs="Arial"/>
          <w:bCs/>
        </w:rPr>
      </w:pPr>
      <w:r w:rsidRPr="00B06957">
        <w:rPr>
          <w:rFonts w:cs="Arial"/>
        </w:rPr>
        <w:t xml:space="preserve">Artikel 2:67 </w:t>
      </w:r>
      <w:r w:rsidR="0002748F" w:rsidRPr="00B06957">
        <w:rPr>
          <w:rFonts w:eastAsia="Calibri" w:cs="Arial"/>
          <w:bCs/>
        </w:rPr>
        <w:t>(artikel I, onderdeel BG</w:t>
      </w:r>
      <w:r w:rsidRPr="00B06957">
        <w:rPr>
          <w:rFonts w:eastAsia="Calibri" w:cs="Arial"/>
          <w:bCs/>
        </w:rPr>
        <w:t>, van het wijzigingsbesluit) wordt als volgt gewijzigd:</w:t>
      </w:r>
    </w:p>
    <w:p w14:paraId="580B98DD" w14:textId="77777777" w:rsidR="00491B44" w:rsidRPr="00B06957" w:rsidRDefault="00491B44">
      <w:pPr>
        <w:rPr>
          <w:rFonts w:eastAsia="Calibri" w:cs="Arial"/>
          <w:bCs/>
        </w:rPr>
      </w:pPr>
    </w:p>
    <w:tbl>
      <w:tblPr>
        <w:tblStyle w:val="Tabelraster1"/>
        <w:tblW w:w="0" w:type="auto"/>
        <w:tblLook w:val="04A0" w:firstRow="1" w:lastRow="0" w:firstColumn="1" w:lastColumn="0" w:noHBand="0" w:noVBand="1"/>
      </w:tblPr>
      <w:tblGrid>
        <w:gridCol w:w="4531"/>
        <w:gridCol w:w="4531"/>
      </w:tblGrid>
      <w:tr w:rsidR="00491B44" w:rsidRPr="00B06957" w14:paraId="76CDB98F" w14:textId="77777777" w:rsidTr="00491B44">
        <w:tc>
          <w:tcPr>
            <w:tcW w:w="4531" w:type="dxa"/>
            <w:tcBorders>
              <w:top w:val="single" w:sz="4" w:space="0" w:color="auto"/>
              <w:left w:val="single" w:sz="4" w:space="0" w:color="auto"/>
              <w:bottom w:val="single" w:sz="4" w:space="0" w:color="auto"/>
              <w:right w:val="single" w:sz="4" w:space="0" w:color="auto"/>
            </w:tcBorders>
          </w:tcPr>
          <w:p w14:paraId="63FFE42F" w14:textId="77777777" w:rsidR="00491B44" w:rsidRPr="00B06957" w:rsidRDefault="00491B4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AE1DD7A" w14:textId="77777777" w:rsidR="00491B44" w:rsidRPr="00B06957" w:rsidRDefault="00491B44">
            <w:pPr>
              <w:pStyle w:val="Geenafstand"/>
              <w:rPr>
                <w:rFonts w:ascii="Arial" w:hAnsi="Arial" w:cs="Arial"/>
                <w:sz w:val="20"/>
                <w:szCs w:val="20"/>
              </w:rPr>
            </w:pPr>
          </w:p>
          <w:p w14:paraId="01490A19" w14:textId="77777777" w:rsidR="00F40559" w:rsidRPr="00B06957" w:rsidRDefault="00F40559" w:rsidP="00BE349A">
            <w:pPr>
              <w:pStyle w:val="Geenafstand"/>
              <w:rPr>
                <w:rFonts w:ascii="Arial" w:hAnsi="Arial" w:cs="Arial"/>
                <w:b/>
                <w:sz w:val="20"/>
                <w:szCs w:val="20"/>
                <w:lang w:eastAsia="nl-NL"/>
              </w:rPr>
            </w:pPr>
            <w:r w:rsidRPr="00B06957">
              <w:rPr>
                <w:rFonts w:ascii="Arial" w:hAnsi="Arial" w:cs="Arial"/>
                <w:b/>
                <w:sz w:val="20"/>
                <w:szCs w:val="20"/>
              </w:rPr>
              <w:t>Artikel 2:67 Verplichtingen met betrekking tot het verkoopregister </w:t>
            </w:r>
          </w:p>
          <w:p w14:paraId="6A151BAC" w14:textId="77777777" w:rsidR="00F40559" w:rsidRPr="00B06957" w:rsidRDefault="00F40559" w:rsidP="00F40559">
            <w:pPr>
              <w:pStyle w:val="Geenafstand"/>
              <w:rPr>
                <w:rFonts w:ascii="Arial" w:hAnsi="Arial" w:cs="Arial"/>
                <w:sz w:val="20"/>
                <w:szCs w:val="20"/>
              </w:rPr>
            </w:pPr>
            <w:r w:rsidRPr="00B06957">
              <w:rPr>
                <w:rFonts w:ascii="Arial" w:hAnsi="Arial" w:cs="Arial"/>
                <w:sz w:val="20"/>
                <w:szCs w:val="20"/>
              </w:rPr>
              <w:t xml:space="preserve">1. De handelaar is verplicht aantekening te houden van alle gebruikte of ongeregelde goederen die hij verkoopt of op andere wijze overdraagt, in een doorlopend en </w:t>
            </w:r>
            <w:r w:rsidRPr="00B06957">
              <w:rPr>
                <w:rFonts w:ascii="Arial" w:hAnsi="Arial" w:cs="Arial"/>
                <w:i/>
                <w:sz w:val="20"/>
                <w:szCs w:val="20"/>
              </w:rPr>
              <w:t>een</w:t>
            </w:r>
            <w:r w:rsidRPr="00B06957">
              <w:rPr>
                <w:rFonts w:ascii="Arial" w:hAnsi="Arial" w:cs="Arial"/>
                <w:sz w:val="20"/>
                <w:szCs w:val="20"/>
              </w:rPr>
              <w:t xml:space="preserve"> door </w:t>
            </w:r>
            <w:r w:rsidRPr="00B06957">
              <w:rPr>
                <w:rFonts w:ascii="Arial" w:hAnsi="Arial" w:cs="Arial"/>
                <w:i/>
                <w:sz w:val="20"/>
                <w:szCs w:val="20"/>
              </w:rPr>
              <w:t xml:space="preserve">of namens </w:t>
            </w:r>
            <w:r w:rsidRPr="00B06957">
              <w:rPr>
                <w:rFonts w:ascii="Arial" w:hAnsi="Arial" w:cs="Arial"/>
                <w:sz w:val="20"/>
                <w:szCs w:val="20"/>
              </w:rPr>
              <w:t xml:space="preserve">de burgemeester gewaarmerkt register, en daarin onverwijld op te nemen: </w:t>
            </w:r>
          </w:p>
          <w:p w14:paraId="67455D26" w14:textId="77777777"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 xml:space="preserve">a. het volgnummer van de aantekening </w:t>
            </w:r>
          </w:p>
          <w:p w14:paraId="46D39756" w14:textId="6B135AB6"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met betrekking tot het goed;</w:t>
            </w:r>
            <w:r w:rsidRPr="00B06957">
              <w:rPr>
                <w:rFonts w:ascii="Arial" w:eastAsiaTheme="minorEastAsia" w:hAnsi="Arial" w:cs="Arial"/>
                <w:sz w:val="20"/>
                <w:szCs w:val="20"/>
              </w:rPr>
              <w:t xml:space="preserve"> </w:t>
            </w:r>
          </w:p>
          <w:p w14:paraId="608BE523" w14:textId="77777777"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 xml:space="preserve">b. de datum van verkoop of overdracht </w:t>
            </w:r>
          </w:p>
          <w:p w14:paraId="3E619B3B" w14:textId="71E254A4"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van het goed;</w:t>
            </w:r>
            <w:r w:rsidRPr="00B06957">
              <w:rPr>
                <w:rFonts w:ascii="Arial" w:eastAsiaTheme="minorEastAsia" w:hAnsi="Arial" w:cs="Arial"/>
                <w:sz w:val="20"/>
                <w:szCs w:val="20"/>
              </w:rPr>
              <w:t xml:space="preserve"> </w:t>
            </w:r>
          </w:p>
          <w:p w14:paraId="418CE9DF" w14:textId="77777777" w:rsidR="00F40559" w:rsidRPr="00B06957" w:rsidRDefault="00F40559" w:rsidP="00F40559">
            <w:pPr>
              <w:pStyle w:val="Geenafstand"/>
              <w:ind w:left="708"/>
              <w:rPr>
                <w:rFonts w:ascii="Arial" w:hAnsi="Arial" w:cs="Arial"/>
                <w:sz w:val="20"/>
                <w:szCs w:val="20"/>
              </w:rPr>
            </w:pPr>
            <w:r w:rsidRPr="00B06957">
              <w:rPr>
                <w:rFonts w:ascii="Arial" w:hAnsi="Arial" w:cs="Arial"/>
                <w:sz w:val="20"/>
                <w:szCs w:val="20"/>
              </w:rPr>
              <w:t xml:space="preserve">c. een omschrijving van het goed, daaronder begrepen </w:t>
            </w:r>
            <w:r w:rsidRPr="00B06957">
              <w:rPr>
                <w:rFonts w:ascii="Arial" w:hAnsi="Arial" w:cs="Arial"/>
                <w:i/>
                <w:sz w:val="20"/>
                <w:szCs w:val="20"/>
              </w:rPr>
              <w:t xml:space="preserve">- voor zover dat mogelijk is - </w:t>
            </w:r>
            <w:r w:rsidRPr="00B06957">
              <w:rPr>
                <w:rFonts w:ascii="Arial" w:hAnsi="Arial" w:cs="Arial"/>
                <w:sz w:val="20"/>
                <w:szCs w:val="20"/>
              </w:rPr>
              <w:t>soort, merk en nummer van het goed;</w:t>
            </w:r>
            <w:r w:rsidRPr="00B06957">
              <w:rPr>
                <w:rFonts w:ascii="Arial" w:eastAsiaTheme="minorEastAsia" w:hAnsi="Arial" w:cs="Arial"/>
                <w:sz w:val="20"/>
                <w:szCs w:val="20"/>
              </w:rPr>
              <w:t xml:space="preserve"> </w:t>
            </w:r>
          </w:p>
          <w:p w14:paraId="12D60B1F" w14:textId="77777777"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 xml:space="preserve">d. de verkoopprijs of andere </w:t>
            </w:r>
          </w:p>
          <w:p w14:paraId="093DB921" w14:textId="77777777"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 xml:space="preserve">voorwaarden voor overdracht van het </w:t>
            </w:r>
          </w:p>
          <w:p w14:paraId="55F4D5C5" w14:textId="1FF3D406"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goed; en</w:t>
            </w:r>
            <w:r w:rsidRPr="00B06957">
              <w:rPr>
                <w:rFonts w:ascii="Arial" w:eastAsiaTheme="minorEastAsia" w:hAnsi="Arial" w:cs="Arial"/>
                <w:sz w:val="20"/>
                <w:szCs w:val="20"/>
              </w:rPr>
              <w:t xml:space="preserve"> </w:t>
            </w:r>
          </w:p>
          <w:p w14:paraId="6819A406" w14:textId="77777777"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 xml:space="preserve">e. de naam en het adres van degene die </w:t>
            </w:r>
          </w:p>
          <w:p w14:paraId="2CB9C487" w14:textId="3AB65CB6" w:rsidR="00F40559" w:rsidRPr="00B06957" w:rsidRDefault="00F40559" w:rsidP="00F40559">
            <w:pPr>
              <w:pStyle w:val="Geenafstand"/>
              <w:ind w:firstLine="708"/>
              <w:rPr>
                <w:rFonts w:ascii="Arial" w:hAnsi="Arial" w:cs="Arial"/>
                <w:sz w:val="20"/>
                <w:szCs w:val="20"/>
              </w:rPr>
            </w:pPr>
            <w:r w:rsidRPr="00B06957">
              <w:rPr>
                <w:rFonts w:ascii="Arial" w:hAnsi="Arial" w:cs="Arial"/>
                <w:sz w:val="20"/>
                <w:szCs w:val="20"/>
              </w:rPr>
              <w:t>het goed heeft verkregen.</w:t>
            </w:r>
            <w:r w:rsidRPr="00B06957">
              <w:rPr>
                <w:rFonts w:ascii="Arial" w:eastAsiaTheme="minorEastAsia" w:hAnsi="Arial" w:cs="Arial"/>
                <w:sz w:val="20"/>
                <w:szCs w:val="20"/>
              </w:rPr>
              <w:t xml:space="preserve"> </w:t>
            </w:r>
          </w:p>
          <w:p w14:paraId="6DB54056" w14:textId="77777777" w:rsidR="00F40559" w:rsidRPr="00B06957" w:rsidRDefault="00F40559" w:rsidP="00F40559">
            <w:pPr>
              <w:pStyle w:val="Geenafstand"/>
              <w:rPr>
                <w:rFonts w:ascii="Arial" w:hAnsi="Arial" w:cs="Arial"/>
                <w:sz w:val="20"/>
                <w:szCs w:val="20"/>
              </w:rPr>
            </w:pPr>
            <w:r w:rsidRPr="00B06957">
              <w:rPr>
                <w:rFonts w:ascii="Arial" w:hAnsi="Arial" w:cs="Arial"/>
                <w:sz w:val="20"/>
                <w:szCs w:val="20"/>
              </w:rPr>
              <w:t>2. De burgemeester kan vrijstelling verlenen van deze verplichtingen.</w:t>
            </w:r>
            <w:r w:rsidRPr="00B06957">
              <w:rPr>
                <w:rFonts w:ascii="Arial" w:eastAsiaTheme="minorEastAsia" w:hAnsi="Arial" w:cs="Arial"/>
                <w:sz w:val="20"/>
                <w:szCs w:val="20"/>
              </w:rPr>
              <w:t xml:space="preserve"> </w:t>
            </w:r>
          </w:p>
          <w:p w14:paraId="5D722684" w14:textId="77777777" w:rsidR="00F40559" w:rsidRPr="00B06957" w:rsidRDefault="00F40559" w:rsidP="00F40559">
            <w:pPr>
              <w:pStyle w:val="Geenafstand"/>
              <w:rPr>
                <w:rFonts w:ascii="Arial" w:hAnsi="Arial" w:cs="Arial"/>
                <w:sz w:val="20"/>
                <w:szCs w:val="20"/>
              </w:rPr>
            </w:pPr>
            <w:r w:rsidRPr="00B06957">
              <w:rPr>
                <w:rFonts w:ascii="Arial" w:hAnsi="Arial" w:cs="Arial"/>
                <w:sz w:val="20"/>
                <w:szCs w:val="20"/>
              </w:rPr>
              <w:t>3. Op de vrijstelling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3BD04128" w14:textId="77777777" w:rsidR="00491B44" w:rsidRPr="00B06957" w:rsidRDefault="00491B44">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3F60620A" w14:textId="77777777" w:rsidR="00491B44" w:rsidRPr="00B06957" w:rsidRDefault="00491B4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F9DF08C" w14:textId="77777777" w:rsidR="00491B44" w:rsidRPr="00B06957" w:rsidRDefault="00491B44">
            <w:pPr>
              <w:spacing w:line="240" w:lineRule="auto"/>
              <w:rPr>
                <w:rFonts w:ascii="Arial" w:hAnsi="Arial" w:cs="Arial"/>
                <w:sz w:val="20"/>
              </w:rPr>
            </w:pPr>
          </w:p>
          <w:p w14:paraId="34F81D3E" w14:textId="77777777" w:rsidR="00F40559" w:rsidRPr="00B06957" w:rsidRDefault="00F40559" w:rsidP="00F40559">
            <w:pPr>
              <w:pStyle w:val="Geenafstand"/>
              <w:rPr>
                <w:rFonts w:ascii="Arial" w:hAnsi="Arial" w:cs="Arial"/>
                <w:b/>
                <w:sz w:val="20"/>
                <w:szCs w:val="20"/>
              </w:rPr>
            </w:pPr>
            <w:r w:rsidRPr="00B06957">
              <w:rPr>
                <w:rFonts w:ascii="Arial" w:hAnsi="Arial" w:cs="Arial"/>
                <w:b/>
                <w:sz w:val="20"/>
                <w:szCs w:val="20"/>
              </w:rPr>
              <w:t xml:space="preserve">Artikel 2:67 Verplichtingen met betrekking tot het verkoopregister </w:t>
            </w:r>
          </w:p>
          <w:p w14:paraId="2D86AFD6" w14:textId="68074E5B" w:rsidR="00F40559" w:rsidRPr="00B06957" w:rsidRDefault="00F40559" w:rsidP="00F40559">
            <w:pPr>
              <w:pStyle w:val="Geenafstand"/>
              <w:rPr>
                <w:rFonts w:ascii="Arial" w:hAnsi="Arial" w:cs="Arial"/>
                <w:sz w:val="20"/>
                <w:szCs w:val="20"/>
              </w:rPr>
            </w:pPr>
            <w:r w:rsidRPr="00B06957">
              <w:rPr>
                <w:rFonts w:ascii="Arial" w:hAnsi="Arial" w:cs="Arial"/>
                <w:sz w:val="20"/>
                <w:szCs w:val="20"/>
              </w:rPr>
              <w:t xml:space="preserve">1. De handelaar is verplicht aantekening te houden van alle gebruikte of ongeregelde goederen die hij verkoopt of op andere wijze overdraagt, in een doorlopend en door de burgemeester gewaarmerkt register, en daarin onverwijld op te nemen: </w:t>
            </w:r>
          </w:p>
          <w:p w14:paraId="78452FE5"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a. het volgnummer van de aantekening </w:t>
            </w:r>
          </w:p>
          <w:p w14:paraId="23147631" w14:textId="114B5DBA"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met betrekking tot het goed; </w:t>
            </w:r>
          </w:p>
          <w:p w14:paraId="13577407"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b. de datum van verkoop of overdracht </w:t>
            </w:r>
          </w:p>
          <w:p w14:paraId="6306FA49" w14:textId="1D0AE0A6"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van het goed; </w:t>
            </w:r>
          </w:p>
          <w:p w14:paraId="45590B4F" w14:textId="77777777" w:rsidR="00F40559" w:rsidRPr="00B06957" w:rsidRDefault="00F40559" w:rsidP="00F40559">
            <w:pPr>
              <w:pStyle w:val="Geenafstand"/>
              <w:ind w:firstLine="743"/>
              <w:rPr>
                <w:rFonts w:ascii="Arial" w:hAnsi="Arial" w:cs="Arial"/>
                <w:b/>
                <w:sz w:val="20"/>
                <w:szCs w:val="20"/>
              </w:rPr>
            </w:pPr>
            <w:r w:rsidRPr="00B06957">
              <w:rPr>
                <w:rFonts w:ascii="Arial" w:hAnsi="Arial" w:cs="Arial"/>
                <w:sz w:val="20"/>
                <w:szCs w:val="20"/>
              </w:rPr>
              <w:t xml:space="preserve">c. een omschrijving van het goed, </w:t>
            </w:r>
            <w:r w:rsidRPr="00B06957">
              <w:rPr>
                <w:rFonts w:ascii="Arial" w:hAnsi="Arial" w:cs="Arial"/>
                <w:b/>
                <w:sz w:val="20"/>
                <w:szCs w:val="20"/>
              </w:rPr>
              <w:t xml:space="preserve">voor </w:t>
            </w:r>
          </w:p>
          <w:p w14:paraId="013C7E94"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b/>
                <w:sz w:val="20"/>
                <w:szCs w:val="20"/>
              </w:rPr>
              <w:t>zover van toepassing</w:t>
            </w:r>
            <w:r w:rsidRPr="00B06957">
              <w:rPr>
                <w:rFonts w:ascii="Arial" w:hAnsi="Arial" w:cs="Arial"/>
                <w:sz w:val="20"/>
                <w:szCs w:val="20"/>
              </w:rPr>
              <w:t xml:space="preserve"> daaronder </w:t>
            </w:r>
          </w:p>
          <w:p w14:paraId="5BFAA7EC"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begrepen soort, merk en nummer van </w:t>
            </w:r>
          </w:p>
          <w:p w14:paraId="1DBC9D1C" w14:textId="3A08E6EC"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het goed; </w:t>
            </w:r>
          </w:p>
          <w:p w14:paraId="764593E6"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d. de verkoopprijs of andere </w:t>
            </w:r>
          </w:p>
          <w:p w14:paraId="6F41FE53"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voorwaarden voor overdracht van het </w:t>
            </w:r>
          </w:p>
          <w:p w14:paraId="67E405CC" w14:textId="51C69B01"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goed; en </w:t>
            </w:r>
          </w:p>
          <w:p w14:paraId="4B356215" w14:textId="77777777"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e. de naam en het adres van degene </w:t>
            </w:r>
          </w:p>
          <w:p w14:paraId="31BF6004" w14:textId="5A00AEF9" w:rsidR="00F40559" w:rsidRPr="00B06957" w:rsidRDefault="00F40559" w:rsidP="00F40559">
            <w:pPr>
              <w:pStyle w:val="Geenafstand"/>
              <w:ind w:firstLine="743"/>
              <w:rPr>
                <w:rFonts w:ascii="Arial" w:hAnsi="Arial" w:cs="Arial"/>
                <w:sz w:val="20"/>
                <w:szCs w:val="20"/>
              </w:rPr>
            </w:pPr>
            <w:r w:rsidRPr="00B06957">
              <w:rPr>
                <w:rFonts w:ascii="Arial" w:hAnsi="Arial" w:cs="Arial"/>
                <w:sz w:val="20"/>
                <w:szCs w:val="20"/>
              </w:rPr>
              <w:t xml:space="preserve">die het goed heeft verkregen. </w:t>
            </w:r>
          </w:p>
          <w:p w14:paraId="15D34B6D" w14:textId="77777777" w:rsidR="00F40559" w:rsidRPr="00B06957" w:rsidRDefault="00F40559" w:rsidP="00F40559">
            <w:pPr>
              <w:pStyle w:val="Geenafstand"/>
              <w:rPr>
                <w:rFonts w:ascii="Arial" w:hAnsi="Arial" w:cs="Arial"/>
                <w:sz w:val="20"/>
                <w:szCs w:val="20"/>
              </w:rPr>
            </w:pPr>
            <w:r w:rsidRPr="00B06957">
              <w:rPr>
                <w:rFonts w:ascii="Arial" w:hAnsi="Arial" w:cs="Arial"/>
                <w:sz w:val="20"/>
                <w:szCs w:val="20"/>
              </w:rPr>
              <w:t xml:space="preserve">2. De burgemeester kan vrijstelling verlenen van deze verplichtingen. </w:t>
            </w:r>
          </w:p>
          <w:p w14:paraId="368A683D" w14:textId="6601637F" w:rsidR="00491B44" w:rsidRPr="00B06957" w:rsidRDefault="00F40559" w:rsidP="00F40559">
            <w:pPr>
              <w:pStyle w:val="Geenafstand"/>
              <w:rPr>
                <w:rFonts w:ascii="Arial" w:hAnsi="Arial" w:cs="Arial"/>
                <w:iCs/>
                <w:sz w:val="20"/>
                <w:szCs w:val="20"/>
              </w:rPr>
            </w:pPr>
            <w:r w:rsidRPr="00B06957">
              <w:rPr>
                <w:rFonts w:ascii="Arial" w:hAnsi="Arial" w:cs="Arial"/>
                <w:sz w:val="20"/>
                <w:szCs w:val="20"/>
              </w:rPr>
              <w:t xml:space="preserve">3. Op de vrijstelling is paragraaf 4.1.3.3 van de Algemene wet bestuursrecht (positieve fictieve beschikking bij niet tijdig beslissen) van toepassing. </w:t>
            </w:r>
          </w:p>
        </w:tc>
      </w:tr>
    </w:tbl>
    <w:p w14:paraId="62132F52" w14:textId="77777777" w:rsidR="00491B44" w:rsidRPr="00B06957" w:rsidRDefault="00491B44">
      <w:pPr>
        <w:rPr>
          <w:rFonts w:cs="Arial"/>
        </w:rPr>
      </w:pPr>
    </w:p>
    <w:p w14:paraId="0FD301D5" w14:textId="77116989" w:rsidR="004A5406" w:rsidRPr="00B06957" w:rsidRDefault="004A5406">
      <w:pPr>
        <w:rPr>
          <w:rFonts w:cs="Arial"/>
        </w:rPr>
      </w:pPr>
    </w:p>
    <w:p w14:paraId="21875277" w14:textId="1E30A17D" w:rsidR="004A5406" w:rsidRPr="00B06957" w:rsidRDefault="004A5406">
      <w:pPr>
        <w:rPr>
          <w:rFonts w:eastAsia="Calibri" w:cs="Arial"/>
          <w:bCs/>
        </w:rPr>
      </w:pPr>
      <w:r w:rsidRPr="00B06957">
        <w:rPr>
          <w:rFonts w:cs="Arial"/>
        </w:rPr>
        <w:t xml:space="preserve">Artikel 2:68 </w:t>
      </w:r>
      <w:r w:rsidRPr="00B06957">
        <w:rPr>
          <w:rFonts w:eastAsia="Calibri" w:cs="Arial"/>
          <w:bCs/>
        </w:rPr>
        <w:t>(artikel I, onderdeel B</w:t>
      </w:r>
      <w:r w:rsidR="00BE349A" w:rsidRPr="00B06957">
        <w:rPr>
          <w:rFonts w:eastAsia="Calibri" w:cs="Arial"/>
          <w:bCs/>
        </w:rPr>
        <w:t>H</w:t>
      </w:r>
      <w:r w:rsidRPr="00B06957">
        <w:rPr>
          <w:rFonts w:eastAsia="Calibri" w:cs="Arial"/>
          <w:bCs/>
        </w:rPr>
        <w:t>, van het wijzigingsbesluit) wordt als volgt gewijzigd:</w:t>
      </w:r>
    </w:p>
    <w:p w14:paraId="7744309D" w14:textId="77777777" w:rsidR="004A5406" w:rsidRPr="00B06957" w:rsidRDefault="004A5406">
      <w:pPr>
        <w:rPr>
          <w:rFonts w:cs="Arial"/>
        </w:rPr>
      </w:pPr>
    </w:p>
    <w:tbl>
      <w:tblPr>
        <w:tblStyle w:val="Tabelraster1"/>
        <w:tblW w:w="0" w:type="auto"/>
        <w:tblLook w:val="04A0" w:firstRow="1" w:lastRow="0" w:firstColumn="1" w:lastColumn="0" w:noHBand="0" w:noVBand="1"/>
      </w:tblPr>
      <w:tblGrid>
        <w:gridCol w:w="4531"/>
        <w:gridCol w:w="4531"/>
      </w:tblGrid>
      <w:tr w:rsidR="004A5406" w:rsidRPr="00B06957" w14:paraId="1F9E9358" w14:textId="77777777" w:rsidTr="004A5406">
        <w:tc>
          <w:tcPr>
            <w:tcW w:w="4531" w:type="dxa"/>
            <w:tcBorders>
              <w:top w:val="single" w:sz="4" w:space="0" w:color="auto"/>
              <w:left w:val="single" w:sz="4" w:space="0" w:color="auto"/>
              <w:bottom w:val="single" w:sz="4" w:space="0" w:color="auto"/>
              <w:right w:val="single" w:sz="4" w:space="0" w:color="auto"/>
            </w:tcBorders>
          </w:tcPr>
          <w:p w14:paraId="57BF654F" w14:textId="77777777" w:rsidR="004A5406" w:rsidRPr="00B06957" w:rsidRDefault="004A54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49E63EF" w14:textId="77777777" w:rsidR="004A5406" w:rsidRPr="00B06957" w:rsidRDefault="004A5406">
            <w:pPr>
              <w:pStyle w:val="Geenafstand"/>
              <w:rPr>
                <w:rFonts w:ascii="Arial" w:hAnsi="Arial" w:cs="Arial"/>
                <w:sz w:val="20"/>
                <w:szCs w:val="20"/>
              </w:rPr>
            </w:pPr>
          </w:p>
          <w:p w14:paraId="11137CB6" w14:textId="77777777" w:rsidR="004A5406" w:rsidRPr="00B06957" w:rsidRDefault="004A5406" w:rsidP="00BE349A">
            <w:pPr>
              <w:pStyle w:val="Geenafstand"/>
              <w:rPr>
                <w:rFonts w:ascii="Arial" w:hAnsi="Arial" w:cs="Arial"/>
                <w:b/>
                <w:sz w:val="20"/>
                <w:szCs w:val="20"/>
                <w:lang w:eastAsia="nl-NL"/>
              </w:rPr>
            </w:pPr>
            <w:r w:rsidRPr="00B06957">
              <w:rPr>
                <w:rFonts w:ascii="Arial" w:hAnsi="Arial" w:cs="Arial"/>
                <w:b/>
                <w:sz w:val="20"/>
                <w:szCs w:val="20"/>
              </w:rPr>
              <w:t>Artikel 2:68 Voorschriften als bedoeld in artikel 437 van het Wetboek van Strafrecht </w:t>
            </w:r>
          </w:p>
          <w:p w14:paraId="33A41CF9" w14:textId="77777777" w:rsidR="004A5406" w:rsidRPr="00B06957" w:rsidRDefault="004A5406" w:rsidP="004A5406">
            <w:pPr>
              <w:pStyle w:val="Geenafstand"/>
              <w:rPr>
                <w:rFonts w:ascii="Arial" w:hAnsi="Arial" w:cs="Arial"/>
                <w:sz w:val="20"/>
                <w:szCs w:val="20"/>
              </w:rPr>
            </w:pPr>
            <w:r w:rsidRPr="00B06957">
              <w:rPr>
                <w:rFonts w:ascii="Arial" w:hAnsi="Arial" w:cs="Arial"/>
                <w:sz w:val="20"/>
                <w:szCs w:val="20"/>
              </w:rPr>
              <w:t>De handelaar of een voor hem handelend persoon is verplicht:</w:t>
            </w:r>
            <w:r w:rsidRPr="00B06957">
              <w:rPr>
                <w:rFonts w:ascii="Arial" w:eastAsiaTheme="minorEastAsia" w:hAnsi="Arial" w:cs="Arial"/>
                <w:sz w:val="20"/>
                <w:szCs w:val="20"/>
              </w:rPr>
              <w:t xml:space="preserve"> </w:t>
            </w:r>
          </w:p>
          <w:p w14:paraId="43F08439"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a. de burgemeester binnen drie dagen </w:t>
            </w:r>
          </w:p>
          <w:p w14:paraId="39F8418B" w14:textId="7D0D5818"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schriftelijk in kennis te stellen: </w:t>
            </w:r>
          </w:p>
          <w:p w14:paraId="03F7371C" w14:textId="77777777" w:rsidR="004A5406" w:rsidRPr="00B06957" w:rsidRDefault="004A5406" w:rsidP="004A5406">
            <w:pPr>
              <w:pStyle w:val="Geenafstand"/>
              <w:ind w:left="1416"/>
              <w:rPr>
                <w:rFonts w:ascii="Arial" w:hAnsi="Arial" w:cs="Arial"/>
                <w:sz w:val="20"/>
                <w:szCs w:val="20"/>
              </w:rPr>
            </w:pPr>
            <w:r w:rsidRPr="00B06957">
              <w:rPr>
                <w:rFonts w:ascii="Arial" w:hAnsi="Arial" w:cs="Arial"/>
                <w:sz w:val="20"/>
                <w:szCs w:val="20"/>
              </w:rPr>
              <w:t>1. dat hij het beroep van handelaar uitoefent met vermelding van zijn woonadres en het adres van de bij zijn onderneming behorende vestiging;</w:t>
            </w:r>
            <w:r w:rsidRPr="00B06957">
              <w:rPr>
                <w:rFonts w:ascii="Arial" w:eastAsiaTheme="minorEastAsia" w:hAnsi="Arial" w:cs="Arial"/>
                <w:sz w:val="20"/>
                <w:szCs w:val="20"/>
              </w:rPr>
              <w:t xml:space="preserve"> </w:t>
            </w:r>
          </w:p>
          <w:p w14:paraId="64B63B81" w14:textId="77777777"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 xml:space="preserve">2. van een verandering van de </w:t>
            </w:r>
          </w:p>
          <w:p w14:paraId="3093A410" w14:textId="77777777"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 xml:space="preserve">onder </w:t>
            </w:r>
            <w:r w:rsidRPr="00B06957">
              <w:rPr>
                <w:rFonts w:ascii="Arial" w:hAnsi="Arial" w:cs="Arial"/>
                <w:i/>
                <w:sz w:val="20"/>
                <w:szCs w:val="20"/>
              </w:rPr>
              <w:t xml:space="preserve">a, sub </w:t>
            </w:r>
            <w:r w:rsidRPr="00B06957">
              <w:rPr>
                <w:rFonts w:ascii="Arial" w:hAnsi="Arial" w:cs="Arial"/>
                <w:sz w:val="20"/>
                <w:szCs w:val="20"/>
              </w:rPr>
              <w:t xml:space="preserve">1, bedoelde </w:t>
            </w:r>
          </w:p>
          <w:p w14:paraId="62F5DE85" w14:textId="2B09C56B" w:rsidR="004A5406" w:rsidRPr="00B06957" w:rsidRDefault="004A5406" w:rsidP="004A5406">
            <w:pPr>
              <w:pStyle w:val="Geenafstand"/>
              <w:ind w:left="708" w:firstLine="708"/>
              <w:rPr>
                <w:rFonts w:ascii="Arial" w:eastAsiaTheme="minorEastAsia" w:hAnsi="Arial" w:cs="Arial"/>
                <w:sz w:val="20"/>
                <w:szCs w:val="20"/>
              </w:rPr>
            </w:pPr>
            <w:r w:rsidRPr="00B06957">
              <w:rPr>
                <w:rFonts w:ascii="Arial" w:hAnsi="Arial" w:cs="Arial"/>
                <w:sz w:val="20"/>
                <w:szCs w:val="20"/>
              </w:rPr>
              <w:t>adressen;</w:t>
            </w:r>
            <w:r w:rsidRPr="00B06957">
              <w:rPr>
                <w:rFonts w:ascii="Arial" w:eastAsiaTheme="minorEastAsia" w:hAnsi="Arial" w:cs="Arial"/>
                <w:sz w:val="20"/>
                <w:szCs w:val="20"/>
              </w:rPr>
              <w:t xml:space="preserve"> </w:t>
            </w:r>
          </w:p>
          <w:p w14:paraId="30E757EA" w14:textId="77777777"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 xml:space="preserve">3. dat hij het beroep van </w:t>
            </w:r>
          </w:p>
          <w:p w14:paraId="1A8382EC" w14:textId="36246EC5"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handelaar niet langer uitoefent;</w:t>
            </w:r>
            <w:r w:rsidRPr="00B06957">
              <w:rPr>
                <w:rFonts w:ascii="Arial" w:eastAsiaTheme="minorEastAsia" w:hAnsi="Arial" w:cs="Arial"/>
                <w:sz w:val="20"/>
                <w:szCs w:val="20"/>
              </w:rPr>
              <w:t xml:space="preserve"> </w:t>
            </w:r>
          </w:p>
          <w:p w14:paraId="42424D88" w14:textId="77777777" w:rsidR="004A5406" w:rsidRPr="00B06957" w:rsidRDefault="004A5406" w:rsidP="004A5406">
            <w:pPr>
              <w:pStyle w:val="Geenafstand"/>
              <w:ind w:left="1416"/>
              <w:rPr>
                <w:rFonts w:ascii="Arial" w:hAnsi="Arial" w:cs="Arial"/>
                <w:sz w:val="20"/>
                <w:szCs w:val="20"/>
              </w:rPr>
            </w:pPr>
            <w:r w:rsidRPr="00B06957">
              <w:rPr>
                <w:rFonts w:ascii="Arial" w:hAnsi="Arial" w:cs="Arial"/>
                <w:sz w:val="20"/>
                <w:szCs w:val="20"/>
              </w:rPr>
              <w:t>4. dat hij enig goed kan verkrijgen dat redelijkerwijs van een misdrijf afkomstig is of voor de rechthebbende verloren is gegaan</w:t>
            </w:r>
            <w:r w:rsidRPr="00B06957">
              <w:rPr>
                <w:rFonts w:ascii="Arial" w:hAnsi="Arial" w:cs="Arial"/>
                <w:i/>
                <w:sz w:val="20"/>
                <w:szCs w:val="20"/>
              </w:rPr>
              <w:t>;</w:t>
            </w:r>
            <w:r w:rsidRPr="00B06957">
              <w:rPr>
                <w:rFonts w:ascii="Arial" w:eastAsiaTheme="minorEastAsia" w:hAnsi="Arial" w:cs="Arial"/>
                <w:i/>
                <w:sz w:val="20"/>
                <w:szCs w:val="20"/>
              </w:rPr>
              <w:t xml:space="preserve"> </w:t>
            </w:r>
          </w:p>
          <w:p w14:paraId="2EBA4F56"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b. de burgemeester op eerste aanvraag </w:t>
            </w:r>
          </w:p>
          <w:p w14:paraId="737FE262"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zijn administratie of register ter inzage te </w:t>
            </w:r>
          </w:p>
          <w:p w14:paraId="04A54449" w14:textId="0C1CC636"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geven;</w:t>
            </w:r>
            <w:r w:rsidRPr="00B06957">
              <w:rPr>
                <w:rFonts w:ascii="Arial" w:eastAsiaTheme="minorEastAsia" w:hAnsi="Arial" w:cs="Arial"/>
                <w:sz w:val="20"/>
                <w:szCs w:val="20"/>
              </w:rPr>
              <w:t xml:space="preserve"> </w:t>
            </w:r>
          </w:p>
          <w:p w14:paraId="53394AE2" w14:textId="77777777" w:rsidR="004A5406" w:rsidRPr="00B06957" w:rsidRDefault="004A5406" w:rsidP="004A5406">
            <w:pPr>
              <w:pStyle w:val="Geenafstand"/>
              <w:ind w:left="708"/>
              <w:rPr>
                <w:rFonts w:ascii="Arial" w:hAnsi="Arial" w:cs="Arial"/>
                <w:sz w:val="20"/>
                <w:szCs w:val="20"/>
              </w:rPr>
            </w:pPr>
            <w:r w:rsidRPr="00B06957">
              <w:rPr>
                <w:rFonts w:ascii="Arial" w:hAnsi="Arial" w:cs="Arial"/>
                <w:sz w:val="20"/>
                <w:szCs w:val="20"/>
              </w:rPr>
              <w:t>c. aan de hoofdingang van elke vestiging een kenteken te hebben waarop zijn naam en de aard van de onderneming duidelijk zichtbaar zijn;</w:t>
            </w:r>
            <w:r w:rsidRPr="00B06957">
              <w:rPr>
                <w:rFonts w:ascii="Arial" w:eastAsiaTheme="minorEastAsia" w:hAnsi="Arial" w:cs="Arial"/>
                <w:sz w:val="20"/>
                <w:szCs w:val="20"/>
              </w:rPr>
              <w:t xml:space="preserve"> </w:t>
            </w:r>
          </w:p>
          <w:p w14:paraId="57FA99F0" w14:textId="77777777" w:rsidR="004A5406" w:rsidRPr="00B06957" w:rsidRDefault="004A5406" w:rsidP="004A5406">
            <w:pPr>
              <w:pStyle w:val="Geenafstand"/>
              <w:ind w:left="708"/>
              <w:rPr>
                <w:rFonts w:ascii="Arial" w:hAnsi="Arial" w:cs="Arial"/>
                <w:sz w:val="20"/>
                <w:szCs w:val="20"/>
              </w:rPr>
            </w:pPr>
            <w:r w:rsidRPr="00B06957">
              <w:rPr>
                <w:rFonts w:ascii="Arial" w:hAnsi="Arial" w:cs="Arial"/>
                <w:sz w:val="20"/>
                <w:szCs w:val="20"/>
              </w:rPr>
              <w:t>d. een door opkoop verkregen goed gedurende de eerste drie dagen in bewaring te houden in de staat waarin het goed verkregen is.</w:t>
            </w:r>
            <w:r w:rsidRPr="00B06957">
              <w:rPr>
                <w:rFonts w:ascii="Arial" w:eastAsiaTheme="minorEastAsia" w:hAnsi="Arial" w:cs="Arial"/>
                <w:sz w:val="20"/>
                <w:szCs w:val="20"/>
              </w:rPr>
              <w:t xml:space="preserve"> </w:t>
            </w:r>
          </w:p>
          <w:p w14:paraId="35D4B3AA" w14:textId="77777777" w:rsidR="004A5406" w:rsidRPr="00B06957" w:rsidRDefault="004A5406">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3BFD6144" w14:textId="77777777" w:rsidR="004A5406" w:rsidRPr="00B06957" w:rsidRDefault="004A54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28945BF" w14:textId="77777777" w:rsidR="004A5406" w:rsidRPr="00B06957" w:rsidRDefault="004A5406">
            <w:pPr>
              <w:spacing w:line="240" w:lineRule="auto"/>
              <w:rPr>
                <w:rFonts w:ascii="Arial" w:hAnsi="Arial" w:cs="Arial"/>
                <w:sz w:val="20"/>
              </w:rPr>
            </w:pPr>
          </w:p>
          <w:p w14:paraId="25291F89" w14:textId="77777777" w:rsidR="004A5406" w:rsidRPr="00B06957" w:rsidRDefault="004A5406" w:rsidP="00BE349A">
            <w:pPr>
              <w:pStyle w:val="Geenafstand"/>
              <w:rPr>
                <w:rFonts w:ascii="Arial" w:hAnsi="Arial" w:cs="Arial"/>
                <w:b/>
                <w:sz w:val="20"/>
                <w:szCs w:val="20"/>
                <w:lang w:eastAsia="nl-NL"/>
              </w:rPr>
            </w:pPr>
            <w:r w:rsidRPr="00B06957">
              <w:rPr>
                <w:rFonts w:ascii="Arial" w:hAnsi="Arial" w:cs="Arial"/>
                <w:b/>
                <w:sz w:val="20"/>
                <w:szCs w:val="20"/>
              </w:rPr>
              <w:t>Artikel 2:68 Voorschriften als bedoeld in artikel 437 van het Wetboek van Strafrecht </w:t>
            </w:r>
          </w:p>
          <w:p w14:paraId="35AB93D3" w14:textId="77777777" w:rsidR="004A5406" w:rsidRPr="00B06957" w:rsidRDefault="004A5406" w:rsidP="004A5406">
            <w:pPr>
              <w:pStyle w:val="Geenafstand"/>
              <w:rPr>
                <w:rFonts w:ascii="Arial" w:hAnsi="Arial" w:cs="Arial"/>
                <w:sz w:val="20"/>
                <w:szCs w:val="20"/>
              </w:rPr>
            </w:pPr>
            <w:r w:rsidRPr="00B06957">
              <w:rPr>
                <w:rFonts w:ascii="Arial" w:hAnsi="Arial" w:cs="Arial"/>
                <w:sz w:val="20"/>
                <w:szCs w:val="20"/>
              </w:rPr>
              <w:t>De handelaar of een voor hem handelend persoon is verplicht:</w:t>
            </w:r>
            <w:r w:rsidRPr="00B06957">
              <w:rPr>
                <w:rFonts w:ascii="Arial" w:eastAsiaTheme="minorEastAsia" w:hAnsi="Arial" w:cs="Arial"/>
                <w:sz w:val="20"/>
                <w:szCs w:val="20"/>
              </w:rPr>
              <w:t xml:space="preserve"> </w:t>
            </w:r>
          </w:p>
          <w:p w14:paraId="46ECBBCA"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a. de burgemeester binnen drie dagen </w:t>
            </w:r>
          </w:p>
          <w:p w14:paraId="1252E351" w14:textId="02ED1ABD"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schriftelijk in kennis te stellen: </w:t>
            </w:r>
          </w:p>
          <w:p w14:paraId="10E74FDA" w14:textId="77777777" w:rsidR="004A5406" w:rsidRPr="00B06957" w:rsidRDefault="004A5406" w:rsidP="004A5406">
            <w:pPr>
              <w:pStyle w:val="Geenafstand"/>
              <w:ind w:left="1416"/>
              <w:rPr>
                <w:rFonts w:ascii="Arial" w:hAnsi="Arial" w:cs="Arial"/>
                <w:sz w:val="20"/>
                <w:szCs w:val="20"/>
              </w:rPr>
            </w:pPr>
            <w:r w:rsidRPr="00B06957">
              <w:rPr>
                <w:rFonts w:ascii="Arial" w:hAnsi="Arial" w:cs="Arial"/>
                <w:sz w:val="20"/>
                <w:szCs w:val="20"/>
              </w:rPr>
              <w:t>1</w:t>
            </w:r>
            <w:r w:rsidRPr="00B06957">
              <w:rPr>
                <w:rFonts w:ascii="Arial" w:hAnsi="Arial" w:cs="Arial"/>
                <w:b/>
                <w:sz w:val="20"/>
                <w:szCs w:val="20"/>
                <w:vertAlign w:val="superscript"/>
              </w:rPr>
              <w:t>o</w:t>
            </w:r>
            <w:r w:rsidRPr="00B06957">
              <w:rPr>
                <w:rFonts w:ascii="Arial" w:hAnsi="Arial" w:cs="Arial"/>
                <w:sz w:val="20"/>
                <w:szCs w:val="20"/>
              </w:rPr>
              <w:t>. dat hij het beroep van handelaar uitoefent met vermelding van zijn woonadres en het adres van de bij zijn onderneming behorende vestiging;</w:t>
            </w:r>
            <w:r w:rsidRPr="00B06957">
              <w:rPr>
                <w:rFonts w:ascii="Arial" w:eastAsiaTheme="minorEastAsia" w:hAnsi="Arial" w:cs="Arial"/>
                <w:sz w:val="20"/>
                <w:szCs w:val="20"/>
              </w:rPr>
              <w:t xml:space="preserve"> </w:t>
            </w:r>
          </w:p>
          <w:p w14:paraId="042EA008" w14:textId="77777777"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2</w:t>
            </w:r>
            <w:r w:rsidRPr="00B06957">
              <w:rPr>
                <w:rFonts w:ascii="Arial" w:hAnsi="Arial" w:cs="Arial"/>
                <w:b/>
                <w:sz w:val="20"/>
                <w:szCs w:val="20"/>
                <w:vertAlign w:val="superscript"/>
              </w:rPr>
              <w:t>o</w:t>
            </w:r>
            <w:r w:rsidRPr="00B06957">
              <w:rPr>
                <w:rFonts w:ascii="Arial" w:hAnsi="Arial" w:cs="Arial"/>
                <w:sz w:val="20"/>
                <w:szCs w:val="20"/>
              </w:rPr>
              <w:t xml:space="preserve">. van een verandering van de </w:t>
            </w:r>
          </w:p>
          <w:p w14:paraId="11784CC3" w14:textId="17387C04"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 xml:space="preserve">onder </w:t>
            </w:r>
            <w:r w:rsidR="00BE349A" w:rsidRPr="00B06957">
              <w:rPr>
                <w:rFonts w:ascii="Arial" w:hAnsi="Arial" w:cs="Arial"/>
                <w:sz w:val="20"/>
                <w:szCs w:val="20"/>
              </w:rPr>
              <w:t>1</w:t>
            </w:r>
            <w:r w:rsidR="00BE349A" w:rsidRPr="00B06957">
              <w:rPr>
                <w:rFonts w:ascii="Arial" w:hAnsi="Arial" w:cs="Arial"/>
                <w:b/>
                <w:sz w:val="20"/>
                <w:szCs w:val="20"/>
                <w:vertAlign w:val="superscript"/>
              </w:rPr>
              <w:t>o</w:t>
            </w:r>
            <w:r w:rsidRPr="00B06957">
              <w:rPr>
                <w:rFonts w:ascii="Arial" w:hAnsi="Arial" w:cs="Arial"/>
                <w:sz w:val="20"/>
                <w:szCs w:val="20"/>
              </w:rPr>
              <w:t xml:space="preserve"> bedoelde </w:t>
            </w:r>
          </w:p>
          <w:p w14:paraId="14EF253B" w14:textId="4F259ABF"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adressen;</w:t>
            </w:r>
            <w:r w:rsidRPr="00B06957">
              <w:rPr>
                <w:rFonts w:ascii="Arial" w:eastAsiaTheme="minorEastAsia" w:hAnsi="Arial" w:cs="Arial"/>
                <w:sz w:val="20"/>
                <w:szCs w:val="20"/>
              </w:rPr>
              <w:t xml:space="preserve"> </w:t>
            </w:r>
          </w:p>
          <w:p w14:paraId="70AE7D48" w14:textId="77777777"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3</w:t>
            </w:r>
            <w:r w:rsidRPr="00B06957">
              <w:rPr>
                <w:rFonts w:ascii="Arial" w:hAnsi="Arial" w:cs="Arial"/>
                <w:b/>
                <w:sz w:val="20"/>
                <w:szCs w:val="20"/>
                <w:vertAlign w:val="superscript"/>
              </w:rPr>
              <w:t>o</w:t>
            </w:r>
            <w:r w:rsidRPr="00B06957">
              <w:rPr>
                <w:rFonts w:ascii="Arial" w:hAnsi="Arial" w:cs="Arial"/>
                <w:sz w:val="20"/>
                <w:szCs w:val="20"/>
              </w:rPr>
              <w:t xml:space="preserve">. dat hij het beroep van </w:t>
            </w:r>
          </w:p>
          <w:p w14:paraId="35740367" w14:textId="71092292" w:rsidR="004A5406" w:rsidRPr="00B06957" w:rsidRDefault="004A5406" w:rsidP="004A5406">
            <w:pPr>
              <w:pStyle w:val="Geenafstand"/>
              <w:ind w:left="708" w:firstLine="708"/>
              <w:rPr>
                <w:rFonts w:ascii="Arial" w:hAnsi="Arial" w:cs="Arial"/>
                <w:sz w:val="20"/>
                <w:szCs w:val="20"/>
              </w:rPr>
            </w:pPr>
            <w:r w:rsidRPr="00B06957">
              <w:rPr>
                <w:rFonts w:ascii="Arial" w:hAnsi="Arial" w:cs="Arial"/>
                <w:sz w:val="20"/>
                <w:szCs w:val="20"/>
              </w:rPr>
              <w:t>handelaar niet langer uitoefent;</w:t>
            </w:r>
            <w:r w:rsidRPr="00B06957">
              <w:rPr>
                <w:rFonts w:ascii="Arial" w:eastAsiaTheme="minorEastAsia" w:hAnsi="Arial" w:cs="Arial"/>
                <w:sz w:val="20"/>
                <w:szCs w:val="20"/>
              </w:rPr>
              <w:t xml:space="preserve"> </w:t>
            </w:r>
          </w:p>
          <w:p w14:paraId="3EB35E62" w14:textId="266AE2D5" w:rsidR="004A5406" w:rsidRPr="00B06957" w:rsidRDefault="004A5406" w:rsidP="004A5406">
            <w:pPr>
              <w:pStyle w:val="Geenafstand"/>
              <w:ind w:left="1416"/>
              <w:rPr>
                <w:rFonts w:ascii="Arial" w:hAnsi="Arial" w:cs="Arial"/>
                <w:sz w:val="20"/>
                <w:szCs w:val="20"/>
              </w:rPr>
            </w:pPr>
            <w:r w:rsidRPr="00B06957">
              <w:rPr>
                <w:rFonts w:ascii="Arial" w:hAnsi="Arial" w:cs="Arial"/>
                <w:sz w:val="20"/>
                <w:szCs w:val="20"/>
              </w:rPr>
              <w:t>4</w:t>
            </w:r>
            <w:r w:rsidRPr="00B06957">
              <w:rPr>
                <w:rFonts w:ascii="Arial" w:hAnsi="Arial" w:cs="Arial"/>
                <w:b/>
                <w:sz w:val="20"/>
                <w:szCs w:val="20"/>
                <w:vertAlign w:val="superscript"/>
              </w:rPr>
              <w:t>o</w:t>
            </w:r>
            <w:r w:rsidRPr="00B06957">
              <w:rPr>
                <w:rFonts w:ascii="Arial" w:hAnsi="Arial" w:cs="Arial"/>
                <w:sz w:val="20"/>
                <w:szCs w:val="20"/>
              </w:rPr>
              <w:t>. dat hij enig goed kan verkrijgen dat redelijkerwijs van een misdrijf afkomstig is of voor de rechthebbende verloren is gegaan</w:t>
            </w:r>
            <w:r w:rsidR="00BE349A" w:rsidRPr="00B06957">
              <w:rPr>
                <w:rFonts w:ascii="Arial" w:hAnsi="Arial" w:cs="Arial"/>
                <w:b/>
                <w:sz w:val="20"/>
                <w:szCs w:val="20"/>
              </w:rPr>
              <w:t>.</w:t>
            </w:r>
            <w:r w:rsidRPr="00B06957">
              <w:rPr>
                <w:rFonts w:ascii="Arial" w:eastAsiaTheme="minorEastAsia" w:hAnsi="Arial" w:cs="Arial"/>
                <w:b/>
                <w:sz w:val="20"/>
                <w:szCs w:val="20"/>
              </w:rPr>
              <w:t xml:space="preserve"> </w:t>
            </w:r>
          </w:p>
          <w:p w14:paraId="06803F24"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b. de burgemeester op eerste aanvraag </w:t>
            </w:r>
          </w:p>
          <w:p w14:paraId="6BD238BC" w14:textId="77777777"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 xml:space="preserve">zijn administratie of register ter inzage te </w:t>
            </w:r>
          </w:p>
          <w:p w14:paraId="0238B8E3" w14:textId="7AD7883E" w:rsidR="004A5406" w:rsidRPr="00B06957" w:rsidRDefault="004A5406" w:rsidP="004A5406">
            <w:pPr>
              <w:pStyle w:val="Geenafstand"/>
              <w:ind w:firstLine="708"/>
              <w:rPr>
                <w:rFonts w:ascii="Arial" w:hAnsi="Arial" w:cs="Arial"/>
                <w:sz w:val="20"/>
                <w:szCs w:val="20"/>
              </w:rPr>
            </w:pPr>
            <w:r w:rsidRPr="00B06957">
              <w:rPr>
                <w:rFonts w:ascii="Arial" w:hAnsi="Arial" w:cs="Arial"/>
                <w:sz w:val="20"/>
                <w:szCs w:val="20"/>
              </w:rPr>
              <w:t>geven;</w:t>
            </w:r>
            <w:r w:rsidRPr="00B06957">
              <w:rPr>
                <w:rFonts w:ascii="Arial" w:eastAsiaTheme="minorEastAsia" w:hAnsi="Arial" w:cs="Arial"/>
                <w:sz w:val="20"/>
                <w:szCs w:val="20"/>
              </w:rPr>
              <w:t xml:space="preserve"> </w:t>
            </w:r>
          </w:p>
          <w:p w14:paraId="5519836D" w14:textId="77777777" w:rsidR="004A5406" w:rsidRPr="00B06957" w:rsidRDefault="004A5406" w:rsidP="004A5406">
            <w:pPr>
              <w:pStyle w:val="Geenafstand"/>
              <w:ind w:left="708"/>
              <w:rPr>
                <w:rFonts w:ascii="Arial" w:hAnsi="Arial" w:cs="Arial"/>
                <w:sz w:val="20"/>
                <w:szCs w:val="20"/>
              </w:rPr>
            </w:pPr>
            <w:r w:rsidRPr="00B06957">
              <w:rPr>
                <w:rFonts w:ascii="Arial" w:hAnsi="Arial" w:cs="Arial"/>
                <w:sz w:val="20"/>
                <w:szCs w:val="20"/>
              </w:rPr>
              <w:t>c. aan de hoofdingang van elke vestiging een kenteken te hebben waarop zijn naam en de aard van de onderneming duidelijk zichtbaar zijn;</w:t>
            </w:r>
            <w:r w:rsidRPr="00B06957">
              <w:rPr>
                <w:rFonts w:ascii="Arial" w:eastAsiaTheme="minorEastAsia" w:hAnsi="Arial" w:cs="Arial"/>
                <w:sz w:val="20"/>
                <w:szCs w:val="20"/>
              </w:rPr>
              <w:t xml:space="preserve"> </w:t>
            </w:r>
          </w:p>
          <w:p w14:paraId="4ED3D7D2" w14:textId="77777777" w:rsidR="004A5406" w:rsidRPr="00B06957" w:rsidRDefault="004A5406" w:rsidP="004A5406">
            <w:pPr>
              <w:pStyle w:val="Geenafstand"/>
              <w:ind w:left="708"/>
              <w:rPr>
                <w:rFonts w:ascii="Arial" w:hAnsi="Arial" w:cs="Arial"/>
                <w:sz w:val="20"/>
                <w:szCs w:val="20"/>
              </w:rPr>
            </w:pPr>
            <w:r w:rsidRPr="00B06957">
              <w:rPr>
                <w:rFonts w:ascii="Arial" w:hAnsi="Arial" w:cs="Arial"/>
                <w:sz w:val="20"/>
                <w:szCs w:val="20"/>
              </w:rPr>
              <w:t>d. een door opkoop verkregen goed gedurende de eerste drie dagen in bewaring te houden in de staat waarin het goed verkregen is.</w:t>
            </w:r>
            <w:r w:rsidRPr="00B06957">
              <w:rPr>
                <w:rFonts w:ascii="Arial" w:eastAsiaTheme="minorEastAsia" w:hAnsi="Arial" w:cs="Arial"/>
                <w:sz w:val="20"/>
                <w:szCs w:val="20"/>
              </w:rPr>
              <w:t xml:space="preserve"> </w:t>
            </w:r>
          </w:p>
          <w:p w14:paraId="617D5123" w14:textId="77777777" w:rsidR="004A5406" w:rsidRPr="00B06957" w:rsidRDefault="004A5406" w:rsidP="00FE455F">
            <w:pPr>
              <w:pStyle w:val="Kop3"/>
              <w:outlineLvl w:val="2"/>
              <w:rPr>
                <w:rFonts w:ascii="Arial" w:hAnsi="Arial"/>
                <w:color w:val="auto"/>
                <w:sz w:val="20"/>
              </w:rPr>
            </w:pPr>
          </w:p>
        </w:tc>
      </w:tr>
    </w:tbl>
    <w:p w14:paraId="0DC91AAF" w14:textId="77777777" w:rsidR="004A5406" w:rsidRPr="00B06957" w:rsidRDefault="004A5406">
      <w:pPr>
        <w:rPr>
          <w:rFonts w:cs="Arial"/>
        </w:rPr>
      </w:pPr>
    </w:p>
    <w:p w14:paraId="3992B952" w14:textId="77777777" w:rsidR="004A5406" w:rsidRPr="00B06957" w:rsidRDefault="004A5406">
      <w:pPr>
        <w:rPr>
          <w:rFonts w:cs="Arial"/>
        </w:rPr>
      </w:pPr>
    </w:p>
    <w:p w14:paraId="039FDA57" w14:textId="2864804D" w:rsidR="004A5406" w:rsidRPr="00B06957" w:rsidRDefault="004A5406">
      <w:pPr>
        <w:rPr>
          <w:rFonts w:eastAsia="Calibri" w:cs="Arial"/>
          <w:bCs/>
        </w:rPr>
      </w:pPr>
      <w:r w:rsidRPr="00B06957">
        <w:rPr>
          <w:rFonts w:cs="Arial"/>
        </w:rPr>
        <w:t xml:space="preserve">Artikel 2:71 </w:t>
      </w:r>
      <w:r w:rsidRPr="00B06957">
        <w:rPr>
          <w:rFonts w:eastAsia="Calibri" w:cs="Arial"/>
          <w:bCs/>
        </w:rPr>
        <w:t>(artikel I, onderdeel B</w:t>
      </w:r>
      <w:r w:rsidR="00BE349A" w:rsidRPr="00B06957">
        <w:rPr>
          <w:rFonts w:eastAsia="Calibri" w:cs="Arial"/>
          <w:bCs/>
        </w:rPr>
        <w:t>I</w:t>
      </w:r>
      <w:r w:rsidRPr="00B06957">
        <w:rPr>
          <w:rFonts w:eastAsia="Calibri" w:cs="Arial"/>
          <w:bCs/>
        </w:rPr>
        <w:t>, van het wijzigingsbesluit) wordt als volgt gewijzigd:</w:t>
      </w:r>
    </w:p>
    <w:p w14:paraId="53B5E1A8" w14:textId="77777777" w:rsidR="004A5406" w:rsidRPr="00B06957" w:rsidRDefault="004A5406">
      <w:pPr>
        <w:rPr>
          <w:rFonts w:eastAsia="Calibri" w:cs="Arial"/>
          <w:bCs/>
        </w:rPr>
      </w:pPr>
    </w:p>
    <w:tbl>
      <w:tblPr>
        <w:tblStyle w:val="Tabelraster1"/>
        <w:tblW w:w="0" w:type="auto"/>
        <w:tblLook w:val="04A0" w:firstRow="1" w:lastRow="0" w:firstColumn="1" w:lastColumn="0" w:noHBand="0" w:noVBand="1"/>
      </w:tblPr>
      <w:tblGrid>
        <w:gridCol w:w="4531"/>
        <w:gridCol w:w="4531"/>
      </w:tblGrid>
      <w:tr w:rsidR="004A5406" w:rsidRPr="00B06957" w14:paraId="1A48160D" w14:textId="77777777" w:rsidTr="004A5406">
        <w:tc>
          <w:tcPr>
            <w:tcW w:w="4531" w:type="dxa"/>
            <w:tcBorders>
              <w:top w:val="single" w:sz="4" w:space="0" w:color="auto"/>
              <w:left w:val="single" w:sz="4" w:space="0" w:color="auto"/>
              <w:bottom w:val="single" w:sz="4" w:space="0" w:color="auto"/>
              <w:right w:val="single" w:sz="4" w:space="0" w:color="auto"/>
            </w:tcBorders>
          </w:tcPr>
          <w:p w14:paraId="6E12FC9E" w14:textId="77777777" w:rsidR="004A5406" w:rsidRPr="00B06957" w:rsidRDefault="004A54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972322E" w14:textId="77777777" w:rsidR="004A5406" w:rsidRPr="00B06957" w:rsidRDefault="004A5406">
            <w:pPr>
              <w:pStyle w:val="Geenafstand"/>
              <w:rPr>
                <w:rFonts w:ascii="Arial" w:hAnsi="Arial" w:cs="Arial"/>
                <w:sz w:val="20"/>
                <w:szCs w:val="20"/>
              </w:rPr>
            </w:pPr>
          </w:p>
          <w:p w14:paraId="570F1893" w14:textId="77777777" w:rsidR="00D47405" w:rsidRPr="00B06957" w:rsidRDefault="00D47405" w:rsidP="00BE349A">
            <w:pPr>
              <w:pStyle w:val="Geenafstand"/>
              <w:rPr>
                <w:rFonts w:ascii="Arial" w:hAnsi="Arial" w:cs="Arial"/>
                <w:b/>
                <w:sz w:val="20"/>
                <w:szCs w:val="20"/>
                <w:lang w:eastAsia="nl-NL"/>
              </w:rPr>
            </w:pPr>
            <w:r w:rsidRPr="00B06957">
              <w:rPr>
                <w:rFonts w:ascii="Arial" w:hAnsi="Arial" w:cs="Arial"/>
                <w:b/>
                <w:sz w:val="20"/>
                <w:szCs w:val="20"/>
              </w:rPr>
              <w:t xml:space="preserve">Artikel 2:71 </w:t>
            </w:r>
            <w:r w:rsidRPr="00B06957">
              <w:rPr>
                <w:rFonts w:ascii="Arial" w:hAnsi="Arial" w:cs="Arial"/>
                <w:b/>
                <w:i/>
                <w:sz w:val="20"/>
                <w:szCs w:val="20"/>
              </w:rPr>
              <w:t>Begripsbepaling</w:t>
            </w:r>
          </w:p>
          <w:p w14:paraId="792EB64F" w14:textId="3A0DBAD0" w:rsidR="00D47405" w:rsidRPr="00B06957" w:rsidRDefault="00D47405" w:rsidP="00D47405">
            <w:pPr>
              <w:pStyle w:val="Geenafstand"/>
              <w:rPr>
                <w:rFonts w:ascii="Arial" w:hAnsi="Arial" w:cs="Arial"/>
                <w:sz w:val="20"/>
                <w:szCs w:val="20"/>
              </w:rPr>
            </w:pPr>
            <w:r w:rsidRPr="00B06957">
              <w:rPr>
                <w:rFonts w:ascii="Arial" w:hAnsi="Arial" w:cs="Arial"/>
                <w:sz w:val="20"/>
                <w:szCs w:val="20"/>
              </w:rPr>
              <w:t xml:space="preserve">In deze afdeling wordt </w:t>
            </w:r>
            <w:r w:rsidRPr="00B06957">
              <w:rPr>
                <w:rFonts w:ascii="Arial" w:hAnsi="Arial" w:cs="Arial"/>
                <w:i/>
                <w:sz w:val="20"/>
                <w:szCs w:val="20"/>
              </w:rPr>
              <w:t>verstaan</w:t>
            </w:r>
            <w:r w:rsidRPr="00B06957">
              <w:rPr>
                <w:rFonts w:ascii="Arial" w:hAnsi="Arial" w:cs="Arial"/>
                <w:sz w:val="20"/>
                <w:szCs w:val="20"/>
              </w:rPr>
              <w:t xml:space="preserve"> onder consumentenvuurwerk</w:t>
            </w:r>
            <w:r w:rsidRPr="00B06957">
              <w:rPr>
                <w:rFonts w:ascii="Arial" w:hAnsi="Arial" w:cs="Arial"/>
                <w:i/>
                <w:sz w:val="20"/>
                <w:szCs w:val="20"/>
              </w:rPr>
              <w:t xml:space="preserve">: </w:t>
            </w:r>
            <w:r w:rsidRPr="00B06957">
              <w:rPr>
                <w:rFonts w:ascii="Arial" w:hAnsi="Arial" w:cs="Arial"/>
                <w:sz w:val="20"/>
                <w:szCs w:val="20"/>
              </w:rPr>
              <w:t xml:space="preserve">hetgeen daaronder wordt verstaan in het </w:t>
            </w:r>
            <w:r w:rsidRPr="00B06957">
              <w:rPr>
                <w:rFonts w:ascii="Arial" w:hAnsi="Arial" w:cs="Arial"/>
                <w:i/>
                <w:sz w:val="20"/>
                <w:szCs w:val="20"/>
              </w:rPr>
              <w:t>Besluit van 22 januari 2002, houdende nieuwe regels met betrekking tot consumenten- en professioneel vuurwerk (</w:t>
            </w:r>
            <w:r w:rsidRPr="00B06957">
              <w:rPr>
                <w:rFonts w:ascii="Arial" w:hAnsi="Arial" w:cs="Arial"/>
                <w:sz w:val="20"/>
                <w:szCs w:val="20"/>
              </w:rPr>
              <w:t>Vuurwerkbesluit</w:t>
            </w:r>
            <w:r w:rsidRPr="00B06957">
              <w:rPr>
                <w:rFonts w:ascii="Arial" w:hAnsi="Arial" w:cs="Arial"/>
                <w:i/>
                <w:sz w:val="20"/>
                <w:szCs w:val="20"/>
              </w:rPr>
              <w:t>)</w:t>
            </w:r>
            <w:r w:rsidRPr="00B06957">
              <w:rPr>
                <w:rFonts w:ascii="Arial" w:hAnsi="Arial" w:cs="Arial"/>
                <w:sz w:val="20"/>
                <w:szCs w:val="20"/>
              </w:rPr>
              <w:t>.</w:t>
            </w:r>
          </w:p>
          <w:p w14:paraId="52C378FE" w14:textId="1014FF05" w:rsidR="004A5406" w:rsidRPr="00B06957" w:rsidRDefault="00D47405" w:rsidP="00D47405">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0058DA7" w14:textId="77777777" w:rsidR="004A5406" w:rsidRPr="00B06957" w:rsidRDefault="004A54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018104A" w14:textId="77777777" w:rsidR="004A5406" w:rsidRPr="00B06957" w:rsidRDefault="004A5406">
            <w:pPr>
              <w:spacing w:line="240" w:lineRule="auto"/>
              <w:rPr>
                <w:rFonts w:ascii="Arial" w:hAnsi="Arial" w:cs="Arial"/>
                <w:sz w:val="20"/>
              </w:rPr>
            </w:pPr>
          </w:p>
          <w:p w14:paraId="4D21E22D" w14:textId="188D203E" w:rsidR="00D47405" w:rsidRPr="00B06957" w:rsidRDefault="00D47405" w:rsidP="00BE349A">
            <w:pPr>
              <w:pStyle w:val="Geenafstand"/>
              <w:rPr>
                <w:rFonts w:ascii="Arial" w:hAnsi="Arial" w:cs="Arial"/>
                <w:b/>
                <w:sz w:val="20"/>
                <w:szCs w:val="20"/>
                <w:lang w:eastAsia="nl-NL"/>
              </w:rPr>
            </w:pPr>
            <w:r w:rsidRPr="00B06957">
              <w:rPr>
                <w:rFonts w:ascii="Arial" w:hAnsi="Arial" w:cs="Arial"/>
                <w:b/>
                <w:sz w:val="20"/>
                <w:szCs w:val="20"/>
              </w:rPr>
              <w:t>Artikel 2:71 Definitie</w:t>
            </w:r>
          </w:p>
          <w:p w14:paraId="27EEBF00" w14:textId="33D93C22" w:rsidR="00D47405" w:rsidRPr="00B06957" w:rsidRDefault="00D47405" w:rsidP="00D47405">
            <w:pPr>
              <w:pStyle w:val="Geenafstand"/>
              <w:rPr>
                <w:rFonts w:ascii="Arial" w:hAnsi="Arial" w:cs="Arial"/>
                <w:sz w:val="20"/>
                <w:szCs w:val="20"/>
              </w:rPr>
            </w:pPr>
            <w:r w:rsidRPr="00B06957">
              <w:rPr>
                <w:rFonts w:ascii="Arial" w:hAnsi="Arial" w:cs="Arial"/>
                <w:sz w:val="20"/>
                <w:szCs w:val="20"/>
              </w:rPr>
              <w:t>In deze afdeling wordt onder consumentenvuurwerk</w:t>
            </w:r>
            <w:r w:rsidR="00BE349A" w:rsidRPr="00B06957">
              <w:rPr>
                <w:rFonts w:ascii="Arial" w:hAnsi="Arial" w:cs="Arial"/>
                <w:sz w:val="20"/>
                <w:szCs w:val="20"/>
              </w:rPr>
              <w:t xml:space="preserve"> </w:t>
            </w:r>
            <w:r w:rsidR="00BE349A" w:rsidRPr="00B06957">
              <w:rPr>
                <w:rFonts w:ascii="Arial" w:hAnsi="Arial" w:cs="Arial"/>
                <w:b/>
                <w:sz w:val="20"/>
                <w:szCs w:val="20"/>
              </w:rPr>
              <w:t>verstaan</w:t>
            </w:r>
            <w:r w:rsidRPr="00B06957">
              <w:rPr>
                <w:rFonts w:ascii="Arial" w:hAnsi="Arial" w:cs="Arial"/>
                <w:sz w:val="20"/>
                <w:szCs w:val="20"/>
              </w:rPr>
              <w:t xml:space="preserve"> hetgeen daaronder wordt verstaan in het Vuurwerkbesluit.</w:t>
            </w:r>
          </w:p>
          <w:p w14:paraId="2E414D88" w14:textId="0D2236FF" w:rsidR="004A5406" w:rsidRPr="00B06957" w:rsidRDefault="00D47405" w:rsidP="00FE455F">
            <w:pPr>
              <w:pStyle w:val="Kop3"/>
              <w:outlineLvl w:val="2"/>
              <w:rPr>
                <w:rFonts w:ascii="Arial" w:hAnsi="Arial"/>
                <w:color w:val="auto"/>
                <w:sz w:val="20"/>
              </w:rPr>
            </w:pPr>
            <w:r w:rsidRPr="00B06957">
              <w:rPr>
                <w:color w:val="auto"/>
                <w:sz w:val="20"/>
              </w:rPr>
              <w:t xml:space="preserve"> </w:t>
            </w:r>
          </w:p>
        </w:tc>
      </w:tr>
    </w:tbl>
    <w:p w14:paraId="7320FC1F" w14:textId="77777777" w:rsidR="001B6CCF" w:rsidRPr="00B06957" w:rsidRDefault="001B6CCF" w:rsidP="001B6CCF">
      <w:pPr>
        <w:rPr>
          <w:rFonts w:cs="Arial"/>
        </w:rPr>
      </w:pPr>
    </w:p>
    <w:p w14:paraId="5305A7D2" w14:textId="77777777" w:rsidR="001B6CCF" w:rsidRPr="00B06957" w:rsidRDefault="001B6CCF" w:rsidP="001B6CCF">
      <w:pPr>
        <w:rPr>
          <w:rFonts w:cs="Arial"/>
        </w:rPr>
      </w:pPr>
    </w:p>
    <w:p w14:paraId="7F33CBE9" w14:textId="53753882" w:rsidR="001B6CCF" w:rsidRPr="00B06957" w:rsidRDefault="001B6CCF" w:rsidP="001B6CCF">
      <w:pPr>
        <w:rPr>
          <w:rFonts w:eastAsia="Calibri" w:cs="Arial"/>
          <w:bCs/>
        </w:rPr>
      </w:pPr>
      <w:r w:rsidRPr="00B06957">
        <w:rPr>
          <w:rFonts w:cs="Arial"/>
        </w:rPr>
        <w:t xml:space="preserve">Artikel 2:72 </w:t>
      </w:r>
      <w:r w:rsidRPr="00B06957">
        <w:rPr>
          <w:rFonts w:eastAsia="Calibri" w:cs="Arial"/>
          <w:bCs/>
        </w:rPr>
        <w:t>(artikel I, onderdeel BJ, van het wijzigingsbesluit) wordt als volgt gewijzigd:</w:t>
      </w:r>
    </w:p>
    <w:p w14:paraId="4499AB14" w14:textId="77777777" w:rsidR="004A5406" w:rsidRPr="00B06957" w:rsidRDefault="004A5406">
      <w:pPr>
        <w:rPr>
          <w:rFonts w:cs="Arial"/>
        </w:rPr>
      </w:pPr>
    </w:p>
    <w:tbl>
      <w:tblPr>
        <w:tblStyle w:val="Tabelraster1"/>
        <w:tblW w:w="0" w:type="auto"/>
        <w:tblLook w:val="04A0" w:firstRow="1" w:lastRow="0" w:firstColumn="1" w:lastColumn="0" w:noHBand="0" w:noVBand="1"/>
      </w:tblPr>
      <w:tblGrid>
        <w:gridCol w:w="4531"/>
        <w:gridCol w:w="4531"/>
      </w:tblGrid>
      <w:tr w:rsidR="001B6CCF" w:rsidRPr="00B06957" w14:paraId="5C48E25D" w14:textId="77777777" w:rsidTr="0072329C">
        <w:tc>
          <w:tcPr>
            <w:tcW w:w="4531" w:type="dxa"/>
            <w:tcBorders>
              <w:top w:val="single" w:sz="4" w:space="0" w:color="auto"/>
              <w:left w:val="single" w:sz="4" w:space="0" w:color="auto"/>
              <w:bottom w:val="single" w:sz="4" w:space="0" w:color="auto"/>
              <w:right w:val="single" w:sz="4" w:space="0" w:color="auto"/>
            </w:tcBorders>
          </w:tcPr>
          <w:p w14:paraId="09843376" w14:textId="77777777" w:rsidR="001B6CCF" w:rsidRPr="00B06957" w:rsidRDefault="001B6CCF" w:rsidP="0072329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FB6DF87" w14:textId="77777777" w:rsidR="001B6CCF" w:rsidRPr="00B06957" w:rsidRDefault="001B6CCF" w:rsidP="0072329C">
            <w:pPr>
              <w:pStyle w:val="Geenafstand"/>
              <w:rPr>
                <w:rFonts w:ascii="Arial" w:hAnsi="Arial" w:cs="Arial"/>
                <w:sz w:val="20"/>
                <w:szCs w:val="20"/>
              </w:rPr>
            </w:pPr>
          </w:p>
          <w:p w14:paraId="5E222DE6" w14:textId="77777777" w:rsidR="001B6CCF" w:rsidRPr="00B06957" w:rsidRDefault="001B6CCF" w:rsidP="001B6CCF">
            <w:pPr>
              <w:pStyle w:val="Geenafstand"/>
              <w:rPr>
                <w:rFonts w:ascii="Arial" w:hAnsi="Arial" w:cs="Arial"/>
                <w:b/>
                <w:sz w:val="20"/>
                <w:szCs w:val="20"/>
              </w:rPr>
            </w:pPr>
            <w:r w:rsidRPr="00B06957">
              <w:rPr>
                <w:rFonts w:ascii="Arial" w:hAnsi="Arial" w:cs="Arial"/>
                <w:b/>
                <w:sz w:val="20"/>
                <w:szCs w:val="20"/>
              </w:rPr>
              <w:t>Artikel 2:72 Ter beschikking stellen van consumentenvuurwerk tijdens de verkoopdagen</w:t>
            </w:r>
            <w:r w:rsidRPr="00B06957">
              <w:rPr>
                <w:rFonts w:ascii="Arial" w:hAnsi="Arial" w:cs="Arial"/>
                <w:b/>
                <w:i/>
                <w:sz w:val="20"/>
                <w:szCs w:val="20"/>
              </w:rPr>
              <w:t>.</w:t>
            </w:r>
          </w:p>
          <w:p w14:paraId="6047BD80" w14:textId="77777777" w:rsidR="001B6CCF" w:rsidRPr="00B06957" w:rsidRDefault="001B6CCF" w:rsidP="001B6CCF">
            <w:pPr>
              <w:pStyle w:val="Geenafstand"/>
              <w:rPr>
                <w:rFonts w:ascii="Arial" w:hAnsi="Arial" w:cs="Arial"/>
                <w:sz w:val="20"/>
                <w:szCs w:val="20"/>
              </w:rPr>
            </w:pPr>
            <w:r w:rsidRPr="00B06957">
              <w:rPr>
                <w:rFonts w:ascii="Arial" w:hAnsi="Arial" w:cs="Arial"/>
                <w:sz w:val="20"/>
                <w:szCs w:val="20"/>
              </w:rPr>
              <w:t xml:space="preserve">1. Het is verboden in de uitoefening van een bedrijf of nevenbedrijf consumentenvuurwerk ter beschikking te stellen dan wel voor het ter beschikking stellen aanwezig te houden, zonder </w:t>
            </w:r>
            <w:r w:rsidRPr="00B06957">
              <w:rPr>
                <w:rFonts w:ascii="Arial" w:hAnsi="Arial" w:cs="Arial"/>
                <w:i/>
                <w:sz w:val="20"/>
                <w:szCs w:val="20"/>
              </w:rPr>
              <w:t>een</w:t>
            </w:r>
            <w:r w:rsidRPr="00B06957">
              <w:rPr>
                <w:rFonts w:ascii="Arial" w:hAnsi="Arial" w:cs="Arial"/>
                <w:sz w:val="20"/>
                <w:szCs w:val="20"/>
              </w:rPr>
              <w:t xml:space="preserve"> vergunning van het college.</w:t>
            </w:r>
          </w:p>
          <w:p w14:paraId="3B3DB563" w14:textId="77777777" w:rsidR="001B6CCF" w:rsidRPr="00B06957" w:rsidRDefault="001B6CCF" w:rsidP="001B6CCF">
            <w:pPr>
              <w:pStyle w:val="Geenafstand"/>
              <w:rPr>
                <w:rFonts w:ascii="Arial" w:hAnsi="Arial" w:cs="Arial"/>
                <w:sz w:val="20"/>
                <w:szCs w:val="20"/>
              </w:rPr>
            </w:pPr>
            <w:r w:rsidRPr="00B06957">
              <w:rPr>
                <w:rFonts w:ascii="Arial" w:hAnsi="Arial" w:cs="Arial"/>
                <w:sz w:val="20"/>
                <w:szCs w:val="20"/>
              </w:rPr>
              <w:t>2. Op de vergunning is paragraaf 4.1.3.3 van de Algemene wet bestuursrecht (positieve fictieve beschikking bij niet tijdig beslissen) niet van toepassing.</w:t>
            </w:r>
          </w:p>
          <w:p w14:paraId="6E877FC1" w14:textId="5ACBF927" w:rsidR="001B6CCF" w:rsidRPr="00B06957" w:rsidRDefault="001B6CCF" w:rsidP="0072329C">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5F3D0234" w14:textId="77777777" w:rsidR="001B6CCF" w:rsidRPr="00B06957" w:rsidRDefault="001B6CCF" w:rsidP="0072329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28A5EBB" w14:textId="77777777" w:rsidR="001B6CCF" w:rsidRPr="00B06957" w:rsidRDefault="001B6CCF" w:rsidP="0072329C">
            <w:pPr>
              <w:spacing w:line="240" w:lineRule="auto"/>
              <w:rPr>
                <w:rFonts w:ascii="Arial" w:hAnsi="Arial" w:cs="Arial"/>
                <w:sz w:val="20"/>
              </w:rPr>
            </w:pPr>
          </w:p>
          <w:p w14:paraId="134CC014" w14:textId="77777777" w:rsidR="001B6CCF" w:rsidRPr="00B06957" w:rsidRDefault="001B6CCF" w:rsidP="001B6CCF">
            <w:pPr>
              <w:pStyle w:val="Geenafstand"/>
              <w:rPr>
                <w:rFonts w:ascii="Arial" w:hAnsi="Arial" w:cs="Arial"/>
                <w:b/>
                <w:sz w:val="20"/>
                <w:szCs w:val="20"/>
              </w:rPr>
            </w:pPr>
            <w:r w:rsidRPr="00B06957">
              <w:rPr>
                <w:rFonts w:ascii="Arial" w:hAnsi="Arial" w:cs="Arial"/>
                <w:b/>
                <w:sz w:val="20"/>
                <w:szCs w:val="20"/>
              </w:rPr>
              <w:t>Artikel 2:72 Ter beschikking stellen van consumentenvuurwerk tijdens de verkoopdagen</w:t>
            </w:r>
          </w:p>
          <w:p w14:paraId="02716E79" w14:textId="77777777" w:rsidR="001B6CCF" w:rsidRPr="00B06957" w:rsidRDefault="001B6CCF" w:rsidP="001B6CCF">
            <w:pPr>
              <w:pStyle w:val="Geenafstand"/>
              <w:rPr>
                <w:rFonts w:ascii="Arial" w:hAnsi="Arial" w:cs="Arial"/>
                <w:sz w:val="20"/>
                <w:szCs w:val="20"/>
              </w:rPr>
            </w:pPr>
            <w:r w:rsidRPr="00B06957">
              <w:rPr>
                <w:rFonts w:ascii="Arial" w:hAnsi="Arial" w:cs="Arial"/>
                <w:sz w:val="20"/>
                <w:szCs w:val="20"/>
              </w:rPr>
              <w:t xml:space="preserve">1. Het is verboden in de uitoefening van een bedrijf of nevenbedrijf consumentenvuurwerk ter beschikking te stellen dan wel voor het ter beschikking stellen aanwezig te houden, zonder </w:t>
            </w:r>
          </w:p>
          <w:p w14:paraId="54A7DC11" w14:textId="77777777" w:rsidR="001B6CCF" w:rsidRPr="00B06957" w:rsidRDefault="001B6CCF" w:rsidP="001B6CCF">
            <w:pPr>
              <w:pStyle w:val="Geenafstand"/>
              <w:rPr>
                <w:rFonts w:ascii="Arial" w:hAnsi="Arial" w:cs="Arial"/>
                <w:sz w:val="20"/>
                <w:szCs w:val="20"/>
              </w:rPr>
            </w:pPr>
            <w:r w:rsidRPr="00B06957">
              <w:rPr>
                <w:rFonts w:ascii="Arial" w:hAnsi="Arial" w:cs="Arial"/>
                <w:sz w:val="20"/>
                <w:szCs w:val="20"/>
              </w:rPr>
              <w:t>vergunning van het college.</w:t>
            </w:r>
          </w:p>
          <w:p w14:paraId="46B2564A" w14:textId="77777777" w:rsidR="001B6CCF" w:rsidRPr="00B06957" w:rsidRDefault="001B6CCF" w:rsidP="001B6CCF">
            <w:pPr>
              <w:pStyle w:val="Geenafstand"/>
              <w:rPr>
                <w:rFonts w:ascii="Arial" w:hAnsi="Arial" w:cs="Arial"/>
                <w:sz w:val="20"/>
                <w:szCs w:val="20"/>
              </w:rPr>
            </w:pPr>
            <w:r w:rsidRPr="00B06957">
              <w:rPr>
                <w:rFonts w:ascii="Arial" w:hAnsi="Arial" w:cs="Arial"/>
                <w:sz w:val="20"/>
                <w:szCs w:val="20"/>
              </w:rPr>
              <w:t>2. Op de vergunning is paragraaf 4.1.3.3 van de Algemene wet bestuursrecht (positieve fictieve beschikking bij niet tijdig beslissen) niet van toepassing.</w:t>
            </w:r>
          </w:p>
          <w:p w14:paraId="15042D41" w14:textId="77777777" w:rsidR="001B6CCF" w:rsidRPr="00B06957" w:rsidRDefault="001B6CCF" w:rsidP="00FE455F">
            <w:pPr>
              <w:pStyle w:val="Kop3"/>
              <w:outlineLvl w:val="2"/>
              <w:rPr>
                <w:rFonts w:ascii="Arial" w:hAnsi="Arial"/>
                <w:color w:val="auto"/>
                <w:sz w:val="20"/>
              </w:rPr>
            </w:pPr>
            <w:r w:rsidRPr="00B06957">
              <w:rPr>
                <w:color w:val="auto"/>
                <w:sz w:val="20"/>
              </w:rPr>
              <w:t xml:space="preserve"> </w:t>
            </w:r>
          </w:p>
        </w:tc>
      </w:tr>
    </w:tbl>
    <w:p w14:paraId="5F0878C7" w14:textId="77777777" w:rsidR="001B6CCF" w:rsidRPr="00B06957" w:rsidRDefault="001B6CCF">
      <w:pPr>
        <w:rPr>
          <w:rFonts w:cs="Arial"/>
        </w:rPr>
      </w:pPr>
    </w:p>
    <w:p w14:paraId="3BC48FAF" w14:textId="226D7387" w:rsidR="00D47405" w:rsidRPr="00B06957" w:rsidRDefault="00D47405">
      <w:pPr>
        <w:rPr>
          <w:rFonts w:cs="Arial"/>
        </w:rPr>
      </w:pPr>
    </w:p>
    <w:p w14:paraId="617D63E0" w14:textId="2F880C64" w:rsidR="00D47405" w:rsidRPr="00B06957" w:rsidRDefault="00026BD3">
      <w:pPr>
        <w:rPr>
          <w:rFonts w:eastAsia="Calibri" w:cs="Arial"/>
          <w:bCs/>
        </w:rPr>
      </w:pPr>
      <w:r w:rsidRPr="00B06957">
        <w:rPr>
          <w:rFonts w:cs="Arial"/>
        </w:rPr>
        <w:t xml:space="preserve">Artikel 2:73 </w:t>
      </w:r>
      <w:r w:rsidR="001B6CCF" w:rsidRPr="00B06957">
        <w:rPr>
          <w:rFonts w:eastAsia="Calibri" w:cs="Arial"/>
          <w:bCs/>
        </w:rPr>
        <w:t>(artikel I, onderdeel BK</w:t>
      </w:r>
      <w:r w:rsidRPr="00B06957">
        <w:rPr>
          <w:rFonts w:eastAsia="Calibri" w:cs="Arial"/>
          <w:bCs/>
        </w:rPr>
        <w:t>, van het wijzigingsbesluit) wordt als volgt gewijzigd:</w:t>
      </w:r>
    </w:p>
    <w:p w14:paraId="678E1350" w14:textId="77777777" w:rsidR="00026BD3" w:rsidRPr="00B06957" w:rsidRDefault="00026BD3">
      <w:pPr>
        <w:rPr>
          <w:rFonts w:eastAsia="Calibri" w:cs="Arial"/>
          <w:bCs/>
        </w:rPr>
      </w:pPr>
    </w:p>
    <w:tbl>
      <w:tblPr>
        <w:tblStyle w:val="Tabelraster1"/>
        <w:tblW w:w="0" w:type="auto"/>
        <w:tblLook w:val="04A0" w:firstRow="1" w:lastRow="0" w:firstColumn="1" w:lastColumn="0" w:noHBand="0" w:noVBand="1"/>
      </w:tblPr>
      <w:tblGrid>
        <w:gridCol w:w="4531"/>
        <w:gridCol w:w="4531"/>
      </w:tblGrid>
      <w:tr w:rsidR="00026BD3" w:rsidRPr="00B06957" w14:paraId="5524B805" w14:textId="77777777" w:rsidTr="00026BD3">
        <w:tc>
          <w:tcPr>
            <w:tcW w:w="4531" w:type="dxa"/>
            <w:tcBorders>
              <w:top w:val="single" w:sz="4" w:space="0" w:color="auto"/>
              <w:left w:val="single" w:sz="4" w:space="0" w:color="auto"/>
              <w:bottom w:val="single" w:sz="4" w:space="0" w:color="auto"/>
              <w:right w:val="single" w:sz="4" w:space="0" w:color="auto"/>
            </w:tcBorders>
          </w:tcPr>
          <w:p w14:paraId="111C60B8" w14:textId="77777777" w:rsidR="00026BD3" w:rsidRPr="00B06957" w:rsidRDefault="00026BD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8B71FA8" w14:textId="77777777" w:rsidR="00026BD3" w:rsidRPr="00B06957" w:rsidRDefault="00026BD3">
            <w:pPr>
              <w:pStyle w:val="Geenafstand"/>
              <w:rPr>
                <w:rFonts w:ascii="Arial" w:hAnsi="Arial" w:cs="Arial"/>
                <w:sz w:val="20"/>
                <w:szCs w:val="20"/>
              </w:rPr>
            </w:pPr>
          </w:p>
          <w:p w14:paraId="09C74E69" w14:textId="77777777" w:rsidR="00026BD3" w:rsidRPr="00B06957" w:rsidRDefault="00026BD3" w:rsidP="001B6CCF">
            <w:pPr>
              <w:pStyle w:val="Geenafstand"/>
              <w:rPr>
                <w:rFonts w:ascii="Arial" w:hAnsi="Arial" w:cs="Arial"/>
                <w:b/>
                <w:sz w:val="20"/>
                <w:szCs w:val="20"/>
                <w:lang w:eastAsia="nl-NL"/>
              </w:rPr>
            </w:pPr>
            <w:r w:rsidRPr="00B06957">
              <w:rPr>
                <w:rFonts w:ascii="Arial" w:hAnsi="Arial" w:cs="Arial"/>
                <w:b/>
                <w:sz w:val="20"/>
                <w:szCs w:val="20"/>
              </w:rPr>
              <w:t>Artikel 2:73 Gebruik van consumentenvuurwerk tijdens de jaarwisseling</w:t>
            </w:r>
          </w:p>
          <w:p w14:paraId="3E17D402" w14:textId="77777777" w:rsidR="00026BD3" w:rsidRPr="00B06957" w:rsidRDefault="00026BD3" w:rsidP="00026BD3">
            <w:pPr>
              <w:pStyle w:val="Geenafstand"/>
              <w:rPr>
                <w:rFonts w:ascii="Arial" w:hAnsi="Arial" w:cs="Arial"/>
                <w:sz w:val="20"/>
                <w:szCs w:val="20"/>
              </w:rPr>
            </w:pPr>
            <w:r w:rsidRPr="00B06957">
              <w:rPr>
                <w:rFonts w:ascii="Arial" w:hAnsi="Arial" w:cs="Arial"/>
                <w:sz w:val="20"/>
                <w:szCs w:val="20"/>
              </w:rPr>
              <w:t xml:space="preserve">1. Het is verboden consumentenvuurwerk te gebruiken op een door het college in het belang van </w:t>
            </w:r>
            <w:r w:rsidRPr="00B06957">
              <w:rPr>
                <w:rFonts w:ascii="Arial" w:hAnsi="Arial" w:cs="Arial"/>
                <w:i/>
                <w:sz w:val="20"/>
                <w:szCs w:val="20"/>
              </w:rPr>
              <w:t xml:space="preserve">de voorkoming </w:t>
            </w:r>
            <w:r w:rsidRPr="00B06957">
              <w:rPr>
                <w:rFonts w:ascii="Arial" w:hAnsi="Arial" w:cs="Arial"/>
                <w:sz w:val="20"/>
                <w:szCs w:val="20"/>
              </w:rPr>
              <w:t>van gevaar, schade of overlast aangewezen plaats.</w:t>
            </w:r>
          </w:p>
          <w:p w14:paraId="332D1D9B" w14:textId="77777777" w:rsidR="00026BD3" w:rsidRPr="00B06957" w:rsidRDefault="00026BD3" w:rsidP="00026BD3">
            <w:pPr>
              <w:pStyle w:val="Geenafstand"/>
              <w:rPr>
                <w:rFonts w:ascii="Arial" w:hAnsi="Arial" w:cs="Arial"/>
                <w:sz w:val="20"/>
                <w:szCs w:val="20"/>
              </w:rPr>
            </w:pPr>
            <w:r w:rsidRPr="00B06957">
              <w:rPr>
                <w:rFonts w:ascii="Arial" w:hAnsi="Arial" w:cs="Arial"/>
                <w:sz w:val="20"/>
                <w:szCs w:val="20"/>
              </w:rPr>
              <w:t>2. Het is verboden consumentenvuurwerk op een openbare plaats te gebruiken als dat gevaar, schade of overlast kan veroorzaken.</w:t>
            </w:r>
          </w:p>
          <w:p w14:paraId="64D584B8" w14:textId="77777777" w:rsidR="00026BD3" w:rsidRPr="00B06957" w:rsidRDefault="00026BD3" w:rsidP="00026BD3">
            <w:pPr>
              <w:pStyle w:val="Geenafstand"/>
              <w:rPr>
                <w:rFonts w:ascii="Arial" w:hAnsi="Arial" w:cs="Arial"/>
                <w:sz w:val="20"/>
                <w:szCs w:val="20"/>
              </w:rPr>
            </w:pPr>
            <w:r w:rsidRPr="00B06957">
              <w:rPr>
                <w:rFonts w:ascii="Arial" w:hAnsi="Arial" w:cs="Arial"/>
                <w:sz w:val="20"/>
                <w:szCs w:val="20"/>
              </w:rPr>
              <w:t xml:space="preserve">3. De verboden </w:t>
            </w:r>
            <w:r w:rsidRPr="00B06957">
              <w:rPr>
                <w:rFonts w:ascii="Arial" w:hAnsi="Arial" w:cs="Arial"/>
                <w:i/>
                <w:sz w:val="20"/>
                <w:szCs w:val="20"/>
              </w:rPr>
              <w:t>bedoeld in het eerste en tweede lid</w:t>
            </w:r>
            <w:r w:rsidRPr="00B06957">
              <w:rPr>
                <w:rFonts w:ascii="Arial" w:hAnsi="Arial" w:cs="Arial"/>
                <w:sz w:val="20"/>
                <w:szCs w:val="20"/>
              </w:rPr>
              <w:t xml:space="preserve"> zijn niet van toepassing op situaties waarin wordt voorzien door artikel 429, aanhef en onder 1, van het Wetboek van Strafrecht.</w:t>
            </w:r>
          </w:p>
          <w:p w14:paraId="4B3B9882" w14:textId="6E5176A2" w:rsidR="00026BD3" w:rsidRPr="00B06957" w:rsidRDefault="00026BD3" w:rsidP="00026BD3">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485681FA" w14:textId="77777777" w:rsidR="00026BD3" w:rsidRPr="00B06957" w:rsidRDefault="00026BD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9C529FD" w14:textId="77777777" w:rsidR="00026BD3" w:rsidRPr="00B06957" w:rsidRDefault="00026BD3">
            <w:pPr>
              <w:spacing w:line="240" w:lineRule="auto"/>
              <w:rPr>
                <w:rFonts w:ascii="Arial" w:hAnsi="Arial" w:cs="Arial"/>
                <w:sz w:val="20"/>
              </w:rPr>
            </w:pPr>
          </w:p>
          <w:p w14:paraId="6DFC9A08" w14:textId="77777777" w:rsidR="00026BD3" w:rsidRPr="00B06957" w:rsidRDefault="00026BD3" w:rsidP="001B6CCF">
            <w:pPr>
              <w:pStyle w:val="Geenafstand"/>
              <w:rPr>
                <w:rFonts w:ascii="Arial" w:hAnsi="Arial" w:cs="Arial"/>
                <w:b/>
                <w:sz w:val="20"/>
                <w:szCs w:val="20"/>
                <w:lang w:eastAsia="nl-NL"/>
              </w:rPr>
            </w:pPr>
            <w:r w:rsidRPr="00B06957">
              <w:rPr>
                <w:rFonts w:ascii="Arial" w:hAnsi="Arial" w:cs="Arial"/>
                <w:b/>
                <w:sz w:val="20"/>
                <w:szCs w:val="20"/>
              </w:rPr>
              <w:t>Artikel 2:73 Gebruik van consumentenvuurwerk tijdens de jaarwisseling</w:t>
            </w:r>
          </w:p>
          <w:p w14:paraId="0EAE05A4" w14:textId="4C42DB51" w:rsidR="00026BD3" w:rsidRPr="00B06957" w:rsidRDefault="00026BD3" w:rsidP="00026BD3">
            <w:pPr>
              <w:pStyle w:val="Geenafstand"/>
              <w:rPr>
                <w:rFonts w:ascii="Arial" w:hAnsi="Arial" w:cs="Arial"/>
                <w:sz w:val="20"/>
                <w:szCs w:val="20"/>
              </w:rPr>
            </w:pPr>
            <w:r w:rsidRPr="00B06957">
              <w:rPr>
                <w:rFonts w:ascii="Arial" w:hAnsi="Arial" w:cs="Arial"/>
                <w:sz w:val="20"/>
                <w:szCs w:val="20"/>
              </w:rPr>
              <w:t xml:space="preserve">1. Het is verboden consumentenvuurwerk te gebruiken op een door het college in het belang van </w:t>
            </w:r>
            <w:r w:rsidRPr="00B06957">
              <w:rPr>
                <w:rFonts w:ascii="Arial" w:hAnsi="Arial" w:cs="Arial"/>
                <w:b/>
                <w:sz w:val="20"/>
                <w:szCs w:val="20"/>
              </w:rPr>
              <w:t>het voorkomen</w:t>
            </w:r>
            <w:r w:rsidRPr="00B06957">
              <w:rPr>
                <w:rFonts w:ascii="Arial" w:hAnsi="Arial" w:cs="Arial"/>
                <w:sz w:val="20"/>
                <w:szCs w:val="20"/>
              </w:rPr>
              <w:t xml:space="preserve"> van gevaar, schade of overlast aangewezen plaats.</w:t>
            </w:r>
          </w:p>
          <w:p w14:paraId="451B2B3C" w14:textId="77777777" w:rsidR="00026BD3" w:rsidRPr="00B06957" w:rsidRDefault="00026BD3" w:rsidP="00026BD3">
            <w:pPr>
              <w:pStyle w:val="Geenafstand"/>
              <w:rPr>
                <w:rFonts w:ascii="Arial" w:hAnsi="Arial" w:cs="Arial"/>
                <w:sz w:val="20"/>
                <w:szCs w:val="20"/>
              </w:rPr>
            </w:pPr>
            <w:r w:rsidRPr="00B06957">
              <w:rPr>
                <w:rFonts w:ascii="Arial" w:hAnsi="Arial" w:cs="Arial"/>
                <w:sz w:val="20"/>
                <w:szCs w:val="20"/>
              </w:rPr>
              <w:t>2. Het is verboden consumentenvuurwerk op een openbare plaats te gebruiken als dat gevaar, schade of overlast kan veroorzaken.</w:t>
            </w:r>
          </w:p>
          <w:p w14:paraId="3E5681A7" w14:textId="3BE4824D" w:rsidR="00026BD3" w:rsidRPr="00B06957" w:rsidRDefault="00026BD3" w:rsidP="00026BD3">
            <w:pPr>
              <w:pStyle w:val="Geenafstand"/>
              <w:rPr>
                <w:rFonts w:ascii="Arial" w:hAnsi="Arial" w:cs="Arial"/>
                <w:sz w:val="20"/>
                <w:szCs w:val="20"/>
              </w:rPr>
            </w:pPr>
            <w:r w:rsidRPr="00B06957">
              <w:rPr>
                <w:rFonts w:ascii="Arial" w:hAnsi="Arial" w:cs="Arial"/>
                <w:sz w:val="20"/>
                <w:szCs w:val="20"/>
              </w:rPr>
              <w:t>3. De verboden zijn niet van toepassing op situaties waarin wordt voorzien door artikel 429, aanhef en onder 1</w:t>
            </w:r>
            <w:r w:rsidRPr="00B06957">
              <w:rPr>
                <w:rFonts w:ascii="Arial" w:hAnsi="Arial" w:cs="Arial"/>
                <w:b/>
                <w:sz w:val="20"/>
                <w:szCs w:val="20"/>
              </w:rPr>
              <w:t>˚</w:t>
            </w:r>
            <w:r w:rsidRPr="00B06957">
              <w:rPr>
                <w:rFonts w:ascii="Arial" w:hAnsi="Arial" w:cs="Arial"/>
                <w:sz w:val="20"/>
                <w:szCs w:val="20"/>
              </w:rPr>
              <w:t>, van het Wetboek van Strafrecht.</w:t>
            </w:r>
          </w:p>
          <w:p w14:paraId="5440CDD1" w14:textId="17B8A9E1" w:rsidR="00026BD3" w:rsidRPr="00B06957" w:rsidRDefault="00026BD3" w:rsidP="00FE455F">
            <w:pPr>
              <w:pStyle w:val="Kop3"/>
              <w:outlineLvl w:val="2"/>
              <w:rPr>
                <w:rFonts w:ascii="Arial" w:hAnsi="Arial"/>
                <w:color w:val="auto"/>
                <w:sz w:val="20"/>
              </w:rPr>
            </w:pPr>
            <w:r w:rsidRPr="00B06957">
              <w:rPr>
                <w:color w:val="auto"/>
                <w:sz w:val="20"/>
              </w:rPr>
              <w:t xml:space="preserve"> </w:t>
            </w:r>
          </w:p>
        </w:tc>
      </w:tr>
    </w:tbl>
    <w:p w14:paraId="47F733F8" w14:textId="77777777" w:rsidR="00026BD3" w:rsidRPr="00B06957" w:rsidRDefault="00026BD3">
      <w:pPr>
        <w:rPr>
          <w:rFonts w:cs="Arial"/>
        </w:rPr>
      </w:pPr>
    </w:p>
    <w:p w14:paraId="48678F93" w14:textId="77777777" w:rsidR="00026BD3" w:rsidRPr="00B06957" w:rsidRDefault="00026BD3">
      <w:pPr>
        <w:rPr>
          <w:rFonts w:cs="Arial"/>
        </w:rPr>
      </w:pPr>
    </w:p>
    <w:p w14:paraId="54A82658" w14:textId="6EA89182" w:rsidR="00026BD3" w:rsidRPr="00B06957" w:rsidRDefault="00026BD3">
      <w:pPr>
        <w:rPr>
          <w:rFonts w:eastAsia="Calibri" w:cs="Arial"/>
          <w:bCs/>
        </w:rPr>
      </w:pPr>
      <w:r w:rsidRPr="00B06957">
        <w:rPr>
          <w:rFonts w:cs="Arial"/>
        </w:rPr>
        <w:t xml:space="preserve">Artikel 2:74 </w:t>
      </w:r>
      <w:r w:rsidR="001B6CCF" w:rsidRPr="00B06957">
        <w:rPr>
          <w:rFonts w:eastAsia="Calibri" w:cs="Arial"/>
          <w:bCs/>
        </w:rPr>
        <w:t>(artikel I, onderdeel BL</w:t>
      </w:r>
      <w:r w:rsidRPr="00B06957">
        <w:rPr>
          <w:rFonts w:eastAsia="Calibri" w:cs="Arial"/>
          <w:bCs/>
        </w:rPr>
        <w:t>, van het wijzigingsbesluit) wordt als volgt gewijzigd:</w:t>
      </w:r>
    </w:p>
    <w:p w14:paraId="2E35665B" w14:textId="77777777" w:rsidR="00026BD3" w:rsidRPr="00B06957" w:rsidRDefault="00026BD3">
      <w:pPr>
        <w:rPr>
          <w:rFonts w:eastAsia="Calibri" w:cs="Arial"/>
          <w:bCs/>
        </w:rPr>
      </w:pPr>
    </w:p>
    <w:tbl>
      <w:tblPr>
        <w:tblStyle w:val="Tabelraster1"/>
        <w:tblW w:w="0" w:type="auto"/>
        <w:tblLook w:val="04A0" w:firstRow="1" w:lastRow="0" w:firstColumn="1" w:lastColumn="0" w:noHBand="0" w:noVBand="1"/>
      </w:tblPr>
      <w:tblGrid>
        <w:gridCol w:w="4531"/>
        <w:gridCol w:w="4531"/>
      </w:tblGrid>
      <w:tr w:rsidR="0089035A" w:rsidRPr="00B06957" w14:paraId="7DE234F8" w14:textId="77777777" w:rsidTr="0089035A">
        <w:tc>
          <w:tcPr>
            <w:tcW w:w="4531" w:type="dxa"/>
            <w:tcBorders>
              <w:top w:val="single" w:sz="4" w:space="0" w:color="auto"/>
              <w:left w:val="single" w:sz="4" w:space="0" w:color="auto"/>
              <w:bottom w:val="single" w:sz="4" w:space="0" w:color="auto"/>
              <w:right w:val="single" w:sz="4" w:space="0" w:color="auto"/>
            </w:tcBorders>
          </w:tcPr>
          <w:p w14:paraId="4C9E6E60"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4FD3DA7" w14:textId="77777777" w:rsidR="0089035A" w:rsidRPr="00B06957" w:rsidRDefault="0089035A">
            <w:pPr>
              <w:pStyle w:val="Geenafstand"/>
              <w:rPr>
                <w:rFonts w:ascii="Arial" w:hAnsi="Arial" w:cs="Arial"/>
                <w:sz w:val="20"/>
                <w:szCs w:val="20"/>
              </w:rPr>
            </w:pPr>
          </w:p>
          <w:p w14:paraId="797C45CB" w14:textId="77777777" w:rsidR="0089035A" w:rsidRPr="00B06957" w:rsidRDefault="0089035A" w:rsidP="001B6CCF">
            <w:pPr>
              <w:pStyle w:val="Geenafstand"/>
              <w:rPr>
                <w:rFonts w:ascii="Arial" w:hAnsi="Arial" w:cs="Arial"/>
                <w:b/>
                <w:sz w:val="20"/>
                <w:szCs w:val="20"/>
                <w:lang w:eastAsia="nl-NL"/>
              </w:rPr>
            </w:pPr>
            <w:r w:rsidRPr="00B06957">
              <w:rPr>
                <w:rFonts w:ascii="Arial" w:hAnsi="Arial" w:cs="Arial"/>
                <w:b/>
                <w:sz w:val="20"/>
                <w:szCs w:val="20"/>
              </w:rPr>
              <w:t>Artikel 2:74 Drugshandel op straat </w:t>
            </w:r>
          </w:p>
          <w:p w14:paraId="2F8E6E90" w14:textId="77777777"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Onverminderd het bepaalde in de Opiumwet is het verboden zich op een openbare plaats op te houden met het kennelijke doel om middelen als bedoeld in artikel 2 </w:t>
            </w:r>
            <w:r w:rsidRPr="00B06957">
              <w:rPr>
                <w:rFonts w:ascii="Arial" w:eastAsiaTheme="minorEastAsia" w:hAnsi="Arial" w:cs="Arial"/>
                <w:i/>
                <w:iCs/>
                <w:sz w:val="20"/>
                <w:szCs w:val="20"/>
              </w:rPr>
              <w:t>en</w:t>
            </w:r>
            <w:r w:rsidRPr="00B06957">
              <w:rPr>
                <w:rFonts w:ascii="Arial" w:eastAsiaTheme="minorEastAsia" w:hAnsi="Arial" w:cs="Arial"/>
                <w:iCs/>
                <w:sz w:val="20"/>
                <w:szCs w:val="20"/>
              </w:rPr>
              <w:t xml:space="preserve"> 3 van de Opiumwet</w:t>
            </w:r>
            <w:r w:rsidRPr="00B06957">
              <w:rPr>
                <w:rFonts w:ascii="Arial" w:eastAsiaTheme="minorEastAsia" w:hAnsi="Arial" w:cs="Arial"/>
                <w:i/>
                <w:iCs/>
                <w:sz w:val="20"/>
                <w:szCs w:val="20"/>
              </w:rPr>
              <w:t>,</w:t>
            </w:r>
            <w:r w:rsidRPr="00B06957">
              <w:rPr>
                <w:rFonts w:ascii="Arial" w:eastAsiaTheme="minorEastAsia" w:hAnsi="Arial" w:cs="Arial"/>
                <w:iCs/>
                <w:sz w:val="20"/>
                <w:szCs w:val="20"/>
              </w:rPr>
              <w:t xml:space="preserve"> of daarop gelijkende waar</w:t>
            </w:r>
            <w:r w:rsidRPr="00B06957">
              <w:rPr>
                <w:rFonts w:ascii="Arial" w:eastAsiaTheme="minorEastAsia" w:hAnsi="Arial" w:cs="Arial"/>
                <w:i/>
                <w:iCs/>
                <w:sz w:val="20"/>
                <w:szCs w:val="20"/>
              </w:rPr>
              <w:t>, al dan niet tegen betaling,</w:t>
            </w:r>
            <w:r w:rsidRPr="00B06957">
              <w:rPr>
                <w:rFonts w:ascii="Arial" w:eastAsiaTheme="minorEastAsia" w:hAnsi="Arial" w:cs="Arial"/>
                <w:iCs/>
                <w:sz w:val="20"/>
                <w:szCs w:val="20"/>
              </w:rPr>
              <w:t xml:space="preserve"> af te leveren, aan te bieden of te verwerven, daarbij behulpzaam te zijn of daarin te bemiddelen.</w:t>
            </w:r>
          </w:p>
          <w:p w14:paraId="0D371674" w14:textId="063460DC" w:rsidR="0089035A" w:rsidRPr="00B06957" w:rsidRDefault="0089035A" w:rsidP="0089035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15650E99"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0EDCEBC" w14:textId="77777777" w:rsidR="0089035A" w:rsidRPr="00B06957" w:rsidRDefault="0089035A">
            <w:pPr>
              <w:spacing w:line="240" w:lineRule="auto"/>
              <w:rPr>
                <w:rFonts w:ascii="Arial" w:hAnsi="Arial" w:cs="Arial"/>
                <w:sz w:val="20"/>
              </w:rPr>
            </w:pPr>
          </w:p>
          <w:p w14:paraId="337A980C" w14:textId="77777777" w:rsidR="0089035A" w:rsidRPr="00B06957" w:rsidRDefault="0089035A" w:rsidP="001B6CCF">
            <w:pPr>
              <w:pStyle w:val="Geenafstand"/>
              <w:rPr>
                <w:rFonts w:ascii="Arial" w:hAnsi="Arial" w:cs="Arial"/>
                <w:b/>
                <w:sz w:val="20"/>
                <w:szCs w:val="20"/>
                <w:lang w:eastAsia="nl-NL"/>
              </w:rPr>
            </w:pPr>
            <w:r w:rsidRPr="00B06957">
              <w:rPr>
                <w:rFonts w:ascii="Arial" w:hAnsi="Arial" w:cs="Arial"/>
                <w:b/>
                <w:sz w:val="20"/>
                <w:szCs w:val="20"/>
              </w:rPr>
              <w:t>Artikel 2:74 Drugshandel op straat </w:t>
            </w:r>
          </w:p>
          <w:p w14:paraId="0127CBD8" w14:textId="3278DF71"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Onverminderd het bepaalde in de Opiumwet is het verboden zich op een openbare plaats op te houden met het kennelijke doel om</w:t>
            </w:r>
            <w:r w:rsidRPr="00B06957">
              <w:rPr>
                <w:rFonts w:ascii="Arial" w:eastAsiaTheme="minorEastAsia" w:hAnsi="Arial" w:cs="Arial"/>
                <w:b/>
                <w:iCs/>
                <w:sz w:val="20"/>
                <w:szCs w:val="20"/>
              </w:rPr>
              <w:t>, al dan niet tegen betaling,</w:t>
            </w:r>
            <w:r w:rsidRPr="00B06957">
              <w:rPr>
                <w:rFonts w:ascii="Arial" w:eastAsiaTheme="minorEastAsia" w:hAnsi="Arial" w:cs="Arial"/>
                <w:iCs/>
                <w:sz w:val="20"/>
                <w:szCs w:val="20"/>
              </w:rPr>
              <w:t xml:space="preserve"> middelen als bedoeld in </w:t>
            </w:r>
            <w:r w:rsidRPr="00B06957">
              <w:rPr>
                <w:rFonts w:ascii="Arial" w:eastAsiaTheme="minorEastAsia" w:hAnsi="Arial" w:cs="Arial"/>
                <w:b/>
                <w:iCs/>
                <w:sz w:val="20"/>
                <w:szCs w:val="20"/>
              </w:rPr>
              <w:t>de</w:t>
            </w:r>
            <w:r w:rsidRPr="00B06957">
              <w:rPr>
                <w:rFonts w:ascii="Arial" w:eastAsiaTheme="minorEastAsia" w:hAnsi="Arial" w:cs="Arial"/>
                <w:iCs/>
                <w:sz w:val="20"/>
                <w:szCs w:val="20"/>
              </w:rPr>
              <w:t xml:space="preserve"> artikel</w:t>
            </w:r>
            <w:r w:rsidRPr="00B06957">
              <w:rPr>
                <w:rFonts w:ascii="Arial" w:eastAsiaTheme="minorEastAsia" w:hAnsi="Arial" w:cs="Arial"/>
                <w:b/>
                <w:iCs/>
                <w:sz w:val="20"/>
                <w:szCs w:val="20"/>
              </w:rPr>
              <w:t>en</w:t>
            </w:r>
            <w:r w:rsidRPr="00B06957">
              <w:rPr>
                <w:rFonts w:ascii="Arial" w:eastAsiaTheme="minorEastAsia" w:hAnsi="Arial" w:cs="Arial"/>
                <w:iCs/>
                <w:sz w:val="20"/>
                <w:szCs w:val="20"/>
              </w:rPr>
              <w:t xml:space="preserve"> 2 </w:t>
            </w:r>
            <w:r w:rsidRPr="00B06957">
              <w:rPr>
                <w:rFonts w:ascii="Arial" w:eastAsiaTheme="minorEastAsia" w:hAnsi="Arial" w:cs="Arial"/>
                <w:b/>
                <w:iCs/>
                <w:sz w:val="20"/>
                <w:szCs w:val="20"/>
              </w:rPr>
              <w:t>of</w:t>
            </w:r>
            <w:r w:rsidRPr="00B06957">
              <w:rPr>
                <w:rFonts w:ascii="Arial" w:eastAsiaTheme="minorEastAsia" w:hAnsi="Arial" w:cs="Arial"/>
                <w:iCs/>
                <w:sz w:val="20"/>
                <w:szCs w:val="20"/>
              </w:rPr>
              <w:t xml:space="preserve"> 3 van de Opiumwet of daarop gelijkende waar af te leveren, aan te bieden of te verwerven, daarbij behulpzaam te zijn of daarin te bemiddelen.</w:t>
            </w:r>
          </w:p>
          <w:p w14:paraId="3EC74656" w14:textId="77777777" w:rsidR="0089035A" w:rsidRPr="00B06957" w:rsidRDefault="0089035A" w:rsidP="00FE455F">
            <w:pPr>
              <w:pStyle w:val="Kop3"/>
              <w:outlineLvl w:val="2"/>
              <w:rPr>
                <w:rFonts w:ascii="Arial" w:hAnsi="Arial"/>
                <w:color w:val="auto"/>
                <w:sz w:val="20"/>
              </w:rPr>
            </w:pPr>
          </w:p>
        </w:tc>
      </w:tr>
    </w:tbl>
    <w:p w14:paraId="501C5441" w14:textId="77777777" w:rsidR="00026BD3" w:rsidRPr="00B06957" w:rsidRDefault="00026BD3">
      <w:pPr>
        <w:rPr>
          <w:rFonts w:cs="Arial"/>
        </w:rPr>
      </w:pPr>
    </w:p>
    <w:p w14:paraId="641629D8" w14:textId="554CE0FB" w:rsidR="0089035A" w:rsidRPr="00B06957" w:rsidRDefault="0089035A">
      <w:pPr>
        <w:rPr>
          <w:rFonts w:cs="Arial"/>
        </w:rPr>
      </w:pPr>
    </w:p>
    <w:p w14:paraId="278931EC" w14:textId="7F03391A" w:rsidR="0089035A" w:rsidRPr="00B06957" w:rsidRDefault="0089035A">
      <w:pPr>
        <w:rPr>
          <w:rFonts w:eastAsia="Calibri" w:cs="Arial"/>
          <w:bCs/>
        </w:rPr>
      </w:pPr>
      <w:r w:rsidRPr="00B06957">
        <w:rPr>
          <w:rFonts w:cs="Arial"/>
        </w:rPr>
        <w:t xml:space="preserve">Artikel 2:75 </w:t>
      </w:r>
      <w:r w:rsidR="0072329C" w:rsidRPr="00B06957">
        <w:rPr>
          <w:rFonts w:eastAsia="Calibri" w:cs="Arial"/>
          <w:bCs/>
        </w:rPr>
        <w:t>(artikel I, onderdeel BM</w:t>
      </w:r>
      <w:r w:rsidRPr="00B06957">
        <w:rPr>
          <w:rFonts w:eastAsia="Calibri" w:cs="Arial"/>
          <w:bCs/>
        </w:rPr>
        <w:t>, van het wijzigingsbesluit) wordt als volgt gewijzigd:</w:t>
      </w:r>
    </w:p>
    <w:p w14:paraId="1746B60D" w14:textId="77777777" w:rsidR="0089035A" w:rsidRPr="00B06957" w:rsidRDefault="0089035A">
      <w:pPr>
        <w:rPr>
          <w:rFonts w:eastAsia="Calibri" w:cs="Arial"/>
          <w:bCs/>
        </w:rPr>
      </w:pPr>
    </w:p>
    <w:tbl>
      <w:tblPr>
        <w:tblStyle w:val="Tabelraster1"/>
        <w:tblW w:w="0" w:type="auto"/>
        <w:tblLook w:val="04A0" w:firstRow="1" w:lastRow="0" w:firstColumn="1" w:lastColumn="0" w:noHBand="0" w:noVBand="1"/>
      </w:tblPr>
      <w:tblGrid>
        <w:gridCol w:w="4531"/>
        <w:gridCol w:w="4531"/>
      </w:tblGrid>
      <w:tr w:rsidR="0089035A" w:rsidRPr="00B06957" w14:paraId="52B8EB5A" w14:textId="77777777" w:rsidTr="0089035A">
        <w:tc>
          <w:tcPr>
            <w:tcW w:w="4531" w:type="dxa"/>
            <w:tcBorders>
              <w:top w:val="single" w:sz="4" w:space="0" w:color="auto"/>
              <w:left w:val="single" w:sz="4" w:space="0" w:color="auto"/>
              <w:bottom w:val="single" w:sz="4" w:space="0" w:color="auto"/>
              <w:right w:val="single" w:sz="4" w:space="0" w:color="auto"/>
            </w:tcBorders>
          </w:tcPr>
          <w:p w14:paraId="028F8CFA"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82008B1" w14:textId="77777777" w:rsidR="0089035A" w:rsidRPr="00B06957" w:rsidRDefault="0089035A">
            <w:pPr>
              <w:pStyle w:val="Geenafstand"/>
              <w:rPr>
                <w:rFonts w:ascii="Arial" w:hAnsi="Arial" w:cs="Arial"/>
                <w:sz w:val="20"/>
                <w:szCs w:val="20"/>
              </w:rPr>
            </w:pPr>
          </w:p>
          <w:p w14:paraId="6A912C70"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2:75 Bestuurlijke ophouding </w:t>
            </w:r>
          </w:p>
          <w:p w14:paraId="5E62AA70" w14:textId="77777777"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De burgemeester </w:t>
            </w:r>
            <w:r w:rsidRPr="00B06957">
              <w:rPr>
                <w:rFonts w:ascii="Arial" w:eastAsiaTheme="minorEastAsia" w:hAnsi="Arial" w:cs="Arial"/>
                <w:i/>
                <w:iCs/>
                <w:sz w:val="20"/>
                <w:szCs w:val="20"/>
              </w:rPr>
              <w:t>is bevoegd</w:t>
            </w:r>
            <w:r w:rsidRPr="00B06957">
              <w:rPr>
                <w:rFonts w:ascii="Arial" w:eastAsiaTheme="minorEastAsia" w:hAnsi="Arial" w:cs="Arial"/>
                <w:iCs/>
                <w:sz w:val="20"/>
                <w:szCs w:val="20"/>
              </w:rPr>
              <w:t xml:space="preserve"> overeenkomstig artikel 154a van de Gemeentewet </w:t>
            </w:r>
            <w:r w:rsidRPr="00B06957">
              <w:rPr>
                <w:rFonts w:ascii="Arial" w:eastAsiaTheme="minorEastAsia" w:hAnsi="Arial" w:cs="Arial"/>
                <w:i/>
                <w:iCs/>
                <w:sz w:val="20"/>
                <w:szCs w:val="20"/>
              </w:rPr>
              <w:t>te</w:t>
            </w:r>
            <w:r w:rsidRPr="00B06957">
              <w:rPr>
                <w:rFonts w:ascii="Arial" w:eastAsiaTheme="minorEastAsia" w:hAnsi="Arial" w:cs="Arial"/>
                <w:iCs/>
                <w:sz w:val="20"/>
                <w:szCs w:val="20"/>
              </w:rPr>
              <w:t xml:space="preserve"> besluiten tot het tijdelijk doen ophouden van door hem aangewezen groepen van personen op een door hem aangewezen plaats </w:t>
            </w:r>
            <w:r w:rsidRPr="00B06957">
              <w:rPr>
                <w:rFonts w:ascii="Arial" w:eastAsiaTheme="minorEastAsia" w:hAnsi="Arial" w:cs="Arial"/>
                <w:i/>
                <w:iCs/>
                <w:sz w:val="20"/>
                <w:szCs w:val="20"/>
              </w:rPr>
              <w:t>indien</w:t>
            </w:r>
            <w:r w:rsidRPr="00B06957">
              <w:rPr>
                <w:rFonts w:ascii="Arial" w:eastAsiaTheme="minorEastAsia" w:hAnsi="Arial" w:cs="Arial"/>
                <w:iCs/>
                <w:sz w:val="20"/>
                <w:szCs w:val="20"/>
              </w:rPr>
              <w:t xml:space="preserve"> deze personen het bepaalde in artikel [</w:t>
            </w:r>
            <w:r w:rsidRPr="00B06957">
              <w:rPr>
                <w:rFonts w:ascii="Arial" w:eastAsiaTheme="minorEastAsia" w:hAnsi="Arial" w:cs="Arial"/>
                <w:b/>
                <w:iCs/>
                <w:sz w:val="20"/>
                <w:szCs w:val="20"/>
              </w:rPr>
              <w:t>…</w:t>
            </w:r>
            <w:r w:rsidRPr="00B06957">
              <w:rPr>
                <w:rFonts w:ascii="Arial" w:eastAsiaTheme="minorEastAsia" w:hAnsi="Arial" w:cs="Arial"/>
                <w:iCs/>
                <w:sz w:val="20"/>
                <w:szCs w:val="20"/>
              </w:rPr>
              <w:t xml:space="preserve">] </w:t>
            </w:r>
            <w:r w:rsidRPr="00B06957">
              <w:rPr>
                <w:rFonts w:ascii="Arial" w:eastAsiaTheme="minorEastAsia" w:hAnsi="Arial" w:cs="Arial"/>
                <w:i/>
                <w:iCs/>
                <w:sz w:val="20"/>
                <w:szCs w:val="20"/>
              </w:rPr>
              <w:t>of [</w:t>
            </w:r>
            <w:r w:rsidRPr="00B06957">
              <w:rPr>
                <w:rFonts w:ascii="Arial" w:eastAsiaTheme="minorEastAsia" w:hAnsi="Arial" w:cs="Arial"/>
                <w:b/>
                <w:i/>
                <w:iCs/>
                <w:sz w:val="20"/>
                <w:szCs w:val="20"/>
              </w:rPr>
              <w:t>…</w:t>
            </w:r>
            <w:r w:rsidRPr="00B06957">
              <w:rPr>
                <w:rFonts w:ascii="Arial" w:eastAsiaTheme="minorEastAsia" w:hAnsi="Arial" w:cs="Arial"/>
                <w:i/>
                <w:iCs/>
                <w:sz w:val="20"/>
                <w:szCs w:val="20"/>
              </w:rPr>
              <w:t>]</w:t>
            </w:r>
            <w:r w:rsidRPr="00B06957">
              <w:rPr>
                <w:rFonts w:ascii="Arial" w:eastAsiaTheme="minorEastAsia" w:hAnsi="Arial" w:cs="Arial"/>
                <w:iCs/>
                <w:sz w:val="20"/>
                <w:szCs w:val="20"/>
              </w:rPr>
              <w:t xml:space="preserve"> van de </w:t>
            </w:r>
            <w:r w:rsidRPr="00B06957">
              <w:rPr>
                <w:rFonts w:ascii="Arial" w:eastAsiaTheme="minorEastAsia" w:hAnsi="Arial" w:cs="Arial"/>
                <w:sz w:val="20"/>
                <w:szCs w:val="20"/>
              </w:rPr>
              <w:t xml:space="preserve">Algemene plaatselijke verordening </w:t>
            </w:r>
            <w:r w:rsidRPr="00B06957">
              <w:rPr>
                <w:rFonts w:ascii="Arial" w:eastAsiaTheme="minorEastAsia" w:hAnsi="Arial" w:cs="Arial"/>
                <w:i/>
                <w:iCs/>
                <w:sz w:val="20"/>
                <w:szCs w:val="20"/>
              </w:rPr>
              <w:t>[…] /</w:t>
            </w:r>
            <w:r w:rsidRPr="00B06957">
              <w:rPr>
                <w:rFonts w:ascii="Arial" w:eastAsiaTheme="minorEastAsia" w:hAnsi="Arial" w:cs="Arial"/>
                <w:i/>
                <w:sz w:val="20"/>
                <w:szCs w:val="20"/>
              </w:rPr>
              <w:t>de V</w:t>
            </w:r>
            <w:r w:rsidRPr="00B06957">
              <w:rPr>
                <w:rFonts w:ascii="Arial" w:eastAsiaTheme="minorEastAsia" w:hAnsi="Arial" w:cs="Arial"/>
                <w:sz w:val="20"/>
                <w:szCs w:val="20"/>
              </w:rPr>
              <w:t xml:space="preserve">erordening </w:t>
            </w:r>
            <w:r w:rsidRPr="00B06957">
              <w:rPr>
                <w:rFonts w:ascii="Arial" w:eastAsiaTheme="minorEastAsia" w:hAnsi="Arial" w:cs="Arial"/>
                <w:i/>
                <w:sz w:val="20"/>
                <w:szCs w:val="20"/>
              </w:rPr>
              <w:t>[</w:t>
            </w:r>
            <w:r w:rsidRPr="00B06957">
              <w:rPr>
                <w:rFonts w:ascii="Arial" w:eastAsiaTheme="minorEastAsia" w:hAnsi="Arial" w:cs="Arial"/>
                <w:i/>
                <w:iCs/>
                <w:sz w:val="20"/>
                <w:szCs w:val="20"/>
              </w:rPr>
              <w:t xml:space="preserve">…] </w:t>
            </w:r>
            <w:r w:rsidRPr="00B06957">
              <w:rPr>
                <w:rFonts w:ascii="Arial" w:eastAsiaTheme="minorEastAsia" w:hAnsi="Arial" w:cs="Arial"/>
                <w:iCs/>
                <w:sz w:val="20"/>
                <w:szCs w:val="20"/>
              </w:rPr>
              <w:t>groepsgewijs niet naleven.</w:t>
            </w:r>
          </w:p>
          <w:p w14:paraId="7707B0E4" w14:textId="0A317E28" w:rsidR="0089035A" w:rsidRPr="00B06957" w:rsidRDefault="0089035A" w:rsidP="0089035A">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7D19FF74"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96A033E" w14:textId="77777777" w:rsidR="0089035A" w:rsidRPr="00B06957" w:rsidRDefault="0089035A">
            <w:pPr>
              <w:spacing w:line="240" w:lineRule="auto"/>
              <w:rPr>
                <w:rFonts w:ascii="Arial" w:hAnsi="Arial" w:cs="Arial"/>
                <w:sz w:val="20"/>
              </w:rPr>
            </w:pPr>
          </w:p>
          <w:p w14:paraId="7421E43E"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2:75 Bestuurlijke ophouding </w:t>
            </w:r>
          </w:p>
          <w:p w14:paraId="533E1103" w14:textId="4798B377"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De burgemeester </w:t>
            </w:r>
            <w:r w:rsidRPr="00B06957">
              <w:rPr>
                <w:rFonts w:ascii="Arial" w:eastAsiaTheme="minorEastAsia" w:hAnsi="Arial" w:cs="Arial"/>
                <w:b/>
                <w:iCs/>
                <w:sz w:val="20"/>
                <w:szCs w:val="20"/>
              </w:rPr>
              <w:t>kan</w:t>
            </w:r>
            <w:r w:rsidRPr="00B06957">
              <w:rPr>
                <w:rFonts w:ascii="Arial" w:eastAsiaTheme="minorEastAsia" w:hAnsi="Arial" w:cs="Arial"/>
                <w:iCs/>
                <w:sz w:val="20"/>
                <w:szCs w:val="20"/>
              </w:rPr>
              <w:t xml:space="preserve"> overeenkomstig artikel 154a van de Gemeentewet besluiten tot het tijdelijk doen ophouden van door hem aangewezen groepen van personen op een door hem aangewezen plaats </w:t>
            </w:r>
            <w:r w:rsidR="0072329C" w:rsidRPr="00B06957">
              <w:rPr>
                <w:rFonts w:ascii="Arial" w:eastAsiaTheme="minorEastAsia" w:hAnsi="Arial" w:cs="Arial"/>
                <w:b/>
                <w:iCs/>
                <w:sz w:val="20"/>
                <w:szCs w:val="20"/>
              </w:rPr>
              <w:t>als</w:t>
            </w:r>
            <w:r w:rsidRPr="00B06957">
              <w:rPr>
                <w:rFonts w:ascii="Arial" w:eastAsiaTheme="minorEastAsia" w:hAnsi="Arial" w:cs="Arial"/>
                <w:iCs/>
                <w:sz w:val="20"/>
                <w:szCs w:val="20"/>
              </w:rPr>
              <w:t xml:space="preserve"> deze personen het bepaalde in </w:t>
            </w:r>
            <w:r w:rsidRPr="00B06957">
              <w:rPr>
                <w:rFonts w:ascii="Arial" w:eastAsiaTheme="minorEastAsia" w:hAnsi="Arial" w:cs="Arial"/>
                <w:b/>
                <w:iCs/>
                <w:sz w:val="20"/>
                <w:szCs w:val="20"/>
              </w:rPr>
              <w:t>[</w:t>
            </w:r>
            <w:r w:rsidRPr="00B06957">
              <w:rPr>
                <w:rFonts w:ascii="Arial" w:eastAsiaTheme="minorEastAsia" w:hAnsi="Arial" w:cs="Arial"/>
                <w:b/>
                <w:i/>
                <w:sz w:val="20"/>
                <w:szCs w:val="20"/>
              </w:rPr>
              <w:t>de</w:t>
            </w:r>
            <w:r w:rsidRPr="00B06957">
              <w:rPr>
                <w:rFonts w:ascii="Arial" w:eastAsiaTheme="minorEastAsia" w:hAnsi="Arial" w:cs="Arial"/>
                <w:b/>
                <w:iCs/>
                <w:sz w:val="20"/>
                <w:szCs w:val="20"/>
              </w:rPr>
              <w:t>]</w:t>
            </w:r>
            <w:r w:rsidRPr="00B06957">
              <w:rPr>
                <w:rFonts w:ascii="Arial" w:eastAsiaTheme="minorEastAsia" w:hAnsi="Arial" w:cs="Arial"/>
                <w:iCs/>
                <w:sz w:val="20"/>
                <w:szCs w:val="20"/>
              </w:rPr>
              <w:t xml:space="preserve"> artikel</w:t>
            </w:r>
            <w:r w:rsidRPr="00B06957">
              <w:rPr>
                <w:rFonts w:ascii="Arial" w:eastAsiaTheme="minorEastAsia" w:hAnsi="Arial" w:cs="Arial"/>
                <w:b/>
                <w:iCs/>
                <w:sz w:val="20"/>
                <w:szCs w:val="20"/>
              </w:rPr>
              <w:t>[</w:t>
            </w:r>
            <w:r w:rsidRPr="00B06957">
              <w:rPr>
                <w:rFonts w:ascii="Arial" w:eastAsiaTheme="minorEastAsia" w:hAnsi="Arial" w:cs="Arial"/>
                <w:b/>
                <w:i/>
                <w:sz w:val="20"/>
                <w:szCs w:val="20"/>
              </w:rPr>
              <w:t>en</w:t>
            </w:r>
            <w:r w:rsidRPr="00B06957">
              <w:rPr>
                <w:rFonts w:ascii="Arial" w:eastAsiaTheme="minorEastAsia" w:hAnsi="Arial" w:cs="Arial"/>
                <w:b/>
                <w:iCs/>
                <w:sz w:val="20"/>
                <w:szCs w:val="20"/>
              </w:rPr>
              <w:t>]</w:t>
            </w:r>
            <w:r w:rsidRPr="00B06957">
              <w:rPr>
                <w:rFonts w:ascii="Arial" w:eastAsiaTheme="minorEastAsia" w:hAnsi="Arial" w:cs="Arial"/>
                <w:iCs/>
                <w:sz w:val="20"/>
                <w:szCs w:val="20"/>
              </w:rPr>
              <w:t xml:space="preserve"> [</w:t>
            </w:r>
            <w:r w:rsidRPr="00B06957">
              <w:rPr>
                <w:rFonts w:ascii="Arial" w:eastAsiaTheme="minorEastAsia" w:hAnsi="Arial" w:cs="Arial"/>
                <w:b/>
                <w:iCs/>
                <w:sz w:val="20"/>
                <w:szCs w:val="20"/>
              </w:rPr>
              <w:t>…</w:t>
            </w:r>
            <w:r w:rsidRPr="00B06957">
              <w:rPr>
                <w:rFonts w:ascii="Arial" w:eastAsiaTheme="minorEastAsia" w:hAnsi="Arial" w:cs="Arial"/>
                <w:iCs/>
                <w:sz w:val="20"/>
                <w:szCs w:val="20"/>
              </w:rPr>
              <w:t xml:space="preserve">] van de </w:t>
            </w:r>
            <w:r w:rsidRPr="00B06957">
              <w:rPr>
                <w:rFonts w:ascii="Arial" w:eastAsiaTheme="minorEastAsia" w:hAnsi="Arial" w:cs="Arial"/>
                <w:b/>
                <w:iCs/>
                <w:sz w:val="20"/>
                <w:szCs w:val="20"/>
              </w:rPr>
              <w:t>[</w:t>
            </w:r>
            <w:r w:rsidRPr="00B06957">
              <w:rPr>
                <w:rFonts w:ascii="Arial" w:eastAsiaTheme="minorEastAsia" w:hAnsi="Arial" w:cs="Arial"/>
                <w:b/>
                <w:sz w:val="20"/>
                <w:szCs w:val="20"/>
              </w:rPr>
              <w:t>citeertitel Algemene plaatselijke verordening</w:t>
            </w:r>
            <w:r w:rsidRPr="00B06957">
              <w:rPr>
                <w:rFonts w:ascii="Arial" w:eastAsiaTheme="minorEastAsia" w:hAnsi="Arial" w:cs="Arial"/>
                <w:b/>
                <w:iCs/>
                <w:sz w:val="20"/>
                <w:szCs w:val="20"/>
              </w:rPr>
              <w:t>] of [</w:t>
            </w:r>
            <w:r w:rsidRPr="00B06957">
              <w:rPr>
                <w:rFonts w:ascii="Arial" w:eastAsiaTheme="minorEastAsia" w:hAnsi="Arial" w:cs="Arial"/>
                <w:b/>
                <w:sz w:val="20"/>
                <w:szCs w:val="20"/>
              </w:rPr>
              <w:t>citeertitel andere verordening</w:t>
            </w:r>
            <w:r w:rsidRPr="00B06957">
              <w:rPr>
                <w:rFonts w:ascii="Arial" w:eastAsiaTheme="minorEastAsia" w:hAnsi="Arial" w:cs="Arial"/>
                <w:b/>
                <w:iCs/>
                <w:sz w:val="20"/>
                <w:szCs w:val="20"/>
              </w:rPr>
              <w:t>]</w:t>
            </w:r>
            <w:r w:rsidRPr="00B06957">
              <w:rPr>
                <w:rFonts w:ascii="Arial" w:eastAsiaTheme="minorEastAsia" w:hAnsi="Arial" w:cs="Arial"/>
                <w:iCs/>
                <w:sz w:val="20"/>
                <w:szCs w:val="20"/>
              </w:rPr>
              <w:t xml:space="preserve"> groepsgewijs niet naleven.</w:t>
            </w:r>
          </w:p>
          <w:p w14:paraId="40A69BEF" w14:textId="0F1F8EE9" w:rsidR="0089035A" w:rsidRPr="00B06957" w:rsidRDefault="0089035A" w:rsidP="00FE455F">
            <w:pPr>
              <w:pStyle w:val="Kop3"/>
              <w:outlineLvl w:val="2"/>
              <w:rPr>
                <w:rFonts w:ascii="Arial" w:hAnsi="Arial"/>
                <w:color w:val="auto"/>
                <w:sz w:val="20"/>
              </w:rPr>
            </w:pPr>
            <w:r w:rsidRPr="00B06957">
              <w:rPr>
                <w:color w:val="auto"/>
                <w:sz w:val="20"/>
              </w:rPr>
              <w:t xml:space="preserve"> </w:t>
            </w:r>
          </w:p>
        </w:tc>
      </w:tr>
    </w:tbl>
    <w:p w14:paraId="5B1681B7" w14:textId="77777777" w:rsidR="0089035A" w:rsidRPr="00B06957" w:rsidRDefault="0089035A">
      <w:pPr>
        <w:rPr>
          <w:rFonts w:cs="Arial"/>
        </w:rPr>
      </w:pPr>
    </w:p>
    <w:p w14:paraId="061251BA" w14:textId="77777777" w:rsidR="0089035A" w:rsidRPr="00B06957" w:rsidRDefault="0089035A">
      <w:pPr>
        <w:rPr>
          <w:rFonts w:cs="Arial"/>
        </w:rPr>
      </w:pPr>
    </w:p>
    <w:p w14:paraId="08276715" w14:textId="07E130C8" w:rsidR="0089035A" w:rsidRPr="00B06957" w:rsidRDefault="0089035A" w:rsidP="0089035A">
      <w:pPr>
        <w:rPr>
          <w:rFonts w:eastAsia="Calibri" w:cs="Arial"/>
          <w:bCs/>
        </w:rPr>
      </w:pPr>
      <w:r w:rsidRPr="00B06957">
        <w:rPr>
          <w:rFonts w:cs="Arial"/>
        </w:rPr>
        <w:t xml:space="preserve">Artikel 2:76 </w:t>
      </w:r>
      <w:r w:rsidR="0072329C" w:rsidRPr="00B06957">
        <w:rPr>
          <w:rFonts w:eastAsia="Calibri" w:cs="Arial"/>
          <w:bCs/>
        </w:rPr>
        <w:t>(artikel I, onderdeel BN</w:t>
      </w:r>
      <w:r w:rsidRPr="00B06957">
        <w:rPr>
          <w:rFonts w:eastAsia="Calibri" w:cs="Arial"/>
          <w:bCs/>
        </w:rPr>
        <w:t>, van het wijzigingsbesluit) wordt als volgt gewijzigd:</w:t>
      </w:r>
    </w:p>
    <w:p w14:paraId="421CC250" w14:textId="77777777" w:rsidR="0089035A" w:rsidRPr="00B06957" w:rsidRDefault="0089035A">
      <w:pPr>
        <w:rPr>
          <w:rFonts w:cs="Arial"/>
        </w:rPr>
      </w:pPr>
    </w:p>
    <w:tbl>
      <w:tblPr>
        <w:tblStyle w:val="Tabelraster1"/>
        <w:tblW w:w="0" w:type="auto"/>
        <w:tblLook w:val="04A0" w:firstRow="1" w:lastRow="0" w:firstColumn="1" w:lastColumn="0" w:noHBand="0" w:noVBand="1"/>
      </w:tblPr>
      <w:tblGrid>
        <w:gridCol w:w="4531"/>
        <w:gridCol w:w="4531"/>
      </w:tblGrid>
      <w:tr w:rsidR="0089035A" w:rsidRPr="00B06957" w14:paraId="4FD9F4A8" w14:textId="77777777" w:rsidTr="0089035A">
        <w:tc>
          <w:tcPr>
            <w:tcW w:w="4531" w:type="dxa"/>
            <w:tcBorders>
              <w:top w:val="single" w:sz="4" w:space="0" w:color="auto"/>
              <w:left w:val="single" w:sz="4" w:space="0" w:color="auto"/>
              <w:bottom w:val="single" w:sz="4" w:space="0" w:color="auto"/>
              <w:right w:val="single" w:sz="4" w:space="0" w:color="auto"/>
            </w:tcBorders>
          </w:tcPr>
          <w:p w14:paraId="3308337B"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CABB466" w14:textId="77777777" w:rsidR="0089035A" w:rsidRPr="00B06957" w:rsidRDefault="0089035A">
            <w:pPr>
              <w:pStyle w:val="Geenafstand"/>
              <w:rPr>
                <w:rFonts w:ascii="Arial" w:hAnsi="Arial" w:cs="Arial"/>
                <w:sz w:val="20"/>
                <w:szCs w:val="20"/>
              </w:rPr>
            </w:pPr>
          </w:p>
          <w:p w14:paraId="3A2BDDD8"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2:76 Veiligheidsrisicogebieden </w:t>
            </w:r>
          </w:p>
          <w:p w14:paraId="3FEA72D9" w14:textId="77777777"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De burgemeester </w:t>
            </w:r>
            <w:r w:rsidRPr="00B06957">
              <w:rPr>
                <w:rFonts w:ascii="Arial" w:eastAsiaTheme="minorEastAsia" w:hAnsi="Arial" w:cs="Arial"/>
                <w:i/>
                <w:iCs/>
                <w:sz w:val="20"/>
                <w:szCs w:val="20"/>
              </w:rPr>
              <w:t>is bevoegd</w:t>
            </w:r>
            <w:r w:rsidRPr="00B06957">
              <w:rPr>
                <w:rFonts w:ascii="Arial" w:eastAsiaTheme="minorEastAsia" w:hAnsi="Arial" w:cs="Arial"/>
                <w:iCs/>
                <w:sz w:val="20"/>
                <w:szCs w:val="20"/>
              </w:rPr>
              <w:t xml:space="preserve"> overeenkomstig artikel 151b van de Gemeentewet bij verstoring van de openbare orde door de aanwezigheid van wapens, dan wel bij ernstige vrees voor het ontstaan daarvan, een gebied, met inbegrip van de daarin gelegen voor het publiek openstaande gebouwen en daarbij behorende erven, </w:t>
            </w:r>
            <w:r w:rsidRPr="00B06957">
              <w:rPr>
                <w:rFonts w:ascii="Arial" w:eastAsiaTheme="minorEastAsia" w:hAnsi="Arial" w:cs="Arial"/>
                <w:i/>
                <w:iCs/>
                <w:sz w:val="20"/>
                <w:szCs w:val="20"/>
              </w:rPr>
              <w:t>aan te wijzen</w:t>
            </w:r>
            <w:r w:rsidRPr="00B06957">
              <w:rPr>
                <w:rFonts w:ascii="Arial" w:eastAsiaTheme="minorEastAsia" w:hAnsi="Arial" w:cs="Arial"/>
                <w:iCs/>
                <w:sz w:val="20"/>
                <w:szCs w:val="20"/>
              </w:rPr>
              <w:t xml:space="preserve"> als veiligheidsrisicogebied.</w:t>
            </w:r>
          </w:p>
          <w:p w14:paraId="3B0A4833" w14:textId="77777777" w:rsidR="0089035A" w:rsidRPr="00B06957" w:rsidRDefault="0089035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1480A7A5"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26AC13A0" w14:textId="77777777" w:rsidR="0089035A" w:rsidRPr="00B06957" w:rsidRDefault="0089035A">
            <w:pPr>
              <w:spacing w:line="240" w:lineRule="auto"/>
              <w:rPr>
                <w:rFonts w:ascii="Arial" w:hAnsi="Arial" w:cs="Arial"/>
                <w:sz w:val="20"/>
              </w:rPr>
            </w:pPr>
          </w:p>
          <w:p w14:paraId="6C6015B2"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2:76 Veiligheidsrisicogebieden </w:t>
            </w:r>
          </w:p>
          <w:p w14:paraId="3D2D3D3C" w14:textId="08469202" w:rsidR="0089035A" w:rsidRPr="00B06957" w:rsidRDefault="0089035A" w:rsidP="0089035A">
            <w:pPr>
              <w:pStyle w:val="Geenafstand"/>
              <w:rPr>
                <w:rFonts w:ascii="Arial" w:eastAsiaTheme="minorEastAsia" w:hAnsi="Arial" w:cs="Arial"/>
                <w:iCs/>
                <w:sz w:val="20"/>
                <w:szCs w:val="20"/>
              </w:rPr>
            </w:pPr>
            <w:r w:rsidRPr="00B06957">
              <w:rPr>
                <w:rFonts w:ascii="Arial" w:eastAsiaTheme="minorEastAsia" w:hAnsi="Arial" w:cs="Arial"/>
                <w:iCs/>
                <w:sz w:val="20"/>
                <w:szCs w:val="20"/>
              </w:rPr>
              <w:t xml:space="preserve">De burgemeester </w:t>
            </w:r>
            <w:r w:rsidRPr="00B06957">
              <w:rPr>
                <w:rFonts w:ascii="Arial" w:eastAsiaTheme="minorEastAsia" w:hAnsi="Arial" w:cs="Arial"/>
                <w:b/>
                <w:iCs/>
                <w:sz w:val="20"/>
                <w:szCs w:val="20"/>
              </w:rPr>
              <w:t>kan</w:t>
            </w:r>
            <w:r w:rsidRPr="00B06957">
              <w:rPr>
                <w:rFonts w:ascii="Arial" w:eastAsiaTheme="minorEastAsia" w:hAnsi="Arial" w:cs="Arial"/>
                <w:iCs/>
                <w:sz w:val="20"/>
                <w:szCs w:val="20"/>
              </w:rPr>
              <w:t xml:space="preserve"> overeenkomstig artikel 151b van de Gemeentewet bij verstoring van de openbare orde door de aanwezigheid van wapens, dan wel bij ernstige vrees voor het ontstaan daarvan, een gebied, met inbegrip van de daarin gelegen voor het publiek openstaande gebouwen en daarbij behorende erven, </w:t>
            </w:r>
            <w:r w:rsidRPr="00B06957">
              <w:rPr>
                <w:rFonts w:ascii="Arial" w:eastAsiaTheme="minorEastAsia" w:hAnsi="Arial" w:cs="Arial"/>
                <w:b/>
                <w:iCs/>
                <w:sz w:val="20"/>
                <w:szCs w:val="20"/>
              </w:rPr>
              <w:t>aanwijzen</w:t>
            </w:r>
            <w:r w:rsidRPr="00B06957">
              <w:rPr>
                <w:rFonts w:ascii="Arial" w:eastAsiaTheme="minorEastAsia" w:hAnsi="Arial" w:cs="Arial"/>
                <w:iCs/>
                <w:sz w:val="20"/>
                <w:szCs w:val="20"/>
              </w:rPr>
              <w:t xml:space="preserve"> als veiligheidsrisicogebied.</w:t>
            </w:r>
          </w:p>
          <w:p w14:paraId="362BF81B" w14:textId="77777777" w:rsidR="0089035A" w:rsidRPr="00B06957" w:rsidRDefault="0089035A" w:rsidP="00FE455F">
            <w:pPr>
              <w:pStyle w:val="Kop3"/>
              <w:outlineLvl w:val="2"/>
              <w:rPr>
                <w:rFonts w:ascii="Arial" w:hAnsi="Arial"/>
                <w:color w:val="auto"/>
                <w:sz w:val="20"/>
              </w:rPr>
            </w:pPr>
          </w:p>
        </w:tc>
      </w:tr>
    </w:tbl>
    <w:p w14:paraId="052495F2" w14:textId="77777777" w:rsidR="0089035A" w:rsidRPr="00B06957" w:rsidRDefault="0089035A">
      <w:pPr>
        <w:rPr>
          <w:rFonts w:cs="Arial"/>
        </w:rPr>
      </w:pPr>
    </w:p>
    <w:p w14:paraId="165C0303" w14:textId="77777777" w:rsidR="0089035A" w:rsidRPr="00B06957" w:rsidRDefault="0089035A">
      <w:pPr>
        <w:rPr>
          <w:rFonts w:cs="Arial"/>
        </w:rPr>
      </w:pPr>
    </w:p>
    <w:p w14:paraId="250E8021" w14:textId="0E66C313" w:rsidR="0089035A" w:rsidRPr="00B06957" w:rsidRDefault="0089035A">
      <w:pPr>
        <w:rPr>
          <w:rFonts w:cs="Arial"/>
        </w:rPr>
      </w:pPr>
      <w:r w:rsidRPr="00B06957">
        <w:rPr>
          <w:rFonts w:cs="Arial"/>
        </w:rPr>
        <w:t>Artik</w:t>
      </w:r>
      <w:r w:rsidR="0072329C" w:rsidRPr="00B06957">
        <w:rPr>
          <w:rFonts w:cs="Arial"/>
        </w:rPr>
        <w:t>el 2:77 (artikel I, onderdeel BO</w:t>
      </w:r>
      <w:r w:rsidRPr="00B06957">
        <w:rPr>
          <w:rFonts w:cs="Arial"/>
        </w:rPr>
        <w:t>, van het wijzigingsbesluit) wordt als volgt gewijzigd:</w:t>
      </w:r>
    </w:p>
    <w:p w14:paraId="3D989AE8" w14:textId="77777777" w:rsidR="0089035A" w:rsidRPr="00B06957" w:rsidRDefault="0089035A">
      <w:pPr>
        <w:rPr>
          <w:rFonts w:cs="Arial"/>
        </w:rPr>
      </w:pPr>
    </w:p>
    <w:tbl>
      <w:tblPr>
        <w:tblStyle w:val="Tabelraster1"/>
        <w:tblW w:w="0" w:type="auto"/>
        <w:tblLook w:val="04A0" w:firstRow="1" w:lastRow="0" w:firstColumn="1" w:lastColumn="0" w:noHBand="0" w:noVBand="1"/>
      </w:tblPr>
      <w:tblGrid>
        <w:gridCol w:w="4531"/>
        <w:gridCol w:w="4531"/>
      </w:tblGrid>
      <w:tr w:rsidR="0089035A" w:rsidRPr="00B06957" w14:paraId="69F65AFD" w14:textId="77777777" w:rsidTr="0089035A">
        <w:tc>
          <w:tcPr>
            <w:tcW w:w="4531" w:type="dxa"/>
            <w:tcBorders>
              <w:top w:val="single" w:sz="4" w:space="0" w:color="auto"/>
              <w:left w:val="single" w:sz="4" w:space="0" w:color="auto"/>
              <w:bottom w:val="single" w:sz="4" w:space="0" w:color="auto"/>
              <w:right w:val="single" w:sz="4" w:space="0" w:color="auto"/>
            </w:tcBorders>
          </w:tcPr>
          <w:p w14:paraId="575D2EA1"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CD2C6F5" w14:textId="77777777" w:rsidR="0089035A" w:rsidRPr="00B06957" w:rsidRDefault="0089035A">
            <w:pPr>
              <w:pStyle w:val="Geenafstand"/>
              <w:rPr>
                <w:rFonts w:ascii="Arial" w:hAnsi="Arial" w:cs="Arial"/>
                <w:sz w:val="20"/>
                <w:szCs w:val="20"/>
              </w:rPr>
            </w:pPr>
          </w:p>
          <w:p w14:paraId="47C84808"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2:77 Cameratoezicht op openbare plaatsen</w:t>
            </w:r>
          </w:p>
          <w:p w14:paraId="69802E26" w14:textId="61DF0B66" w:rsidR="0089035A" w:rsidRPr="00B06957" w:rsidRDefault="0089035A" w:rsidP="0089035A">
            <w:pPr>
              <w:pStyle w:val="Geenafstand"/>
              <w:rPr>
                <w:rFonts w:ascii="Arial" w:hAnsi="Arial" w:cs="Arial"/>
                <w:sz w:val="20"/>
                <w:szCs w:val="20"/>
              </w:rPr>
            </w:pPr>
            <w:r w:rsidRPr="00B06957">
              <w:rPr>
                <w:rFonts w:ascii="Arial" w:hAnsi="Arial" w:cs="Arial"/>
                <w:sz w:val="20"/>
                <w:szCs w:val="20"/>
              </w:rPr>
              <w:t xml:space="preserve">1. De burgemeester </w:t>
            </w:r>
            <w:r w:rsidRPr="00B06957">
              <w:rPr>
                <w:rFonts w:ascii="Arial" w:hAnsi="Arial" w:cs="Arial"/>
                <w:i/>
                <w:sz w:val="20"/>
                <w:szCs w:val="20"/>
              </w:rPr>
              <w:t>is bevoegd</w:t>
            </w:r>
            <w:r w:rsidRPr="00B06957">
              <w:rPr>
                <w:rFonts w:ascii="Arial" w:hAnsi="Arial" w:cs="Arial"/>
                <w:sz w:val="20"/>
                <w:szCs w:val="20"/>
              </w:rPr>
              <w:t xml:space="preserve"> overeenkomstig artikel 151c van de Gemeentewet </w:t>
            </w:r>
            <w:r w:rsidRPr="00B06957">
              <w:rPr>
                <w:rFonts w:ascii="Arial" w:hAnsi="Arial" w:cs="Arial"/>
                <w:i/>
                <w:sz w:val="20"/>
                <w:szCs w:val="20"/>
              </w:rPr>
              <w:t>te</w:t>
            </w:r>
            <w:r w:rsidRPr="00B06957">
              <w:rPr>
                <w:rFonts w:ascii="Arial" w:hAnsi="Arial" w:cs="Arial"/>
                <w:sz w:val="20"/>
                <w:szCs w:val="20"/>
              </w:rPr>
              <w:t xml:space="preserve"> besluiten tot plaatsing van camera’s voor een bepaalde duur ten behoeve van het toezicht op een openbare plaats. </w:t>
            </w:r>
            <w:r w:rsidRPr="00B06957">
              <w:rPr>
                <w:rFonts w:ascii="Arial" w:hAnsi="Arial" w:cs="Arial"/>
                <w:sz w:val="20"/>
                <w:szCs w:val="20"/>
              </w:rPr>
              <w:br/>
              <w:t>2. De burgemeester heeft die bevoegdheid eveneens ten aanzien van de volgende andere plaatsen:</w:t>
            </w:r>
          </w:p>
          <w:p w14:paraId="1B6B372A" w14:textId="77777777" w:rsidR="0089035A" w:rsidRPr="00B06957" w:rsidRDefault="0089035A" w:rsidP="0089035A">
            <w:pPr>
              <w:pStyle w:val="Geenafstand"/>
              <w:ind w:firstLine="708"/>
              <w:rPr>
                <w:rFonts w:ascii="Arial" w:hAnsi="Arial" w:cs="Arial"/>
                <w:b/>
                <w:sz w:val="20"/>
                <w:szCs w:val="20"/>
              </w:rPr>
            </w:pPr>
            <w:r w:rsidRPr="00B06957">
              <w:rPr>
                <w:rFonts w:ascii="Arial" w:hAnsi="Arial" w:cs="Arial"/>
                <w:sz w:val="20"/>
                <w:szCs w:val="20"/>
              </w:rPr>
              <w:t>a. [</w:t>
            </w:r>
            <w:r w:rsidRPr="00B06957">
              <w:rPr>
                <w:rFonts w:ascii="Arial" w:hAnsi="Arial" w:cs="Arial"/>
                <w:b/>
                <w:sz w:val="20"/>
                <w:szCs w:val="20"/>
              </w:rPr>
              <w:t xml:space="preserve">nadere aanduiding van specifieke </w:t>
            </w:r>
          </w:p>
          <w:p w14:paraId="7DB14EC1" w14:textId="77777777" w:rsidR="0089035A" w:rsidRPr="00B06957" w:rsidRDefault="0089035A" w:rsidP="0089035A">
            <w:pPr>
              <w:pStyle w:val="Geenafstand"/>
              <w:ind w:firstLine="708"/>
              <w:rPr>
                <w:rFonts w:ascii="Arial" w:hAnsi="Arial" w:cs="Arial"/>
                <w:b/>
                <w:sz w:val="20"/>
                <w:szCs w:val="20"/>
              </w:rPr>
            </w:pPr>
            <w:r w:rsidRPr="00B06957">
              <w:rPr>
                <w:rFonts w:ascii="Arial" w:hAnsi="Arial" w:cs="Arial"/>
                <w:b/>
                <w:sz w:val="20"/>
                <w:szCs w:val="20"/>
              </w:rPr>
              <w:t xml:space="preserve">voor het publiek toegankelijke </w:t>
            </w:r>
          </w:p>
          <w:p w14:paraId="75776070" w14:textId="16273F06" w:rsidR="0089035A" w:rsidRPr="00B06957" w:rsidRDefault="0089035A" w:rsidP="0089035A">
            <w:pPr>
              <w:pStyle w:val="Geenafstand"/>
              <w:ind w:firstLine="708"/>
              <w:rPr>
                <w:rFonts w:ascii="Arial" w:hAnsi="Arial" w:cs="Arial"/>
                <w:sz w:val="20"/>
                <w:szCs w:val="20"/>
              </w:rPr>
            </w:pPr>
            <w:r w:rsidRPr="00B06957">
              <w:rPr>
                <w:rFonts w:ascii="Arial" w:hAnsi="Arial" w:cs="Arial"/>
                <w:b/>
                <w:sz w:val="20"/>
                <w:szCs w:val="20"/>
              </w:rPr>
              <w:t>plaats</w:t>
            </w:r>
            <w:r w:rsidRPr="00B06957">
              <w:rPr>
                <w:rFonts w:ascii="Arial" w:hAnsi="Arial" w:cs="Arial"/>
                <w:sz w:val="20"/>
                <w:szCs w:val="20"/>
              </w:rPr>
              <w:t>];</w:t>
            </w:r>
          </w:p>
          <w:p w14:paraId="7FBB9375" w14:textId="77777777" w:rsidR="0089035A" w:rsidRPr="00B06957" w:rsidRDefault="0089035A" w:rsidP="0089035A">
            <w:pPr>
              <w:pStyle w:val="Geenafstand"/>
              <w:ind w:firstLine="708"/>
              <w:rPr>
                <w:rFonts w:ascii="Arial" w:hAnsi="Arial" w:cs="Arial"/>
                <w:sz w:val="20"/>
                <w:szCs w:val="20"/>
              </w:rPr>
            </w:pPr>
            <w:r w:rsidRPr="00B06957">
              <w:rPr>
                <w:rFonts w:ascii="Arial" w:hAnsi="Arial" w:cs="Arial"/>
                <w:sz w:val="20"/>
                <w:szCs w:val="20"/>
              </w:rPr>
              <w:t>b. [</w:t>
            </w:r>
            <w:r w:rsidRPr="00B06957">
              <w:rPr>
                <w:rFonts w:ascii="Arial" w:hAnsi="Arial" w:cs="Arial"/>
                <w:b/>
                <w:sz w:val="20"/>
                <w:szCs w:val="20"/>
              </w:rPr>
              <w:t>…</w:t>
            </w:r>
            <w:r w:rsidRPr="00B06957">
              <w:rPr>
                <w:rFonts w:ascii="Arial" w:hAnsi="Arial" w:cs="Arial"/>
                <w:sz w:val="20"/>
                <w:szCs w:val="20"/>
              </w:rPr>
              <w:t>].</w:t>
            </w:r>
          </w:p>
          <w:p w14:paraId="79CC0EF6" w14:textId="77777777" w:rsidR="0089035A" w:rsidRPr="00B06957" w:rsidRDefault="0089035A">
            <w:pPr>
              <w:spacing w:line="240" w:lineRule="auto"/>
              <w:rPr>
                <w:rFonts w:ascii="Arial" w:eastAsia="MS Mincho" w:hAnsi="Arial" w:cs="Arial"/>
                <w:sz w:val="20"/>
              </w:rPr>
            </w:pPr>
          </w:p>
        </w:tc>
        <w:tc>
          <w:tcPr>
            <w:tcW w:w="4531" w:type="dxa"/>
            <w:tcBorders>
              <w:top w:val="single" w:sz="4" w:space="0" w:color="auto"/>
              <w:left w:val="single" w:sz="4" w:space="0" w:color="auto"/>
              <w:bottom w:val="single" w:sz="4" w:space="0" w:color="auto"/>
              <w:right w:val="single" w:sz="4" w:space="0" w:color="auto"/>
            </w:tcBorders>
          </w:tcPr>
          <w:p w14:paraId="2466F8F7" w14:textId="77777777" w:rsidR="0089035A" w:rsidRPr="00B06957" w:rsidRDefault="0089035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D69F07A" w14:textId="77777777" w:rsidR="0089035A" w:rsidRPr="00B06957" w:rsidRDefault="0089035A">
            <w:pPr>
              <w:spacing w:line="240" w:lineRule="auto"/>
              <w:rPr>
                <w:rFonts w:ascii="Arial" w:hAnsi="Arial" w:cs="Arial"/>
                <w:sz w:val="20"/>
              </w:rPr>
            </w:pPr>
          </w:p>
          <w:p w14:paraId="20107F8D" w14:textId="77777777" w:rsidR="0089035A" w:rsidRPr="00B06957" w:rsidRDefault="0089035A" w:rsidP="0072329C">
            <w:pPr>
              <w:pStyle w:val="Geenafstand"/>
              <w:rPr>
                <w:rFonts w:ascii="Arial" w:hAnsi="Arial" w:cs="Arial"/>
                <w:b/>
                <w:sz w:val="20"/>
                <w:szCs w:val="20"/>
                <w:lang w:eastAsia="nl-NL"/>
              </w:rPr>
            </w:pPr>
            <w:r w:rsidRPr="00B06957">
              <w:rPr>
                <w:rFonts w:ascii="Arial" w:hAnsi="Arial" w:cs="Arial"/>
                <w:b/>
                <w:sz w:val="20"/>
                <w:szCs w:val="20"/>
              </w:rPr>
              <w:t>Artikel 2:77 Cameratoezicht op openbare plaatsen</w:t>
            </w:r>
          </w:p>
          <w:p w14:paraId="33F9FF7E" w14:textId="5AAC349C" w:rsidR="0089035A" w:rsidRPr="00B06957" w:rsidRDefault="0089035A" w:rsidP="0089035A">
            <w:pPr>
              <w:pStyle w:val="Geenafstand"/>
              <w:rPr>
                <w:rFonts w:ascii="Arial" w:hAnsi="Arial" w:cs="Arial"/>
                <w:sz w:val="20"/>
                <w:szCs w:val="20"/>
              </w:rPr>
            </w:pPr>
            <w:r w:rsidRPr="00B06957">
              <w:rPr>
                <w:rFonts w:ascii="Arial" w:hAnsi="Arial" w:cs="Arial"/>
                <w:sz w:val="20"/>
                <w:szCs w:val="20"/>
              </w:rPr>
              <w:t xml:space="preserve">1. De burgemeester </w:t>
            </w:r>
            <w:r w:rsidRPr="00B06957">
              <w:rPr>
                <w:rFonts w:ascii="Arial" w:hAnsi="Arial" w:cs="Arial"/>
                <w:b/>
                <w:sz w:val="20"/>
                <w:szCs w:val="20"/>
              </w:rPr>
              <w:t>kan</w:t>
            </w:r>
            <w:r w:rsidRPr="00B06957">
              <w:rPr>
                <w:rFonts w:ascii="Arial" w:hAnsi="Arial" w:cs="Arial"/>
                <w:sz w:val="20"/>
                <w:szCs w:val="20"/>
              </w:rPr>
              <w:t xml:space="preserve"> overeenkomstig artikel 151c van de Gemeentewet besluiten tot plaatsing van camera’s voor een bepaalde duur ten behoeve van het toezicht op een openbare plaats. </w:t>
            </w:r>
            <w:r w:rsidRPr="00B06957">
              <w:rPr>
                <w:rFonts w:ascii="Arial" w:hAnsi="Arial" w:cs="Arial"/>
                <w:sz w:val="20"/>
                <w:szCs w:val="20"/>
              </w:rPr>
              <w:br/>
              <w:t>2. De burgemeester heeft die bevoegdheid eveneens ten aanzien van de volgende andere plaatsen:</w:t>
            </w:r>
          </w:p>
          <w:p w14:paraId="7AA974DC" w14:textId="77777777" w:rsidR="0089035A" w:rsidRPr="00B06957" w:rsidRDefault="0089035A" w:rsidP="0089035A">
            <w:pPr>
              <w:pStyle w:val="Geenafstand"/>
              <w:ind w:firstLine="708"/>
              <w:rPr>
                <w:rFonts w:ascii="Arial" w:hAnsi="Arial" w:cs="Arial"/>
                <w:b/>
                <w:sz w:val="20"/>
                <w:szCs w:val="20"/>
              </w:rPr>
            </w:pPr>
            <w:r w:rsidRPr="00B06957">
              <w:rPr>
                <w:rFonts w:ascii="Arial" w:hAnsi="Arial" w:cs="Arial"/>
                <w:sz w:val="20"/>
                <w:szCs w:val="20"/>
              </w:rPr>
              <w:t>a. [</w:t>
            </w:r>
            <w:r w:rsidRPr="00B06957">
              <w:rPr>
                <w:rFonts w:ascii="Arial" w:hAnsi="Arial" w:cs="Arial"/>
                <w:b/>
                <w:sz w:val="20"/>
                <w:szCs w:val="20"/>
              </w:rPr>
              <w:t xml:space="preserve">nadere aanduiding van specifieke </w:t>
            </w:r>
          </w:p>
          <w:p w14:paraId="42AC704D" w14:textId="77777777" w:rsidR="0089035A" w:rsidRPr="00B06957" w:rsidRDefault="0089035A" w:rsidP="0089035A">
            <w:pPr>
              <w:pStyle w:val="Geenafstand"/>
              <w:ind w:firstLine="708"/>
              <w:rPr>
                <w:rFonts w:ascii="Arial" w:hAnsi="Arial" w:cs="Arial"/>
                <w:b/>
                <w:sz w:val="20"/>
                <w:szCs w:val="20"/>
              </w:rPr>
            </w:pPr>
            <w:r w:rsidRPr="00B06957">
              <w:rPr>
                <w:rFonts w:ascii="Arial" w:hAnsi="Arial" w:cs="Arial"/>
                <w:b/>
                <w:sz w:val="20"/>
                <w:szCs w:val="20"/>
              </w:rPr>
              <w:t xml:space="preserve">voor het publiek toegankelijke </w:t>
            </w:r>
          </w:p>
          <w:p w14:paraId="18CB5241" w14:textId="6C5D1588" w:rsidR="0089035A" w:rsidRPr="00B06957" w:rsidRDefault="0089035A" w:rsidP="0089035A">
            <w:pPr>
              <w:pStyle w:val="Geenafstand"/>
              <w:ind w:firstLine="708"/>
              <w:rPr>
                <w:rFonts w:ascii="Arial" w:hAnsi="Arial" w:cs="Arial"/>
                <w:sz w:val="20"/>
                <w:szCs w:val="20"/>
              </w:rPr>
            </w:pPr>
            <w:r w:rsidRPr="00B06957">
              <w:rPr>
                <w:rFonts w:ascii="Arial" w:hAnsi="Arial" w:cs="Arial"/>
                <w:b/>
                <w:sz w:val="20"/>
                <w:szCs w:val="20"/>
              </w:rPr>
              <w:t>plaats</w:t>
            </w:r>
            <w:r w:rsidRPr="00B06957">
              <w:rPr>
                <w:rFonts w:ascii="Arial" w:hAnsi="Arial" w:cs="Arial"/>
                <w:sz w:val="20"/>
                <w:szCs w:val="20"/>
              </w:rPr>
              <w:t>];</w:t>
            </w:r>
          </w:p>
          <w:p w14:paraId="4B1F340C" w14:textId="77777777" w:rsidR="0089035A" w:rsidRPr="00B06957" w:rsidRDefault="0089035A" w:rsidP="0089035A">
            <w:pPr>
              <w:pStyle w:val="Geenafstand"/>
              <w:ind w:firstLine="708"/>
              <w:rPr>
                <w:rFonts w:ascii="Arial" w:hAnsi="Arial" w:cs="Arial"/>
                <w:sz w:val="20"/>
                <w:szCs w:val="20"/>
              </w:rPr>
            </w:pPr>
            <w:r w:rsidRPr="00B06957">
              <w:rPr>
                <w:rFonts w:ascii="Arial" w:hAnsi="Arial" w:cs="Arial"/>
                <w:sz w:val="20"/>
                <w:szCs w:val="20"/>
              </w:rPr>
              <w:t>b. [</w:t>
            </w:r>
            <w:r w:rsidRPr="00B06957">
              <w:rPr>
                <w:rFonts w:ascii="Arial" w:hAnsi="Arial" w:cs="Arial"/>
                <w:b/>
                <w:sz w:val="20"/>
                <w:szCs w:val="20"/>
              </w:rPr>
              <w:t>…</w:t>
            </w:r>
            <w:r w:rsidRPr="00B06957">
              <w:rPr>
                <w:rFonts w:ascii="Arial" w:hAnsi="Arial" w:cs="Arial"/>
                <w:sz w:val="20"/>
                <w:szCs w:val="20"/>
              </w:rPr>
              <w:t>].</w:t>
            </w:r>
          </w:p>
          <w:p w14:paraId="313F719D" w14:textId="77777777" w:rsidR="0089035A" w:rsidRPr="00B06957" w:rsidRDefault="0089035A" w:rsidP="00FE455F">
            <w:pPr>
              <w:pStyle w:val="Kop3"/>
              <w:outlineLvl w:val="2"/>
              <w:rPr>
                <w:rFonts w:ascii="Arial" w:hAnsi="Arial"/>
                <w:color w:val="auto"/>
                <w:sz w:val="20"/>
              </w:rPr>
            </w:pPr>
          </w:p>
        </w:tc>
      </w:tr>
    </w:tbl>
    <w:p w14:paraId="4C206CD8" w14:textId="77777777" w:rsidR="0089035A" w:rsidRPr="00B06957" w:rsidRDefault="0089035A">
      <w:pPr>
        <w:rPr>
          <w:rFonts w:cs="Arial"/>
        </w:rPr>
      </w:pPr>
    </w:p>
    <w:p w14:paraId="096EEFC6" w14:textId="77777777" w:rsidR="00F35FE4" w:rsidRPr="00B06957" w:rsidRDefault="00F35FE4">
      <w:pPr>
        <w:rPr>
          <w:rFonts w:cs="Arial"/>
        </w:rPr>
      </w:pPr>
    </w:p>
    <w:p w14:paraId="69075E3F" w14:textId="0EA91151" w:rsidR="00F35FE4" w:rsidRPr="00B06957" w:rsidRDefault="00F35FE4" w:rsidP="00F35FE4">
      <w:pPr>
        <w:rPr>
          <w:rFonts w:eastAsia="Calibri" w:cs="Arial"/>
          <w:bCs/>
        </w:rPr>
      </w:pPr>
      <w:r w:rsidRPr="00B06957">
        <w:rPr>
          <w:rFonts w:cs="Arial"/>
        </w:rPr>
        <w:t xml:space="preserve">Artikel 2:78 </w:t>
      </w:r>
      <w:r w:rsidR="0072329C" w:rsidRPr="00B06957">
        <w:rPr>
          <w:rFonts w:eastAsia="Calibri" w:cs="Arial"/>
          <w:bCs/>
        </w:rPr>
        <w:t>(artikel I, onderdeel BP</w:t>
      </w:r>
      <w:r w:rsidRPr="00B06957">
        <w:rPr>
          <w:rFonts w:eastAsia="Calibri" w:cs="Arial"/>
          <w:bCs/>
        </w:rPr>
        <w:t>, van het wijzigingsbesluit) wordt als volgt gewijzigd:</w:t>
      </w:r>
    </w:p>
    <w:p w14:paraId="2452F185" w14:textId="77777777" w:rsidR="00F35FE4" w:rsidRPr="00B06957" w:rsidRDefault="00F35FE4">
      <w:pPr>
        <w:rPr>
          <w:rFonts w:cs="Arial"/>
        </w:rPr>
      </w:pPr>
    </w:p>
    <w:tbl>
      <w:tblPr>
        <w:tblStyle w:val="Tabelraster1"/>
        <w:tblW w:w="0" w:type="auto"/>
        <w:tblLook w:val="04A0" w:firstRow="1" w:lastRow="0" w:firstColumn="1" w:lastColumn="0" w:noHBand="0" w:noVBand="1"/>
      </w:tblPr>
      <w:tblGrid>
        <w:gridCol w:w="4531"/>
        <w:gridCol w:w="4531"/>
      </w:tblGrid>
      <w:tr w:rsidR="00C7045F" w:rsidRPr="00B06957" w14:paraId="08FFA40B" w14:textId="77777777" w:rsidTr="00C7045F">
        <w:tc>
          <w:tcPr>
            <w:tcW w:w="4531" w:type="dxa"/>
            <w:tcBorders>
              <w:top w:val="single" w:sz="4" w:space="0" w:color="auto"/>
              <w:left w:val="single" w:sz="4" w:space="0" w:color="auto"/>
              <w:bottom w:val="single" w:sz="4" w:space="0" w:color="auto"/>
              <w:right w:val="single" w:sz="4" w:space="0" w:color="auto"/>
            </w:tcBorders>
          </w:tcPr>
          <w:p w14:paraId="7452394C" w14:textId="77777777" w:rsidR="00C7045F" w:rsidRPr="00B06957" w:rsidRDefault="00C70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16D0EA0" w14:textId="77777777" w:rsidR="00C7045F" w:rsidRPr="00B06957" w:rsidRDefault="00C7045F">
            <w:pPr>
              <w:pStyle w:val="Geenafstand"/>
              <w:rPr>
                <w:rFonts w:ascii="Arial" w:hAnsi="Arial" w:cs="Arial"/>
                <w:sz w:val="20"/>
                <w:szCs w:val="20"/>
              </w:rPr>
            </w:pPr>
          </w:p>
          <w:p w14:paraId="40CCDB6F" w14:textId="77777777" w:rsidR="00C7045F" w:rsidRPr="00B06957" w:rsidRDefault="00C7045F" w:rsidP="0029266D">
            <w:pPr>
              <w:pStyle w:val="Geenafstand"/>
              <w:rPr>
                <w:rFonts w:ascii="Arial" w:hAnsi="Arial" w:cs="Arial"/>
                <w:b/>
                <w:sz w:val="20"/>
                <w:szCs w:val="20"/>
                <w:u w:val="single"/>
                <w:lang w:eastAsia="nl-NL"/>
              </w:rPr>
            </w:pPr>
            <w:r w:rsidRPr="00B06957">
              <w:rPr>
                <w:rFonts w:ascii="Arial" w:hAnsi="Arial" w:cs="Arial"/>
                <w:b/>
                <w:sz w:val="20"/>
                <w:szCs w:val="20"/>
                <w:u w:val="single"/>
              </w:rPr>
              <w:t>Artikel 2:78 Gebiedsontzeggingen</w:t>
            </w:r>
          </w:p>
          <w:p w14:paraId="0E0B1A74" w14:textId="77777777" w:rsidR="00C7045F" w:rsidRPr="00B06957" w:rsidRDefault="00C7045F" w:rsidP="00C7045F">
            <w:pPr>
              <w:pStyle w:val="Geenafstand"/>
              <w:rPr>
                <w:rFonts w:ascii="Arial" w:eastAsiaTheme="minorEastAsia" w:hAnsi="Arial" w:cs="Arial"/>
                <w:iCs/>
                <w:sz w:val="20"/>
                <w:szCs w:val="20"/>
                <w:u w:val="single"/>
              </w:rPr>
            </w:pPr>
            <w:r w:rsidRPr="00B06957">
              <w:rPr>
                <w:rFonts w:ascii="Arial" w:eastAsiaTheme="minorEastAsia" w:hAnsi="Arial" w:cs="Arial"/>
                <w:iCs/>
                <w:sz w:val="20"/>
                <w:szCs w:val="20"/>
                <w:u w:val="single"/>
              </w:rPr>
              <w:t>[</w:t>
            </w:r>
            <w:r w:rsidRPr="00B06957">
              <w:rPr>
                <w:rFonts w:ascii="Arial" w:eastAsiaTheme="minorEastAsia" w:hAnsi="Arial" w:cs="Arial"/>
                <w:i/>
                <w:sz w:val="20"/>
                <w:szCs w:val="20"/>
                <w:u w:val="single"/>
              </w:rPr>
              <w:t>Eerste lid, variant 1</w:t>
            </w:r>
          </w:p>
          <w:p w14:paraId="5B02818C" w14:textId="77777777" w:rsidR="00C7045F" w:rsidRPr="00B06957" w:rsidRDefault="00C7045F" w:rsidP="00C7045F">
            <w:pPr>
              <w:pStyle w:val="Geenafstand"/>
              <w:rPr>
                <w:rFonts w:ascii="Arial" w:eastAsiaTheme="minorEastAsia" w:hAnsi="Arial" w:cs="Arial"/>
                <w:iCs/>
                <w:sz w:val="20"/>
                <w:szCs w:val="20"/>
              </w:rPr>
            </w:pPr>
            <w:r w:rsidRPr="00B06957">
              <w:rPr>
                <w:rFonts w:ascii="Arial" w:hAnsi="Arial" w:cs="Arial"/>
                <w:i/>
                <w:sz w:val="20"/>
                <w:szCs w:val="20"/>
              </w:rPr>
              <w:t>1. De burgemeester kan aan een persoon die de artikelen [</w:t>
            </w:r>
            <w:r w:rsidRPr="00B06957">
              <w:rPr>
                <w:rFonts w:ascii="Arial" w:hAnsi="Arial" w:cs="Arial"/>
                <w:b/>
                <w:i/>
                <w:sz w:val="20"/>
                <w:szCs w:val="20"/>
              </w:rPr>
              <w:t>…</w:t>
            </w:r>
            <w:r w:rsidRPr="00B06957">
              <w:rPr>
                <w:rFonts w:ascii="Arial" w:hAnsi="Arial" w:cs="Arial"/>
                <w:i/>
                <w:sz w:val="20"/>
                <w:szCs w:val="20"/>
              </w:rPr>
              <w:t>]</w:t>
            </w:r>
            <w:r w:rsidRPr="00B06957">
              <w:rPr>
                <w:rFonts w:ascii="Arial" w:hAnsi="Arial" w:cs="Arial"/>
                <w:i/>
                <w:sz w:val="20"/>
                <w:szCs w:val="20"/>
                <w:u w:val="single"/>
              </w:rPr>
              <w:t>, [</w:t>
            </w:r>
            <w:r w:rsidRPr="00B06957">
              <w:rPr>
                <w:rFonts w:ascii="Arial" w:hAnsi="Arial" w:cs="Arial"/>
                <w:b/>
                <w:i/>
                <w:sz w:val="20"/>
                <w:szCs w:val="20"/>
                <w:u w:val="single"/>
              </w:rPr>
              <w:t>…</w:t>
            </w:r>
            <w:r w:rsidRPr="00B06957">
              <w:rPr>
                <w:rFonts w:ascii="Arial" w:hAnsi="Arial" w:cs="Arial"/>
                <w:i/>
                <w:sz w:val="20"/>
                <w:szCs w:val="20"/>
                <w:u w:val="single"/>
              </w:rPr>
              <w:t>], [</w:t>
            </w:r>
            <w:r w:rsidRPr="00B06957">
              <w:rPr>
                <w:rFonts w:ascii="Arial" w:hAnsi="Arial" w:cs="Arial"/>
                <w:b/>
                <w:i/>
                <w:sz w:val="20"/>
                <w:szCs w:val="20"/>
                <w:u w:val="single"/>
              </w:rPr>
              <w:t>…</w:t>
            </w:r>
            <w:r w:rsidRPr="00B06957">
              <w:rPr>
                <w:rFonts w:ascii="Arial" w:hAnsi="Arial" w:cs="Arial"/>
                <w:i/>
                <w:sz w:val="20"/>
                <w:szCs w:val="20"/>
                <w:u w:val="single"/>
              </w:rPr>
              <w:t>] of [</w:t>
            </w:r>
            <w:r w:rsidRPr="00B06957">
              <w:rPr>
                <w:rFonts w:ascii="Arial" w:hAnsi="Arial" w:cs="Arial"/>
                <w:b/>
                <w:i/>
                <w:sz w:val="20"/>
                <w:szCs w:val="20"/>
                <w:u w:val="single"/>
              </w:rPr>
              <w:t>…</w:t>
            </w:r>
            <w:r w:rsidRPr="00B06957">
              <w:rPr>
                <w:rFonts w:ascii="Arial" w:hAnsi="Arial" w:cs="Arial"/>
                <w:i/>
                <w:sz w:val="20"/>
                <w:szCs w:val="20"/>
                <w:u w:val="single"/>
              </w:rPr>
              <w:t>]</w:t>
            </w:r>
            <w:r w:rsidRPr="00B06957">
              <w:rPr>
                <w:rFonts w:ascii="Arial" w:hAnsi="Arial" w:cs="Arial"/>
                <w:i/>
                <w:sz w:val="20"/>
                <w:szCs w:val="20"/>
              </w:rPr>
              <w:t xml:space="preserve"> overtreedt </w:t>
            </w:r>
            <w:r w:rsidRPr="00B06957">
              <w:rPr>
                <w:rFonts w:ascii="Arial" w:hAnsi="Arial" w:cs="Arial"/>
                <w:i/>
                <w:sz w:val="20"/>
                <w:szCs w:val="20"/>
                <w:u w:val="single"/>
              </w:rPr>
              <w:t>een bevel geven zich gedurende ten hoogste [</w:t>
            </w:r>
            <w:r w:rsidRPr="00B06957">
              <w:rPr>
                <w:rFonts w:ascii="Arial" w:hAnsi="Arial" w:cs="Arial"/>
                <w:b/>
                <w:i/>
                <w:sz w:val="20"/>
                <w:szCs w:val="20"/>
                <w:u w:val="single"/>
              </w:rPr>
              <w:t>… (bijvoorbeeld 24)</w:t>
            </w:r>
            <w:r w:rsidRPr="00B06957">
              <w:rPr>
                <w:rFonts w:ascii="Arial" w:hAnsi="Arial" w:cs="Arial"/>
                <w:i/>
                <w:sz w:val="20"/>
                <w:szCs w:val="20"/>
                <w:u w:val="single"/>
              </w:rPr>
              <w:t>] uur niet in een of meer bepaalde delen van de gemeente op een openbare plaats op te houden.</w:t>
            </w:r>
            <w:r w:rsidRPr="00B06957">
              <w:rPr>
                <w:rFonts w:ascii="Arial" w:eastAsiaTheme="minorEastAsia" w:hAnsi="Arial" w:cs="Arial"/>
                <w:iCs/>
                <w:sz w:val="20"/>
                <w:szCs w:val="20"/>
                <w:u w:val="single"/>
              </w:rPr>
              <w:t xml:space="preserve"> </w:t>
            </w:r>
          </w:p>
          <w:p w14:paraId="0A30B48D" w14:textId="77777777" w:rsidR="00C7045F" w:rsidRPr="00B06957" w:rsidRDefault="00C7045F" w:rsidP="00C7045F">
            <w:pPr>
              <w:pStyle w:val="Geenafstand"/>
              <w:rPr>
                <w:rFonts w:ascii="Arial" w:hAnsi="Arial" w:cs="Arial"/>
                <w:iCs/>
                <w:sz w:val="20"/>
                <w:szCs w:val="20"/>
              </w:rPr>
            </w:pPr>
          </w:p>
          <w:p w14:paraId="098B2CCA" w14:textId="77777777" w:rsidR="00C7045F" w:rsidRPr="00B06957" w:rsidRDefault="00C7045F" w:rsidP="00C7045F">
            <w:pPr>
              <w:pStyle w:val="Geenafstand"/>
              <w:rPr>
                <w:rFonts w:ascii="Arial" w:eastAsiaTheme="minorEastAsia" w:hAnsi="Arial" w:cs="Arial"/>
                <w:iCs/>
                <w:sz w:val="20"/>
                <w:szCs w:val="20"/>
                <w:u w:val="single"/>
              </w:rPr>
            </w:pPr>
            <w:r w:rsidRPr="00B06957">
              <w:rPr>
                <w:rFonts w:ascii="Arial" w:eastAsiaTheme="minorEastAsia" w:hAnsi="Arial" w:cs="Arial"/>
                <w:i/>
                <w:sz w:val="20"/>
                <w:szCs w:val="20"/>
                <w:u w:val="single"/>
              </w:rPr>
              <w:t>Eerste lid, variant 2</w:t>
            </w:r>
          </w:p>
          <w:p w14:paraId="3B41F143" w14:textId="77777777" w:rsidR="00C7045F" w:rsidRPr="00B06957" w:rsidRDefault="00C7045F" w:rsidP="00C7045F">
            <w:pPr>
              <w:pStyle w:val="Geenafstand"/>
              <w:rPr>
                <w:rFonts w:ascii="Arial" w:eastAsiaTheme="minorEastAsia" w:hAnsi="Arial" w:cs="Arial"/>
                <w:iCs/>
                <w:sz w:val="20"/>
                <w:szCs w:val="20"/>
              </w:rPr>
            </w:pPr>
            <w:r w:rsidRPr="00B06957">
              <w:rPr>
                <w:rFonts w:ascii="Arial" w:hAnsi="Arial" w:cs="Arial"/>
                <w:i/>
                <w:sz w:val="20"/>
                <w:szCs w:val="20"/>
                <w:u w:val="single"/>
              </w:rPr>
              <w:t xml:space="preserve">1. De burgemeester kan </w:t>
            </w:r>
            <w:r w:rsidRPr="00B06957">
              <w:rPr>
                <w:rFonts w:ascii="Arial" w:hAnsi="Arial" w:cs="Arial"/>
                <w:i/>
                <w:sz w:val="20"/>
                <w:szCs w:val="20"/>
              </w:rPr>
              <w:t>in het belang van de openbare orde, het voorkomen of beperken van overlast, het voorkomen of beperken van aantastingen van het woon- of leefklimaat, de veiligheid van personen of goederen, de gezondheid of de zedelijkheid aan een persoon die strafbare feiten of openbare orde verstorende handelingen verricht</w:t>
            </w:r>
            <w:r w:rsidRPr="00B06957">
              <w:rPr>
                <w:rFonts w:ascii="Arial" w:hAnsi="Arial" w:cs="Arial"/>
                <w:i/>
                <w:sz w:val="20"/>
                <w:szCs w:val="20"/>
                <w:u w:val="single"/>
              </w:rPr>
              <w:t>en</w:t>
            </w:r>
            <w:r w:rsidRPr="00B06957">
              <w:rPr>
                <w:rFonts w:ascii="Arial" w:hAnsi="Arial" w:cs="Arial"/>
                <w:i/>
                <w:sz w:val="20"/>
                <w:szCs w:val="20"/>
              </w:rPr>
              <w:t xml:space="preserve"> een bevel geven zich gedurende ten hoogste [</w:t>
            </w:r>
            <w:r w:rsidRPr="00B06957">
              <w:rPr>
                <w:rFonts w:ascii="Arial" w:hAnsi="Arial" w:cs="Arial"/>
                <w:b/>
                <w:i/>
                <w:sz w:val="20"/>
                <w:szCs w:val="20"/>
              </w:rPr>
              <w:t>…</w:t>
            </w:r>
            <w:r w:rsidRPr="00B06957">
              <w:rPr>
                <w:rFonts w:ascii="Arial" w:hAnsi="Arial" w:cs="Arial"/>
                <w:i/>
                <w:sz w:val="20"/>
                <w:szCs w:val="20"/>
              </w:rPr>
              <w:t xml:space="preserve"> </w:t>
            </w:r>
            <w:r w:rsidRPr="00B06957">
              <w:rPr>
                <w:rFonts w:ascii="Arial" w:hAnsi="Arial" w:cs="Arial"/>
                <w:b/>
                <w:i/>
                <w:sz w:val="20"/>
                <w:szCs w:val="20"/>
              </w:rPr>
              <w:t>(bijvoorbeeld 24)</w:t>
            </w:r>
            <w:r w:rsidRPr="00B06957">
              <w:rPr>
                <w:rFonts w:ascii="Arial" w:hAnsi="Arial" w:cs="Arial"/>
                <w:i/>
                <w:sz w:val="20"/>
                <w:szCs w:val="20"/>
              </w:rPr>
              <w:t>] uur niet in een of meer bepaalde delen van de gemeente op een openbare plaats op te houden.</w:t>
            </w:r>
            <w:r w:rsidRPr="00B06957">
              <w:rPr>
                <w:rFonts w:ascii="Arial" w:eastAsiaTheme="minorEastAsia" w:hAnsi="Arial" w:cs="Arial"/>
                <w:iCs/>
                <w:sz w:val="20"/>
                <w:szCs w:val="20"/>
              </w:rPr>
              <w:t xml:space="preserve"> </w:t>
            </w:r>
          </w:p>
          <w:p w14:paraId="11957E57" w14:textId="77777777" w:rsidR="00C7045F" w:rsidRPr="00B06957" w:rsidRDefault="00C7045F" w:rsidP="00C7045F">
            <w:pPr>
              <w:pStyle w:val="Geenafstand"/>
              <w:rPr>
                <w:rFonts w:ascii="Arial" w:hAnsi="Arial" w:cs="Arial"/>
                <w:iCs/>
                <w:sz w:val="20"/>
                <w:szCs w:val="20"/>
                <w:u w:val="single"/>
              </w:rPr>
            </w:pPr>
          </w:p>
          <w:p w14:paraId="6BD173CD" w14:textId="77777777" w:rsidR="00C7045F" w:rsidRPr="00B06957" w:rsidRDefault="00C7045F" w:rsidP="00C7045F">
            <w:pPr>
              <w:pStyle w:val="Geenafstand"/>
              <w:rPr>
                <w:rFonts w:ascii="Arial" w:hAnsi="Arial" w:cs="Arial"/>
                <w:iCs/>
                <w:sz w:val="20"/>
                <w:szCs w:val="20"/>
              </w:rPr>
            </w:pPr>
            <w:r w:rsidRPr="00B06957">
              <w:rPr>
                <w:rFonts w:ascii="Arial" w:hAnsi="Arial" w:cs="Arial"/>
                <w:iCs/>
                <w:sz w:val="20"/>
                <w:szCs w:val="20"/>
              </w:rPr>
              <w:t xml:space="preserve">2. </w:t>
            </w:r>
            <w:r w:rsidRPr="00B06957">
              <w:rPr>
                <w:rFonts w:ascii="Arial" w:hAnsi="Arial" w:cs="Arial"/>
                <w:i/>
                <w:sz w:val="20"/>
                <w:szCs w:val="20"/>
              </w:rPr>
              <w:t>[</w:t>
            </w:r>
            <w:r w:rsidRPr="00B06957">
              <w:rPr>
                <w:rFonts w:ascii="Arial" w:hAnsi="Arial" w:cs="Arial"/>
                <w:i/>
                <w:sz w:val="20"/>
                <w:szCs w:val="20"/>
                <w:u w:val="single"/>
              </w:rPr>
              <w:t>In het geval van</w:t>
            </w:r>
            <w:r w:rsidRPr="00B06957">
              <w:rPr>
                <w:rFonts w:ascii="Arial" w:hAnsi="Arial" w:cs="Arial"/>
                <w:i/>
                <w:sz w:val="20"/>
                <w:szCs w:val="20"/>
              </w:rPr>
              <w:t xml:space="preserve"> overtredingen als bedoeld in het eerste lid </w:t>
            </w:r>
            <w:r w:rsidRPr="00B06957">
              <w:rPr>
                <w:rFonts w:ascii="Arial" w:hAnsi="Arial" w:cs="Arial"/>
                <w:b/>
                <w:i/>
                <w:sz w:val="20"/>
                <w:szCs w:val="20"/>
              </w:rPr>
              <w:t>OF</w:t>
            </w:r>
            <w:r w:rsidRPr="00B06957">
              <w:rPr>
                <w:rFonts w:ascii="Arial" w:hAnsi="Arial" w:cs="Arial"/>
                <w:i/>
                <w:sz w:val="20"/>
                <w:szCs w:val="20"/>
              </w:rPr>
              <w:t xml:space="preserve"> Met het oog op de in het eerste lid genoemde belangen] kan de burgemeester aan een persoon aan wie </w:t>
            </w:r>
            <w:r w:rsidRPr="00B06957">
              <w:rPr>
                <w:rFonts w:ascii="Arial" w:hAnsi="Arial" w:cs="Arial"/>
                <w:i/>
                <w:sz w:val="20"/>
                <w:szCs w:val="20"/>
                <w:u w:val="single"/>
              </w:rPr>
              <w:t>tenminste</w:t>
            </w:r>
            <w:r w:rsidRPr="00B06957">
              <w:rPr>
                <w:rFonts w:ascii="Arial" w:hAnsi="Arial" w:cs="Arial"/>
                <w:i/>
                <w:sz w:val="20"/>
                <w:szCs w:val="20"/>
              </w:rPr>
              <w:t xml:space="preserve"> eenmaal een bevel als bedoeld in dat lid is gegeven en die opnieuw [één of meer van de bovengenoemde overtredingen begaat </w:t>
            </w:r>
            <w:r w:rsidRPr="00B06957">
              <w:rPr>
                <w:rFonts w:ascii="Arial" w:hAnsi="Arial" w:cs="Arial"/>
                <w:b/>
                <w:i/>
                <w:sz w:val="20"/>
                <w:szCs w:val="20"/>
              </w:rPr>
              <w:t>OF</w:t>
            </w:r>
            <w:r w:rsidRPr="00B06957">
              <w:rPr>
                <w:rFonts w:ascii="Arial" w:hAnsi="Arial" w:cs="Arial"/>
                <w:i/>
                <w:sz w:val="20"/>
                <w:szCs w:val="20"/>
              </w:rPr>
              <w:t xml:space="preserve"> strafbare feiten of openbare orde verstorende handelingen verricht], een bevel geven zich gedurende ten hoogste [</w:t>
            </w:r>
            <w:r w:rsidRPr="00B06957">
              <w:rPr>
                <w:rFonts w:ascii="Arial" w:hAnsi="Arial" w:cs="Arial"/>
                <w:b/>
                <w:i/>
                <w:sz w:val="20"/>
                <w:szCs w:val="20"/>
              </w:rPr>
              <w:t>… (bijvoorbeeld acht)</w:t>
            </w:r>
            <w:r w:rsidRPr="00B06957">
              <w:rPr>
                <w:rFonts w:ascii="Arial" w:hAnsi="Arial" w:cs="Arial"/>
                <w:i/>
                <w:sz w:val="20"/>
                <w:szCs w:val="20"/>
              </w:rPr>
              <w:t>] weken niet in een of meer bepaalde delen van de gemeente op een openbare plaats op te houden.</w:t>
            </w:r>
            <w:r w:rsidRPr="00B06957">
              <w:rPr>
                <w:rFonts w:ascii="Arial" w:eastAsiaTheme="minorEastAsia" w:hAnsi="Arial" w:cs="Arial"/>
                <w:iCs/>
                <w:sz w:val="20"/>
                <w:szCs w:val="20"/>
              </w:rPr>
              <w:t xml:space="preserve"> </w:t>
            </w:r>
          </w:p>
          <w:p w14:paraId="5D545EDB" w14:textId="77777777" w:rsidR="00C7045F" w:rsidRPr="00B06957" w:rsidRDefault="00C7045F" w:rsidP="00C7045F">
            <w:pPr>
              <w:pStyle w:val="Geenafstand"/>
              <w:rPr>
                <w:rFonts w:ascii="Arial" w:hAnsi="Arial" w:cs="Arial"/>
                <w:iCs/>
                <w:sz w:val="20"/>
                <w:szCs w:val="20"/>
              </w:rPr>
            </w:pPr>
            <w:r w:rsidRPr="00B06957">
              <w:rPr>
                <w:rFonts w:ascii="Arial" w:hAnsi="Arial" w:cs="Arial"/>
                <w:i/>
                <w:sz w:val="20"/>
                <w:szCs w:val="20"/>
              </w:rPr>
              <w:t xml:space="preserve">3. Een bevel </w:t>
            </w:r>
            <w:r w:rsidRPr="00B06957">
              <w:rPr>
                <w:rFonts w:ascii="Arial" w:hAnsi="Arial" w:cs="Arial"/>
                <w:i/>
                <w:sz w:val="20"/>
                <w:szCs w:val="20"/>
                <w:u w:val="single"/>
              </w:rPr>
              <w:t>krachtens</w:t>
            </w:r>
            <w:r w:rsidRPr="00B06957">
              <w:rPr>
                <w:rFonts w:ascii="Arial" w:hAnsi="Arial" w:cs="Arial"/>
                <w:i/>
                <w:sz w:val="20"/>
                <w:szCs w:val="20"/>
              </w:rPr>
              <w:t xml:space="preserve"> het tweede lid kan slechts worden gegeven als [de overtreding </w:t>
            </w:r>
            <w:r w:rsidRPr="00B06957">
              <w:rPr>
                <w:rFonts w:ascii="Arial" w:hAnsi="Arial" w:cs="Arial"/>
                <w:b/>
                <w:i/>
                <w:sz w:val="20"/>
                <w:szCs w:val="20"/>
              </w:rPr>
              <w:t>OF</w:t>
            </w:r>
            <w:r w:rsidRPr="00B06957">
              <w:rPr>
                <w:rFonts w:ascii="Arial" w:hAnsi="Arial" w:cs="Arial"/>
                <w:i/>
                <w:sz w:val="20"/>
                <w:szCs w:val="20"/>
              </w:rPr>
              <w:t xml:space="preserve"> het strafbare feit of de openbare orde verstorende handeling] binnen [</w:t>
            </w:r>
            <w:r w:rsidRPr="00B06957">
              <w:rPr>
                <w:rFonts w:ascii="Arial" w:hAnsi="Arial" w:cs="Arial"/>
                <w:b/>
                <w:i/>
                <w:sz w:val="20"/>
                <w:szCs w:val="20"/>
              </w:rPr>
              <w:t>… (bijvoorbeeld zes)</w:t>
            </w:r>
            <w:r w:rsidRPr="00B06957">
              <w:rPr>
                <w:rFonts w:ascii="Arial" w:hAnsi="Arial" w:cs="Arial"/>
                <w:i/>
                <w:sz w:val="20"/>
                <w:szCs w:val="20"/>
              </w:rPr>
              <w:t>] maanden na het geven van een eerder bevel, gegeven op grond van het eerste of tweede lid, plaatsvindt.</w:t>
            </w:r>
            <w:r w:rsidRPr="00B06957">
              <w:rPr>
                <w:rFonts w:ascii="Arial" w:eastAsiaTheme="minorEastAsia" w:hAnsi="Arial" w:cs="Arial"/>
                <w:iCs/>
                <w:sz w:val="20"/>
                <w:szCs w:val="20"/>
              </w:rPr>
              <w:t xml:space="preserve"> </w:t>
            </w:r>
          </w:p>
          <w:p w14:paraId="08C7DA3E" w14:textId="77777777" w:rsidR="00C7045F" w:rsidRPr="00B06957" w:rsidRDefault="00C7045F" w:rsidP="00C7045F">
            <w:pPr>
              <w:pStyle w:val="Geenafstand"/>
              <w:rPr>
                <w:rFonts w:ascii="Arial" w:eastAsiaTheme="minorEastAsia" w:hAnsi="Arial" w:cs="Arial"/>
                <w:iCs/>
                <w:sz w:val="20"/>
                <w:szCs w:val="20"/>
              </w:rPr>
            </w:pPr>
            <w:r w:rsidRPr="00B06957">
              <w:rPr>
                <w:rFonts w:ascii="Arial" w:hAnsi="Arial" w:cs="Arial"/>
                <w:i/>
                <w:sz w:val="20"/>
                <w:szCs w:val="20"/>
              </w:rPr>
              <w:t xml:space="preserve">4. De burgemeester beperkt de </w:t>
            </w:r>
            <w:r w:rsidRPr="00B06957">
              <w:rPr>
                <w:rFonts w:ascii="Arial" w:hAnsi="Arial" w:cs="Arial"/>
                <w:i/>
                <w:sz w:val="20"/>
                <w:szCs w:val="20"/>
                <w:u w:val="single"/>
              </w:rPr>
              <w:t>in</w:t>
            </w:r>
            <w:r w:rsidRPr="00B06957">
              <w:rPr>
                <w:rFonts w:ascii="Arial" w:hAnsi="Arial" w:cs="Arial"/>
                <w:i/>
                <w:sz w:val="20"/>
                <w:szCs w:val="20"/>
              </w:rPr>
              <w:t xml:space="preserve"> het eerste of tweede lid </w:t>
            </w:r>
            <w:r w:rsidRPr="00B06957">
              <w:rPr>
                <w:rFonts w:ascii="Arial" w:hAnsi="Arial" w:cs="Arial"/>
                <w:i/>
                <w:sz w:val="20"/>
                <w:szCs w:val="20"/>
                <w:u w:val="single"/>
              </w:rPr>
              <w:t>gestelde</w:t>
            </w:r>
            <w:r w:rsidRPr="00B06957">
              <w:rPr>
                <w:rFonts w:ascii="Arial" w:hAnsi="Arial" w:cs="Arial"/>
                <w:i/>
                <w:sz w:val="20"/>
                <w:szCs w:val="20"/>
              </w:rPr>
              <w:t xml:space="preserve"> bevelen, als hij dat in verband met de persoonlijke omstandigheden van betrokkene noodzakelijk oordeelt. De burgemeester kan op aanvraag tijdelijk ontheffing verlenen van een bevel.</w:t>
            </w:r>
            <w:r w:rsidRPr="00B06957">
              <w:rPr>
                <w:rFonts w:ascii="Arial" w:hAnsi="Arial" w:cs="Arial"/>
                <w:sz w:val="20"/>
                <w:szCs w:val="20"/>
              </w:rPr>
              <w:t>]</w:t>
            </w:r>
            <w:r w:rsidRPr="00B06957">
              <w:rPr>
                <w:rFonts w:ascii="Arial" w:eastAsiaTheme="minorEastAsia" w:hAnsi="Arial" w:cs="Arial"/>
                <w:iCs/>
                <w:sz w:val="20"/>
                <w:szCs w:val="20"/>
              </w:rPr>
              <w:t xml:space="preserve"> </w:t>
            </w:r>
          </w:p>
          <w:p w14:paraId="0D13A276" w14:textId="760C3877" w:rsidR="00C7045F" w:rsidRPr="00B06957" w:rsidRDefault="00C7045F" w:rsidP="00C7045F">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454C4915" w14:textId="77777777" w:rsidR="00C7045F" w:rsidRPr="00B06957" w:rsidRDefault="00C70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A9C77A8" w14:textId="77777777" w:rsidR="00C7045F" w:rsidRPr="00B06957" w:rsidRDefault="00C7045F">
            <w:pPr>
              <w:spacing w:line="240" w:lineRule="auto"/>
              <w:rPr>
                <w:rFonts w:ascii="Arial" w:hAnsi="Arial" w:cs="Arial"/>
                <w:sz w:val="20"/>
              </w:rPr>
            </w:pPr>
          </w:p>
          <w:p w14:paraId="7A26A227" w14:textId="77777777" w:rsidR="00C7045F" w:rsidRPr="00B06957" w:rsidRDefault="00C7045F" w:rsidP="0029266D">
            <w:pPr>
              <w:pStyle w:val="Geenafstand"/>
              <w:rPr>
                <w:rFonts w:ascii="Arial" w:hAnsi="Arial" w:cs="Arial"/>
                <w:b/>
                <w:i/>
                <w:sz w:val="20"/>
                <w:szCs w:val="20"/>
              </w:rPr>
            </w:pPr>
            <w:r w:rsidRPr="00B06957">
              <w:rPr>
                <w:rFonts w:ascii="Arial" w:hAnsi="Arial" w:cs="Arial"/>
                <w:b/>
                <w:sz w:val="20"/>
                <w:szCs w:val="20"/>
              </w:rPr>
              <w:t>[</w:t>
            </w:r>
            <w:r w:rsidRPr="00B06957">
              <w:rPr>
                <w:rFonts w:ascii="Arial" w:hAnsi="Arial" w:cs="Arial"/>
                <w:b/>
                <w:i/>
                <w:sz w:val="20"/>
                <w:szCs w:val="20"/>
              </w:rPr>
              <w:t>Artikel 2:78 Gebiedsontzeggingen</w:t>
            </w:r>
          </w:p>
          <w:p w14:paraId="2E9C7263" w14:textId="77777777" w:rsidR="00C7045F" w:rsidRPr="00B06957" w:rsidRDefault="00C7045F" w:rsidP="00C7045F">
            <w:pPr>
              <w:pStyle w:val="Geenafstand"/>
              <w:rPr>
                <w:rFonts w:ascii="Arial" w:hAnsi="Arial" w:cs="Arial"/>
                <w:i/>
                <w:sz w:val="20"/>
                <w:szCs w:val="20"/>
              </w:rPr>
            </w:pPr>
          </w:p>
          <w:p w14:paraId="056940ED" w14:textId="094C88EC" w:rsidR="00C7045F" w:rsidRPr="00B06957" w:rsidRDefault="00C7045F" w:rsidP="00C7045F">
            <w:pPr>
              <w:pStyle w:val="Geenafstand"/>
              <w:rPr>
                <w:rFonts w:ascii="Arial" w:hAnsi="Arial" w:cs="Arial"/>
                <w:i/>
                <w:sz w:val="20"/>
                <w:szCs w:val="20"/>
              </w:rPr>
            </w:pPr>
            <w:r w:rsidRPr="00B06957">
              <w:rPr>
                <w:rFonts w:ascii="Arial" w:hAnsi="Arial" w:cs="Arial"/>
                <w:i/>
                <w:sz w:val="20"/>
                <w:szCs w:val="20"/>
              </w:rPr>
              <w:t xml:space="preserve">1. De burgemeester kan </w:t>
            </w:r>
            <w:r w:rsidRPr="00B06957">
              <w:rPr>
                <w:rFonts w:ascii="Arial" w:hAnsi="Arial" w:cs="Arial"/>
                <w:b/>
                <w:i/>
                <w:sz w:val="20"/>
                <w:szCs w:val="20"/>
              </w:rPr>
              <w:t>[</w:t>
            </w:r>
            <w:r w:rsidRPr="00B06957">
              <w:rPr>
                <w:rFonts w:ascii="Arial" w:hAnsi="Arial" w:cs="Arial"/>
                <w:i/>
                <w:sz w:val="20"/>
                <w:szCs w:val="20"/>
              </w:rPr>
              <w:t>aan een persoon die de artikelen [</w:t>
            </w:r>
            <w:r w:rsidRPr="00B06957">
              <w:rPr>
                <w:rFonts w:ascii="Arial" w:hAnsi="Arial" w:cs="Arial"/>
                <w:b/>
                <w:i/>
                <w:sz w:val="20"/>
                <w:szCs w:val="20"/>
              </w:rPr>
              <w:t>…</w:t>
            </w:r>
            <w:r w:rsidRPr="00B06957">
              <w:rPr>
                <w:rFonts w:ascii="Arial" w:hAnsi="Arial" w:cs="Arial"/>
                <w:i/>
                <w:sz w:val="20"/>
                <w:szCs w:val="20"/>
              </w:rPr>
              <w:t xml:space="preserve">] overtreedt </w:t>
            </w:r>
            <w:r w:rsidRPr="00B06957">
              <w:rPr>
                <w:rFonts w:ascii="Arial" w:hAnsi="Arial" w:cs="Arial"/>
                <w:b/>
                <w:i/>
                <w:sz w:val="20"/>
                <w:szCs w:val="20"/>
              </w:rPr>
              <w:t>OF</w:t>
            </w:r>
            <w:r w:rsidRPr="00B06957">
              <w:rPr>
                <w:rFonts w:ascii="Arial" w:hAnsi="Arial" w:cs="Arial"/>
                <w:i/>
                <w:sz w:val="20"/>
                <w:szCs w:val="20"/>
              </w:rPr>
              <w:t xml:space="preserve"> in het belang van de openbare orde, het voorkomen of beperken van overlast, het voorkomen of beperken van aantastingen van het woon- of leefklimaat, de veiligheid van personen of goederen, de gezondheid of de zedelijkheid aan een persoon die strafbare feiten of openbare orde verstorende handelingen verricht</w:t>
            </w:r>
            <w:r w:rsidRPr="00B06957">
              <w:rPr>
                <w:rFonts w:ascii="Arial" w:hAnsi="Arial" w:cs="Arial"/>
                <w:b/>
                <w:i/>
                <w:sz w:val="20"/>
                <w:szCs w:val="20"/>
              </w:rPr>
              <w:t>]</w:t>
            </w:r>
            <w:r w:rsidRPr="00B06957">
              <w:rPr>
                <w:rFonts w:ascii="Arial" w:hAnsi="Arial" w:cs="Arial"/>
                <w:i/>
                <w:sz w:val="20"/>
                <w:szCs w:val="20"/>
              </w:rPr>
              <w:t xml:space="preserve"> een bevel geven zich gedurende ten hoogste </w:t>
            </w:r>
            <w:r w:rsidR="006D122C" w:rsidRPr="00B06957">
              <w:rPr>
                <w:rFonts w:ascii="Arial" w:hAnsi="Arial" w:cs="Arial"/>
                <w:i/>
                <w:sz w:val="20"/>
                <w:szCs w:val="20"/>
              </w:rPr>
              <w:t>[</w:t>
            </w:r>
            <w:r w:rsidR="006D122C" w:rsidRPr="00B06957">
              <w:rPr>
                <w:rFonts w:ascii="Arial" w:hAnsi="Arial" w:cs="Arial"/>
                <w:b/>
                <w:i/>
                <w:sz w:val="20"/>
                <w:szCs w:val="20"/>
              </w:rPr>
              <w:t xml:space="preserve">aantal </w:t>
            </w:r>
            <w:r w:rsidRPr="00B06957">
              <w:rPr>
                <w:rFonts w:ascii="Arial" w:hAnsi="Arial" w:cs="Arial"/>
                <w:b/>
                <w:i/>
                <w:sz w:val="20"/>
                <w:szCs w:val="20"/>
              </w:rPr>
              <w:t>(bijvoorbeeld 24)</w:t>
            </w:r>
            <w:r w:rsidRPr="00B06957">
              <w:rPr>
                <w:rFonts w:ascii="Arial" w:hAnsi="Arial" w:cs="Arial"/>
                <w:i/>
                <w:sz w:val="20"/>
                <w:szCs w:val="20"/>
              </w:rPr>
              <w:t xml:space="preserve">] uur niet in een of meer bepaalde delen van de gemeente op een openbare plaats op te houden. </w:t>
            </w:r>
          </w:p>
          <w:p w14:paraId="31EC70E8" w14:textId="77777777" w:rsidR="00C7045F" w:rsidRPr="00B06957" w:rsidRDefault="00C7045F" w:rsidP="00C7045F">
            <w:pPr>
              <w:pStyle w:val="Geenafstand"/>
              <w:rPr>
                <w:rFonts w:ascii="Arial" w:hAnsi="Arial" w:cs="Arial"/>
                <w:i/>
                <w:sz w:val="20"/>
                <w:szCs w:val="20"/>
              </w:rPr>
            </w:pPr>
          </w:p>
          <w:p w14:paraId="0F11B72D" w14:textId="77777777" w:rsidR="00C7045F" w:rsidRPr="00B06957" w:rsidRDefault="00C7045F" w:rsidP="00C7045F">
            <w:pPr>
              <w:pStyle w:val="Geenafstand"/>
              <w:rPr>
                <w:rFonts w:ascii="Arial" w:hAnsi="Arial" w:cs="Arial"/>
                <w:i/>
                <w:sz w:val="20"/>
                <w:szCs w:val="20"/>
              </w:rPr>
            </w:pPr>
          </w:p>
          <w:p w14:paraId="35AD039A" w14:textId="77777777" w:rsidR="00C7045F" w:rsidRPr="00B06957" w:rsidRDefault="00C7045F" w:rsidP="00C7045F">
            <w:pPr>
              <w:pStyle w:val="Geenafstand"/>
              <w:rPr>
                <w:rFonts w:ascii="Arial" w:hAnsi="Arial" w:cs="Arial"/>
                <w:i/>
                <w:sz w:val="20"/>
                <w:szCs w:val="20"/>
              </w:rPr>
            </w:pPr>
          </w:p>
          <w:p w14:paraId="49700502" w14:textId="77777777" w:rsidR="00C7045F" w:rsidRPr="00B06957" w:rsidRDefault="00C7045F" w:rsidP="00C7045F">
            <w:pPr>
              <w:pStyle w:val="Geenafstand"/>
              <w:rPr>
                <w:rFonts w:ascii="Arial" w:hAnsi="Arial" w:cs="Arial"/>
                <w:i/>
                <w:sz w:val="20"/>
                <w:szCs w:val="20"/>
              </w:rPr>
            </w:pPr>
          </w:p>
          <w:p w14:paraId="697D044D" w14:textId="77777777" w:rsidR="00C7045F" w:rsidRPr="00B06957" w:rsidRDefault="00C7045F" w:rsidP="00C7045F">
            <w:pPr>
              <w:pStyle w:val="Geenafstand"/>
              <w:rPr>
                <w:rFonts w:ascii="Arial" w:hAnsi="Arial" w:cs="Arial"/>
                <w:i/>
                <w:sz w:val="20"/>
                <w:szCs w:val="20"/>
              </w:rPr>
            </w:pPr>
          </w:p>
          <w:p w14:paraId="7C1AF15C" w14:textId="77777777" w:rsidR="00C7045F" w:rsidRPr="00B06957" w:rsidRDefault="00C7045F" w:rsidP="00C7045F">
            <w:pPr>
              <w:pStyle w:val="Geenafstand"/>
              <w:rPr>
                <w:rFonts w:ascii="Arial" w:hAnsi="Arial" w:cs="Arial"/>
                <w:i/>
                <w:sz w:val="20"/>
                <w:szCs w:val="20"/>
              </w:rPr>
            </w:pPr>
          </w:p>
          <w:p w14:paraId="30AA4C23" w14:textId="77777777" w:rsidR="00C7045F" w:rsidRPr="00B06957" w:rsidRDefault="00C7045F" w:rsidP="00C7045F">
            <w:pPr>
              <w:pStyle w:val="Geenafstand"/>
              <w:rPr>
                <w:rFonts w:ascii="Arial" w:hAnsi="Arial" w:cs="Arial"/>
                <w:i/>
                <w:sz w:val="20"/>
                <w:szCs w:val="20"/>
              </w:rPr>
            </w:pPr>
          </w:p>
          <w:p w14:paraId="64943AF6" w14:textId="77777777" w:rsidR="00B91B08" w:rsidRPr="00B06957" w:rsidRDefault="00B91B08" w:rsidP="00C7045F">
            <w:pPr>
              <w:pStyle w:val="Geenafstand"/>
              <w:rPr>
                <w:rFonts w:ascii="Arial" w:hAnsi="Arial" w:cs="Arial"/>
                <w:i/>
                <w:sz w:val="20"/>
                <w:szCs w:val="20"/>
              </w:rPr>
            </w:pPr>
          </w:p>
          <w:p w14:paraId="10379BFB" w14:textId="77777777" w:rsidR="00C7045F" w:rsidRPr="00B06957" w:rsidRDefault="00C7045F" w:rsidP="00C7045F">
            <w:pPr>
              <w:pStyle w:val="Geenafstand"/>
              <w:rPr>
                <w:rFonts w:ascii="Arial" w:hAnsi="Arial" w:cs="Arial"/>
                <w:i/>
                <w:sz w:val="20"/>
                <w:szCs w:val="20"/>
              </w:rPr>
            </w:pPr>
          </w:p>
          <w:p w14:paraId="3C7332DF" w14:textId="62426D4A" w:rsidR="00C7045F" w:rsidRPr="00B06957" w:rsidRDefault="00C7045F" w:rsidP="00C7045F">
            <w:pPr>
              <w:pStyle w:val="Geenafstand"/>
              <w:rPr>
                <w:rFonts w:ascii="Arial" w:hAnsi="Arial" w:cs="Arial"/>
                <w:i/>
                <w:sz w:val="20"/>
                <w:szCs w:val="20"/>
              </w:rPr>
            </w:pPr>
            <w:r w:rsidRPr="00B06957">
              <w:rPr>
                <w:rFonts w:ascii="Arial" w:hAnsi="Arial" w:cs="Arial"/>
                <w:i/>
                <w:sz w:val="20"/>
                <w:szCs w:val="20"/>
              </w:rPr>
              <w:t xml:space="preserve">2. </w:t>
            </w:r>
            <w:r w:rsidR="00350DAF" w:rsidRPr="00B06957">
              <w:rPr>
                <w:rFonts w:ascii="Arial" w:hAnsi="Arial" w:cs="Arial"/>
                <w:i/>
                <w:sz w:val="20"/>
                <w:szCs w:val="20"/>
              </w:rPr>
              <w:t>[</w:t>
            </w:r>
            <w:r w:rsidRPr="00B06957">
              <w:rPr>
                <w:rFonts w:ascii="Arial" w:hAnsi="Arial" w:cs="Arial"/>
                <w:b/>
                <w:i/>
                <w:sz w:val="20"/>
                <w:szCs w:val="20"/>
              </w:rPr>
              <w:t>Bij</w:t>
            </w:r>
            <w:r w:rsidRPr="00B06957">
              <w:rPr>
                <w:rFonts w:ascii="Arial" w:hAnsi="Arial" w:cs="Arial"/>
                <w:i/>
                <w:sz w:val="20"/>
                <w:szCs w:val="20"/>
              </w:rPr>
              <w:t xml:space="preserve"> overtredingen als bedoeld in het eerste lid </w:t>
            </w:r>
            <w:r w:rsidRPr="00B06957">
              <w:rPr>
                <w:rFonts w:ascii="Arial" w:hAnsi="Arial" w:cs="Arial"/>
                <w:b/>
                <w:i/>
                <w:sz w:val="20"/>
                <w:szCs w:val="20"/>
              </w:rPr>
              <w:t>OF</w:t>
            </w:r>
            <w:r w:rsidRPr="00B06957">
              <w:rPr>
                <w:rFonts w:ascii="Arial" w:hAnsi="Arial" w:cs="Arial"/>
                <w:i/>
                <w:sz w:val="20"/>
                <w:szCs w:val="20"/>
              </w:rPr>
              <w:t xml:space="preserve"> Met het oog op de in het eerste lid genoemde belangen] kan de burgemeester aan een persoon aan wie </w:t>
            </w:r>
            <w:r w:rsidRPr="00B06957">
              <w:rPr>
                <w:rFonts w:ascii="Arial" w:hAnsi="Arial" w:cs="Arial"/>
                <w:b/>
                <w:i/>
                <w:sz w:val="20"/>
                <w:szCs w:val="20"/>
              </w:rPr>
              <w:t>ten minste</w:t>
            </w:r>
            <w:r w:rsidRPr="00B06957">
              <w:rPr>
                <w:rFonts w:ascii="Arial" w:hAnsi="Arial" w:cs="Arial"/>
                <w:i/>
                <w:sz w:val="20"/>
                <w:szCs w:val="20"/>
              </w:rPr>
              <w:t xml:space="preserve"> eenmaal een bevel als bedoeld in dat lid is gegeven en die opnieuw [één of meer van de bovengenoemde overtredingen begaat </w:t>
            </w:r>
            <w:r w:rsidRPr="00B06957">
              <w:rPr>
                <w:rFonts w:ascii="Arial" w:hAnsi="Arial" w:cs="Arial"/>
                <w:b/>
                <w:i/>
                <w:sz w:val="20"/>
                <w:szCs w:val="20"/>
              </w:rPr>
              <w:t>OF</w:t>
            </w:r>
            <w:r w:rsidRPr="00B06957">
              <w:rPr>
                <w:rFonts w:ascii="Arial" w:hAnsi="Arial" w:cs="Arial"/>
                <w:i/>
                <w:sz w:val="20"/>
                <w:szCs w:val="20"/>
              </w:rPr>
              <w:t xml:space="preserve"> strafbare feiten of openbare orde verstorende handelingen verricht], een bevel geven zich gedurende ten hoogste </w:t>
            </w:r>
            <w:r w:rsidR="006D122C" w:rsidRPr="00B06957">
              <w:rPr>
                <w:rFonts w:ascii="Arial" w:hAnsi="Arial" w:cs="Arial"/>
                <w:i/>
                <w:sz w:val="20"/>
                <w:szCs w:val="20"/>
              </w:rPr>
              <w:t>[</w:t>
            </w:r>
            <w:r w:rsidR="006D122C" w:rsidRPr="00B06957">
              <w:rPr>
                <w:rFonts w:ascii="Arial" w:hAnsi="Arial" w:cs="Arial"/>
                <w:b/>
                <w:i/>
                <w:sz w:val="20"/>
                <w:szCs w:val="20"/>
              </w:rPr>
              <w:t xml:space="preserve">aantal </w:t>
            </w:r>
            <w:r w:rsidRPr="00B06957">
              <w:rPr>
                <w:rFonts w:ascii="Arial" w:hAnsi="Arial" w:cs="Arial"/>
                <w:b/>
                <w:i/>
                <w:sz w:val="20"/>
                <w:szCs w:val="20"/>
              </w:rPr>
              <w:t>(bijvoorbeeld acht)</w:t>
            </w:r>
            <w:r w:rsidRPr="00B06957">
              <w:rPr>
                <w:rFonts w:ascii="Arial" w:hAnsi="Arial" w:cs="Arial"/>
                <w:i/>
                <w:sz w:val="20"/>
                <w:szCs w:val="20"/>
              </w:rPr>
              <w:t xml:space="preserve">] weken niet in een of meer bepaalde delen van de gemeente op een openbare plaats op te houden. </w:t>
            </w:r>
          </w:p>
          <w:p w14:paraId="2A73596C" w14:textId="06B07223" w:rsidR="00C7045F" w:rsidRPr="00B06957" w:rsidRDefault="00C7045F" w:rsidP="00C7045F">
            <w:pPr>
              <w:pStyle w:val="Geenafstand"/>
              <w:rPr>
                <w:rFonts w:ascii="Arial" w:hAnsi="Arial" w:cs="Arial"/>
                <w:i/>
                <w:sz w:val="20"/>
                <w:szCs w:val="20"/>
              </w:rPr>
            </w:pPr>
            <w:r w:rsidRPr="00B06957">
              <w:rPr>
                <w:rFonts w:ascii="Arial" w:hAnsi="Arial" w:cs="Arial"/>
                <w:i/>
                <w:sz w:val="20"/>
                <w:szCs w:val="20"/>
              </w:rPr>
              <w:t xml:space="preserve">3. Een bevel </w:t>
            </w:r>
            <w:r w:rsidRPr="00B06957">
              <w:rPr>
                <w:rFonts w:ascii="Arial" w:hAnsi="Arial" w:cs="Arial"/>
                <w:b/>
                <w:i/>
                <w:sz w:val="20"/>
                <w:szCs w:val="20"/>
              </w:rPr>
              <w:t xml:space="preserve">als bedoeld in </w:t>
            </w:r>
            <w:r w:rsidRPr="00B06957">
              <w:rPr>
                <w:rFonts w:ascii="Arial" w:hAnsi="Arial" w:cs="Arial"/>
                <w:i/>
                <w:sz w:val="20"/>
                <w:szCs w:val="20"/>
              </w:rPr>
              <w:t xml:space="preserve">het tweede lid kan slechts worden gegeven als [de overtreding </w:t>
            </w:r>
            <w:r w:rsidRPr="00B06957">
              <w:rPr>
                <w:rFonts w:ascii="Arial" w:hAnsi="Arial" w:cs="Arial"/>
                <w:b/>
                <w:i/>
                <w:sz w:val="20"/>
                <w:szCs w:val="20"/>
              </w:rPr>
              <w:t>OF</w:t>
            </w:r>
            <w:r w:rsidRPr="00B06957">
              <w:rPr>
                <w:rFonts w:ascii="Arial" w:hAnsi="Arial" w:cs="Arial"/>
                <w:i/>
                <w:sz w:val="20"/>
                <w:szCs w:val="20"/>
              </w:rPr>
              <w:t xml:space="preserve"> het strafbare feit of de openbare orde verstorende handeling] binnen </w:t>
            </w:r>
            <w:r w:rsidR="006D122C" w:rsidRPr="00B06957">
              <w:rPr>
                <w:rFonts w:ascii="Arial" w:hAnsi="Arial" w:cs="Arial"/>
                <w:i/>
                <w:sz w:val="20"/>
                <w:szCs w:val="20"/>
              </w:rPr>
              <w:t>[</w:t>
            </w:r>
            <w:r w:rsidR="006D122C" w:rsidRPr="00B06957">
              <w:rPr>
                <w:rFonts w:ascii="Arial" w:hAnsi="Arial" w:cs="Arial"/>
                <w:b/>
                <w:i/>
                <w:sz w:val="20"/>
                <w:szCs w:val="20"/>
              </w:rPr>
              <w:t xml:space="preserve">aantal </w:t>
            </w:r>
            <w:r w:rsidRPr="00B06957">
              <w:rPr>
                <w:rFonts w:ascii="Arial" w:hAnsi="Arial" w:cs="Arial"/>
                <w:b/>
                <w:i/>
                <w:sz w:val="20"/>
                <w:szCs w:val="20"/>
              </w:rPr>
              <w:t>(bijvoorbeeld zes)</w:t>
            </w:r>
            <w:r w:rsidRPr="00B06957">
              <w:rPr>
                <w:rFonts w:ascii="Arial" w:hAnsi="Arial" w:cs="Arial"/>
                <w:i/>
                <w:sz w:val="20"/>
                <w:szCs w:val="20"/>
              </w:rPr>
              <w:t xml:space="preserve">] maanden na het geven van een eerder bevel, gegeven op grond van het eerste of tweede lid, plaatsvindt. </w:t>
            </w:r>
          </w:p>
          <w:p w14:paraId="33742015" w14:textId="059DF928" w:rsidR="00C7045F" w:rsidRPr="00B06957" w:rsidRDefault="00C7045F" w:rsidP="00C7045F">
            <w:pPr>
              <w:pStyle w:val="Geenafstand"/>
              <w:rPr>
                <w:rFonts w:ascii="Arial" w:hAnsi="Arial" w:cs="Arial"/>
                <w:iCs/>
                <w:sz w:val="20"/>
                <w:szCs w:val="20"/>
              </w:rPr>
            </w:pPr>
            <w:r w:rsidRPr="00B06957">
              <w:rPr>
                <w:rFonts w:ascii="Arial" w:hAnsi="Arial" w:cs="Arial"/>
                <w:i/>
                <w:sz w:val="20"/>
                <w:szCs w:val="20"/>
              </w:rPr>
              <w:t xml:space="preserve">4. De burgemeester beperkt de </w:t>
            </w:r>
            <w:r w:rsidRPr="00B06957">
              <w:rPr>
                <w:rFonts w:ascii="Arial" w:hAnsi="Arial" w:cs="Arial"/>
                <w:b/>
                <w:i/>
                <w:sz w:val="20"/>
                <w:szCs w:val="20"/>
              </w:rPr>
              <w:t>krachtens</w:t>
            </w:r>
            <w:r w:rsidRPr="00B06957">
              <w:rPr>
                <w:rFonts w:ascii="Arial" w:hAnsi="Arial" w:cs="Arial"/>
                <w:i/>
                <w:sz w:val="20"/>
                <w:szCs w:val="20"/>
              </w:rPr>
              <w:t xml:space="preserve"> het eerste of tweede lid </w:t>
            </w:r>
            <w:r w:rsidRPr="00B06957">
              <w:rPr>
                <w:rFonts w:ascii="Arial" w:hAnsi="Arial" w:cs="Arial"/>
                <w:b/>
                <w:i/>
                <w:sz w:val="20"/>
                <w:szCs w:val="20"/>
              </w:rPr>
              <w:t>gegeven</w:t>
            </w:r>
            <w:r w:rsidRPr="00B06957">
              <w:rPr>
                <w:rFonts w:ascii="Arial" w:hAnsi="Arial" w:cs="Arial"/>
                <w:i/>
                <w:sz w:val="20"/>
                <w:szCs w:val="20"/>
              </w:rPr>
              <w:t xml:space="preserve"> bevelen, als hij dat in verband met de persoonlijke omstandigheden van betrokkene noodzakelijk oordeelt.</w:t>
            </w:r>
            <w:r w:rsidR="0072329C" w:rsidRPr="00B06957">
              <w:rPr>
                <w:rFonts w:ascii="Arial" w:hAnsi="Arial" w:cs="Arial"/>
                <w:i/>
                <w:sz w:val="20"/>
                <w:szCs w:val="20"/>
              </w:rPr>
              <w:t xml:space="preserve"> De burgemeester kan op aanvraag tijdelijk ontheffing verlenen van een bevel.</w:t>
            </w:r>
            <w:r w:rsidR="0072329C" w:rsidRPr="00B06957">
              <w:rPr>
                <w:rFonts w:ascii="Arial" w:hAnsi="Arial" w:cs="Arial"/>
                <w:sz w:val="20"/>
                <w:szCs w:val="20"/>
              </w:rPr>
              <w:t>]</w:t>
            </w:r>
          </w:p>
        </w:tc>
      </w:tr>
    </w:tbl>
    <w:p w14:paraId="0454A8FD" w14:textId="77777777" w:rsidR="00F35FE4" w:rsidRPr="00B06957" w:rsidRDefault="00F35FE4">
      <w:pPr>
        <w:rPr>
          <w:rFonts w:cs="Arial"/>
        </w:rPr>
      </w:pPr>
    </w:p>
    <w:p w14:paraId="53556E22" w14:textId="40EDCB92" w:rsidR="0029266D" w:rsidRPr="00B06957" w:rsidRDefault="0029266D">
      <w:pPr>
        <w:rPr>
          <w:rFonts w:cs="Arial"/>
        </w:rPr>
      </w:pPr>
    </w:p>
    <w:p w14:paraId="21FDF0BD" w14:textId="064CB68A" w:rsidR="0029266D" w:rsidRPr="00B06957" w:rsidRDefault="0029266D" w:rsidP="0029266D">
      <w:pPr>
        <w:rPr>
          <w:rFonts w:eastAsia="Calibri" w:cs="Arial"/>
          <w:bCs/>
        </w:rPr>
      </w:pPr>
      <w:r w:rsidRPr="00B06957">
        <w:rPr>
          <w:rFonts w:cs="Arial"/>
        </w:rPr>
        <w:t xml:space="preserve">Artikel 2:79 </w:t>
      </w:r>
      <w:r w:rsidR="009C5BA4" w:rsidRPr="00B06957">
        <w:rPr>
          <w:rFonts w:eastAsia="Calibri" w:cs="Arial"/>
          <w:bCs/>
        </w:rPr>
        <w:t>(artikel I, onderdeel BQ</w:t>
      </w:r>
      <w:r w:rsidRPr="00B06957">
        <w:rPr>
          <w:rFonts w:eastAsia="Calibri" w:cs="Arial"/>
          <w:bCs/>
        </w:rPr>
        <w:t>, van het wijzigingsbesluit) wordt als volgt gewijzigd:</w:t>
      </w:r>
    </w:p>
    <w:p w14:paraId="184F9AAE" w14:textId="77777777" w:rsidR="0029266D" w:rsidRPr="00B06957" w:rsidRDefault="0029266D">
      <w:pPr>
        <w:rPr>
          <w:rFonts w:cs="Arial"/>
        </w:rPr>
      </w:pPr>
    </w:p>
    <w:tbl>
      <w:tblPr>
        <w:tblStyle w:val="Tabelraster1"/>
        <w:tblW w:w="0" w:type="auto"/>
        <w:tblLook w:val="04A0" w:firstRow="1" w:lastRow="0" w:firstColumn="1" w:lastColumn="0" w:noHBand="0" w:noVBand="1"/>
      </w:tblPr>
      <w:tblGrid>
        <w:gridCol w:w="4531"/>
        <w:gridCol w:w="4531"/>
      </w:tblGrid>
      <w:tr w:rsidR="0029266D" w:rsidRPr="00B06957" w14:paraId="70DECA3A" w14:textId="77777777" w:rsidTr="0029266D">
        <w:tc>
          <w:tcPr>
            <w:tcW w:w="4531" w:type="dxa"/>
            <w:tcBorders>
              <w:top w:val="single" w:sz="4" w:space="0" w:color="auto"/>
              <w:left w:val="single" w:sz="4" w:space="0" w:color="auto"/>
              <w:bottom w:val="single" w:sz="4" w:space="0" w:color="auto"/>
              <w:right w:val="single" w:sz="4" w:space="0" w:color="auto"/>
            </w:tcBorders>
          </w:tcPr>
          <w:p w14:paraId="69C6E4C3" w14:textId="77777777" w:rsidR="0029266D" w:rsidRPr="00B06957" w:rsidRDefault="0029266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5A998A2" w14:textId="77777777" w:rsidR="00EA54B3" w:rsidRPr="00B06957" w:rsidRDefault="00EA54B3" w:rsidP="00FE455F">
            <w:pPr>
              <w:pStyle w:val="Kop3"/>
              <w:outlineLvl w:val="2"/>
              <w:rPr>
                <w:rFonts w:ascii="Arial" w:hAnsi="Arial"/>
                <w:color w:val="auto"/>
                <w:sz w:val="20"/>
              </w:rPr>
            </w:pPr>
          </w:p>
          <w:p w14:paraId="7252EC3D" w14:textId="26514403" w:rsidR="00EA54B3" w:rsidRPr="00B06957" w:rsidRDefault="00EA54B3" w:rsidP="00992BCF">
            <w:pPr>
              <w:pStyle w:val="Geenafstand"/>
              <w:rPr>
                <w:rFonts w:ascii="Arial" w:hAnsi="Arial" w:cs="Arial"/>
                <w:b/>
                <w:sz w:val="20"/>
                <w:szCs w:val="20"/>
                <w:lang w:eastAsia="nl-NL"/>
              </w:rPr>
            </w:pPr>
            <w:r w:rsidRPr="00B06957">
              <w:rPr>
                <w:rFonts w:ascii="Arial" w:hAnsi="Arial" w:cs="Arial"/>
                <w:b/>
                <w:sz w:val="20"/>
                <w:szCs w:val="20"/>
              </w:rPr>
              <w:t>Artikel 2:79 Woonoverlast als bedoeld in artikel 151d Gemeentewet</w:t>
            </w:r>
          </w:p>
          <w:p w14:paraId="723DC7DC" w14:textId="77777777" w:rsidR="00EA54B3" w:rsidRPr="00B06957" w:rsidRDefault="00EA54B3" w:rsidP="00992BCF">
            <w:pPr>
              <w:pStyle w:val="Geenafstand"/>
              <w:rPr>
                <w:rFonts w:ascii="Arial" w:hAnsi="Arial" w:cs="Arial"/>
                <w:iCs/>
                <w:sz w:val="20"/>
                <w:szCs w:val="20"/>
              </w:rPr>
            </w:pPr>
            <w:r w:rsidRPr="00B06957">
              <w:rPr>
                <w:rFonts w:ascii="Arial" w:hAnsi="Arial" w:cs="Arial"/>
                <w:iCs/>
                <w:sz w:val="20"/>
                <w:szCs w:val="20"/>
              </w:rPr>
              <w:t>1. 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14:paraId="47292BBF" w14:textId="77777777" w:rsidR="00EA54B3" w:rsidRPr="00B06957" w:rsidRDefault="00EA54B3" w:rsidP="00992BCF">
            <w:pPr>
              <w:pStyle w:val="Geenafstand"/>
              <w:rPr>
                <w:rFonts w:ascii="Arial" w:hAnsi="Arial" w:cs="Arial"/>
                <w:i/>
                <w:iCs/>
                <w:sz w:val="20"/>
                <w:szCs w:val="20"/>
              </w:rPr>
            </w:pPr>
            <w:r w:rsidRPr="00B06957">
              <w:rPr>
                <w:rFonts w:ascii="Arial" w:hAnsi="Arial" w:cs="Arial"/>
                <w:iCs/>
                <w:sz w:val="20"/>
                <w:szCs w:val="20"/>
              </w:rPr>
              <w:t xml:space="preserve">2. </w:t>
            </w:r>
            <w:r w:rsidRPr="00B06957">
              <w:rPr>
                <w:rFonts w:ascii="Arial" w:hAnsi="Arial" w:cs="Arial"/>
                <w:i/>
                <w:iCs/>
                <w:sz w:val="20"/>
                <w:szCs w:val="20"/>
              </w:rPr>
              <w:t>Als d</w:t>
            </w:r>
            <w:r w:rsidRPr="00B06957">
              <w:rPr>
                <w:rFonts w:ascii="Arial" w:hAnsi="Arial" w:cs="Arial"/>
                <w:iCs/>
                <w:sz w:val="20"/>
                <w:szCs w:val="20"/>
              </w:rPr>
              <w:t>e burgemeester een last onder dwangsom</w:t>
            </w:r>
            <w:r w:rsidRPr="00B06957">
              <w:rPr>
                <w:rFonts w:ascii="Arial" w:hAnsi="Arial" w:cs="Arial"/>
                <w:i/>
                <w:iCs/>
                <w:sz w:val="20"/>
                <w:szCs w:val="20"/>
              </w:rPr>
              <w:t xml:space="preserve"> of onder bestuursdwang oplegt naar aanleiding </w:t>
            </w:r>
            <w:r w:rsidRPr="00B06957">
              <w:rPr>
                <w:rFonts w:ascii="Arial" w:hAnsi="Arial" w:cs="Arial"/>
                <w:iCs/>
                <w:sz w:val="20"/>
                <w:szCs w:val="20"/>
              </w:rPr>
              <w:t>van</w:t>
            </w:r>
            <w:r w:rsidRPr="00B06957">
              <w:rPr>
                <w:rFonts w:ascii="Arial" w:hAnsi="Arial" w:cs="Arial"/>
                <w:i/>
                <w:iCs/>
                <w:sz w:val="20"/>
                <w:szCs w:val="20"/>
              </w:rPr>
              <w:t xml:space="preserve"> een schending van deze zorgplicht kan hij daarbij aanwijzingen geven over wat de overtreder dient te doen of na te laten om verdere schending te voorkomen. De burgemeester stelt beleidsregels vast over het gebruik van deze bevoegdheid.  </w:t>
            </w:r>
          </w:p>
          <w:p w14:paraId="11801CB9" w14:textId="77777777" w:rsidR="00EA54B3" w:rsidRPr="00B06957" w:rsidRDefault="00EA54B3" w:rsidP="00992BCF">
            <w:pPr>
              <w:pStyle w:val="Geenafstand"/>
              <w:rPr>
                <w:rFonts w:ascii="Arial" w:hAnsi="Arial" w:cs="Arial"/>
                <w:i/>
                <w:iCs/>
                <w:sz w:val="20"/>
                <w:szCs w:val="20"/>
              </w:rPr>
            </w:pPr>
            <w:r w:rsidRPr="00B06957">
              <w:rPr>
                <w:rFonts w:ascii="Arial" w:hAnsi="Arial" w:cs="Arial"/>
                <w:i/>
                <w:iCs/>
                <w:sz w:val="20"/>
                <w:szCs w:val="20"/>
              </w:rPr>
              <w:t xml:space="preserve">[3. </w:t>
            </w:r>
            <w:r w:rsidRPr="00B06957">
              <w:rPr>
                <w:rFonts w:ascii="Arial" w:hAnsi="Arial" w:cs="Arial"/>
                <w:i/>
                <w:iCs/>
                <w:sz w:val="20"/>
                <w:szCs w:val="20"/>
                <w:u w:val="single"/>
              </w:rPr>
              <w:t>De last kan in ieder geval worden opgelegd</w:t>
            </w:r>
            <w:r w:rsidRPr="00B06957">
              <w:rPr>
                <w:rFonts w:ascii="Arial" w:hAnsi="Arial" w:cs="Arial"/>
                <w:i/>
                <w:iCs/>
                <w:sz w:val="20"/>
                <w:szCs w:val="20"/>
              </w:rPr>
              <w:t xml:space="preserve"> </w:t>
            </w:r>
            <w:r w:rsidRPr="00B06957">
              <w:rPr>
                <w:rFonts w:ascii="Arial" w:hAnsi="Arial" w:cs="Arial"/>
                <w:i/>
                <w:sz w:val="20"/>
                <w:szCs w:val="20"/>
                <w:u w:val="single"/>
              </w:rPr>
              <w:t>bij ernstige en herhaaldelijke:</w:t>
            </w:r>
            <w:r w:rsidRPr="00B06957">
              <w:rPr>
                <w:rFonts w:ascii="Arial" w:hAnsi="Arial" w:cs="Arial"/>
                <w:i/>
                <w:iCs/>
                <w:sz w:val="20"/>
                <w:szCs w:val="20"/>
              </w:rPr>
              <w:t xml:space="preserve"> </w:t>
            </w:r>
          </w:p>
          <w:p w14:paraId="7ADAB2FB" w14:textId="77777777" w:rsidR="00EA54B3"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a. geluid- of geurhinder;</w:t>
            </w:r>
          </w:p>
          <w:p w14:paraId="331135DB" w14:textId="77777777" w:rsidR="00EA54B3"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b. hinder van dieren;</w:t>
            </w:r>
          </w:p>
          <w:p w14:paraId="0C6DF9A7" w14:textId="77777777" w:rsidR="00992BCF"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 xml:space="preserve">c. hinder van bezoekers of personen die </w:t>
            </w:r>
          </w:p>
          <w:p w14:paraId="5B41F9FD" w14:textId="77777777" w:rsidR="00992BCF"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 xml:space="preserve">tijdelijk in een woning of op een erf </w:t>
            </w:r>
          </w:p>
          <w:p w14:paraId="364BD0FA" w14:textId="0D2057A0" w:rsidR="00EA54B3"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aanwezig zijn;</w:t>
            </w:r>
          </w:p>
          <w:p w14:paraId="2CCE3A24" w14:textId="77777777" w:rsidR="00992BCF"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 xml:space="preserve">d. overlast door vervuiling of </w:t>
            </w:r>
          </w:p>
          <w:p w14:paraId="4C582137" w14:textId="77777777" w:rsidR="00992BCF"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 xml:space="preserve">verwaarlozing van een woning of een </w:t>
            </w:r>
          </w:p>
          <w:p w14:paraId="159CC610" w14:textId="6BFF1DA9" w:rsidR="00EA54B3"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erf;</w:t>
            </w:r>
          </w:p>
          <w:p w14:paraId="3EDAEAC4" w14:textId="77777777" w:rsidR="00EA54B3" w:rsidRPr="00B06957" w:rsidRDefault="00EA54B3" w:rsidP="00992BCF">
            <w:pPr>
              <w:pStyle w:val="Geenafstand"/>
              <w:ind w:firstLine="738"/>
              <w:rPr>
                <w:rFonts w:ascii="Arial" w:hAnsi="Arial" w:cs="Arial"/>
                <w:i/>
                <w:iCs/>
                <w:sz w:val="20"/>
                <w:szCs w:val="20"/>
              </w:rPr>
            </w:pPr>
            <w:r w:rsidRPr="00B06957">
              <w:rPr>
                <w:rFonts w:ascii="Arial" w:hAnsi="Arial" w:cs="Arial"/>
                <w:i/>
                <w:iCs/>
                <w:sz w:val="20"/>
                <w:szCs w:val="20"/>
              </w:rPr>
              <w:t xml:space="preserve">e. intimidatie van derden vanuit een </w:t>
            </w:r>
          </w:p>
          <w:p w14:paraId="3A6712FA" w14:textId="6F6D36C5" w:rsidR="00EA54B3" w:rsidRPr="00B06957" w:rsidRDefault="00EA54B3" w:rsidP="00992BCF">
            <w:pPr>
              <w:pStyle w:val="Geenafstand"/>
              <w:ind w:firstLine="738"/>
              <w:rPr>
                <w:rFonts w:ascii="Arial" w:hAnsi="Arial" w:cs="Arial"/>
                <w:iCs/>
                <w:sz w:val="20"/>
                <w:szCs w:val="20"/>
              </w:rPr>
            </w:pPr>
            <w:r w:rsidRPr="00B06957">
              <w:rPr>
                <w:rFonts w:ascii="Arial" w:hAnsi="Arial" w:cs="Arial"/>
                <w:i/>
                <w:iCs/>
                <w:sz w:val="20"/>
                <w:szCs w:val="20"/>
              </w:rPr>
              <w:t>woning of een erf</w:t>
            </w:r>
            <w:r w:rsidRPr="00B06957">
              <w:rPr>
                <w:rFonts w:ascii="Arial" w:hAnsi="Arial" w:cs="Arial"/>
                <w:iCs/>
                <w:sz w:val="20"/>
                <w:szCs w:val="20"/>
                <w:u w:val="single"/>
              </w:rPr>
              <w:t>.</w:t>
            </w:r>
            <w:r w:rsidRPr="00B06957">
              <w:rPr>
                <w:rFonts w:ascii="Arial" w:hAnsi="Arial" w:cs="Arial"/>
                <w:iCs/>
                <w:sz w:val="20"/>
                <w:szCs w:val="20"/>
              </w:rPr>
              <w:t>]</w:t>
            </w:r>
          </w:p>
          <w:p w14:paraId="3C6424FD" w14:textId="1F4FDF62" w:rsidR="0029266D" w:rsidRPr="00B06957" w:rsidRDefault="00EA54B3" w:rsidP="00EA54B3">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8EBDCEB" w14:textId="77777777" w:rsidR="0029266D" w:rsidRPr="00B06957" w:rsidRDefault="0029266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B870980" w14:textId="77777777" w:rsidR="0029266D" w:rsidRPr="00B06957" w:rsidRDefault="0029266D">
            <w:pPr>
              <w:spacing w:line="240" w:lineRule="auto"/>
              <w:rPr>
                <w:rFonts w:ascii="Arial" w:hAnsi="Arial" w:cs="Arial"/>
                <w:sz w:val="20"/>
              </w:rPr>
            </w:pPr>
          </w:p>
          <w:p w14:paraId="04F6E0BB" w14:textId="77777777" w:rsidR="00EA54B3" w:rsidRPr="00B06957" w:rsidRDefault="00EA54B3" w:rsidP="00992BCF">
            <w:pPr>
              <w:pStyle w:val="Geenafstand"/>
              <w:rPr>
                <w:rFonts w:ascii="Arial" w:hAnsi="Arial" w:cs="Arial"/>
                <w:b/>
                <w:sz w:val="20"/>
                <w:szCs w:val="20"/>
                <w:lang w:eastAsia="nl-NL"/>
              </w:rPr>
            </w:pPr>
            <w:r w:rsidRPr="00B06957">
              <w:rPr>
                <w:rFonts w:ascii="Arial" w:hAnsi="Arial" w:cs="Arial"/>
                <w:b/>
                <w:sz w:val="20"/>
                <w:szCs w:val="20"/>
              </w:rPr>
              <w:t>Artikel 2:79 Woonoverlast als bedoeld in artikel 151d Gemeentewet</w:t>
            </w:r>
          </w:p>
          <w:p w14:paraId="0E181B10" w14:textId="77777777" w:rsidR="00EA54B3" w:rsidRPr="00B06957" w:rsidRDefault="00EA54B3" w:rsidP="00992BCF">
            <w:pPr>
              <w:pStyle w:val="Geenafstand"/>
              <w:rPr>
                <w:rFonts w:ascii="Arial" w:hAnsi="Arial" w:cs="Arial"/>
                <w:iCs/>
                <w:sz w:val="20"/>
                <w:szCs w:val="20"/>
              </w:rPr>
            </w:pPr>
            <w:r w:rsidRPr="00B06957">
              <w:rPr>
                <w:rFonts w:ascii="Arial" w:hAnsi="Arial" w:cs="Arial"/>
                <w:iCs/>
                <w:sz w:val="20"/>
                <w:szCs w:val="20"/>
              </w:rPr>
              <w:t>1. 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14:paraId="2DE71EE9" w14:textId="424E9E58" w:rsidR="00EA54B3" w:rsidRPr="00B06957" w:rsidRDefault="00EA54B3" w:rsidP="00992BCF">
            <w:pPr>
              <w:pStyle w:val="Geenafstand"/>
              <w:rPr>
                <w:rFonts w:ascii="Arial" w:hAnsi="Arial" w:cs="Arial"/>
                <w:i/>
                <w:iCs/>
                <w:sz w:val="20"/>
                <w:szCs w:val="20"/>
              </w:rPr>
            </w:pPr>
            <w:r w:rsidRPr="00B06957">
              <w:rPr>
                <w:rFonts w:ascii="Arial" w:hAnsi="Arial" w:cs="Arial"/>
                <w:iCs/>
                <w:sz w:val="20"/>
                <w:szCs w:val="20"/>
              </w:rPr>
              <w:t xml:space="preserve">2. </w:t>
            </w:r>
            <w:r w:rsidRPr="00B06957">
              <w:rPr>
                <w:rFonts w:ascii="Arial" w:hAnsi="Arial" w:cs="Arial"/>
                <w:b/>
                <w:iCs/>
                <w:sz w:val="20"/>
                <w:szCs w:val="20"/>
              </w:rPr>
              <w:t>D</w:t>
            </w:r>
            <w:r w:rsidRPr="00B06957">
              <w:rPr>
                <w:rFonts w:ascii="Arial" w:hAnsi="Arial" w:cs="Arial"/>
                <w:iCs/>
                <w:sz w:val="20"/>
                <w:szCs w:val="20"/>
              </w:rPr>
              <w:t xml:space="preserve">e burgemeester </w:t>
            </w:r>
            <w:r w:rsidRPr="00B06957">
              <w:rPr>
                <w:rFonts w:ascii="Arial" w:hAnsi="Arial" w:cs="Arial"/>
                <w:b/>
                <w:iCs/>
                <w:sz w:val="20"/>
                <w:szCs w:val="20"/>
              </w:rPr>
              <w:t xml:space="preserve">kan </w:t>
            </w:r>
            <w:r w:rsidRPr="00B06957">
              <w:rPr>
                <w:rFonts w:ascii="Arial" w:hAnsi="Arial" w:cs="Arial"/>
                <w:iCs/>
                <w:sz w:val="20"/>
                <w:szCs w:val="20"/>
              </w:rPr>
              <w:t xml:space="preserve">een last onder bestuursdwang </w:t>
            </w:r>
            <w:r w:rsidRPr="00B06957">
              <w:rPr>
                <w:rFonts w:ascii="Arial" w:hAnsi="Arial" w:cs="Arial"/>
                <w:b/>
                <w:iCs/>
                <w:sz w:val="20"/>
                <w:szCs w:val="20"/>
              </w:rPr>
              <w:t xml:space="preserve">wegens overtreding </w:t>
            </w:r>
            <w:r w:rsidRPr="00B06957">
              <w:rPr>
                <w:rFonts w:ascii="Arial" w:hAnsi="Arial" w:cs="Arial"/>
                <w:iCs/>
                <w:sz w:val="20"/>
                <w:szCs w:val="20"/>
              </w:rPr>
              <w:t>van</w:t>
            </w:r>
            <w:r w:rsidRPr="00B06957">
              <w:rPr>
                <w:rFonts w:ascii="Arial" w:hAnsi="Arial" w:cs="Arial"/>
                <w:b/>
                <w:iCs/>
                <w:sz w:val="20"/>
                <w:szCs w:val="20"/>
              </w:rPr>
              <w:t xml:space="preserve"> het eerste lid in ieder geval opleggen</w:t>
            </w:r>
            <w:r w:rsidRPr="00B06957">
              <w:rPr>
                <w:rFonts w:ascii="Arial" w:hAnsi="Arial" w:cs="Arial"/>
                <w:iCs/>
                <w:sz w:val="20"/>
                <w:szCs w:val="20"/>
              </w:rPr>
              <w:t xml:space="preserve"> </w:t>
            </w:r>
            <w:r w:rsidRPr="00B06957">
              <w:rPr>
                <w:rFonts w:ascii="Arial" w:hAnsi="Arial" w:cs="Arial"/>
                <w:b/>
                <w:sz w:val="20"/>
                <w:szCs w:val="20"/>
              </w:rPr>
              <w:t>bij ernstige en herhaaldelijke:</w:t>
            </w:r>
            <w:r w:rsidRPr="00B06957">
              <w:rPr>
                <w:rFonts w:ascii="Arial" w:hAnsi="Arial" w:cs="Arial"/>
                <w:i/>
                <w:iCs/>
                <w:sz w:val="20"/>
                <w:szCs w:val="20"/>
              </w:rPr>
              <w:t xml:space="preserve"> </w:t>
            </w:r>
          </w:p>
          <w:p w14:paraId="1699A71D" w14:textId="77777777" w:rsidR="00EA54B3" w:rsidRPr="00B06957" w:rsidRDefault="00EA54B3" w:rsidP="00992BCF">
            <w:pPr>
              <w:pStyle w:val="Geenafstand"/>
              <w:ind w:firstLine="743"/>
              <w:rPr>
                <w:rFonts w:ascii="Arial" w:hAnsi="Arial" w:cs="Arial"/>
                <w:i/>
                <w:iCs/>
                <w:sz w:val="20"/>
                <w:szCs w:val="20"/>
              </w:rPr>
            </w:pPr>
            <w:r w:rsidRPr="00B06957">
              <w:rPr>
                <w:rFonts w:ascii="Arial" w:hAnsi="Arial" w:cs="Arial"/>
                <w:b/>
                <w:iCs/>
                <w:sz w:val="20"/>
                <w:szCs w:val="20"/>
              </w:rPr>
              <w:t>[</w:t>
            </w:r>
            <w:r w:rsidRPr="00B06957">
              <w:rPr>
                <w:rFonts w:ascii="Arial" w:hAnsi="Arial" w:cs="Arial"/>
                <w:i/>
                <w:iCs/>
                <w:sz w:val="20"/>
                <w:szCs w:val="20"/>
              </w:rPr>
              <w:t>a. geluid- of geurhinder;</w:t>
            </w:r>
            <w:r w:rsidRPr="00B06957">
              <w:rPr>
                <w:rFonts w:ascii="Arial" w:hAnsi="Arial" w:cs="Arial"/>
                <w:b/>
                <w:iCs/>
                <w:sz w:val="20"/>
                <w:szCs w:val="20"/>
              </w:rPr>
              <w:t>]</w:t>
            </w:r>
          </w:p>
          <w:p w14:paraId="1FACCE8A" w14:textId="77777777" w:rsidR="00EA54B3" w:rsidRPr="00B06957" w:rsidRDefault="00EA54B3" w:rsidP="00992BCF">
            <w:pPr>
              <w:pStyle w:val="Geenafstand"/>
              <w:ind w:firstLine="743"/>
              <w:rPr>
                <w:rFonts w:ascii="Arial" w:hAnsi="Arial" w:cs="Arial"/>
                <w:i/>
                <w:iCs/>
                <w:sz w:val="20"/>
                <w:szCs w:val="20"/>
              </w:rPr>
            </w:pPr>
            <w:r w:rsidRPr="00B06957">
              <w:rPr>
                <w:rFonts w:ascii="Arial" w:hAnsi="Arial" w:cs="Arial"/>
                <w:b/>
                <w:iCs/>
                <w:sz w:val="20"/>
                <w:szCs w:val="20"/>
              </w:rPr>
              <w:t>[</w:t>
            </w:r>
            <w:r w:rsidRPr="00B06957">
              <w:rPr>
                <w:rFonts w:ascii="Arial" w:hAnsi="Arial" w:cs="Arial"/>
                <w:i/>
                <w:iCs/>
                <w:sz w:val="20"/>
                <w:szCs w:val="20"/>
              </w:rPr>
              <w:t>b. hinder van dieren;</w:t>
            </w:r>
            <w:r w:rsidRPr="00B06957">
              <w:rPr>
                <w:rFonts w:ascii="Arial" w:hAnsi="Arial" w:cs="Arial"/>
                <w:b/>
                <w:iCs/>
                <w:sz w:val="20"/>
                <w:szCs w:val="20"/>
              </w:rPr>
              <w:t>]</w:t>
            </w:r>
          </w:p>
          <w:p w14:paraId="0D12D3D5" w14:textId="77777777" w:rsidR="00992BCF" w:rsidRPr="00B06957" w:rsidRDefault="00EA54B3" w:rsidP="00992BCF">
            <w:pPr>
              <w:pStyle w:val="Geenafstand"/>
              <w:ind w:firstLine="743"/>
              <w:rPr>
                <w:rFonts w:ascii="Arial" w:hAnsi="Arial" w:cs="Arial"/>
                <w:i/>
                <w:iCs/>
                <w:sz w:val="20"/>
                <w:szCs w:val="20"/>
              </w:rPr>
            </w:pPr>
            <w:r w:rsidRPr="00B06957">
              <w:rPr>
                <w:rFonts w:ascii="Arial" w:hAnsi="Arial" w:cs="Arial"/>
                <w:b/>
                <w:iCs/>
                <w:sz w:val="20"/>
                <w:szCs w:val="20"/>
              </w:rPr>
              <w:t>[</w:t>
            </w:r>
            <w:r w:rsidRPr="00B06957">
              <w:rPr>
                <w:rFonts w:ascii="Arial" w:hAnsi="Arial" w:cs="Arial"/>
                <w:i/>
                <w:iCs/>
                <w:sz w:val="20"/>
                <w:szCs w:val="20"/>
              </w:rPr>
              <w:t xml:space="preserve">c. hinder van bezoekers of personen </w:t>
            </w:r>
          </w:p>
          <w:p w14:paraId="28494C2E" w14:textId="77777777" w:rsidR="00992BCF" w:rsidRPr="00B06957" w:rsidRDefault="00EA54B3" w:rsidP="00992BCF">
            <w:pPr>
              <w:pStyle w:val="Geenafstand"/>
              <w:ind w:firstLine="743"/>
              <w:rPr>
                <w:rFonts w:ascii="Arial" w:hAnsi="Arial" w:cs="Arial"/>
                <w:i/>
                <w:iCs/>
                <w:sz w:val="20"/>
                <w:szCs w:val="20"/>
              </w:rPr>
            </w:pPr>
            <w:r w:rsidRPr="00B06957">
              <w:rPr>
                <w:rFonts w:ascii="Arial" w:hAnsi="Arial" w:cs="Arial"/>
                <w:i/>
                <w:iCs/>
                <w:sz w:val="20"/>
                <w:szCs w:val="20"/>
              </w:rPr>
              <w:t xml:space="preserve">die tijdelijk in een woning of op een erf </w:t>
            </w:r>
          </w:p>
          <w:p w14:paraId="437C5727" w14:textId="1EFC41AD" w:rsidR="00EA54B3" w:rsidRPr="00B06957" w:rsidRDefault="00EA54B3" w:rsidP="00992BCF">
            <w:pPr>
              <w:pStyle w:val="Geenafstand"/>
              <w:ind w:firstLine="743"/>
              <w:rPr>
                <w:rFonts w:ascii="Arial" w:hAnsi="Arial" w:cs="Arial"/>
                <w:i/>
                <w:iCs/>
                <w:sz w:val="20"/>
                <w:szCs w:val="20"/>
              </w:rPr>
            </w:pPr>
            <w:r w:rsidRPr="00B06957">
              <w:rPr>
                <w:rFonts w:ascii="Arial" w:hAnsi="Arial" w:cs="Arial"/>
                <w:i/>
                <w:iCs/>
                <w:sz w:val="20"/>
                <w:szCs w:val="20"/>
              </w:rPr>
              <w:t>aanwezig zijn;</w:t>
            </w:r>
            <w:r w:rsidRPr="00B06957">
              <w:rPr>
                <w:rFonts w:ascii="Arial" w:hAnsi="Arial" w:cs="Arial"/>
                <w:b/>
                <w:iCs/>
                <w:sz w:val="20"/>
                <w:szCs w:val="20"/>
              </w:rPr>
              <w:t>]</w:t>
            </w:r>
          </w:p>
          <w:p w14:paraId="4E704FD5" w14:textId="77777777" w:rsidR="00992BCF" w:rsidRPr="00B06957" w:rsidRDefault="00EA54B3" w:rsidP="00992BCF">
            <w:pPr>
              <w:pStyle w:val="Geenafstand"/>
              <w:ind w:firstLine="743"/>
              <w:rPr>
                <w:rFonts w:ascii="Arial" w:hAnsi="Arial" w:cs="Arial"/>
                <w:i/>
                <w:iCs/>
                <w:sz w:val="20"/>
                <w:szCs w:val="20"/>
              </w:rPr>
            </w:pPr>
            <w:r w:rsidRPr="00B06957">
              <w:rPr>
                <w:rFonts w:ascii="Arial" w:hAnsi="Arial" w:cs="Arial"/>
                <w:b/>
                <w:iCs/>
                <w:sz w:val="20"/>
                <w:szCs w:val="20"/>
              </w:rPr>
              <w:t>[</w:t>
            </w:r>
            <w:r w:rsidRPr="00B06957">
              <w:rPr>
                <w:rFonts w:ascii="Arial" w:hAnsi="Arial" w:cs="Arial"/>
                <w:i/>
                <w:iCs/>
                <w:sz w:val="20"/>
                <w:szCs w:val="20"/>
              </w:rPr>
              <w:t xml:space="preserve">d. overlast door vervuiling of </w:t>
            </w:r>
          </w:p>
          <w:p w14:paraId="47C0DB80" w14:textId="77777777" w:rsidR="00992BCF" w:rsidRPr="00B06957" w:rsidRDefault="00EA54B3" w:rsidP="00992BCF">
            <w:pPr>
              <w:pStyle w:val="Geenafstand"/>
              <w:ind w:firstLine="743"/>
              <w:rPr>
                <w:rFonts w:ascii="Arial" w:hAnsi="Arial" w:cs="Arial"/>
                <w:i/>
                <w:iCs/>
                <w:sz w:val="20"/>
                <w:szCs w:val="20"/>
              </w:rPr>
            </w:pPr>
            <w:r w:rsidRPr="00B06957">
              <w:rPr>
                <w:rFonts w:ascii="Arial" w:hAnsi="Arial" w:cs="Arial"/>
                <w:i/>
                <w:iCs/>
                <w:sz w:val="20"/>
                <w:szCs w:val="20"/>
              </w:rPr>
              <w:t xml:space="preserve">verwaarlozing van een woning of een </w:t>
            </w:r>
          </w:p>
          <w:p w14:paraId="142856E7" w14:textId="4CB1AA38" w:rsidR="00EA54B3" w:rsidRPr="00B06957" w:rsidRDefault="00EA54B3" w:rsidP="00992BCF">
            <w:pPr>
              <w:pStyle w:val="Geenafstand"/>
              <w:ind w:firstLine="743"/>
              <w:rPr>
                <w:rFonts w:ascii="Arial" w:hAnsi="Arial" w:cs="Arial"/>
                <w:i/>
                <w:iCs/>
                <w:sz w:val="20"/>
                <w:szCs w:val="20"/>
              </w:rPr>
            </w:pPr>
            <w:r w:rsidRPr="00B06957">
              <w:rPr>
                <w:rFonts w:ascii="Arial" w:hAnsi="Arial" w:cs="Arial"/>
                <w:i/>
                <w:iCs/>
                <w:sz w:val="20"/>
                <w:szCs w:val="20"/>
              </w:rPr>
              <w:t>erf;</w:t>
            </w:r>
            <w:r w:rsidRPr="00B06957">
              <w:rPr>
                <w:rFonts w:ascii="Arial" w:hAnsi="Arial" w:cs="Arial"/>
                <w:b/>
                <w:iCs/>
                <w:sz w:val="20"/>
                <w:szCs w:val="20"/>
              </w:rPr>
              <w:t>]</w:t>
            </w:r>
          </w:p>
          <w:p w14:paraId="37B01C37" w14:textId="77777777" w:rsidR="00EA54B3" w:rsidRPr="00B06957" w:rsidRDefault="00EA54B3" w:rsidP="00992BCF">
            <w:pPr>
              <w:pStyle w:val="Geenafstand"/>
              <w:ind w:firstLine="743"/>
              <w:rPr>
                <w:rFonts w:ascii="Arial" w:hAnsi="Arial" w:cs="Arial"/>
                <w:i/>
                <w:iCs/>
                <w:sz w:val="20"/>
                <w:szCs w:val="20"/>
              </w:rPr>
            </w:pPr>
            <w:r w:rsidRPr="00B06957">
              <w:rPr>
                <w:rFonts w:ascii="Arial" w:hAnsi="Arial" w:cs="Arial"/>
                <w:b/>
                <w:iCs/>
                <w:sz w:val="20"/>
                <w:szCs w:val="20"/>
              </w:rPr>
              <w:t>[</w:t>
            </w:r>
            <w:r w:rsidRPr="00B06957">
              <w:rPr>
                <w:rFonts w:ascii="Arial" w:hAnsi="Arial" w:cs="Arial"/>
                <w:i/>
                <w:iCs/>
                <w:sz w:val="20"/>
                <w:szCs w:val="20"/>
              </w:rPr>
              <w:t xml:space="preserve">e. intimidatie van derden vanuit een </w:t>
            </w:r>
          </w:p>
          <w:p w14:paraId="6A9A8653" w14:textId="797079B3" w:rsidR="00EA54B3" w:rsidRPr="00B06957" w:rsidRDefault="00EA54B3" w:rsidP="00992BCF">
            <w:pPr>
              <w:pStyle w:val="Geenafstand"/>
              <w:ind w:firstLine="743"/>
              <w:rPr>
                <w:rFonts w:ascii="Arial" w:hAnsi="Arial" w:cs="Arial"/>
                <w:i/>
                <w:iCs/>
                <w:sz w:val="20"/>
                <w:szCs w:val="20"/>
              </w:rPr>
            </w:pPr>
            <w:r w:rsidRPr="00B06957">
              <w:rPr>
                <w:rFonts w:ascii="Arial" w:hAnsi="Arial" w:cs="Arial"/>
                <w:i/>
                <w:iCs/>
                <w:sz w:val="20"/>
                <w:szCs w:val="20"/>
              </w:rPr>
              <w:t>woning of een erf</w:t>
            </w:r>
            <w:r w:rsidRPr="00B06957">
              <w:rPr>
                <w:rFonts w:ascii="Arial" w:hAnsi="Arial" w:cs="Arial"/>
                <w:b/>
                <w:i/>
                <w:iCs/>
                <w:sz w:val="20"/>
                <w:szCs w:val="20"/>
              </w:rPr>
              <w:t>;</w:t>
            </w:r>
            <w:r w:rsidR="009C5BA4" w:rsidRPr="00B06957">
              <w:rPr>
                <w:rFonts w:ascii="Arial" w:hAnsi="Arial" w:cs="Arial"/>
                <w:iCs/>
                <w:sz w:val="20"/>
                <w:szCs w:val="20"/>
              </w:rPr>
              <w:t xml:space="preserve"> </w:t>
            </w:r>
            <w:r w:rsidR="009C5BA4" w:rsidRPr="00B06957">
              <w:rPr>
                <w:rFonts w:ascii="Arial" w:hAnsi="Arial" w:cs="Arial"/>
                <w:b/>
                <w:i/>
                <w:iCs/>
                <w:sz w:val="20"/>
                <w:szCs w:val="20"/>
              </w:rPr>
              <w:t>of</w:t>
            </w:r>
            <w:r w:rsidRPr="00B06957">
              <w:rPr>
                <w:rFonts w:ascii="Arial" w:hAnsi="Arial" w:cs="Arial"/>
                <w:iCs/>
                <w:sz w:val="20"/>
                <w:szCs w:val="20"/>
              </w:rPr>
              <w:t>]</w:t>
            </w:r>
          </w:p>
          <w:p w14:paraId="45201703" w14:textId="422FD593" w:rsidR="00EA54B3" w:rsidRPr="00B06957" w:rsidRDefault="00EA54B3" w:rsidP="00992BCF">
            <w:pPr>
              <w:pStyle w:val="Geenafstand"/>
              <w:ind w:firstLine="743"/>
              <w:rPr>
                <w:rFonts w:ascii="Arial" w:hAnsi="Arial" w:cs="Arial"/>
                <w:iCs/>
                <w:sz w:val="20"/>
                <w:szCs w:val="20"/>
              </w:rPr>
            </w:pPr>
            <w:r w:rsidRPr="00B06957">
              <w:rPr>
                <w:rFonts w:ascii="Arial" w:hAnsi="Arial" w:cs="Arial"/>
                <w:b/>
                <w:iCs/>
                <w:sz w:val="20"/>
                <w:szCs w:val="20"/>
              </w:rPr>
              <w:t>[</w:t>
            </w:r>
            <w:r w:rsidRPr="00B06957">
              <w:rPr>
                <w:rFonts w:ascii="Arial" w:hAnsi="Arial" w:cs="Arial"/>
                <w:b/>
                <w:i/>
                <w:iCs/>
                <w:sz w:val="20"/>
                <w:szCs w:val="20"/>
              </w:rPr>
              <w:t>f. […]</w:t>
            </w:r>
            <w:r w:rsidR="009C5BA4" w:rsidRPr="00B06957">
              <w:rPr>
                <w:rFonts w:ascii="Arial" w:hAnsi="Arial" w:cs="Arial"/>
                <w:b/>
                <w:i/>
                <w:iCs/>
                <w:sz w:val="20"/>
                <w:szCs w:val="20"/>
              </w:rPr>
              <w:t>.</w:t>
            </w:r>
            <w:r w:rsidRPr="00B06957">
              <w:rPr>
                <w:rFonts w:ascii="Arial" w:hAnsi="Arial" w:cs="Arial"/>
                <w:b/>
                <w:iCs/>
                <w:sz w:val="20"/>
                <w:szCs w:val="20"/>
              </w:rPr>
              <w:t>]</w:t>
            </w:r>
          </w:p>
          <w:p w14:paraId="3B31643A" w14:textId="7B1FA767" w:rsidR="0029266D" w:rsidRPr="00B06957" w:rsidRDefault="00EA54B3" w:rsidP="00FE455F">
            <w:pPr>
              <w:pStyle w:val="Kop3"/>
              <w:outlineLvl w:val="2"/>
              <w:rPr>
                <w:rFonts w:ascii="Arial" w:hAnsi="Arial"/>
                <w:color w:val="auto"/>
                <w:sz w:val="20"/>
              </w:rPr>
            </w:pPr>
            <w:r w:rsidRPr="00B06957">
              <w:rPr>
                <w:color w:val="auto"/>
                <w:sz w:val="20"/>
              </w:rPr>
              <w:t xml:space="preserve"> </w:t>
            </w:r>
          </w:p>
        </w:tc>
      </w:tr>
    </w:tbl>
    <w:p w14:paraId="496FBA4A" w14:textId="77777777" w:rsidR="0029266D" w:rsidRPr="00B06957" w:rsidRDefault="0029266D">
      <w:pPr>
        <w:rPr>
          <w:rFonts w:cs="Arial"/>
        </w:rPr>
      </w:pPr>
    </w:p>
    <w:p w14:paraId="50EF18EA" w14:textId="77777777" w:rsidR="0000784F" w:rsidRPr="00B06957" w:rsidRDefault="0000784F">
      <w:pPr>
        <w:rPr>
          <w:rFonts w:cs="Arial"/>
        </w:rPr>
      </w:pPr>
    </w:p>
    <w:p w14:paraId="7A0EAEED" w14:textId="7BDE773B" w:rsidR="00A0704A" w:rsidRPr="00B06957" w:rsidRDefault="00A0704A" w:rsidP="00A0704A">
      <w:pPr>
        <w:rPr>
          <w:rFonts w:eastAsia="Calibri" w:cs="Arial"/>
          <w:bCs/>
        </w:rPr>
      </w:pPr>
      <w:r w:rsidRPr="00B06957">
        <w:rPr>
          <w:rFonts w:cs="Arial"/>
        </w:rPr>
        <w:t xml:space="preserve">Artikel 3:1 </w:t>
      </w:r>
      <w:r w:rsidR="00264ABA" w:rsidRPr="00B06957">
        <w:rPr>
          <w:rFonts w:eastAsia="Calibri" w:cs="Arial"/>
          <w:bCs/>
        </w:rPr>
        <w:t>(artikel I, onderdeel BR</w:t>
      </w:r>
      <w:r w:rsidRPr="00B06957">
        <w:rPr>
          <w:rFonts w:eastAsia="Calibri" w:cs="Arial"/>
          <w:bCs/>
        </w:rPr>
        <w:t>, van het wijzigingsbesluit) wordt als volgt gewijzigd:</w:t>
      </w:r>
    </w:p>
    <w:p w14:paraId="3FA44106" w14:textId="77777777" w:rsidR="00A0704A" w:rsidRPr="00B06957" w:rsidRDefault="00A0704A" w:rsidP="00A0704A">
      <w:pPr>
        <w:rPr>
          <w:rFonts w:eastAsia="Calibri" w:cs="Arial"/>
          <w:bCs/>
        </w:rPr>
      </w:pPr>
    </w:p>
    <w:tbl>
      <w:tblPr>
        <w:tblStyle w:val="Tabelraster1"/>
        <w:tblW w:w="0" w:type="auto"/>
        <w:tblLook w:val="04A0" w:firstRow="1" w:lastRow="0" w:firstColumn="1" w:lastColumn="0" w:noHBand="0" w:noVBand="1"/>
      </w:tblPr>
      <w:tblGrid>
        <w:gridCol w:w="4531"/>
        <w:gridCol w:w="4531"/>
      </w:tblGrid>
      <w:tr w:rsidR="00A0704A" w:rsidRPr="00B06957" w14:paraId="25D54D23" w14:textId="77777777" w:rsidTr="00A0704A">
        <w:tc>
          <w:tcPr>
            <w:tcW w:w="4531" w:type="dxa"/>
            <w:tcBorders>
              <w:top w:val="single" w:sz="4" w:space="0" w:color="auto"/>
              <w:left w:val="single" w:sz="4" w:space="0" w:color="auto"/>
              <w:bottom w:val="single" w:sz="4" w:space="0" w:color="auto"/>
              <w:right w:val="single" w:sz="4" w:space="0" w:color="auto"/>
            </w:tcBorders>
          </w:tcPr>
          <w:p w14:paraId="5E587D01" w14:textId="77777777" w:rsidR="00A0704A" w:rsidRPr="00B06957" w:rsidRDefault="00A0704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3C06CF4" w14:textId="77777777" w:rsidR="00A0704A" w:rsidRPr="00B06957" w:rsidRDefault="00A0704A">
            <w:pPr>
              <w:pStyle w:val="Geenafstand"/>
              <w:rPr>
                <w:rFonts w:ascii="Arial" w:hAnsi="Arial" w:cs="Arial"/>
                <w:sz w:val="20"/>
                <w:szCs w:val="20"/>
              </w:rPr>
            </w:pPr>
          </w:p>
          <w:p w14:paraId="281DE174" w14:textId="77777777" w:rsidR="00C01C41" w:rsidRPr="00B06957" w:rsidRDefault="00C01C41" w:rsidP="00264ABA">
            <w:pPr>
              <w:pStyle w:val="Geenafstand"/>
              <w:rPr>
                <w:rFonts w:ascii="Arial" w:hAnsi="Arial" w:cs="Arial"/>
                <w:b/>
                <w:sz w:val="20"/>
                <w:szCs w:val="20"/>
                <w:lang w:eastAsia="nl-NL"/>
              </w:rPr>
            </w:pPr>
            <w:r w:rsidRPr="00B06957">
              <w:rPr>
                <w:rFonts w:ascii="Arial" w:hAnsi="Arial" w:cs="Arial"/>
                <w:b/>
                <w:sz w:val="20"/>
                <w:szCs w:val="20"/>
              </w:rPr>
              <w:t>Artikel 3:1 Afbakening</w:t>
            </w:r>
          </w:p>
          <w:p w14:paraId="1D5EF41D" w14:textId="77777777" w:rsidR="00C01C41" w:rsidRPr="00B06957" w:rsidRDefault="00C01C41" w:rsidP="00C01C41">
            <w:pPr>
              <w:pStyle w:val="Geenafstand"/>
              <w:rPr>
                <w:rFonts w:ascii="Arial" w:eastAsiaTheme="minorEastAsia" w:hAnsi="Arial" w:cs="Arial"/>
                <w:iCs/>
                <w:sz w:val="20"/>
                <w:szCs w:val="20"/>
              </w:rPr>
            </w:pPr>
            <w:r w:rsidRPr="00B06957">
              <w:rPr>
                <w:rFonts w:ascii="Arial" w:eastAsiaTheme="minorEastAsia" w:hAnsi="Arial" w:cs="Arial"/>
                <w:iCs/>
                <w:sz w:val="20"/>
                <w:szCs w:val="20"/>
              </w:rPr>
              <w:t>De artikelen 1:2</w:t>
            </w:r>
            <w:r w:rsidRPr="00B06957">
              <w:rPr>
                <w:rFonts w:ascii="Arial" w:eastAsiaTheme="minorEastAsia" w:hAnsi="Arial" w:cs="Arial"/>
                <w:i/>
                <w:iCs/>
                <w:sz w:val="20"/>
                <w:szCs w:val="20"/>
              </w:rPr>
              <w:t>, 1:3</w:t>
            </w:r>
            <w:r w:rsidRPr="00B06957">
              <w:rPr>
                <w:rFonts w:ascii="Arial" w:eastAsiaTheme="minorEastAsia" w:hAnsi="Arial" w:cs="Arial"/>
                <w:iCs/>
                <w:sz w:val="20"/>
                <w:szCs w:val="20"/>
              </w:rPr>
              <w:t xml:space="preserve"> en 1:5 tot en met 1:8 zijn niet van toepassing op het bij of krachtens dit hoofdstuk bepaalde.</w:t>
            </w:r>
          </w:p>
          <w:p w14:paraId="0129160D" w14:textId="5EC7AF43" w:rsidR="00A0704A" w:rsidRPr="00B06957" w:rsidRDefault="00C01C41" w:rsidP="00C01C41">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203FA0E7" w14:textId="77777777" w:rsidR="00A0704A" w:rsidRPr="00B06957" w:rsidRDefault="00A0704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40C8FE4" w14:textId="77777777" w:rsidR="00A0704A" w:rsidRPr="00B06957" w:rsidRDefault="00A0704A">
            <w:pPr>
              <w:spacing w:line="240" w:lineRule="auto"/>
              <w:rPr>
                <w:rFonts w:ascii="Arial" w:hAnsi="Arial" w:cs="Arial"/>
                <w:sz w:val="20"/>
              </w:rPr>
            </w:pPr>
          </w:p>
          <w:p w14:paraId="0499D542" w14:textId="77777777" w:rsidR="00C01C41" w:rsidRPr="00B06957" w:rsidRDefault="00C01C41" w:rsidP="00264ABA">
            <w:pPr>
              <w:pStyle w:val="Geenafstand"/>
              <w:rPr>
                <w:rFonts w:ascii="Arial" w:hAnsi="Arial" w:cs="Arial"/>
                <w:b/>
                <w:sz w:val="20"/>
                <w:szCs w:val="20"/>
                <w:lang w:eastAsia="nl-NL"/>
              </w:rPr>
            </w:pPr>
            <w:r w:rsidRPr="00B06957">
              <w:rPr>
                <w:rFonts w:ascii="Arial" w:hAnsi="Arial" w:cs="Arial"/>
                <w:b/>
                <w:sz w:val="20"/>
                <w:szCs w:val="20"/>
              </w:rPr>
              <w:t>Artikel 3:1 Afbakening</w:t>
            </w:r>
          </w:p>
          <w:p w14:paraId="1C96FAED" w14:textId="63B6A8B2" w:rsidR="00C01C41" w:rsidRPr="00B06957" w:rsidRDefault="00C01C41" w:rsidP="00C01C41">
            <w:pPr>
              <w:pStyle w:val="Geenafstand"/>
              <w:rPr>
                <w:rFonts w:ascii="Arial" w:eastAsiaTheme="minorEastAsia" w:hAnsi="Arial" w:cs="Arial"/>
                <w:iCs/>
                <w:sz w:val="20"/>
                <w:szCs w:val="20"/>
              </w:rPr>
            </w:pPr>
            <w:r w:rsidRPr="00B06957">
              <w:rPr>
                <w:rFonts w:ascii="Arial" w:eastAsiaTheme="minorEastAsia" w:hAnsi="Arial" w:cs="Arial"/>
                <w:iCs/>
                <w:sz w:val="20"/>
                <w:szCs w:val="20"/>
              </w:rPr>
              <w:t>De artikelen 1:2 en 1:5 tot en met 1:8 zijn niet van toepassing op het bij of krachtens dit hoofdstuk bepaalde.</w:t>
            </w:r>
          </w:p>
          <w:p w14:paraId="4910D557" w14:textId="6725278B" w:rsidR="00A0704A" w:rsidRPr="00B06957" w:rsidRDefault="00C01C41" w:rsidP="00FE455F">
            <w:pPr>
              <w:pStyle w:val="Kop3"/>
              <w:outlineLvl w:val="2"/>
              <w:rPr>
                <w:rFonts w:ascii="Arial" w:hAnsi="Arial"/>
                <w:color w:val="auto"/>
                <w:sz w:val="20"/>
              </w:rPr>
            </w:pPr>
            <w:r w:rsidRPr="00B06957">
              <w:rPr>
                <w:color w:val="auto"/>
                <w:sz w:val="20"/>
              </w:rPr>
              <w:t xml:space="preserve"> </w:t>
            </w:r>
          </w:p>
        </w:tc>
      </w:tr>
    </w:tbl>
    <w:p w14:paraId="745B7B5D" w14:textId="77777777" w:rsidR="00A0704A" w:rsidRPr="00B06957" w:rsidRDefault="00A0704A" w:rsidP="00A0704A">
      <w:pPr>
        <w:rPr>
          <w:rFonts w:eastAsia="Calibri" w:cs="Arial"/>
          <w:bCs/>
        </w:rPr>
      </w:pPr>
    </w:p>
    <w:p w14:paraId="11F0F209" w14:textId="77777777" w:rsidR="0000784F" w:rsidRPr="00B06957" w:rsidRDefault="0000784F">
      <w:pPr>
        <w:rPr>
          <w:rFonts w:cs="Arial"/>
        </w:rPr>
      </w:pPr>
    </w:p>
    <w:p w14:paraId="69C79990" w14:textId="017A4821" w:rsidR="0027477E" w:rsidRPr="00B06957" w:rsidRDefault="0027477E" w:rsidP="0027477E">
      <w:pPr>
        <w:rPr>
          <w:rFonts w:eastAsia="Calibri" w:cs="Arial"/>
          <w:bCs/>
        </w:rPr>
      </w:pPr>
      <w:r w:rsidRPr="00B06957">
        <w:rPr>
          <w:rFonts w:cs="Arial"/>
        </w:rPr>
        <w:t xml:space="preserve">Artikel 3:2 </w:t>
      </w:r>
      <w:r w:rsidRPr="00B06957">
        <w:rPr>
          <w:rFonts w:eastAsia="Calibri" w:cs="Arial"/>
          <w:bCs/>
        </w:rPr>
        <w:t>(artikel I, onderdeel B</w:t>
      </w:r>
      <w:r w:rsidR="00264ABA" w:rsidRPr="00B06957">
        <w:rPr>
          <w:rFonts w:eastAsia="Calibri" w:cs="Arial"/>
          <w:bCs/>
        </w:rPr>
        <w:t>S</w:t>
      </w:r>
      <w:r w:rsidRPr="00B06957">
        <w:rPr>
          <w:rFonts w:eastAsia="Calibri" w:cs="Arial"/>
          <w:bCs/>
        </w:rPr>
        <w:t>, van het wijzigingsbesluit) wordt als volgt gewijzigd:</w:t>
      </w:r>
    </w:p>
    <w:p w14:paraId="693B475F" w14:textId="77777777" w:rsidR="0027477E" w:rsidRPr="00B06957" w:rsidRDefault="0027477E">
      <w:pPr>
        <w:rPr>
          <w:rFonts w:cs="Arial"/>
        </w:rPr>
      </w:pPr>
    </w:p>
    <w:tbl>
      <w:tblPr>
        <w:tblStyle w:val="Tabelraster1"/>
        <w:tblW w:w="0" w:type="auto"/>
        <w:tblLook w:val="04A0" w:firstRow="1" w:lastRow="0" w:firstColumn="1" w:lastColumn="0" w:noHBand="0" w:noVBand="1"/>
      </w:tblPr>
      <w:tblGrid>
        <w:gridCol w:w="4531"/>
        <w:gridCol w:w="4531"/>
      </w:tblGrid>
      <w:tr w:rsidR="0027477E" w:rsidRPr="00B06957" w14:paraId="4CBD2C63" w14:textId="77777777" w:rsidTr="0027477E">
        <w:tc>
          <w:tcPr>
            <w:tcW w:w="4531" w:type="dxa"/>
            <w:tcBorders>
              <w:top w:val="single" w:sz="4" w:space="0" w:color="auto"/>
              <w:left w:val="single" w:sz="4" w:space="0" w:color="auto"/>
              <w:bottom w:val="single" w:sz="4" w:space="0" w:color="auto"/>
              <w:right w:val="single" w:sz="4" w:space="0" w:color="auto"/>
            </w:tcBorders>
          </w:tcPr>
          <w:p w14:paraId="49CFF080" w14:textId="77777777" w:rsidR="0027477E" w:rsidRPr="00B06957" w:rsidRDefault="0027477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94A4B72" w14:textId="77777777" w:rsidR="0027477E" w:rsidRPr="00B06957" w:rsidRDefault="0027477E">
            <w:pPr>
              <w:pStyle w:val="Geenafstand"/>
              <w:rPr>
                <w:rFonts w:ascii="Arial" w:hAnsi="Arial" w:cs="Arial"/>
                <w:sz w:val="20"/>
                <w:szCs w:val="20"/>
              </w:rPr>
            </w:pPr>
          </w:p>
          <w:p w14:paraId="7F7EE8D2" w14:textId="77777777" w:rsidR="0027477E" w:rsidRPr="00B06957" w:rsidRDefault="0027477E" w:rsidP="00264ABA">
            <w:pPr>
              <w:pStyle w:val="Geenafstand"/>
              <w:rPr>
                <w:rFonts w:ascii="Arial" w:hAnsi="Arial" w:cs="Arial"/>
                <w:b/>
                <w:sz w:val="20"/>
                <w:szCs w:val="20"/>
                <w:lang w:eastAsia="nl-NL"/>
              </w:rPr>
            </w:pPr>
            <w:r w:rsidRPr="00B06957">
              <w:rPr>
                <w:rFonts w:ascii="Arial" w:hAnsi="Arial" w:cs="Arial"/>
                <w:b/>
                <w:sz w:val="20"/>
                <w:szCs w:val="20"/>
              </w:rPr>
              <w:t xml:space="preserve">Artikel 3:2 </w:t>
            </w:r>
            <w:r w:rsidRPr="00B06957">
              <w:rPr>
                <w:rFonts w:ascii="Arial" w:hAnsi="Arial" w:cs="Arial"/>
                <w:b/>
                <w:i/>
                <w:sz w:val="20"/>
                <w:szCs w:val="20"/>
              </w:rPr>
              <w:t>Begripsbepaling</w:t>
            </w:r>
            <w:r w:rsidRPr="00B06957">
              <w:rPr>
                <w:rFonts w:ascii="Arial" w:hAnsi="Arial" w:cs="Arial"/>
                <w:b/>
                <w:sz w:val="20"/>
                <w:szCs w:val="20"/>
              </w:rPr>
              <w:t> </w:t>
            </w:r>
          </w:p>
          <w:p w14:paraId="42B6C849" w14:textId="77777777" w:rsidR="0027477E" w:rsidRPr="00B06957" w:rsidRDefault="0027477E" w:rsidP="0027477E">
            <w:pPr>
              <w:pStyle w:val="Geenafstand"/>
              <w:rPr>
                <w:rFonts w:ascii="Arial" w:eastAsiaTheme="minorEastAsia" w:hAnsi="Arial" w:cs="Arial"/>
                <w:iCs/>
                <w:sz w:val="20"/>
                <w:szCs w:val="20"/>
              </w:rPr>
            </w:pPr>
            <w:r w:rsidRPr="00B06957">
              <w:rPr>
                <w:rFonts w:ascii="Arial" w:eastAsiaTheme="minorEastAsia" w:hAnsi="Arial" w:cs="Arial"/>
                <w:iCs/>
                <w:sz w:val="20"/>
                <w:szCs w:val="20"/>
              </w:rPr>
              <w:t>In dit hoofdstuk wordt verstaan onder:</w:t>
            </w:r>
          </w:p>
          <w:p w14:paraId="792E6611"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advertentie: elke commerciële uiting in een medium, die een seksbedrijf of een prostituee onder de aandacht van het publiek brengt;</w:t>
            </w:r>
            <w:r w:rsidRPr="00B06957">
              <w:rPr>
                <w:rFonts w:ascii="Arial" w:eastAsiaTheme="minorEastAsia" w:hAnsi="Arial" w:cs="Arial"/>
                <w:iCs/>
                <w:sz w:val="20"/>
                <w:szCs w:val="20"/>
              </w:rPr>
              <w:t xml:space="preserve"> </w:t>
            </w:r>
          </w:p>
          <w:p w14:paraId="040E9A4F"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beheerder: de natuurlijke persoon die door de exploitant is aangesteld voor de feitelijke leiding van een seksbedrijf;</w:t>
            </w:r>
            <w:r w:rsidRPr="00B06957">
              <w:rPr>
                <w:rFonts w:ascii="Arial" w:eastAsiaTheme="minorEastAsia" w:hAnsi="Arial" w:cs="Arial"/>
                <w:iCs/>
                <w:sz w:val="20"/>
                <w:szCs w:val="20"/>
              </w:rPr>
              <w:t xml:space="preserve"> </w:t>
            </w:r>
          </w:p>
          <w:p w14:paraId="3F426D31" w14:textId="77777777" w:rsidR="0027477E" w:rsidRPr="00B06957" w:rsidRDefault="0027477E" w:rsidP="0027477E">
            <w:pPr>
              <w:pStyle w:val="Geenafstand"/>
              <w:rPr>
                <w:rFonts w:ascii="Arial" w:hAnsi="Arial" w:cs="Arial"/>
                <w:sz w:val="20"/>
                <w:szCs w:val="20"/>
              </w:rPr>
            </w:pPr>
            <w:r w:rsidRPr="00B06957">
              <w:rPr>
                <w:rFonts w:ascii="Arial" w:hAnsi="Arial" w:cs="Arial"/>
                <w:sz w:val="20"/>
                <w:szCs w:val="20"/>
              </w:rPr>
              <w:t>- bevoegd bestuursorgaan: het college of, voor zover het betreft voor het publiek openstaande gebouwen en daarbij behorende erven als bedoeld in artikel 174 van de Gemeentewet, de burgemeester;</w:t>
            </w:r>
          </w:p>
          <w:p w14:paraId="7263B5E2"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escortbedrijf: de activiteit, bestaande uit het bedrijfsmatig gelegenheid geven tot prostitutie in de vorm van bemiddeling tussen klant en prostituee;</w:t>
            </w:r>
            <w:r w:rsidRPr="00B06957">
              <w:rPr>
                <w:rFonts w:ascii="Arial" w:eastAsiaTheme="minorEastAsia" w:hAnsi="Arial" w:cs="Arial"/>
                <w:iCs/>
                <w:sz w:val="20"/>
                <w:szCs w:val="20"/>
              </w:rPr>
              <w:t xml:space="preserve"> </w:t>
            </w:r>
          </w:p>
          <w:p w14:paraId="76458B12" w14:textId="52713C3A" w:rsidR="0027477E" w:rsidRPr="00B06957" w:rsidRDefault="0027477E" w:rsidP="0027477E">
            <w:pPr>
              <w:pStyle w:val="Geenafstand"/>
              <w:rPr>
                <w:rFonts w:ascii="Arial" w:eastAsiaTheme="minorEastAsia" w:hAnsi="Arial" w:cs="Arial"/>
                <w:iCs/>
                <w:sz w:val="20"/>
                <w:szCs w:val="20"/>
              </w:rPr>
            </w:pPr>
            <w:r w:rsidRPr="00B06957">
              <w:rPr>
                <w:rFonts w:ascii="Arial" w:hAnsi="Arial" w:cs="Arial"/>
                <w:iCs/>
                <w:sz w:val="20"/>
                <w:szCs w:val="20"/>
              </w:rPr>
              <w:t xml:space="preserve">- exploitant: de natuurlijke persoon of de bestuurder van een rechtspersoon of, </w:t>
            </w:r>
            <w:r w:rsidRPr="00B06957">
              <w:rPr>
                <w:rFonts w:ascii="Arial" w:hAnsi="Arial" w:cs="Arial"/>
                <w:i/>
                <w:iCs/>
                <w:sz w:val="20"/>
                <w:szCs w:val="20"/>
              </w:rPr>
              <w:t>indien</w:t>
            </w:r>
            <w:r w:rsidRPr="00B06957">
              <w:rPr>
                <w:rFonts w:ascii="Arial" w:hAnsi="Arial" w:cs="Arial"/>
                <w:iCs/>
                <w:sz w:val="20"/>
                <w:szCs w:val="20"/>
              </w:rPr>
              <w:t xml:space="preserve"> van toepassing, de tot vertegenwoordiging van die rechtspersoon bevoegde natuurlijk persoon, voor wiens rekening en risico een seksbedrijf wordt uitgeoefend;</w:t>
            </w:r>
            <w:r w:rsidRPr="00B06957">
              <w:rPr>
                <w:rFonts w:ascii="Arial" w:eastAsiaTheme="minorEastAsia" w:hAnsi="Arial" w:cs="Arial"/>
                <w:iCs/>
                <w:sz w:val="20"/>
                <w:szCs w:val="20"/>
              </w:rPr>
              <w:t xml:space="preserve"> </w:t>
            </w:r>
            <w:r w:rsidR="00264ABA" w:rsidRPr="00B06957">
              <w:rPr>
                <w:rFonts w:ascii="Arial" w:eastAsiaTheme="minorEastAsia" w:hAnsi="Arial" w:cs="Arial"/>
                <w:iCs/>
                <w:sz w:val="20"/>
                <w:szCs w:val="20"/>
              </w:rPr>
              <w:t>\</w:t>
            </w:r>
          </w:p>
          <w:p w14:paraId="2E1ABA7E" w14:textId="77777777" w:rsidR="00264ABA" w:rsidRPr="00B06957" w:rsidRDefault="00264ABA" w:rsidP="0027477E">
            <w:pPr>
              <w:pStyle w:val="Geenafstand"/>
              <w:rPr>
                <w:rFonts w:ascii="Arial" w:hAnsi="Arial" w:cs="Arial"/>
                <w:iCs/>
                <w:sz w:val="20"/>
                <w:szCs w:val="20"/>
              </w:rPr>
            </w:pPr>
          </w:p>
          <w:p w14:paraId="64F52800"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klant: degene die gebruik maakt van de door een exploitant van een prostitutiebedrijf of een prostituee aangeboden seksuele diensten;</w:t>
            </w:r>
            <w:r w:rsidRPr="00B06957">
              <w:rPr>
                <w:rFonts w:ascii="Arial" w:eastAsiaTheme="minorEastAsia" w:hAnsi="Arial" w:cs="Arial"/>
                <w:iCs/>
                <w:sz w:val="20"/>
                <w:szCs w:val="20"/>
              </w:rPr>
              <w:t xml:space="preserve"> </w:t>
            </w:r>
          </w:p>
          <w:p w14:paraId="2C0C6896"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prostituee: degene die zich beschikbaar stelt tot het verrichten van seksuele handelingen met een ander tegen betaling;</w:t>
            </w:r>
            <w:r w:rsidRPr="00B06957">
              <w:rPr>
                <w:rFonts w:ascii="Arial" w:eastAsiaTheme="minorEastAsia" w:hAnsi="Arial" w:cs="Arial"/>
                <w:iCs/>
                <w:sz w:val="20"/>
                <w:szCs w:val="20"/>
              </w:rPr>
              <w:t xml:space="preserve"> </w:t>
            </w:r>
          </w:p>
          <w:p w14:paraId="7314FB23"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prostitutie: het zich beschikbaar stellen tot het verrichten van seksuele handelingen met een ander tegen betaling;</w:t>
            </w:r>
            <w:r w:rsidRPr="00B06957">
              <w:rPr>
                <w:rFonts w:ascii="Arial" w:eastAsiaTheme="minorEastAsia" w:hAnsi="Arial" w:cs="Arial"/>
                <w:iCs/>
                <w:sz w:val="20"/>
                <w:szCs w:val="20"/>
              </w:rPr>
              <w:t xml:space="preserve"> </w:t>
            </w:r>
          </w:p>
          <w:p w14:paraId="06F353D9"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prostitutiebedrijf: de activiteit, bestaande uit het bedrijfsmatig gelegenheid geven tot prostitutie;</w:t>
            </w:r>
            <w:r w:rsidRPr="00B06957">
              <w:rPr>
                <w:rFonts w:ascii="Arial" w:eastAsiaTheme="minorEastAsia" w:hAnsi="Arial" w:cs="Arial"/>
                <w:iCs/>
                <w:sz w:val="20"/>
                <w:szCs w:val="20"/>
              </w:rPr>
              <w:t xml:space="preserve"> </w:t>
            </w:r>
          </w:p>
          <w:p w14:paraId="3FE44F20"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w:t>
            </w:r>
            <w:r w:rsidRPr="00B06957">
              <w:rPr>
                <w:rFonts w:ascii="Arial" w:hAnsi="Arial" w:cs="Arial"/>
                <w:iCs/>
                <w:sz w:val="20"/>
                <w:szCs w:val="20"/>
              </w:rPr>
              <w:t xml:space="preserve"> </w:t>
            </w:r>
            <w:r w:rsidRPr="00B06957">
              <w:rPr>
                <w:rFonts w:ascii="Arial" w:hAnsi="Arial" w:cs="Arial"/>
                <w:i/>
                <w:sz w:val="20"/>
                <w:szCs w:val="20"/>
              </w:rPr>
              <w:t>raamprostitutiebedrijf: de activiteit, bestaande uit het bedrijfsmatig gelegenheid geven tot prostitutie, waarbij het werven van klanten gebeurt door een prostituee die zichtbaar is vanuit een voor publiek toegankelijke plaats;</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34BC474E"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seksbedrijf: de activiteit, bestaande uit het bedrijfsmatig gelegenheid geven tot prostitutie of tot het verrichten van seksuele handelingen voor een ander tegen betaling of uit het bedrijfsmatig aanbieden van vertoningen van erotisch-pornografische aard in een seksinrichting tegen betaling;</w:t>
            </w:r>
            <w:r w:rsidRPr="00B06957">
              <w:rPr>
                <w:rFonts w:ascii="Arial" w:eastAsiaTheme="minorEastAsia" w:hAnsi="Arial" w:cs="Arial"/>
                <w:iCs/>
                <w:sz w:val="20"/>
                <w:szCs w:val="20"/>
              </w:rPr>
              <w:t xml:space="preserve"> </w:t>
            </w:r>
          </w:p>
          <w:p w14:paraId="36085C85"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seksinrichting: voor het publiek toegankelijke besloten ruimte, onderdeel van een seksbedrijf;</w:t>
            </w:r>
            <w:r w:rsidRPr="00B06957">
              <w:rPr>
                <w:rFonts w:ascii="Arial" w:eastAsiaTheme="minorEastAsia" w:hAnsi="Arial" w:cs="Arial"/>
                <w:iCs/>
                <w:sz w:val="20"/>
                <w:szCs w:val="20"/>
              </w:rPr>
              <w:t xml:space="preserve"> </w:t>
            </w:r>
          </w:p>
          <w:p w14:paraId="79D22458"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w:t>
            </w:r>
            <w:r w:rsidRPr="00B06957">
              <w:rPr>
                <w:rFonts w:ascii="Arial" w:hAnsi="Arial" w:cs="Arial"/>
                <w:iCs/>
                <w:sz w:val="20"/>
                <w:szCs w:val="20"/>
              </w:rPr>
              <w:t xml:space="preserve"> </w:t>
            </w:r>
            <w:r w:rsidRPr="00B06957">
              <w:rPr>
                <w:rFonts w:ascii="Arial" w:hAnsi="Arial" w:cs="Arial"/>
                <w:i/>
                <w:sz w:val="20"/>
                <w:szCs w:val="20"/>
              </w:rPr>
              <w:t>werkruimte: als zelfstandig aan te merken onderdeel van seksinrichting waarin de seksuele handelingen met een ander tegen betaling worden verricht.</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0D5D3102" w14:textId="77777777" w:rsidR="0027477E" w:rsidRPr="00B06957" w:rsidRDefault="0027477E">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4B2DD5D2" w14:textId="77777777" w:rsidR="0027477E" w:rsidRPr="00B06957" w:rsidRDefault="0027477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870A6B1" w14:textId="77777777" w:rsidR="0027477E" w:rsidRPr="00B06957" w:rsidRDefault="0027477E">
            <w:pPr>
              <w:spacing w:line="240" w:lineRule="auto"/>
              <w:rPr>
                <w:rFonts w:ascii="Arial" w:hAnsi="Arial" w:cs="Arial"/>
                <w:sz w:val="20"/>
              </w:rPr>
            </w:pPr>
          </w:p>
          <w:p w14:paraId="442FCFCA" w14:textId="151C4579" w:rsidR="0027477E" w:rsidRPr="00B06957" w:rsidRDefault="0027477E" w:rsidP="00264ABA">
            <w:pPr>
              <w:pStyle w:val="Geenafstand"/>
              <w:rPr>
                <w:rFonts w:ascii="Arial" w:hAnsi="Arial" w:cs="Arial"/>
                <w:b/>
                <w:sz w:val="20"/>
                <w:szCs w:val="20"/>
                <w:lang w:eastAsia="nl-NL"/>
              </w:rPr>
            </w:pPr>
            <w:r w:rsidRPr="00B06957">
              <w:rPr>
                <w:rFonts w:ascii="Arial" w:hAnsi="Arial" w:cs="Arial"/>
                <w:b/>
                <w:sz w:val="20"/>
                <w:szCs w:val="20"/>
              </w:rPr>
              <w:t>Artikel 3:2 Definities </w:t>
            </w:r>
          </w:p>
          <w:p w14:paraId="7943422F" w14:textId="77777777" w:rsidR="0027477E" w:rsidRPr="00B06957" w:rsidRDefault="0027477E" w:rsidP="0027477E">
            <w:pPr>
              <w:pStyle w:val="Geenafstand"/>
              <w:rPr>
                <w:rFonts w:ascii="Arial" w:eastAsiaTheme="minorEastAsia" w:hAnsi="Arial" w:cs="Arial"/>
                <w:iCs/>
                <w:sz w:val="20"/>
                <w:szCs w:val="20"/>
              </w:rPr>
            </w:pPr>
            <w:r w:rsidRPr="00B06957">
              <w:rPr>
                <w:rFonts w:ascii="Arial" w:eastAsiaTheme="minorEastAsia" w:hAnsi="Arial" w:cs="Arial"/>
                <w:iCs/>
                <w:sz w:val="20"/>
                <w:szCs w:val="20"/>
              </w:rPr>
              <w:t>In dit hoofdstuk wordt verstaan onder:</w:t>
            </w:r>
          </w:p>
          <w:p w14:paraId="244F020E"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advertentie: elke commerciële uiting in een medium, die een seksbedrijf of een prostituee onder de aandacht van het publiek brengt;</w:t>
            </w:r>
            <w:r w:rsidRPr="00B06957">
              <w:rPr>
                <w:rFonts w:ascii="Arial" w:eastAsiaTheme="minorEastAsia" w:hAnsi="Arial" w:cs="Arial"/>
                <w:iCs/>
                <w:sz w:val="20"/>
                <w:szCs w:val="20"/>
              </w:rPr>
              <w:t xml:space="preserve"> </w:t>
            </w:r>
          </w:p>
          <w:p w14:paraId="060EAC08"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beheerder: de natuurlijke persoon die door de exploitant is aangesteld voor de feitelijke leiding van een seksbedrijf;</w:t>
            </w:r>
            <w:r w:rsidRPr="00B06957">
              <w:rPr>
                <w:rFonts w:ascii="Arial" w:eastAsiaTheme="minorEastAsia" w:hAnsi="Arial" w:cs="Arial"/>
                <w:iCs/>
                <w:sz w:val="20"/>
                <w:szCs w:val="20"/>
              </w:rPr>
              <w:t xml:space="preserve"> </w:t>
            </w:r>
          </w:p>
          <w:p w14:paraId="7BEA5351" w14:textId="78A1E289" w:rsidR="0027477E" w:rsidRPr="00B06957" w:rsidRDefault="0027477E" w:rsidP="0027477E">
            <w:pPr>
              <w:pStyle w:val="Geenafstand"/>
              <w:rPr>
                <w:rFonts w:ascii="Arial" w:hAnsi="Arial" w:cs="Arial"/>
                <w:sz w:val="20"/>
                <w:szCs w:val="20"/>
              </w:rPr>
            </w:pPr>
            <w:r w:rsidRPr="00B06957">
              <w:rPr>
                <w:rFonts w:ascii="Arial" w:hAnsi="Arial" w:cs="Arial"/>
                <w:sz w:val="20"/>
                <w:szCs w:val="20"/>
              </w:rPr>
              <w:t>- bevoegd bestuursorgaan: het college of, voor zover het betreft voor het publiek openstaande gebouwen en daarbij behorende erven als bedoeld in artikel 174 van de Gemeentewet, de burgemeester;</w:t>
            </w:r>
          </w:p>
          <w:p w14:paraId="678B5544"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escortbedrijf: de activiteit, bestaande uit het bedrijfsmatig gelegenheid geven tot prostitutie in de vorm van bemiddeling tussen klant en prostituee;</w:t>
            </w:r>
            <w:r w:rsidRPr="00B06957">
              <w:rPr>
                <w:rFonts w:ascii="Arial" w:eastAsiaTheme="minorEastAsia" w:hAnsi="Arial" w:cs="Arial"/>
                <w:iCs/>
                <w:sz w:val="20"/>
                <w:szCs w:val="20"/>
              </w:rPr>
              <w:t xml:space="preserve"> </w:t>
            </w:r>
          </w:p>
          <w:p w14:paraId="675301DE" w14:textId="094D9F6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xml:space="preserve">- exploitant: de natuurlijke persoon of de bestuurder van een rechtspersoon of, </w:t>
            </w:r>
            <w:r w:rsidR="00264ABA" w:rsidRPr="00B06957">
              <w:rPr>
                <w:rFonts w:ascii="Arial" w:hAnsi="Arial" w:cs="Arial"/>
                <w:b/>
                <w:iCs/>
                <w:sz w:val="20"/>
                <w:szCs w:val="20"/>
              </w:rPr>
              <w:t>voor zover</w:t>
            </w:r>
            <w:r w:rsidRPr="00B06957">
              <w:rPr>
                <w:rFonts w:ascii="Arial" w:hAnsi="Arial" w:cs="Arial"/>
                <w:iCs/>
                <w:sz w:val="20"/>
                <w:szCs w:val="20"/>
              </w:rPr>
              <w:t xml:space="preserve"> van toepassing, de tot </w:t>
            </w:r>
            <w:r w:rsidR="00264ABA" w:rsidRPr="00B06957">
              <w:rPr>
                <w:rFonts w:ascii="Arial" w:hAnsi="Arial" w:cs="Arial"/>
                <w:iCs/>
                <w:sz w:val="20"/>
                <w:szCs w:val="20"/>
              </w:rPr>
              <w:t>v</w:t>
            </w:r>
            <w:r w:rsidRPr="00B06957">
              <w:rPr>
                <w:rFonts w:ascii="Arial" w:hAnsi="Arial" w:cs="Arial"/>
                <w:iCs/>
                <w:sz w:val="20"/>
                <w:szCs w:val="20"/>
              </w:rPr>
              <w:t>ertegenwoordiging van die rechtspersoon bevoegde natuurlijk persoon, voor wiens rekening en risico een seksbedrijf wordt uitgeoefend;</w:t>
            </w:r>
            <w:r w:rsidRPr="00B06957">
              <w:rPr>
                <w:rFonts w:ascii="Arial" w:eastAsiaTheme="minorEastAsia" w:hAnsi="Arial" w:cs="Arial"/>
                <w:iCs/>
                <w:sz w:val="20"/>
                <w:szCs w:val="20"/>
              </w:rPr>
              <w:t xml:space="preserve"> </w:t>
            </w:r>
          </w:p>
          <w:p w14:paraId="767B9EA0"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klant: degene die gebruik maakt van de door een exploitant van een prostitutiebedrijf of een prostituee aangeboden seksuele diensten;</w:t>
            </w:r>
            <w:r w:rsidRPr="00B06957">
              <w:rPr>
                <w:rFonts w:ascii="Arial" w:eastAsiaTheme="minorEastAsia" w:hAnsi="Arial" w:cs="Arial"/>
                <w:iCs/>
                <w:sz w:val="20"/>
                <w:szCs w:val="20"/>
              </w:rPr>
              <w:t xml:space="preserve"> </w:t>
            </w:r>
          </w:p>
          <w:p w14:paraId="7F815F6D"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prostituee: degene die zich beschikbaar stelt tot het verrichten van seksuele handelingen met een ander tegen betaling;</w:t>
            </w:r>
            <w:r w:rsidRPr="00B06957">
              <w:rPr>
                <w:rFonts w:ascii="Arial" w:eastAsiaTheme="minorEastAsia" w:hAnsi="Arial" w:cs="Arial"/>
                <w:iCs/>
                <w:sz w:val="20"/>
                <w:szCs w:val="20"/>
              </w:rPr>
              <w:t xml:space="preserve"> </w:t>
            </w:r>
          </w:p>
          <w:p w14:paraId="2136C9D1"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prostitutie: het zich beschikbaar stellen tot het verrichten van seksuele handelingen met een ander tegen betaling;</w:t>
            </w:r>
            <w:r w:rsidRPr="00B06957">
              <w:rPr>
                <w:rFonts w:ascii="Arial" w:eastAsiaTheme="minorEastAsia" w:hAnsi="Arial" w:cs="Arial"/>
                <w:iCs/>
                <w:sz w:val="20"/>
                <w:szCs w:val="20"/>
              </w:rPr>
              <w:t xml:space="preserve"> </w:t>
            </w:r>
          </w:p>
          <w:p w14:paraId="4DE91C16"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prostitutiebedrijf: de activiteit, bestaande uit het bedrijfsmatig gelegenheid geven tot prostitutie;</w:t>
            </w:r>
            <w:r w:rsidRPr="00B06957">
              <w:rPr>
                <w:rFonts w:ascii="Arial" w:eastAsiaTheme="minorEastAsia" w:hAnsi="Arial" w:cs="Arial"/>
                <w:iCs/>
                <w:sz w:val="20"/>
                <w:szCs w:val="20"/>
              </w:rPr>
              <w:t xml:space="preserve"> </w:t>
            </w:r>
          </w:p>
          <w:p w14:paraId="02E74493"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w:t>
            </w:r>
            <w:r w:rsidRPr="00B06957">
              <w:rPr>
                <w:rFonts w:ascii="Arial" w:hAnsi="Arial" w:cs="Arial"/>
                <w:iCs/>
                <w:sz w:val="20"/>
                <w:szCs w:val="20"/>
              </w:rPr>
              <w:t xml:space="preserve"> </w:t>
            </w:r>
            <w:r w:rsidRPr="00B06957">
              <w:rPr>
                <w:rFonts w:ascii="Arial" w:hAnsi="Arial" w:cs="Arial"/>
                <w:i/>
                <w:sz w:val="20"/>
                <w:szCs w:val="20"/>
              </w:rPr>
              <w:t>raamprostitutiebedrijf: de activiteit, bestaande uit het bedrijfsmatig gelegenheid geven tot prostitutie, waarbij het werven van klanten gebeurt door een prostituee die zichtbaar is vanuit een voor publiek toegankelijke plaats;</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7D3E60F0"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seksbedrijf: de activiteit, bestaande uit het bedrijfsmatig gelegenheid geven tot prostitutie of tot het verrichten van seksuele handelingen voor een ander tegen betaling of uit het bedrijfsmatig aanbieden van vertoningen van erotisch-pornografische aard in een seksinrichting tegen betaling;</w:t>
            </w:r>
            <w:r w:rsidRPr="00B06957">
              <w:rPr>
                <w:rFonts w:ascii="Arial" w:eastAsiaTheme="minorEastAsia" w:hAnsi="Arial" w:cs="Arial"/>
                <w:iCs/>
                <w:sz w:val="20"/>
                <w:szCs w:val="20"/>
              </w:rPr>
              <w:t xml:space="preserve"> </w:t>
            </w:r>
          </w:p>
          <w:p w14:paraId="5D19D777"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 seksinrichting: voor het publiek toegankelijke besloten ruimte, onderdeel van een seksbedrijf;</w:t>
            </w:r>
            <w:r w:rsidRPr="00B06957">
              <w:rPr>
                <w:rFonts w:ascii="Arial" w:eastAsiaTheme="minorEastAsia" w:hAnsi="Arial" w:cs="Arial"/>
                <w:iCs/>
                <w:sz w:val="20"/>
                <w:szCs w:val="20"/>
              </w:rPr>
              <w:t xml:space="preserve"> </w:t>
            </w:r>
          </w:p>
          <w:p w14:paraId="436BDFF3" w14:textId="77777777" w:rsidR="0027477E" w:rsidRPr="00B06957" w:rsidRDefault="0027477E" w:rsidP="0027477E">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w:t>
            </w:r>
            <w:r w:rsidRPr="00B06957">
              <w:rPr>
                <w:rFonts w:ascii="Arial" w:hAnsi="Arial" w:cs="Arial"/>
                <w:iCs/>
                <w:sz w:val="20"/>
                <w:szCs w:val="20"/>
              </w:rPr>
              <w:t xml:space="preserve"> </w:t>
            </w:r>
            <w:r w:rsidRPr="00B06957">
              <w:rPr>
                <w:rFonts w:ascii="Arial" w:hAnsi="Arial" w:cs="Arial"/>
                <w:i/>
                <w:sz w:val="20"/>
                <w:szCs w:val="20"/>
              </w:rPr>
              <w:t xml:space="preserve">werkruimte: als zelfstandig aan te merken onderdeel van </w:t>
            </w:r>
            <w:r w:rsidRPr="00B06957">
              <w:rPr>
                <w:rFonts w:ascii="Arial" w:hAnsi="Arial" w:cs="Arial"/>
                <w:b/>
                <w:i/>
                <w:sz w:val="20"/>
                <w:szCs w:val="20"/>
              </w:rPr>
              <w:t>een</w:t>
            </w:r>
            <w:r w:rsidRPr="00B06957">
              <w:rPr>
                <w:rFonts w:ascii="Arial" w:hAnsi="Arial" w:cs="Arial"/>
                <w:i/>
                <w:sz w:val="20"/>
                <w:szCs w:val="20"/>
              </w:rPr>
              <w:t xml:space="preserve"> seksinrichting waarin de seksuele handelingen met een ander tegen betaling worden verricht.</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09098197" w14:textId="70FD659B" w:rsidR="0027477E" w:rsidRPr="00B06957" w:rsidRDefault="0027477E" w:rsidP="00FE455F">
            <w:pPr>
              <w:pStyle w:val="Kop3"/>
              <w:outlineLvl w:val="2"/>
              <w:rPr>
                <w:rFonts w:ascii="Arial" w:hAnsi="Arial"/>
                <w:color w:val="auto"/>
                <w:sz w:val="20"/>
              </w:rPr>
            </w:pPr>
          </w:p>
        </w:tc>
      </w:tr>
    </w:tbl>
    <w:p w14:paraId="67F083E2" w14:textId="77777777" w:rsidR="0027477E" w:rsidRPr="00B06957" w:rsidRDefault="0027477E">
      <w:pPr>
        <w:rPr>
          <w:rFonts w:cs="Arial"/>
        </w:rPr>
      </w:pPr>
    </w:p>
    <w:p w14:paraId="72859FBE" w14:textId="7275802B" w:rsidR="00BD4F2B" w:rsidRPr="00B06957" w:rsidRDefault="00BD4F2B">
      <w:pPr>
        <w:rPr>
          <w:rFonts w:cs="Arial"/>
        </w:rPr>
      </w:pPr>
    </w:p>
    <w:p w14:paraId="268E0B3E" w14:textId="1BD9FCA7" w:rsidR="00BD4F2B" w:rsidRPr="00B06957" w:rsidRDefault="00BD4F2B" w:rsidP="00BD4F2B">
      <w:pPr>
        <w:rPr>
          <w:rFonts w:eastAsia="Calibri" w:cs="Arial"/>
          <w:bCs/>
        </w:rPr>
      </w:pPr>
      <w:r w:rsidRPr="00B06957">
        <w:rPr>
          <w:rFonts w:cs="Arial"/>
        </w:rPr>
        <w:t xml:space="preserve">Artikel 3:3 </w:t>
      </w:r>
      <w:r w:rsidRPr="00B06957">
        <w:rPr>
          <w:rFonts w:eastAsia="Calibri" w:cs="Arial"/>
          <w:bCs/>
        </w:rPr>
        <w:t>(artikel I, onderdeel B</w:t>
      </w:r>
      <w:r w:rsidR="00264ABA" w:rsidRPr="00B06957">
        <w:rPr>
          <w:rFonts w:eastAsia="Calibri" w:cs="Arial"/>
          <w:bCs/>
        </w:rPr>
        <w:t>T</w:t>
      </w:r>
      <w:r w:rsidRPr="00B06957">
        <w:rPr>
          <w:rFonts w:eastAsia="Calibri" w:cs="Arial"/>
          <w:bCs/>
        </w:rPr>
        <w:t>, van het wijzigingsbesluit) wordt als volgt gewijzigd:</w:t>
      </w:r>
    </w:p>
    <w:p w14:paraId="2C5FCE2E" w14:textId="77777777" w:rsidR="00BD4F2B" w:rsidRPr="00B06957" w:rsidRDefault="00BD4F2B">
      <w:pPr>
        <w:rPr>
          <w:rFonts w:cs="Arial"/>
        </w:rPr>
      </w:pPr>
    </w:p>
    <w:tbl>
      <w:tblPr>
        <w:tblStyle w:val="Tabelraster1"/>
        <w:tblW w:w="0" w:type="auto"/>
        <w:tblLook w:val="04A0" w:firstRow="1" w:lastRow="0" w:firstColumn="1" w:lastColumn="0" w:noHBand="0" w:noVBand="1"/>
      </w:tblPr>
      <w:tblGrid>
        <w:gridCol w:w="4531"/>
        <w:gridCol w:w="4531"/>
      </w:tblGrid>
      <w:tr w:rsidR="00BD4F2B" w:rsidRPr="00B06957" w14:paraId="144DEDB2" w14:textId="77777777" w:rsidTr="00BD4F2B">
        <w:tc>
          <w:tcPr>
            <w:tcW w:w="4531" w:type="dxa"/>
            <w:tcBorders>
              <w:top w:val="single" w:sz="4" w:space="0" w:color="auto"/>
              <w:left w:val="single" w:sz="4" w:space="0" w:color="auto"/>
              <w:bottom w:val="single" w:sz="4" w:space="0" w:color="auto"/>
              <w:right w:val="single" w:sz="4" w:space="0" w:color="auto"/>
            </w:tcBorders>
          </w:tcPr>
          <w:p w14:paraId="7BE23FAD" w14:textId="77777777" w:rsidR="00BD4F2B" w:rsidRPr="00B06957" w:rsidRDefault="00BD4F2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1B1D752" w14:textId="77777777" w:rsidR="00BD4F2B" w:rsidRPr="00B06957" w:rsidRDefault="00BD4F2B">
            <w:pPr>
              <w:pStyle w:val="Geenafstand"/>
              <w:rPr>
                <w:rFonts w:ascii="Arial" w:hAnsi="Arial" w:cs="Arial"/>
                <w:sz w:val="20"/>
                <w:szCs w:val="20"/>
              </w:rPr>
            </w:pPr>
          </w:p>
          <w:p w14:paraId="0F99CF99" w14:textId="77777777" w:rsidR="00942A3F" w:rsidRPr="00B06957" w:rsidRDefault="00942A3F" w:rsidP="00264ABA">
            <w:pPr>
              <w:pStyle w:val="Geenafstand"/>
              <w:rPr>
                <w:rFonts w:ascii="Arial" w:hAnsi="Arial" w:cs="Arial"/>
                <w:b/>
                <w:sz w:val="20"/>
                <w:szCs w:val="20"/>
                <w:lang w:eastAsia="nl-NL"/>
              </w:rPr>
            </w:pPr>
            <w:r w:rsidRPr="00B06957">
              <w:rPr>
                <w:rFonts w:ascii="Arial" w:hAnsi="Arial" w:cs="Arial"/>
                <w:b/>
                <w:sz w:val="20"/>
                <w:szCs w:val="20"/>
              </w:rPr>
              <w:t>Artikel 3:3 Vergunning</w:t>
            </w:r>
          </w:p>
          <w:p w14:paraId="1ABDEC30" w14:textId="77777777" w:rsidR="00942A3F" w:rsidRPr="00B06957" w:rsidRDefault="00942A3F" w:rsidP="00942A3F">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1. Het is verboden een seksbedrijf uit te oefenen zonder vergunning van het bevoegde bestuursorgaan.</w:t>
            </w:r>
          </w:p>
          <w:p w14:paraId="031AB9DA" w14:textId="77777777" w:rsidR="00942A3F" w:rsidRPr="00B06957" w:rsidRDefault="00942A3F" w:rsidP="00942A3F">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w:t>
            </w:r>
            <w:r w:rsidRPr="00B06957">
              <w:rPr>
                <w:rFonts w:ascii="Arial" w:eastAsia="Times New Roman" w:hAnsi="Arial" w:cs="Arial"/>
                <w:i/>
                <w:sz w:val="20"/>
                <w:szCs w:val="20"/>
                <w:lang w:eastAsia="nl-NL"/>
              </w:rPr>
              <w:t>2. Het bevoegde bestuursorgaan draagt zorg voor een onpartijdige en transparante verlening van beschikbare vergunningen.</w:t>
            </w:r>
            <w:r w:rsidRPr="00B06957">
              <w:rPr>
                <w:rFonts w:ascii="Arial" w:eastAsia="Times New Roman" w:hAnsi="Arial" w:cs="Arial"/>
                <w:sz w:val="20"/>
                <w:szCs w:val="20"/>
                <w:lang w:eastAsia="nl-NL"/>
              </w:rPr>
              <w:t>]</w:t>
            </w:r>
          </w:p>
          <w:p w14:paraId="33587FAB"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 xml:space="preserve">3. Op een aanvraag om een vergunning wordt binnen twaalf weken beslist. Deze termijn kan met ten hoogste twaalf weken worden verlengd. </w:t>
            </w:r>
          </w:p>
          <w:p w14:paraId="652681B0"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 xml:space="preserve">4. Paragraaf 4.1.3.3 van de Algemene wet bestuursrecht is niet van toepassing. </w:t>
            </w:r>
          </w:p>
          <w:p w14:paraId="5207A9C0" w14:textId="77777777" w:rsidR="00942A3F" w:rsidRPr="00B06957" w:rsidRDefault="00942A3F" w:rsidP="00942A3F">
            <w:pPr>
              <w:pStyle w:val="Geenafstand"/>
              <w:rPr>
                <w:rFonts w:ascii="Arial" w:hAnsi="Arial" w:cs="Arial"/>
                <w:sz w:val="20"/>
                <w:szCs w:val="20"/>
              </w:rPr>
            </w:pPr>
          </w:p>
          <w:p w14:paraId="114A211F" w14:textId="0B080617" w:rsidR="00942A3F" w:rsidRPr="00B06957" w:rsidRDefault="00942A3F" w:rsidP="00942A3F">
            <w:pPr>
              <w:pStyle w:val="Geenafstand"/>
              <w:rPr>
                <w:rFonts w:ascii="Arial" w:hAnsi="Arial" w:cs="Arial"/>
                <w:sz w:val="20"/>
                <w:szCs w:val="20"/>
              </w:rPr>
            </w:pPr>
            <w:r w:rsidRPr="00B06957">
              <w:rPr>
                <w:rFonts w:ascii="Arial" w:hAnsi="Arial" w:cs="Arial"/>
                <w:sz w:val="20"/>
                <w:szCs w:val="20"/>
              </w:rPr>
              <w:t>5. Een vergunning kan mede voor één seksinrichting worden verleend.</w:t>
            </w:r>
          </w:p>
          <w:p w14:paraId="63E5501E" w14:textId="77777777" w:rsidR="00942A3F" w:rsidRPr="00B06957" w:rsidRDefault="00942A3F" w:rsidP="00942A3F">
            <w:pPr>
              <w:pStyle w:val="Geenafstand"/>
              <w:rPr>
                <w:rFonts w:ascii="Arial" w:hAnsi="Arial" w:cs="Arial"/>
                <w:i/>
                <w:sz w:val="20"/>
                <w:szCs w:val="20"/>
              </w:rPr>
            </w:pPr>
            <w:r w:rsidRPr="00B06957">
              <w:rPr>
                <w:rFonts w:ascii="Arial" w:hAnsi="Arial" w:cs="Arial"/>
                <w:sz w:val="20"/>
                <w:szCs w:val="20"/>
              </w:rPr>
              <w:t xml:space="preserve">6. De vergunning wordt </w:t>
            </w:r>
            <w:r w:rsidRPr="00B06957">
              <w:rPr>
                <w:rFonts w:ascii="Arial" w:hAnsi="Arial" w:cs="Arial"/>
                <w:i/>
                <w:sz w:val="20"/>
                <w:szCs w:val="20"/>
              </w:rPr>
              <w:t xml:space="preserve">voor [bepaalde </w:t>
            </w:r>
            <w:r w:rsidRPr="00B06957">
              <w:rPr>
                <w:rFonts w:ascii="Arial" w:hAnsi="Arial" w:cs="Arial"/>
                <w:b/>
                <w:i/>
                <w:sz w:val="20"/>
                <w:szCs w:val="20"/>
              </w:rPr>
              <w:t>EN/OF</w:t>
            </w:r>
            <w:r w:rsidRPr="00B06957">
              <w:rPr>
                <w:rFonts w:ascii="Arial" w:hAnsi="Arial" w:cs="Arial"/>
                <w:i/>
                <w:sz w:val="20"/>
                <w:szCs w:val="20"/>
              </w:rPr>
              <w:t xml:space="preserve"> onbepaalde] tijd </w:t>
            </w:r>
            <w:r w:rsidRPr="00B06957">
              <w:rPr>
                <w:rFonts w:ascii="Arial" w:hAnsi="Arial" w:cs="Arial"/>
                <w:sz w:val="20"/>
                <w:szCs w:val="20"/>
              </w:rPr>
              <w:t xml:space="preserve">verleend aan de exploitant en op diens naam gesteld. </w:t>
            </w:r>
            <w:r w:rsidRPr="00B06957">
              <w:rPr>
                <w:rFonts w:ascii="Arial" w:hAnsi="Arial" w:cs="Arial"/>
                <w:i/>
                <w:sz w:val="20"/>
                <w:szCs w:val="20"/>
              </w:rPr>
              <w:t xml:space="preserve">De vergunning is niet overdraagbaar. </w:t>
            </w:r>
          </w:p>
          <w:p w14:paraId="6F3F6F07"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7. De vergunning kan [ten hoogste [</w:t>
            </w:r>
            <w:r w:rsidRPr="00B06957">
              <w:rPr>
                <w:rFonts w:ascii="Arial" w:hAnsi="Arial" w:cs="Arial"/>
                <w:b/>
                <w:i/>
                <w:sz w:val="20"/>
                <w:szCs w:val="20"/>
              </w:rPr>
              <w:t>… (bijvoorbeeld tweemaal)</w:t>
            </w:r>
            <w:r w:rsidRPr="00B06957">
              <w:rPr>
                <w:rFonts w:ascii="Arial" w:hAnsi="Arial" w:cs="Arial"/>
                <w:i/>
                <w:sz w:val="20"/>
                <w:szCs w:val="20"/>
              </w:rPr>
              <w:t>]] worden verlengd.</w:t>
            </w:r>
            <w:r w:rsidRPr="00B06957">
              <w:rPr>
                <w:rFonts w:ascii="Arial" w:hAnsi="Arial" w:cs="Arial"/>
                <w:sz w:val="20"/>
                <w:szCs w:val="20"/>
              </w:rPr>
              <w:t xml:space="preserve">] </w:t>
            </w:r>
          </w:p>
          <w:p w14:paraId="0FD1D787" w14:textId="77777777" w:rsidR="00BD4F2B" w:rsidRPr="00B06957" w:rsidRDefault="00BD4F2B">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0045FF1C" w14:textId="77777777" w:rsidR="00BD4F2B" w:rsidRPr="00B06957" w:rsidRDefault="00BD4F2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85876F8" w14:textId="77777777" w:rsidR="00BD4F2B" w:rsidRPr="00B06957" w:rsidRDefault="00BD4F2B">
            <w:pPr>
              <w:spacing w:line="240" w:lineRule="auto"/>
              <w:rPr>
                <w:rFonts w:ascii="Arial" w:hAnsi="Arial" w:cs="Arial"/>
                <w:sz w:val="20"/>
              </w:rPr>
            </w:pPr>
          </w:p>
          <w:p w14:paraId="57DA0C7A" w14:textId="77777777" w:rsidR="00942A3F" w:rsidRPr="00B06957" w:rsidRDefault="00942A3F" w:rsidP="00264ABA">
            <w:pPr>
              <w:pStyle w:val="Geenafstand"/>
              <w:rPr>
                <w:rFonts w:ascii="Arial" w:hAnsi="Arial" w:cs="Arial"/>
                <w:b/>
                <w:sz w:val="20"/>
                <w:szCs w:val="20"/>
                <w:lang w:eastAsia="nl-NL"/>
              </w:rPr>
            </w:pPr>
            <w:r w:rsidRPr="00B06957">
              <w:rPr>
                <w:rFonts w:ascii="Arial" w:hAnsi="Arial" w:cs="Arial"/>
                <w:b/>
                <w:sz w:val="20"/>
                <w:szCs w:val="20"/>
              </w:rPr>
              <w:t>Artikel 3:3 Vergunning</w:t>
            </w:r>
          </w:p>
          <w:p w14:paraId="631D8C65" w14:textId="77777777" w:rsidR="00942A3F" w:rsidRPr="00B06957" w:rsidRDefault="00942A3F" w:rsidP="00942A3F">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1. Het is verboden een seksbedrijf uit te oefenen zonder vergunning van het bevoegde bestuursorgaan.</w:t>
            </w:r>
          </w:p>
          <w:p w14:paraId="7F9FE3FE" w14:textId="77777777" w:rsidR="00942A3F" w:rsidRPr="00B06957" w:rsidRDefault="00942A3F" w:rsidP="00942A3F">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w:t>
            </w:r>
            <w:r w:rsidRPr="00B06957">
              <w:rPr>
                <w:rFonts w:ascii="Arial" w:eastAsia="Times New Roman" w:hAnsi="Arial" w:cs="Arial"/>
                <w:i/>
                <w:sz w:val="20"/>
                <w:szCs w:val="20"/>
                <w:lang w:eastAsia="nl-NL"/>
              </w:rPr>
              <w:t>2. Het bevoegde bestuursorgaan draagt zorg voor een onpartijdige en transparante verlening van beschikbare vergunningen.</w:t>
            </w:r>
            <w:r w:rsidRPr="00B06957">
              <w:rPr>
                <w:rFonts w:ascii="Arial" w:eastAsia="Times New Roman" w:hAnsi="Arial" w:cs="Arial"/>
                <w:sz w:val="20"/>
                <w:szCs w:val="20"/>
                <w:lang w:eastAsia="nl-NL"/>
              </w:rPr>
              <w:t>]</w:t>
            </w:r>
          </w:p>
          <w:p w14:paraId="33FA774B"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 xml:space="preserve">3. Op een aanvraag om een vergunning wordt binnen twaalf weken beslist. Deze termijn kan met ten hoogste twaalf weken worden verlengd. </w:t>
            </w:r>
          </w:p>
          <w:p w14:paraId="2ABF4101"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 xml:space="preserve">4. Paragraaf 4.1.3.3 van de Algemene wet bestuursrecht </w:t>
            </w:r>
            <w:r w:rsidRPr="00B06957">
              <w:rPr>
                <w:rFonts w:ascii="Arial" w:hAnsi="Arial" w:cs="Arial"/>
                <w:b/>
                <w:sz w:val="20"/>
                <w:szCs w:val="20"/>
              </w:rPr>
              <w:t xml:space="preserve">(positieve fictieve beschikking bij niet tijdig beslissen) </w:t>
            </w:r>
            <w:r w:rsidRPr="00B06957">
              <w:rPr>
                <w:rFonts w:ascii="Arial" w:hAnsi="Arial" w:cs="Arial"/>
                <w:sz w:val="20"/>
                <w:szCs w:val="20"/>
              </w:rPr>
              <w:t xml:space="preserve">is niet van toepassing. </w:t>
            </w:r>
          </w:p>
          <w:p w14:paraId="062D8527" w14:textId="77777777" w:rsidR="00942A3F" w:rsidRPr="00B06957" w:rsidRDefault="00942A3F" w:rsidP="00942A3F">
            <w:pPr>
              <w:pStyle w:val="Geenafstand"/>
              <w:rPr>
                <w:rFonts w:ascii="Arial" w:hAnsi="Arial" w:cs="Arial"/>
                <w:sz w:val="20"/>
                <w:szCs w:val="20"/>
              </w:rPr>
            </w:pPr>
            <w:r w:rsidRPr="00B06957">
              <w:rPr>
                <w:rFonts w:ascii="Arial" w:hAnsi="Arial" w:cs="Arial"/>
                <w:sz w:val="20"/>
                <w:szCs w:val="20"/>
              </w:rPr>
              <w:t>5. Een vergunning kan mede voor één seksinrichting worden verleend.</w:t>
            </w:r>
          </w:p>
          <w:p w14:paraId="1B59EF14" w14:textId="3D9B74D0" w:rsidR="00942A3F" w:rsidRPr="00B06957" w:rsidRDefault="00942A3F" w:rsidP="00942A3F">
            <w:pPr>
              <w:pStyle w:val="Geenafstand"/>
              <w:rPr>
                <w:rFonts w:ascii="Arial" w:hAnsi="Arial" w:cs="Arial"/>
                <w:sz w:val="20"/>
                <w:szCs w:val="20"/>
              </w:rPr>
            </w:pPr>
            <w:r w:rsidRPr="00B06957">
              <w:rPr>
                <w:rFonts w:ascii="Arial" w:hAnsi="Arial" w:cs="Arial"/>
                <w:sz w:val="20"/>
                <w:szCs w:val="20"/>
              </w:rPr>
              <w:t xml:space="preserve">6. De vergunning wordt verleend aan de exploitant en op diens naam gesteld. </w:t>
            </w:r>
          </w:p>
          <w:p w14:paraId="6F568E9A" w14:textId="77777777" w:rsidR="00942A3F" w:rsidRPr="00B06957" w:rsidRDefault="00942A3F" w:rsidP="00942A3F">
            <w:pPr>
              <w:pStyle w:val="Geenafstand"/>
              <w:rPr>
                <w:rFonts w:ascii="Arial" w:hAnsi="Arial" w:cs="Arial"/>
                <w:sz w:val="20"/>
                <w:szCs w:val="20"/>
              </w:rPr>
            </w:pPr>
          </w:p>
          <w:p w14:paraId="14C65301" w14:textId="77777777" w:rsidR="00942A3F" w:rsidRPr="00B06957" w:rsidRDefault="00942A3F" w:rsidP="00942A3F">
            <w:pPr>
              <w:pStyle w:val="Geenafstand"/>
              <w:rPr>
                <w:rFonts w:ascii="Arial" w:hAnsi="Arial" w:cs="Arial"/>
                <w:sz w:val="20"/>
                <w:szCs w:val="20"/>
              </w:rPr>
            </w:pPr>
          </w:p>
          <w:p w14:paraId="643597CC" w14:textId="66A9A25A" w:rsidR="00942A3F" w:rsidRPr="00B06957" w:rsidRDefault="00942A3F" w:rsidP="00942A3F">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7. De vergunning kan [ten hoogste [</w:t>
            </w:r>
            <w:r w:rsidRPr="00B06957">
              <w:rPr>
                <w:rFonts w:ascii="Arial" w:hAnsi="Arial" w:cs="Arial"/>
                <w:b/>
                <w:i/>
                <w:sz w:val="20"/>
                <w:szCs w:val="20"/>
              </w:rPr>
              <w:t>… (bijvoorbeeld tweemaal)</w:t>
            </w:r>
            <w:r w:rsidRPr="00B06957">
              <w:rPr>
                <w:rFonts w:ascii="Arial" w:hAnsi="Arial" w:cs="Arial"/>
                <w:i/>
                <w:sz w:val="20"/>
                <w:szCs w:val="20"/>
              </w:rPr>
              <w:t>]] worden verlengd.</w:t>
            </w:r>
            <w:r w:rsidRPr="00B06957">
              <w:rPr>
                <w:rFonts w:ascii="Arial" w:hAnsi="Arial" w:cs="Arial"/>
                <w:sz w:val="20"/>
                <w:szCs w:val="20"/>
              </w:rPr>
              <w:t xml:space="preserve">] </w:t>
            </w:r>
          </w:p>
          <w:p w14:paraId="5B48D631" w14:textId="77777777" w:rsidR="00BD4F2B" w:rsidRPr="00B06957" w:rsidRDefault="00BD4F2B" w:rsidP="00FE455F">
            <w:pPr>
              <w:pStyle w:val="Kop3"/>
              <w:outlineLvl w:val="2"/>
              <w:rPr>
                <w:rFonts w:ascii="Arial" w:hAnsi="Arial"/>
                <w:color w:val="auto"/>
                <w:sz w:val="20"/>
              </w:rPr>
            </w:pPr>
            <w:r w:rsidRPr="00B06957">
              <w:rPr>
                <w:color w:val="auto"/>
                <w:sz w:val="20"/>
              </w:rPr>
              <w:t xml:space="preserve"> </w:t>
            </w:r>
          </w:p>
        </w:tc>
      </w:tr>
    </w:tbl>
    <w:p w14:paraId="01F3A503" w14:textId="77777777" w:rsidR="00BD4F2B" w:rsidRPr="00B06957" w:rsidRDefault="00BD4F2B">
      <w:pPr>
        <w:rPr>
          <w:rFonts w:cs="Arial"/>
        </w:rPr>
      </w:pPr>
    </w:p>
    <w:p w14:paraId="0C05C7F7" w14:textId="09D99FB1" w:rsidR="00856BEF" w:rsidRPr="00B06957" w:rsidRDefault="00856BEF">
      <w:pPr>
        <w:rPr>
          <w:rFonts w:cs="Arial"/>
        </w:rPr>
      </w:pPr>
    </w:p>
    <w:p w14:paraId="11C39ABE" w14:textId="6536BC84" w:rsidR="00856BEF" w:rsidRPr="00B06957" w:rsidRDefault="00856BEF" w:rsidP="00856BEF">
      <w:pPr>
        <w:rPr>
          <w:rFonts w:eastAsia="Calibri" w:cs="Arial"/>
          <w:bCs/>
        </w:rPr>
      </w:pPr>
      <w:r w:rsidRPr="00B06957">
        <w:rPr>
          <w:rFonts w:cs="Arial"/>
        </w:rPr>
        <w:t xml:space="preserve">Artikel 3:5 </w:t>
      </w:r>
      <w:r w:rsidR="00264ABA" w:rsidRPr="00B06957">
        <w:rPr>
          <w:rFonts w:eastAsia="Calibri" w:cs="Arial"/>
          <w:bCs/>
        </w:rPr>
        <w:t>(artikel I, onderdeel BU</w:t>
      </w:r>
      <w:r w:rsidRPr="00B06957">
        <w:rPr>
          <w:rFonts w:eastAsia="Calibri" w:cs="Arial"/>
          <w:bCs/>
        </w:rPr>
        <w:t>, van het wijzigingsbesluit) wordt als volgt gewijzigd:</w:t>
      </w:r>
    </w:p>
    <w:p w14:paraId="3C6BAD06" w14:textId="77777777" w:rsidR="00856BEF" w:rsidRPr="00B06957" w:rsidRDefault="00856BEF">
      <w:pPr>
        <w:rPr>
          <w:rFonts w:cs="Arial"/>
        </w:rPr>
      </w:pPr>
    </w:p>
    <w:tbl>
      <w:tblPr>
        <w:tblStyle w:val="Tabelraster1"/>
        <w:tblW w:w="0" w:type="auto"/>
        <w:tblLook w:val="04A0" w:firstRow="1" w:lastRow="0" w:firstColumn="1" w:lastColumn="0" w:noHBand="0" w:noVBand="1"/>
      </w:tblPr>
      <w:tblGrid>
        <w:gridCol w:w="4531"/>
        <w:gridCol w:w="4531"/>
      </w:tblGrid>
      <w:tr w:rsidR="00856BEF" w:rsidRPr="00B06957" w14:paraId="2EAA2EED" w14:textId="77777777" w:rsidTr="00856BEF">
        <w:tc>
          <w:tcPr>
            <w:tcW w:w="4531" w:type="dxa"/>
            <w:tcBorders>
              <w:top w:val="single" w:sz="4" w:space="0" w:color="auto"/>
              <w:left w:val="single" w:sz="4" w:space="0" w:color="auto"/>
              <w:bottom w:val="single" w:sz="4" w:space="0" w:color="auto"/>
              <w:right w:val="single" w:sz="4" w:space="0" w:color="auto"/>
            </w:tcBorders>
          </w:tcPr>
          <w:p w14:paraId="50E234D3" w14:textId="77777777" w:rsidR="00856BEF" w:rsidRPr="00B06957" w:rsidRDefault="00856BE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1115B85" w14:textId="77777777" w:rsidR="00856BEF" w:rsidRPr="00B06957" w:rsidRDefault="00856BEF">
            <w:pPr>
              <w:pStyle w:val="Geenafstand"/>
              <w:rPr>
                <w:rFonts w:ascii="Arial" w:hAnsi="Arial" w:cs="Arial"/>
                <w:sz w:val="20"/>
                <w:szCs w:val="20"/>
              </w:rPr>
            </w:pPr>
          </w:p>
          <w:p w14:paraId="47CB36E9" w14:textId="77777777" w:rsidR="00856BEF" w:rsidRPr="00B06957" w:rsidRDefault="00856BEF" w:rsidP="00856BEF">
            <w:pPr>
              <w:rPr>
                <w:rFonts w:ascii="Arial" w:hAnsi="Arial" w:cs="Arial"/>
                <w:i/>
                <w:sz w:val="20"/>
                <w:u w:val="single"/>
              </w:rPr>
            </w:pPr>
            <w:r w:rsidRPr="00B06957">
              <w:rPr>
                <w:rFonts w:cs="Arial"/>
                <w:i/>
                <w:u w:val="single"/>
              </w:rPr>
              <w:t>Variant 1A</w:t>
            </w:r>
          </w:p>
          <w:p w14:paraId="5A0675E4" w14:textId="77777777" w:rsidR="00856BEF" w:rsidRPr="00B06957" w:rsidRDefault="00856BEF" w:rsidP="0097307A">
            <w:pPr>
              <w:pStyle w:val="Geenafstand"/>
              <w:rPr>
                <w:rFonts w:ascii="Arial" w:hAnsi="Arial" w:cs="Arial"/>
                <w:b/>
                <w:sz w:val="20"/>
                <w:szCs w:val="20"/>
                <w:u w:val="single"/>
              </w:rPr>
            </w:pPr>
            <w:r w:rsidRPr="00B06957">
              <w:rPr>
                <w:rFonts w:ascii="Arial" w:hAnsi="Arial" w:cs="Arial"/>
                <w:sz w:val="20"/>
                <w:szCs w:val="20"/>
              </w:rPr>
              <w:t>[</w:t>
            </w:r>
            <w:r w:rsidRPr="00B06957">
              <w:rPr>
                <w:rFonts w:ascii="Arial" w:hAnsi="Arial" w:cs="Arial"/>
                <w:b/>
                <w:i/>
                <w:sz w:val="20"/>
                <w:szCs w:val="20"/>
              </w:rPr>
              <w:t>Artikel 3:5</w:t>
            </w:r>
            <w:r w:rsidRPr="00B06957">
              <w:rPr>
                <w:rFonts w:ascii="Arial" w:hAnsi="Arial" w:cs="Arial"/>
                <w:b/>
                <w:sz w:val="20"/>
                <w:szCs w:val="20"/>
              </w:rPr>
              <w:t xml:space="preserve"> </w:t>
            </w:r>
            <w:r w:rsidRPr="00B06957">
              <w:rPr>
                <w:rFonts w:ascii="Arial" w:hAnsi="Arial" w:cs="Arial"/>
                <w:b/>
                <w:i/>
                <w:sz w:val="20"/>
                <w:szCs w:val="20"/>
                <w:u w:val="single"/>
              </w:rPr>
              <w:t>Maximum</w:t>
            </w:r>
            <w:r w:rsidRPr="00B06957">
              <w:rPr>
                <w:rFonts w:ascii="Arial" w:hAnsi="Arial" w:cs="Arial"/>
                <w:b/>
                <w:sz w:val="20"/>
                <w:szCs w:val="20"/>
                <w:u w:val="single"/>
              </w:rPr>
              <w:t xml:space="preserve"> </w:t>
            </w:r>
            <w:r w:rsidRPr="00B06957">
              <w:rPr>
                <w:rFonts w:ascii="Arial" w:hAnsi="Arial" w:cs="Arial"/>
                <w:b/>
                <w:i/>
                <w:sz w:val="20"/>
                <w:szCs w:val="20"/>
              </w:rPr>
              <w:t>aantal vergunningen</w:t>
            </w:r>
            <w:r w:rsidRPr="00B06957">
              <w:rPr>
                <w:rFonts w:ascii="Arial" w:hAnsi="Arial" w:cs="Arial"/>
                <w:b/>
                <w:i/>
                <w:sz w:val="20"/>
                <w:szCs w:val="20"/>
                <w:u w:val="single"/>
              </w:rPr>
              <w:t xml:space="preserve"> voor seksinrichtingen</w:t>
            </w:r>
          </w:p>
          <w:p w14:paraId="44E57F39" w14:textId="77777777" w:rsidR="00856BEF" w:rsidRPr="00B06957" w:rsidRDefault="00856BEF" w:rsidP="00856BEF">
            <w:pPr>
              <w:pStyle w:val="Geenafstand"/>
              <w:rPr>
                <w:rFonts w:ascii="Arial" w:eastAsiaTheme="minorEastAsia" w:hAnsi="Arial" w:cs="Arial"/>
                <w:iCs/>
                <w:sz w:val="20"/>
                <w:szCs w:val="20"/>
              </w:rPr>
            </w:pPr>
            <w:r w:rsidRPr="00B06957">
              <w:rPr>
                <w:rFonts w:ascii="Arial" w:eastAsiaTheme="minorEastAsia" w:hAnsi="Arial" w:cs="Arial"/>
                <w:i/>
                <w:sz w:val="20"/>
                <w:szCs w:val="20"/>
              </w:rPr>
              <w:t xml:space="preserve">Het </w:t>
            </w:r>
            <w:r w:rsidRPr="00B06957">
              <w:rPr>
                <w:rFonts w:ascii="Arial" w:hAnsi="Arial" w:cs="Arial"/>
                <w:i/>
                <w:sz w:val="20"/>
                <w:szCs w:val="20"/>
              </w:rPr>
              <w:t xml:space="preserve">bevoegde bestuursorgaan </w:t>
            </w:r>
            <w:r w:rsidRPr="00B06957">
              <w:rPr>
                <w:rFonts w:ascii="Arial" w:eastAsiaTheme="minorEastAsia" w:hAnsi="Arial" w:cs="Arial"/>
                <w:i/>
                <w:sz w:val="20"/>
                <w:szCs w:val="20"/>
              </w:rPr>
              <w:t>kan een maximum stellen aan het totaal aantal seksinrichtingen waarvoor vergunning kan worden verleend. [Hierbij kan worden bepaald dat een maximum slechts geldt voor seksinrichtingen van seksbedrijven van een nader aangewezen aard [of in nader aangewezen delen van de gemeente]</w:t>
            </w:r>
            <w:r w:rsidRPr="00B06957">
              <w:rPr>
                <w:rFonts w:ascii="Arial" w:eastAsiaTheme="minorEastAsia" w:hAnsi="Arial" w:cs="Arial"/>
                <w:i/>
                <w:sz w:val="20"/>
                <w:szCs w:val="20"/>
                <w:u w:val="single"/>
              </w:rPr>
              <w:t>]</w:t>
            </w:r>
            <w:r w:rsidRPr="00B06957">
              <w:rPr>
                <w:rFonts w:ascii="Arial" w:eastAsiaTheme="minorEastAsia" w:hAnsi="Arial" w:cs="Arial"/>
                <w:i/>
                <w:sz w:val="20"/>
                <w:szCs w:val="20"/>
              </w:rPr>
              <w:t>.</w:t>
            </w:r>
            <w:r w:rsidRPr="00B06957">
              <w:rPr>
                <w:rFonts w:ascii="Arial" w:eastAsiaTheme="minorEastAsia" w:hAnsi="Arial" w:cs="Arial"/>
                <w:i/>
                <w:iCs/>
                <w:sz w:val="20"/>
                <w:szCs w:val="20"/>
              </w:rPr>
              <w:t>]</w:t>
            </w:r>
          </w:p>
          <w:p w14:paraId="334E8DEB" w14:textId="77777777" w:rsidR="00856BEF" w:rsidRPr="00B06957" w:rsidRDefault="00856BEF" w:rsidP="00856BEF">
            <w:pPr>
              <w:pStyle w:val="Geenafstand"/>
              <w:rPr>
                <w:rFonts w:ascii="Arial" w:hAnsi="Arial" w:cs="Arial"/>
                <w:b/>
                <w:i/>
                <w:sz w:val="20"/>
                <w:szCs w:val="20"/>
              </w:rPr>
            </w:pPr>
          </w:p>
          <w:p w14:paraId="67A72C89"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i/>
                <w:sz w:val="20"/>
                <w:szCs w:val="20"/>
                <w:u w:val="single"/>
              </w:rPr>
              <w:t>Variant 1B</w:t>
            </w:r>
          </w:p>
          <w:p w14:paraId="13647E81" w14:textId="77777777" w:rsidR="00856BEF" w:rsidRPr="00B06957" w:rsidRDefault="00856BEF" w:rsidP="0097307A">
            <w:pPr>
              <w:pStyle w:val="Geenafstand"/>
              <w:rPr>
                <w:rFonts w:ascii="Arial" w:hAnsi="Arial" w:cs="Arial"/>
                <w:b/>
                <w:sz w:val="20"/>
                <w:szCs w:val="20"/>
                <w:u w:val="single"/>
              </w:rPr>
            </w:pPr>
            <w:r w:rsidRPr="00B06957">
              <w:rPr>
                <w:rFonts w:ascii="Arial" w:hAnsi="Arial" w:cs="Arial"/>
                <w:sz w:val="20"/>
                <w:szCs w:val="20"/>
                <w:u w:val="single"/>
              </w:rPr>
              <w:t>[</w:t>
            </w:r>
            <w:r w:rsidRPr="00B06957">
              <w:rPr>
                <w:rFonts w:ascii="Arial" w:hAnsi="Arial" w:cs="Arial"/>
                <w:b/>
                <w:i/>
                <w:sz w:val="20"/>
                <w:szCs w:val="20"/>
                <w:u w:val="single"/>
              </w:rPr>
              <w:t>Artikel 3:5 Maximum aantal vergunningen voor seksinrichtingen</w:t>
            </w:r>
          </w:p>
          <w:p w14:paraId="1155E293" w14:textId="77777777" w:rsidR="00856BEF" w:rsidRPr="00B06957" w:rsidRDefault="00856BEF" w:rsidP="00856BEF">
            <w:pPr>
              <w:pStyle w:val="Geenafstand"/>
              <w:rPr>
                <w:rFonts w:ascii="Arial" w:hAnsi="Arial" w:cs="Arial"/>
                <w:sz w:val="20"/>
                <w:szCs w:val="20"/>
              </w:rPr>
            </w:pPr>
            <w:r w:rsidRPr="00B06957">
              <w:rPr>
                <w:rFonts w:ascii="Arial" w:hAnsi="Arial" w:cs="Arial"/>
                <w:i/>
                <w:sz w:val="20"/>
                <w:szCs w:val="20"/>
              </w:rPr>
              <w:t>Er kan voor in totaal ten hoogste [</w:t>
            </w:r>
            <w:r w:rsidRPr="00B06957">
              <w:rPr>
                <w:rFonts w:ascii="Arial" w:hAnsi="Arial" w:cs="Arial"/>
                <w:b/>
                <w:i/>
                <w:sz w:val="20"/>
                <w:szCs w:val="20"/>
              </w:rPr>
              <w:t>aantal</w:t>
            </w:r>
            <w:r w:rsidRPr="00B06957">
              <w:rPr>
                <w:rFonts w:ascii="Arial" w:hAnsi="Arial" w:cs="Arial"/>
                <w:i/>
                <w:sz w:val="20"/>
                <w:szCs w:val="20"/>
              </w:rPr>
              <w:t>] seksinrichtingen van prostitutiebedrijven[, niet zijnde raamprostitutiebedrijven, en [</w:t>
            </w:r>
            <w:r w:rsidRPr="00B06957">
              <w:rPr>
                <w:rFonts w:ascii="Arial" w:hAnsi="Arial" w:cs="Arial"/>
                <w:b/>
                <w:i/>
                <w:sz w:val="20"/>
                <w:szCs w:val="20"/>
              </w:rPr>
              <w:t>aantal</w:t>
            </w:r>
            <w:r w:rsidRPr="00B06957">
              <w:rPr>
                <w:rFonts w:ascii="Arial" w:hAnsi="Arial" w:cs="Arial"/>
                <w:i/>
                <w:sz w:val="20"/>
                <w:szCs w:val="20"/>
              </w:rPr>
              <w:t>] seksinrichtingen van raamprostitutiebedrijven] vergunning worden verleend.</w:t>
            </w:r>
            <w:r w:rsidRPr="00B06957">
              <w:rPr>
                <w:rFonts w:ascii="Arial" w:hAnsi="Arial" w:cs="Arial"/>
                <w:sz w:val="20"/>
                <w:szCs w:val="20"/>
                <w:u w:val="single"/>
              </w:rPr>
              <w:t>]</w:t>
            </w:r>
          </w:p>
          <w:p w14:paraId="26E1CE5C" w14:textId="77777777" w:rsidR="00856BEF" w:rsidRPr="00B06957" w:rsidRDefault="00856BEF" w:rsidP="00856BEF">
            <w:pPr>
              <w:pStyle w:val="Geenafstand"/>
              <w:rPr>
                <w:rFonts w:ascii="Arial" w:hAnsi="Arial" w:cs="Arial"/>
                <w:sz w:val="20"/>
                <w:szCs w:val="20"/>
              </w:rPr>
            </w:pPr>
          </w:p>
          <w:p w14:paraId="3FB678A9"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Variant 2</w:t>
            </w:r>
            <w:r w:rsidRPr="00B06957">
              <w:rPr>
                <w:rFonts w:ascii="Arial" w:hAnsi="Arial" w:cs="Arial"/>
                <w:i/>
                <w:sz w:val="20"/>
                <w:szCs w:val="20"/>
                <w:u w:val="single"/>
              </w:rPr>
              <w:t>A</w:t>
            </w:r>
          </w:p>
          <w:p w14:paraId="563FD20C" w14:textId="77777777" w:rsidR="00856BEF" w:rsidRPr="00B06957" w:rsidRDefault="00856BEF" w:rsidP="00264ABA">
            <w:pPr>
              <w:pStyle w:val="Geenafstand"/>
              <w:rPr>
                <w:rFonts w:ascii="Arial" w:hAnsi="Arial" w:cs="Arial"/>
                <w:sz w:val="20"/>
                <w:szCs w:val="20"/>
              </w:rPr>
            </w:pPr>
            <w:r w:rsidRPr="00B06957">
              <w:rPr>
                <w:rFonts w:ascii="Arial" w:hAnsi="Arial" w:cs="Arial"/>
                <w:i/>
                <w:sz w:val="20"/>
                <w:szCs w:val="20"/>
              </w:rPr>
              <w:t>[</w:t>
            </w:r>
            <w:r w:rsidRPr="00B06957">
              <w:rPr>
                <w:rFonts w:ascii="Arial" w:hAnsi="Arial" w:cs="Arial"/>
                <w:b/>
                <w:i/>
                <w:sz w:val="20"/>
                <w:szCs w:val="20"/>
              </w:rPr>
              <w:t xml:space="preserve">Artikel 3:5 </w:t>
            </w:r>
            <w:r w:rsidRPr="00B06957">
              <w:rPr>
                <w:rFonts w:ascii="Arial" w:hAnsi="Arial" w:cs="Arial"/>
                <w:b/>
                <w:i/>
                <w:sz w:val="20"/>
                <w:szCs w:val="20"/>
                <w:u w:val="single"/>
              </w:rPr>
              <w:t>Maximum aantal</w:t>
            </w:r>
            <w:r w:rsidRPr="00B06957">
              <w:rPr>
                <w:rFonts w:ascii="Arial" w:hAnsi="Arial" w:cs="Arial"/>
                <w:b/>
                <w:i/>
                <w:sz w:val="20"/>
                <w:szCs w:val="20"/>
              </w:rPr>
              <w:t xml:space="preserve"> vergunningen voor seksbedrijven</w:t>
            </w:r>
          </w:p>
          <w:p w14:paraId="6969EA5A"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Het bevoegde bestuursorgaan kan een maximum stellen aan het aantal vergunningen voor een seksbedrijf dat kan worden verleend. [Hierbij kan worden bepaald dat een maximum slechts geldt voor seksbedrijven van een daarbij aangewezen aard [of in daarbij aangewezen delen van de gemeente]</w:t>
            </w:r>
            <w:r w:rsidRPr="00B06957">
              <w:rPr>
                <w:rFonts w:ascii="Arial" w:hAnsi="Arial" w:cs="Arial"/>
                <w:i/>
                <w:sz w:val="20"/>
                <w:szCs w:val="20"/>
                <w:u w:val="single"/>
              </w:rPr>
              <w:t>]</w:t>
            </w:r>
            <w:r w:rsidRPr="00B06957">
              <w:rPr>
                <w:rFonts w:ascii="Arial" w:hAnsi="Arial" w:cs="Arial"/>
                <w:i/>
                <w:sz w:val="20"/>
                <w:szCs w:val="20"/>
              </w:rPr>
              <w:t>.</w:t>
            </w:r>
            <w:r w:rsidRPr="00B06957">
              <w:rPr>
                <w:rFonts w:ascii="Arial" w:hAnsi="Arial" w:cs="Arial"/>
                <w:sz w:val="20"/>
                <w:szCs w:val="20"/>
              </w:rPr>
              <w:t>]</w:t>
            </w:r>
          </w:p>
          <w:p w14:paraId="1F50704A" w14:textId="77777777" w:rsidR="00856BEF" w:rsidRPr="00B06957" w:rsidRDefault="00856BEF" w:rsidP="00856BEF">
            <w:pPr>
              <w:pStyle w:val="Geenafstand"/>
              <w:rPr>
                <w:rFonts w:ascii="Arial" w:hAnsi="Arial" w:cs="Arial"/>
                <w:sz w:val="20"/>
                <w:szCs w:val="20"/>
              </w:rPr>
            </w:pPr>
          </w:p>
          <w:p w14:paraId="6BF08871"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i/>
                <w:sz w:val="20"/>
                <w:szCs w:val="20"/>
                <w:u w:val="single"/>
              </w:rPr>
              <w:t>Variant 2B</w:t>
            </w:r>
          </w:p>
          <w:p w14:paraId="05AF54C9" w14:textId="77777777" w:rsidR="00856BEF" w:rsidRPr="00B06957" w:rsidRDefault="00856BEF" w:rsidP="00856BEF">
            <w:pPr>
              <w:pStyle w:val="Geenafstand"/>
              <w:rPr>
                <w:rFonts w:ascii="Arial" w:hAnsi="Arial" w:cs="Arial"/>
                <w:i/>
                <w:sz w:val="20"/>
                <w:szCs w:val="20"/>
                <w:u w:val="single"/>
              </w:rPr>
            </w:pPr>
            <w:r w:rsidRPr="00B06957">
              <w:rPr>
                <w:rStyle w:val="Kop3Char"/>
                <w:rFonts w:ascii="Arial" w:hAnsi="Arial"/>
                <w:b w:val="0"/>
                <w:i/>
                <w:color w:val="auto"/>
                <w:sz w:val="20"/>
              </w:rPr>
              <w:t>[</w:t>
            </w:r>
            <w:r w:rsidRPr="00B06957">
              <w:rPr>
                <w:rFonts w:ascii="Arial" w:hAnsi="Arial" w:cs="Arial"/>
                <w:b/>
                <w:i/>
                <w:sz w:val="20"/>
                <w:szCs w:val="20"/>
              </w:rPr>
              <w:t>Artikel 3:5 Maximum aantal vergunningen voor seksbedrijven</w:t>
            </w:r>
          </w:p>
          <w:p w14:paraId="32544EB4" w14:textId="77777777" w:rsidR="00856BEF" w:rsidRPr="00B06957" w:rsidRDefault="00856BEF" w:rsidP="00856BEF">
            <w:pPr>
              <w:pStyle w:val="Geenafstand"/>
              <w:rPr>
                <w:rFonts w:ascii="Arial" w:hAnsi="Arial" w:cs="Arial"/>
                <w:sz w:val="20"/>
                <w:szCs w:val="20"/>
              </w:rPr>
            </w:pPr>
            <w:r w:rsidRPr="00B06957">
              <w:rPr>
                <w:rFonts w:ascii="Arial" w:hAnsi="Arial" w:cs="Arial"/>
                <w:i/>
                <w:sz w:val="20"/>
                <w:szCs w:val="20"/>
              </w:rPr>
              <w:t>Er kan voor in totaal ten hoogste [</w:t>
            </w:r>
            <w:r w:rsidRPr="00B06957">
              <w:rPr>
                <w:rFonts w:ascii="Arial" w:hAnsi="Arial" w:cs="Arial"/>
                <w:b/>
                <w:i/>
                <w:sz w:val="20"/>
                <w:szCs w:val="20"/>
              </w:rPr>
              <w:t>aantal</w:t>
            </w:r>
            <w:r w:rsidRPr="00B06957">
              <w:rPr>
                <w:rFonts w:ascii="Arial" w:hAnsi="Arial" w:cs="Arial"/>
                <w:i/>
                <w:sz w:val="20"/>
                <w:szCs w:val="20"/>
              </w:rPr>
              <w:t>] seksbedrijven[, niet zijnde prostitutiebedrijven, [</w:t>
            </w:r>
            <w:r w:rsidRPr="00B06957">
              <w:rPr>
                <w:rFonts w:ascii="Arial" w:hAnsi="Arial" w:cs="Arial"/>
                <w:b/>
                <w:i/>
                <w:sz w:val="20"/>
                <w:szCs w:val="20"/>
              </w:rPr>
              <w:t>aantal</w:t>
            </w:r>
            <w:r w:rsidRPr="00B06957">
              <w:rPr>
                <w:rFonts w:ascii="Arial" w:hAnsi="Arial" w:cs="Arial"/>
                <w:i/>
                <w:sz w:val="20"/>
                <w:szCs w:val="20"/>
              </w:rPr>
              <w:t>] prostitutiebedrijven, niet zijnde raamprostitutiebedrijven, en [</w:t>
            </w:r>
            <w:r w:rsidRPr="00B06957">
              <w:rPr>
                <w:rFonts w:ascii="Arial" w:hAnsi="Arial" w:cs="Arial"/>
                <w:b/>
                <w:i/>
                <w:sz w:val="20"/>
                <w:szCs w:val="20"/>
              </w:rPr>
              <w:t>aantal</w:t>
            </w:r>
            <w:r w:rsidRPr="00B06957">
              <w:rPr>
                <w:rFonts w:ascii="Arial" w:hAnsi="Arial" w:cs="Arial"/>
                <w:i/>
                <w:sz w:val="20"/>
                <w:szCs w:val="20"/>
              </w:rPr>
              <w:t>] raamprostitutiebedrijven] vergunning worden verleend.</w:t>
            </w:r>
            <w:r w:rsidRPr="00B06957">
              <w:rPr>
                <w:rFonts w:ascii="Arial" w:hAnsi="Arial" w:cs="Arial"/>
                <w:sz w:val="20"/>
                <w:szCs w:val="20"/>
              </w:rPr>
              <w:t>]</w:t>
            </w:r>
          </w:p>
          <w:p w14:paraId="675C2542" w14:textId="77777777" w:rsidR="00856BEF" w:rsidRPr="00B06957" w:rsidRDefault="00856BEF" w:rsidP="00856BEF">
            <w:pPr>
              <w:pStyle w:val="Geenafstand"/>
              <w:rPr>
                <w:rFonts w:ascii="Arial" w:hAnsi="Arial" w:cs="Arial"/>
                <w:i/>
                <w:sz w:val="20"/>
                <w:szCs w:val="20"/>
              </w:rPr>
            </w:pPr>
          </w:p>
          <w:p w14:paraId="550E34F5"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Variant 3</w:t>
            </w:r>
            <w:r w:rsidRPr="00B06957">
              <w:rPr>
                <w:rFonts w:ascii="Arial" w:hAnsi="Arial" w:cs="Arial"/>
                <w:i/>
                <w:sz w:val="20"/>
                <w:szCs w:val="20"/>
                <w:u w:val="single"/>
              </w:rPr>
              <w:t>A</w:t>
            </w:r>
          </w:p>
          <w:p w14:paraId="1D128EFF" w14:textId="77777777" w:rsidR="00856BEF" w:rsidRPr="00B06957" w:rsidRDefault="00856BEF" w:rsidP="0097307A">
            <w:pPr>
              <w:pStyle w:val="Geenafstand"/>
              <w:rPr>
                <w:rFonts w:ascii="Arial" w:hAnsi="Arial" w:cs="Arial"/>
                <w:b/>
                <w:sz w:val="20"/>
                <w:szCs w:val="20"/>
                <w:u w:val="single"/>
              </w:rPr>
            </w:pPr>
            <w:r w:rsidRPr="00B06957">
              <w:rPr>
                <w:rFonts w:ascii="Arial" w:hAnsi="Arial" w:cs="Arial"/>
                <w:i/>
                <w:sz w:val="20"/>
                <w:szCs w:val="20"/>
              </w:rPr>
              <w:t>[</w:t>
            </w:r>
            <w:r w:rsidRPr="00B06957">
              <w:rPr>
                <w:rFonts w:ascii="Arial" w:hAnsi="Arial" w:cs="Arial"/>
                <w:b/>
                <w:i/>
                <w:sz w:val="20"/>
                <w:szCs w:val="20"/>
              </w:rPr>
              <w:t>Artikel 3:5</w:t>
            </w:r>
            <w:r w:rsidRPr="00B06957">
              <w:rPr>
                <w:rFonts w:ascii="Arial" w:hAnsi="Arial" w:cs="Arial"/>
                <w:b/>
                <w:i/>
                <w:sz w:val="20"/>
                <w:szCs w:val="20"/>
                <w:u w:val="single"/>
              </w:rPr>
              <w:t xml:space="preserve"> Maximum aantal </w:t>
            </w:r>
            <w:r w:rsidRPr="00B06957">
              <w:rPr>
                <w:rFonts w:ascii="Arial" w:hAnsi="Arial" w:cs="Arial"/>
                <w:b/>
                <w:i/>
                <w:sz w:val="20"/>
                <w:szCs w:val="20"/>
              </w:rPr>
              <w:t>vergunningen voor seksinrichtingen[ en maximum aantal werkruimtes</w:t>
            </w:r>
            <w:r w:rsidRPr="00B06957">
              <w:rPr>
                <w:rFonts w:ascii="Arial" w:hAnsi="Arial" w:cs="Arial"/>
                <w:sz w:val="20"/>
                <w:szCs w:val="20"/>
                <w:u w:val="single"/>
              </w:rPr>
              <w:t>]</w:t>
            </w:r>
          </w:p>
          <w:p w14:paraId="6C048701" w14:textId="77777777" w:rsidR="00856BEF" w:rsidRPr="00B06957" w:rsidRDefault="00856BEF" w:rsidP="00856BEF">
            <w:pPr>
              <w:pStyle w:val="Geenafstand"/>
              <w:rPr>
                <w:rFonts w:ascii="Arial" w:hAnsi="Arial" w:cs="Arial"/>
                <w:sz w:val="20"/>
                <w:szCs w:val="20"/>
              </w:rPr>
            </w:pPr>
            <w:r w:rsidRPr="00B06957">
              <w:rPr>
                <w:rFonts w:ascii="Arial" w:hAnsi="Arial" w:cs="Arial"/>
                <w:i/>
                <w:sz w:val="20"/>
                <w:szCs w:val="20"/>
              </w:rPr>
              <w:t>Het bevoegde bestuursorgaan kan een maximum stellen aan het totaal aantal seksinrichtingen [en het totaal aantal werkruimtes] waarvoor vergunning kan worden verleend. [Hierbij kan worden bepaald dat een maximum slechts geldt voor seksinrichtingen van seksbedrijven van een daarbij aangewezen aard [of in daarbij aangewezen delen van de gemeente]</w:t>
            </w:r>
            <w:r w:rsidRPr="00B06957">
              <w:rPr>
                <w:rFonts w:ascii="Arial" w:hAnsi="Arial" w:cs="Arial"/>
                <w:i/>
                <w:sz w:val="20"/>
                <w:szCs w:val="20"/>
                <w:u w:val="single"/>
              </w:rPr>
              <w:t>]</w:t>
            </w:r>
            <w:r w:rsidRPr="00B06957">
              <w:rPr>
                <w:rFonts w:ascii="Arial" w:hAnsi="Arial" w:cs="Arial"/>
                <w:i/>
                <w:sz w:val="20"/>
                <w:szCs w:val="20"/>
              </w:rPr>
              <w:t>.</w:t>
            </w:r>
            <w:r w:rsidRPr="00B06957">
              <w:rPr>
                <w:rFonts w:ascii="Arial" w:hAnsi="Arial" w:cs="Arial"/>
                <w:sz w:val="20"/>
                <w:szCs w:val="20"/>
              </w:rPr>
              <w:t>]</w:t>
            </w:r>
          </w:p>
          <w:p w14:paraId="04BC1E50" w14:textId="77777777" w:rsidR="00856BEF" w:rsidRPr="00B06957" w:rsidRDefault="00856BEF" w:rsidP="00856BEF">
            <w:pPr>
              <w:pStyle w:val="Geenafstand"/>
              <w:rPr>
                <w:rFonts w:ascii="Arial" w:hAnsi="Arial" w:cs="Arial"/>
                <w:i/>
                <w:sz w:val="20"/>
                <w:szCs w:val="20"/>
              </w:rPr>
            </w:pPr>
          </w:p>
          <w:p w14:paraId="3FE39ABC"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i/>
                <w:sz w:val="20"/>
                <w:szCs w:val="20"/>
                <w:u w:val="single"/>
              </w:rPr>
              <w:t>Variant 3B</w:t>
            </w:r>
          </w:p>
          <w:p w14:paraId="19B3F691" w14:textId="77777777" w:rsidR="00856BEF" w:rsidRPr="00B06957" w:rsidRDefault="00856BEF" w:rsidP="00DE5D47">
            <w:pPr>
              <w:pStyle w:val="Geenafstand"/>
              <w:rPr>
                <w:rFonts w:ascii="Arial" w:hAnsi="Arial" w:cs="Arial"/>
                <w:b/>
                <w:sz w:val="20"/>
                <w:szCs w:val="20"/>
                <w:u w:val="single"/>
              </w:rPr>
            </w:pPr>
            <w:r w:rsidRPr="00B06957">
              <w:rPr>
                <w:rFonts w:ascii="Arial" w:hAnsi="Arial" w:cs="Arial"/>
                <w:i/>
                <w:sz w:val="20"/>
                <w:szCs w:val="20"/>
              </w:rPr>
              <w:t>[</w:t>
            </w:r>
            <w:r w:rsidRPr="00B06957">
              <w:rPr>
                <w:rFonts w:ascii="Arial" w:hAnsi="Arial" w:cs="Arial"/>
                <w:b/>
                <w:i/>
                <w:sz w:val="20"/>
                <w:szCs w:val="20"/>
                <w:u w:val="single"/>
              </w:rPr>
              <w:t>Artikel 3:5 Maximum aantal vergunningen voor seksinrichtingen[ en maximum aantal werkruimtes [raamprostitutiebedrijven]]</w:t>
            </w:r>
          </w:p>
          <w:p w14:paraId="2806CB1B"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1. Er kan voor in totaal ten hoogste [</w:t>
            </w:r>
            <w:r w:rsidRPr="00B06957">
              <w:rPr>
                <w:rFonts w:ascii="Arial" w:hAnsi="Arial" w:cs="Arial"/>
                <w:b/>
                <w:i/>
                <w:sz w:val="20"/>
                <w:szCs w:val="20"/>
              </w:rPr>
              <w:t>aantal</w:t>
            </w:r>
            <w:r w:rsidRPr="00B06957">
              <w:rPr>
                <w:rFonts w:ascii="Arial" w:hAnsi="Arial" w:cs="Arial"/>
                <w:i/>
                <w:sz w:val="20"/>
                <w:szCs w:val="20"/>
              </w:rPr>
              <w:t>] seksinrichtingen van prostitutiebedrijven[, niet zijnde raamprostitutiebedrijven, en [</w:t>
            </w:r>
            <w:r w:rsidRPr="00B06957">
              <w:rPr>
                <w:rFonts w:ascii="Arial" w:hAnsi="Arial" w:cs="Arial"/>
                <w:b/>
                <w:i/>
                <w:sz w:val="20"/>
                <w:szCs w:val="20"/>
              </w:rPr>
              <w:t>aantal</w:t>
            </w:r>
            <w:r w:rsidRPr="00B06957">
              <w:rPr>
                <w:rFonts w:ascii="Arial" w:hAnsi="Arial" w:cs="Arial"/>
                <w:i/>
                <w:sz w:val="20"/>
                <w:szCs w:val="20"/>
              </w:rPr>
              <w:t>] seksinrichtingen van raamprostitutiebedrijven] vergunning worden verleend.</w:t>
            </w:r>
          </w:p>
          <w:p w14:paraId="27AA87A7" w14:textId="77777777" w:rsidR="00856BEF" w:rsidRPr="00B06957" w:rsidRDefault="00856BEF" w:rsidP="00856BEF">
            <w:pPr>
              <w:pStyle w:val="Geenafstand"/>
              <w:rPr>
                <w:rFonts w:ascii="Arial" w:hAnsi="Arial" w:cs="Arial"/>
                <w:sz w:val="20"/>
                <w:szCs w:val="20"/>
              </w:rPr>
            </w:pPr>
            <w:r w:rsidRPr="00B06957">
              <w:rPr>
                <w:rFonts w:ascii="Arial" w:hAnsi="Arial" w:cs="Arial"/>
                <w:i/>
                <w:sz w:val="20"/>
                <w:szCs w:val="20"/>
              </w:rPr>
              <w:t>2. Onverminderd het eerste lid kan [aan raamprostitutiebedrijven] voor in totaal ten hoogste [</w:t>
            </w:r>
            <w:r w:rsidRPr="00B06957">
              <w:rPr>
                <w:rFonts w:ascii="Arial" w:hAnsi="Arial" w:cs="Arial"/>
                <w:b/>
                <w:i/>
                <w:sz w:val="20"/>
                <w:szCs w:val="20"/>
              </w:rPr>
              <w:t>aantal</w:t>
            </w:r>
            <w:r w:rsidRPr="00B06957">
              <w:rPr>
                <w:rFonts w:ascii="Arial" w:hAnsi="Arial" w:cs="Arial"/>
                <w:i/>
                <w:sz w:val="20"/>
                <w:szCs w:val="20"/>
              </w:rPr>
              <w:t>] werkruimtes vergunning worden verleend.</w:t>
            </w:r>
            <w:r w:rsidRPr="00B06957">
              <w:rPr>
                <w:rFonts w:ascii="Arial" w:hAnsi="Arial" w:cs="Arial"/>
                <w:i/>
                <w:sz w:val="20"/>
                <w:szCs w:val="20"/>
                <w:u w:val="single"/>
              </w:rPr>
              <w:t>]</w:t>
            </w:r>
          </w:p>
          <w:p w14:paraId="5422D806" w14:textId="77777777" w:rsidR="00856BEF" w:rsidRPr="00B06957" w:rsidRDefault="00856BEF" w:rsidP="00856BEF">
            <w:pPr>
              <w:pStyle w:val="Geenafstand"/>
              <w:rPr>
                <w:rFonts w:ascii="Arial" w:hAnsi="Arial" w:cs="Arial"/>
                <w:i/>
                <w:sz w:val="20"/>
                <w:szCs w:val="20"/>
              </w:rPr>
            </w:pPr>
          </w:p>
          <w:p w14:paraId="57C64D86"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Variant 4</w:t>
            </w:r>
            <w:r w:rsidRPr="00B06957">
              <w:rPr>
                <w:rFonts w:ascii="Arial" w:hAnsi="Arial" w:cs="Arial"/>
                <w:i/>
                <w:sz w:val="20"/>
                <w:szCs w:val="20"/>
                <w:u w:val="single"/>
              </w:rPr>
              <w:t>A</w:t>
            </w:r>
          </w:p>
          <w:p w14:paraId="6D98E45F" w14:textId="77777777" w:rsidR="00856BEF" w:rsidRPr="00B06957" w:rsidRDefault="00856BEF" w:rsidP="0097307A">
            <w:pPr>
              <w:pStyle w:val="Geenafstand"/>
              <w:rPr>
                <w:rFonts w:ascii="Arial" w:hAnsi="Arial" w:cs="Arial"/>
                <w:b/>
                <w:sz w:val="20"/>
                <w:szCs w:val="20"/>
                <w:u w:val="single"/>
              </w:rPr>
            </w:pPr>
            <w:r w:rsidRPr="00B06957">
              <w:rPr>
                <w:rFonts w:ascii="Arial" w:hAnsi="Arial" w:cs="Arial"/>
                <w:i/>
                <w:sz w:val="20"/>
                <w:szCs w:val="20"/>
              </w:rPr>
              <w:t>[</w:t>
            </w:r>
            <w:r w:rsidRPr="00B06957">
              <w:rPr>
                <w:rFonts w:ascii="Arial" w:hAnsi="Arial" w:cs="Arial"/>
                <w:b/>
                <w:i/>
                <w:sz w:val="20"/>
                <w:szCs w:val="20"/>
                <w:u w:val="single"/>
              </w:rPr>
              <w:t>Artikel 3:5 0-</w:t>
            </w:r>
            <w:r w:rsidRPr="00B06957">
              <w:rPr>
                <w:rFonts w:ascii="Arial" w:hAnsi="Arial" w:cs="Arial"/>
                <w:b/>
                <w:i/>
                <w:sz w:val="20"/>
                <w:szCs w:val="20"/>
              </w:rPr>
              <w:t>optie raamprostitutiebedrijven [en maximering aantal seksinrichtingen]</w:t>
            </w:r>
          </w:p>
          <w:p w14:paraId="1D7DF06C"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1. Voor het uitoefenen van een raamprostitutiebedrijf wordt geen vergunning verleend.</w:t>
            </w:r>
          </w:p>
          <w:p w14:paraId="037D25E5" w14:textId="77777777" w:rsidR="00856BEF" w:rsidRPr="00B06957" w:rsidRDefault="00856BEF" w:rsidP="00856BEF">
            <w:pPr>
              <w:pStyle w:val="Geenafstand"/>
              <w:rPr>
                <w:rFonts w:ascii="Arial" w:hAnsi="Arial" w:cs="Arial"/>
                <w:sz w:val="20"/>
                <w:szCs w:val="20"/>
              </w:rPr>
            </w:pPr>
            <w:r w:rsidRPr="00B06957">
              <w:rPr>
                <w:rFonts w:ascii="Arial" w:hAnsi="Arial" w:cs="Arial"/>
                <w:i/>
                <w:sz w:val="20"/>
                <w:szCs w:val="20"/>
              </w:rPr>
              <w:t>2. Het bevoegde bestuursorgaan kan een maximum stellen aan het totaal aantal seksinrichtingen van seksbedrijven, niet zijnde raamprostitutiebedrijven, waarvoor vergunning kan worden verleend. [Hierbij kan worden bepaald dat een maximum slechts geldt voor seksinrichtingen van seksbedrijven van een daarbij aangewezen aard [of in daarbij aangewezen delen van de gemeente]</w:t>
            </w:r>
            <w:r w:rsidRPr="00B06957">
              <w:rPr>
                <w:rFonts w:ascii="Arial" w:hAnsi="Arial" w:cs="Arial"/>
                <w:i/>
                <w:sz w:val="20"/>
                <w:szCs w:val="20"/>
                <w:u w:val="single"/>
              </w:rPr>
              <w:t>]</w:t>
            </w:r>
            <w:r w:rsidRPr="00B06957">
              <w:rPr>
                <w:rFonts w:ascii="Arial" w:hAnsi="Arial" w:cs="Arial"/>
                <w:i/>
                <w:sz w:val="20"/>
                <w:szCs w:val="20"/>
              </w:rPr>
              <w:t>.</w:t>
            </w:r>
            <w:r w:rsidRPr="00B06957">
              <w:rPr>
                <w:rFonts w:ascii="Arial" w:hAnsi="Arial" w:cs="Arial"/>
                <w:sz w:val="20"/>
                <w:szCs w:val="20"/>
              </w:rPr>
              <w:t>]</w:t>
            </w:r>
          </w:p>
          <w:p w14:paraId="732380AE" w14:textId="77777777" w:rsidR="00856BEF" w:rsidRPr="00B06957" w:rsidRDefault="00856BEF" w:rsidP="00856BEF">
            <w:pPr>
              <w:pStyle w:val="Geenafstand"/>
              <w:rPr>
                <w:rFonts w:ascii="Arial" w:hAnsi="Arial" w:cs="Arial"/>
                <w:i/>
                <w:sz w:val="20"/>
                <w:szCs w:val="20"/>
              </w:rPr>
            </w:pPr>
          </w:p>
          <w:p w14:paraId="03C99913" w14:textId="77777777" w:rsidR="0097307A" w:rsidRPr="00B06957" w:rsidRDefault="0097307A" w:rsidP="00856BEF">
            <w:pPr>
              <w:pStyle w:val="Geenafstand"/>
              <w:rPr>
                <w:rFonts w:ascii="Arial" w:hAnsi="Arial" w:cs="Arial"/>
                <w:i/>
                <w:sz w:val="20"/>
                <w:szCs w:val="20"/>
              </w:rPr>
            </w:pPr>
          </w:p>
          <w:p w14:paraId="6802159D" w14:textId="77777777" w:rsidR="0097307A" w:rsidRPr="00B06957" w:rsidRDefault="0097307A" w:rsidP="00856BEF">
            <w:pPr>
              <w:pStyle w:val="Geenafstand"/>
              <w:rPr>
                <w:rFonts w:ascii="Arial" w:hAnsi="Arial" w:cs="Arial"/>
                <w:i/>
                <w:sz w:val="20"/>
                <w:szCs w:val="20"/>
              </w:rPr>
            </w:pPr>
          </w:p>
          <w:p w14:paraId="33040C37" w14:textId="77777777" w:rsidR="0097307A" w:rsidRPr="00B06957" w:rsidRDefault="0097307A" w:rsidP="00856BEF">
            <w:pPr>
              <w:pStyle w:val="Geenafstand"/>
              <w:rPr>
                <w:rFonts w:ascii="Arial" w:hAnsi="Arial" w:cs="Arial"/>
                <w:i/>
                <w:sz w:val="20"/>
                <w:szCs w:val="20"/>
              </w:rPr>
            </w:pPr>
          </w:p>
          <w:p w14:paraId="3D556E33" w14:textId="77777777" w:rsidR="0097307A" w:rsidRPr="00B06957" w:rsidRDefault="0097307A" w:rsidP="00856BEF">
            <w:pPr>
              <w:pStyle w:val="Geenafstand"/>
              <w:rPr>
                <w:rFonts w:ascii="Arial" w:hAnsi="Arial" w:cs="Arial"/>
                <w:i/>
                <w:sz w:val="20"/>
                <w:szCs w:val="20"/>
              </w:rPr>
            </w:pPr>
          </w:p>
          <w:p w14:paraId="340C7FC8"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i/>
                <w:sz w:val="20"/>
                <w:szCs w:val="20"/>
                <w:u w:val="single"/>
              </w:rPr>
              <w:t>Variant 4B</w:t>
            </w:r>
          </w:p>
          <w:p w14:paraId="5E8EFD23" w14:textId="77777777" w:rsidR="00856BEF" w:rsidRPr="00B06957" w:rsidRDefault="00856BEF" w:rsidP="0097307A">
            <w:pPr>
              <w:pStyle w:val="Geenafstand"/>
              <w:rPr>
                <w:rFonts w:ascii="Arial" w:hAnsi="Arial" w:cs="Arial"/>
                <w:b/>
                <w:sz w:val="20"/>
                <w:szCs w:val="20"/>
                <w:u w:val="single"/>
              </w:rPr>
            </w:pPr>
            <w:r w:rsidRPr="00B06957">
              <w:rPr>
                <w:rFonts w:ascii="Arial" w:hAnsi="Arial" w:cs="Arial"/>
                <w:i/>
                <w:sz w:val="20"/>
                <w:szCs w:val="20"/>
              </w:rPr>
              <w:t>[</w:t>
            </w:r>
            <w:r w:rsidRPr="00B06957">
              <w:rPr>
                <w:rFonts w:ascii="Arial" w:hAnsi="Arial" w:cs="Arial"/>
                <w:b/>
                <w:sz w:val="20"/>
                <w:szCs w:val="20"/>
                <w:u w:val="single"/>
              </w:rPr>
              <w:t>Artikel 3:5 0-optie raamprostitutiebedrijven [en maximering aantal seksinrichtingen]</w:t>
            </w:r>
          </w:p>
          <w:p w14:paraId="2E920D9E"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i/>
                <w:sz w:val="20"/>
                <w:szCs w:val="20"/>
                <w:u w:val="single"/>
              </w:rPr>
              <w:t>1. Voor het uitoefenen van een raamprostitutiebedrijf wordt geen vergunning verleend.</w:t>
            </w:r>
          </w:p>
          <w:p w14:paraId="34214170" w14:textId="77777777" w:rsidR="00856BEF" w:rsidRPr="00B06957" w:rsidRDefault="00856BEF" w:rsidP="00856BEF">
            <w:pPr>
              <w:pStyle w:val="Geenafstand"/>
              <w:rPr>
                <w:rFonts w:ascii="Arial" w:hAnsi="Arial" w:cs="Arial"/>
                <w:i/>
                <w:sz w:val="20"/>
                <w:szCs w:val="20"/>
                <w:u w:val="single"/>
              </w:rPr>
            </w:pPr>
            <w:r w:rsidRPr="00B06957">
              <w:rPr>
                <w:rFonts w:ascii="Arial" w:hAnsi="Arial" w:cs="Arial"/>
                <w:sz w:val="20"/>
                <w:szCs w:val="20"/>
                <w:u w:val="single"/>
              </w:rPr>
              <w:t xml:space="preserve">2. </w:t>
            </w:r>
            <w:r w:rsidRPr="00B06957">
              <w:rPr>
                <w:rFonts w:ascii="Arial" w:hAnsi="Arial" w:cs="Arial"/>
                <w:i/>
                <w:sz w:val="20"/>
                <w:szCs w:val="20"/>
                <w:u w:val="single"/>
              </w:rPr>
              <w:t>Er kan voor in totaal ten hoogste [</w:t>
            </w:r>
            <w:r w:rsidRPr="00B06957">
              <w:rPr>
                <w:rFonts w:ascii="Arial" w:hAnsi="Arial" w:cs="Arial"/>
                <w:b/>
                <w:i/>
                <w:sz w:val="20"/>
                <w:szCs w:val="20"/>
                <w:u w:val="single"/>
              </w:rPr>
              <w:t>aantal</w:t>
            </w:r>
            <w:r w:rsidRPr="00B06957">
              <w:rPr>
                <w:rFonts w:ascii="Arial" w:hAnsi="Arial" w:cs="Arial"/>
                <w:i/>
                <w:sz w:val="20"/>
                <w:szCs w:val="20"/>
                <w:u w:val="single"/>
              </w:rPr>
              <w:t>] seksinrichtingen [van prostitutiebedrijven, niet zijnde raamprostitutiebedrijven] vergunning verleend.</w:t>
            </w:r>
            <w:r w:rsidRPr="00B06957">
              <w:rPr>
                <w:rFonts w:ascii="Arial" w:hAnsi="Arial" w:cs="Arial"/>
                <w:i/>
                <w:sz w:val="20"/>
                <w:szCs w:val="20"/>
              </w:rPr>
              <w:t>]</w:t>
            </w:r>
          </w:p>
          <w:p w14:paraId="34C0676D" w14:textId="77777777" w:rsidR="00856BEF" w:rsidRPr="00B06957" w:rsidRDefault="00856BEF">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544C93D8" w14:textId="77777777" w:rsidR="00856BEF" w:rsidRPr="00B06957" w:rsidRDefault="00856BE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8D097BE" w14:textId="77777777" w:rsidR="00856BEF" w:rsidRPr="00B06957" w:rsidRDefault="00856BEF">
            <w:pPr>
              <w:spacing w:line="240" w:lineRule="auto"/>
              <w:rPr>
                <w:rFonts w:ascii="Arial" w:hAnsi="Arial" w:cs="Arial"/>
                <w:sz w:val="20"/>
              </w:rPr>
            </w:pPr>
          </w:p>
          <w:p w14:paraId="7DD59BEB" w14:textId="77777777" w:rsidR="0097307A" w:rsidRPr="00B06957" w:rsidRDefault="0097307A" w:rsidP="00856BEF">
            <w:pPr>
              <w:pStyle w:val="Geenafstand"/>
              <w:rPr>
                <w:rFonts w:ascii="Arial" w:eastAsiaTheme="minorEastAsia" w:hAnsi="Arial" w:cs="Arial"/>
                <w:bCs/>
                <w:iCs/>
                <w:sz w:val="20"/>
                <w:szCs w:val="20"/>
              </w:rPr>
            </w:pPr>
          </w:p>
          <w:p w14:paraId="3E22B7CE" w14:textId="77777777" w:rsidR="00856BEF" w:rsidRPr="00B06957" w:rsidRDefault="00856BEF" w:rsidP="00856BEF">
            <w:pPr>
              <w:pStyle w:val="Geenafstand"/>
              <w:rPr>
                <w:rFonts w:ascii="Arial" w:hAnsi="Arial" w:cs="Arial"/>
                <w:sz w:val="20"/>
                <w:szCs w:val="20"/>
              </w:rPr>
            </w:pPr>
            <w:r w:rsidRPr="00B06957">
              <w:rPr>
                <w:rFonts w:ascii="Arial" w:eastAsiaTheme="minorEastAsia" w:hAnsi="Arial" w:cs="Arial"/>
                <w:bCs/>
                <w:iCs/>
                <w:sz w:val="20"/>
                <w:szCs w:val="20"/>
              </w:rPr>
              <w:t>[</w:t>
            </w:r>
            <w:r w:rsidRPr="00B06957">
              <w:rPr>
                <w:rFonts w:ascii="Arial" w:hAnsi="Arial" w:cs="Arial"/>
                <w:b/>
                <w:i/>
                <w:sz w:val="20"/>
                <w:szCs w:val="20"/>
              </w:rPr>
              <w:t>Artikel 3:5 Beperking aantal vergunningen</w:t>
            </w:r>
          </w:p>
          <w:p w14:paraId="2072C91E" w14:textId="54F23972" w:rsidR="00856BEF" w:rsidRPr="00B06957" w:rsidRDefault="00856BEF" w:rsidP="00856BEF">
            <w:pPr>
              <w:pStyle w:val="Geenafstand"/>
              <w:rPr>
                <w:rFonts w:ascii="Arial" w:eastAsiaTheme="minorEastAsia" w:hAnsi="Arial" w:cs="Arial"/>
                <w:b/>
                <w:iCs/>
                <w:sz w:val="20"/>
                <w:szCs w:val="20"/>
              </w:rPr>
            </w:pPr>
            <w:r w:rsidRPr="00B06957">
              <w:rPr>
                <w:rFonts w:ascii="Arial" w:eastAsiaTheme="minorEastAsia" w:hAnsi="Arial" w:cs="Arial"/>
                <w:b/>
                <w:i/>
                <w:sz w:val="20"/>
                <w:szCs w:val="20"/>
              </w:rPr>
              <w:t>Variant 1</w:t>
            </w:r>
          </w:p>
          <w:p w14:paraId="6E9A5438" w14:textId="39D06547" w:rsidR="00856BEF" w:rsidRPr="00B06957" w:rsidRDefault="000E0610" w:rsidP="00856BEF">
            <w:pPr>
              <w:pStyle w:val="Geenafstand"/>
              <w:rPr>
                <w:rFonts w:ascii="Arial" w:eastAsiaTheme="minorEastAsia" w:hAnsi="Arial" w:cs="Arial"/>
                <w:iCs/>
                <w:sz w:val="20"/>
                <w:szCs w:val="20"/>
              </w:rPr>
            </w:pPr>
            <w:r w:rsidRPr="000E0610">
              <w:rPr>
                <w:rFonts w:ascii="Arial" w:eastAsiaTheme="minorEastAsia" w:hAnsi="Arial" w:cs="Arial"/>
                <w:b/>
                <w:i/>
                <w:sz w:val="20"/>
                <w:szCs w:val="20"/>
              </w:rPr>
              <w:t>[</w:t>
            </w:r>
            <w:r w:rsidR="00856BEF" w:rsidRPr="00B06957">
              <w:rPr>
                <w:rFonts w:ascii="Arial" w:eastAsiaTheme="minorEastAsia" w:hAnsi="Arial" w:cs="Arial"/>
                <w:i/>
                <w:sz w:val="20"/>
                <w:szCs w:val="20"/>
              </w:rPr>
              <w:t xml:space="preserve">Het </w:t>
            </w:r>
            <w:r w:rsidR="00856BEF" w:rsidRPr="00B06957">
              <w:rPr>
                <w:rFonts w:ascii="Arial" w:hAnsi="Arial" w:cs="Arial"/>
                <w:i/>
                <w:sz w:val="20"/>
                <w:szCs w:val="20"/>
              </w:rPr>
              <w:t xml:space="preserve">bevoegde bestuursorgaan </w:t>
            </w:r>
            <w:r w:rsidR="00856BEF" w:rsidRPr="00B06957">
              <w:rPr>
                <w:rFonts w:ascii="Arial" w:eastAsiaTheme="minorEastAsia" w:hAnsi="Arial" w:cs="Arial"/>
                <w:i/>
                <w:sz w:val="20"/>
                <w:szCs w:val="20"/>
              </w:rPr>
              <w:t>kan een maximum stellen aan het totaal aantal seksinrichtingen waarvoor vergunning kan worden verleend. [Hierbij kan worden bepaald dat een maximum slechts geldt voor seksinrichtingen van seksbedrijven van een nader aangewezen aard [of in nader aangewezen delen van de gemeente]</w:t>
            </w:r>
            <w:r w:rsidR="00DE5D47" w:rsidRPr="00B06957">
              <w:rPr>
                <w:rFonts w:ascii="Arial" w:eastAsiaTheme="minorEastAsia" w:hAnsi="Arial" w:cs="Arial"/>
                <w:i/>
                <w:sz w:val="20"/>
                <w:szCs w:val="20"/>
              </w:rPr>
              <w:t>.</w:t>
            </w:r>
            <w:r w:rsidR="00856BEF" w:rsidRPr="00B06957">
              <w:rPr>
                <w:rFonts w:ascii="Arial" w:eastAsiaTheme="minorEastAsia" w:hAnsi="Arial" w:cs="Arial"/>
                <w:i/>
                <w:sz w:val="20"/>
                <w:szCs w:val="20"/>
              </w:rPr>
              <w:t>]</w:t>
            </w:r>
          </w:p>
          <w:p w14:paraId="47AF2DB0" w14:textId="77777777" w:rsidR="0097307A" w:rsidRPr="00B06957" w:rsidRDefault="0097307A" w:rsidP="00856BEF">
            <w:pPr>
              <w:pStyle w:val="Geenafstand"/>
              <w:rPr>
                <w:rFonts w:ascii="Arial" w:hAnsi="Arial" w:cs="Arial"/>
                <w:b/>
                <w:i/>
                <w:sz w:val="20"/>
                <w:szCs w:val="20"/>
              </w:rPr>
            </w:pPr>
          </w:p>
          <w:p w14:paraId="319DDDC2" w14:textId="77777777" w:rsidR="00856BEF" w:rsidRPr="00B06957" w:rsidRDefault="00856BEF" w:rsidP="00856BEF">
            <w:pPr>
              <w:pStyle w:val="Geenafstand"/>
              <w:rPr>
                <w:rFonts w:ascii="Arial" w:hAnsi="Arial" w:cs="Arial"/>
                <w:b/>
                <w:i/>
                <w:sz w:val="20"/>
                <w:szCs w:val="20"/>
              </w:rPr>
            </w:pPr>
            <w:r w:rsidRPr="00B06957">
              <w:rPr>
                <w:rFonts w:ascii="Arial" w:hAnsi="Arial" w:cs="Arial"/>
                <w:b/>
                <w:i/>
                <w:sz w:val="20"/>
                <w:szCs w:val="20"/>
              </w:rPr>
              <w:t>OF</w:t>
            </w:r>
          </w:p>
          <w:p w14:paraId="26788105" w14:textId="77777777" w:rsidR="0097307A" w:rsidRPr="00B06957" w:rsidRDefault="0097307A" w:rsidP="00856BEF">
            <w:pPr>
              <w:pStyle w:val="Geenafstand"/>
              <w:rPr>
                <w:rFonts w:ascii="Arial" w:hAnsi="Arial" w:cs="Arial"/>
                <w:i/>
                <w:sz w:val="20"/>
                <w:szCs w:val="20"/>
              </w:rPr>
            </w:pPr>
          </w:p>
          <w:p w14:paraId="4C455552" w14:textId="77777777" w:rsidR="0097307A" w:rsidRPr="00B06957" w:rsidRDefault="0097307A" w:rsidP="00856BEF">
            <w:pPr>
              <w:pStyle w:val="Geenafstand"/>
              <w:rPr>
                <w:rFonts w:ascii="Arial" w:hAnsi="Arial" w:cs="Arial"/>
                <w:bCs/>
                <w:i/>
                <w:iCs/>
                <w:sz w:val="20"/>
                <w:szCs w:val="20"/>
              </w:rPr>
            </w:pPr>
          </w:p>
          <w:p w14:paraId="7AAD7306" w14:textId="391EA12A" w:rsidR="00856BEF" w:rsidRPr="00B06957" w:rsidRDefault="00856BEF" w:rsidP="00856BEF">
            <w:pPr>
              <w:pStyle w:val="Geenafstand"/>
              <w:rPr>
                <w:rFonts w:ascii="Arial" w:hAnsi="Arial" w:cs="Arial"/>
                <w:sz w:val="20"/>
                <w:szCs w:val="20"/>
              </w:rPr>
            </w:pPr>
            <w:r w:rsidRPr="00B06957">
              <w:rPr>
                <w:rFonts w:ascii="Arial" w:hAnsi="Arial" w:cs="Arial"/>
                <w:bCs/>
                <w:i/>
                <w:iCs/>
                <w:sz w:val="20"/>
                <w:szCs w:val="20"/>
              </w:rPr>
              <w:t>Er kan voor in totaal ten hoogste [</w:t>
            </w:r>
            <w:r w:rsidRPr="00B06957">
              <w:rPr>
                <w:rFonts w:ascii="Arial" w:hAnsi="Arial" w:cs="Arial"/>
                <w:b/>
                <w:bCs/>
                <w:i/>
                <w:iCs/>
                <w:sz w:val="20"/>
                <w:szCs w:val="20"/>
              </w:rPr>
              <w:t>aantal</w:t>
            </w:r>
            <w:r w:rsidRPr="00B06957">
              <w:rPr>
                <w:rFonts w:ascii="Arial" w:hAnsi="Arial" w:cs="Arial"/>
                <w:bCs/>
                <w:i/>
                <w:iCs/>
                <w:sz w:val="20"/>
                <w:szCs w:val="20"/>
              </w:rPr>
              <w:t>] seksinrichtingen van prostitutiebedrijven[, niet zijnde raamprostitutiebedrijven, en [</w:t>
            </w:r>
            <w:r w:rsidRPr="00B06957">
              <w:rPr>
                <w:rFonts w:ascii="Arial" w:hAnsi="Arial" w:cs="Arial"/>
                <w:b/>
                <w:bCs/>
                <w:i/>
                <w:iCs/>
                <w:sz w:val="20"/>
                <w:szCs w:val="20"/>
              </w:rPr>
              <w:t>aantal</w:t>
            </w:r>
            <w:r w:rsidRPr="00B06957">
              <w:rPr>
                <w:rFonts w:ascii="Arial" w:hAnsi="Arial" w:cs="Arial"/>
                <w:bCs/>
                <w:i/>
                <w:iCs/>
                <w:sz w:val="20"/>
                <w:szCs w:val="20"/>
              </w:rPr>
              <w:t>] seksinrichtingen van raamprostitutiebedrijven] vergunning worden verleend.</w:t>
            </w:r>
            <w:r w:rsidR="000E0610" w:rsidRPr="000E0610">
              <w:rPr>
                <w:rFonts w:ascii="Arial" w:hAnsi="Arial" w:cs="Arial"/>
                <w:b/>
                <w:bCs/>
                <w:i/>
                <w:iCs/>
                <w:sz w:val="20"/>
                <w:szCs w:val="20"/>
              </w:rPr>
              <w:t>]</w:t>
            </w:r>
            <w:r w:rsidRPr="000E0610">
              <w:rPr>
                <w:rFonts w:ascii="Arial" w:hAnsi="Arial" w:cs="Arial"/>
                <w:b/>
                <w:bCs/>
                <w:iCs/>
                <w:sz w:val="20"/>
                <w:szCs w:val="20"/>
              </w:rPr>
              <w:t xml:space="preserve"> </w:t>
            </w:r>
          </w:p>
          <w:p w14:paraId="6B22A80F" w14:textId="77777777" w:rsidR="00856BEF" w:rsidRPr="00B06957" w:rsidRDefault="00856BEF" w:rsidP="00856BEF">
            <w:pPr>
              <w:pStyle w:val="Geenafstand"/>
              <w:rPr>
                <w:rFonts w:ascii="Arial" w:hAnsi="Arial" w:cs="Arial"/>
                <w:sz w:val="20"/>
                <w:szCs w:val="20"/>
              </w:rPr>
            </w:pPr>
          </w:p>
          <w:p w14:paraId="2B964375" w14:textId="6C6A153E"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 xml:space="preserve">Variant 2 </w:t>
            </w:r>
            <w:r w:rsidRPr="00B06957">
              <w:rPr>
                <w:rFonts w:ascii="Arial" w:eastAsiaTheme="minorEastAsia" w:hAnsi="Arial" w:cs="Arial"/>
                <w:b/>
                <w:i/>
                <w:sz w:val="20"/>
                <w:szCs w:val="20"/>
              </w:rPr>
              <w:t>(Maximumaantal vergunningen voor seksbedrijven)</w:t>
            </w:r>
          </w:p>
          <w:p w14:paraId="1AE71B55" w14:textId="77777777" w:rsidR="0097307A" w:rsidRPr="00B06957" w:rsidRDefault="0097307A" w:rsidP="00856BEF">
            <w:pPr>
              <w:pStyle w:val="Geenafstand"/>
              <w:rPr>
                <w:rFonts w:ascii="Arial" w:hAnsi="Arial" w:cs="Arial"/>
                <w:i/>
                <w:sz w:val="20"/>
                <w:szCs w:val="20"/>
              </w:rPr>
            </w:pPr>
          </w:p>
          <w:p w14:paraId="1AEDCFFE" w14:textId="4B3EA686" w:rsidR="00856BEF" w:rsidRPr="00B06957" w:rsidRDefault="000E0610" w:rsidP="00856BEF">
            <w:pPr>
              <w:pStyle w:val="Geenafstand"/>
              <w:rPr>
                <w:rFonts w:ascii="Arial" w:hAnsi="Arial" w:cs="Arial"/>
                <w:i/>
                <w:sz w:val="20"/>
                <w:szCs w:val="20"/>
              </w:rPr>
            </w:pPr>
            <w:r w:rsidRPr="000E0610">
              <w:rPr>
                <w:rFonts w:ascii="Arial" w:hAnsi="Arial" w:cs="Arial"/>
                <w:b/>
                <w:i/>
                <w:sz w:val="20"/>
                <w:szCs w:val="20"/>
              </w:rPr>
              <w:t>[</w:t>
            </w:r>
            <w:r w:rsidR="00856BEF" w:rsidRPr="00B06957">
              <w:rPr>
                <w:rFonts w:ascii="Arial" w:hAnsi="Arial" w:cs="Arial"/>
                <w:i/>
                <w:sz w:val="20"/>
                <w:szCs w:val="20"/>
              </w:rPr>
              <w:t>Het bevoegde bestuursorgaan kan een maximum stellen aan het aantal vergunningen voor een seksbedrijf dat kan worden verleend. [Hierbij kan worden bepaald dat een maximum slechts geldt voor seksbedrijven van een daarbij aangewezen aard [of in daarbij aangewezen delen van de gemeente]</w:t>
            </w:r>
            <w:r w:rsidR="00DE5D47" w:rsidRPr="00B06957">
              <w:rPr>
                <w:rFonts w:ascii="Arial" w:hAnsi="Arial" w:cs="Arial"/>
                <w:i/>
                <w:sz w:val="20"/>
                <w:szCs w:val="20"/>
              </w:rPr>
              <w:t>.</w:t>
            </w:r>
            <w:r w:rsidR="00856BEF" w:rsidRPr="00B06957">
              <w:rPr>
                <w:rFonts w:ascii="Arial" w:hAnsi="Arial" w:cs="Arial"/>
                <w:i/>
                <w:sz w:val="20"/>
                <w:szCs w:val="20"/>
              </w:rPr>
              <w:t>]</w:t>
            </w:r>
          </w:p>
          <w:p w14:paraId="2F105EFA" w14:textId="77777777" w:rsidR="0097307A" w:rsidRPr="00B06957" w:rsidRDefault="0097307A" w:rsidP="00856BEF">
            <w:pPr>
              <w:pStyle w:val="Geenafstand"/>
              <w:rPr>
                <w:rFonts w:ascii="Arial" w:hAnsi="Arial" w:cs="Arial"/>
                <w:b/>
                <w:i/>
                <w:sz w:val="20"/>
                <w:szCs w:val="20"/>
              </w:rPr>
            </w:pPr>
          </w:p>
          <w:p w14:paraId="3050F866" w14:textId="77777777" w:rsidR="00856BEF" w:rsidRPr="00B06957" w:rsidRDefault="00856BEF" w:rsidP="00856BEF">
            <w:pPr>
              <w:pStyle w:val="Geenafstand"/>
              <w:rPr>
                <w:rFonts w:ascii="Arial" w:hAnsi="Arial" w:cs="Arial"/>
                <w:sz w:val="20"/>
                <w:szCs w:val="20"/>
              </w:rPr>
            </w:pPr>
            <w:r w:rsidRPr="00B06957">
              <w:rPr>
                <w:rFonts w:ascii="Arial" w:hAnsi="Arial" w:cs="Arial"/>
                <w:b/>
                <w:i/>
                <w:sz w:val="20"/>
                <w:szCs w:val="20"/>
              </w:rPr>
              <w:t>OF</w:t>
            </w:r>
          </w:p>
          <w:p w14:paraId="1C54082F" w14:textId="77777777" w:rsidR="0097307A" w:rsidRPr="00B06957" w:rsidRDefault="0097307A" w:rsidP="00856BEF">
            <w:pPr>
              <w:pStyle w:val="Geenafstand"/>
              <w:rPr>
                <w:rFonts w:ascii="Arial" w:hAnsi="Arial" w:cs="Arial"/>
                <w:i/>
                <w:sz w:val="20"/>
                <w:szCs w:val="20"/>
              </w:rPr>
            </w:pPr>
          </w:p>
          <w:p w14:paraId="2418AAB6" w14:textId="77777777" w:rsidR="0097307A" w:rsidRPr="00B06957" w:rsidRDefault="0097307A" w:rsidP="00856BEF">
            <w:pPr>
              <w:pStyle w:val="Geenafstand"/>
              <w:rPr>
                <w:rFonts w:ascii="Arial" w:hAnsi="Arial" w:cs="Arial"/>
                <w:i/>
                <w:sz w:val="20"/>
                <w:szCs w:val="20"/>
              </w:rPr>
            </w:pPr>
          </w:p>
          <w:p w14:paraId="3156F1D0" w14:textId="2EC23A1B" w:rsidR="00856BEF" w:rsidRPr="00B06957" w:rsidRDefault="00856BEF" w:rsidP="00856BEF">
            <w:pPr>
              <w:pStyle w:val="Geenafstand"/>
              <w:rPr>
                <w:rFonts w:ascii="Arial" w:hAnsi="Arial" w:cs="Arial"/>
                <w:sz w:val="20"/>
                <w:szCs w:val="20"/>
              </w:rPr>
            </w:pPr>
            <w:r w:rsidRPr="00B06957">
              <w:rPr>
                <w:rFonts w:ascii="Arial" w:hAnsi="Arial" w:cs="Arial"/>
                <w:i/>
                <w:sz w:val="20"/>
                <w:szCs w:val="20"/>
              </w:rPr>
              <w:t>Er kan voor in totaal ten hoogste [</w:t>
            </w:r>
            <w:r w:rsidRPr="00B06957">
              <w:rPr>
                <w:rFonts w:ascii="Arial" w:hAnsi="Arial" w:cs="Arial"/>
                <w:b/>
                <w:i/>
                <w:sz w:val="20"/>
                <w:szCs w:val="20"/>
              </w:rPr>
              <w:t>aantal</w:t>
            </w:r>
            <w:r w:rsidRPr="00B06957">
              <w:rPr>
                <w:rFonts w:ascii="Arial" w:hAnsi="Arial" w:cs="Arial"/>
                <w:i/>
                <w:sz w:val="20"/>
                <w:szCs w:val="20"/>
              </w:rPr>
              <w:t>] seksbedrijven[, niet zijnde prostitutiebedrijven, [</w:t>
            </w:r>
            <w:r w:rsidRPr="00B06957">
              <w:rPr>
                <w:rFonts w:ascii="Arial" w:hAnsi="Arial" w:cs="Arial"/>
                <w:b/>
                <w:i/>
                <w:sz w:val="20"/>
                <w:szCs w:val="20"/>
              </w:rPr>
              <w:t>aantal</w:t>
            </w:r>
            <w:r w:rsidRPr="00B06957">
              <w:rPr>
                <w:rFonts w:ascii="Arial" w:hAnsi="Arial" w:cs="Arial"/>
                <w:i/>
                <w:sz w:val="20"/>
                <w:szCs w:val="20"/>
              </w:rPr>
              <w:t>] prostitutiebedrijven, niet zijnde raamprostitutiebedrijven, en [</w:t>
            </w:r>
            <w:r w:rsidRPr="00B06957">
              <w:rPr>
                <w:rFonts w:ascii="Arial" w:hAnsi="Arial" w:cs="Arial"/>
                <w:b/>
                <w:i/>
                <w:sz w:val="20"/>
                <w:szCs w:val="20"/>
              </w:rPr>
              <w:t>aantal</w:t>
            </w:r>
            <w:r w:rsidRPr="00B06957">
              <w:rPr>
                <w:rFonts w:ascii="Arial" w:hAnsi="Arial" w:cs="Arial"/>
                <w:i/>
                <w:sz w:val="20"/>
                <w:szCs w:val="20"/>
              </w:rPr>
              <w:t>] raamprostitutiebedrijven] vergunning worden verleend.</w:t>
            </w:r>
            <w:r w:rsidR="000E0610" w:rsidRPr="000E0610">
              <w:rPr>
                <w:rFonts w:ascii="Arial" w:hAnsi="Arial" w:cs="Arial"/>
                <w:b/>
                <w:i/>
                <w:sz w:val="20"/>
                <w:szCs w:val="20"/>
              </w:rPr>
              <w:t>]</w:t>
            </w:r>
          </w:p>
          <w:p w14:paraId="6F878390" w14:textId="77777777" w:rsidR="00856BEF" w:rsidRPr="00B06957" w:rsidRDefault="00856BEF" w:rsidP="00856BEF">
            <w:pPr>
              <w:pStyle w:val="Geenafstand"/>
              <w:rPr>
                <w:rFonts w:ascii="Arial" w:hAnsi="Arial" w:cs="Arial"/>
                <w:i/>
                <w:sz w:val="20"/>
                <w:szCs w:val="20"/>
              </w:rPr>
            </w:pPr>
          </w:p>
          <w:p w14:paraId="3CCF24B2" w14:textId="7351A400"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Variant 3</w:t>
            </w:r>
            <w:r w:rsidRPr="00B06957">
              <w:rPr>
                <w:rFonts w:ascii="Arial" w:hAnsi="Arial" w:cs="Arial"/>
                <w:b/>
                <w:i/>
                <w:sz w:val="20"/>
                <w:szCs w:val="20"/>
              </w:rPr>
              <w:t xml:space="preserve"> (Maximumaantal vergunningen voor seksinrichtingen[ en maximum aantal werkruimtes [raamprostitutiebedrijven]])</w:t>
            </w:r>
          </w:p>
          <w:p w14:paraId="6159BAC4" w14:textId="77777777" w:rsidR="0097307A" w:rsidRPr="00B06957" w:rsidRDefault="0097307A" w:rsidP="00856BEF">
            <w:pPr>
              <w:pStyle w:val="Geenafstand"/>
              <w:rPr>
                <w:rFonts w:ascii="Arial" w:hAnsi="Arial" w:cs="Arial"/>
                <w:i/>
                <w:sz w:val="20"/>
                <w:szCs w:val="20"/>
              </w:rPr>
            </w:pPr>
          </w:p>
          <w:p w14:paraId="60128776" w14:textId="747DB64A" w:rsidR="00856BEF" w:rsidRPr="00B06957" w:rsidRDefault="000E0610" w:rsidP="00856BEF">
            <w:pPr>
              <w:pStyle w:val="Geenafstand"/>
              <w:rPr>
                <w:rFonts w:ascii="Arial" w:hAnsi="Arial" w:cs="Arial"/>
                <w:i/>
                <w:sz w:val="20"/>
                <w:szCs w:val="20"/>
              </w:rPr>
            </w:pPr>
            <w:r w:rsidRPr="000E0610">
              <w:rPr>
                <w:rFonts w:ascii="Arial" w:hAnsi="Arial" w:cs="Arial"/>
                <w:b/>
                <w:i/>
                <w:sz w:val="20"/>
                <w:szCs w:val="20"/>
              </w:rPr>
              <w:t>[</w:t>
            </w:r>
            <w:r w:rsidR="00856BEF" w:rsidRPr="00B06957">
              <w:rPr>
                <w:rFonts w:ascii="Arial" w:hAnsi="Arial" w:cs="Arial"/>
                <w:i/>
                <w:sz w:val="20"/>
                <w:szCs w:val="20"/>
              </w:rPr>
              <w:t>Het bevoegde bestuursorgaan kan een maximum stellen aan het totaal aantal seksinrichtingen [en het totaal aantal werkruimtes] waarvoor vergunning kan worden verleend. [Hierbij kan worden bepaald dat een maximum slechts geldt voor seksinrichtingen van seksbedrijven van een daarbij aangewezen aard [of in daarbij aangewezen delen van de gemeente]</w:t>
            </w:r>
            <w:r w:rsidR="00DE5D47" w:rsidRPr="00B06957">
              <w:rPr>
                <w:rFonts w:ascii="Arial" w:hAnsi="Arial" w:cs="Arial"/>
                <w:i/>
                <w:sz w:val="20"/>
                <w:szCs w:val="20"/>
              </w:rPr>
              <w:t>.</w:t>
            </w:r>
            <w:r w:rsidR="00856BEF" w:rsidRPr="00B06957">
              <w:rPr>
                <w:rFonts w:ascii="Arial" w:hAnsi="Arial" w:cs="Arial"/>
                <w:i/>
                <w:sz w:val="20"/>
                <w:szCs w:val="20"/>
              </w:rPr>
              <w:t>]</w:t>
            </w:r>
          </w:p>
          <w:p w14:paraId="618857A1" w14:textId="77777777" w:rsidR="0097307A" w:rsidRPr="00B06957" w:rsidRDefault="0097307A" w:rsidP="00856BEF">
            <w:pPr>
              <w:pStyle w:val="Geenafstand"/>
              <w:rPr>
                <w:rFonts w:ascii="Arial" w:hAnsi="Arial" w:cs="Arial"/>
                <w:sz w:val="20"/>
                <w:szCs w:val="20"/>
              </w:rPr>
            </w:pPr>
          </w:p>
          <w:p w14:paraId="41E3B2E0" w14:textId="77777777" w:rsidR="00856BEF" w:rsidRPr="00B06957" w:rsidRDefault="00856BEF" w:rsidP="00856BEF">
            <w:pPr>
              <w:pStyle w:val="Geenafstand"/>
              <w:rPr>
                <w:rFonts w:ascii="Arial" w:hAnsi="Arial" w:cs="Arial"/>
                <w:b/>
                <w:i/>
                <w:sz w:val="20"/>
                <w:szCs w:val="20"/>
              </w:rPr>
            </w:pPr>
            <w:r w:rsidRPr="00B06957">
              <w:rPr>
                <w:rFonts w:ascii="Arial" w:hAnsi="Arial" w:cs="Arial"/>
                <w:b/>
                <w:i/>
                <w:sz w:val="20"/>
                <w:szCs w:val="20"/>
              </w:rPr>
              <w:t>OF</w:t>
            </w:r>
          </w:p>
          <w:p w14:paraId="1E411745" w14:textId="77777777" w:rsidR="0097307A" w:rsidRPr="00B06957" w:rsidRDefault="0097307A" w:rsidP="00856BEF">
            <w:pPr>
              <w:pStyle w:val="Geenafstand"/>
              <w:rPr>
                <w:rFonts w:ascii="Arial" w:hAnsi="Arial" w:cs="Arial"/>
                <w:b/>
                <w:i/>
                <w:sz w:val="20"/>
                <w:szCs w:val="20"/>
              </w:rPr>
            </w:pPr>
          </w:p>
          <w:p w14:paraId="422679A0" w14:textId="77777777" w:rsidR="0097307A" w:rsidRPr="00B06957" w:rsidRDefault="0097307A" w:rsidP="00856BEF">
            <w:pPr>
              <w:pStyle w:val="Geenafstand"/>
              <w:rPr>
                <w:rFonts w:ascii="Arial" w:hAnsi="Arial" w:cs="Arial"/>
                <w:b/>
                <w:i/>
                <w:sz w:val="20"/>
                <w:szCs w:val="20"/>
              </w:rPr>
            </w:pPr>
          </w:p>
          <w:p w14:paraId="5914B482" w14:textId="77777777" w:rsidR="0097307A" w:rsidRPr="00B06957" w:rsidRDefault="0097307A" w:rsidP="00856BEF">
            <w:pPr>
              <w:pStyle w:val="Geenafstand"/>
              <w:rPr>
                <w:rFonts w:ascii="Arial" w:hAnsi="Arial" w:cs="Arial"/>
                <w:i/>
                <w:sz w:val="20"/>
                <w:szCs w:val="20"/>
              </w:rPr>
            </w:pPr>
          </w:p>
          <w:p w14:paraId="0135DA7E" w14:textId="0A5DC0B6" w:rsidR="00856BEF" w:rsidRPr="00B06957" w:rsidRDefault="00856BEF" w:rsidP="00856BEF">
            <w:pPr>
              <w:pStyle w:val="Geenafstand"/>
              <w:rPr>
                <w:rFonts w:ascii="Arial" w:hAnsi="Arial" w:cs="Arial"/>
                <w:i/>
                <w:sz w:val="20"/>
                <w:szCs w:val="20"/>
              </w:rPr>
            </w:pPr>
            <w:r w:rsidRPr="00B06957">
              <w:rPr>
                <w:rFonts w:ascii="Arial" w:hAnsi="Arial" w:cs="Arial"/>
                <w:bCs/>
                <w:i/>
                <w:iCs/>
                <w:sz w:val="20"/>
                <w:szCs w:val="20"/>
              </w:rPr>
              <w:t>1. Er kan voor in totaal ten hoogste [</w:t>
            </w:r>
            <w:r w:rsidRPr="00B06957">
              <w:rPr>
                <w:rFonts w:ascii="Arial" w:hAnsi="Arial" w:cs="Arial"/>
                <w:b/>
                <w:bCs/>
                <w:i/>
                <w:iCs/>
                <w:sz w:val="20"/>
                <w:szCs w:val="20"/>
              </w:rPr>
              <w:t>aantal</w:t>
            </w:r>
            <w:r w:rsidRPr="00B06957">
              <w:rPr>
                <w:rFonts w:ascii="Arial" w:hAnsi="Arial" w:cs="Arial"/>
                <w:bCs/>
                <w:i/>
                <w:iCs/>
                <w:sz w:val="20"/>
                <w:szCs w:val="20"/>
              </w:rPr>
              <w:t>] seksinrichtingen van prostitutiebedrijven[, niet zijnde raamprostitutiebedrijven, en [</w:t>
            </w:r>
            <w:r w:rsidRPr="00B06957">
              <w:rPr>
                <w:rFonts w:ascii="Arial" w:hAnsi="Arial" w:cs="Arial"/>
                <w:b/>
                <w:bCs/>
                <w:i/>
                <w:iCs/>
                <w:sz w:val="20"/>
                <w:szCs w:val="20"/>
              </w:rPr>
              <w:t>aantal</w:t>
            </w:r>
            <w:r w:rsidRPr="00B06957">
              <w:rPr>
                <w:rFonts w:ascii="Arial" w:hAnsi="Arial" w:cs="Arial"/>
                <w:bCs/>
                <w:i/>
                <w:iCs/>
                <w:sz w:val="20"/>
                <w:szCs w:val="20"/>
              </w:rPr>
              <w:t>] seksinrichtingen van raamprostitutiebedrijven] vergunning worden verleend.</w:t>
            </w:r>
          </w:p>
          <w:p w14:paraId="0A0BB1F9" w14:textId="38ADA52D" w:rsidR="00856BEF" w:rsidRPr="00B06957" w:rsidRDefault="00856BEF" w:rsidP="00856BEF">
            <w:pPr>
              <w:pStyle w:val="Geenafstand"/>
              <w:rPr>
                <w:rFonts w:ascii="Arial" w:hAnsi="Arial" w:cs="Arial"/>
                <w:sz w:val="20"/>
                <w:szCs w:val="20"/>
              </w:rPr>
            </w:pPr>
            <w:r w:rsidRPr="00B06957">
              <w:rPr>
                <w:rFonts w:ascii="Arial" w:hAnsi="Arial" w:cs="Arial"/>
                <w:i/>
                <w:sz w:val="20"/>
                <w:szCs w:val="20"/>
              </w:rPr>
              <w:t>2. Onverminderd het eerste lid kan [aan raamprostitutiebedrijven] voor in totaal ten hoogste [</w:t>
            </w:r>
            <w:r w:rsidRPr="00B06957">
              <w:rPr>
                <w:rFonts w:ascii="Arial" w:hAnsi="Arial" w:cs="Arial"/>
                <w:b/>
                <w:i/>
                <w:sz w:val="20"/>
                <w:szCs w:val="20"/>
              </w:rPr>
              <w:t>aantal</w:t>
            </w:r>
            <w:r w:rsidRPr="00B06957">
              <w:rPr>
                <w:rFonts w:ascii="Arial" w:hAnsi="Arial" w:cs="Arial"/>
                <w:i/>
                <w:sz w:val="20"/>
                <w:szCs w:val="20"/>
              </w:rPr>
              <w:t>] werkruimtes vergunning worden verleend.</w:t>
            </w:r>
            <w:r w:rsidR="000E0610" w:rsidRPr="000E0610">
              <w:rPr>
                <w:rFonts w:ascii="Arial" w:hAnsi="Arial" w:cs="Arial"/>
                <w:b/>
                <w:i/>
                <w:sz w:val="20"/>
                <w:szCs w:val="20"/>
              </w:rPr>
              <w:t>]</w:t>
            </w:r>
          </w:p>
          <w:p w14:paraId="7DB758A6" w14:textId="77777777" w:rsidR="00856BEF" w:rsidRPr="00B06957" w:rsidRDefault="00856BEF" w:rsidP="00856BEF">
            <w:pPr>
              <w:pStyle w:val="Geenafstand"/>
              <w:rPr>
                <w:rFonts w:ascii="Arial" w:hAnsi="Arial" w:cs="Arial"/>
                <w:i/>
                <w:sz w:val="20"/>
                <w:szCs w:val="20"/>
              </w:rPr>
            </w:pPr>
          </w:p>
          <w:p w14:paraId="7DD0D0AC" w14:textId="3D9D4BC9"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 xml:space="preserve">Variant 4 </w:t>
            </w:r>
            <w:r w:rsidRPr="00B06957">
              <w:rPr>
                <w:rFonts w:ascii="Arial" w:hAnsi="Arial" w:cs="Arial"/>
                <w:b/>
                <w:i/>
                <w:sz w:val="20"/>
                <w:szCs w:val="20"/>
              </w:rPr>
              <w:t>(Nuloptie raamprostitutiebedrijven [en maximering aantal seksinrichtingen])</w:t>
            </w:r>
          </w:p>
          <w:p w14:paraId="49B6C5A8" w14:textId="77777777" w:rsidR="0097307A" w:rsidRPr="00B06957" w:rsidRDefault="0097307A" w:rsidP="00856BEF">
            <w:pPr>
              <w:pStyle w:val="Geenafstand"/>
              <w:rPr>
                <w:rFonts w:ascii="Arial" w:hAnsi="Arial" w:cs="Arial"/>
                <w:i/>
                <w:sz w:val="20"/>
                <w:szCs w:val="20"/>
              </w:rPr>
            </w:pPr>
          </w:p>
          <w:p w14:paraId="5DEA9B40" w14:textId="77777777" w:rsidR="00856BEF" w:rsidRPr="00B06957" w:rsidRDefault="00856BEF" w:rsidP="00856BEF">
            <w:pPr>
              <w:pStyle w:val="Geenafstand"/>
              <w:rPr>
                <w:rFonts w:ascii="Arial" w:hAnsi="Arial" w:cs="Arial"/>
                <w:i/>
                <w:sz w:val="20"/>
                <w:szCs w:val="20"/>
              </w:rPr>
            </w:pPr>
            <w:r w:rsidRPr="00B06957">
              <w:rPr>
                <w:rFonts w:ascii="Arial" w:hAnsi="Arial" w:cs="Arial"/>
                <w:i/>
                <w:sz w:val="20"/>
                <w:szCs w:val="20"/>
              </w:rPr>
              <w:t>1. Voor het uitoefenen van een raamprostitutiebedrijf wordt geen vergunning verleend.</w:t>
            </w:r>
          </w:p>
          <w:p w14:paraId="0C52C7A9" w14:textId="4D51CBE9" w:rsidR="00856BEF" w:rsidRPr="00B06957" w:rsidRDefault="00856BEF" w:rsidP="00856BEF">
            <w:pPr>
              <w:pStyle w:val="Geenafstand"/>
              <w:rPr>
                <w:rFonts w:ascii="Arial" w:hAnsi="Arial" w:cs="Arial"/>
                <w:sz w:val="20"/>
                <w:szCs w:val="20"/>
              </w:rPr>
            </w:pPr>
            <w:r w:rsidRPr="00B06957">
              <w:rPr>
                <w:rFonts w:ascii="Arial" w:hAnsi="Arial" w:cs="Arial"/>
                <w:i/>
                <w:sz w:val="20"/>
                <w:szCs w:val="20"/>
              </w:rPr>
              <w:t xml:space="preserve">2. </w:t>
            </w:r>
            <w:r w:rsidRPr="00B06957">
              <w:rPr>
                <w:rFonts w:ascii="Arial" w:hAnsi="Arial" w:cs="Arial"/>
                <w:b/>
                <w:i/>
                <w:sz w:val="20"/>
                <w:szCs w:val="20"/>
              </w:rPr>
              <w:t>[</w:t>
            </w:r>
            <w:r w:rsidRPr="00B06957">
              <w:rPr>
                <w:rFonts w:ascii="Arial" w:hAnsi="Arial" w:cs="Arial"/>
                <w:i/>
                <w:sz w:val="20"/>
                <w:szCs w:val="20"/>
              </w:rPr>
              <w:t>Het bevoegde bestuursorgaan kan een maximum stellen aan het totaal aantal seksinrichtingen van seksbedrijven, niet zijnde raamprostitutiebedrijven, waarvoor vergunning kan worden verleend. [Hierbij kan worden bepaald dat een maximum slechts geldt voor seksinrichtingen van seksbedrijven van een daarbij aangewezen aard [of in daarbij aangewezen delen van de gemeente]</w:t>
            </w:r>
            <w:r w:rsidR="000C6556" w:rsidRPr="00B06957">
              <w:rPr>
                <w:rFonts w:ascii="Arial" w:hAnsi="Arial" w:cs="Arial"/>
                <w:i/>
                <w:sz w:val="20"/>
                <w:szCs w:val="20"/>
              </w:rPr>
              <w:t>.</w:t>
            </w:r>
            <w:r w:rsidRPr="00B06957">
              <w:rPr>
                <w:rFonts w:ascii="Arial" w:hAnsi="Arial" w:cs="Arial"/>
                <w:i/>
                <w:sz w:val="20"/>
                <w:szCs w:val="20"/>
              </w:rPr>
              <w:t xml:space="preserve">] </w:t>
            </w:r>
            <w:r w:rsidRPr="00B06957">
              <w:rPr>
                <w:rFonts w:ascii="Arial" w:hAnsi="Arial" w:cs="Arial"/>
                <w:b/>
                <w:i/>
                <w:sz w:val="20"/>
                <w:szCs w:val="20"/>
              </w:rPr>
              <w:t>OF Er kan voor in totaal ten hoogste [aantal] seksinrichtingen [van prostitutiebedrijven, niet zijnde raamprostitutiebedrij</w:t>
            </w:r>
            <w:r w:rsidR="000C6556" w:rsidRPr="00B06957">
              <w:rPr>
                <w:rFonts w:ascii="Arial" w:hAnsi="Arial" w:cs="Arial"/>
                <w:b/>
                <w:i/>
                <w:sz w:val="20"/>
                <w:szCs w:val="20"/>
              </w:rPr>
              <w:t>ven] vergunning worden verleend</w:t>
            </w:r>
            <w:r w:rsidRPr="00B06957">
              <w:rPr>
                <w:rFonts w:ascii="Arial" w:hAnsi="Arial" w:cs="Arial"/>
                <w:b/>
                <w:i/>
                <w:sz w:val="20"/>
                <w:szCs w:val="20"/>
              </w:rPr>
              <w:t>.</w:t>
            </w:r>
            <w:r w:rsidRPr="00B06957">
              <w:rPr>
                <w:rFonts w:ascii="Arial" w:hAnsi="Arial" w:cs="Arial"/>
                <w:b/>
                <w:sz w:val="20"/>
                <w:szCs w:val="20"/>
              </w:rPr>
              <w:t>]</w:t>
            </w:r>
          </w:p>
          <w:p w14:paraId="03B76BAB" w14:textId="77777777" w:rsidR="00856BEF" w:rsidRPr="00B06957" w:rsidRDefault="00856BEF" w:rsidP="00FE455F">
            <w:pPr>
              <w:pStyle w:val="Kop3"/>
              <w:outlineLvl w:val="2"/>
              <w:rPr>
                <w:rFonts w:ascii="Arial" w:hAnsi="Arial"/>
                <w:color w:val="auto"/>
                <w:sz w:val="20"/>
              </w:rPr>
            </w:pPr>
            <w:r w:rsidRPr="00B06957">
              <w:rPr>
                <w:color w:val="auto"/>
                <w:sz w:val="20"/>
              </w:rPr>
              <w:t xml:space="preserve"> </w:t>
            </w:r>
          </w:p>
        </w:tc>
      </w:tr>
    </w:tbl>
    <w:p w14:paraId="4F57B5ED" w14:textId="77777777" w:rsidR="00856BEF" w:rsidRPr="00B06957" w:rsidRDefault="00856BEF">
      <w:pPr>
        <w:rPr>
          <w:rFonts w:cs="Arial"/>
        </w:rPr>
      </w:pPr>
    </w:p>
    <w:p w14:paraId="4E18D266" w14:textId="24FECD1A" w:rsidR="004C0C4B" w:rsidRPr="00B06957" w:rsidRDefault="004C0C4B">
      <w:pPr>
        <w:rPr>
          <w:rFonts w:cs="Arial"/>
        </w:rPr>
      </w:pPr>
    </w:p>
    <w:p w14:paraId="7BCF551E" w14:textId="5F7D3559" w:rsidR="004C0C4B" w:rsidRPr="00B06957" w:rsidRDefault="004C0C4B" w:rsidP="004C0C4B">
      <w:pPr>
        <w:rPr>
          <w:rFonts w:eastAsia="Calibri" w:cs="Arial"/>
          <w:bCs/>
        </w:rPr>
      </w:pPr>
      <w:r w:rsidRPr="00B06957">
        <w:rPr>
          <w:rFonts w:cs="Arial"/>
        </w:rPr>
        <w:t xml:space="preserve">Artikel 3:6 </w:t>
      </w:r>
      <w:r w:rsidR="00D14901" w:rsidRPr="00B06957">
        <w:rPr>
          <w:rFonts w:eastAsia="Calibri" w:cs="Arial"/>
          <w:bCs/>
        </w:rPr>
        <w:t>(artikel I, onderdeel BV</w:t>
      </w:r>
      <w:r w:rsidRPr="00B06957">
        <w:rPr>
          <w:rFonts w:eastAsia="Calibri" w:cs="Arial"/>
          <w:bCs/>
        </w:rPr>
        <w:t>, van het wijzigingsbesluit) wordt als volgt gewijzigd:</w:t>
      </w:r>
    </w:p>
    <w:p w14:paraId="2F532D54" w14:textId="77777777" w:rsidR="004C0C4B" w:rsidRPr="00B06957" w:rsidRDefault="004C0C4B">
      <w:pPr>
        <w:rPr>
          <w:rFonts w:cs="Arial"/>
        </w:rPr>
      </w:pPr>
    </w:p>
    <w:tbl>
      <w:tblPr>
        <w:tblStyle w:val="Tabelraster1"/>
        <w:tblW w:w="0" w:type="auto"/>
        <w:tblLook w:val="04A0" w:firstRow="1" w:lastRow="0" w:firstColumn="1" w:lastColumn="0" w:noHBand="0" w:noVBand="1"/>
      </w:tblPr>
      <w:tblGrid>
        <w:gridCol w:w="4531"/>
        <w:gridCol w:w="4531"/>
      </w:tblGrid>
      <w:tr w:rsidR="004C0C4B" w:rsidRPr="00B06957" w14:paraId="067A38FF" w14:textId="77777777" w:rsidTr="004C0C4B">
        <w:tc>
          <w:tcPr>
            <w:tcW w:w="4531" w:type="dxa"/>
            <w:tcBorders>
              <w:top w:val="single" w:sz="4" w:space="0" w:color="auto"/>
              <w:left w:val="single" w:sz="4" w:space="0" w:color="auto"/>
              <w:bottom w:val="single" w:sz="4" w:space="0" w:color="auto"/>
              <w:right w:val="single" w:sz="4" w:space="0" w:color="auto"/>
            </w:tcBorders>
          </w:tcPr>
          <w:p w14:paraId="35E85AED" w14:textId="77777777" w:rsidR="004C0C4B" w:rsidRPr="00B06957" w:rsidRDefault="004C0C4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DF4FDBB" w14:textId="77777777" w:rsidR="004C0C4B" w:rsidRPr="00B06957" w:rsidRDefault="004C0C4B">
            <w:pPr>
              <w:pStyle w:val="Geenafstand"/>
              <w:rPr>
                <w:rFonts w:ascii="Arial" w:hAnsi="Arial" w:cs="Arial"/>
                <w:sz w:val="20"/>
                <w:szCs w:val="20"/>
              </w:rPr>
            </w:pPr>
          </w:p>
          <w:p w14:paraId="042CB10B" w14:textId="77777777" w:rsidR="005D0D81" w:rsidRPr="00B06957" w:rsidRDefault="005D0D81" w:rsidP="00D14901">
            <w:pPr>
              <w:pStyle w:val="Geenafstand"/>
              <w:rPr>
                <w:rFonts w:ascii="Arial" w:hAnsi="Arial" w:cs="Arial"/>
                <w:b/>
                <w:sz w:val="20"/>
                <w:szCs w:val="20"/>
                <w:lang w:eastAsia="nl-NL"/>
              </w:rPr>
            </w:pPr>
            <w:r w:rsidRPr="00B06957">
              <w:rPr>
                <w:rFonts w:ascii="Arial" w:hAnsi="Arial" w:cs="Arial"/>
                <w:b/>
                <w:sz w:val="20"/>
                <w:szCs w:val="20"/>
              </w:rPr>
              <w:t>Artikel 3:6 Aanvraag </w:t>
            </w:r>
          </w:p>
          <w:p w14:paraId="4190B515" w14:textId="77777777"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 xml:space="preserve">1. Een </w:t>
            </w:r>
            <w:r w:rsidRPr="00B06957">
              <w:rPr>
                <w:rFonts w:ascii="Arial" w:hAnsi="Arial" w:cs="Arial"/>
                <w:sz w:val="20"/>
                <w:szCs w:val="20"/>
              </w:rPr>
              <w:t xml:space="preserve">aanvraag om vergunning wordt ingediend </w:t>
            </w:r>
            <w:r w:rsidRPr="00B06957">
              <w:rPr>
                <w:rFonts w:ascii="Arial" w:hAnsi="Arial" w:cs="Arial"/>
                <w:i/>
                <w:sz w:val="20"/>
                <w:szCs w:val="20"/>
              </w:rPr>
              <w:t>door gebruikmaking van</w:t>
            </w:r>
            <w:r w:rsidRPr="00B06957">
              <w:rPr>
                <w:rFonts w:ascii="Arial" w:hAnsi="Arial" w:cs="Arial"/>
                <w:sz w:val="20"/>
                <w:szCs w:val="20"/>
              </w:rPr>
              <w:t xml:space="preserve"> een door het bevoegde bestuursorgaan vastgesteld formulier.</w:t>
            </w:r>
          </w:p>
          <w:p w14:paraId="677FC869" w14:textId="77777777"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 xml:space="preserve">2. Bij de aanvraag wordt vermeld voor welke activiteit vergunning wordt gevraagd, en worden in ieder geval de volgende gegevens en bescheiden overgelegd: </w:t>
            </w:r>
          </w:p>
          <w:p w14:paraId="5318EF1B"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a. de persoonsgegevens van de </w:t>
            </w:r>
          </w:p>
          <w:p w14:paraId="2C383F8F" w14:textId="7E99C754"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exploitant;</w:t>
            </w:r>
            <w:r w:rsidRPr="00B06957">
              <w:rPr>
                <w:rFonts w:ascii="Arial" w:eastAsiaTheme="minorEastAsia" w:hAnsi="Arial" w:cs="Arial"/>
                <w:iCs/>
                <w:sz w:val="20"/>
                <w:szCs w:val="20"/>
              </w:rPr>
              <w:t xml:space="preserve"> </w:t>
            </w:r>
          </w:p>
          <w:p w14:paraId="6C80F0A0"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b. het nummer van inschrijving in het </w:t>
            </w:r>
          </w:p>
          <w:p w14:paraId="718C0DAB"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handelsregister bij de Kamer van </w:t>
            </w:r>
          </w:p>
          <w:p w14:paraId="04EB1B82" w14:textId="24F54F23"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Koophandel;</w:t>
            </w:r>
            <w:r w:rsidRPr="00B06957">
              <w:rPr>
                <w:rFonts w:ascii="Arial" w:eastAsiaTheme="minorEastAsia" w:hAnsi="Arial" w:cs="Arial"/>
                <w:iCs/>
                <w:sz w:val="20"/>
                <w:szCs w:val="20"/>
              </w:rPr>
              <w:t xml:space="preserve"> </w:t>
            </w:r>
          </w:p>
          <w:p w14:paraId="4A8AF370"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c. of in de vijf jaar voorafgaand aan de aanvraag de exploitant een vergunning voor een seksbedrijf is geweigerd of een aan de exploitant verleende vergunning voor een seksbedrijf is ingetrokken;</w:t>
            </w:r>
            <w:r w:rsidRPr="00B06957">
              <w:rPr>
                <w:rFonts w:ascii="Arial" w:eastAsiaTheme="minorEastAsia" w:hAnsi="Arial" w:cs="Arial"/>
                <w:iCs/>
                <w:sz w:val="20"/>
                <w:szCs w:val="20"/>
              </w:rPr>
              <w:t xml:space="preserve"> </w:t>
            </w:r>
          </w:p>
          <w:p w14:paraId="71E9A87C"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d. het adres waar het seksbedrijf wordt </w:t>
            </w:r>
          </w:p>
          <w:p w14:paraId="4FA9E5C8" w14:textId="2BF194C9"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uitgeoefend;</w:t>
            </w:r>
            <w:r w:rsidRPr="00B06957">
              <w:rPr>
                <w:rFonts w:ascii="Arial" w:eastAsiaTheme="minorEastAsia" w:hAnsi="Arial" w:cs="Arial"/>
                <w:iCs/>
                <w:sz w:val="20"/>
                <w:szCs w:val="20"/>
              </w:rPr>
              <w:t xml:space="preserve"> </w:t>
            </w:r>
          </w:p>
          <w:p w14:paraId="6DE5A0AF"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e. het adres van een onder het </w:t>
            </w:r>
          </w:p>
          <w:p w14:paraId="43E0F82E" w14:textId="1D524639"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seksbedrijf vallende seksinrichting;</w:t>
            </w:r>
            <w:r w:rsidRPr="00B06957">
              <w:rPr>
                <w:rFonts w:ascii="Arial" w:eastAsiaTheme="minorEastAsia" w:hAnsi="Arial" w:cs="Arial"/>
                <w:iCs/>
                <w:sz w:val="20"/>
                <w:szCs w:val="20"/>
              </w:rPr>
              <w:t xml:space="preserve"> </w:t>
            </w:r>
          </w:p>
          <w:p w14:paraId="785CBADE"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f. het vaste telefoonnummer dat in </w:t>
            </w:r>
          </w:p>
          <w:p w14:paraId="11B08380"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advertenties voor het seksbedrijf zal </w:t>
            </w:r>
          </w:p>
          <w:p w14:paraId="289DE457" w14:textId="3BB17801"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worden gebruikt;</w:t>
            </w:r>
            <w:r w:rsidRPr="00B06957">
              <w:rPr>
                <w:rFonts w:ascii="Arial" w:eastAsiaTheme="minorEastAsia" w:hAnsi="Arial" w:cs="Arial"/>
                <w:iCs/>
                <w:sz w:val="20"/>
                <w:szCs w:val="20"/>
              </w:rPr>
              <w:t xml:space="preserve"> </w:t>
            </w:r>
          </w:p>
          <w:p w14:paraId="4C4D9919"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g. een geldig identiteitsbewijs als bedoeld in artikel 1 van de Wet op de identificatieplicht van de exploitant;</w:t>
            </w:r>
            <w:r w:rsidRPr="00B06957">
              <w:rPr>
                <w:rFonts w:ascii="Arial" w:eastAsiaTheme="minorEastAsia" w:hAnsi="Arial" w:cs="Arial"/>
                <w:iCs/>
                <w:sz w:val="20"/>
                <w:szCs w:val="20"/>
              </w:rPr>
              <w:t xml:space="preserve"> </w:t>
            </w:r>
          </w:p>
          <w:p w14:paraId="2255822D"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h. </w:t>
            </w:r>
            <w:r w:rsidRPr="00B06957">
              <w:rPr>
                <w:rFonts w:ascii="Arial" w:hAnsi="Arial" w:cs="Arial"/>
                <w:i/>
                <w:iCs/>
                <w:sz w:val="20"/>
                <w:szCs w:val="20"/>
              </w:rPr>
              <w:t>indien</w:t>
            </w:r>
            <w:r w:rsidRPr="00B06957">
              <w:rPr>
                <w:rFonts w:ascii="Arial" w:hAnsi="Arial" w:cs="Arial"/>
                <w:iCs/>
                <w:sz w:val="20"/>
                <w:szCs w:val="20"/>
              </w:rPr>
              <w:t xml:space="preserve"> van toepassing, de verblijfstitel </w:t>
            </w:r>
          </w:p>
          <w:p w14:paraId="57F73676" w14:textId="456FBA96"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van de exploitant;</w:t>
            </w:r>
            <w:r w:rsidRPr="00B06957">
              <w:rPr>
                <w:rFonts w:ascii="Arial" w:eastAsiaTheme="minorEastAsia" w:hAnsi="Arial" w:cs="Arial"/>
                <w:iCs/>
                <w:sz w:val="20"/>
                <w:szCs w:val="20"/>
              </w:rPr>
              <w:t xml:space="preserve"> </w:t>
            </w:r>
          </w:p>
          <w:p w14:paraId="41F139AA"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i. een actuele verklaring betalingsgedrag nakoming fiscale verplichtingen, verstrekt door de Belastingdienst;</w:t>
            </w:r>
            <w:r w:rsidRPr="00B06957">
              <w:rPr>
                <w:rFonts w:ascii="Arial" w:eastAsiaTheme="minorEastAsia" w:hAnsi="Arial" w:cs="Arial"/>
                <w:iCs/>
                <w:sz w:val="20"/>
                <w:szCs w:val="20"/>
              </w:rPr>
              <w:t xml:space="preserve"> </w:t>
            </w:r>
          </w:p>
          <w:p w14:paraId="5E3DFEB4"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j. bewijs waaruit blijkt dat de exploitant gerechtigd is tot het gebruik van de ruimtes bestemd voor de uitoefening van het seksbedrijf;</w:t>
            </w:r>
            <w:r w:rsidRPr="00B06957">
              <w:rPr>
                <w:rFonts w:ascii="Arial" w:eastAsiaTheme="minorEastAsia" w:hAnsi="Arial" w:cs="Arial"/>
                <w:iCs/>
                <w:sz w:val="20"/>
                <w:szCs w:val="20"/>
              </w:rPr>
              <w:t xml:space="preserve"> </w:t>
            </w:r>
          </w:p>
          <w:p w14:paraId="0B613854" w14:textId="77777777" w:rsidR="005D0D81" w:rsidRPr="00B06957" w:rsidRDefault="005D0D81" w:rsidP="005D0D81">
            <w:pPr>
              <w:pStyle w:val="Geenafstand"/>
              <w:ind w:left="708"/>
              <w:rPr>
                <w:rFonts w:ascii="Arial" w:hAnsi="Arial" w:cs="Arial"/>
                <w:sz w:val="20"/>
                <w:szCs w:val="20"/>
              </w:rPr>
            </w:pPr>
            <w:r w:rsidRPr="00B06957">
              <w:rPr>
                <w:rFonts w:ascii="Arial" w:hAnsi="Arial" w:cs="Arial"/>
                <w:iCs/>
                <w:sz w:val="20"/>
                <w:szCs w:val="20"/>
              </w:rPr>
              <w:t xml:space="preserve">k. </w:t>
            </w:r>
            <w:r w:rsidRPr="00B06957">
              <w:rPr>
                <w:rFonts w:ascii="Arial" w:hAnsi="Arial" w:cs="Arial"/>
                <w:i/>
                <w:iCs/>
                <w:sz w:val="20"/>
                <w:szCs w:val="20"/>
              </w:rPr>
              <w:t>indien</w:t>
            </w:r>
            <w:r w:rsidRPr="00B06957">
              <w:rPr>
                <w:rFonts w:ascii="Arial" w:hAnsi="Arial" w:cs="Arial"/>
                <w:iCs/>
                <w:sz w:val="20"/>
                <w:szCs w:val="20"/>
              </w:rPr>
              <w:t xml:space="preserve"> van toepassing, de plaatselijke ligging van de seksinrichting waarvoor vergunning wordt aangevraagd, door middel van een situatieschets met een noordpijl en schaalaanduiding;</w:t>
            </w:r>
            <w:r w:rsidRPr="00B06957">
              <w:rPr>
                <w:rFonts w:ascii="Arial" w:eastAsiaTheme="minorEastAsia" w:hAnsi="Arial" w:cs="Arial"/>
                <w:iCs/>
                <w:sz w:val="20"/>
                <w:szCs w:val="20"/>
              </w:rPr>
              <w:t xml:space="preserve"> </w:t>
            </w:r>
          </w:p>
          <w:p w14:paraId="4DD042B6" w14:textId="77777777" w:rsidR="00EE6269" w:rsidRPr="00B06957" w:rsidRDefault="00EE6269" w:rsidP="005D0D81">
            <w:pPr>
              <w:pStyle w:val="Geenafstand"/>
              <w:ind w:left="708"/>
              <w:rPr>
                <w:rFonts w:ascii="Arial" w:hAnsi="Arial" w:cs="Arial"/>
                <w:iCs/>
                <w:sz w:val="20"/>
                <w:szCs w:val="20"/>
              </w:rPr>
            </w:pPr>
          </w:p>
          <w:p w14:paraId="2BBAA870" w14:textId="77777777" w:rsidR="005D0D81" w:rsidRPr="00B06957" w:rsidRDefault="005D0D81" w:rsidP="005D0D81">
            <w:pPr>
              <w:pStyle w:val="Geenafstand"/>
              <w:ind w:left="708"/>
              <w:rPr>
                <w:rFonts w:ascii="Arial" w:hAnsi="Arial" w:cs="Arial"/>
                <w:sz w:val="20"/>
                <w:szCs w:val="20"/>
              </w:rPr>
            </w:pPr>
            <w:r w:rsidRPr="00B06957">
              <w:rPr>
                <w:rFonts w:ascii="Arial" w:hAnsi="Arial" w:cs="Arial"/>
                <w:iCs/>
                <w:sz w:val="20"/>
                <w:szCs w:val="20"/>
              </w:rPr>
              <w:t xml:space="preserve">l. </w:t>
            </w:r>
            <w:r w:rsidRPr="00B06957">
              <w:rPr>
                <w:rFonts w:ascii="Arial" w:hAnsi="Arial" w:cs="Arial"/>
                <w:i/>
                <w:iCs/>
                <w:sz w:val="20"/>
                <w:szCs w:val="20"/>
              </w:rPr>
              <w:t>indien</w:t>
            </w:r>
            <w:r w:rsidRPr="00B06957">
              <w:rPr>
                <w:rFonts w:ascii="Arial" w:hAnsi="Arial" w:cs="Arial"/>
                <w:iCs/>
                <w:sz w:val="20"/>
                <w:szCs w:val="20"/>
              </w:rPr>
              <w:t xml:space="preserve"> van toepassing, de plattegrond van de seksinrichting waarvoor vergunning wordt aangevraagd, door middel van een tekening met een schaalaanduiding.</w:t>
            </w:r>
            <w:r w:rsidRPr="00B06957">
              <w:rPr>
                <w:rFonts w:ascii="Arial" w:eastAsiaTheme="minorEastAsia" w:hAnsi="Arial" w:cs="Arial"/>
                <w:iCs/>
                <w:sz w:val="20"/>
                <w:szCs w:val="20"/>
              </w:rPr>
              <w:t xml:space="preserve"> </w:t>
            </w:r>
          </w:p>
          <w:p w14:paraId="32DC93D3" w14:textId="77777777"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3. Als er een beheerder is aangesteld</w:t>
            </w:r>
            <w:r w:rsidRPr="00B06957">
              <w:rPr>
                <w:rFonts w:ascii="Arial" w:hAnsi="Arial" w:cs="Arial"/>
                <w:i/>
                <w:iCs/>
                <w:sz w:val="20"/>
                <w:szCs w:val="20"/>
              </w:rPr>
              <w:t xml:space="preserve">, </w:t>
            </w:r>
            <w:r w:rsidRPr="00B06957">
              <w:rPr>
                <w:rFonts w:ascii="Arial" w:hAnsi="Arial" w:cs="Arial"/>
                <w:iCs/>
                <w:sz w:val="20"/>
                <w:szCs w:val="20"/>
              </w:rPr>
              <w:t>is het tweede lid, onder a</w:t>
            </w:r>
            <w:r w:rsidRPr="00B06957">
              <w:rPr>
                <w:rFonts w:ascii="Arial" w:hAnsi="Arial" w:cs="Arial"/>
                <w:i/>
                <w:iCs/>
                <w:sz w:val="20"/>
                <w:szCs w:val="20"/>
              </w:rPr>
              <w:t>,</w:t>
            </w:r>
            <w:r w:rsidRPr="00B06957">
              <w:rPr>
                <w:rFonts w:ascii="Arial" w:hAnsi="Arial" w:cs="Arial"/>
                <w:iCs/>
                <w:sz w:val="20"/>
                <w:szCs w:val="20"/>
              </w:rPr>
              <w:t xml:space="preserve"> </w:t>
            </w:r>
            <w:r w:rsidRPr="00B06957">
              <w:rPr>
                <w:rFonts w:ascii="Arial" w:hAnsi="Arial" w:cs="Arial"/>
                <w:i/>
                <w:iCs/>
                <w:sz w:val="20"/>
                <w:szCs w:val="20"/>
              </w:rPr>
              <w:t>b,</w:t>
            </w:r>
            <w:r w:rsidRPr="00B06957">
              <w:rPr>
                <w:rFonts w:ascii="Arial" w:hAnsi="Arial" w:cs="Arial"/>
                <w:iCs/>
                <w:sz w:val="20"/>
                <w:szCs w:val="20"/>
              </w:rPr>
              <w:t xml:space="preserve"> c, g en h, van overeenkomstige toepassing op de beheerder.</w:t>
            </w:r>
            <w:r w:rsidRPr="00B06957">
              <w:rPr>
                <w:rFonts w:ascii="Arial" w:eastAsiaTheme="minorEastAsia" w:hAnsi="Arial" w:cs="Arial"/>
                <w:iCs/>
                <w:sz w:val="20"/>
                <w:szCs w:val="20"/>
              </w:rPr>
              <w:t xml:space="preserve"> </w:t>
            </w:r>
          </w:p>
          <w:p w14:paraId="531FD5E6" w14:textId="77777777" w:rsidR="005D0D81" w:rsidRPr="00B06957" w:rsidRDefault="005D0D81" w:rsidP="005D0D81">
            <w:pPr>
              <w:pStyle w:val="Geenafstand"/>
              <w:rPr>
                <w:rFonts w:ascii="Arial" w:hAnsi="Arial" w:cs="Arial"/>
                <w:sz w:val="20"/>
                <w:szCs w:val="20"/>
              </w:rPr>
            </w:pPr>
            <w:r w:rsidRPr="00B06957">
              <w:rPr>
                <w:rFonts w:ascii="Arial" w:hAnsi="Arial" w:cs="Arial"/>
                <w:sz w:val="20"/>
                <w:szCs w:val="20"/>
              </w:rPr>
              <w:t>4. Het bevoegde bestuursorgaan kan  aanvullende gegevens of bescheiden verlangen.</w:t>
            </w:r>
          </w:p>
          <w:p w14:paraId="71C9EA03" w14:textId="77777777" w:rsidR="004C0C4B" w:rsidRPr="00B06957" w:rsidRDefault="004C0C4B">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A2372F8" w14:textId="77777777" w:rsidR="004C0C4B" w:rsidRPr="00B06957" w:rsidRDefault="004C0C4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CFE73ED" w14:textId="77777777" w:rsidR="004C0C4B" w:rsidRPr="00B06957" w:rsidRDefault="004C0C4B">
            <w:pPr>
              <w:spacing w:line="240" w:lineRule="auto"/>
              <w:rPr>
                <w:rFonts w:ascii="Arial" w:hAnsi="Arial" w:cs="Arial"/>
                <w:sz w:val="20"/>
              </w:rPr>
            </w:pPr>
          </w:p>
          <w:p w14:paraId="0B3FC4A8" w14:textId="77777777" w:rsidR="005D0D81" w:rsidRPr="00B06957" w:rsidRDefault="005D0D81" w:rsidP="00D14901">
            <w:pPr>
              <w:pStyle w:val="Geenafstand"/>
              <w:rPr>
                <w:rFonts w:ascii="Arial" w:hAnsi="Arial" w:cs="Arial"/>
                <w:b/>
                <w:sz w:val="20"/>
                <w:szCs w:val="20"/>
                <w:lang w:eastAsia="nl-NL"/>
              </w:rPr>
            </w:pPr>
            <w:r w:rsidRPr="00B06957">
              <w:rPr>
                <w:rFonts w:ascii="Arial" w:hAnsi="Arial" w:cs="Arial"/>
                <w:b/>
                <w:sz w:val="20"/>
                <w:szCs w:val="20"/>
              </w:rPr>
              <w:t>Artikel 3:6 Aanvraag </w:t>
            </w:r>
          </w:p>
          <w:p w14:paraId="28680CA4" w14:textId="075DC701"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 xml:space="preserve">1. Een </w:t>
            </w:r>
            <w:r w:rsidRPr="00B06957">
              <w:rPr>
                <w:rFonts w:ascii="Arial" w:hAnsi="Arial" w:cs="Arial"/>
                <w:sz w:val="20"/>
                <w:szCs w:val="20"/>
              </w:rPr>
              <w:t xml:space="preserve">aanvraag om vergunning wordt ingediend </w:t>
            </w:r>
            <w:r w:rsidRPr="00B06957">
              <w:rPr>
                <w:rFonts w:ascii="Arial" w:hAnsi="Arial" w:cs="Arial"/>
                <w:b/>
                <w:sz w:val="20"/>
                <w:szCs w:val="20"/>
              </w:rPr>
              <w:t>middels</w:t>
            </w:r>
            <w:r w:rsidRPr="00B06957">
              <w:rPr>
                <w:rFonts w:ascii="Arial" w:hAnsi="Arial" w:cs="Arial"/>
                <w:sz w:val="20"/>
                <w:szCs w:val="20"/>
              </w:rPr>
              <w:t xml:space="preserve"> een door het bevoegde bestuursorgaan vastgesteld formulier.</w:t>
            </w:r>
          </w:p>
          <w:p w14:paraId="3AB9BE7A" w14:textId="77777777"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 xml:space="preserve">2. Bij de aanvraag wordt vermeld voor welke activiteit vergunning wordt gevraagd, en worden in ieder geval de volgende gegevens en bescheiden overgelegd: </w:t>
            </w:r>
          </w:p>
          <w:p w14:paraId="6A55D5D8"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a. de persoonsgegevens van de </w:t>
            </w:r>
          </w:p>
          <w:p w14:paraId="02CD326E" w14:textId="79F9B900"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exploitant;</w:t>
            </w:r>
            <w:r w:rsidRPr="00B06957">
              <w:rPr>
                <w:rFonts w:ascii="Arial" w:eastAsiaTheme="minorEastAsia" w:hAnsi="Arial" w:cs="Arial"/>
                <w:iCs/>
                <w:sz w:val="20"/>
                <w:szCs w:val="20"/>
              </w:rPr>
              <w:t xml:space="preserve"> </w:t>
            </w:r>
          </w:p>
          <w:p w14:paraId="7C3B26AA"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b. het nummer van inschrijving in het </w:t>
            </w:r>
          </w:p>
          <w:p w14:paraId="3B0B57DC"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handelsregister bij de Kamer van </w:t>
            </w:r>
          </w:p>
          <w:p w14:paraId="15144CDA" w14:textId="3D36680A"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Koophandel;</w:t>
            </w:r>
            <w:r w:rsidRPr="00B06957">
              <w:rPr>
                <w:rFonts w:ascii="Arial" w:eastAsiaTheme="minorEastAsia" w:hAnsi="Arial" w:cs="Arial"/>
                <w:iCs/>
                <w:sz w:val="20"/>
                <w:szCs w:val="20"/>
              </w:rPr>
              <w:t xml:space="preserve"> </w:t>
            </w:r>
          </w:p>
          <w:p w14:paraId="46D50517"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c. of in de vijf jaar voorafgaand aan de aanvraag de exploitant een vergunning voor een seksbedrijf is geweigerd of een aan de exploitant verleende vergunning voor een seksbedrijf is ingetrokken;</w:t>
            </w:r>
            <w:r w:rsidRPr="00B06957">
              <w:rPr>
                <w:rFonts w:ascii="Arial" w:eastAsiaTheme="minorEastAsia" w:hAnsi="Arial" w:cs="Arial"/>
                <w:iCs/>
                <w:sz w:val="20"/>
                <w:szCs w:val="20"/>
              </w:rPr>
              <w:t xml:space="preserve"> </w:t>
            </w:r>
          </w:p>
          <w:p w14:paraId="6B422EA8"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d. het adres waar het seksbedrijf wordt </w:t>
            </w:r>
          </w:p>
          <w:p w14:paraId="75310F2E" w14:textId="6504D9DE"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uitgeoefend;</w:t>
            </w:r>
            <w:r w:rsidRPr="00B06957">
              <w:rPr>
                <w:rFonts w:ascii="Arial" w:eastAsiaTheme="minorEastAsia" w:hAnsi="Arial" w:cs="Arial"/>
                <w:iCs/>
                <w:sz w:val="20"/>
                <w:szCs w:val="20"/>
              </w:rPr>
              <w:t xml:space="preserve"> </w:t>
            </w:r>
          </w:p>
          <w:p w14:paraId="0626F6CA"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e. het adres van een onder het </w:t>
            </w:r>
          </w:p>
          <w:p w14:paraId="76205104" w14:textId="1FD64E65"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seksbedrijf vallende seksinrichting;</w:t>
            </w:r>
            <w:r w:rsidRPr="00B06957">
              <w:rPr>
                <w:rFonts w:ascii="Arial" w:eastAsiaTheme="minorEastAsia" w:hAnsi="Arial" w:cs="Arial"/>
                <w:iCs/>
                <w:sz w:val="20"/>
                <w:szCs w:val="20"/>
              </w:rPr>
              <w:t xml:space="preserve"> </w:t>
            </w:r>
          </w:p>
          <w:p w14:paraId="7B8A3634"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f. het vaste telefoonnummer dat in </w:t>
            </w:r>
          </w:p>
          <w:p w14:paraId="5BDD66FC" w14:textId="77777777"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 xml:space="preserve">advertenties voor het seksbedrijf zal </w:t>
            </w:r>
          </w:p>
          <w:p w14:paraId="50D109A7" w14:textId="57C4AB9C" w:rsidR="005D0D81" w:rsidRPr="00B06957" w:rsidRDefault="005D0D81" w:rsidP="005D0D81">
            <w:pPr>
              <w:pStyle w:val="Geenafstand"/>
              <w:ind w:firstLine="708"/>
              <w:rPr>
                <w:rFonts w:ascii="Arial" w:hAnsi="Arial" w:cs="Arial"/>
                <w:iCs/>
                <w:sz w:val="20"/>
                <w:szCs w:val="20"/>
              </w:rPr>
            </w:pPr>
            <w:r w:rsidRPr="00B06957">
              <w:rPr>
                <w:rFonts w:ascii="Arial" w:hAnsi="Arial" w:cs="Arial"/>
                <w:iCs/>
                <w:sz w:val="20"/>
                <w:szCs w:val="20"/>
              </w:rPr>
              <w:t>worden gebruikt;</w:t>
            </w:r>
            <w:r w:rsidRPr="00B06957">
              <w:rPr>
                <w:rFonts w:ascii="Arial" w:eastAsiaTheme="minorEastAsia" w:hAnsi="Arial" w:cs="Arial"/>
                <w:iCs/>
                <w:sz w:val="20"/>
                <w:szCs w:val="20"/>
              </w:rPr>
              <w:t xml:space="preserve"> </w:t>
            </w:r>
          </w:p>
          <w:p w14:paraId="7E6C279A"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g. een geldig identiteitsbewijs als bedoeld in artikel 1 van de Wet op de identificatieplicht van de exploitant;</w:t>
            </w:r>
            <w:r w:rsidRPr="00B06957">
              <w:rPr>
                <w:rFonts w:ascii="Arial" w:eastAsiaTheme="minorEastAsia" w:hAnsi="Arial" w:cs="Arial"/>
                <w:iCs/>
                <w:sz w:val="20"/>
                <w:szCs w:val="20"/>
              </w:rPr>
              <w:t xml:space="preserve"> </w:t>
            </w:r>
          </w:p>
          <w:p w14:paraId="681285B9" w14:textId="77777777" w:rsidR="00D14901" w:rsidRPr="00B06957" w:rsidRDefault="005D0D81" w:rsidP="00D14901">
            <w:pPr>
              <w:pStyle w:val="Geenafstand"/>
              <w:ind w:firstLine="708"/>
              <w:rPr>
                <w:rFonts w:ascii="Arial" w:hAnsi="Arial" w:cs="Arial"/>
                <w:iCs/>
                <w:sz w:val="20"/>
                <w:szCs w:val="20"/>
              </w:rPr>
            </w:pPr>
            <w:r w:rsidRPr="00B06957">
              <w:rPr>
                <w:rFonts w:ascii="Arial" w:hAnsi="Arial" w:cs="Arial"/>
                <w:iCs/>
                <w:sz w:val="20"/>
                <w:szCs w:val="20"/>
              </w:rPr>
              <w:t xml:space="preserve">h. </w:t>
            </w:r>
            <w:r w:rsidR="00D14901" w:rsidRPr="00B06957">
              <w:rPr>
                <w:rFonts w:ascii="Arial" w:hAnsi="Arial" w:cs="Arial"/>
                <w:b/>
                <w:iCs/>
                <w:sz w:val="20"/>
                <w:szCs w:val="20"/>
              </w:rPr>
              <w:t>voor zover</w:t>
            </w:r>
            <w:r w:rsidRPr="00B06957">
              <w:rPr>
                <w:rFonts w:ascii="Arial" w:hAnsi="Arial" w:cs="Arial"/>
                <w:iCs/>
                <w:sz w:val="20"/>
                <w:szCs w:val="20"/>
              </w:rPr>
              <w:t xml:space="preserve"> van toepassing, de </w:t>
            </w:r>
          </w:p>
          <w:p w14:paraId="16383A48" w14:textId="29A0FD13" w:rsidR="005D0D81" w:rsidRPr="00B06957" w:rsidRDefault="005D0D81" w:rsidP="00D14901">
            <w:pPr>
              <w:pStyle w:val="Geenafstand"/>
              <w:ind w:firstLine="708"/>
              <w:rPr>
                <w:rFonts w:ascii="Arial" w:hAnsi="Arial" w:cs="Arial"/>
                <w:iCs/>
                <w:sz w:val="20"/>
                <w:szCs w:val="20"/>
              </w:rPr>
            </w:pPr>
            <w:r w:rsidRPr="00B06957">
              <w:rPr>
                <w:rFonts w:ascii="Arial" w:hAnsi="Arial" w:cs="Arial"/>
                <w:iCs/>
                <w:sz w:val="20"/>
                <w:szCs w:val="20"/>
              </w:rPr>
              <w:t>verblijfstitel van de exploitant;</w:t>
            </w:r>
            <w:r w:rsidRPr="00B06957">
              <w:rPr>
                <w:rFonts w:ascii="Arial" w:eastAsiaTheme="minorEastAsia" w:hAnsi="Arial" w:cs="Arial"/>
                <w:iCs/>
                <w:sz w:val="20"/>
                <w:szCs w:val="20"/>
              </w:rPr>
              <w:t xml:space="preserve"> </w:t>
            </w:r>
          </w:p>
          <w:p w14:paraId="06208F09"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i. een actuele verklaring betalingsgedrag nakoming fiscale verplichtingen, verstrekt door de Belastingdienst;</w:t>
            </w:r>
            <w:r w:rsidRPr="00B06957">
              <w:rPr>
                <w:rFonts w:ascii="Arial" w:eastAsiaTheme="minorEastAsia" w:hAnsi="Arial" w:cs="Arial"/>
                <w:iCs/>
                <w:sz w:val="20"/>
                <w:szCs w:val="20"/>
              </w:rPr>
              <w:t xml:space="preserve"> </w:t>
            </w:r>
          </w:p>
          <w:p w14:paraId="2A1C0C8F" w14:textId="77777777"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j. bewijs waaruit blijkt dat de exploitant gerechtigd is tot het gebruik van de ruimtes bestemd voor de uitoefening van het seksbedrijf;</w:t>
            </w:r>
            <w:r w:rsidRPr="00B06957">
              <w:rPr>
                <w:rFonts w:ascii="Arial" w:eastAsiaTheme="minorEastAsia" w:hAnsi="Arial" w:cs="Arial"/>
                <w:iCs/>
                <w:sz w:val="20"/>
                <w:szCs w:val="20"/>
              </w:rPr>
              <w:t xml:space="preserve"> </w:t>
            </w:r>
          </w:p>
          <w:p w14:paraId="111A9DF2" w14:textId="1521C102"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 xml:space="preserve">k. </w:t>
            </w:r>
            <w:r w:rsidR="00D14901" w:rsidRPr="00B06957">
              <w:rPr>
                <w:rFonts w:ascii="Arial" w:hAnsi="Arial" w:cs="Arial"/>
                <w:b/>
                <w:iCs/>
                <w:sz w:val="20"/>
                <w:szCs w:val="20"/>
              </w:rPr>
              <w:t>voor zover</w:t>
            </w:r>
            <w:r w:rsidRPr="00B06957">
              <w:rPr>
                <w:rFonts w:ascii="Arial" w:hAnsi="Arial" w:cs="Arial"/>
                <w:iCs/>
                <w:sz w:val="20"/>
                <w:szCs w:val="20"/>
              </w:rPr>
              <w:t xml:space="preserve"> van toepassing, de plaatselijke ligging van de seksinrichting waarvoor vergunning wordt aangevraagd, door middel van een situatieschets met een noordpijl en schaalaanduiding;</w:t>
            </w:r>
            <w:r w:rsidRPr="00B06957">
              <w:rPr>
                <w:rFonts w:ascii="Arial" w:eastAsiaTheme="minorEastAsia" w:hAnsi="Arial" w:cs="Arial"/>
                <w:iCs/>
                <w:sz w:val="20"/>
                <w:szCs w:val="20"/>
              </w:rPr>
              <w:t xml:space="preserve"> </w:t>
            </w:r>
          </w:p>
          <w:p w14:paraId="452A1824" w14:textId="38A4304B" w:rsidR="005D0D81" w:rsidRPr="00B06957" w:rsidRDefault="005D0D81" w:rsidP="005D0D81">
            <w:pPr>
              <w:pStyle w:val="Geenafstand"/>
              <w:ind w:left="708"/>
              <w:rPr>
                <w:rFonts w:ascii="Arial" w:hAnsi="Arial" w:cs="Arial"/>
                <w:iCs/>
                <w:sz w:val="20"/>
                <w:szCs w:val="20"/>
              </w:rPr>
            </w:pPr>
            <w:r w:rsidRPr="00B06957">
              <w:rPr>
                <w:rFonts w:ascii="Arial" w:hAnsi="Arial" w:cs="Arial"/>
                <w:iCs/>
                <w:sz w:val="20"/>
                <w:szCs w:val="20"/>
              </w:rPr>
              <w:t xml:space="preserve">l. </w:t>
            </w:r>
            <w:r w:rsidR="00D14901" w:rsidRPr="00B06957">
              <w:rPr>
                <w:rFonts w:ascii="Arial" w:hAnsi="Arial" w:cs="Arial"/>
                <w:b/>
                <w:iCs/>
                <w:sz w:val="20"/>
                <w:szCs w:val="20"/>
              </w:rPr>
              <w:t>voor zover</w:t>
            </w:r>
            <w:r w:rsidRPr="00B06957">
              <w:rPr>
                <w:rFonts w:ascii="Arial" w:hAnsi="Arial" w:cs="Arial"/>
                <w:iCs/>
                <w:sz w:val="20"/>
                <w:szCs w:val="20"/>
              </w:rPr>
              <w:t xml:space="preserve"> van toepassing, de plattegrond van de seksinrichting waarvoor vergunning wordt aangevraagd, door middel van een tekening met een schaalaanduiding.</w:t>
            </w:r>
            <w:r w:rsidRPr="00B06957">
              <w:rPr>
                <w:rFonts w:ascii="Arial" w:eastAsiaTheme="minorEastAsia" w:hAnsi="Arial" w:cs="Arial"/>
                <w:iCs/>
                <w:sz w:val="20"/>
                <w:szCs w:val="20"/>
              </w:rPr>
              <w:t xml:space="preserve"> </w:t>
            </w:r>
          </w:p>
          <w:p w14:paraId="7AED0500" w14:textId="0B4795A6" w:rsidR="005D0D81" w:rsidRPr="00B06957" w:rsidRDefault="005D0D81" w:rsidP="005D0D81">
            <w:pPr>
              <w:pStyle w:val="Geenafstand"/>
              <w:rPr>
                <w:rFonts w:ascii="Arial" w:hAnsi="Arial" w:cs="Arial"/>
                <w:iCs/>
                <w:sz w:val="20"/>
                <w:szCs w:val="20"/>
              </w:rPr>
            </w:pPr>
            <w:r w:rsidRPr="00B06957">
              <w:rPr>
                <w:rFonts w:ascii="Arial" w:hAnsi="Arial" w:cs="Arial"/>
                <w:iCs/>
                <w:sz w:val="20"/>
                <w:szCs w:val="20"/>
              </w:rPr>
              <w:t xml:space="preserve">3. Als er een beheerder is aangesteld is het tweede lid, onder a </w:t>
            </w:r>
            <w:r w:rsidR="00D14901" w:rsidRPr="00B06957">
              <w:rPr>
                <w:rFonts w:ascii="Arial" w:hAnsi="Arial" w:cs="Arial"/>
                <w:b/>
                <w:iCs/>
                <w:sz w:val="20"/>
                <w:szCs w:val="20"/>
              </w:rPr>
              <w:t>tot en met</w:t>
            </w:r>
            <w:r w:rsidRPr="00B06957">
              <w:rPr>
                <w:rFonts w:ascii="Arial" w:hAnsi="Arial" w:cs="Arial"/>
                <w:iCs/>
                <w:sz w:val="20"/>
                <w:szCs w:val="20"/>
              </w:rPr>
              <w:t xml:space="preserve"> c, g en h, van overeenkomstige toepassing op de beheerder.</w:t>
            </w:r>
            <w:r w:rsidRPr="00B06957">
              <w:rPr>
                <w:rFonts w:ascii="Arial" w:eastAsiaTheme="minorEastAsia" w:hAnsi="Arial" w:cs="Arial"/>
                <w:iCs/>
                <w:sz w:val="20"/>
                <w:szCs w:val="20"/>
              </w:rPr>
              <w:t xml:space="preserve"> </w:t>
            </w:r>
          </w:p>
          <w:p w14:paraId="71E5CEBA" w14:textId="77777777" w:rsidR="005D0D81" w:rsidRPr="00B06957" w:rsidRDefault="005D0D81" w:rsidP="005D0D81">
            <w:pPr>
              <w:pStyle w:val="Geenafstand"/>
              <w:rPr>
                <w:rFonts w:ascii="Arial" w:hAnsi="Arial" w:cs="Arial"/>
                <w:sz w:val="20"/>
                <w:szCs w:val="20"/>
              </w:rPr>
            </w:pPr>
            <w:r w:rsidRPr="00B06957">
              <w:rPr>
                <w:rFonts w:ascii="Arial" w:hAnsi="Arial" w:cs="Arial"/>
                <w:sz w:val="20"/>
                <w:szCs w:val="20"/>
              </w:rPr>
              <w:t>4. Het bevoegde bestuursorgaan kan  aanvullende gegevens of bescheiden verlangen.</w:t>
            </w:r>
          </w:p>
          <w:p w14:paraId="14E3E94F" w14:textId="32E80CCC" w:rsidR="004C0C4B" w:rsidRPr="00B06957" w:rsidRDefault="004C0C4B" w:rsidP="00FE455F">
            <w:pPr>
              <w:pStyle w:val="Kop3"/>
              <w:outlineLvl w:val="2"/>
              <w:rPr>
                <w:rFonts w:ascii="Arial" w:hAnsi="Arial"/>
                <w:color w:val="auto"/>
                <w:sz w:val="20"/>
              </w:rPr>
            </w:pPr>
          </w:p>
        </w:tc>
      </w:tr>
    </w:tbl>
    <w:p w14:paraId="5C01516A" w14:textId="77777777" w:rsidR="004C0C4B" w:rsidRPr="00B06957" w:rsidRDefault="004C0C4B">
      <w:pPr>
        <w:rPr>
          <w:rFonts w:cs="Arial"/>
        </w:rPr>
      </w:pPr>
    </w:p>
    <w:p w14:paraId="58374826" w14:textId="77777777" w:rsidR="005D0D81" w:rsidRPr="00B06957" w:rsidRDefault="005D0D81">
      <w:pPr>
        <w:rPr>
          <w:rFonts w:cs="Arial"/>
        </w:rPr>
      </w:pPr>
    </w:p>
    <w:p w14:paraId="0C24B635" w14:textId="06683FFE" w:rsidR="00F5207F" w:rsidRPr="00B06957" w:rsidRDefault="006B0273" w:rsidP="00F5207F">
      <w:pPr>
        <w:rPr>
          <w:rFonts w:eastAsia="Calibri" w:cs="Arial"/>
          <w:bCs/>
        </w:rPr>
      </w:pPr>
      <w:r w:rsidRPr="00B06957">
        <w:rPr>
          <w:rFonts w:cs="Arial"/>
        </w:rPr>
        <w:t>Artikel 3:7</w:t>
      </w:r>
      <w:r w:rsidR="00F5207F" w:rsidRPr="00B06957">
        <w:rPr>
          <w:rFonts w:cs="Arial"/>
        </w:rPr>
        <w:t xml:space="preserve"> </w:t>
      </w:r>
      <w:r w:rsidR="00C749BB" w:rsidRPr="00B06957">
        <w:rPr>
          <w:rFonts w:eastAsia="Calibri" w:cs="Arial"/>
          <w:bCs/>
        </w:rPr>
        <w:t>(artikel I, onderdeel BW</w:t>
      </w:r>
      <w:r w:rsidR="00F5207F" w:rsidRPr="00B06957">
        <w:rPr>
          <w:rFonts w:eastAsia="Calibri" w:cs="Arial"/>
          <w:bCs/>
        </w:rPr>
        <w:t>, van het wijzigingsbesluit) wordt als volgt gewijzigd:</w:t>
      </w:r>
    </w:p>
    <w:p w14:paraId="38997851" w14:textId="77777777" w:rsidR="005D0D81" w:rsidRPr="00B06957" w:rsidRDefault="005D0D81">
      <w:pPr>
        <w:rPr>
          <w:rFonts w:cs="Arial"/>
        </w:rPr>
      </w:pPr>
    </w:p>
    <w:tbl>
      <w:tblPr>
        <w:tblStyle w:val="Tabelraster1"/>
        <w:tblW w:w="0" w:type="auto"/>
        <w:tblLook w:val="04A0" w:firstRow="1" w:lastRow="0" w:firstColumn="1" w:lastColumn="0" w:noHBand="0" w:noVBand="1"/>
      </w:tblPr>
      <w:tblGrid>
        <w:gridCol w:w="4531"/>
        <w:gridCol w:w="4531"/>
      </w:tblGrid>
      <w:tr w:rsidR="00584052" w:rsidRPr="00B06957" w14:paraId="572E23BA" w14:textId="77777777" w:rsidTr="00584052">
        <w:tc>
          <w:tcPr>
            <w:tcW w:w="4531" w:type="dxa"/>
            <w:tcBorders>
              <w:top w:val="single" w:sz="4" w:space="0" w:color="auto"/>
              <w:left w:val="single" w:sz="4" w:space="0" w:color="auto"/>
              <w:bottom w:val="single" w:sz="4" w:space="0" w:color="auto"/>
              <w:right w:val="single" w:sz="4" w:space="0" w:color="auto"/>
            </w:tcBorders>
          </w:tcPr>
          <w:p w14:paraId="4C5938A8" w14:textId="77777777" w:rsidR="00584052" w:rsidRPr="00B06957" w:rsidRDefault="0058405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5DF5F19" w14:textId="77777777" w:rsidR="00584052" w:rsidRPr="00B06957" w:rsidRDefault="00584052">
            <w:pPr>
              <w:pStyle w:val="Geenafstand"/>
              <w:rPr>
                <w:rFonts w:ascii="Arial" w:hAnsi="Arial" w:cs="Arial"/>
                <w:sz w:val="20"/>
                <w:szCs w:val="20"/>
              </w:rPr>
            </w:pPr>
          </w:p>
          <w:p w14:paraId="60A869FF" w14:textId="77777777" w:rsidR="00584052" w:rsidRPr="00B06957" w:rsidRDefault="00584052" w:rsidP="00C749BB">
            <w:pPr>
              <w:pStyle w:val="Geenafstand"/>
              <w:rPr>
                <w:rFonts w:ascii="Arial" w:hAnsi="Arial" w:cs="Arial"/>
                <w:b/>
                <w:sz w:val="20"/>
                <w:szCs w:val="20"/>
                <w:lang w:eastAsia="nl-NL"/>
              </w:rPr>
            </w:pPr>
            <w:r w:rsidRPr="00B06957">
              <w:rPr>
                <w:rFonts w:ascii="Arial" w:hAnsi="Arial" w:cs="Arial"/>
                <w:b/>
                <w:sz w:val="20"/>
                <w:szCs w:val="20"/>
              </w:rPr>
              <w:t>Artikel 3:7 Weigeringsgronden</w:t>
            </w:r>
          </w:p>
          <w:p w14:paraId="37F75878"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1. Een vergunning wordt geweigerd als:</w:t>
            </w:r>
          </w:p>
          <w:p w14:paraId="118671F8"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a. de exploitant of de beheerder onder </w:t>
            </w:r>
          </w:p>
          <w:p w14:paraId="2709BE99" w14:textId="6DCEED1D"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curatele staat;</w:t>
            </w:r>
            <w:r w:rsidRPr="00B06957">
              <w:rPr>
                <w:rFonts w:ascii="Arial" w:eastAsiaTheme="minorEastAsia" w:hAnsi="Arial" w:cs="Arial"/>
                <w:iCs/>
                <w:sz w:val="20"/>
                <w:szCs w:val="20"/>
              </w:rPr>
              <w:t xml:space="preserve"> </w:t>
            </w:r>
          </w:p>
          <w:p w14:paraId="366B7051"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b. de exploitant of de beheerder is </w:t>
            </w:r>
          </w:p>
          <w:p w14:paraId="40F28759"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ontzet uit het ouderlijk gezag of de </w:t>
            </w:r>
          </w:p>
          <w:p w14:paraId="3BE1C69A" w14:textId="333F2871"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voogdij;</w:t>
            </w:r>
            <w:r w:rsidRPr="00B06957">
              <w:rPr>
                <w:rFonts w:ascii="Arial" w:eastAsiaTheme="minorEastAsia" w:hAnsi="Arial" w:cs="Arial"/>
                <w:iCs/>
                <w:sz w:val="20"/>
                <w:szCs w:val="20"/>
              </w:rPr>
              <w:t xml:space="preserve"> </w:t>
            </w:r>
          </w:p>
          <w:p w14:paraId="5F8CE5AC"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c. de exploitant of de beheerder onherroepelijk is veroordeeld voor een gewelds- of zedendelict of voor mensenhandel, of in enig ander opzicht van slecht levensgedrag is;</w:t>
            </w:r>
            <w:r w:rsidRPr="00B06957">
              <w:rPr>
                <w:rFonts w:ascii="Arial" w:eastAsiaTheme="minorEastAsia" w:hAnsi="Arial" w:cs="Arial"/>
                <w:iCs/>
                <w:sz w:val="20"/>
                <w:szCs w:val="20"/>
              </w:rPr>
              <w:t xml:space="preserve"> </w:t>
            </w:r>
          </w:p>
          <w:p w14:paraId="18FF38FE"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d. de exploitant of de beheerder de </w:t>
            </w:r>
          </w:p>
          <w:p w14:paraId="3B53EE9F" w14:textId="123A15C2"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leeftijd van 21 jaar nog niet heeft bereikt;</w:t>
            </w:r>
            <w:r w:rsidRPr="00B06957">
              <w:rPr>
                <w:rFonts w:ascii="Arial" w:eastAsiaTheme="minorEastAsia" w:hAnsi="Arial" w:cs="Arial"/>
                <w:iCs/>
                <w:sz w:val="20"/>
                <w:szCs w:val="20"/>
              </w:rPr>
              <w:t xml:space="preserve"> </w:t>
            </w:r>
          </w:p>
          <w:p w14:paraId="1DF61C43"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e. redelijkerwijs moet worden aangenomen dat de feitelijke toestand niet met het in de aanvraag vermelde in overeenstemming zal zijn;</w:t>
            </w:r>
            <w:r w:rsidRPr="00B06957">
              <w:rPr>
                <w:rFonts w:ascii="Arial" w:eastAsiaTheme="minorEastAsia" w:hAnsi="Arial" w:cs="Arial"/>
                <w:iCs/>
                <w:sz w:val="20"/>
                <w:szCs w:val="20"/>
              </w:rPr>
              <w:t xml:space="preserve"> </w:t>
            </w:r>
          </w:p>
          <w:p w14:paraId="05A6E94C"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f. redelijkerwijs moet worden aangenomen dat de aanvrager in strijd zal handelen met aan de vergunning verbonden beperkingen of voorschriften;</w:t>
            </w:r>
            <w:r w:rsidRPr="00B06957">
              <w:rPr>
                <w:rFonts w:ascii="Arial" w:eastAsiaTheme="minorEastAsia" w:hAnsi="Arial" w:cs="Arial"/>
                <w:iCs/>
                <w:sz w:val="20"/>
                <w:szCs w:val="20"/>
              </w:rPr>
              <w:t xml:space="preserve"> </w:t>
            </w:r>
          </w:p>
          <w:p w14:paraId="6F50A980"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g. er aanwijzingen zijn dat voor of bij het seksbedrijf personen tewerkgesteld zijn of zullen zijn die, als het prostituees betreft, nog niet de leeftijd van 21 jaar hebben bereikt, als het overige personen betreft, nog niet de leeftijd van 18 jaar hebben bereikt, slachtoffer zijn van mensenhandel of verblijven of werken in strijd met het bepaalde bij of krachtens de Vreemdelingenwet 2000;</w:t>
            </w:r>
            <w:r w:rsidRPr="00B06957">
              <w:rPr>
                <w:rFonts w:ascii="Arial" w:eastAsiaTheme="minorEastAsia" w:hAnsi="Arial" w:cs="Arial"/>
                <w:iCs/>
                <w:sz w:val="20"/>
                <w:szCs w:val="20"/>
              </w:rPr>
              <w:t xml:space="preserve"> </w:t>
            </w:r>
          </w:p>
          <w:p w14:paraId="048389BE"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h. de exploitant of de beheerder minder dan vijf jaar </w:t>
            </w:r>
            <w:r w:rsidRPr="00B06957">
              <w:rPr>
                <w:rFonts w:ascii="Arial" w:hAnsi="Arial" w:cs="Arial"/>
                <w:i/>
                <w:iCs/>
                <w:sz w:val="20"/>
                <w:szCs w:val="20"/>
              </w:rPr>
              <w:t>geleden</w:t>
            </w:r>
            <w:r w:rsidRPr="00B06957">
              <w:rPr>
                <w:rFonts w:ascii="Arial" w:hAnsi="Arial" w:cs="Arial"/>
                <w:iCs/>
                <w:sz w:val="20"/>
                <w:szCs w:val="20"/>
              </w:rPr>
              <w:t xml:space="preserve"> voor de dag dat de vergunning wordt aangevraagd, wegens een misdrijf onherroepelijk is veroordeeld tot een onvoorwaardelijke vrijheidsstraf van meer dan zes maanden;</w:t>
            </w:r>
            <w:r w:rsidRPr="00B06957">
              <w:rPr>
                <w:rFonts w:ascii="Arial" w:eastAsiaTheme="minorEastAsia" w:hAnsi="Arial" w:cs="Arial"/>
                <w:iCs/>
                <w:sz w:val="20"/>
                <w:szCs w:val="20"/>
              </w:rPr>
              <w:t xml:space="preserve"> </w:t>
            </w:r>
          </w:p>
          <w:p w14:paraId="4547E36A"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i. de exploitant of de beheerder minder dan vijf jaar </w:t>
            </w:r>
            <w:r w:rsidRPr="00B06957">
              <w:rPr>
                <w:rFonts w:ascii="Arial" w:hAnsi="Arial" w:cs="Arial"/>
                <w:i/>
                <w:iCs/>
                <w:sz w:val="20"/>
                <w:szCs w:val="20"/>
              </w:rPr>
              <w:t>geleden</w:t>
            </w:r>
            <w:r w:rsidRPr="00B06957">
              <w:rPr>
                <w:rFonts w:ascii="Arial" w:hAnsi="Arial" w:cs="Arial"/>
                <w:iCs/>
                <w:sz w:val="20"/>
                <w:szCs w:val="20"/>
              </w:rPr>
              <w:t xml:space="preserve"> voor de dag dat de vergunning wordt aangevraagd, bij meer dan één rechterlijke uitspraak of strafbeschikking onherroepelijk veroordeeld is tot een onvoorwaardelijke geldboete van </w:t>
            </w:r>
            <w:r w:rsidRPr="00B06957">
              <w:rPr>
                <w:rFonts w:ascii="Arial" w:hAnsi="Arial" w:cs="Arial"/>
                <w:sz w:val="20"/>
                <w:szCs w:val="20"/>
              </w:rPr>
              <w:t>€ 500</w:t>
            </w:r>
            <w:r w:rsidRPr="00B06957">
              <w:rPr>
                <w:rFonts w:ascii="Arial" w:hAnsi="Arial" w:cs="Arial"/>
                <w:iCs/>
                <w:sz w:val="20"/>
                <w:szCs w:val="20"/>
              </w:rPr>
              <w:t xml:space="preserve"> meer of tot een andere hoofdstraf als bedoeld in artikel 9, eerste lid, onder a, van het Wetboek van Strafrecht, wegens dan wel mede wegens overtreding van: </w:t>
            </w:r>
          </w:p>
          <w:p w14:paraId="71EC257B" w14:textId="77777777" w:rsidR="00584052" w:rsidRPr="00B06957" w:rsidRDefault="00584052" w:rsidP="00584052">
            <w:pPr>
              <w:pStyle w:val="Geenafstand"/>
              <w:ind w:left="1416"/>
              <w:rPr>
                <w:rFonts w:ascii="Arial" w:hAnsi="Arial" w:cs="Arial"/>
                <w:sz w:val="20"/>
                <w:szCs w:val="20"/>
              </w:rPr>
            </w:pPr>
            <w:r w:rsidRPr="00B06957">
              <w:rPr>
                <w:rFonts w:ascii="Arial" w:hAnsi="Arial" w:cs="Arial"/>
                <w:iCs/>
                <w:sz w:val="20"/>
                <w:szCs w:val="20"/>
              </w:rPr>
              <w:t>1°. bepalingen, gesteld bij of krachtens de Drank- en Horecawet, de Opiumwet, de Vreemdelingenwet 2000, de Wet arbeid vreemdelingen en hoofdstuk 3 van de [</w:t>
            </w:r>
            <w:r w:rsidRPr="00B06957">
              <w:rPr>
                <w:rFonts w:ascii="Arial" w:hAnsi="Arial" w:cs="Arial"/>
                <w:b/>
                <w:iCs/>
                <w:sz w:val="20"/>
                <w:szCs w:val="20"/>
              </w:rPr>
              <w:t xml:space="preserve">citeertitel </w:t>
            </w:r>
            <w:r w:rsidRPr="00B06957">
              <w:rPr>
                <w:rFonts w:ascii="Arial" w:hAnsi="Arial" w:cs="Arial"/>
                <w:b/>
                <w:i/>
                <w:iCs/>
                <w:sz w:val="20"/>
                <w:szCs w:val="20"/>
              </w:rPr>
              <w:t>APV</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523A1696" w14:textId="77777777" w:rsidR="00EE6269" w:rsidRPr="00B06957" w:rsidRDefault="00EE6269" w:rsidP="00584052">
            <w:pPr>
              <w:pStyle w:val="Geenafstand"/>
              <w:ind w:left="1416"/>
              <w:rPr>
                <w:rFonts w:ascii="Arial" w:hAnsi="Arial" w:cs="Arial"/>
                <w:iCs/>
                <w:sz w:val="20"/>
                <w:szCs w:val="20"/>
              </w:rPr>
            </w:pPr>
          </w:p>
          <w:p w14:paraId="0B66E6EF" w14:textId="77777777" w:rsidR="00584052" w:rsidRPr="00B06957" w:rsidRDefault="00584052" w:rsidP="00584052">
            <w:pPr>
              <w:pStyle w:val="Geenafstand"/>
              <w:ind w:left="1416"/>
              <w:rPr>
                <w:rFonts w:ascii="Arial" w:hAnsi="Arial" w:cs="Arial"/>
                <w:iCs/>
                <w:sz w:val="20"/>
                <w:szCs w:val="20"/>
              </w:rPr>
            </w:pPr>
            <w:r w:rsidRPr="00B06957">
              <w:rPr>
                <w:rFonts w:ascii="Arial" w:hAnsi="Arial" w:cs="Arial"/>
                <w:iCs/>
                <w:sz w:val="20"/>
                <w:szCs w:val="20"/>
              </w:rPr>
              <w:t>2°. de artikelen 137c tot en met 137g, 140, 416, 417, 417bis, 420bis tot en met 420quinquies, 426 en 429quater van het Wetboek van Strafrecht;</w:t>
            </w:r>
            <w:r w:rsidRPr="00B06957">
              <w:rPr>
                <w:rFonts w:ascii="Arial" w:eastAsiaTheme="minorEastAsia" w:hAnsi="Arial" w:cs="Arial"/>
                <w:iCs/>
                <w:sz w:val="20"/>
                <w:szCs w:val="20"/>
              </w:rPr>
              <w:t xml:space="preserve"> </w:t>
            </w:r>
          </w:p>
          <w:p w14:paraId="596170C4" w14:textId="77777777"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3°. artikel 69 van de Algemene </w:t>
            </w:r>
          </w:p>
          <w:p w14:paraId="05B60D0F" w14:textId="0A2FFF60"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wet rijksbelastingen;</w:t>
            </w:r>
            <w:r w:rsidRPr="00B06957">
              <w:rPr>
                <w:rFonts w:ascii="Arial" w:eastAsiaTheme="minorEastAsia" w:hAnsi="Arial" w:cs="Arial"/>
                <w:iCs/>
                <w:sz w:val="20"/>
                <w:szCs w:val="20"/>
              </w:rPr>
              <w:t xml:space="preserve"> </w:t>
            </w:r>
          </w:p>
          <w:p w14:paraId="341FAEB3" w14:textId="175278FC" w:rsidR="00584052" w:rsidRPr="00B06957" w:rsidRDefault="00263F64" w:rsidP="00584052">
            <w:pPr>
              <w:pStyle w:val="Geenafstand"/>
              <w:ind w:left="1416"/>
              <w:rPr>
                <w:rFonts w:ascii="Arial" w:hAnsi="Arial" w:cs="Arial"/>
                <w:iCs/>
                <w:sz w:val="20"/>
                <w:szCs w:val="20"/>
              </w:rPr>
            </w:pPr>
            <w:r w:rsidRPr="00B06957">
              <w:rPr>
                <w:rFonts w:ascii="Arial" w:hAnsi="Arial" w:cs="Arial"/>
                <w:iCs/>
                <w:sz w:val="20"/>
                <w:szCs w:val="20"/>
              </w:rPr>
              <w:t xml:space="preserve">4°. de artikelen 8  </w:t>
            </w:r>
            <w:r w:rsidR="00584052" w:rsidRPr="00B06957">
              <w:rPr>
                <w:rFonts w:ascii="Arial" w:hAnsi="Arial" w:cs="Arial"/>
                <w:iCs/>
                <w:sz w:val="20"/>
                <w:szCs w:val="20"/>
              </w:rPr>
              <w:t xml:space="preserve">en 162, derde lid, alsmede artikel 6  juncto </w:t>
            </w:r>
            <w:r w:rsidR="00584052" w:rsidRPr="00B06957">
              <w:rPr>
                <w:rFonts w:ascii="Arial" w:hAnsi="Arial" w:cs="Arial"/>
                <w:i/>
                <w:iCs/>
                <w:sz w:val="20"/>
                <w:szCs w:val="20"/>
              </w:rPr>
              <w:t>artikel</w:t>
            </w:r>
            <w:r w:rsidR="00584052" w:rsidRPr="00B06957">
              <w:rPr>
                <w:rFonts w:ascii="Arial" w:hAnsi="Arial" w:cs="Arial"/>
                <w:iCs/>
                <w:sz w:val="20"/>
                <w:szCs w:val="20"/>
              </w:rPr>
              <w:t xml:space="preserve"> 8  </w:t>
            </w:r>
            <w:r w:rsidR="00584052" w:rsidRPr="00B06957">
              <w:rPr>
                <w:rFonts w:ascii="Arial" w:hAnsi="Arial" w:cs="Arial"/>
                <w:i/>
                <w:iCs/>
                <w:sz w:val="20"/>
                <w:szCs w:val="20"/>
              </w:rPr>
              <w:t>of juncto artikel</w:t>
            </w:r>
            <w:r w:rsidR="00584052" w:rsidRPr="00B06957">
              <w:rPr>
                <w:rFonts w:ascii="Arial" w:hAnsi="Arial" w:cs="Arial"/>
                <w:iCs/>
                <w:sz w:val="20"/>
                <w:szCs w:val="20"/>
              </w:rPr>
              <w:t xml:space="preserve"> 163 van de Wegenverkeerswet 1994;</w:t>
            </w:r>
            <w:r w:rsidR="00584052" w:rsidRPr="00B06957">
              <w:rPr>
                <w:rFonts w:ascii="Arial" w:eastAsiaTheme="minorEastAsia" w:hAnsi="Arial" w:cs="Arial"/>
                <w:iCs/>
                <w:sz w:val="20"/>
                <w:szCs w:val="20"/>
              </w:rPr>
              <w:t xml:space="preserve"> </w:t>
            </w:r>
          </w:p>
          <w:p w14:paraId="6E64B620" w14:textId="77777777"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5°. de artikelen 2  en 3 van de </w:t>
            </w:r>
          </w:p>
          <w:p w14:paraId="3E7DCFFC" w14:textId="28ABE8EE"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Wet op de weerkorpsen; of</w:t>
            </w:r>
            <w:r w:rsidRPr="00B06957">
              <w:rPr>
                <w:rFonts w:ascii="Arial" w:eastAsiaTheme="minorEastAsia" w:hAnsi="Arial" w:cs="Arial"/>
                <w:iCs/>
                <w:sz w:val="20"/>
                <w:szCs w:val="20"/>
              </w:rPr>
              <w:t xml:space="preserve"> </w:t>
            </w:r>
          </w:p>
          <w:p w14:paraId="6613BD50" w14:textId="77777777"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6°. de artikelen 54  en 55 van de </w:t>
            </w:r>
          </w:p>
          <w:p w14:paraId="7BA0D0E8" w14:textId="1E529183"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Wet wapens en munitie.</w:t>
            </w:r>
            <w:r w:rsidRPr="00B06957">
              <w:rPr>
                <w:rFonts w:ascii="Arial" w:eastAsiaTheme="minorEastAsia" w:hAnsi="Arial" w:cs="Arial"/>
                <w:iCs/>
                <w:sz w:val="20"/>
                <w:szCs w:val="20"/>
              </w:rPr>
              <w:t xml:space="preserve"> </w:t>
            </w:r>
          </w:p>
          <w:p w14:paraId="60A51432" w14:textId="77777777" w:rsidR="00584052" w:rsidRPr="00B06957" w:rsidRDefault="00584052" w:rsidP="00584052">
            <w:pPr>
              <w:pStyle w:val="Geenafstand"/>
              <w:ind w:firstLine="708"/>
              <w:rPr>
                <w:rFonts w:ascii="Arial" w:hAnsi="Arial" w:cs="Arial"/>
                <w:i/>
                <w:sz w:val="20"/>
                <w:szCs w:val="20"/>
              </w:rPr>
            </w:pPr>
            <w:r w:rsidRPr="00B06957">
              <w:rPr>
                <w:rFonts w:ascii="Arial" w:hAnsi="Arial" w:cs="Arial"/>
                <w:iCs/>
                <w:sz w:val="20"/>
                <w:szCs w:val="20"/>
              </w:rPr>
              <w:t>[</w:t>
            </w:r>
            <w:r w:rsidRPr="00B06957">
              <w:rPr>
                <w:rFonts w:ascii="Arial" w:hAnsi="Arial" w:cs="Arial"/>
                <w:i/>
                <w:sz w:val="20"/>
                <w:szCs w:val="20"/>
              </w:rPr>
              <w:t>j.</w:t>
            </w:r>
            <w:r w:rsidRPr="00B06957">
              <w:rPr>
                <w:rFonts w:ascii="Arial" w:hAnsi="Arial" w:cs="Arial"/>
                <w:iCs/>
                <w:sz w:val="20"/>
                <w:szCs w:val="20"/>
              </w:rPr>
              <w:t xml:space="preserve"> </w:t>
            </w:r>
            <w:r w:rsidRPr="00B06957">
              <w:rPr>
                <w:rFonts w:ascii="Arial" w:hAnsi="Arial" w:cs="Arial"/>
                <w:i/>
                <w:sz w:val="20"/>
                <w:szCs w:val="20"/>
                <w:u w:val="single"/>
              </w:rPr>
              <w:t xml:space="preserve">er </w:t>
            </w:r>
            <w:r w:rsidRPr="00B06957">
              <w:rPr>
                <w:rFonts w:ascii="Arial" w:hAnsi="Arial" w:cs="Arial"/>
                <w:i/>
                <w:sz w:val="20"/>
                <w:szCs w:val="20"/>
              </w:rPr>
              <w:t xml:space="preserve">een maximum als bedoeld in artikel </w:t>
            </w:r>
          </w:p>
          <w:p w14:paraId="2828D2C4" w14:textId="77777777" w:rsidR="00584052" w:rsidRPr="00B06957" w:rsidRDefault="00584052" w:rsidP="00584052">
            <w:pPr>
              <w:pStyle w:val="Geenafstand"/>
              <w:ind w:firstLine="708"/>
              <w:rPr>
                <w:rFonts w:ascii="Arial" w:hAnsi="Arial" w:cs="Arial"/>
                <w:i/>
                <w:sz w:val="20"/>
                <w:szCs w:val="20"/>
              </w:rPr>
            </w:pPr>
            <w:r w:rsidRPr="00B06957">
              <w:rPr>
                <w:rFonts w:ascii="Arial" w:hAnsi="Arial" w:cs="Arial"/>
                <w:i/>
                <w:sz w:val="20"/>
                <w:szCs w:val="20"/>
              </w:rPr>
              <w:t xml:space="preserve">3:5 is vastgesteld en dit maximum al </w:t>
            </w:r>
          </w:p>
          <w:p w14:paraId="637B56BB" w14:textId="412A5F00" w:rsidR="00584052" w:rsidRPr="00B06957" w:rsidRDefault="00584052" w:rsidP="00584052">
            <w:pPr>
              <w:pStyle w:val="Geenafstand"/>
              <w:ind w:firstLine="708"/>
              <w:rPr>
                <w:rFonts w:ascii="Arial" w:hAnsi="Arial" w:cs="Arial"/>
                <w:iCs/>
                <w:sz w:val="20"/>
                <w:szCs w:val="20"/>
              </w:rPr>
            </w:pPr>
            <w:r w:rsidRPr="00B06957">
              <w:rPr>
                <w:rFonts w:ascii="Arial" w:hAnsi="Arial" w:cs="Arial"/>
                <w:i/>
                <w:sz w:val="20"/>
                <w:szCs w:val="20"/>
              </w:rPr>
              <w:t xml:space="preserve">bereikt </w:t>
            </w:r>
            <w:r w:rsidRPr="00B06957">
              <w:rPr>
                <w:rFonts w:ascii="Arial" w:hAnsi="Arial" w:cs="Arial"/>
                <w:i/>
                <w:sz w:val="20"/>
                <w:szCs w:val="20"/>
                <w:u w:val="single"/>
              </w:rPr>
              <w:t>is</w:t>
            </w:r>
            <w:r w:rsidRPr="00B06957">
              <w:rPr>
                <w:rFonts w:ascii="Arial" w:eastAsiaTheme="minorEastAsia" w:hAnsi="Arial" w:cs="Arial"/>
                <w:iCs/>
                <w:sz w:val="20"/>
                <w:szCs w:val="20"/>
              </w:rPr>
              <w:t xml:space="preserve"> </w:t>
            </w:r>
          </w:p>
          <w:p w14:paraId="0DBB26EB" w14:textId="77777777" w:rsidR="00584052" w:rsidRPr="00B06957" w:rsidRDefault="00584052" w:rsidP="00584052">
            <w:pPr>
              <w:pStyle w:val="Geenafstand"/>
              <w:ind w:firstLine="708"/>
              <w:rPr>
                <w:rFonts w:ascii="Arial" w:eastAsiaTheme="minorEastAsia" w:hAnsi="Arial" w:cs="Arial"/>
                <w:iCs/>
                <w:sz w:val="20"/>
                <w:szCs w:val="20"/>
              </w:rPr>
            </w:pPr>
            <w:r w:rsidRPr="00B06957">
              <w:rPr>
                <w:rFonts w:ascii="Arial" w:eastAsiaTheme="minorEastAsia" w:hAnsi="Arial" w:cs="Arial"/>
                <w:b/>
                <w:i/>
                <w:sz w:val="20"/>
                <w:szCs w:val="20"/>
              </w:rPr>
              <w:t>OF</w:t>
            </w:r>
          </w:p>
          <w:p w14:paraId="118B6CE0" w14:textId="77777777" w:rsidR="00584052" w:rsidRPr="00B06957" w:rsidRDefault="00584052" w:rsidP="00584052">
            <w:pPr>
              <w:pStyle w:val="Geenafstand"/>
              <w:ind w:firstLine="708"/>
              <w:rPr>
                <w:rFonts w:ascii="Arial" w:hAnsi="Arial" w:cs="Arial"/>
                <w:i/>
                <w:sz w:val="20"/>
                <w:szCs w:val="20"/>
              </w:rPr>
            </w:pPr>
            <w:r w:rsidRPr="00B06957">
              <w:rPr>
                <w:rFonts w:ascii="Arial" w:hAnsi="Arial" w:cs="Arial"/>
                <w:i/>
                <w:sz w:val="20"/>
                <w:szCs w:val="20"/>
                <w:u w:val="single"/>
              </w:rPr>
              <w:t xml:space="preserve">j. </w:t>
            </w:r>
            <w:r w:rsidRPr="00B06957">
              <w:rPr>
                <w:rFonts w:ascii="Arial" w:hAnsi="Arial" w:cs="Arial"/>
                <w:i/>
                <w:sz w:val="20"/>
                <w:szCs w:val="20"/>
              </w:rPr>
              <w:t xml:space="preserve">een maximum als bedoeld in artikel </w:t>
            </w:r>
          </w:p>
          <w:p w14:paraId="5FD0B6D2" w14:textId="2CDC9A1A" w:rsidR="00584052" w:rsidRPr="00B06957" w:rsidRDefault="00584052" w:rsidP="00584052">
            <w:pPr>
              <w:pStyle w:val="Geenafstand"/>
              <w:ind w:firstLine="708"/>
              <w:rPr>
                <w:rFonts w:ascii="Arial" w:hAnsi="Arial" w:cs="Arial"/>
                <w:iCs/>
                <w:sz w:val="20"/>
                <w:szCs w:val="20"/>
              </w:rPr>
            </w:pPr>
            <w:r w:rsidRPr="00B06957">
              <w:rPr>
                <w:rFonts w:ascii="Arial" w:hAnsi="Arial" w:cs="Arial"/>
                <w:i/>
                <w:sz w:val="20"/>
                <w:szCs w:val="20"/>
              </w:rPr>
              <w:t>3:5 al is bereikt</w:t>
            </w:r>
            <w:r w:rsidRPr="00B06957">
              <w:rPr>
                <w:rFonts w:ascii="Arial" w:hAnsi="Arial" w:cs="Arial"/>
                <w:i/>
                <w:iCs/>
                <w:sz w:val="20"/>
                <w:szCs w:val="20"/>
              </w:rPr>
              <w:t>];</w:t>
            </w:r>
            <w:r w:rsidRPr="00B06957">
              <w:rPr>
                <w:rFonts w:ascii="Arial" w:eastAsiaTheme="minorEastAsia" w:hAnsi="Arial" w:cs="Arial"/>
                <w:iCs/>
                <w:sz w:val="20"/>
                <w:szCs w:val="20"/>
              </w:rPr>
              <w:t xml:space="preserve"> </w:t>
            </w:r>
          </w:p>
          <w:p w14:paraId="650291FE"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k. de voorgenomen uitoefening van het seksbedrijf strijd </w:t>
            </w:r>
            <w:r w:rsidRPr="00B06957">
              <w:rPr>
                <w:rFonts w:ascii="Arial" w:hAnsi="Arial" w:cs="Arial"/>
                <w:b/>
                <w:iCs/>
                <w:sz w:val="20"/>
                <w:szCs w:val="20"/>
              </w:rPr>
              <w:t>op</w:t>
            </w:r>
            <w:r w:rsidRPr="00B06957">
              <w:rPr>
                <w:rFonts w:ascii="Arial" w:hAnsi="Arial" w:cs="Arial"/>
                <w:iCs/>
                <w:sz w:val="20"/>
                <w:szCs w:val="20"/>
              </w:rPr>
              <w:t xml:space="preserve"> zal leveren met een geldend bestemmingsplan, een bestemmingsplan in ontwerp dat ter inzage is gelegd, een beheersverordening [</w:t>
            </w:r>
            <w:r w:rsidRPr="00B06957">
              <w:rPr>
                <w:rFonts w:ascii="Arial" w:hAnsi="Arial" w:cs="Arial"/>
                <w:i/>
                <w:sz w:val="20"/>
                <w:szCs w:val="20"/>
              </w:rPr>
              <w:t>of een aanwijzing als bedoeld in artikel 3:4</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2EA7B935"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 xml:space="preserve">2. Met een veroordeling als bedoeld in het eerste lid, onder h, wordt gelijkgesteld: </w:t>
            </w:r>
          </w:p>
          <w:p w14:paraId="2610B149"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a. een bevel tot tenuitvoerlegging van </w:t>
            </w:r>
          </w:p>
          <w:p w14:paraId="7378EA5C" w14:textId="696E0F30"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een zodanige voorwaardelijke straf;</w:t>
            </w:r>
            <w:r w:rsidRPr="00B06957">
              <w:rPr>
                <w:rFonts w:ascii="Arial" w:eastAsiaTheme="minorEastAsia" w:hAnsi="Arial" w:cs="Arial"/>
                <w:iCs/>
                <w:sz w:val="20"/>
                <w:szCs w:val="20"/>
              </w:rPr>
              <w:t xml:space="preserve"> </w:t>
            </w:r>
          </w:p>
          <w:p w14:paraId="00C3CFE6"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b. vrijwillige betaling van een geldsom als bedoeld in artikel 74, tweede lid, onder a, van het Wetboek van Strafrecht of artikel 76, derde lid, onder a, van de Algemene wet inzake rijksbelastingen, tenzij de geldsom minder dan </w:t>
            </w:r>
            <w:r w:rsidRPr="00B06957">
              <w:rPr>
                <w:rFonts w:ascii="Arial" w:hAnsi="Arial" w:cs="Arial"/>
                <w:sz w:val="20"/>
                <w:szCs w:val="20"/>
              </w:rPr>
              <w:t xml:space="preserve">€ 375 </w:t>
            </w:r>
            <w:r w:rsidRPr="00B06957">
              <w:rPr>
                <w:rFonts w:ascii="Arial" w:hAnsi="Arial" w:cs="Arial"/>
                <w:iCs/>
                <w:sz w:val="20"/>
                <w:szCs w:val="20"/>
              </w:rPr>
              <w:t>bedraagt.</w:t>
            </w:r>
            <w:r w:rsidRPr="00B06957">
              <w:rPr>
                <w:rFonts w:ascii="Arial" w:eastAsiaTheme="minorEastAsia" w:hAnsi="Arial" w:cs="Arial"/>
                <w:iCs/>
                <w:sz w:val="20"/>
                <w:szCs w:val="20"/>
              </w:rPr>
              <w:t xml:space="preserve"> </w:t>
            </w:r>
          </w:p>
          <w:p w14:paraId="730B636C"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3. De periode van vijf jaar, bedoeld in het eerste lid, onder h en i, wordt bij de intrekking van een vergunning teruggerekend vanaf de datum van de intrekking van deze vergunning.</w:t>
            </w:r>
            <w:r w:rsidRPr="00B06957">
              <w:rPr>
                <w:rFonts w:ascii="Arial" w:eastAsiaTheme="minorEastAsia" w:hAnsi="Arial" w:cs="Arial"/>
                <w:iCs/>
                <w:sz w:val="20"/>
                <w:szCs w:val="20"/>
              </w:rPr>
              <w:t xml:space="preserve"> </w:t>
            </w:r>
          </w:p>
          <w:p w14:paraId="16F22145"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4. Voor de berekening van de periode van vijf jaar, bedoeld in het eerste lid, onder h en i, telt de periode waarin een onvoorwaardelijke vrijheidsstraf is ondergaan, niet mee.</w:t>
            </w:r>
            <w:r w:rsidRPr="00B06957">
              <w:rPr>
                <w:rFonts w:ascii="Arial" w:eastAsiaTheme="minorEastAsia" w:hAnsi="Arial" w:cs="Arial"/>
                <w:iCs/>
                <w:sz w:val="20"/>
                <w:szCs w:val="20"/>
              </w:rPr>
              <w:t xml:space="preserve"> </w:t>
            </w:r>
          </w:p>
          <w:p w14:paraId="61F31CD2"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 xml:space="preserve">5. Een vergunning kan in ieder geval worden geweigerd: </w:t>
            </w:r>
          </w:p>
          <w:p w14:paraId="46A58C70"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a. voor een seksbedrijf waarvoor de vergunning op grond van artikel 3:9, eerste lid, aanhef en onder a tot en met f, of tweede lid, aanhef onder a tot en met [e </w:t>
            </w:r>
            <w:r w:rsidRPr="00B06957">
              <w:rPr>
                <w:rFonts w:ascii="Arial" w:hAnsi="Arial" w:cs="Arial"/>
                <w:b/>
                <w:iCs/>
                <w:sz w:val="20"/>
                <w:szCs w:val="20"/>
              </w:rPr>
              <w:t>OF</w:t>
            </w:r>
            <w:r w:rsidRPr="00B06957">
              <w:rPr>
                <w:rFonts w:ascii="Arial" w:hAnsi="Arial" w:cs="Arial"/>
                <w:iCs/>
                <w:sz w:val="20"/>
                <w:szCs w:val="20"/>
              </w:rPr>
              <w:t xml:space="preserve"> f </w:t>
            </w:r>
            <w:r w:rsidRPr="00B06957">
              <w:rPr>
                <w:rFonts w:ascii="Arial" w:hAnsi="Arial" w:cs="Arial"/>
                <w:b/>
                <w:iCs/>
                <w:sz w:val="20"/>
                <w:szCs w:val="20"/>
              </w:rPr>
              <w:t>OF</w:t>
            </w:r>
            <w:r w:rsidRPr="00B06957">
              <w:rPr>
                <w:rFonts w:ascii="Arial" w:hAnsi="Arial" w:cs="Arial"/>
                <w:iCs/>
                <w:sz w:val="20"/>
                <w:szCs w:val="20"/>
              </w:rPr>
              <w:t xml:space="preserve"> g], of in het geval en onder de voorwaarden, bedoeld in artikel 3 van de Wet bevordering integriteitsbeoordelingen door het openbaar bestuur is ingetrokken, gedurende een periode van vijf jaar na de intrekking;</w:t>
            </w:r>
            <w:r w:rsidRPr="00B06957">
              <w:rPr>
                <w:rFonts w:ascii="Arial" w:eastAsiaTheme="minorEastAsia" w:hAnsi="Arial" w:cs="Arial"/>
                <w:iCs/>
                <w:sz w:val="20"/>
                <w:szCs w:val="20"/>
              </w:rPr>
              <w:t xml:space="preserve"> </w:t>
            </w:r>
          </w:p>
          <w:p w14:paraId="580990F5"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b. als niet is voldaan aan een bij of krachtens artikel 3:6 gestelde eis met betrekking tot de aanvraag, mits de aanvrager de gelegenheid heeft gehad de aanvraag binnen een door </w:t>
            </w:r>
            <w:r w:rsidRPr="00B06957">
              <w:rPr>
                <w:rFonts w:ascii="Arial" w:hAnsi="Arial" w:cs="Arial"/>
                <w:sz w:val="20"/>
                <w:szCs w:val="20"/>
              </w:rPr>
              <w:t xml:space="preserve">het bevoegde bestuursorgaan </w:t>
            </w:r>
            <w:r w:rsidRPr="00B06957">
              <w:rPr>
                <w:rFonts w:ascii="Arial" w:hAnsi="Arial" w:cs="Arial"/>
                <w:iCs/>
                <w:sz w:val="20"/>
                <w:szCs w:val="20"/>
              </w:rPr>
              <w:t>gestelde termijn aan te vullen;</w:t>
            </w:r>
            <w:r w:rsidRPr="00B06957">
              <w:rPr>
                <w:rFonts w:ascii="Arial" w:eastAsiaTheme="minorEastAsia" w:hAnsi="Arial" w:cs="Arial"/>
                <w:iCs/>
                <w:sz w:val="20"/>
                <w:szCs w:val="20"/>
              </w:rPr>
              <w:t xml:space="preserve"> </w:t>
            </w:r>
          </w:p>
          <w:p w14:paraId="020AF2E8"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c. als de vergunning geheel of gedeeltelijk betrekking heeft op het uitoefenen van een prostitutiebedrijf in een seksinrichting waarvoor eerder een vergunning is ingetrokken, of in die seksinrichting eerder zonder vergunning een prostitutiebedrijf is uitgeoefend;</w:t>
            </w:r>
            <w:r w:rsidRPr="00B06957">
              <w:rPr>
                <w:rFonts w:ascii="Arial" w:eastAsiaTheme="minorEastAsia" w:hAnsi="Arial" w:cs="Arial"/>
                <w:iCs/>
                <w:sz w:val="20"/>
                <w:szCs w:val="20"/>
              </w:rPr>
              <w:t xml:space="preserve"> </w:t>
            </w:r>
          </w:p>
          <w:p w14:paraId="791550F8"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d. als de openbare orde, de woon- en leefomgeving of de veiligheid en de gezondheid van prostituees of klanten nadelig wordt beïnvloed door de aanwezigheid van de seksinrichting waarvoor de vergunning is aangevraagd;</w:t>
            </w:r>
            <w:r w:rsidRPr="00B06957">
              <w:rPr>
                <w:rFonts w:ascii="Arial" w:eastAsiaTheme="minorEastAsia" w:hAnsi="Arial" w:cs="Arial"/>
                <w:iCs/>
                <w:sz w:val="20"/>
                <w:szCs w:val="20"/>
              </w:rPr>
              <w:t xml:space="preserve"> </w:t>
            </w:r>
          </w:p>
          <w:p w14:paraId="3E49A431"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e. als het bedrijfsplan niet voldoet aan </w:t>
            </w:r>
          </w:p>
          <w:p w14:paraId="41D03E1F" w14:textId="2A2CBA0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artikel 3:15, eerste en tweede lid;</w:t>
            </w:r>
            <w:r w:rsidRPr="00B06957">
              <w:rPr>
                <w:rFonts w:ascii="Arial" w:eastAsiaTheme="minorEastAsia" w:hAnsi="Arial" w:cs="Arial"/>
                <w:iCs/>
                <w:sz w:val="20"/>
                <w:szCs w:val="20"/>
              </w:rPr>
              <w:t xml:space="preserve"> </w:t>
            </w:r>
          </w:p>
          <w:p w14:paraId="6CEBF7C3"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f. als onvoldoende aannemelijk is dat de exploitant de bij artikel 3:17 gestelde verplichtingen zal naleven;</w:t>
            </w:r>
            <w:r w:rsidRPr="00B06957">
              <w:rPr>
                <w:rFonts w:ascii="Arial" w:eastAsiaTheme="minorEastAsia" w:hAnsi="Arial" w:cs="Arial"/>
                <w:iCs/>
                <w:sz w:val="20"/>
                <w:szCs w:val="20"/>
              </w:rPr>
              <w:t xml:space="preserve"> </w:t>
            </w:r>
          </w:p>
          <w:p w14:paraId="338CDF23"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
                <w:iCs/>
                <w:sz w:val="20"/>
                <w:szCs w:val="20"/>
              </w:rPr>
              <w:t>[</w:t>
            </w:r>
            <w:r w:rsidRPr="00B06957">
              <w:rPr>
                <w:rFonts w:ascii="Arial" w:hAnsi="Arial" w:cs="Arial"/>
                <w:i/>
                <w:sz w:val="20"/>
                <w:szCs w:val="20"/>
              </w:rPr>
              <w:t>g. als het escortbedrijf wordt gevestigd in een woonruimte waarvoor geen vergunning als bedoeld in artikel 21, aanhef en onder a, van de Huisvestingswet 2014 is verleend</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755A3E90" w14:textId="77777777" w:rsidR="00584052" w:rsidRPr="00B06957" w:rsidRDefault="00584052">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221F01DE" w14:textId="77777777" w:rsidR="00584052" w:rsidRPr="00B06957" w:rsidRDefault="0058405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A975653" w14:textId="77777777" w:rsidR="00584052" w:rsidRPr="00B06957" w:rsidRDefault="00584052">
            <w:pPr>
              <w:spacing w:line="240" w:lineRule="auto"/>
              <w:rPr>
                <w:rFonts w:ascii="Arial" w:hAnsi="Arial" w:cs="Arial"/>
                <w:sz w:val="20"/>
              </w:rPr>
            </w:pPr>
          </w:p>
          <w:p w14:paraId="7404FFC1" w14:textId="77777777" w:rsidR="00584052" w:rsidRPr="00B06957" w:rsidRDefault="00584052" w:rsidP="00C749BB">
            <w:pPr>
              <w:pStyle w:val="Geenafstand"/>
              <w:rPr>
                <w:rFonts w:ascii="Arial" w:hAnsi="Arial" w:cs="Arial"/>
                <w:b/>
                <w:sz w:val="20"/>
                <w:szCs w:val="20"/>
                <w:lang w:eastAsia="nl-NL"/>
              </w:rPr>
            </w:pPr>
            <w:r w:rsidRPr="00B06957">
              <w:rPr>
                <w:rFonts w:ascii="Arial" w:hAnsi="Arial" w:cs="Arial"/>
                <w:b/>
                <w:sz w:val="20"/>
                <w:szCs w:val="20"/>
              </w:rPr>
              <w:t>Artikel 3:7 Weigeringsgronden</w:t>
            </w:r>
          </w:p>
          <w:p w14:paraId="7ED4935C"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1. Een vergunning wordt geweigerd als:</w:t>
            </w:r>
          </w:p>
          <w:p w14:paraId="2C1891A2"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a. de exploitant of de beheerder onder </w:t>
            </w:r>
          </w:p>
          <w:p w14:paraId="3C262131" w14:textId="4597C97F"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curatele staat;</w:t>
            </w:r>
            <w:r w:rsidRPr="00B06957">
              <w:rPr>
                <w:rFonts w:ascii="Arial" w:eastAsiaTheme="minorEastAsia" w:hAnsi="Arial" w:cs="Arial"/>
                <w:iCs/>
                <w:sz w:val="20"/>
                <w:szCs w:val="20"/>
              </w:rPr>
              <w:t xml:space="preserve"> </w:t>
            </w:r>
          </w:p>
          <w:p w14:paraId="6B19D836"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b. de exploitant of de beheerder is </w:t>
            </w:r>
          </w:p>
          <w:p w14:paraId="6707FCC6"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ontzet uit het ouderlijk gezag of de </w:t>
            </w:r>
          </w:p>
          <w:p w14:paraId="1DD41684" w14:textId="38793669"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voogdij;</w:t>
            </w:r>
            <w:r w:rsidRPr="00B06957">
              <w:rPr>
                <w:rFonts w:ascii="Arial" w:eastAsiaTheme="minorEastAsia" w:hAnsi="Arial" w:cs="Arial"/>
                <w:iCs/>
                <w:sz w:val="20"/>
                <w:szCs w:val="20"/>
              </w:rPr>
              <w:t xml:space="preserve"> </w:t>
            </w:r>
          </w:p>
          <w:p w14:paraId="6C7084E4"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c. de exploitant of de beheerder onherroepelijk is veroordeeld voor een gewelds- of zedendelict of voor mensenhandel, of in enig ander opzicht van slecht levensgedrag is;</w:t>
            </w:r>
            <w:r w:rsidRPr="00B06957">
              <w:rPr>
                <w:rFonts w:ascii="Arial" w:eastAsiaTheme="minorEastAsia" w:hAnsi="Arial" w:cs="Arial"/>
                <w:iCs/>
                <w:sz w:val="20"/>
                <w:szCs w:val="20"/>
              </w:rPr>
              <w:t xml:space="preserve"> </w:t>
            </w:r>
          </w:p>
          <w:p w14:paraId="1D292500"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d. de exploitant of de beheerder de </w:t>
            </w:r>
          </w:p>
          <w:p w14:paraId="33A70ED9" w14:textId="4E7D3615"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leeftijd van 21 jaar nog niet heeft bereikt;</w:t>
            </w:r>
            <w:r w:rsidRPr="00B06957">
              <w:rPr>
                <w:rFonts w:ascii="Arial" w:eastAsiaTheme="minorEastAsia" w:hAnsi="Arial" w:cs="Arial"/>
                <w:iCs/>
                <w:sz w:val="20"/>
                <w:szCs w:val="20"/>
              </w:rPr>
              <w:t xml:space="preserve"> </w:t>
            </w:r>
          </w:p>
          <w:p w14:paraId="2AF16397"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e. redelijkerwijs moet worden aangenomen dat de feitelijke toestand niet met het in de aanvraag vermelde in overeenstemming zal zijn;</w:t>
            </w:r>
            <w:r w:rsidRPr="00B06957">
              <w:rPr>
                <w:rFonts w:ascii="Arial" w:eastAsiaTheme="minorEastAsia" w:hAnsi="Arial" w:cs="Arial"/>
                <w:iCs/>
                <w:sz w:val="20"/>
                <w:szCs w:val="20"/>
              </w:rPr>
              <w:t xml:space="preserve"> </w:t>
            </w:r>
          </w:p>
          <w:p w14:paraId="098659A5"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f. redelijkerwijs moet worden aangenomen dat de aanvrager in strijd zal handelen met aan de vergunning verbonden beperkingen of voorschriften;</w:t>
            </w:r>
            <w:r w:rsidRPr="00B06957">
              <w:rPr>
                <w:rFonts w:ascii="Arial" w:eastAsiaTheme="minorEastAsia" w:hAnsi="Arial" w:cs="Arial"/>
                <w:iCs/>
                <w:sz w:val="20"/>
                <w:szCs w:val="20"/>
              </w:rPr>
              <w:t xml:space="preserve"> </w:t>
            </w:r>
          </w:p>
          <w:p w14:paraId="0229D4DB"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g. er aanwijzingen zijn dat voor of bij het seksbedrijf personen tewerkgesteld zijn of zullen zijn die, als het prostituees betreft, nog niet de leeftijd van 21 jaar hebben bereikt, als het overige personen betreft, nog niet de leeftijd van 18 jaar hebben bereikt, slachtoffer zijn van mensenhandel of verblijven of werken in strijd met het bepaalde bij of krachtens de Vreemdelingenwet 2000;</w:t>
            </w:r>
            <w:r w:rsidRPr="00B06957">
              <w:rPr>
                <w:rFonts w:ascii="Arial" w:eastAsiaTheme="minorEastAsia" w:hAnsi="Arial" w:cs="Arial"/>
                <w:iCs/>
                <w:sz w:val="20"/>
                <w:szCs w:val="20"/>
              </w:rPr>
              <w:t xml:space="preserve"> </w:t>
            </w:r>
          </w:p>
          <w:p w14:paraId="19D774BB" w14:textId="72B9E1A1"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h. de exploitant of de beheerder minder dan vijf jaar voor</w:t>
            </w:r>
            <w:r w:rsidRPr="00B06957">
              <w:rPr>
                <w:rFonts w:ascii="Arial" w:hAnsi="Arial" w:cs="Arial"/>
                <w:b/>
                <w:iCs/>
                <w:sz w:val="20"/>
                <w:szCs w:val="20"/>
              </w:rPr>
              <w:t>afgaand aan</w:t>
            </w:r>
            <w:r w:rsidRPr="00B06957">
              <w:rPr>
                <w:rFonts w:ascii="Arial" w:hAnsi="Arial" w:cs="Arial"/>
                <w:iCs/>
                <w:sz w:val="20"/>
                <w:szCs w:val="20"/>
              </w:rPr>
              <w:t xml:space="preserve"> de dag dat de vergunning wordt aangevraagd, wegens een misdrijf onherroepelijk is veroordeeld tot een onvoorwaardelijke vrijheidsstraf van meer dan zes maanden;</w:t>
            </w:r>
            <w:r w:rsidRPr="00B06957">
              <w:rPr>
                <w:rFonts w:ascii="Arial" w:eastAsiaTheme="minorEastAsia" w:hAnsi="Arial" w:cs="Arial"/>
                <w:iCs/>
                <w:sz w:val="20"/>
                <w:szCs w:val="20"/>
              </w:rPr>
              <w:t xml:space="preserve"> </w:t>
            </w:r>
          </w:p>
          <w:p w14:paraId="79A5F2FD" w14:textId="6011E003"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i. de exploitant of de beheerder minder dan vijf jaar voor</w:t>
            </w:r>
            <w:r w:rsidRPr="00B06957">
              <w:rPr>
                <w:rFonts w:ascii="Arial" w:hAnsi="Arial" w:cs="Arial"/>
                <w:b/>
                <w:iCs/>
                <w:sz w:val="20"/>
                <w:szCs w:val="20"/>
              </w:rPr>
              <w:t xml:space="preserve">afgaand aan </w:t>
            </w:r>
            <w:r w:rsidRPr="00B06957">
              <w:rPr>
                <w:rFonts w:ascii="Arial" w:hAnsi="Arial" w:cs="Arial"/>
                <w:iCs/>
                <w:sz w:val="20"/>
                <w:szCs w:val="20"/>
              </w:rPr>
              <w:t xml:space="preserve">de dag dat de vergunning wordt aangevraagd, bij meer dan één rechterlijke uitspraak of strafbeschikking onherroepelijk veroordeeld is tot een onvoorwaardelijke geldboete van </w:t>
            </w:r>
            <w:r w:rsidRPr="00B06957">
              <w:rPr>
                <w:rFonts w:ascii="Arial" w:hAnsi="Arial" w:cs="Arial"/>
                <w:sz w:val="20"/>
                <w:szCs w:val="20"/>
              </w:rPr>
              <w:t>€ 500</w:t>
            </w:r>
            <w:r w:rsidRPr="00B06957">
              <w:rPr>
                <w:rFonts w:ascii="Arial" w:hAnsi="Arial" w:cs="Arial"/>
                <w:iCs/>
                <w:sz w:val="20"/>
                <w:szCs w:val="20"/>
              </w:rPr>
              <w:t xml:space="preserve"> </w:t>
            </w:r>
            <w:r w:rsidRPr="00B06957">
              <w:rPr>
                <w:rFonts w:ascii="Arial" w:hAnsi="Arial" w:cs="Arial"/>
                <w:b/>
                <w:iCs/>
                <w:sz w:val="20"/>
                <w:szCs w:val="20"/>
              </w:rPr>
              <w:t>of</w:t>
            </w:r>
            <w:r w:rsidRPr="00B06957">
              <w:rPr>
                <w:rFonts w:ascii="Arial" w:hAnsi="Arial" w:cs="Arial"/>
                <w:iCs/>
                <w:sz w:val="20"/>
                <w:szCs w:val="20"/>
              </w:rPr>
              <w:t xml:space="preserve"> meer of tot een andere hoofdstraf als bedoeld in artikel 9, eerste lid, onder a, van het Wetboek van Strafrecht, wegens dan wel mede wegens overtreding van: </w:t>
            </w:r>
          </w:p>
          <w:p w14:paraId="6E67C892" w14:textId="784C7D18" w:rsidR="00584052" w:rsidRPr="00B06957" w:rsidRDefault="00584052" w:rsidP="00584052">
            <w:pPr>
              <w:pStyle w:val="Geenafstand"/>
              <w:ind w:left="1416"/>
              <w:rPr>
                <w:rFonts w:ascii="Arial" w:hAnsi="Arial" w:cs="Arial"/>
                <w:iCs/>
                <w:sz w:val="20"/>
                <w:szCs w:val="20"/>
              </w:rPr>
            </w:pPr>
            <w:r w:rsidRPr="00B06957">
              <w:rPr>
                <w:rFonts w:ascii="Arial" w:hAnsi="Arial" w:cs="Arial"/>
                <w:iCs/>
                <w:sz w:val="20"/>
                <w:szCs w:val="20"/>
              </w:rPr>
              <w:t>1°. bepalingen, gesteld bij of krachtens de Drank- en Horecawet, de Opiumwet, de Vreemdelingenwet 2000, de Wet arbeid vreemdelingen en hoofdstuk 3 van de [</w:t>
            </w:r>
            <w:r w:rsidRPr="00B06957">
              <w:rPr>
                <w:rFonts w:ascii="Arial" w:hAnsi="Arial" w:cs="Arial"/>
                <w:b/>
                <w:iCs/>
                <w:sz w:val="20"/>
                <w:szCs w:val="20"/>
              </w:rPr>
              <w:t xml:space="preserve">citeertitel </w:t>
            </w:r>
            <w:r w:rsidR="00C749BB" w:rsidRPr="00B06957">
              <w:rPr>
                <w:rFonts w:ascii="Arial" w:hAnsi="Arial" w:cs="Arial"/>
                <w:b/>
                <w:iCs/>
                <w:sz w:val="20"/>
                <w:szCs w:val="20"/>
              </w:rPr>
              <w:t>Algemene plaatselijke verordening</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1E868233" w14:textId="77777777" w:rsidR="00584052" w:rsidRPr="00B06957" w:rsidRDefault="00584052" w:rsidP="00584052">
            <w:pPr>
              <w:pStyle w:val="Geenafstand"/>
              <w:ind w:left="1416"/>
              <w:rPr>
                <w:rFonts w:ascii="Arial" w:hAnsi="Arial" w:cs="Arial"/>
                <w:iCs/>
                <w:sz w:val="20"/>
                <w:szCs w:val="20"/>
              </w:rPr>
            </w:pPr>
            <w:r w:rsidRPr="00B06957">
              <w:rPr>
                <w:rFonts w:ascii="Arial" w:hAnsi="Arial" w:cs="Arial"/>
                <w:iCs/>
                <w:sz w:val="20"/>
                <w:szCs w:val="20"/>
              </w:rPr>
              <w:t>2°. de artikelen 137c tot en met 137g, 140, 416, 417, 417bis, 420bis tot en met 420quinquies, 426 en 429quater van het Wetboek van Strafrecht;</w:t>
            </w:r>
            <w:r w:rsidRPr="00B06957">
              <w:rPr>
                <w:rFonts w:ascii="Arial" w:eastAsiaTheme="minorEastAsia" w:hAnsi="Arial" w:cs="Arial"/>
                <w:iCs/>
                <w:sz w:val="20"/>
                <w:szCs w:val="20"/>
              </w:rPr>
              <w:t xml:space="preserve"> </w:t>
            </w:r>
          </w:p>
          <w:p w14:paraId="772F4E05" w14:textId="77777777"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3°. artikel 69 van de Algemene </w:t>
            </w:r>
          </w:p>
          <w:p w14:paraId="293DAD6E" w14:textId="6CD114D1" w:rsidR="00584052"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wet </w:t>
            </w:r>
            <w:r w:rsidRPr="00B06957">
              <w:rPr>
                <w:rFonts w:ascii="Arial" w:hAnsi="Arial" w:cs="Arial"/>
                <w:b/>
                <w:iCs/>
                <w:sz w:val="20"/>
                <w:szCs w:val="20"/>
              </w:rPr>
              <w:t>inzake</w:t>
            </w:r>
            <w:r w:rsidRPr="00B06957">
              <w:rPr>
                <w:rFonts w:ascii="Arial" w:hAnsi="Arial" w:cs="Arial"/>
                <w:iCs/>
                <w:sz w:val="20"/>
                <w:szCs w:val="20"/>
              </w:rPr>
              <w:t xml:space="preserve"> rijksbelastingen;</w:t>
            </w:r>
            <w:r w:rsidRPr="00B06957">
              <w:rPr>
                <w:rFonts w:ascii="Arial" w:eastAsiaTheme="minorEastAsia" w:hAnsi="Arial" w:cs="Arial"/>
                <w:iCs/>
                <w:sz w:val="20"/>
                <w:szCs w:val="20"/>
              </w:rPr>
              <w:t xml:space="preserve"> </w:t>
            </w:r>
          </w:p>
          <w:p w14:paraId="3E3312B4" w14:textId="51F81CCF" w:rsidR="00584052" w:rsidRPr="00B06957" w:rsidRDefault="00584052" w:rsidP="00584052">
            <w:pPr>
              <w:pStyle w:val="Geenafstand"/>
              <w:ind w:left="1416"/>
              <w:rPr>
                <w:rFonts w:ascii="Arial" w:hAnsi="Arial" w:cs="Arial"/>
                <w:iCs/>
                <w:sz w:val="20"/>
                <w:szCs w:val="20"/>
              </w:rPr>
            </w:pPr>
            <w:r w:rsidRPr="00B06957">
              <w:rPr>
                <w:rFonts w:ascii="Arial" w:hAnsi="Arial" w:cs="Arial"/>
                <w:iCs/>
                <w:sz w:val="20"/>
                <w:szCs w:val="20"/>
              </w:rPr>
              <w:t xml:space="preserve">4°. de artikelen 8 en 162, derde lid, alsmede </w:t>
            </w:r>
            <w:r w:rsidRPr="00B06957">
              <w:rPr>
                <w:rFonts w:ascii="Arial" w:hAnsi="Arial" w:cs="Arial"/>
                <w:b/>
                <w:iCs/>
                <w:sz w:val="20"/>
                <w:szCs w:val="20"/>
              </w:rPr>
              <w:t xml:space="preserve">de </w:t>
            </w:r>
            <w:r w:rsidRPr="00B06957">
              <w:rPr>
                <w:rFonts w:ascii="Arial" w:hAnsi="Arial" w:cs="Arial"/>
                <w:iCs/>
                <w:sz w:val="20"/>
                <w:szCs w:val="20"/>
              </w:rPr>
              <w:t>artikel</w:t>
            </w:r>
            <w:r w:rsidRPr="00B06957">
              <w:rPr>
                <w:rFonts w:ascii="Arial" w:hAnsi="Arial" w:cs="Arial"/>
                <w:b/>
                <w:iCs/>
                <w:sz w:val="20"/>
                <w:szCs w:val="20"/>
              </w:rPr>
              <w:t>en</w:t>
            </w:r>
            <w:r w:rsidRPr="00B06957">
              <w:rPr>
                <w:rFonts w:ascii="Arial" w:hAnsi="Arial" w:cs="Arial"/>
                <w:iCs/>
                <w:sz w:val="20"/>
                <w:szCs w:val="20"/>
              </w:rPr>
              <w:t xml:space="preserve"> 6 juncto 8 </w:t>
            </w:r>
            <w:r w:rsidRPr="00B06957">
              <w:rPr>
                <w:rFonts w:ascii="Arial" w:hAnsi="Arial" w:cs="Arial"/>
                <w:b/>
                <w:iCs/>
                <w:sz w:val="20"/>
                <w:szCs w:val="20"/>
              </w:rPr>
              <w:t>en</w:t>
            </w:r>
            <w:r w:rsidRPr="00B06957">
              <w:rPr>
                <w:rFonts w:ascii="Arial" w:hAnsi="Arial" w:cs="Arial"/>
                <w:iCs/>
                <w:sz w:val="20"/>
                <w:szCs w:val="20"/>
              </w:rPr>
              <w:t xml:space="preserve"> 163 van de Wegenverkeerswet 1994;</w:t>
            </w:r>
            <w:r w:rsidRPr="00B06957">
              <w:rPr>
                <w:rFonts w:ascii="Arial" w:eastAsiaTheme="minorEastAsia" w:hAnsi="Arial" w:cs="Arial"/>
                <w:iCs/>
                <w:sz w:val="20"/>
                <w:szCs w:val="20"/>
              </w:rPr>
              <w:t xml:space="preserve"> </w:t>
            </w:r>
          </w:p>
          <w:p w14:paraId="702968E8" w14:textId="47A9D185" w:rsidR="00B475E7" w:rsidRPr="00B06957" w:rsidRDefault="00584052" w:rsidP="00584052">
            <w:pPr>
              <w:pStyle w:val="Geenafstand"/>
              <w:ind w:left="708" w:firstLine="708"/>
              <w:rPr>
                <w:rFonts w:ascii="Arial" w:hAnsi="Arial" w:cs="Arial"/>
                <w:iCs/>
                <w:sz w:val="20"/>
                <w:szCs w:val="20"/>
              </w:rPr>
            </w:pPr>
            <w:r w:rsidRPr="00B06957">
              <w:rPr>
                <w:rFonts w:ascii="Arial" w:hAnsi="Arial" w:cs="Arial"/>
                <w:iCs/>
                <w:sz w:val="20"/>
                <w:szCs w:val="20"/>
              </w:rPr>
              <w:t xml:space="preserve">5°. de artikelen 2 en 3 van de </w:t>
            </w:r>
          </w:p>
          <w:p w14:paraId="486150A4" w14:textId="7FAA79F9" w:rsidR="00584052" w:rsidRPr="00B06957" w:rsidRDefault="00584052" w:rsidP="00584052">
            <w:pPr>
              <w:pStyle w:val="Geenafstand"/>
              <w:ind w:left="708" w:firstLine="708"/>
              <w:rPr>
                <w:rFonts w:ascii="Arial" w:hAnsi="Arial" w:cs="Arial"/>
                <w:sz w:val="20"/>
                <w:szCs w:val="20"/>
              </w:rPr>
            </w:pPr>
            <w:r w:rsidRPr="00B06957">
              <w:rPr>
                <w:rFonts w:ascii="Arial" w:hAnsi="Arial" w:cs="Arial"/>
                <w:iCs/>
                <w:sz w:val="20"/>
                <w:szCs w:val="20"/>
              </w:rPr>
              <w:t>Wet op de weerkorpsen; of</w:t>
            </w:r>
            <w:r w:rsidRPr="00B06957">
              <w:rPr>
                <w:rFonts w:ascii="Arial" w:eastAsiaTheme="minorEastAsia" w:hAnsi="Arial" w:cs="Arial"/>
                <w:iCs/>
                <w:sz w:val="20"/>
                <w:szCs w:val="20"/>
              </w:rPr>
              <w:t xml:space="preserve"> </w:t>
            </w:r>
          </w:p>
          <w:p w14:paraId="585F87D5" w14:textId="7D606CD9" w:rsidR="00584052" w:rsidRPr="00B06957" w:rsidRDefault="00584052" w:rsidP="00EE6269">
            <w:pPr>
              <w:pStyle w:val="Geenafstand"/>
              <w:ind w:left="1452"/>
              <w:rPr>
                <w:rFonts w:ascii="Arial" w:hAnsi="Arial" w:cs="Arial"/>
                <w:iCs/>
                <w:sz w:val="20"/>
                <w:szCs w:val="20"/>
              </w:rPr>
            </w:pPr>
            <w:r w:rsidRPr="00B06957">
              <w:rPr>
                <w:rFonts w:ascii="Arial" w:hAnsi="Arial" w:cs="Arial"/>
                <w:iCs/>
                <w:sz w:val="20"/>
                <w:szCs w:val="20"/>
              </w:rPr>
              <w:t>6°. de artikelen 54 en 55 van de Wet wapens en munitie.</w:t>
            </w:r>
            <w:r w:rsidRPr="00B06957">
              <w:rPr>
                <w:rFonts w:ascii="Arial" w:eastAsiaTheme="minorEastAsia" w:hAnsi="Arial" w:cs="Arial"/>
                <w:iCs/>
                <w:sz w:val="20"/>
                <w:szCs w:val="20"/>
              </w:rPr>
              <w:t xml:space="preserve"> </w:t>
            </w:r>
          </w:p>
          <w:p w14:paraId="441F2CB9" w14:textId="3D947200" w:rsidR="00584052" w:rsidRPr="00B06957" w:rsidRDefault="00584052" w:rsidP="00584052">
            <w:pPr>
              <w:pStyle w:val="Geenafstand"/>
              <w:ind w:firstLine="708"/>
              <w:rPr>
                <w:rFonts w:ascii="Arial" w:hAnsi="Arial" w:cs="Arial"/>
                <w:i/>
                <w:sz w:val="20"/>
                <w:szCs w:val="20"/>
              </w:rPr>
            </w:pPr>
            <w:r w:rsidRPr="00B06957">
              <w:rPr>
                <w:rFonts w:ascii="Arial" w:hAnsi="Arial" w:cs="Arial"/>
                <w:iCs/>
                <w:sz w:val="20"/>
                <w:szCs w:val="20"/>
              </w:rPr>
              <w:t>[</w:t>
            </w:r>
            <w:r w:rsidRPr="00B06957">
              <w:rPr>
                <w:rFonts w:ascii="Arial" w:hAnsi="Arial" w:cs="Arial"/>
                <w:i/>
                <w:sz w:val="20"/>
                <w:szCs w:val="20"/>
              </w:rPr>
              <w:t>j.</w:t>
            </w:r>
            <w:r w:rsidRPr="00B06957">
              <w:rPr>
                <w:rFonts w:ascii="Arial" w:hAnsi="Arial" w:cs="Arial"/>
                <w:iCs/>
                <w:sz w:val="20"/>
                <w:szCs w:val="20"/>
              </w:rPr>
              <w:t xml:space="preserve"> </w:t>
            </w:r>
            <w:r w:rsidR="00263F64" w:rsidRPr="00B06957">
              <w:rPr>
                <w:rFonts w:ascii="Arial" w:hAnsi="Arial" w:cs="Arial"/>
                <w:b/>
                <w:i/>
                <w:iCs/>
                <w:sz w:val="20"/>
                <w:szCs w:val="20"/>
              </w:rPr>
              <w:t>[</w:t>
            </w:r>
            <w:r w:rsidRPr="00B06957">
              <w:rPr>
                <w:rFonts w:ascii="Arial" w:hAnsi="Arial" w:cs="Arial"/>
                <w:i/>
                <w:sz w:val="20"/>
                <w:szCs w:val="20"/>
              </w:rPr>
              <w:t xml:space="preserve">een maximum als bedoeld in artikel </w:t>
            </w:r>
          </w:p>
          <w:p w14:paraId="53DE2228" w14:textId="6D7954D4" w:rsidR="00584052" w:rsidRPr="00B06957" w:rsidRDefault="00584052" w:rsidP="00584052">
            <w:pPr>
              <w:pStyle w:val="Geenafstand"/>
              <w:ind w:firstLine="708"/>
              <w:rPr>
                <w:rFonts w:ascii="Arial" w:hAnsi="Arial" w:cs="Arial"/>
                <w:b/>
                <w:i/>
                <w:sz w:val="20"/>
                <w:szCs w:val="20"/>
              </w:rPr>
            </w:pPr>
            <w:r w:rsidRPr="00B06957">
              <w:rPr>
                <w:rFonts w:ascii="Arial" w:hAnsi="Arial" w:cs="Arial"/>
                <w:i/>
                <w:sz w:val="20"/>
                <w:szCs w:val="20"/>
              </w:rPr>
              <w:t xml:space="preserve">3:5 is vastgesteld en dit maximum al </w:t>
            </w:r>
            <w:r w:rsidR="00263F64" w:rsidRPr="00B06957">
              <w:rPr>
                <w:rFonts w:ascii="Arial" w:hAnsi="Arial" w:cs="Arial"/>
                <w:b/>
                <w:i/>
                <w:sz w:val="20"/>
                <w:szCs w:val="20"/>
              </w:rPr>
              <w:t>is</w:t>
            </w:r>
          </w:p>
          <w:p w14:paraId="1B4D9CD3" w14:textId="77777777" w:rsidR="00263F64" w:rsidRPr="00B06957" w:rsidRDefault="00584052" w:rsidP="00584052">
            <w:pPr>
              <w:pStyle w:val="Geenafstand"/>
              <w:ind w:firstLine="708"/>
              <w:rPr>
                <w:rFonts w:ascii="Arial" w:hAnsi="Arial" w:cs="Arial"/>
                <w:i/>
                <w:sz w:val="20"/>
                <w:szCs w:val="20"/>
              </w:rPr>
            </w:pPr>
            <w:r w:rsidRPr="00B06957">
              <w:rPr>
                <w:rFonts w:ascii="Arial" w:hAnsi="Arial" w:cs="Arial"/>
                <w:i/>
                <w:sz w:val="20"/>
                <w:szCs w:val="20"/>
              </w:rPr>
              <w:t xml:space="preserve">bereikt </w:t>
            </w:r>
            <w:r w:rsidRPr="00B06957">
              <w:rPr>
                <w:rFonts w:ascii="Arial" w:eastAsiaTheme="minorEastAsia" w:hAnsi="Arial" w:cs="Arial"/>
                <w:b/>
                <w:i/>
                <w:sz w:val="20"/>
                <w:szCs w:val="20"/>
              </w:rPr>
              <w:t>OF</w:t>
            </w:r>
            <w:r w:rsidR="00263F64" w:rsidRPr="00B06957">
              <w:rPr>
                <w:rFonts w:ascii="Arial" w:eastAsiaTheme="minorEastAsia" w:hAnsi="Arial" w:cs="Arial"/>
                <w:iCs/>
                <w:sz w:val="20"/>
                <w:szCs w:val="20"/>
              </w:rPr>
              <w:t xml:space="preserve"> </w:t>
            </w:r>
            <w:r w:rsidRPr="00B06957">
              <w:rPr>
                <w:rFonts w:ascii="Arial" w:hAnsi="Arial" w:cs="Arial"/>
                <w:i/>
                <w:sz w:val="20"/>
                <w:szCs w:val="20"/>
              </w:rPr>
              <w:t xml:space="preserve">een maximum als bedoeld in </w:t>
            </w:r>
          </w:p>
          <w:p w14:paraId="57A6D2E0" w14:textId="3044B4B6" w:rsidR="00584052" w:rsidRPr="00B06957" w:rsidRDefault="00584052" w:rsidP="00584052">
            <w:pPr>
              <w:pStyle w:val="Geenafstand"/>
              <w:ind w:firstLine="708"/>
              <w:rPr>
                <w:rFonts w:ascii="Arial" w:hAnsi="Arial" w:cs="Arial"/>
                <w:iCs/>
                <w:sz w:val="20"/>
                <w:szCs w:val="20"/>
              </w:rPr>
            </w:pPr>
            <w:r w:rsidRPr="00B06957">
              <w:rPr>
                <w:rFonts w:ascii="Arial" w:hAnsi="Arial" w:cs="Arial"/>
                <w:i/>
                <w:sz w:val="20"/>
                <w:szCs w:val="20"/>
              </w:rPr>
              <w:t>artikel 3:5 al is bereikt</w:t>
            </w:r>
            <w:r w:rsidRPr="00B06957">
              <w:rPr>
                <w:rFonts w:ascii="Arial" w:hAnsi="Arial" w:cs="Arial"/>
                <w:b/>
                <w:i/>
                <w:iCs/>
                <w:sz w:val="20"/>
                <w:szCs w:val="20"/>
              </w:rPr>
              <w:t>];</w:t>
            </w:r>
            <w:r w:rsidR="00263F64" w:rsidRPr="00B06957">
              <w:rPr>
                <w:rFonts w:ascii="Arial" w:hAnsi="Arial" w:cs="Arial"/>
                <w:b/>
                <w:iCs/>
                <w:sz w:val="20"/>
                <w:szCs w:val="20"/>
              </w:rPr>
              <w:t>]</w:t>
            </w:r>
            <w:r w:rsidRPr="00B06957">
              <w:rPr>
                <w:rFonts w:ascii="Arial" w:eastAsiaTheme="minorEastAsia" w:hAnsi="Arial" w:cs="Arial"/>
                <w:iCs/>
                <w:sz w:val="20"/>
                <w:szCs w:val="20"/>
              </w:rPr>
              <w:t xml:space="preserve"> </w:t>
            </w:r>
          </w:p>
          <w:p w14:paraId="4744305B" w14:textId="77777777" w:rsidR="00263F64" w:rsidRPr="00B06957" w:rsidRDefault="00263F64" w:rsidP="00584052">
            <w:pPr>
              <w:pStyle w:val="Geenafstand"/>
              <w:ind w:left="708"/>
              <w:rPr>
                <w:rFonts w:ascii="Arial" w:hAnsi="Arial" w:cs="Arial"/>
                <w:iCs/>
                <w:sz w:val="20"/>
                <w:szCs w:val="20"/>
              </w:rPr>
            </w:pPr>
          </w:p>
          <w:p w14:paraId="0F5395C9" w14:textId="77777777" w:rsidR="00263F64" w:rsidRPr="00B06957" w:rsidRDefault="00263F64" w:rsidP="00584052">
            <w:pPr>
              <w:pStyle w:val="Geenafstand"/>
              <w:ind w:left="708"/>
              <w:rPr>
                <w:rFonts w:ascii="Arial" w:hAnsi="Arial" w:cs="Arial"/>
                <w:iCs/>
                <w:sz w:val="20"/>
                <w:szCs w:val="20"/>
              </w:rPr>
            </w:pPr>
          </w:p>
          <w:p w14:paraId="35F4B058" w14:textId="14A5FF56"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k. de voorgenomen uitoefening van het seksbedrijf strijd zal </w:t>
            </w:r>
            <w:r w:rsidRPr="00B06957">
              <w:rPr>
                <w:rFonts w:ascii="Arial" w:hAnsi="Arial" w:cs="Arial"/>
                <w:b/>
                <w:iCs/>
                <w:sz w:val="20"/>
                <w:szCs w:val="20"/>
              </w:rPr>
              <w:t>op</w:t>
            </w:r>
            <w:r w:rsidRPr="00B06957">
              <w:rPr>
                <w:rFonts w:ascii="Arial" w:hAnsi="Arial" w:cs="Arial"/>
                <w:iCs/>
                <w:sz w:val="20"/>
                <w:szCs w:val="20"/>
              </w:rPr>
              <w:t>leveren met een geldend bestemmingsplan, een bestemmingsplan in ontwerp dat ter inzage is gelegd, een beheersverordening [</w:t>
            </w:r>
            <w:r w:rsidRPr="00B06957">
              <w:rPr>
                <w:rFonts w:ascii="Arial" w:hAnsi="Arial" w:cs="Arial"/>
                <w:i/>
                <w:sz w:val="20"/>
                <w:szCs w:val="20"/>
              </w:rPr>
              <w:t>of een aanwijzing als bedoeld in artikel 3:4</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071DF910"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 xml:space="preserve">2. Met een veroordeling als bedoeld in het eerste lid, onder h, wordt gelijkgesteld: </w:t>
            </w:r>
          </w:p>
          <w:p w14:paraId="3A6CA860"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a. een bevel tot tenuitvoerlegging van </w:t>
            </w:r>
          </w:p>
          <w:p w14:paraId="23E88D2B" w14:textId="75843F64"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een zodanige voorwaardelijke straf;</w:t>
            </w:r>
            <w:r w:rsidRPr="00B06957">
              <w:rPr>
                <w:rFonts w:ascii="Arial" w:eastAsiaTheme="minorEastAsia" w:hAnsi="Arial" w:cs="Arial"/>
                <w:iCs/>
                <w:sz w:val="20"/>
                <w:szCs w:val="20"/>
              </w:rPr>
              <w:t xml:space="preserve"> </w:t>
            </w:r>
          </w:p>
          <w:p w14:paraId="2B7C607F"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b. vrijwillige betaling van een geldsom als bedoeld in artikel 74, tweede lid, onder a, van het Wetboek van Strafrecht of artikel 76, derde lid, onder a, van de Algemene wet inzake rijksbelastingen, tenzij de geldsom minder dan </w:t>
            </w:r>
            <w:r w:rsidRPr="00B06957">
              <w:rPr>
                <w:rFonts w:ascii="Arial" w:hAnsi="Arial" w:cs="Arial"/>
                <w:sz w:val="20"/>
                <w:szCs w:val="20"/>
              </w:rPr>
              <w:t xml:space="preserve">€ 375 </w:t>
            </w:r>
            <w:r w:rsidRPr="00B06957">
              <w:rPr>
                <w:rFonts w:ascii="Arial" w:hAnsi="Arial" w:cs="Arial"/>
                <w:iCs/>
                <w:sz w:val="20"/>
                <w:szCs w:val="20"/>
              </w:rPr>
              <w:t>bedraagt.</w:t>
            </w:r>
            <w:r w:rsidRPr="00B06957">
              <w:rPr>
                <w:rFonts w:ascii="Arial" w:eastAsiaTheme="minorEastAsia" w:hAnsi="Arial" w:cs="Arial"/>
                <w:iCs/>
                <w:sz w:val="20"/>
                <w:szCs w:val="20"/>
              </w:rPr>
              <w:t xml:space="preserve"> </w:t>
            </w:r>
          </w:p>
          <w:p w14:paraId="5D8EB29D"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3. De periode van vijf jaar, bedoeld in het eerste lid, onder h en i, wordt bij de intrekking van een vergunning teruggerekend vanaf de datum van de intrekking van deze vergunning.</w:t>
            </w:r>
            <w:r w:rsidRPr="00B06957">
              <w:rPr>
                <w:rFonts w:ascii="Arial" w:eastAsiaTheme="minorEastAsia" w:hAnsi="Arial" w:cs="Arial"/>
                <w:iCs/>
                <w:sz w:val="20"/>
                <w:szCs w:val="20"/>
              </w:rPr>
              <w:t xml:space="preserve"> </w:t>
            </w:r>
          </w:p>
          <w:p w14:paraId="46672001"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4. Voor de berekening van de periode van vijf jaar, bedoeld in het eerste lid, onder h en i, telt de periode waarin een onvoorwaardelijke vrijheidsstraf is ondergaan, niet mee.</w:t>
            </w:r>
            <w:r w:rsidRPr="00B06957">
              <w:rPr>
                <w:rFonts w:ascii="Arial" w:eastAsiaTheme="minorEastAsia" w:hAnsi="Arial" w:cs="Arial"/>
                <w:iCs/>
                <w:sz w:val="20"/>
                <w:szCs w:val="20"/>
              </w:rPr>
              <w:t xml:space="preserve"> </w:t>
            </w:r>
          </w:p>
          <w:p w14:paraId="7D43A093" w14:textId="77777777" w:rsidR="00584052" w:rsidRPr="00B06957" w:rsidRDefault="00584052" w:rsidP="00584052">
            <w:pPr>
              <w:pStyle w:val="Geenafstand"/>
              <w:rPr>
                <w:rFonts w:ascii="Arial" w:hAnsi="Arial" w:cs="Arial"/>
                <w:iCs/>
                <w:sz w:val="20"/>
                <w:szCs w:val="20"/>
              </w:rPr>
            </w:pPr>
            <w:r w:rsidRPr="00B06957">
              <w:rPr>
                <w:rFonts w:ascii="Arial" w:hAnsi="Arial" w:cs="Arial"/>
                <w:iCs/>
                <w:sz w:val="20"/>
                <w:szCs w:val="20"/>
              </w:rPr>
              <w:t xml:space="preserve">5. Een vergunning kan in ieder geval worden geweigerd: </w:t>
            </w:r>
          </w:p>
          <w:p w14:paraId="26741BEB"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a. voor een seksbedrijf waarvoor de vergunning op grond van artikel 3:9, eerste lid, aanhef en onder a tot en met f, of tweede lid, aanhef onder a tot en met [e </w:t>
            </w:r>
            <w:r w:rsidRPr="00B06957">
              <w:rPr>
                <w:rFonts w:ascii="Arial" w:hAnsi="Arial" w:cs="Arial"/>
                <w:b/>
                <w:iCs/>
                <w:sz w:val="20"/>
                <w:szCs w:val="20"/>
              </w:rPr>
              <w:t>OF</w:t>
            </w:r>
            <w:r w:rsidRPr="00B06957">
              <w:rPr>
                <w:rFonts w:ascii="Arial" w:hAnsi="Arial" w:cs="Arial"/>
                <w:iCs/>
                <w:sz w:val="20"/>
                <w:szCs w:val="20"/>
              </w:rPr>
              <w:t xml:space="preserve"> f </w:t>
            </w:r>
            <w:r w:rsidRPr="00B06957">
              <w:rPr>
                <w:rFonts w:ascii="Arial" w:hAnsi="Arial" w:cs="Arial"/>
                <w:b/>
                <w:iCs/>
                <w:sz w:val="20"/>
                <w:szCs w:val="20"/>
              </w:rPr>
              <w:t>OF</w:t>
            </w:r>
            <w:r w:rsidRPr="00B06957">
              <w:rPr>
                <w:rFonts w:ascii="Arial" w:hAnsi="Arial" w:cs="Arial"/>
                <w:iCs/>
                <w:sz w:val="20"/>
                <w:szCs w:val="20"/>
              </w:rPr>
              <w:t xml:space="preserve"> g], of in het geval en onder de voorwaarden, bedoeld in artikel 3 van de Wet bevordering integriteitsbeoordelingen door het openbaar bestuur is ingetrokken, gedurende een periode van vijf jaar na de intrekking;</w:t>
            </w:r>
            <w:r w:rsidRPr="00B06957">
              <w:rPr>
                <w:rFonts w:ascii="Arial" w:eastAsiaTheme="minorEastAsia" w:hAnsi="Arial" w:cs="Arial"/>
                <w:iCs/>
                <w:sz w:val="20"/>
                <w:szCs w:val="20"/>
              </w:rPr>
              <w:t xml:space="preserve"> </w:t>
            </w:r>
          </w:p>
          <w:p w14:paraId="4F5FCB3B"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 xml:space="preserve">b. als niet is voldaan aan een bij of krachtens artikel 3:6 gestelde eis met betrekking tot de aanvraag, mits de aanvrager de gelegenheid heeft gehad de aanvraag binnen een door </w:t>
            </w:r>
            <w:r w:rsidRPr="00B06957">
              <w:rPr>
                <w:rFonts w:ascii="Arial" w:hAnsi="Arial" w:cs="Arial"/>
                <w:sz w:val="20"/>
                <w:szCs w:val="20"/>
              </w:rPr>
              <w:t xml:space="preserve">het bevoegde bestuursorgaan </w:t>
            </w:r>
            <w:r w:rsidRPr="00B06957">
              <w:rPr>
                <w:rFonts w:ascii="Arial" w:hAnsi="Arial" w:cs="Arial"/>
                <w:iCs/>
                <w:sz w:val="20"/>
                <w:szCs w:val="20"/>
              </w:rPr>
              <w:t>gestelde termijn aan te vullen;</w:t>
            </w:r>
            <w:r w:rsidRPr="00B06957">
              <w:rPr>
                <w:rFonts w:ascii="Arial" w:eastAsiaTheme="minorEastAsia" w:hAnsi="Arial" w:cs="Arial"/>
                <w:iCs/>
                <w:sz w:val="20"/>
                <w:szCs w:val="20"/>
              </w:rPr>
              <w:t xml:space="preserve"> </w:t>
            </w:r>
          </w:p>
          <w:p w14:paraId="29046D81"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c. als de vergunning geheel of gedeeltelijk betrekking heeft op het uitoefenen van een prostitutiebedrijf in een seksinrichting waarvoor eerder een vergunning is ingetrokken, of in die seksinrichting eerder zonder vergunning een prostitutiebedrijf is uitgeoefend;</w:t>
            </w:r>
            <w:r w:rsidRPr="00B06957">
              <w:rPr>
                <w:rFonts w:ascii="Arial" w:eastAsiaTheme="minorEastAsia" w:hAnsi="Arial" w:cs="Arial"/>
                <w:iCs/>
                <w:sz w:val="20"/>
                <w:szCs w:val="20"/>
              </w:rPr>
              <w:t xml:space="preserve"> </w:t>
            </w:r>
          </w:p>
          <w:p w14:paraId="29E9A3E3" w14:textId="77777777"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d. als de openbare orde, de woon- en leefomgeving of de veiligheid en de gezondheid van prostituees of klanten nadelig wordt beïnvloed door de aanwezigheid van de seksinrichting waarvoor de vergunning is aangevraagd;</w:t>
            </w:r>
            <w:r w:rsidRPr="00B06957">
              <w:rPr>
                <w:rFonts w:ascii="Arial" w:eastAsiaTheme="minorEastAsia" w:hAnsi="Arial" w:cs="Arial"/>
                <w:iCs/>
                <w:sz w:val="20"/>
                <w:szCs w:val="20"/>
              </w:rPr>
              <w:t xml:space="preserve"> </w:t>
            </w:r>
          </w:p>
          <w:p w14:paraId="10E96A4C" w14:textId="77777777"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 xml:space="preserve">e. als het bedrijfsplan niet voldoet aan </w:t>
            </w:r>
          </w:p>
          <w:p w14:paraId="034113E2" w14:textId="659FB196" w:rsidR="00584052" w:rsidRPr="00B06957" w:rsidRDefault="00584052" w:rsidP="00584052">
            <w:pPr>
              <w:pStyle w:val="Geenafstand"/>
              <w:ind w:firstLine="708"/>
              <w:rPr>
                <w:rFonts w:ascii="Arial" w:hAnsi="Arial" w:cs="Arial"/>
                <w:iCs/>
                <w:sz w:val="20"/>
                <w:szCs w:val="20"/>
              </w:rPr>
            </w:pPr>
            <w:r w:rsidRPr="00B06957">
              <w:rPr>
                <w:rFonts w:ascii="Arial" w:hAnsi="Arial" w:cs="Arial"/>
                <w:iCs/>
                <w:sz w:val="20"/>
                <w:szCs w:val="20"/>
              </w:rPr>
              <w:t>artikel 3:15, eerste en tweede lid;</w:t>
            </w:r>
            <w:r w:rsidRPr="00B06957">
              <w:rPr>
                <w:rFonts w:ascii="Arial" w:eastAsiaTheme="minorEastAsia" w:hAnsi="Arial" w:cs="Arial"/>
                <w:iCs/>
                <w:sz w:val="20"/>
                <w:szCs w:val="20"/>
              </w:rPr>
              <w:t xml:space="preserve"> </w:t>
            </w:r>
          </w:p>
          <w:p w14:paraId="72A48576" w14:textId="7EFDDA6C" w:rsidR="00584052" w:rsidRPr="00B06957" w:rsidRDefault="00584052" w:rsidP="00584052">
            <w:pPr>
              <w:pStyle w:val="Geenafstand"/>
              <w:ind w:left="708"/>
              <w:rPr>
                <w:rFonts w:ascii="Arial" w:hAnsi="Arial" w:cs="Arial"/>
                <w:iCs/>
                <w:sz w:val="20"/>
                <w:szCs w:val="20"/>
              </w:rPr>
            </w:pPr>
            <w:r w:rsidRPr="00B06957">
              <w:rPr>
                <w:rFonts w:ascii="Arial" w:hAnsi="Arial" w:cs="Arial"/>
                <w:iCs/>
                <w:sz w:val="20"/>
                <w:szCs w:val="20"/>
              </w:rPr>
              <w:t>f. als onvoldoende aannemelijk is dat de exploitant de bij artikel 3:17 gestelde verplichtingen zal naleven</w:t>
            </w:r>
            <w:r w:rsidR="00263F64" w:rsidRPr="00B06957">
              <w:rPr>
                <w:rFonts w:ascii="Arial" w:hAnsi="Arial" w:cs="Arial"/>
                <w:b/>
                <w:iCs/>
                <w:sz w:val="20"/>
                <w:szCs w:val="20"/>
              </w:rPr>
              <w:t>[</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2CA10133" w14:textId="56D57412" w:rsidR="00584052" w:rsidRPr="00B06957" w:rsidRDefault="00584052" w:rsidP="00584052">
            <w:pPr>
              <w:pStyle w:val="Geenafstand"/>
              <w:ind w:left="708"/>
              <w:rPr>
                <w:rFonts w:ascii="Arial" w:hAnsi="Arial" w:cs="Arial"/>
                <w:iCs/>
                <w:sz w:val="20"/>
                <w:szCs w:val="20"/>
              </w:rPr>
            </w:pPr>
            <w:r w:rsidRPr="00B06957">
              <w:rPr>
                <w:rFonts w:ascii="Arial" w:hAnsi="Arial" w:cs="Arial"/>
                <w:i/>
                <w:sz w:val="20"/>
                <w:szCs w:val="20"/>
              </w:rPr>
              <w:t>g. als het escortbedrijf wordt gevestigd in een woonruimte waarvoor geen vergunning als bedoeld in artikel 21, aanhef en onder a, van de Huisvestingswet 2014 is verleend</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73C7E877" w14:textId="77777777" w:rsidR="00584052" w:rsidRPr="00B06957" w:rsidRDefault="00584052" w:rsidP="00FE455F">
            <w:pPr>
              <w:pStyle w:val="Kop3"/>
              <w:outlineLvl w:val="2"/>
              <w:rPr>
                <w:rFonts w:ascii="Arial" w:hAnsi="Arial"/>
                <w:color w:val="auto"/>
                <w:sz w:val="20"/>
              </w:rPr>
            </w:pPr>
            <w:r w:rsidRPr="00B06957">
              <w:rPr>
                <w:color w:val="auto"/>
                <w:sz w:val="20"/>
              </w:rPr>
              <w:t xml:space="preserve"> </w:t>
            </w:r>
          </w:p>
        </w:tc>
      </w:tr>
    </w:tbl>
    <w:p w14:paraId="21E2B4F9" w14:textId="77777777" w:rsidR="00584052" w:rsidRPr="00B06957" w:rsidRDefault="00584052">
      <w:pPr>
        <w:rPr>
          <w:rFonts w:cs="Arial"/>
        </w:rPr>
      </w:pPr>
    </w:p>
    <w:p w14:paraId="58774448" w14:textId="77777777" w:rsidR="00F5207F" w:rsidRPr="00B06957" w:rsidRDefault="00F5207F">
      <w:pPr>
        <w:rPr>
          <w:rFonts w:cs="Arial"/>
        </w:rPr>
      </w:pPr>
    </w:p>
    <w:p w14:paraId="7BAFB4B1" w14:textId="5C3070DA" w:rsidR="00263F64" w:rsidRPr="00B06957" w:rsidRDefault="00263F64" w:rsidP="00263F64">
      <w:pPr>
        <w:rPr>
          <w:rFonts w:eastAsia="Calibri" w:cs="Arial"/>
          <w:bCs/>
        </w:rPr>
      </w:pPr>
      <w:r w:rsidRPr="00B06957">
        <w:rPr>
          <w:rFonts w:cs="Arial"/>
        </w:rPr>
        <w:t xml:space="preserve">Artikel 3:8 </w:t>
      </w:r>
      <w:r w:rsidRPr="00B06957">
        <w:rPr>
          <w:rFonts w:eastAsia="Calibri" w:cs="Arial"/>
          <w:bCs/>
        </w:rPr>
        <w:t>(artikel I, onderdeel BX, van het wijzigingsbesluit) wordt als volgt gewijzigd:</w:t>
      </w:r>
    </w:p>
    <w:p w14:paraId="41193A6F" w14:textId="77777777" w:rsidR="00263F64" w:rsidRPr="00B06957" w:rsidRDefault="00263F64" w:rsidP="00B475E7">
      <w:pPr>
        <w:pStyle w:val="Geenafstand"/>
        <w:rPr>
          <w:rFonts w:ascii="Arial" w:hAnsi="Arial" w:cs="Arial"/>
          <w:sz w:val="20"/>
          <w:szCs w:val="20"/>
        </w:rPr>
      </w:pPr>
    </w:p>
    <w:tbl>
      <w:tblPr>
        <w:tblStyle w:val="Tabelraster1"/>
        <w:tblW w:w="0" w:type="auto"/>
        <w:tblLook w:val="04A0" w:firstRow="1" w:lastRow="0" w:firstColumn="1" w:lastColumn="0" w:noHBand="0" w:noVBand="1"/>
      </w:tblPr>
      <w:tblGrid>
        <w:gridCol w:w="4531"/>
        <w:gridCol w:w="4531"/>
      </w:tblGrid>
      <w:tr w:rsidR="00263F64" w:rsidRPr="00B06957" w14:paraId="7E9C45F8" w14:textId="77777777" w:rsidTr="00263F64">
        <w:tc>
          <w:tcPr>
            <w:tcW w:w="4531" w:type="dxa"/>
            <w:tcBorders>
              <w:top w:val="single" w:sz="4" w:space="0" w:color="auto"/>
              <w:left w:val="single" w:sz="4" w:space="0" w:color="auto"/>
              <w:bottom w:val="single" w:sz="4" w:space="0" w:color="auto"/>
              <w:right w:val="single" w:sz="4" w:space="0" w:color="auto"/>
            </w:tcBorders>
          </w:tcPr>
          <w:p w14:paraId="6C95C29E" w14:textId="77777777" w:rsidR="00263F64" w:rsidRPr="00B06957" w:rsidRDefault="00263F6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85826ED" w14:textId="77777777" w:rsidR="00263F64" w:rsidRPr="00B06957" w:rsidRDefault="00263F64">
            <w:pPr>
              <w:pStyle w:val="Geenafstand"/>
              <w:rPr>
                <w:rFonts w:ascii="Arial" w:hAnsi="Arial" w:cs="Arial"/>
                <w:sz w:val="20"/>
                <w:szCs w:val="20"/>
              </w:rPr>
            </w:pPr>
          </w:p>
          <w:p w14:paraId="088FE7EB" w14:textId="77777777" w:rsidR="00263F64" w:rsidRPr="00B06957" w:rsidRDefault="00263F64" w:rsidP="00263F64">
            <w:pPr>
              <w:pStyle w:val="Geenafstand"/>
              <w:rPr>
                <w:rFonts w:ascii="Arial" w:hAnsi="Arial" w:cs="Arial"/>
                <w:b/>
                <w:sz w:val="20"/>
                <w:szCs w:val="20"/>
                <w:lang w:eastAsia="nl-NL"/>
              </w:rPr>
            </w:pPr>
            <w:r w:rsidRPr="00B06957">
              <w:rPr>
                <w:rFonts w:ascii="Arial" w:hAnsi="Arial" w:cs="Arial"/>
                <w:b/>
                <w:sz w:val="20"/>
                <w:szCs w:val="20"/>
              </w:rPr>
              <w:t>Artikel 3:8 Eisen met betrekking tot vergunning </w:t>
            </w:r>
          </w:p>
          <w:p w14:paraId="13C0CBA9" w14:textId="77777777" w:rsidR="00263F64" w:rsidRPr="00B06957" w:rsidRDefault="00263F64" w:rsidP="00263F64">
            <w:pPr>
              <w:pStyle w:val="Geenafstand"/>
              <w:rPr>
                <w:rFonts w:ascii="Arial" w:hAnsi="Arial" w:cs="Arial"/>
                <w:iCs/>
                <w:sz w:val="20"/>
                <w:szCs w:val="20"/>
              </w:rPr>
            </w:pPr>
            <w:r w:rsidRPr="00B06957">
              <w:rPr>
                <w:rFonts w:ascii="Arial" w:hAnsi="Arial" w:cs="Arial"/>
                <w:iCs/>
                <w:sz w:val="20"/>
                <w:szCs w:val="20"/>
              </w:rPr>
              <w:t xml:space="preserve">1. De vergunning vermeldt in ieder geval: </w:t>
            </w:r>
          </w:p>
          <w:p w14:paraId="6651C917"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a. de naam van de exploitant;</w:t>
            </w:r>
            <w:r w:rsidRPr="00B06957">
              <w:rPr>
                <w:rFonts w:ascii="Arial" w:eastAsiaTheme="minorEastAsia" w:hAnsi="Arial" w:cs="Arial"/>
                <w:iCs/>
                <w:sz w:val="20"/>
                <w:szCs w:val="20"/>
              </w:rPr>
              <w:t xml:space="preserve"> </w:t>
            </w:r>
          </w:p>
          <w:p w14:paraId="443955ED"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b. </w:t>
            </w:r>
            <w:r w:rsidRPr="00B06957">
              <w:rPr>
                <w:rFonts w:ascii="Arial" w:hAnsi="Arial" w:cs="Arial"/>
                <w:i/>
                <w:iCs/>
                <w:sz w:val="20"/>
                <w:szCs w:val="20"/>
              </w:rPr>
              <w:t>indien</w:t>
            </w:r>
            <w:r w:rsidRPr="00B06957">
              <w:rPr>
                <w:rFonts w:ascii="Arial" w:hAnsi="Arial" w:cs="Arial"/>
                <w:iCs/>
                <w:sz w:val="20"/>
                <w:szCs w:val="20"/>
              </w:rPr>
              <w:t xml:space="preserve"> van toepassing, die van de </w:t>
            </w:r>
          </w:p>
          <w:p w14:paraId="6A9C681F" w14:textId="66A23FE9"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beheerder;</w:t>
            </w:r>
            <w:r w:rsidRPr="00B06957">
              <w:rPr>
                <w:rFonts w:ascii="Arial" w:eastAsiaTheme="minorEastAsia" w:hAnsi="Arial" w:cs="Arial"/>
                <w:iCs/>
                <w:sz w:val="20"/>
                <w:szCs w:val="20"/>
              </w:rPr>
              <w:t xml:space="preserve"> </w:t>
            </w:r>
          </w:p>
          <w:p w14:paraId="797AAD2D"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c. voor welke activiteit de vergunning is </w:t>
            </w:r>
          </w:p>
          <w:p w14:paraId="0D535544" w14:textId="725287E3"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verleend;</w:t>
            </w:r>
            <w:r w:rsidRPr="00B06957">
              <w:rPr>
                <w:rFonts w:ascii="Arial" w:eastAsiaTheme="minorEastAsia" w:hAnsi="Arial" w:cs="Arial"/>
                <w:iCs/>
                <w:sz w:val="20"/>
                <w:szCs w:val="20"/>
              </w:rPr>
              <w:t xml:space="preserve"> </w:t>
            </w:r>
          </w:p>
          <w:p w14:paraId="63340912"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d. het adres waar het seksbedrijf wordt </w:t>
            </w:r>
          </w:p>
          <w:p w14:paraId="50FAC9AD" w14:textId="5E4CF03F"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uitgeoefend;</w:t>
            </w:r>
            <w:r w:rsidRPr="00B06957">
              <w:rPr>
                <w:rFonts w:ascii="Arial" w:eastAsiaTheme="minorEastAsia" w:hAnsi="Arial" w:cs="Arial"/>
                <w:iCs/>
                <w:sz w:val="20"/>
                <w:szCs w:val="20"/>
              </w:rPr>
              <w:t xml:space="preserve"> </w:t>
            </w:r>
          </w:p>
          <w:p w14:paraId="48A992A1"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e. het vaste telefoonnummer dat in </w:t>
            </w:r>
          </w:p>
          <w:p w14:paraId="1F052E09"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advertenties voor het seksbedrijf zal </w:t>
            </w:r>
          </w:p>
          <w:p w14:paraId="4017BFA0" w14:textId="24C3E1EB"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worden gebruikt;</w:t>
            </w:r>
            <w:r w:rsidRPr="00B06957">
              <w:rPr>
                <w:rFonts w:ascii="Arial" w:eastAsiaTheme="minorEastAsia" w:hAnsi="Arial" w:cs="Arial"/>
                <w:iCs/>
                <w:sz w:val="20"/>
                <w:szCs w:val="20"/>
              </w:rPr>
              <w:t xml:space="preserve"> </w:t>
            </w:r>
          </w:p>
          <w:p w14:paraId="6A1F256E" w14:textId="77777777" w:rsidR="00263F64" w:rsidRPr="00B06957" w:rsidRDefault="00263F64" w:rsidP="00263F64">
            <w:pPr>
              <w:pStyle w:val="Geenafstand"/>
              <w:ind w:left="708"/>
              <w:rPr>
                <w:rFonts w:ascii="Arial" w:hAnsi="Arial" w:cs="Arial"/>
                <w:iCs/>
                <w:sz w:val="20"/>
                <w:szCs w:val="20"/>
              </w:rPr>
            </w:pPr>
            <w:r w:rsidRPr="00B06957">
              <w:rPr>
                <w:rFonts w:ascii="Arial" w:hAnsi="Arial" w:cs="Arial"/>
                <w:iCs/>
                <w:sz w:val="20"/>
                <w:szCs w:val="20"/>
              </w:rPr>
              <w:t xml:space="preserve">f. </w:t>
            </w:r>
            <w:r w:rsidRPr="00B06957">
              <w:rPr>
                <w:rFonts w:ascii="Arial" w:hAnsi="Arial" w:cs="Arial"/>
                <w:i/>
                <w:iCs/>
                <w:sz w:val="20"/>
                <w:szCs w:val="20"/>
              </w:rPr>
              <w:t>indien</w:t>
            </w:r>
            <w:r w:rsidRPr="00B06957">
              <w:rPr>
                <w:rFonts w:ascii="Arial" w:hAnsi="Arial" w:cs="Arial"/>
                <w:iCs/>
                <w:sz w:val="20"/>
                <w:szCs w:val="20"/>
              </w:rPr>
              <w:t xml:space="preserve"> van toepassing, het adres van de onder dat seksbedrijf vallende seksinrichting waarvoor de vergunning mede is verleend;</w:t>
            </w:r>
            <w:r w:rsidRPr="00B06957">
              <w:rPr>
                <w:rFonts w:ascii="Arial" w:eastAsiaTheme="minorEastAsia" w:hAnsi="Arial" w:cs="Arial"/>
                <w:iCs/>
                <w:sz w:val="20"/>
                <w:szCs w:val="20"/>
              </w:rPr>
              <w:t xml:space="preserve"> </w:t>
            </w:r>
          </w:p>
          <w:p w14:paraId="09BEB543"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g. de voorschriften en beperkingen die </w:t>
            </w:r>
          </w:p>
          <w:p w14:paraId="47EBD1AA" w14:textId="743C8A5A"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aan de vergunning zijn verbonden;</w:t>
            </w:r>
            <w:r w:rsidRPr="00B06957">
              <w:rPr>
                <w:rFonts w:ascii="Arial" w:eastAsiaTheme="minorEastAsia" w:hAnsi="Arial" w:cs="Arial"/>
                <w:iCs/>
                <w:sz w:val="20"/>
                <w:szCs w:val="20"/>
              </w:rPr>
              <w:t xml:space="preserve"> </w:t>
            </w:r>
          </w:p>
          <w:p w14:paraId="519495AE"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h. </w:t>
            </w:r>
            <w:r w:rsidRPr="00B06957">
              <w:rPr>
                <w:rFonts w:ascii="Arial" w:hAnsi="Arial" w:cs="Arial"/>
                <w:i/>
                <w:iCs/>
                <w:sz w:val="20"/>
                <w:szCs w:val="20"/>
              </w:rPr>
              <w:t>indien</w:t>
            </w:r>
            <w:r w:rsidRPr="00B06957">
              <w:rPr>
                <w:rFonts w:ascii="Arial" w:hAnsi="Arial" w:cs="Arial"/>
                <w:iCs/>
                <w:sz w:val="20"/>
                <w:szCs w:val="20"/>
              </w:rPr>
              <w:t xml:space="preserve"> van toepassing, de </w:t>
            </w:r>
          </w:p>
          <w:p w14:paraId="3CD74565" w14:textId="4C3F1F22"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geldigheidsduur van de vergunning;</w:t>
            </w:r>
            <w:r w:rsidRPr="00B06957">
              <w:rPr>
                <w:rFonts w:ascii="Arial" w:eastAsiaTheme="minorEastAsia" w:hAnsi="Arial" w:cs="Arial"/>
                <w:iCs/>
                <w:sz w:val="20"/>
                <w:szCs w:val="20"/>
              </w:rPr>
              <w:t xml:space="preserve"> </w:t>
            </w:r>
          </w:p>
          <w:p w14:paraId="298DF6FB"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i. het nummer van de vergunning.</w:t>
            </w:r>
            <w:r w:rsidRPr="00B06957">
              <w:rPr>
                <w:rFonts w:ascii="Arial" w:eastAsiaTheme="minorEastAsia" w:hAnsi="Arial" w:cs="Arial"/>
                <w:iCs/>
                <w:sz w:val="20"/>
                <w:szCs w:val="20"/>
              </w:rPr>
              <w:t xml:space="preserve"> </w:t>
            </w:r>
          </w:p>
          <w:p w14:paraId="4648B301" w14:textId="77777777" w:rsidR="00263F64" w:rsidRPr="00B06957" w:rsidRDefault="00263F64" w:rsidP="00263F64">
            <w:pPr>
              <w:pStyle w:val="Geenafstand"/>
              <w:rPr>
                <w:rFonts w:ascii="Arial" w:hAnsi="Arial" w:cs="Arial"/>
                <w:iCs/>
                <w:sz w:val="20"/>
                <w:szCs w:val="20"/>
              </w:rPr>
            </w:pPr>
            <w:r w:rsidRPr="00B06957">
              <w:rPr>
                <w:rFonts w:ascii="Arial" w:hAnsi="Arial" w:cs="Arial"/>
                <w:iCs/>
                <w:sz w:val="20"/>
                <w:szCs w:val="20"/>
              </w:rPr>
              <w:t>2. De exploitant draagt er zorg voor dat de vergunning of een afschrift daarvan zichtbaar aanwezig is in de seksinrichting waarvoor de vergunning mede is verleend, en tevens dat aan de buitenzijde van de seksinrichting zichtbaar is dat hij over een vergunning voor die seksinrichting beschikt.</w:t>
            </w:r>
            <w:r w:rsidRPr="00B06957">
              <w:rPr>
                <w:rFonts w:ascii="Arial" w:eastAsiaTheme="minorEastAsia" w:hAnsi="Arial" w:cs="Arial"/>
                <w:iCs/>
                <w:sz w:val="20"/>
                <w:szCs w:val="20"/>
              </w:rPr>
              <w:t xml:space="preserve"> </w:t>
            </w:r>
          </w:p>
          <w:p w14:paraId="3952A57B" w14:textId="77777777" w:rsidR="00263F64" w:rsidRPr="00B06957" w:rsidRDefault="00263F64">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32A329A4" w14:textId="77777777" w:rsidR="00263F64" w:rsidRPr="00B06957" w:rsidRDefault="00263F6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88136C5" w14:textId="77777777" w:rsidR="00263F64" w:rsidRPr="00B06957" w:rsidRDefault="00263F64">
            <w:pPr>
              <w:spacing w:line="240" w:lineRule="auto"/>
              <w:rPr>
                <w:rFonts w:ascii="Arial" w:hAnsi="Arial" w:cs="Arial"/>
                <w:sz w:val="20"/>
              </w:rPr>
            </w:pPr>
          </w:p>
          <w:p w14:paraId="694F4A61" w14:textId="77777777" w:rsidR="00263F64" w:rsidRPr="00B06957" w:rsidRDefault="00263F64" w:rsidP="00263F64">
            <w:pPr>
              <w:pStyle w:val="Geenafstand"/>
              <w:rPr>
                <w:rFonts w:ascii="Arial" w:hAnsi="Arial" w:cs="Arial"/>
                <w:b/>
                <w:sz w:val="20"/>
                <w:szCs w:val="20"/>
                <w:lang w:eastAsia="nl-NL"/>
              </w:rPr>
            </w:pPr>
            <w:r w:rsidRPr="00B06957">
              <w:rPr>
                <w:rFonts w:ascii="Arial" w:hAnsi="Arial" w:cs="Arial"/>
                <w:b/>
                <w:sz w:val="20"/>
                <w:szCs w:val="20"/>
              </w:rPr>
              <w:t>Artikel 3:8 Eisen met betrekking tot vergunning </w:t>
            </w:r>
          </w:p>
          <w:p w14:paraId="21E55E68" w14:textId="77777777" w:rsidR="00263F64" w:rsidRPr="00B06957" w:rsidRDefault="00263F64" w:rsidP="00263F64">
            <w:pPr>
              <w:pStyle w:val="Geenafstand"/>
              <w:rPr>
                <w:rFonts w:ascii="Arial" w:hAnsi="Arial" w:cs="Arial"/>
                <w:iCs/>
                <w:sz w:val="20"/>
                <w:szCs w:val="20"/>
              </w:rPr>
            </w:pPr>
            <w:r w:rsidRPr="00B06957">
              <w:rPr>
                <w:rFonts w:ascii="Arial" w:hAnsi="Arial" w:cs="Arial"/>
                <w:iCs/>
                <w:sz w:val="20"/>
                <w:szCs w:val="20"/>
              </w:rPr>
              <w:t xml:space="preserve">1. De vergunning vermeldt in ieder geval: </w:t>
            </w:r>
          </w:p>
          <w:p w14:paraId="77637639"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a. de naam van de exploitant;</w:t>
            </w:r>
            <w:r w:rsidRPr="00B06957">
              <w:rPr>
                <w:rFonts w:ascii="Arial" w:eastAsiaTheme="minorEastAsia" w:hAnsi="Arial" w:cs="Arial"/>
                <w:iCs/>
                <w:sz w:val="20"/>
                <w:szCs w:val="20"/>
              </w:rPr>
              <w:t xml:space="preserve"> </w:t>
            </w:r>
          </w:p>
          <w:p w14:paraId="16F8ACCB"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b. </w:t>
            </w:r>
            <w:r w:rsidRPr="00B06957">
              <w:rPr>
                <w:rFonts w:ascii="Arial" w:hAnsi="Arial" w:cs="Arial"/>
                <w:b/>
                <w:iCs/>
                <w:sz w:val="20"/>
                <w:szCs w:val="20"/>
              </w:rPr>
              <w:t>voor zover</w:t>
            </w:r>
            <w:r w:rsidRPr="00B06957">
              <w:rPr>
                <w:rFonts w:ascii="Arial" w:hAnsi="Arial" w:cs="Arial"/>
                <w:iCs/>
                <w:sz w:val="20"/>
                <w:szCs w:val="20"/>
              </w:rPr>
              <w:t xml:space="preserve"> van toepassing, die van </w:t>
            </w:r>
          </w:p>
          <w:p w14:paraId="3DBB5C9F" w14:textId="71D28551"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de beheerder;</w:t>
            </w:r>
            <w:r w:rsidRPr="00B06957">
              <w:rPr>
                <w:rFonts w:ascii="Arial" w:eastAsiaTheme="minorEastAsia" w:hAnsi="Arial" w:cs="Arial"/>
                <w:iCs/>
                <w:sz w:val="20"/>
                <w:szCs w:val="20"/>
              </w:rPr>
              <w:t xml:space="preserve"> </w:t>
            </w:r>
          </w:p>
          <w:p w14:paraId="37111816"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c. voor welke activiteit de vergunning is </w:t>
            </w:r>
          </w:p>
          <w:p w14:paraId="57DD199A" w14:textId="25D5D272"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verleend;</w:t>
            </w:r>
            <w:r w:rsidRPr="00B06957">
              <w:rPr>
                <w:rFonts w:ascii="Arial" w:eastAsiaTheme="minorEastAsia" w:hAnsi="Arial" w:cs="Arial"/>
                <w:iCs/>
                <w:sz w:val="20"/>
                <w:szCs w:val="20"/>
              </w:rPr>
              <w:t xml:space="preserve"> </w:t>
            </w:r>
          </w:p>
          <w:p w14:paraId="16F719B6"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d. het adres waar het seksbedrijf wordt </w:t>
            </w:r>
          </w:p>
          <w:p w14:paraId="582BFA9E" w14:textId="20A21ABC"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uitgeoefend;</w:t>
            </w:r>
            <w:r w:rsidRPr="00B06957">
              <w:rPr>
                <w:rFonts w:ascii="Arial" w:eastAsiaTheme="minorEastAsia" w:hAnsi="Arial" w:cs="Arial"/>
                <w:iCs/>
                <w:sz w:val="20"/>
                <w:szCs w:val="20"/>
              </w:rPr>
              <w:t xml:space="preserve"> </w:t>
            </w:r>
          </w:p>
          <w:p w14:paraId="05E859F2"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e. het vaste telefoonnummer dat in </w:t>
            </w:r>
          </w:p>
          <w:p w14:paraId="5251056B"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advertenties voor het seksbedrijf zal </w:t>
            </w:r>
          </w:p>
          <w:p w14:paraId="2A3A58CA" w14:textId="0949AA93"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worden gebruikt;</w:t>
            </w:r>
            <w:r w:rsidRPr="00B06957">
              <w:rPr>
                <w:rFonts w:ascii="Arial" w:eastAsiaTheme="minorEastAsia" w:hAnsi="Arial" w:cs="Arial"/>
                <w:iCs/>
                <w:sz w:val="20"/>
                <w:szCs w:val="20"/>
              </w:rPr>
              <w:t xml:space="preserve"> </w:t>
            </w:r>
          </w:p>
          <w:p w14:paraId="1B6D0B9C" w14:textId="77777777" w:rsidR="00263F64" w:rsidRPr="00B06957" w:rsidRDefault="00263F64" w:rsidP="00263F64">
            <w:pPr>
              <w:pStyle w:val="Geenafstand"/>
              <w:ind w:left="708"/>
              <w:rPr>
                <w:rFonts w:ascii="Arial" w:hAnsi="Arial" w:cs="Arial"/>
                <w:iCs/>
                <w:sz w:val="20"/>
                <w:szCs w:val="20"/>
              </w:rPr>
            </w:pPr>
            <w:r w:rsidRPr="00B06957">
              <w:rPr>
                <w:rFonts w:ascii="Arial" w:hAnsi="Arial" w:cs="Arial"/>
                <w:iCs/>
                <w:sz w:val="20"/>
                <w:szCs w:val="20"/>
              </w:rPr>
              <w:t xml:space="preserve">f. </w:t>
            </w:r>
            <w:r w:rsidRPr="00B06957">
              <w:rPr>
                <w:rFonts w:ascii="Arial" w:hAnsi="Arial" w:cs="Arial"/>
                <w:b/>
                <w:iCs/>
                <w:sz w:val="20"/>
                <w:szCs w:val="20"/>
              </w:rPr>
              <w:t>voor zover</w:t>
            </w:r>
            <w:r w:rsidRPr="00B06957">
              <w:rPr>
                <w:rFonts w:ascii="Arial" w:hAnsi="Arial" w:cs="Arial"/>
                <w:iCs/>
                <w:sz w:val="20"/>
                <w:szCs w:val="20"/>
              </w:rPr>
              <w:t xml:space="preserve"> van toepassing, het adres van de onder dat seksbedrijf vallende seksinrichting waarvoor de vergunning mede is verleend;</w:t>
            </w:r>
            <w:r w:rsidRPr="00B06957">
              <w:rPr>
                <w:rFonts w:ascii="Arial" w:eastAsiaTheme="minorEastAsia" w:hAnsi="Arial" w:cs="Arial"/>
                <w:iCs/>
                <w:sz w:val="20"/>
                <w:szCs w:val="20"/>
              </w:rPr>
              <w:t xml:space="preserve"> </w:t>
            </w:r>
          </w:p>
          <w:p w14:paraId="6A216E91"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g. de voorschriften en beperkingen die </w:t>
            </w:r>
          </w:p>
          <w:p w14:paraId="41632B6D" w14:textId="1F9B8E1D"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aan de vergunning zijn verbonden;</w:t>
            </w:r>
            <w:r w:rsidRPr="00B06957">
              <w:rPr>
                <w:rFonts w:ascii="Arial" w:eastAsiaTheme="minorEastAsia" w:hAnsi="Arial" w:cs="Arial"/>
                <w:iCs/>
                <w:sz w:val="20"/>
                <w:szCs w:val="20"/>
              </w:rPr>
              <w:t xml:space="preserve"> </w:t>
            </w:r>
          </w:p>
          <w:p w14:paraId="2DA7B56B"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 xml:space="preserve">h. </w:t>
            </w:r>
            <w:r w:rsidRPr="00B06957">
              <w:rPr>
                <w:rFonts w:ascii="Arial" w:hAnsi="Arial" w:cs="Arial"/>
                <w:b/>
                <w:iCs/>
                <w:sz w:val="20"/>
                <w:szCs w:val="20"/>
              </w:rPr>
              <w:t>voor zover</w:t>
            </w:r>
            <w:r w:rsidRPr="00B06957">
              <w:rPr>
                <w:rFonts w:ascii="Arial" w:hAnsi="Arial" w:cs="Arial"/>
                <w:iCs/>
                <w:sz w:val="20"/>
                <w:szCs w:val="20"/>
              </w:rPr>
              <w:t xml:space="preserve"> van toepassing, de </w:t>
            </w:r>
          </w:p>
          <w:p w14:paraId="1485C094" w14:textId="15E79D45"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geldigheidsduur van de vergunning;</w:t>
            </w:r>
            <w:r w:rsidRPr="00B06957">
              <w:rPr>
                <w:rFonts w:ascii="Arial" w:eastAsiaTheme="minorEastAsia" w:hAnsi="Arial" w:cs="Arial"/>
                <w:iCs/>
                <w:sz w:val="20"/>
                <w:szCs w:val="20"/>
              </w:rPr>
              <w:t xml:space="preserve"> </w:t>
            </w:r>
          </w:p>
          <w:p w14:paraId="6A39A848" w14:textId="77777777" w:rsidR="00263F64" w:rsidRPr="00B06957" w:rsidRDefault="00263F64" w:rsidP="00263F64">
            <w:pPr>
              <w:pStyle w:val="Geenafstand"/>
              <w:ind w:firstLine="708"/>
              <w:rPr>
                <w:rFonts w:ascii="Arial" w:hAnsi="Arial" w:cs="Arial"/>
                <w:iCs/>
                <w:sz w:val="20"/>
                <w:szCs w:val="20"/>
              </w:rPr>
            </w:pPr>
            <w:r w:rsidRPr="00B06957">
              <w:rPr>
                <w:rFonts w:ascii="Arial" w:hAnsi="Arial" w:cs="Arial"/>
                <w:iCs/>
                <w:sz w:val="20"/>
                <w:szCs w:val="20"/>
              </w:rPr>
              <w:t>i. het nummer van de vergunning.</w:t>
            </w:r>
            <w:r w:rsidRPr="00B06957">
              <w:rPr>
                <w:rFonts w:ascii="Arial" w:eastAsiaTheme="minorEastAsia" w:hAnsi="Arial" w:cs="Arial"/>
                <w:iCs/>
                <w:sz w:val="20"/>
                <w:szCs w:val="20"/>
              </w:rPr>
              <w:t xml:space="preserve"> </w:t>
            </w:r>
          </w:p>
          <w:p w14:paraId="40F9CD0A" w14:textId="77777777" w:rsidR="00263F64" w:rsidRPr="00B06957" w:rsidRDefault="00263F64" w:rsidP="00263F64">
            <w:pPr>
              <w:pStyle w:val="Geenafstand"/>
              <w:rPr>
                <w:rFonts w:ascii="Arial" w:hAnsi="Arial" w:cs="Arial"/>
                <w:iCs/>
                <w:sz w:val="20"/>
                <w:szCs w:val="20"/>
              </w:rPr>
            </w:pPr>
            <w:r w:rsidRPr="00B06957">
              <w:rPr>
                <w:rFonts w:ascii="Arial" w:hAnsi="Arial" w:cs="Arial"/>
                <w:iCs/>
                <w:sz w:val="20"/>
                <w:szCs w:val="20"/>
              </w:rPr>
              <w:t>2. De exploitant draagt er zorg voor dat de vergunning of een afschrift daarvan zichtbaar aanwezig is in de seksinrichting waarvoor de vergunning mede is verleend, en tevens dat aan de buitenzijde van de seksinrichting zichtbaar is dat hij over een vergunning voor die seksinrichting beschikt.</w:t>
            </w:r>
            <w:r w:rsidRPr="00B06957">
              <w:rPr>
                <w:rFonts w:ascii="Arial" w:eastAsiaTheme="minorEastAsia" w:hAnsi="Arial" w:cs="Arial"/>
                <w:iCs/>
                <w:sz w:val="20"/>
                <w:szCs w:val="20"/>
              </w:rPr>
              <w:t xml:space="preserve"> </w:t>
            </w:r>
          </w:p>
          <w:p w14:paraId="4B906C6C" w14:textId="77777777" w:rsidR="00263F64" w:rsidRPr="00B06957" w:rsidRDefault="00263F64" w:rsidP="00FE455F">
            <w:pPr>
              <w:pStyle w:val="Kop3"/>
              <w:outlineLvl w:val="2"/>
              <w:rPr>
                <w:rFonts w:ascii="Arial" w:hAnsi="Arial"/>
                <w:color w:val="auto"/>
                <w:sz w:val="20"/>
              </w:rPr>
            </w:pPr>
          </w:p>
        </w:tc>
      </w:tr>
    </w:tbl>
    <w:p w14:paraId="0ECC5C82" w14:textId="77777777" w:rsidR="00263F64" w:rsidRPr="00B06957" w:rsidRDefault="00263F64" w:rsidP="00B475E7">
      <w:pPr>
        <w:pStyle w:val="Geenafstand"/>
        <w:rPr>
          <w:rFonts w:ascii="Arial" w:hAnsi="Arial" w:cs="Arial"/>
          <w:sz w:val="20"/>
          <w:szCs w:val="20"/>
        </w:rPr>
      </w:pPr>
    </w:p>
    <w:p w14:paraId="4C353A06" w14:textId="77777777" w:rsidR="00263F64" w:rsidRPr="00B06957" w:rsidRDefault="00263F64" w:rsidP="00B475E7">
      <w:pPr>
        <w:pStyle w:val="Geenafstand"/>
        <w:rPr>
          <w:rFonts w:ascii="Arial" w:hAnsi="Arial" w:cs="Arial"/>
          <w:sz w:val="20"/>
          <w:szCs w:val="20"/>
        </w:rPr>
      </w:pPr>
    </w:p>
    <w:p w14:paraId="54757BD1" w14:textId="1DE05907" w:rsidR="00AE5325" w:rsidRPr="00B06957" w:rsidRDefault="00AE5325" w:rsidP="00AE5325">
      <w:pPr>
        <w:rPr>
          <w:rFonts w:eastAsia="Calibri" w:cs="Arial"/>
          <w:bCs/>
        </w:rPr>
      </w:pPr>
      <w:r w:rsidRPr="00B06957">
        <w:rPr>
          <w:rFonts w:cs="Arial"/>
        </w:rPr>
        <w:t xml:space="preserve">Artikel 3:11 </w:t>
      </w:r>
      <w:r w:rsidRPr="00B06957">
        <w:rPr>
          <w:rFonts w:eastAsia="Calibri" w:cs="Arial"/>
          <w:bCs/>
        </w:rPr>
        <w:t>(artikel I, onderdeel BY, van het wijzigingsbesluit) wordt als volgt gewijzigd:</w:t>
      </w:r>
    </w:p>
    <w:p w14:paraId="5DFC2B82" w14:textId="63429C35" w:rsidR="00AE5325" w:rsidRPr="00B06957" w:rsidRDefault="00AE5325" w:rsidP="00B475E7">
      <w:pPr>
        <w:pStyle w:val="Geenafstand"/>
        <w:rPr>
          <w:rFonts w:ascii="Arial" w:hAnsi="Arial" w:cs="Arial"/>
          <w:sz w:val="20"/>
          <w:szCs w:val="20"/>
        </w:rPr>
      </w:pPr>
    </w:p>
    <w:tbl>
      <w:tblPr>
        <w:tblStyle w:val="Tabelraster1"/>
        <w:tblW w:w="0" w:type="auto"/>
        <w:tblLook w:val="04A0" w:firstRow="1" w:lastRow="0" w:firstColumn="1" w:lastColumn="0" w:noHBand="0" w:noVBand="1"/>
      </w:tblPr>
      <w:tblGrid>
        <w:gridCol w:w="4531"/>
        <w:gridCol w:w="4531"/>
      </w:tblGrid>
      <w:tr w:rsidR="00AE5325" w:rsidRPr="00B06957" w14:paraId="7E1537E7" w14:textId="77777777" w:rsidTr="00AE5325">
        <w:tc>
          <w:tcPr>
            <w:tcW w:w="4531" w:type="dxa"/>
            <w:tcBorders>
              <w:top w:val="single" w:sz="4" w:space="0" w:color="auto"/>
              <w:left w:val="single" w:sz="4" w:space="0" w:color="auto"/>
              <w:bottom w:val="single" w:sz="4" w:space="0" w:color="auto"/>
              <w:right w:val="single" w:sz="4" w:space="0" w:color="auto"/>
            </w:tcBorders>
          </w:tcPr>
          <w:p w14:paraId="4DD06751" w14:textId="77777777" w:rsidR="00AE5325" w:rsidRPr="00B06957" w:rsidRDefault="00AE53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F18692A" w14:textId="77777777" w:rsidR="00AE5325" w:rsidRPr="00B06957" w:rsidRDefault="00AE5325">
            <w:pPr>
              <w:pStyle w:val="Geenafstand"/>
              <w:rPr>
                <w:rFonts w:ascii="Arial" w:hAnsi="Arial" w:cs="Arial"/>
                <w:sz w:val="20"/>
                <w:szCs w:val="20"/>
              </w:rPr>
            </w:pPr>
          </w:p>
          <w:p w14:paraId="2EA93EA3" w14:textId="77777777" w:rsidR="00AE5325" w:rsidRPr="00B06957" w:rsidRDefault="00AE5325" w:rsidP="00AE5325">
            <w:pPr>
              <w:pStyle w:val="Geenafstand"/>
              <w:rPr>
                <w:rFonts w:ascii="Arial" w:hAnsi="Arial" w:cs="Arial"/>
                <w:sz w:val="20"/>
                <w:szCs w:val="20"/>
                <w:lang w:eastAsia="nl-NL"/>
              </w:rPr>
            </w:pPr>
            <w:r w:rsidRPr="00B06957">
              <w:rPr>
                <w:rFonts w:ascii="Arial" w:hAnsi="Arial" w:cs="Arial"/>
                <w:sz w:val="20"/>
                <w:szCs w:val="20"/>
              </w:rPr>
              <w:t>[</w:t>
            </w:r>
            <w:r w:rsidRPr="00B06957">
              <w:rPr>
                <w:rFonts w:ascii="Arial" w:hAnsi="Arial" w:cs="Arial"/>
                <w:b/>
                <w:i/>
                <w:sz w:val="20"/>
                <w:szCs w:val="20"/>
              </w:rPr>
              <w:t>Artikel 3:11 Verlenging vergunning</w:t>
            </w:r>
          </w:p>
          <w:p w14:paraId="2DD4D260" w14:textId="77777777" w:rsidR="00AE5325" w:rsidRPr="00B06957" w:rsidRDefault="00AE5325" w:rsidP="00AE5325">
            <w:pPr>
              <w:pStyle w:val="Geenafstand"/>
              <w:rPr>
                <w:rFonts w:ascii="Arial" w:hAnsi="Arial" w:cs="Arial"/>
                <w:i/>
                <w:iCs/>
                <w:sz w:val="20"/>
                <w:szCs w:val="20"/>
              </w:rPr>
            </w:pPr>
            <w:r w:rsidRPr="00B06957">
              <w:rPr>
                <w:rFonts w:ascii="Arial" w:hAnsi="Arial" w:cs="Arial"/>
                <w:i/>
                <w:iCs/>
                <w:sz w:val="20"/>
                <w:szCs w:val="20"/>
              </w:rPr>
              <w:t>1. Op een aanvraag om verlenging van een vergunning zijn de artikelen 3:3, [3:5,] 3:6</w:t>
            </w:r>
            <w:r w:rsidRPr="00B06957">
              <w:rPr>
                <w:rFonts w:ascii="Arial" w:hAnsi="Arial" w:cs="Arial"/>
                <w:i/>
                <w:iCs/>
                <w:sz w:val="20"/>
                <w:szCs w:val="20"/>
                <w:u w:val="single"/>
              </w:rPr>
              <w:t>, 3:7,</w:t>
            </w:r>
            <w:r w:rsidRPr="00B06957">
              <w:rPr>
                <w:rFonts w:ascii="Arial" w:hAnsi="Arial" w:cs="Arial"/>
                <w:i/>
                <w:iCs/>
                <w:sz w:val="20"/>
                <w:szCs w:val="20"/>
              </w:rPr>
              <w:t xml:space="preserve"> 3:8 en 3:15, derde lid, van overeenkomstige toepassing, met dien verstande dat actuele gegevens en bescheiden waarover </w:t>
            </w:r>
            <w:r w:rsidRPr="00B06957">
              <w:rPr>
                <w:rFonts w:ascii="Arial" w:hAnsi="Arial" w:cs="Arial"/>
                <w:i/>
                <w:sz w:val="20"/>
                <w:szCs w:val="20"/>
              </w:rPr>
              <w:t>het bevoegde bestuursorgaan</w:t>
            </w:r>
            <w:r w:rsidRPr="00B06957">
              <w:rPr>
                <w:rFonts w:ascii="Arial" w:hAnsi="Arial" w:cs="Arial"/>
                <w:i/>
                <w:iCs/>
                <w:sz w:val="20"/>
                <w:szCs w:val="20"/>
              </w:rPr>
              <w:t xml:space="preserve"> al beschikking heeft niet nogmaals overgelegd dienen te worden.</w:t>
            </w:r>
            <w:r w:rsidRPr="00B06957">
              <w:rPr>
                <w:rFonts w:ascii="Arial" w:eastAsiaTheme="minorEastAsia" w:hAnsi="Arial" w:cs="Arial"/>
                <w:i/>
                <w:iCs/>
                <w:sz w:val="20"/>
                <w:szCs w:val="20"/>
              </w:rPr>
              <w:t xml:space="preserve"> </w:t>
            </w:r>
          </w:p>
          <w:p w14:paraId="58977A93" w14:textId="77777777" w:rsidR="00AE5325" w:rsidRPr="00B06957" w:rsidRDefault="00AE5325" w:rsidP="00AE5325">
            <w:pPr>
              <w:pStyle w:val="Geenafstand"/>
              <w:rPr>
                <w:rFonts w:ascii="Arial" w:hAnsi="Arial" w:cs="Arial"/>
                <w:i/>
                <w:iCs/>
                <w:sz w:val="20"/>
                <w:szCs w:val="20"/>
              </w:rPr>
            </w:pPr>
            <w:r w:rsidRPr="00B06957">
              <w:rPr>
                <w:rFonts w:ascii="Arial" w:hAnsi="Arial" w:cs="Arial"/>
                <w:i/>
                <w:iCs/>
                <w:sz w:val="20"/>
                <w:szCs w:val="20"/>
              </w:rPr>
              <w:t>2. Als ten minste twaalf weken voorafgaand aan de vervaltermijn van de vergunning verlenging van de vergunning is aangevraagd, blijft de vergunning van kracht totdat op de aanvraag om verlenging is besloten.</w:t>
            </w:r>
            <w:r w:rsidRPr="00B06957">
              <w:rPr>
                <w:rFonts w:ascii="Arial" w:hAnsi="Arial" w:cs="Arial"/>
                <w:iCs/>
                <w:sz w:val="20"/>
                <w:szCs w:val="20"/>
              </w:rPr>
              <w:t>]</w:t>
            </w:r>
          </w:p>
          <w:p w14:paraId="0EAF1B8A" w14:textId="77777777" w:rsidR="00AE5325" w:rsidRPr="00B06957" w:rsidRDefault="00AE5325">
            <w:pPr>
              <w:spacing w:line="240" w:lineRule="auto"/>
              <w:rPr>
                <w:rFonts w:ascii="Arial" w:eastAsia="MS Mincho" w:hAnsi="Arial" w:cs="Arial"/>
                <w:sz w:val="20"/>
              </w:rPr>
            </w:pPr>
            <w:r w:rsidRPr="00B06957">
              <w:rPr>
                <w:rFonts w:eastAsia="MS Mincho" w:cs="Arial"/>
              </w:rPr>
              <w:t xml:space="preserve"> </w:t>
            </w:r>
          </w:p>
        </w:tc>
        <w:tc>
          <w:tcPr>
            <w:tcW w:w="4531" w:type="dxa"/>
            <w:tcBorders>
              <w:top w:val="single" w:sz="4" w:space="0" w:color="auto"/>
              <w:left w:val="single" w:sz="4" w:space="0" w:color="auto"/>
              <w:bottom w:val="single" w:sz="4" w:space="0" w:color="auto"/>
              <w:right w:val="single" w:sz="4" w:space="0" w:color="auto"/>
            </w:tcBorders>
          </w:tcPr>
          <w:p w14:paraId="6EC045E3" w14:textId="77777777" w:rsidR="00AE5325" w:rsidRPr="00B06957" w:rsidRDefault="00AE53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145FD9D" w14:textId="77777777" w:rsidR="00AE5325" w:rsidRPr="00B06957" w:rsidRDefault="00AE5325">
            <w:pPr>
              <w:spacing w:line="240" w:lineRule="auto"/>
              <w:rPr>
                <w:rFonts w:ascii="Arial" w:hAnsi="Arial" w:cs="Arial"/>
                <w:sz w:val="20"/>
              </w:rPr>
            </w:pPr>
          </w:p>
          <w:p w14:paraId="42EB8FBD" w14:textId="77777777" w:rsidR="00AE5325" w:rsidRPr="00B06957" w:rsidRDefault="00AE5325" w:rsidP="00AE5325">
            <w:pPr>
              <w:pStyle w:val="Geenafstand"/>
              <w:rPr>
                <w:rFonts w:ascii="Arial" w:hAnsi="Arial" w:cs="Arial"/>
                <w:b/>
                <w:i/>
                <w:sz w:val="20"/>
                <w:szCs w:val="20"/>
                <w:lang w:eastAsia="nl-NL"/>
              </w:rPr>
            </w:pPr>
            <w:r w:rsidRPr="00B06957">
              <w:rPr>
                <w:rFonts w:ascii="Arial" w:hAnsi="Arial" w:cs="Arial"/>
                <w:sz w:val="20"/>
                <w:szCs w:val="20"/>
              </w:rPr>
              <w:t>[</w:t>
            </w:r>
            <w:r w:rsidRPr="00B06957">
              <w:rPr>
                <w:rFonts w:ascii="Arial" w:hAnsi="Arial" w:cs="Arial"/>
                <w:b/>
                <w:i/>
                <w:sz w:val="20"/>
                <w:szCs w:val="20"/>
              </w:rPr>
              <w:t>Artikel 3:11 Verlenging vergunning</w:t>
            </w:r>
          </w:p>
          <w:p w14:paraId="61F62F4F" w14:textId="77777777" w:rsidR="00AE5325" w:rsidRPr="00B06957" w:rsidRDefault="00AE5325" w:rsidP="00AE5325">
            <w:pPr>
              <w:pStyle w:val="Geenafstand"/>
              <w:rPr>
                <w:rFonts w:ascii="Arial" w:hAnsi="Arial" w:cs="Arial"/>
                <w:i/>
                <w:iCs/>
                <w:sz w:val="20"/>
                <w:szCs w:val="20"/>
              </w:rPr>
            </w:pPr>
            <w:r w:rsidRPr="00B06957">
              <w:rPr>
                <w:rFonts w:ascii="Arial" w:hAnsi="Arial" w:cs="Arial"/>
                <w:i/>
                <w:iCs/>
                <w:sz w:val="20"/>
                <w:szCs w:val="20"/>
              </w:rPr>
              <w:t xml:space="preserve">1. Op een aanvraag om verlenging van een vergunning zijn de artikelen 3:3, [3:5,] 3:6 </w:t>
            </w:r>
            <w:r w:rsidRPr="00B06957">
              <w:rPr>
                <w:rFonts w:ascii="Arial" w:hAnsi="Arial" w:cs="Arial"/>
                <w:b/>
                <w:i/>
                <w:iCs/>
                <w:sz w:val="20"/>
                <w:szCs w:val="20"/>
              </w:rPr>
              <w:t xml:space="preserve">tot en met </w:t>
            </w:r>
            <w:r w:rsidRPr="00B06957">
              <w:rPr>
                <w:rFonts w:ascii="Arial" w:hAnsi="Arial" w:cs="Arial"/>
                <w:i/>
                <w:iCs/>
                <w:sz w:val="20"/>
                <w:szCs w:val="20"/>
              </w:rPr>
              <w:t xml:space="preserve">3:8 en 3:15, derde lid, van overeenkomstige toepassing, met dien verstande dat actuele gegevens en bescheiden waarover </w:t>
            </w:r>
            <w:r w:rsidRPr="00B06957">
              <w:rPr>
                <w:rFonts w:ascii="Arial" w:hAnsi="Arial" w:cs="Arial"/>
                <w:i/>
                <w:sz w:val="20"/>
                <w:szCs w:val="20"/>
              </w:rPr>
              <w:t>het bevoegde bestuursorgaan</w:t>
            </w:r>
            <w:r w:rsidRPr="00B06957">
              <w:rPr>
                <w:rFonts w:ascii="Arial" w:hAnsi="Arial" w:cs="Arial"/>
                <w:i/>
                <w:iCs/>
                <w:sz w:val="20"/>
                <w:szCs w:val="20"/>
              </w:rPr>
              <w:t xml:space="preserve"> al beschikking heeft niet nogmaals overgelegd dienen te worden.</w:t>
            </w:r>
            <w:r w:rsidRPr="00B06957">
              <w:rPr>
                <w:rFonts w:ascii="Arial" w:eastAsiaTheme="minorEastAsia" w:hAnsi="Arial" w:cs="Arial"/>
                <w:i/>
                <w:iCs/>
                <w:sz w:val="20"/>
                <w:szCs w:val="20"/>
              </w:rPr>
              <w:t xml:space="preserve"> </w:t>
            </w:r>
          </w:p>
          <w:p w14:paraId="3C81C7E2" w14:textId="77777777" w:rsidR="00AE5325" w:rsidRPr="00B06957" w:rsidRDefault="00AE5325" w:rsidP="00AE5325">
            <w:pPr>
              <w:pStyle w:val="Geenafstand"/>
              <w:rPr>
                <w:rFonts w:ascii="Arial" w:hAnsi="Arial" w:cs="Arial"/>
                <w:i/>
                <w:iCs/>
                <w:sz w:val="20"/>
                <w:szCs w:val="20"/>
              </w:rPr>
            </w:pPr>
            <w:r w:rsidRPr="00B06957">
              <w:rPr>
                <w:rFonts w:ascii="Arial" w:hAnsi="Arial" w:cs="Arial"/>
                <w:i/>
                <w:iCs/>
                <w:sz w:val="20"/>
                <w:szCs w:val="20"/>
              </w:rPr>
              <w:t>2. Als ten minste twaalf weken voorafgaand aan de vervaltermijn van de vergunning verlenging van de vergunning is aangevraagd, blijft de vergunning van kracht totdat op de aanvraag om verlenging is besloten.</w:t>
            </w:r>
            <w:r w:rsidRPr="00B06957">
              <w:rPr>
                <w:rFonts w:ascii="Arial" w:hAnsi="Arial" w:cs="Arial"/>
                <w:iCs/>
                <w:sz w:val="20"/>
                <w:szCs w:val="20"/>
              </w:rPr>
              <w:t>]</w:t>
            </w:r>
          </w:p>
          <w:p w14:paraId="42241A64" w14:textId="77777777" w:rsidR="00AE5325" w:rsidRPr="00B06957" w:rsidRDefault="00AE5325" w:rsidP="00FE455F">
            <w:pPr>
              <w:pStyle w:val="Kop3"/>
              <w:outlineLvl w:val="2"/>
              <w:rPr>
                <w:rFonts w:ascii="Arial" w:hAnsi="Arial"/>
                <w:color w:val="auto"/>
                <w:sz w:val="20"/>
              </w:rPr>
            </w:pPr>
          </w:p>
        </w:tc>
      </w:tr>
    </w:tbl>
    <w:p w14:paraId="29BA184A" w14:textId="77777777" w:rsidR="00AE5325" w:rsidRPr="00B06957" w:rsidRDefault="00AE5325" w:rsidP="00B475E7">
      <w:pPr>
        <w:pStyle w:val="Geenafstand"/>
        <w:rPr>
          <w:rFonts w:ascii="Arial" w:hAnsi="Arial" w:cs="Arial"/>
          <w:sz w:val="20"/>
          <w:szCs w:val="20"/>
        </w:rPr>
      </w:pPr>
    </w:p>
    <w:p w14:paraId="475325CD" w14:textId="77777777" w:rsidR="00AE5325" w:rsidRPr="00B06957" w:rsidRDefault="00AE5325" w:rsidP="00B475E7">
      <w:pPr>
        <w:pStyle w:val="Geenafstand"/>
        <w:rPr>
          <w:rFonts w:ascii="Arial" w:hAnsi="Arial" w:cs="Arial"/>
          <w:sz w:val="20"/>
          <w:szCs w:val="20"/>
        </w:rPr>
      </w:pPr>
    </w:p>
    <w:p w14:paraId="33887732" w14:textId="1465A07C" w:rsidR="005758E6" w:rsidRPr="00B06957" w:rsidRDefault="005758E6" w:rsidP="005758E6">
      <w:pPr>
        <w:rPr>
          <w:rFonts w:eastAsia="Calibri" w:cs="Arial"/>
          <w:bCs/>
        </w:rPr>
      </w:pPr>
      <w:r w:rsidRPr="00B06957">
        <w:rPr>
          <w:rFonts w:cs="Arial"/>
        </w:rPr>
        <w:t xml:space="preserve">Artikel 3:18 </w:t>
      </w:r>
      <w:r w:rsidR="00AE5325" w:rsidRPr="00B06957">
        <w:rPr>
          <w:rFonts w:eastAsia="Calibri" w:cs="Arial"/>
          <w:bCs/>
        </w:rPr>
        <w:t>(artikel I, onderdeel BZ</w:t>
      </w:r>
      <w:r w:rsidRPr="00B06957">
        <w:rPr>
          <w:rFonts w:eastAsia="Calibri" w:cs="Arial"/>
          <w:bCs/>
        </w:rPr>
        <w:t>, van het wijzigingsbesluit) wordt als volgt gewijzigd:</w:t>
      </w:r>
    </w:p>
    <w:p w14:paraId="55F82472" w14:textId="77777777" w:rsidR="005758E6" w:rsidRPr="00B06957" w:rsidRDefault="005758E6">
      <w:pPr>
        <w:rPr>
          <w:rFonts w:cs="Arial"/>
        </w:rPr>
      </w:pPr>
    </w:p>
    <w:tbl>
      <w:tblPr>
        <w:tblStyle w:val="Tabelraster1"/>
        <w:tblW w:w="0" w:type="auto"/>
        <w:tblLook w:val="04A0" w:firstRow="1" w:lastRow="0" w:firstColumn="1" w:lastColumn="0" w:noHBand="0" w:noVBand="1"/>
      </w:tblPr>
      <w:tblGrid>
        <w:gridCol w:w="4531"/>
        <w:gridCol w:w="4531"/>
      </w:tblGrid>
      <w:tr w:rsidR="005758E6" w:rsidRPr="00B06957" w14:paraId="147952A2" w14:textId="77777777" w:rsidTr="005758E6">
        <w:tc>
          <w:tcPr>
            <w:tcW w:w="4531" w:type="dxa"/>
            <w:tcBorders>
              <w:top w:val="single" w:sz="4" w:space="0" w:color="auto"/>
              <w:left w:val="single" w:sz="4" w:space="0" w:color="auto"/>
              <w:bottom w:val="single" w:sz="4" w:space="0" w:color="auto"/>
              <w:right w:val="single" w:sz="4" w:space="0" w:color="auto"/>
            </w:tcBorders>
          </w:tcPr>
          <w:p w14:paraId="153E905F" w14:textId="77777777" w:rsidR="005758E6" w:rsidRPr="00B06957" w:rsidRDefault="005758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C355AD0" w14:textId="77777777" w:rsidR="005758E6" w:rsidRPr="00B06957" w:rsidRDefault="005758E6">
            <w:pPr>
              <w:pStyle w:val="Geenafstand"/>
              <w:rPr>
                <w:rFonts w:ascii="Arial" w:hAnsi="Arial" w:cs="Arial"/>
                <w:b/>
                <w:sz w:val="20"/>
                <w:szCs w:val="20"/>
              </w:rPr>
            </w:pPr>
          </w:p>
          <w:p w14:paraId="399BDE64" w14:textId="77777777" w:rsidR="005758E6" w:rsidRPr="00B06957" w:rsidRDefault="005758E6" w:rsidP="00AE5325">
            <w:pPr>
              <w:pStyle w:val="Geenafstand"/>
              <w:rPr>
                <w:rFonts w:ascii="Arial" w:hAnsi="Arial" w:cs="Arial"/>
                <w:b/>
                <w:sz w:val="20"/>
                <w:szCs w:val="20"/>
                <w:lang w:eastAsia="nl-NL"/>
              </w:rPr>
            </w:pPr>
            <w:r w:rsidRPr="00B06957">
              <w:rPr>
                <w:rFonts w:ascii="Arial" w:hAnsi="Arial" w:cs="Arial"/>
                <w:b/>
                <w:sz w:val="20"/>
                <w:szCs w:val="20"/>
              </w:rPr>
              <w:t>Artikel 3:18 Raamprostitutie</w:t>
            </w:r>
          </w:p>
          <w:p w14:paraId="2BAF7F8A" w14:textId="77777777" w:rsidR="005758E6" w:rsidRPr="00B06957" w:rsidRDefault="005758E6" w:rsidP="005758E6">
            <w:pPr>
              <w:pStyle w:val="Geenafstand"/>
              <w:rPr>
                <w:rFonts w:ascii="Arial" w:hAnsi="Arial" w:cs="Arial"/>
                <w:iCs/>
                <w:sz w:val="20"/>
                <w:szCs w:val="20"/>
              </w:rPr>
            </w:pPr>
            <w:r w:rsidRPr="00B06957">
              <w:rPr>
                <w:rFonts w:ascii="Arial" w:hAnsi="Arial" w:cs="Arial"/>
                <w:i/>
                <w:iCs/>
                <w:sz w:val="20"/>
                <w:szCs w:val="20"/>
              </w:rPr>
              <w:t>1.</w:t>
            </w:r>
            <w:r w:rsidRPr="00B06957">
              <w:rPr>
                <w:rFonts w:ascii="Arial" w:hAnsi="Arial" w:cs="Arial"/>
                <w:iCs/>
                <w:sz w:val="20"/>
                <w:szCs w:val="20"/>
              </w:rPr>
              <w:t xml:space="preserve"> Het is een prostituee verboden: </w:t>
            </w:r>
          </w:p>
          <w:p w14:paraId="06BCA97A" w14:textId="77777777" w:rsidR="005758E6" w:rsidRPr="00B06957" w:rsidRDefault="005758E6" w:rsidP="005758E6">
            <w:pPr>
              <w:pStyle w:val="Geenafstand"/>
              <w:ind w:left="708"/>
              <w:rPr>
                <w:rFonts w:ascii="Arial" w:hAnsi="Arial" w:cs="Arial"/>
                <w:iCs/>
                <w:sz w:val="20"/>
                <w:szCs w:val="20"/>
              </w:rPr>
            </w:pPr>
            <w:r w:rsidRPr="00B06957">
              <w:rPr>
                <w:rFonts w:ascii="Arial" w:hAnsi="Arial" w:cs="Arial"/>
                <w:iCs/>
                <w:sz w:val="20"/>
                <w:szCs w:val="20"/>
              </w:rPr>
              <w:t>a. zich vanuit een gebouw of vanuit de toegang naar een gebouw aan klanten die zich op of aan de weg bevinden beschikbaar te stellen; en</w:t>
            </w:r>
            <w:r w:rsidRPr="00B06957">
              <w:rPr>
                <w:rFonts w:ascii="Arial" w:eastAsiaTheme="minorEastAsia" w:hAnsi="Arial" w:cs="Arial"/>
                <w:iCs/>
                <w:sz w:val="20"/>
                <w:szCs w:val="20"/>
              </w:rPr>
              <w:t xml:space="preserve"> </w:t>
            </w:r>
          </w:p>
          <w:p w14:paraId="0EBE66B8" w14:textId="77777777" w:rsidR="005758E6" w:rsidRPr="00B06957" w:rsidRDefault="005758E6" w:rsidP="005758E6">
            <w:pPr>
              <w:pStyle w:val="Geenafstand"/>
              <w:ind w:left="708"/>
              <w:rPr>
                <w:rFonts w:ascii="Arial" w:hAnsi="Arial" w:cs="Arial"/>
                <w:iCs/>
                <w:sz w:val="20"/>
                <w:szCs w:val="20"/>
              </w:rPr>
            </w:pPr>
            <w:r w:rsidRPr="00B06957">
              <w:rPr>
                <w:rFonts w:ascii="Arial" w:hAnsi="Arial" w:cs="Arial"/>
                <w:iCs/>
                <w:sz w:val="20"/>
                <w:szCs w:val="20"/>
              </w:rPr>
              <w:t>b. passanten hinderlijk te bejegenen of zich aan passanten op te dringen dan wel zich ongekleed of vrijwel ongekleed achter het raam van een seksinrichting of in de toegang tot een seksinrichting op te houden.</w:t>
            </w:r>
            <w:r w:rsidRPr="00B06957">
              <w:rPr>
                <w:rFonts w:ascii="Arial" w:eastAsiaTheme="minorEastAsia" w:hAnsi="Arial" w:cs="Arial"/>
                <w:iCs/>
                <w:sz w:val="20"/>
                <w:szCs w:val="20"/>
              </w:rPr>
              <w:t xml:space="preserve"> </w:t>
            </w:r>
          </w:p>
          <w:p w14:paraId="39775991" w14:textId="77777777" w:rsidR="005758E6" w:rsidRPr="00B06957" w:rsidRDefault="005758E6" w:rsidP="005758E6">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2</w:t>
            </w:r>
            <w:r w:rsidRPr="00B06957">
              <w:rPr>
                <w:rFonts w:ascii="Arial" w:hAnsi="Arial" w:cs="Arial"/>
                <w:iCs/>
                <w:sz w:val="20"/>
                <w:szCs w:val="20"/>
              </w:rPr>
              <w:t xml:space="preserve">. </w:t>
            </w:r>
            <w:r w:rsidRPr="00B06957">
              <w:rPr>
                <w:rFonts w:ascii="Arial" w:hAnsi="Arial" w:cs="Arial"/>
                <w:i/>
                <w:sz w:val="20"/>
                <w:szCs w:val="20"/>
              </w:rPr>
              <w:t xml:space="preserve">Het verbod </w:t>
            </w:r>
            <w:r w:rsidRPr="00B06957">
              <w:rPr>
                <w:rFonts w:ascii="Arial" w:hAnsi="Arial" w:cs="Arial"/>
                <w:i/>
                <w:sz w:val="20"/>
                <w:szCs w:val="20"/>
                <w:u w:val="single"/>
              </w:rPr>
              <w:t>van</w:t>
            </w:r>
            <w:r w:rsidRPr="00B06957">
              <w:rPr>
                <w:rFonts w:ascii="Arial" w:hAnsi="Arial" w:cs="Arial"/>
                <w:i/>
                <w:sz w:val="20"/>
                <w:szCs w:val="20"/>
              </w:rPr>
              <w:t xml:space="preserve"> het eerste lid, aanhef en onder a, is niet van toepassing op een prostituee die werkzaam is in onder een raamprostitutiebedrijf vallende </w:t>
            </w:r>
            <w:r w:rsidRPr="00B06957">
              <w:rPr>
                <w:rFonts w:ascii="Arial" w:hAnsi="Arial" w:cs="Arial"/>
                <w:i/>
                <w:sz w:val="20"/>
                <w:szCs w:val="20"/>
                <w:u w:val="single"/>
              </w:rPr>
              <w:t>een</w:t>
            </w:r>
            <w:r w:rsidRPr="00B06957">
              <w:rPr>
                <w:rFonts w:ascii="Arial" w:hAnsi="Arial" w:cs="Arial"/>
                <w:i/>
                <w:sz w:val="20"/>
                <w:szCs w:val="20"/>
              </w:rPr>
              <w:t xml:space="preserve"> seksinrichting waarvoor een vergunning is verleend.</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311CA861" w14:textId="77777777" w:rsidR="005758E6" w:rsidRPr="00B06957" w:rsidRDefault="005758E6">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3744C22" w14:textId="77777777" w:rsidR="005758E6" w:rsidRPr="00B06957" w:rsidRDefault="005758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F99855A" w14:textId="77777777" w:rsidR="005758E6" w:rsidRPr="00B06957" w:rsidRDefault="005758E6">
            <w:pPr>
              <w:spacing w:line="240" w:lineRule="auto"/>
              <w:rPr>
                <w:rFonts w:ascii="Arial" w:hAnsi="Arial" w:cs="Arial"/>
                <w:b/>
                <w:sz w:val="20"/>
              </w:rPr>
            </w:pPr>
          </w:p>
          <w:p w14:paraId="2D5B2AD7" w14:textId="77777777" w:rsidR="005758E6" w:rsidRPr="00B06957" w:rsidRDefault="005758E6" w:rsidP="00AE5325">
            <w:pPr>
              <w:pStyle w:val="Geenafstand"/>
              <w:rPr>
                <w:rFonts w:ascii="Arial" w:hAnsi="Arial" w:cs="Arial"/>
                <w:b/>
                <w:sz w:val="20"/>
                <w:szCs w:val="20"/>
                <w:lang w:eastAsia="nl-NL"/>
              </w:rPr>
            </w:pPr>
            <w:r w:rsidRPr="00B06957">
              <w:rPr>
                <w:rFonts w:ascii="Arial" w:hAnsi="Arial" w:cs="Arial"/>
                <w:b/>
                <w:sz w:val="20"/>
                <w:szCs w:val="20"/>
              </w:rPr>
              <w:t>Artikel 3:18 Raamprostitutie</w:t>
            </w:r>
          </w:p>
          <w:p w14:paraId="1D874CC1" w14:textId="5567629C" w:rsidR="005758E6" w:rsidRPr="00B06957" w:rsidRDefault="00AE5325" w:rsidP="005758E6">
            <w:pPr>
              <w:pStyle w:val="Geenafstand"/>
              <w:rPr>
                <w:rFonts w:ascii="Arial" w:hAnsi="Arial" w:cs="Arial"/>
                <w:iCs/>
                <w:sz w:val="20"/>
                <w:szCs w:val="20"/>
              </w:rPr>
            </w:pPr>
            <w:r w:rsidRPr="00B06957">
              <w:rPr>
                <w:rFonts w:ascii="Arial" w:hAnsi="Arial" w:cs="Arial"/>
                <w:b/>
                <w:iCs/>
                <w:sz w:val="20"/>
                <w:szCs w:val="20"/>
              </w:rPr>
              <w:t>[</w:t>
            </w:r>
            <w:r w:rsidR="005758E6" w:rsidRPr="00B06957">
              <w:rPr>
                <w:rFonts w:ascii="Arial" w:hAnsi="Arial" w:cs="Arial"/>
                <w:b/>
                <w:i/>
                <w:iCs/>
                <w:sz w:val="20"/>
                <w:szCs w:val="20"/>
              </w:rPr>
              <w:t>1.</w:t>
            </w:r>
            <w:r w:rsidRPr="00B06957">
              <w:rPr>
                <w:rFonts w:ascii="Arial" w:hAnsi="Arial" w:cs="Arial"/>
                <w:b/>
                <w:iCs/>
                <w:sz w:val="20"/>
                <w:szCs w:val="20"/>
              </w:rPr>
              <w:t>]</w:t>
            </w:r>
            <w:r w:rsidR="005758E6" w:rsidRPr="00B06957">
              <w:rPr>
                <w:rFonts w:ascii="Arial" w:hAnsi="Arial" w:cs="Arial"/>
                <w:iCs/>
                <w:sz w:val="20"/>
                <w:szCs w:val="20"/>
              </w:rPr>
              <w:t xml:space="preserve"> Het is een prostituee verboden: </w:t>
            </w:r>
          </w:p>
          <w:p w14:paraId="6A984900" w14:textId="77777777" w:rsidR="005758E6" w:rsidRPr="00B06957" w:rsidRDefault="005758E6" w:rsidP="005758E6">
            <w:pPr>
              <w:pStyle w:val="Geenafstand"/>
              <w:ind w:left="708"/>
              <w:rPr>
                <w:rFonts w:ascii="Arial" w:hAnsi="Arial" w:cs="Arial"/>
                <w:iCs/>
                <w:sz w:val="20"/>
                <w:szCs w:val="20"/>
              </w:rPr>
            </w:pPr>
            <w:r w:rsidRPr="00B06957">
              <w:rPr>
                <w:rFonts w:ascii="Arial" w:hAnsi="Arial" w:cs="Arial"/>
                <w:iCs/>
                <w:sz w:val="20"/>
                <w:szCs w:val="20"/>
              </w:rPr>
              <w:t>a. zich vanuit een gebouw of vanuit de toegang naar een gebouw aan klanten die zich op of aan de weg bevinden beschikbaar te stellen; en</w:t>
            </w:r>
            <w:r w:rsidRPr="00B06957">
              <w:rPr>
                <w:rFonts w:ascii="Arial" w:eastAsiaTheme="minorEastAsia" w:hAnsi="Arial" w:cs="Arial"/>
                <w:iCs/>
                <w:sz w:val="20"/>
                <w:szCs w:val="20"/>
              </w:rPr>
              <w:t xml:space="preserve"> </w:t>
            </w:r>
          </w:p>
          <w:p w14:paraId="6F356A60" w14:textId="77777777" w:rsidR="005758E6" w:rsidRPr="00B06957" w:rsidRDefault="005758E6" w:rsidP="005758E6">
            <w:pPr>
              <w:pStyle w:val="Geenafstand"/>
              <w:ind w:left="708"/>
              <w:rPr>
                <w:rFonts w:ascii="Arial" w:hAnsi="Arial" w:cs="Arial"/>
                <w:iCs/>
                <w:sz w:val="20"/>
                <w:szCs w:val="20"/>
              </w:rPr>
            </w:pPr>
            <w:r w:rsidRPr="00B06957">
              <w:rPr>
                <w:rFonts w:ascii="Arial" w:hAnsi="Arial" w:cs="Arial"/>
                <w:iCs/>
                <w:sz w:val="20"/>
                <w:szCs w:val="20"/>
              </w:rPr>
              <w:t>b. passanten hinderlijk te bejegenen of zich aan passanten op te dringen dan wel zich ongekleed of vrijwel ongekleed achter het raam van een seksinrichting of in de toegang tot een seksinrichting op te houden.</w:t>
            </w:r>
            <w:r w:rsidRPr="00B06957">
              <w:rPr>
                <w:rFonts w:ascii="Arial" w:eastAsiaTheme="minorEastAsia" w:hAnsi="Arial" w:cs="Arial"/>
                <w:iCs/>
                <w:sz w:val="20"/>
                <w:szCs w:val="20"/>
              </w:rPr>
              <w:t xml:space="preserve"> </w:t>
            </w:r>
          </w:p>
          <w:p w14:paraId="6F3EDBDC" w14:textId="32CF675F" w:rsidR="005758E6" w:rsidRPr="00B06957" w:rsidRDefault="005758E6" w:rsidP="005758E6">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2</w:t>
            </w:r>
            <w:r w:rsidRPr="00B06957">
              <w:rPr>
                <w:rFonts w:ascii="Arial" w:hAnsi="Arial" w:cs="Arial"/>
                <w:iCs/>
                <w:sz w:val="20"/>
                <w:szCs w:val="20"/>
              </w:rPr>
              <w:t xml:space="preserve">. </w:t>
            </w:r>
            <w:r w:rsidRPr="00B06957">
              <w:rPr>
                <w:rFonts w:ascii="Arial" w:hAnsi="Arial" w:cs="Arial"/>
                <w:i/>
                <w:sz w:val="20"/>
                <w:szCs w:val="20"/>
              </w:rPr>
              <w:t>Het verbod</w:t>
            </w:r>
            <w:r w:rsidRPr="00B06957">
              <w:rPr>
                <w:rFonts w:ascii="Arial" w:hAnsi="Arial" w:cs="Arial"/>
                <w:b/>
                <w:i/>
                <w:sz w:val="20"/>
                <w:szCs w:val="20"/>
              </w:rPr>
              <w:t>, bedoeld in</w:t>
            </w:r>
            <w:r w:rsidRPr="00B06957">
              <w:rPr>
                <w:rFonts w:ascii="Arial" w:hAnsi="Arial" w:cs="Arial"/>
                <w:i/>
                <w:sz w:val="20"/>
                <w:szCs w:val="20"/>
              </w:rPr>
              <w:t xml:space="preserve"> het eerste lid, aanhef en onder a, is niet van toepassing op een prostituee die werkzaam is in </w:t>
            </w:r>
            <w:r w:rsidR="00AE5325" w:rsidRPr="00B06957">
              <w:rPr>
                <w:rFonts w:ascii="Arial" w:hAnsi="Arial" w:cs="Arial"/>
                <w:b/>
                <w:i/>
                <w:sz w:val="20"/>
                <w:szCs w:val="20"/>
              </w:rPr>
              <w:t>een</w:t>
            </w:r>
            <w:r w:rsidR="00AE5325" w:rsidRPr="00B06957">
              <w:rPr>
                <w:rFonts w:ascii="Arial" w:hAnsi="Arial" w:cs="Arial"/>
                <w:i/>
                <w:sz w:val="20"/>
                <w:szCs w:val="20"/>
              </w:rPr>
              <w:t xml:space="preserve"> </w:t>
            </w:r>
            <w:r w:rsidRPr="00B06957">
              <w:rPr>
                <w:rFonts w:ascii="Arial" w:hAnsi="Arial" w:cs="Arial"/>
                <w:i/>
                <w:sz w:val="20"/>
                <w:szCs w:val="20"/>
              </w:rPr>
              <w:t>onder een raamprostitutiebedrijf vallende seksinrichting waarvoor een vergunning is verleend.</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2A798F40" w14:textId="77777777" w:rsidR="005758E6" w:rsidRPr="00B06957" w:rsidRDefault="005758E6" w:rsidP="00FE455F">
            <w:pPr>
              <w:pStyle w:val="Kop3"/>
              <w:outlineLvl w:val="2"/>
              <w:rPr>
                <w:rFonts w:ascii="Arial" w:hAnsi="Arial"/>
                <w:color w:val="auto"/>
                <w:sz w:val="20"/>
              </w:rPr>
            </w:pPr>
            <w:r w:rsidRPr="00B06957">
              <w:rPr>
                <w:color w:val="auto"/>
                <w:sz w:val="20"/>
              </w:rPr>
              <w:t xml:space="preserve"> </w:t>
            </w:r>
          </w:p>
        </w:tc>
      </w:tr>
    </w:tbl>
    <w:p w14:paraId="3F974695" w14:textId="77777777" w:rsidR="005758E6" w:rsidRPr="00B06957" w:rsidRDefault="005758E6">
      <w:pPr>
        <w:rPr>
          <w:rFonts w:cs="Arial"/>
        </w:rPr>
      </w:pPr>
    </w:p>
    <w:p w14:paraId="0337D8C0" w14:textId="77777777" w:rsidR="005758E6" w:rsidRPr="00B06957" w:rsidRDefault="005758E6">
      <w:pPr>
        <w:rPr>
          <w:rFonts w:cs="Arial"/>
        </w:rPr>
      </w:pPr>
    </w:p>
    <w:p w14:paraId="0520E22A" w14:textId="48BA9B8C" w:rsidR="005758E6" w:rsidRPr="00B06957" w:rsidRDefault="005758E6" w:rsidP="005758E6">
      <w:pPr>
        <w:rPr>
          <w:rFonts w:eastAsia="Calibri" w:cs="Arial"/>
          <w:bCs/>
        </w:rPr>
      </w:pPr>
      <w:r w:rsidRPr="00B06957">
        <w:rPr>
          <w:rFonts w:cs="Arial"/>
        </w:rPr>
        <w:t xml:space="preserve">Artikel 3:19 </w:t>
      </w:r>
      <w:r w:rsidRPr="00B06957">
        <w:rPr>
          <w:rFonts w:eastAsia="Calibri" w:cs="Arial"/>
          <w:bCs/>
        </w:rPr>
        <w:t xml:space="preserve">(artikel I, onderdeel </w:t>
      </w:r>
      <w:r w:rsidR="00326F50" w:rsidRPr="00B06957">
        <w:rPr>
          <w:rFonts w:eastAsia="Calibri" w:cs="Arial"/>
          <w:bCs/>
        </w:rPr>
        <w:t>CA</w:t>
      </w:r>
      <w:r w:rsidRPr="00B06957">
        <w:rPr>
          <w:rFonts w:eastAsia="Calibri" w:cs="Arial"/>
          <w:bCs/>
        </w:rPr>
        <w:t>, van het wijzigingsbesluit) wordt als volgt gewijzigd:</w:t>
      </w:r>
    </w:p>
    <w:p w14:paraId="5129EDF9" w14:textId="77777777" w:rsidR="005758E6" w:rsidRPr="00B06957" w:rsidRDefault="005758E6">
      <w:pPr>
        <w:rPr>
          <w:rFonts w:cs="Arial"/>
        </w:rPr>
      </w:pPr>
    </w:p>
    <w:tbl>
      <w:tblPr>
        <w:tblStyle w:val="Tabelraster1"/>
        <w:tblW w:w="0" w:type="auto"/>
        <w:tblLook w:val="04A0" w:firstRow="1" w:lastRow="0" w:firstColumn="1" w:lastColumn="0" w:noHBand="0" w:noVBand="1"/>
      </w:tblPr>
      <w:tblGrid>
        <w:gridCol w:w="4531"/>
        <w:gridCol w:w="4531"/>
      </w:tblGrid>
      <w:tr w:rsidR="005758E6" w:rsidRPr="00B06957" w14:paraId="70238694" w14:textId="77777777" w:rsidTr="005758E6">
        <w:tc>
          <w:tcPr>
            <w:tcW w:w="4531" w:type="dxa"/>
            <w:tcBorders>
              <w:top w:val="single" w:sz="4" w:space="0" w:color="auto"/>
              <w:left w:val="single" w:sz="4" w:space="0" w:color="auto"/>
              <w:bottom w:val="single" w:sz="4" w:space="0" w:color="auto"/>
              <w:right w:val="single" w:sz="4" w:space="0" w:color="auto"/>
            </w:tcBorders>
          </w:tcPr>
          <w:p w14:paraId="77D2EC5B" w14:textId="77777777" w:rsidR="005758E6" w:rsidRPr="00B06957" w:rsidRDefault="005758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1C26674" w14:textId="77777777" w:rsidR="005758E6" w:rsidRPr="00B06957" w:rsidRDefault="005758E6">
            <w:pPr>
              <w:pStyle w:val="Geenafstand"/>
              <w:rPr>
                <w:rFonts w:ascii="Arial" w:hAnsi="Arial" w:cs="Arial"/>
                <w:b/>
                <w:sz w:val="20"/>
                <w:szCs w:val="20"/>
              </w:rPr>
            </w:pPr>
          </w:p>
          <w:p w14:paraId="50A4D9F5" w14:textId="77777777" w:rsidR="005758E6" w:rsidRPr="00B06957" w:rsidRDefault="005758E6" w:rsidP="004551BD">
            <w:pPr>
              <w:pStyle w:val="Geenafstand"/>
              <w:rPr>
                <w:rFonts w:ascii="Arial" w:hAnsi="Arial" w:cs="Arial"/>
                <w:b/>
                <w:sz w:val="20"/>
                <w:szCs w:val="20"/>
                <w:lang w:eastAsia="nl-NL"/>
              </w:rPr>
            </w:pPr>
            <w:r w:rsidRPr="00B06957">
              <w:rPr>
                <w:rFonts w:ascii="Arial" w:hAnsi="Arial" w:cs="Arial"/>
                <w:b/>
                <w:sz w:val="20"/>
                <w:szCs w:val="20"/>
              </w:rPr>
              <w:t>Artikel 3:19 Straatprostitutie</w:t>
            </w:r>
          </w:p>
          <w:p w14:paraId="5F4A7799" w14:textId="77777777" w:rsidR="005758E6" w:rsidRPr="00B06957" w:rsidRDefault="005758E6" w:rsidP="005758E6">
            <w:pPr>
              <w:pStyle w:val="Geenafstand"/>
              <w:rPr>
                <w:rFonts w:ascii="Arial" w:hAnsi="Arial" w:cs="Arial"/>
                <w:iCs/>
                <w:sz w:val="20"/>
                <w:szCs w:val="20"/>
              </w:rPr>
            </w:pPr>
            <w:r w:rsidRPr="00B06957">
              <w:rPr>
                <w:rFonts w:ascii="Arial" w:hAnsi="Arial" w:cs="Arial"/>
                <w:i/>
                <w:iCs/>
                <w:sz w:val="20"/>
                <w:szCs w:val="20"/>
              </w:rPr>
              <w:t>1.</w:t>
            </w:r>
            <w:r w:rsidRPr="00B06957">
              <w:rPr>
                <w:rFonts w:ascii="Arial" w:hAnsi="Arial" w:cs="Arial"/>
                <w:iCs/>
                <w:sz w:val="20"/>
                <w:szCs w:val="20"/>
              </w:rPr>
              <w:t xml:space="preserve"> Het is verboden </w:t>
            </w:r>
            <w:r w:rsidRPr="00B06957">
              <w:rPr>
                <w:rFonts w:ascii="Arial" w:hAnsi="Arial" w:cs="Arial"/>
                <w:i/>
                <w:iCs/>
                <w:sz w:val="20"/>
                <w:szCs w:val="20"/>
              </w:rPr>
              <w:t>zich</w:t>
            </w:r>
            <w:r w:rsidRPr="00B06957">
              <w:rPr>
                <w:rFonts w:ascii="Arial" w:hAnsi="Arial" w:cs="Arial"/>
                <w:iCs/>
                <w:sz w:val="20"/>
                <w:szCs w:val="20"/>
              </w:rPr>
              <w:t xml:space="preserve"> op of aan de weg of op, aan of in een andere vanaf de weg zichtbare plaats, niet zijnde een seksinrichting waarvoor een vergunning is verleend, op te houden met het kennelijke doel </w:t>
            </w:r>
            <w:r w:rsidRPr="00B06957">
              <w:rPr>
                <w:rFonts w:ascii="Arial" w:hAnsi="Arial" w:cs="Arial"/>
                <w:i/>
                <w:iCs/>
                <w:sz w:val="20"/>
                <w:szCs w:val="20"/>
              </w:rPr>
              <w:t xml:space="preserve">zich beschikbaar te stellen voor </w:t>
            </w:r>
            <w:r w:rsidRPr="00B06957">
              <w:rPr>
                <w:rFonts w:ascii="Arial" w:hAnsi="Arial" w:cs="Arial"/>
                <w:iCs/>
                <w:sz w:val="20"/>
                <w:szCs w:val="20"/>
              </w:rPr>
              <w:t xml:space="preserve">prostitutie of </w:t>
            </w:r>
            <w:r w:rsidRPr="00B06957">
              <w:rPr>
                <w:rFonts w:ascii="Arial" w:hAnsi="Arial" w:cs="Arial"/>
                <w:i/>
                <w:iCs/>
                <w:sz w:val="20"/>
                <w:szCs w:val="20"/>
              </w:rPr>
              <w:t>op of aan de weg ontuchtige</w:t>
            </w:r>
            <w:r w:rsidRPr="00B06957">
              <w:rPr>
                <w:rFonts w:ascii="Arial" w:hAnsi="Arial" w:cs="Arial"/>
                <w:iCs/>
                <w:sz w:val="20"/>
                <w:szCs w:val="20"/>
              </w:rPr>
              <w:t xml:space="preserve"> handelingen </w:t>
            </w:r>
            <w:r w:rsidRPr="00B06957">
              <w:rPr>
                <w:rFonts w:ascii="Arial" w:hAnsi="Arial" w:cs="Arial"/>
                <w:i/>
                <w:iCs/>
                <w:sz w:val="20"/>
                <w:szCs w:val="20"/>
              </w:rPr>
              <w:t>te verrichten als dit kennelijk geschiedt in het kader van prostitutie</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46DB227E" w14:textId="77777777" w:rsidR="005758E6" w:rsidRPr="00B06957" w:rsidRDefault="005758E6" w:rsidP="005758E6">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2</w:t>
            </w:r>
            <w:r w:rsidRPr="00B06957">
              <w:rPr>
                <w:rFonts w:ascii="Arial" w:hAnsi="Arial" w:cs="Arial"/>
                <w:iCs/>
                <w:sz w:val="20"/>
                <w:szCs w:val="20"/>
              </w:rPr>
              <w:t xml:space="preserve">. </w:t>
            </w:r>
            <w:r w:rsidRPr="00B06957">
              <w:rPr>
                <w:rFonts w:ascii="Arial" w:hAnsi="Arial" w:cs="Arial"/>
                <w:i/>
                <w:sz w:val="20"/>
                <w:szCs w:val="20"/>
              </w:rPr>
              <w:t xml:space="preserve">Het verbod </w:t>
            </w:r>
            <w:r w:rsidRPr="00B06957">
              <w:rPr>
                <w:rFonts w:ascii="Arial" w:hAnsi="Arial" w:cs="Arial"/>
                <w:i/>
                <w:sz w:val="20"/>
                <w:szCs w:val="20"/>
                <w:u w:val="single"/>
              </w:rPr>
              <w:t>van het eerste lid</w:t>
            </w:r>
            <w:r w:rsidRPr="00B06957">
              <w:rPr>
                <w:rFonts w:ascii="Arial" w:hAnsi="Arial" w:cs="Arial"/>
                <w:i/>
                <w:sz w:val="20"/>
                <w:szCs w:val="20"/>
              </w:rPr>
              <w:t xml:space="preserve"> is niet van toepassing op door het college aangewezen wegen gedurende de door het college vastgestelde tijden.</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642D64ED" w14:textId="77777777" w:rsidR="005758E6" w:rsidRPr="00B06957" w:rsidRDefault="005758E6">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C85CD23" w14:textId="77777777" w:rsidR="005758E6" w:rsidRPr="00B06957" w:rsidRDefault="005758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41B86E9" w14:textId="77777777" w:rsidR="005758E6" w:rsidRPr="00B06957" w:rsidRDefault="005758E6">
            <w:pPr>
              <w:spacing w:line="240" w:lineRule="auto"/>
              <w:rPr>
                <w:rFonts w:ascii="Arial" w:hAnsi="Arial" w:cs="Arial"/>
                <w:b/>
                <w:sz w:val="20"/>
              </w:rPr>
            </w:pPr>
          </w:p>
          <w:p w14:paraId="2365C067" w14:textId="77777777" w:rsidR="005758E6" w:rsidRPr="00B06957" w:rsidRDefault="005758E6" w:rsidP="004551BD">
            <w:pPr>
              <w:pStyle w:val="Geenafstand"/>
              <w:rPr>
                <w:rFonts w:ascii="Arial" w:hAnsi="Arial" w:cs="Arial"/>
                <w:b/>
                <w:sz w:val="20"/>
                <w:szCs w:val="20"/>
                <w:lang w:eastAsia="nl-NL"/>
              </w:rPr>
            </w:pPr>
            <w:r w:rsidRPr="00B06957">
              <w:rPr>
                <w:rFonts w:ascii="Arial" w:hAnsi="Arial" w:cs="Arial"/>
                <w:b/>
                <w:sz w:val="20"/>
                <w:szCs w:val="20"/>
              </w:rPr>
              <w:t>Artikel 3:19 Straatprostitutie</w:t>
            </w:r>
          </w:p>
          <w:p w14:paraId="1192E54B" w14:textId="440F55ED" w:rsidR="005758E6" w:rsidRPr="00B06957" w:rsidRDefault="004551BD" w:rsidP="005758E6">
            <w:pPr>
              <w:pStyle w:val="Geenafstand"/>
              <w:rPr>
                <w:rFonts w:ascii="Arial" w:hAnsi="Arial" w:cs="Arial"/>
                <w:iCs/>
                <w:sz w:val="20"/>
                <w:szCs w:val="20"/>
              </w:rPr>
            </w:pPr>
            <w:r w:rsidRPr="00B06957">
              <w:rPr>
                <w:rFonts w:ascii="Arial" w:hAnsi="Arial" w:cs="Arial"/>
                <w:b/>
                <w:iCs/>
                <w:sz w:val="20"/>
                <w:szCs w:val="20"/>
              </w:rPr>
              <w:t>[</w:t>
            </w:r>
            <w:r w:rsidR="005758E6" w:rsidRPr="00B06957">
              <w:rPr>
                <w:rFonts w:ascii="Arial" w:hAnsi="Arial" w:cs="Arial"/>
                <w:b/>
                <w:i/>
                <w:iCs/>
                <w:sz w:val="20"/>
                <w:szCs w:val="20"/>
              </w:rPr>
              <w:t>1.</w:t>
            </w:r>
            <w:r w:rsidRPr="00B06957">
              <w:rPr>
                <w:rFonts w:ascii="Arial" w:hAnsi="Arial" w:cs="Arial"/>
                <w:b/>
                <w:iCs/>
                <w:sz w:val="20"/>
                <w:szCs w:val="20"/>
              </w:rPr>
              <w:t>]</w:t>
            </w:r>
            <w:r w:rsidR="005758E6" w:rsidRPr="00B06957">
              <w:rPr>
                <w:rFonts w:ascii="Arial" w:hAnsi="Arial" w:cs="Arial"/>
                <w:iCs/>
                <w:sz w:val="20"/>
                <w:szCs w:val="20"/>
              </w:rPr>
              <w:t xml:space="preserve"> Het is verboden op of aan de weg of op, aan of in een andere vanaf de weg zichtbare plaats, niet zijnde een seksinrichting waarvoor een vergunning is verleend, </w:t>
            </w:r>
            <w:r w:rsidR="005758E6" w:rsidRPr="00B06957">
              <w:rPr>
                <w:rFonts w:ascii="Arial" w:hAnsi="Arial" w:cs="Arial"/>
                <w:b/>
                <w:iCs/>
                <w:sz w:val="20"/>
                <w:szCs w:val="20"/>
              </w:rPr>
              <w:t>zich</w:t>
            </w:r>
            <w:r w:rsidR="005758E6" w:rsidRPr="00B06957">
              <w:rPr>
                <w:rFonts w:ascii="Arial" w:hAnsi="Arial" w:cs="Arial"/>
                <w:iCs/>
                <w:sz w:val="20"/>
                <w:szCs w:val="20"/>
              </w:rPr>
              <w:t xml:space="preserve"> op te houden met het kennelijke doel prostitutie of </w:t>
            </w:r>
            <w:r w:rsidR="005758E6" w:rsidRPr="00B06957">
              <w:rPr>
                <w:rFonts w:ascii="Arial" w:hAnsi="Arial" w:cs="Arial"/>
                <w:b/>
                <w:iCs/>
                <w:sz w:val="20"/>
                <w:szCs w:val="20"/>
              </w:rPr>
              <w:t>het verrichten van seksuele</w:t>
            </w:r>
            <w:r w:rsidR="005758E6" w:rsidRPr="00B06957">
              <w:rPr>
                <w:rFonts w:ascii="Arial" w:hAnsi="Arial" w:cs="Arial"/>
                <w:iCs/>
                <w:sz w:val="20"/>
                <w:szCs w:val="20"/>
              </w:rPr>
              <w:t xml:space="preserve"> handelingen in het kader van prostitutie.</w:t>
            </w:r>
            <w:r w:rsidR="005758E6" w:rsidRPr="00B06957">
              <w:rPr>
                <w:rFonts w:ascii="Arial" w:eastAsiaTheme="minorEastAsia" w:hAnsi="Arial" w:cs="Arial"/>
                <w:iCs/>
                <w:sz w:val="20"/>
                <w:szCs w:val="20"/>
              </w:rPr>
              <w:t xml:space="preserve"> </w:t>
            </w:r>
          </w:p>
          <w:p w14:paraId="4B115452" w14:textId="77777777" w:rsidR="005758E6" w:rsidRPr="00B06957" w:rsidRDefault="005758E6" w:rsidP="005758E6">
            <w:pPr>
              <w:pStyle w:val="Geenafstand"/>
              <w:rPr>
                <w:rFonts w:ascii="Arial" w:hAnsi="Arial" w:cs="Arial"/>
                <w:iCs/>
                <w:sz w:val="20"/>
                <w:szCs w:val="20"/>
              </w:rPr>
            </w:pPr>
          </w:p>
          <w:p w14:paraId="4B7338B9" w14:textId="400E983B" w:rsidR="005758E6" w:rsidRPr="00B06957" w:rsidRDefault="005758E6" w:rsidP="005758E6">
            <w:pPr>
              <w:pStyle w:val="Geenafstand"/>
              <w:rPr>
                <w:rFonts w:ascii="Arial" w:hAnsi="Arial" w:cs="Arial"/>
                <w:iCs/>
                <w:sz w:val="20"/>
                <w:szCs w:val="20"/>
              </w:rPr>
            </w:pPr>
            <w:r w:rsidRPr="00B06957">
              <w:rPr>
                <w:rFonts w:ascii="Arial" w:hAnsi="Arial" w:cs="Arial"/>
                <w:iCs/>
                <w:sz w:val="20"/>
                <w:szCs w:val="20"/>
              </w:rPr>
              <w:t>[</w:t>
            </w:r>
            <w:r w:rsidRPr="00B06957">
              <w:rPr>
                <w:rFonts w:ascii="Arial" w:hAnsi="Arial" w:cs="Arial"/>
                <w:i/>
                <w:sz w:val="20"/>
                <w:szCs w:val="20"/>
              </w:rPr>
              <w:t>2</w:t>
            </w:r>
            <w:r w:rsidRPr="00B06957">
              <w:rPr>
                <w:rFonts w:ascii="Arial" w:hAnsi="Arial" w:cs="Arial"/>
                <w:iCs/>
                <w:sz w:val="20"/>
                <w:szCs w:val="20"/>
              </w:rPr>
              <w:t xml:space="preserve">. </w:t>
            </w:r>
            <w:r w:rsidRPr="00B06957">
              <w:rPr>
                <w:rFonts w:ascii="Arial" w:hAnsi="Arial" w:cs="Arial"/>
                <w:i/>
                <w:sz w:val="20"/>
                <w:szCs w:val="20"/>
              </w:rPr>
              <w:t>Het verbod is niet van toepassing op door het college aangewezen wegen gedurende de door het college vastgestelde tijden.</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0DD2EEE5" w14:textId="77777777" w:rsidR="005758E6" w:rsidRPr="00B06957" w:rsidRDefault="005758E6" w:rsidP="00FE455F">
            <w:pPr>
              <w:pStyle w:val="Kop3"/>
              <w:outlineLvl w:val="2"/>
              <w:rPr>
                <w:rFonts w:ascii="Arial" w:hAnsi="Arial"/>
                <w:color w:val="auto"/>
                <w:sz w:val="20"/>
              </w:rPr>
            </w:pPr>
            <w:r w:rsidRPr="00B06957">
              <w:rPr>
                <w:color w:val="auto"/>
                <w:sz w:val="20"/>
              </w:rPr>
              <w:t xml:space="preserve"> </w:t>
            </w:r>
          </w:p>
        </w:tc>
      </w:tr>
    </w:tbl>
    <w:p w14:paraId="5906FC43" w14:textId="77777777" w:rsidR="005758E6" w:rsidRPr="00B06957" w:rsidRDefault="005758E6">
      <w:pPr>
        <w:rPr>
          <w:rFonts w:cs="Arial"/>
        </w:rPr>
      </w:pPr>
    </w:p>
    <w:p w14:paraId="364A581A" w14:textId="48E7F3FA" w:rsidR="00304B8A" w:rsidRPr="00B06957" w:rsidRDefault="00304B8A">
      <w:pPr>
        <w:rPr>
          <w:rFonts w:cs="Arial"/>
        </w:rPr>
      </w:pPr>
    </w:p>
    <w:p w14:paraId="7346068F" w14:textId="6B24DE34" w:rsidR="00304B8A" w:rsidRPr="00B06957" w:rsidRDefault="00304B8A" w:rsidP="00304B8A">
      <w:pPr>
        <w:rPr>
          <w:rFonts w:eastAsia="Calibri" w:cs="Arial"/>
          <w:bCs/>
        </w:rPr>
      </w:pPr>
      <w:r w:rsidRPr="00B06957">
        <w:rPr>
          <w:rFonts w:cs="Arial"/>
        </w:rPr>
        <w:t xml:space="preserve">Artikel 3:20 </w:t>
      </w:r>
      <w:r w:rsidRPr="00B06957">
        <w:rPr>
          <w:rFonts w:eastAsia="Calibri" w:cs="Arial"/>
          <w:bCs/>
        </w:rPr>
        <w:t>(artikel I, onderdeel C</w:t>
      </w:r>
      <w:r w:rsidR="004551BD" w:rsidRPr="00B06957">
        <w:rPr>
          <w:rFonts w:eastAsia="Calibri" w:cs="Arial"/>
          <w:bCs/>
        </w:rPr>
        <w:t>B</w:t>
      </w:r>
      <w:r w:rsidRPr="00B06957">
        <w:rPr>
          <w:rFonts w:eastAsia="Calibri" w:cs="Arial"/>
          <w:bCs/>
        </w:rPr>
        <w:t>, van het wijzigingsbesluit) wordt als volgt gewijzigd:</w:t>
      </w:r>
    </w:p>
    <w:p w14:paraId="7E5974EF" w14:textId="77777777" w:rsidR="00304B8A" w:rsidRPr="00B06957" w:rsidRDefault="00304B8A">
      <w:pPr>
        <w:rPr>
          <w:rFonts w:cs="Arial"/>
        </w:rPr>
      </w:pPr>
    </w:p>
    <w:tbl>
      <w:tblPr>
        <w:tblStyle w:val="Tabelraster1"/>
        <w:tblW w:w="0" w:type="auto"/>
        <w:tblLook w:val="04A0" w:firstRow="1" w:lastRow="0" w:firstColumn="1" w:lastColumn="0" w:noHBand="0" w:noVBand="1"/>
      </w:tblPr>
      <w:tblGrid>
        <w:gridCol w:w="4531"/>
        <w:gridCol w:w="4531"/>
      </w:tblGrid>
      <w:tr w:rsidR="00C5396A" w:rsidRPr="00B06957" w14:paraId="38578561" w14:textId="77777777" w:rsidTr="006400D0">
        <w:tc>
          <w:tcPr>
            <w:tcW w:w="4531" w:type="dxa"/>
            <w:tcBorders>
              <w:top w:val="single" w:sz="4" w:space="0" w:color="auto"/>
              <w:left w:val="single" w:sz="4" w:space="0" w:color="auto"/>
              <w:bottom w:val="single" w:sz="4" w:space="0" w:color="auto"/>
              <w:right w:val="single" w:sz="4" w:space="0" w:color="auto"/>
            </w:tcBorders>
          </w:tcPr>
          <w:p w14:paraId="4FB86F8E" w14:textId="77777777" w:rsidR="00C5396A" w:rsidRPr="00B06957" w:rsidRDefault="00C5396A" w:rsidP="006400D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19C7C84" w14:textId="77777777" w:rsidR="00C5396A" w:rsidRPr="00B06957" w:rsidRDefault="00C5396A" w:rsidP="006400D0">
            <w:pPr>
              <w:pStyle w:val="Geenafstand"/>
              <w:rPr>
                <w:rFonts w:ascii="Arial" w:hAnsi="Arial" w:cs="Arial"/>
                <w:b/>
                <w:sz w:val="20"/>
                <w:szCs w:val="20"/>
              </w:rPr>
            </w:pPr>
          </w:p>
          <w:p w14:paraId="3775B7F8" w14:textId="77777777" w:rsidR="00C5396A" w:rsidRPr="00B06957" w:rsidRDefault="00C5396A" w:rsidP="004551BD">
            <w:pPr>
              <w:pStyle w:val="Geenafstand"/>
              <w:rPr>
                <w:rFonts w:ascii="Arial" w:hAnsi="Arial" w:cs="Arial"/>
                <w:sz w:val="20"/>
                <w:szCs w:val="20"/>
                <w:lang w:eastAsia="nl-NL"/>
              </w:rPr>
            </w:pPr>
            <w:r w:rsidRPr="00B06957">
              <w:rPr>
                <w:rFonts w:ascii="Arial" w:hAnsi="Arial" w:cs="Arial"/>
                <w:sz w:val="20"/>
                <w:szCs w:val="20"/>
              </w:rPr>
              <w:t>[</w:t>
            </w:r>
            <w:r w:rsidRPr="00B06957">
              <w:rPr>
                <w:rFonts w:ascii="Arial" w:hAnsi="Arial" w:cs="Arial"/>
                <w:b/>
                <w:i/>
                <w:sz w:val="20"/>
                <w:szCs w:val="20"/>
              </w:rPr>
              <w:t>Artikel 3:20 Handhaving straatprostitutie</w:t>
            </w:r>
          </w:p>
          <w:p w14:paraId="3A1F647C"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1. Met het oog op de naleving van het verbod, bedoeld in artikel 3:19, eerste lid, kan door een politieambtenaar of toezichthouder het bevel worden gegeven zich onmiddellijk in een bepaalde richting te verwijderen.</w:t>
            </w:r>
            <w:r w:rsidRPr="00B06957">
              <w:rPr>
                <w:rFonts w:ascii="Arial" w:eastAsiaTheme="minorEastAsia" w:hAnsi="Arial" w:cs="Arial"/>
                <w:iCs/>
                <w:sz w:val="20"/>
                <w:szCs w:val="20"/>
              </w:rPr>
              <w:t xml:space="preserve"> </w:t>
            </w:r>
          </w:p>
          <w:p w14:paraId="615EB625"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2. Een politieambtenaar of toezichthouder kan een persoon die zich op een krachtens artikel 3:19, tweede lid, aangewezen weg bevindt, in het belang van de openbare orde, de woon- en leefomgeving, het voorkomen of beperken van overlast, de veiligheid, de zedelijkheid of de gezondheid van prostituees of klanten bevelen zich onmiddellijk in een door hem aangegeven richting te verwijderen.</w:t>
            </w:r>
            <w:r w:rsidRPr="00B06957">
              <w:rPr>
                <w:rFonts w:ascii="Arial" w:eastAsiaTheme="minorEastAsia" w:hAnsi="Arial" w:cs="Arial"/>
                <w:iCs/>
                <w:sz w:val="20"/>
                <w:szCs w:val="20"/>
              </w:rPr>
              <w:t xml:space="preserve"> </w:t>
            </w:r>
          </w:p>
          <w:p w14:paraId="097EA620"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3.</w:t>
            </w:r>
            <w:r w:rsidRPr="00B06957">
              <w:rPr>
                <w:rFonts w:ascii="Arial" w:hAnsi="Arial" w:cs="Arial"/>
                <w:iCs/>
                <w:sz w:val="20"/>
                <w:szCs w:val="20"/>
              </w:rPr>
              <w:t xml:space="preserve"> </w:t>
            </w:r>
            <w:r w:rsidRPr="00B06957">
              <w:rPr>
                <w:rFonts w:ascii="Arial" w:hAnsi="Arial" w:cs="Arial"/>
                <w:i/>
                <w:sz w:val="20"/>
                <w:szCs w:val="20"/>
              </w:rPr>
              <w:t>Met het oog op de in het tweede lid genoemde belangen kan de burgemeester aan een persoon aan wie ten minste eenmaal een bevel als bedoeld in dat lid is gegeven een bevel geven zich gedurende ten hoogste [</w:t>
            </w:r>
            <w:r w:rsidRPr="00B06957">
              <w:rPr>
                <w:rFonts w:ascii="Arial" w:hAnsi="Arial" w:cs="Arial"/>
                <w:b/>
                <w:i/>
                <w:sz w:val="20"/>
                <w:szCs w:val="20"/>
              </w:rPr>
              <w:t>aantal (bijvoorbeeld 3)</w:t>
            </w:r>
            <w:r w:rsidRPr="00B06957">
              <w:rPr>
                <w:rFonts w:ascii="Arial" w:hAnsi="Arial" w:cs="Arial"/>
                <w:i/>
                <w:sz w:val="20"/>
                <w:szCs w:val="20"/>
              </w:rPr>
              <w:t>] maanden niet op te houden op krachtens artikel 3:19, tweede lid, aangewezen wegen.</w:t>
            </w:r>
            <w:r w:rsidRPr="00B06957">
              <w:rPr>
                <w:rFonts w:ascii="Arial" w:eastAsiaTheme="minorEastAsia" w:hAnsi="Arial" w:cs="Arial"/>
                <w:iCs/>
                <w:sz w:val="20"/>
                <w:szCs w:val="20"/>
              </w:rPr>
              <w:t xml:space="preserve"> </w:t>
            </w:r>
          </w:p>
          <w:p w14:paraId="5AB7D6B1"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 xml:space="preserve">4. De burgemeester beperkt het in het derde lid bedoelde bevel, als hij dat in verband met de persoonlijke omstandigheden van de betrokkene noodzakelijk oordeelt. </w:t>
            </w:r>
            <w:r w:rsidRPr="00B06957">
              <w:rPr>
                <w:rFonts w:ascii="Arial" w:hAnsi="Arial" w:cs="Arial"/>
                <w:i/>
                <w:sz w:val="20"/>
                <w:szCs w:val="20"/>
                <w:u w:val="single"/>
              </w:rPr>
              <w:t>De burgemeester kan op aanvraag tijdelijk ontheffing verlenen van een bevel.</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786EE651" w14:textId="77777777" w:rsidR="00C5396A" w:rsidRPr="00B06957" w:rsidRDefault="00C5396A" w:rsidP="006400D0">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5186A437" w14:textId="77777777" w:rsidR="00C5396A" w:rsidRPr="00B06957" w:rsidRDefault="00C5396A" w:rsidP="006400D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556B64F" w14:textId="77777777" w:rsidR="00C5396A" w:rsidRPr="00B06957" w:rsidRDefault="00C5396A" w:rsidP="006400D0">
            <w:pPr>
              <w:spacing w:line="240" w:lineRule="auto"/>
              <w:rPr>
                <w:rFonts w:ascii="Arial" w:hAnsi="Arial" w:cs="Arial"/>
                <w:b/>
                <w:sz w:val="20"/>
              </w:rPr>
            </w:pPr>
          </w:p>
          <w:p w14:paraId="2CBB0717" w14:textId="77777777" w:rsidR="00C5396A" w:rsidRPr="00B06957" w:rsidRDefault="00C5396A" w:rsidP="004551BD">
            <w:pPr>
              <w:pStyle w:val="Geenafstand"/>
              <w:rPr>
                <w:rFonts w:ascii="Arial" w:hAnsi="Arial" w:cs="Arial"/>
                <w:b/>
                <w:i/>
                <w:sz w:val="20"/>
                <w:szCs w:val="20"/>
                <w:lang w:eastAsia="nl-NL"/>
              </w:rPr>
            </w:pPr>
            <w:r w:rsidRPr="00B06957">
              <w:rPr>
                <w:rFonts w:ascii="Arial" w:hAnsi="Arial" w:cs="Arial"/>
                <w:sz w:val="20"/>
                <w:szCs w:val="20"/>
              </w:rPr>
              <w:t>[</w:t>
            </w:r>
            <w:r w:rsidRPr="00B06957">
              <w:rPr>
                <w:rFonts w:ascii="Arial" w:hAnsi="Arial" w:cs="Arial"/>
                <w:b/>
                <w:i/>
                <w:sz w:val="20"/>
                <w:szCs w:val="20"/>
              </w:rPr>
              <w:t>Artikel 3:20 Handhaving straatprostitutie</w:t>
            </w:r>
          </w:p>
          <w:p w14:paraId="1E0BD746"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1. Met het oog op de naleving van het verbod, bedoeld in artikel 3:19, eerste lid, kan door een politieambtenaar of toezichthouder het bevel worden gegeven zich onmiddellijk in een bepaalde richting te verwijderen.</w:t>
            </w:r>
            <w:r w:rsidRPr="00B06957">
              <w:rPr>
                <w:rFonts w:ascii="Arial" w:eastAsiaTheme="minorEastAsia" w:hAnsi="Arial" w:cs="Arial"/>
                <w:iCs/>
                <w:sz w:val="20"/>
                <w:szCs w:val="20"/>
              </w:rPr>
              <w:t xml:space="preserve"> </w:t>
            </w:r>
          </w:p>
          <w:p w14:paraId="474E4AB5"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2. Een politieambtenaar of toezichthouder kan een persoon die zich op een krachtens artikel 3:19, tweede lid, aangewezen weg bevindt, in het belang van de openbare orde, de woon- en leefomgeving, het voorkomen of beperken van overlast, de veiligheid, de zedelijkheid of de gezondheid van prostituees of klanten bevelen zich onmiddellijk in een door hem aangegeven richting te verwijderen.</w:t>
            </w:r>
            <w:r w:rsidRPr="00B06957">
              <w:rPr>
                <w:rFonts w:ascii="Arial" w:eastAsiaTheme="minorEastAsia" w:hAnsi="Arial" w:cs="Arial"/>
                <w:iCs/>
                <w:sz w:val="20"/>
                <w:szCs w:val="20"/>
              </w:rPr>
              <w:t xml:space="preserve"> </w:t>
            </w:r>
          </w:p>
          <w:p w14:paraId="2194D706"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3.</w:t>
            </w:r>
            <w:r w:rsidRPr="00B06957">
              <w:rPr>
                <w:rFonts w:ascii="Arial" w:hAnsi="Arial" w:cs="Arial"/>
                <w:iCs/>
                <w:sz w:val="20"/>
                <w:szCs w:val="20"/>
              </w:rPr>
              <w:t xml:space="preserve"> </w:t>
            </w:r>
            <w:r w:rsidRPr="00B06957">
              <w:rPr>
                <w:rFonts w:ascii="Arial" w:hAnsi="Arial" w:cs="Arial"/>
                <w:i/>
                <w:sz w:val="20"/>
                <w:szCs w:val="20"/>
              </w:rPr>
              <w:t>Met het oog op de in het tweede lid genoemde belangen kan de burgemeester aan een persoon aan wie ten minste eenmaal een bevel als bedoeld in dat lid is gegeven een bevel geven zich gedurende ten hoogste [</w:t>
            </w:r>
            <w:r w:rsidRPr="00B06957">
              <w:rPr>
                <w:rFonts w:ascii="Arial" w:hAnsi="Arial" w:cs="Arial"/>
                <w:b/>
                <w:i/>
                <w:sz w:val="20"/>
                <w:szCs w:val="20"/>
              </w:rPr>
              <w:t>aantal (bijvoorbeeld 3)</w:t>
            </w:r>
            <w:r w:rsidRPr="00B06957">
              <w:rPr>
                <w:rFonts w:ascii="Arial" w:hAnsi="Arial" w:cs="Arial"/>
                <w:i/>
                <w:sz w:val="20"/>
                <w:szCs w:val="20"/>
              </w:rPr>
              <w:t>] maanden niet op te houden op krachtens artikel 3:19, tweede lid, aangewezen wegen.</w:t>
            </w:r>
            <w:r w:rsidRPr="00B06957">
              <w:rPr>
                <w:rFonts w:ascii="Arial" w:eastAsiaTheme="minorEastAsia" w:hAnsi="Arial" w:cs="Arial"/>
                <w:iCs/>
                <w:sz w:val="20"/>
                <w:szCs w:val="20"/>
              </w:rPr>
              <w:t xml:space="preserve"> </w:t>
            </w:r>
          </w:p>
          <w:p w14:paraId="6609CFC7" w14:textId="77777777" w:rsidR="00C5396A" w:rsidRPr="00B06957" w:rsidRDefault="00C5396A" w:rsidP="00C5396A">
            <w:pPr>
              <w:pStyle w:val="Geenafstand"/>
              <w:rPr>
                <w:rFonts w:ascii="Arial" w:hAnsi="Arial" w:cs="Arial"/>
                <w:iCs/>
                <w:sz w:val="20"/>
                <w:szCs w:val="20"/>
              </w:rPr>
            </w:pPr>
            <w:r w:rsidRPr="00B06957">
              <w:rPr>
                <w:rFonts w:ascii="Arial" w:hAnsi="Arial" w:cs="Arial"/>
                <w:i/>
                <w:sz w:val="20"/>
                <w:szCs w:val="20"/>
              </w:rPr>
              <w:t>4. De burgemeester beperkt het in het derde lid bedoelde bevel, als hij dat in verband met de persoonlijke omstandigheden van de betrokkene noodzakelijk oordeelt.</w:t>
            </w:r>
            <w:r w:rsidRPr="00B06957">
              <w:rPr>
                <w:rFonts w:ascii="Arial" w:eastAsiaTheme="minorEastAsia" w:hAnsi="Arial" w:cs="Arial"/>
                <w:iCs/>
                <w:sz w:val="20"/>
                <w:szCs w:val="20"/>
              </w:rPr>
              <w:t xml:space="preserve"> </w:t>
            </w:r>
          </w:p>
          <w:p w14:paraId="176FD553" w14:textId="6A0714EF" w:rsidR="00C5396A" w:rsidRPr="00B06957" w:rsidRDefault="00C5396A" w:rsidP="00FE455F">
            <w:pPr>
              <w:pStyle w:val="Kop3"/>
              <w:outlineLvl w:val="2"/>
              <w:rPr>
                <w:rFonts w:ascii="Arial" w:hAnsi="Arial"/>
                <w:color w:val="auto"/>
                <w:sz w:val="20"/>
              </w:rPr>
            </w:pPr>
          </w:p>
        </w:tc>
      </w:tr>
    </w:tbl>
    <w:p w14:paraId="11833D8B" w14:textId="77777777" w:rsidR="00C5396A" w:rsidRPr="00B06957" w:rsidRDefault="00C5396A">
      <w:pPr>
        <w:rPr>
          <w:rFonts w:cs="Arial"/>
        </w:rPr>
      </w:pPr>
    </w:p>
    <w:p w14:paraId="2A4F6ECC" w14:textId="77777777" w:rsidR="00C5396A" w:rsidRPr="00B06957" w:rsidRDefault="00C5396A">
      <w:pPr>
        <w:rPr>
          <w:rFonts w:cs="Arial"/>
        </w:rPr>
      </w:pPr>
    </w:p>
    <w:p w14:paraId="0E66CD5D" w14:textId="28DA6CEA" w:rsidR="00C5396A" w:rsidRPr="00B06957" w:rsidRDefault="00C5396A" w:rsidP="00C5396A">
      <w:pPr>
        <w:rPr>
          <w:rFonts w:eastAsia="Calibri" w:cs="Arial"/>
          <w:bCs/>
        </w:rPr>
      </w:pPr>
      <w:r w:rsidRPr="00B06957">
        <w:rPr>
          <w:rFonts w:cs="Arial"/>
        </w:rPr>
        <w:t xml:space="preserve">Artikel 3:21 </w:t>
      </w:r>
      <w:r w:rsidR="004551BD" w:rsidRPr="00B06957">
        <w:rPr>
          <w:rFonts w:eastAsia="Calibri" w:cs="Arial"/>
          <w:bCs/>
        </w:rPr>
        <w:t>(artikel I, onderdeel CC</w:t>
      </w:r>
      <w:r w:rsidRPr="00B06957">
        <w:rPr>
          <w:rFonts w:eastAsia="Calibri" w:cs="Arial"/>
          <w:bCs/>
        </w:rPr>
        <w:t>, van het wijzigingsbesluit) wordt als volgt gewijzigd:</w:t>
      </w:r>
    </w:p>
    <w:p w14:paraId="3315EFF9" w14:textId="77777777" w:rsidR="00C5396A" w:rsidRPr="00B06957" w:rsidRDefault="00C5396A">
      <w:pPr>
        <w:rPr>
          <w:rFonts w:cs="Arial"/>
        </w:rPr>
      </w:pPr>
    </w:p>
    <w:tbl>
      <w:tblPr>
        <w:tblStyle w:val="Tabelraster1"/>
        <w:tblW w:w="0" w:type="auto"/>
        <w:tblLook w:val="04A0" w:firstRow="1" w:lastRow="0" w:firstColumn="1" w:lastColumn="0" w:noHBand="0" w:noVBand="1"/>
      </w:tblPr>
      <w:tblGrid>
        <w:gridCol w:w="4531"/>
        <w:gridCol w:w="4531"/>
      </w:tblGrid>
      <w:tr w:rsidR="00C5396A" w:rsidRPr="00B06957" w14:paraId="2D6EB515" w14:textId="77777777" w:rsidTr="00C5396A">
        <w:tc>
          <w:tcPr>
            <w:tcW w:w="4531" w:type="dxa"/>
            <w:tcBorders>
              <w:top w:val="single" w:sz="4" w:space="0" w:color="auto"/>
              <w:left w:val="single" w:sz="4" w:space="0" w:color="auto"/>
              <w:bottom w:val="single" w:sz="4" w:space="0" w:color="auto"/>
              <w:right w:val="single" w:sz="4" w:space="0" w:color="auto"/>
            </w:tcBorders>
          </w:tcPr>
          <w:p w14:paraId="05C1E5E5" w14:textId="77777777" w:rsidR="00C5396A" w:rsidRPr="00B06957" w:rsidRDefault="00C5396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A9D300B" w14:textId="77777777" w:rsidR="00C5396A" w:rsidRPr="00B06957" w:rsidRDefault="00C5396A">
            <w:pPr>
              <w:pStyle w:val="Geenafstand"/>
              <w:rPr>
                <w:rFonts w:ascii="Arial" w:hAnsi="Arial" w:cs="Arial"/>
                <w:b/>
                <w:sz w:val="20"/>
                <w:szCs w:val="20"/>
              </w:rPr>
            </w:pPr>
          </w:p>
          <w:p w14:paraId="317B5EF8" w14:textId="77777777" w:rsidR="00C5396A" w:rsidRPr="00B06957" w:rsidRDefault="00C5396A" w:rsidP="004551BD">
            <w:pPr>
              <w:pStyle w:val="Geenafstand"/>
              <w:rPr>
                <w:rFonts w:ascii="Arial" w:hAnsi="Arial" w:cs="Arial"/>
                <w:b/>
                <w:sz w:val="20"/>
                <w:szCs w:val="20"/>
                <w:lang w:eastAsia="nl-NL"/>
              </w:rPr>
            </w:pPr>
            <w:r w:rsidRPr="00B06957">
              <w:rPr>
                <w:rFonts w:ascii="Arial" w:hAnsi="Arial" w:cs="Arial"/>
                <w:b/>
                <w:sz w:val="20"/>
                <w:szCs w:val="20"/>
              </w:rPr>
              <w:t>Artikel 3:21 Verbodsbepalingen klanten</w:t>
            </w:r>
          </w:p>
          <w:p w14:paraId="64F72609"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1. Het is een klant verboden seksuele handelingen te verrichten met een prostituee van wie hij weet of redelijkerwijs moet vermoeden dat zij werkzaam is voor of bij een exploitant aan wie geen vergunning voor een prostitutiebedrijf is verleend.</w:t>
            </w:r>
            <w:r w:rsidRPr="00B06957">
              <w:rPr>
                <w:rFonts w:ascii="Arial" w:eastAsiaTheme="minorEastAsia" w:hAnsi="Arial" w:cs="Arial"/>
                <w:iCs/>
                <w:sz w:val="20"/>
                <w:szCs w:val="20"/>
              </w:rPr>
              <w:t xml:space="preserve"> </w:t>
            </w:r>
          </w:p>
          <w:p w14:paraId="787B0E38"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2. Het is verboden op of aan de weg of op, aan of in een andere voor publiek toegankelijke plaats gebruik te maken van de diensten van een prostituee.</w:t>
            </w:r>
            <w:r w:rsidRPr="00B06957">
              <w:rPr>
                <w:rFonts w:ascii="Arial" w:eastAsiaTheme="minorEastAsia" w:hAnsi="Arial" w:cs="Arial"/>
                <w:iCs/>
                <w:sz w:val="20"/>
                <w:szCs w:val="20"/>
              </w:rPr>
              <w:t xml:space="preserve"> </w:t>
            </w:r>
          </w:p>
          <w:p w14:paraId="23DD6A37"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 xml:space="preserve">3. Het in het tweede lid </w:t>
            </w:r>
            <w:r w:rsidRPr="00B06957">
              <w:rPr>
                <w:rFonts w:ascii="Arial" w:hAnsi="Arial" w:cs="Arial"/>
                <w:i/>
                <w:iCs/>
                <w:sz w:val="20"/>
                <w:szCs w:val="20"/>
              </w:rPr>
              <w:t>genoemde verbod</w:t>
            </w:r>
            <w:r w:rsidRPr="00B06957">
              <w:rPr>
                <w:rFonts w:ascii="Arial" w:hAnsi="Arial" w:cs="Arial"/>
                <w:iCs/>
                <w:sz w:val="20"/>
                <w:szCs w:val="20"/>
              </w:rPr>
              <w:t xml:space="preserve"> geldt niet in een seksinrichting waarvoor een vergunning is verleend [</w:t>
            </w:r>
            <w:r w:rsidRPr="00B06957">
              <w:rPr>
                <w:rFonts w:ascii="Arial" w:hAnsi="Arial" w:cs="Arial"/>
                <w:i/>
                <w:sz w:val="20"/>
                <w:szCs w:val="20"/>
              </w:rPr>
              <w:t>en op of aan de op grond van artikel 3:19, tweede lid, aangewezen wegen</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0B4F1D65" w14:textId="77777777" w:rsidR="00C5396A" w:rsidRPr="00B06957" w:rsidRDefault="00C5396A">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7527586C" w14:textId="77777777" w:rsidR="00C5396A" w:rsidRPr="00B06957" w:rsidRDefault="00C5396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17811F0" w14:textId="77777777" w:rsidR="00C5396A" w:rsidRPr="00B06957" w:rsidRDefault="00C5396A">
            <w:pPr>
              <w:spacing w:line="240" w:lineRule="auto"/>
              <w:rPr>
                <w:rFonts w:ascii="Arial" w:hAnsi="Arial" w:cs="Arial"/>
                <w:b/>
                <w:sz w:val="20"/>
              </w:rPr>
            </w:pPr>
          </w:p>
          <w:p w14:paraId="439E787B" w14:textId="77777777" w:rsidR="00C5396A" w:rsidRPr="00B06957" w:rsidRDefault="00C5396A" w:rsidP="004551BD">
            <w:pPr>
              <w:pStyle w:val="Geenafstand"/>
              <w:rPr>
                <w:rFonts w:ascii="Arial" w:hAnsi="Arial" w:cs="Arial"/>
                <w:b/>
                <w:sz w:val="20"/>
                <w:szCs w:val="20"/>
                <w:lang w:eastAsia="nl-NL"/>
              </w:rPr>
            </w:pPr>
            <w:r w:rsidRPr="00B06957">
              <w:rPr>
                <w:rFonts w:ascii="Arial" w:hAnsi="Arial" w:cs="Arial"/>
                <w:b/>
                <w:sz w:val="20"/>
                <w:szCs w:val="20"/>
              </w:rPr>
              <w:t>Artikel 3:21 Verbodsbepalingen klanten</w:t>
            </w:r>
          </w:p>
          <w:p w14:paraId="3180EA7D"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1. Het is een klant verboden seksuele handelingen te verrichten met een prostituee van wie hij weet of redelijkerwijs moet vermoeden dat zij werkzaam is voor of bij een exploitant aan wie geen vergunning voor een prostitutiebedrijf is verleend.</w:t>
            </w:r>
            <w:r w:rsidRPr="00B06957">
              <w:rPr>
                <w:rFonts w:ascii="Arial" w:eastAsiaTheme="minorEastAsia" w:hAnsi="Arial" w:cs="Arial"/>
                <w:iCs/>
                <w:sz w:val="20"/>
                <w:szCs w:val="20"/>
              </w:rPr>
              <w:t xml:space="preserve"> </w:t>
            </w:r>
          </w:p>
          <w:p w14:paraId="39B09527"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2. Het is verboden op of aan de weg of op, aan of in een andere voor publiek toegankelijke plaats gebruik te maken van de diensten van een prostituee.</w:t>
            </w:r>
            <w:r w:rsidRPr="00B06957">
              <w:rPr>
                <w:rFonts w:ascii="Arial" w:eastAsiaTheme="minorEastAsia" w:hAnsi="Arial" w:cs="Arial"/>
                <w:iCs/>
                <w:sz w:val="20"/>
                <w:szCs w:val="20"/>
              </w:rPr>
              <w:t xml:space="preserve"> </w:t>
            </w:r>
          </w:p>
          <w:p w14:paraId="4656C78B" w14:textId="77777777" w:rsidR="00C5396A" w:rsidRPr="00B06957" w:rsidRDefault="00C5396A" w:rsidP="00C5396A">
            <w:pPr>
              <w:pStyle w:val="Geenafstand"/>
              <w:rPr>
                <w:rFonts w:ascii="Arial" w:hAnsi="Arial" w:cs="Arial"/>
                <w:iCs/>
                <w:sz w:val="20"/>
                <w:szCs w:val="20"/>
              </w:rPr>
            </w:pPr>
            <w:r w:rsidRPr="00B06957">
              <w:rPr>
                <w:rFonts w:ascii="Arial" w:hAnsi="Arial" w:cs="Arial"/>
                <w:iCs/>
                <w:sz w:val="20"/>
                <w:szCs w:val="20"/>
              </w:rPr>
              <w:t xml:space="preserve">3. Het </w:t>
            </w:r>
            <w:r w:rsidRPr="00B06957">
              <w:rPr>
                <w:rFonts w:ascii="Arial" w:hAnsi="Arial" w:cs="Arial"/>
                <w:b/>
                <w:iCs/>
                <w:sz w:val="20"/>
                <w:szCs w:val="20"/>
              </w:rPr>
              <w:t xml:space="preserve">verbod, bedoeld </w:t>
            </w:r>
            <w:r w:rsidRPr="00B06957">
              <w:rPr>
                <w:rFonts w:ascii="Arial" w:hAnsi="Arial" w:cs="Arial"/>
                <w:iCs/>
                <w:sz w:val="20"/>
                <w:szCs w:val="20"/>
              </w:rPr>
              <w:t>in het tweede lid</w:t>
            </w:r>
            <w:r w:rsidRPr="00B06957">
              <w:rPr>
                <w:rFonts w:ascii="Arial" w:hAnsi="Arial" w:cs="Arial"/>
                <w:b/>
                <w:iCs/>
                <w:sz w:val="20"/>
                <w:szCs w:val="20"/>
              </w:rPr>
              <w:t>,</w:t>
            </w:r>
            <w:r w:rsidRPr="00B06957">
              <w:rPr>
                <w:rFonts w:ascii="Arial" w:hAnsi="Arial" w:cs="Arial"/>
                <w:iCs/>
                <w:sz w:val="20"/>
                <w:szCs w:val="20"/>
              </w:rPr>
              <w:t xml:space="preserve"> geldt niet in een seksinrichting waarvoor een vergunning is verleend [</w:t>
            </w:r>
            <w:r w:rsidRPr="00B06957">
              <w:rPr>
                <w:rFonts w:ascii="Arial" w:hAnsi="Arial" w:cs="Arial"/>
                <w:i/>
                <w:sz w:val="20"/>
                <w:szCs w:val="20"/>
              </w:rPr>
              <w:t>en op of aan de op grond van artikel 3:19, tweede lid, aangewezen wegen</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606568B4" w14:textId="77777777" w:rsidR="00C5396A" w:rsidRPr="00B06957" w:rsidRDefault="00C5396A" w:rsidP="00FE455F">
            <w:pPr>
              <w:pStyle w:val="Kop3"/>
              <w:outlineLvl w:val="2"/>
              <w:rPr>
                <w:rFonts w:ascii="Arial" w:hAnsi="Arial"/>
                <w:color w:val="auto"/>
                <w:sz w:val="20"/>
              </w:rPr>
            </w:pPr>
            <w:r w:rsidRPr="00B06957">
              <w:rPr>
                <w:color w:val="auto"/>
                <w:sz w:val="20"/>
              </w:rPr>
              <w:t xml:space="preserve"> </w:t>
            </w:r>
          </w:p>
        </w:tc>
      </w:tr>
    </w:tbl>
    <w:p w14:paraId="57CED18F" w14:textId="77777777" w:rsidR="00C5396A" w:rsidRPr="00B06957" w:rsidRDefault="00C5396A">
      <w:pPr>
        <w:rPr>
          <w:rFonts w:cs="Arial"/>
        </w:rPr>
      </w:pPr>
    </w:p>
    <w:p w14:paraId="7F690B9E" w14:textId="77777777" w:rsidR="00721B7B" w:rsidRPr="00B06957" w:rsidRDefault="00721B7B" w:rsidP="00721B7B">
      <w:pPr>
        <w:rPr>
          <w:rFonts w:cs="Arial"/>
        </w:rPr>
      </w:pPr>
    </w:p>
    <w:p w14:paraId="4B00517A" w14:textId="65AF1D7F" w:rsidR="00721B7B" w:rsidRPr="00B06957" w:rsidRDefault="00721B7B" w:rsidP="00721B7B">
      <w:pPr>
        <w:rPr>
          <w:rFonts w:eastAsia="Calibri" w:cs="Arial"/>
          <w:bCs/>
        </w:rPr>
      </w:pPr>
      <w:r w:rsidRPr="00B06957">
        <w:rPr>
          <w:rFonts w:cs="Arial"/>
        </w:rPr>
        <w:t xml:space="preserve">Artikel 3:22 </w:t>
      </w:r>
      <w:r w:rsidRPr="00B06957">
        <w:rPr>
          <w:rFonts w:eastAsia="Calibri" w:cs="Arial"/>
          <w:bCs/>
        </w:rPr>
        <w:t>(artikel I, onderdeel CD, van het wijzigingsbesluit) wordt als volgt gewijzigd:</w:t>
      </w:r>
    </w:p>
    <w:p w14:paraId="7040FD8C" w14:textId="77777777" w:rsidR="00C5396A" w:rsidRPr="00B06957" w:rsidRDefault="00C5396A">
      <w:pPr>
        <w:rPr>
          <w:rFonts w:cs="Arial"/>
        </w:rPr>
      </w:pPr>
    </w:p>
    <w:tbl>
      <w:tblPr>
        <w:tblStyle w:val="Tabelraster1"/>
        <w:tblW w:w="0" w:type="auto"/>
        <w:tblLook w:val="04A0" w:firstRow="1" w:lastRow="0" w:firstColumn="1" w:lastColumn="0" w:noHBand="0" w:noVBand="1"/>
      </w:tblPr>
      <w:tblGrid>
        <w:gridCol w:w="4531"/>
        <w:gridCol w:w="4531"/>
      </w:tblGrid>
      <w:tr w:rsidR="00721B7B" w:rsidRPr="00B06957" w14:paraId="421D3342" w14:textId="77777777" w:rsidTr="00721B7B">
        <w:tc>
          <w:tcPr>
            <w:tcW w:w="4531" w:type="dxa"/>
            <w:tcBorders>
              <w:top w:val="single" w:sz="4" w:space="0" w:color="auto"/>
              <w:left w:val="single" w:sz="4" w:space="0" w:color="auto"/>
              <w:bottom w:val="single" w:sz="4" w:space="0" w:color="auto"/>
              <w:right w:val="single" w:sz="4" w:space="0" w:color="auto"/>
            </w:tcBorders>
          </w:tcPr>
          <w:p w14:paraId="0D902E67" w14:textId="77777777" w:rsidR="00721B7B" w:rsidRPr="00B06957" w:rsidRDefault="00721B7B" w:rsidP="00721B7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F50DB37" w14:textId="77777777" w:rsidR="00721B7B" w:rsidRPr="00B06957" w:rsidRDefault="00721B7B" w:rsidP="00721B7B">
            <w:pPr>
              <w:pStyle w:val="Geenafstand"/>
              <w:rPr>
                <w:rFonts w:ascii="Arial" w:hAnsi="Arial" w:cs="Arial"/>
                <w:b/>
                <w:sz w:val="20"/>
                <w:szCs w:val="20"/>
              </w:rPr>
            </w:pPr>
          </w:p>
          <w:p w14:paraId="3B836FC8" w14:textId="77777777" w:rsidR="00721B7B" w:rsidRPr="00B06957" w:rsidRDefault="00721B7B" w:rsidP="00721B7B">
            <w:pPr>
              <w:pStyle w:val="Geenafstand"/>
              <w:rPr>
                <w:rFonts w:ascii="Arial" w:hAnsi="Arial" w:cs="Arial"/>
                <w:sz w:val="20"/>
                <w:szCs w:val="20"/>
                <w:lang w:eastAsia="nl-NL"/>
              </w:rPr>
            </w:pPr>
            <w:r w:rsidRPr="00B06957">
              <w:rPr>
                <w:rFonts w:ascii="Arial" w:hAnsi="Arial" w:cs="Arial"/>
                <w:sz w:val="20"/>
                <w:szCs w:val="20"/>
              </w:rPr>
              <w:t>[</w:t>
            </w:r>
            <w:r w:rsidRPr="00B06957">
              <w:rPr>
                <w:rFonts w:ascii="Arial" w:hAnsi="Arial" w:cs="Arial"/>
                <w:b/>
                <w:i/>
                <w:sz w:val="20"/>
                <w:szCs w:val="20"/>
              </w:rPr>
              <w:t>Artikel 3:22 Tentoonstellen, aanbieden en aanbrengen van erotisch-pornografische goederen, afbeeldingen en dergelijke</w:t>
            </w:r>
          </w:p>
          <w:p w14:paraId="3C641516" w14:textId="77777777" w:rsidR="00721B7B" w:rsidRPr="00B06957" w:rsidRDefault="00721B7B" w:rsidP="00721B7B">
            <w:pPr>
              <w:pStyle w:val="Geenafstand"/>
              <w:rPr>
                <w:rFonts w:ascii="Arial" w:hAnsi="Arial" w:cs="Arial"/>
                <w:iCs/>
                <w:sz w:val="20"/>
                <w:szCs w:val="20"/>
              </w:rPr>
            </w:pPr>
            <w:r w:rsidRPr="00B06957">
              <w:rPr>
                <w:rFonts w:ascii="Arial" w:hAnsi="Arial" w:cs="Arial"/>
                <w:i/>
                <w:sz w:val="20"/>
                <w:szCs w:val="20"/>
              </w:rPr>
              <w:t xml:space="preserve">1. Het is de rechthebbende op een onroerende zaak verboden daarin of daarop goederen, opschriften, aankondigingen, gedrukte of geschreven stukken dan wel afbeeldingen van erotisch-pornografische aard openlijk </w:t>
            </w:r>
            <w:r w:rsidRPr="00B06957">
              <w:rPr>
                <w:rFonts w:ascii="Arial" w:hAnsi="Arial" w:cs="Arial"/>
                <w:i/>
                <w:sz w:val="20"/>
                <w:szCs w:val="20"/>
                <w:u w:val="single"/>
              </w:rPr>
              <w:t>ten toon</w:t>
            </w:r>
            <w:r w:rsidRPr="00B06957">
              <w:rPr>
                <w:rFonts w:ascii="Arial" w:hAnsi="Arial" w:cs="Arial"/>
                <w:i/>
                <w:sz w:val="20"/>
                <w:szCs w:val="20"/>
              </w:rPr>
              <w:t xml:space="preserve"> te stellen, aan te bieden of aan te brengen als de burgemeester aan de rechthebbende heeft bekendgemaakt dat de wijze van tentoonstellen, aanbieden of aanbrengen daarvan, de openbare orde of de woon- en leefomgeving in gevaar brengt.</w:t>
            </w:r>
            <w:r w:rsidRPr="00B06957">
              <w:rPr>
                <w:rFonts w:ascii="Arial" w:eastAsiaTheme="minorEastAsia" w:hAnsi="Arial" w:cs="Arial"/>
                <w:iCs/>
                <w:sz w:val="20"/>
                <w:szCs w:val="20"/>
              </w:rPr>
              <w:t xml:space="preserve"> </w:t>
            </w:r>
          </w:p>
          <w:p w14:paraId="6689C721" w14:textId="77777777" w:rsidR="00721B7B" w:rsidRPr="00B06957" w:rsidRDefault="00721B7B" w:rsidP="00721B7B">
            <w:pPr>
              <w:pStyle w:val="Geenafstand"/>
              <w:rPr>
                <w:rFonts w:ascii="Arial" w:hAnsi="Arial" w:cs="Arial"/>
                <w:iCs/>
                <w:sz w:val="20"/>
                <w:szCs w:val="20"/>
              </w:rPr>
            </w:pPr>
            <w:r w:rsidRPr="00B06957">
              <w:rPr>
                <w:rFonts w:ascii="Arial" w:hAnsi="Arial" w:cs="Arial"/>
                <w:i/>
                <w:sz w:val="20"/>
                <w:szCs w:val="20"/>
              </w:rPr>
              <w:t xml:space="preserve">2. Het eerste lid is niet van toepassing </w:t>
            </w:r>
            <w:r w:rsidRPr="00B06957">
              <w:rPr>
                <w:rFonts w:ascii="Arial" w:hAnsi="Arial" w:cs="Arial"/>
                <w:i/>
                <w:sz w:val="20"/>
                <w:szCs w:val="20"/>
                <w:u w:val="single"/>
              </w:rPr>
              <w:t>ten aanzien van</w:t>
            </w:r>
            <w:r w:rsidRPr="00B06957">
              <w:rPr>
                <w:rFonts w:ascii="Arial" w:hAnsi="Arial" w:cs="Arial"/>
                <w:i/>
                <w:sz w:val="20"/>
                <w:szCs w:val="20"/>
              </w:rPr>
              <w:t xml:space="preserve"> het tentoonstellen, aanbieden of aanbrengen van goederen, opschriften, aankondigingen, gedrukte of geschreven stukken dan wel afbeeldingen, die dienen tot het openbaren van gedachten en gevoelens, bedoeld in artikel 7, eerste lid, van de Grondwet.</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22D15750" w14:textId="77777777" w:rsidR="00721B7B" w:rsidRPr="00B06957" w:rsidRDefault="00721B7B" w:rsidP="00721B7B">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540F62C4" w14:textId="77777777" w:rsidR="00721B7B" w:rsidRPr="00B06957" w:rsidRDefault="00721B7B" w:rsidP="00721B7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D4CD6B6" w14:textId="77777777" w:rsidR="00721B7B" w:rsidRPr="00B06957" w:rsidRDefault="00721B7B" w:rsidP="00721B7B">
            <w:pPr>
              <w:spacing w:line="240" w:lineRule="auto"/>
              <w:rPr>
                <w:rFonts w:ascii="Arial" w:hAnsi="Arial" w:cs="Arial"/>
                <w:b/>
                <w:sz w:val="20"/>
              </w:rPr>
            </w:pPr>
          </w:p>
          <w:p w14:paraId="2C55981B" w14:textId="77777777" w:rsidR="00721B7B" w:rsidRPr="00B06957" w:rsidRDefault="00721B7B" w:rsidP="00721B7B">
            <w:pPr>
              <w:pStyle w:val="Geenafstand"/>
              <w:rPr>
                <w:rFonts w:ascii="Arial" w:hAnsi="Arial" w:cs="Arial"/>
                <w:sz w:val="20"/>
                <w:szCs w:val="20"/>
                <w:lang w:eastAsia="nl-NL"/>
              </w:rPr>
            </w:pPr>
            <w:r w:rsidRPr="00B06957">
              <w:rPr>
                <w:rFonts w:ascii="Arial" w:hAnsi="Arial" w:cs="Arial"/>
                <w:sz w:val="20"/>
                <w:szCs w:val="20"/>
              </w:rPr>
              <w:t>[</w:t>
            </w:r>
            <w:r w:rsidRPr="00B06957">
              <w:rPr>
                <w:rFonts w:ascii="Arial" w:hAnsi="Arial" w:cs="Arial"/>
                <w:b/>
                <w:i/>
                <w:sz w:val="20"/>
                <w:szCs w:val="20"/>
              </w:rPr>
              <w:t>Artikel 3:22 Tentoonstellen, aanbieden en aanbrengen van erotisch-pornografische goederen, afbeeldingen en dergelijke</w:t>
            </w:r>
          </w:p>
          <w:p w14:paraId="6AB8FB7A" w14:textId="77777777" w:rsidR="00721B7B" w:rsidRPr="00B06957" w:rsidRDefault="00721B7B" w:rsidP="00721B7B">
            <w:pPr>
              <w:pStyle w:val="Geenafstand"/>
              <w:rPr>
                <w:rFonts w:ascii="Arial" w:hAnsi="Arial" w:cs="Arial"/>
                <w:iCs/>
                <w:sz w:val="20"/>
                <w:szCs w:val="20"/>
              </w:rPr>
            </w:pPr>
            <w:r w:rsidRPr="00B06957">
              <w:rPr>
                <w:rFonts w:ascii="Arial" w:hAnsi="Arial" w:cs="Arial"/>
                <w:i/>
                <w:sz w:val="20"/>
                <w:szCs w:val="20"/>
              </w:rPr>
              <w:t xml:space="preserve">1. Het is de rechthebbende op een onroerende zaak verboden daarin of daarop goederen, opschriften, aankondigingen, gedrukte of geschreven stukken dan wel afbeeldingen van erotisch-pornografische aard openlijk </w:t>
            </w:r>
            <w:r w:rsidRPr="00B06957">
              <w:rPr>
                <w:rFonts w:ascii="Arial" w:hAnsi="Arial" w:cs="Arial"/>
                <w:b/>
                <w:i/>
                <w:sz w:val="20"/>
                <w:szCs w:val="20"/>
              </w:rPr>
              <w:t>tentoon</w:t>
            </w:r>
            <w:r w:rsidRPr="00B06957">
              <w:rPr>
                <w:rFonts w:ascii="Arial" w:hAnsi="Arial" w:cs="Arial"/>
                <w:i/>
                <w:sz w:val="20"/>
                <w:szCs w:val="20"/>
              </w:rPr>
              <w:t xml:space="preserve"> te stellen, aan te bieden of aan te brengen als de burgemeester aan de rechthebbende heeft bekendgemaakt dat de wijze van tentoonstellen, aanbieden of aanbrengen daarvan, de openbare orde of de woon- en leefomgeving in gevaar brengt.</w:t>
            </w:r>
            <w:r w:rsidRPr="00B06957">
              <w:rPr>
                <w:rFonts w:ascii="Arial" w:eastAsiaTheme="minorEastAsia" w:hAnsi="Arial" w:cs="Arial"/>
                <w:iCs/>
                <w:sz w:val="20"/>
                <w:szCs w:val="20"/>
              </w:rPr>
              <w:t xml:space="preserve"> </w:t>
            </w:r>
          </w:p>
          <w:p w14:paraId="559475F3" w14:textId="77777777" w:rsidR="00721B7B" w:rsidRPr="00B06957" w:rsidRDefault="00721B7B" w:rsidP="00721B7B">
            <w:pPr>
              <w:pStyle w:val="Geenafstand"/>
              <w:rPr>
                <w:rFonts w:ascii="Arial" w:hAnsi="Arial" w:cs="Arial"/>
                <w:iCs/>
                <w:sz w:val="20"/>
                <w:szCs w:val="20"/>
              </w:rPr>
            </w:pPr>
            <w:r w:rsidRPr="00B06957">
              <w:rPr>
                <w:rFonts w:ascii="Arial" w:hAnsi="Arial" w:cs="Arial"/>
                <w:i/>
                <w:sz w:val="20"/>
                <w:szCs w:val="20"/>
              </w:rPr>
              <w:t xml:space="preserve">2. Het eerste lid is niet van toepassing </w:t>
            </w:r>
            <w:r w:rsidRPr="00B06957">
              <w:rPr>
                <w:rFonts w:ascii="Arial" w:hAnsi="Arial" w:cs="Arial"/>
                <w:b/>
                <w:i/>
                <w:sz w:val="20"/>
                <w:szCs w:val="20"/>
              </w:rPr>
              <w:t>op</w:t>
            </w:r>
            <w:r w:rsidRPr="00B06957">
              <w:rPr>
                <w:rFonts w:ascii="Arial" w:hAnsi="Arial" w:cs="Arial"/>
                <w:i/>
                <w:sz w:val="20"/>
                <w:szCs w:val="20"/>
              </w:rPr>
              <w:t xml:space="preserve"> het tentoonstellen, aanbieden of aanbrengen van goederen, opschriften, aankondigingen, gedrukte of geschreven stukken dan wel afbeeldingen, die dienen tot het openbaren van gedachten en gevoelens, bedoeld in artikel 7, eerste lid, van de Grondwet.</w:t>
            </w:r>
            <w:r w:rsidRPr="00B06957">
              <w:rPr>
                <w:rFonts w:ascii="Arial" w:hAnsi="Arial" w:cs="Arial"/>
                <w:iCs/>
                <w:sz w:val="20"/>
                <w:szCs w:val="20"/>
              </w:rPr>
              <w:t>]</w:t>
            </w:r>
            <w:r w:rsidRPr="00B06957">
              <w:rPr>
                <w:rFonts w:ascii="Arial" w:eastAsiaTheme="minorEastAsia" w:hAnsi="Arial" w:cs="Arial"/>
                <w:iCs/>
                <w:sz w:val="20"/>
                <w:szCs w:val="20"/>
              </w:rPr>
              <w:t xml:space="preserve"> </w:t>
            </w:r>
          </w:p>
          <w:p w14:paraId="13D088CF" w14:textId="77777777" w:rsidR="00721B7B" w:rsidRPr="00B06957" w:rsidRDefault="00721B7B" w:rsidP="00FE455F">
            <w:pPr>
              <w:pStyle w:val="Kop3"/>
              <w:outlineLvl w:val="2"/>
              <w:rPr>
                <w:rFonts w:ascii="Arial" w:hAnsi="Arial"/>
                <w:color w:val="auto"/>
                <w:sz w:val="20"/>
              </w:rPr>
            </w:pPr>
            <w:r w:rsidRPr="00B06957">
              <w:rPr>
                <w:color w:val="auto"/>
                <w:sz w:val="20"/>
              </w:rPr>
              <w:t xml:space="preserve"> </w:t>
            </w:r>
          </w:p>
        </w:tc>
      </w:tr>
    </w:tbl>
    <w:p w14:paraId="649303C7" w14:textId="7DFF3540" w:rsidR="00721B7B" w:rsidRPr="00B06957" w:rsidRDefault="00721B7B">
      <w:pPr>
        <w:rPr>
          <w:rFonts w:cs="Arial"/>
        </w:rPr>
      </w:pPr>
    </w:p>
    <w:p w14:paraId="3FAA294D" w14:textId="77777777" w:rsidR="00721B7B" w:rsidRPr="00B06957" w:rsidRDefault="00721B7B">
      <w:pPr>
        <w:rPr>
          <w:rFonts w:cs="Arial"/>
        </w:rPr>
      </w:pPr>
    </w:p>
    <w:p w14:paraId="59227399" w14:textId="1BADA3E3" w:rsidR="00C5396A" w:rsidRPr="00B06957" w:rsidRDefault="00C5396A" w:rsidP="00C5396A">
      <w:pPr>
        <w:rPr>
          <w:rFonts w:eastAsia="Calibri" w:cs="Arial"/>
          <w:bCs/>
        </w:rPr>
      </w:pPr>
      <w:r w:rsidRPr="00B06957">
        <w:rPr>
          <w:rFonts w:cs="Arial"/>
        </w:rPr>
        <w:t xml:space="preserve">Artikel 4:1 </w:t>
      </w:r>
      <w:r w:rsidR="00721B7B" w:rsidRPr="00B06957">
        <w:rPr>
          <w:rFonts w:eastAsia="Calibri" w:cs="Arial"/>
          <w:bCs/>
        </w:rPr>
        <w:t>(artikel I, onderdeel CE</w:t>
      </w:r>
      <w:r w:rsidRPr="00B06957">
        <w:rPr>
          <w:rFonts w:eastAsia="Calibri" w:cs="Arial"/>
          <w:bCs/>
        </w:rPr>
        <w:t>, van het wijzigingsbesluit) wordt als volgt gewijzigd:</w:t>
      </w:r>
    </w:p>
    <w:p w14:paraId="369F9120" w14:textId="77777777" w:rsidR="00C5396A" w:rsidRPr="00B06957" w:rsidRDefault="00C5396A">
      <w:pPr>
        <w:rPr>
          <w:rFonts w:cs="Arial"/>
        </w:rPr>
      </w:pPr>
    </w:p>
    <w:tbl>
      <w:tblPr>
        <w:tblStyle w:val="Tabelraster1"/>
        <w:tblW w:w="0" w:type="auto"/>
        <w:tblLook w:val="04A0" w:firstRow="1" w:lastRow="0" w:firstColumn="1" w:lastColumn="0" w:noHBand="0" w:noVBand="1"/>
      </w:tblPr>
      <w:tblGrid>
        <w:gridCol w:w="4531"/>
        <w:gridCol w:w="4531"/>
      </w:tblGrid>
      <w:tr w:rsidR="00C5396A" w:rsidRPr="00B06957" w14:paraId="0BC8CA33" w14:textId="77777777" w:rsidTr="00C5396A">
        <w:tc>
          <w:tcPr>
            <w:tcW w:w="4531" w:type="dxa"/>
            <w:tcBorders>
              <w:top w:val="single" w:sz="4" w:space="0" w:color="auto"/>
              <w:left w:val="single" w:sz="4" w:space="0" w:color="auto"/>
              <w:bottom w:val="single" w:sz="4" w:space="0" w:color="auto"/>
              <w:right w:val="single" w:sz="4" w:space="0" w:color="auto"/>
            </w:tcBorders>
          </w:tcPr>
          <w:p w14:paraId="1A20B4B6" w14:textId="77777777" w:rsidR="00C5396A" w:rsidRPr="00B06957" w:rsidRDefault="00C5396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3C1787D" w14:textId="77777777" w:rsidR="00C5396A" w:rsidRPr="00B06957" w:rsidRDefault="00C5396A">
            <w:pPr>
              <w:pStyle w:val="Geenafstand"/>
              <w:rPr>
                <w:rFonts w:ascii="Arial" w:hAnsi="Arial" w:cs="Arial"/>
                <w:b/>
                <w:sz w:val="20"/>
                <w:szCs w:val="20"/>
              </w:rPr>
            </w:pPr>
          </w:p>
          <w:p w14:paraId="5571A691" w14:textId="77777777" w:rsidR="00C5396A" w:rsidRPr="00B06957" w:rsidRDefault="00C5396A" w:rsidP="00721B7B">
            <w:pPr>
              <w:pStyle w:val="Geenafstand"/>
              <w:rPr>
                <w:rFonts w:ascii="Arial" w:hAnsi="Arial" w:cs="Arial"/>
                <w:b/>
                <w:sz w:val="20"/>
                <w:szCs w:val="20"/>
                <w:lang w:eastAsia="nl-NL"/>
              </w:rPr>
            </w:pPr>
            <w:r w:rsidRPr="00B06957">
              <w:rPr>
                <w:rFonts w:ascii="Arial" w:hAnsi="Arial" w:cs="Arial"/>
                <w:b/>
                <w:sz w:val="20"/>
                <w:szCs w:val="20"/>
              </w:rPr>
              <w:t xml:space="preserve">Artikel 4:1 </w:t>
            </w:r>
            <w:r w:rsidRPr="00B06957">
              <w:rPr>
                <w:rFonts w:ascii="Arial" w:hAnsi="Arial" w:cs="Arial"/>
                <w:b/>
                <w:i/>
                <w:sz w:val="20"/>
                <w:szCs w:val="20"/>
              </w:rPr>
              <w:t>Begripsbepalingen</w:t>
            </w:r>
            <w:r w:rsidRPr="00B06957">
              <w:rPr>
                <w:rFonts w:ascii="Arial" w:hAnsi="Arial" w:cs="Arial"/>
                <w:b/>
                <w:sz w:val="20"/>
                <w:szCs w:val="20"/>
              </w:rPr>
              <w:t> </w:t>
            </w:r>
          </w:p>
          <w:p w14:paraId="040FDE8C" w14:textId="77777777" w:rsidR="00C5396A" w:rsidRPr="00B06957" w:rsidRDefault="00C5396A" w:rsidP="00C5396A">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verstaan onder:</w:t>
            </w:r>
          </w:p>
          <w:p w14:paraId="13800291" w14:textId="77777777" w:rsidR="00C5396A" w:rsidRPr="00B06957" w:rsidRDefault="00C5396A" w:rsidP="00C5396A">
            <w:pPr>
              <w:pStyle w:val="Geenafstand"/>
              <w:ind w:firstLine="708"/>
              <w:rPr>
                <w:rFonts w:ascii="Arial" w:hAnsi="Arial" w:cs="Arial"/>
                <w:i/>
                <w:sz w:val="20"/>
                <w:szCs w:val="20"/>
              </w:rPr>
            </w:pPr>
            <w:r w:rsidRPr="00B06957">
              <w:rPr>
                <w:rFonts w:ascii="Arial" w:hAnsi="Arial" w:cs="Arial"/>
                <w:i/>
                <w:sz w:val="20"/>
                <w:szCs w:val="20"/>
              </w:rPr>
              <w:t xml:space="preserve">a. Besluit: het Activiteitenbesluit </w:t>
            </w:r>
          </w:p>
          <w:p w14:paraId="6FD95A7A" w14:textId="30EF31AB" w:rsidR="00C5396A" w:rsidRPr="00B06957" w:rsidRDefault="00C5396A" w:rsidP="00C5396A">
            <w:pPr>
              <w:pStyle w:val="Geenafstand"/>
              <w:ind w:firstLine="708"/>
              <w:rPr>
                <w:rFonts w:ascii="Arial" w:hAnsi="Arial" w:cs="Arial"/>
                <w:i/>
                <w:sz w:val="20"/>
                <w:szCs w:val="20"/>
              </w:rPr>
            </w:pPr>
            <w:r w:rsidRPr="00B06957">
              <w:rPr>
                <w:rFonts w:ascii="Arial" w:hAnsi="Arial" w:cs="Arial"/>
                <w:i/>
                <w:sz w:val="20"/>
                <w:szCs w:val="20"/>
              </w:rPr>
              <w:t>milieubeheer;</w:t>
            </w:r>
            <w:r w:rsidRPr="00B06957">
              <w:rPr>
                <w:rFonts w:ascii="Arial" w:eastAsiaTheme="minorEastAsia" w:hAnsi="Arial" w:cs="Arial"/>
                <w:i/>
                <w:sz w:val="20"/>
                <w:szCs w:val="20"/>
              </w:rPr>
              <w:t xml:space="preserve"> </w:t>
            </w:r>
          </w:p>
          <w:p w14:paraId="59241D8C" w14:textId="77777777" w:rsidR="00C5396A" w:rsidRPr="00B06957" w:rsidRDefault="00C5396A" w:rsidP="00C5396A">
            <w:pPr>
              <w:pStyle w:val="Geenafstand"/>
              <w:ind w:firstLine="708"/>
              <w:rPr>
                <w:rFonts w:ascii="Arial" w:hAnsi="Arial" w:cs="Arial"/>
                <w:i/>
                <w:sz w:val="20"/>
                <w:szCs w:val="20"/>
              </w:rPr>
            </w:pPr>
            <w:r w:rsidRPr="00B06957">
              <w:rPr>
                <w:rFonts w:ascii="Arial" w:hAnsi="Arial" w:cs="Arial"/>
                <w:i/>
                <w:sz w:val="20"/>
                <w:szCs w:val="20"/>
              </w:rPr>
              <w:t>b.</w:t>
            </w:r>
            <w:r w:rsidRPr="00B06957">
              <w:rPr>
                <w:rFonts w:ascii="Arial" w:hAnsi="Arial" w:cs="Arial"/>
                <w:sz w:val="20"/>
                <w:szCs w:val="20"/>
              </w:rPr>
              <w:t xml:space="preserve"> inrichting: </w:t>
            </w:r>
            <w:r w:rsidRPr="00B06957">
              <w:rPr>
                <w:rFonts w:ascii="Arial" w:hAnsi="Arial" w:cs="Arial"/>
                <w:i/>
                <w:sz w:val="20"/>
                <w:szCs w:val="20"/>
              </w:rPr>
              <w:t xml:space="preserve">inrichting type A of type B </w:t>
            </w:r>
          </w:p>
          <w:p w14:paraId="0070EE50" w14:textId="598E6617" w:rsidR="00C5396A" w:rsidRPr="00B06957" w:rsidRDefault="00C5396A" w:rsidP="00C5396A">
            <w:pPr>
              <w:pStyle w:val="Geenafstand"/>
              <w:ind w:firstLine="708"/>
              <w:rPr>
                <w:rFonts w:ascii="Arial" w:hAnsi="Arial" w:cs="Arial"/>
                <w:i/>
                <w:sz w:val="20"/>
                <w:szCs w:val="20"/>
              </w:rPr>
            </w:pPr>
            <w:r w:rsidRPr="00B06957">
              <w:rPr>
                <w:rFonts w:ascii="Arial" w:hAnsi="Arial" w:cs="Arial"/>
                <w:i/>
                <w:sz w:val="20"/>
                <w:szCs w:val="20"/>
              </w:rPr>
              <w:t>als bedoeld in het Besluit;</w:t>
            </w:r>
            <w:r w:rsidRPr="00B06957">
              <w:rPr>
                <w:rFonts w:ascii="Arial" w:eastAsiaTheme="minorEastAsia" w:hAnsi="Arial" w:cs="Arial"/>
                <w:i/>
                <w:sz w:val="20"/>
                <w:szCs w:val="20"/>
              </w:rPr>
              <w:t xml:space="preserve"> </w:t>
            </w:r>
          </w:p>
          <w:p w14:paraId="07732D6F" w14:textId="77777777" w:rsidR="00C5396A" w:rsidRPr="00B06957" w:rsidRDefault="00C5396A" w:rsidP="00C5396A">
            <w:pPr>
              <w:pStyle w:val="Geenafstand"/>
              <w:ind w:left="708"/>
              <w:rPr>
                <w:rFonts w:ascii="Arial" w:hAnsi="Arial" w:cs="Arial"/>
                <w:sz w:val="20"/>
                <w:szCs w:val="20"/>
              </w:rPr>
            </w:pPr>
            <w:r w:rsidRPr="00B06957">
              <w:rPr>
                <w:rFonts w:ascii="Arial" w:hAnsi="Arial" w:cs="Arial"/>
                <w:i/>
                <w:sz w:val="20"/>
                <w:szCs w:val="20"/>
              </w:rPr>
              <w:t>c.</w:t>
            </w:r>
            <w:r w:rsidRPr="00B06957">
              <w:rPr>
                <w:rFonts w:ascii="Arial" w:hAnsi="Arial" w:cs="Arial"/>
                <w:sz w:val="20"/>
                <w:szCs w:val="20"/>
              </w:rPr>
              <w:t xml:space="preserve"> houder van een inrichting: degene die als eigenaar, bedrijfsleider, beheerder of anderszins een inrichting drijft;</w:t>
            </w:r>
            <w:r w:rsidRPr="00B06957">
              <w:rPr>
                <w:rFonts w:ascii="Arial" w:eastAsiaTheme="minorEastAsia" w:hAnsi="Arial" w:cs="Arial"/>
                <w:sz w:val="20"/>
                <w:szCs w:val="20"/>
              </w:rPr>
              <w:t xml:space="preserve"> </w:t>
            </w:r>
          </w:p>
          <w:p w14:paraId="68A2C1E8" w14:textId="77777777" w:rsidR="00C5396A" w:rsidRPr="00B06957" w:rsidRDefault="00C5396A" w:rsidP="00C5396A">
            <w:pPr>
              <w:pStyle w:val="Geenafstand"/>
              <w:ind w:left="708"/>
              <w:rPr>
                <w:rFonts w:ascii="Arial" w:hAnsi="Arial" w:cs="Arial"/>
                <w:sz w:val="20"/>
                <w:szCs w:val="20"/>
              </w:rPr>
            </w:pPr>
            <w:r w:rsidRPr="00B06957">
              <w:rPr>
                <w:rFonts w:ascii="Arial" w:hAnsi="Arial" w:cs="Arial"/>
                <w:i/>
                <w:sz w:val="20"/>
                <w:szCs w:val="20"/>
              </w:rPr>
              <w:t>d.</w:t>
            </w:r>
            <w:r w:rsidRPr="00B06957">
              <w:rPr>
                <w:rFonts w:ascii="Arial" w:hAnsi="Arial" w:cs="Arial"/>
                <w:sz w:val="20"/>
                <w:szCs w:val="20"/>
              </w:rPr>
              <w:t xml:space="preserve"> collectieve festiviteit: festiviteit die niet specifiek aan één of een klein aantal inrichtingen is verbonden;</w:t>
            </w:r>
            <w:r w:rsidRPr="00B06957">
              <w:rPr>
                <w:rFonts w:ascii="Arial" w:eastAsiaTheme="minorEastAsia" w:hAnsi="Arial" w:cs="Arial"/>
                <w:sz w:val="20"/>
                <w:szCs w:val="20"/>
              </w:rPr>
              <w:t xml:space="preserve"> </w:t>
            </w:r>
          </w:p>
          <w:p w14:paraId="46F5CAAB" w14:textId="77777777" w:rsidR="00C5396A" w:rsidRPr="00B06957" w:rsidRDefault="00C5396A" w:rsidP="00C5396A">
            <w:pPr>
              <w:pStyle w:val="Geenafstand"/>
              <w:ind w:left="708"/>
              <w:rPr>
                <w:rFonts w:ascii="Arial" w:hAnsi="Arial" w:cs="Arial"/>
                <w:sz w:val="20"/>
                <w:szCs w:val="20"/>
              </w:rPr>
            </w:pPr>
            <w:r w:rsidRPr="00B06957">
              <w:rPr>
                <w:rFonts w:ascii="Arial" w:hAnsi="Arial" w:cs="Arial"/>
                <w:i/>
                <w:sz w:val="20"/>
                <w:szCs w:val="20"/>
              </w:rPr>
              <w:t>e.</w:t>
            </w:r>
            <w:r w:rsidRPr="00B06957">
              <w:rPr>
                <w:rFonts w:ascii="Arial" w:hAnsi="Arial" w:cs="Arial"/>
                <w:sz w:val="20"/>
                <w:szCs w:val="20"/>
              </w:rPr>
              <w:t xml:space="preserve"> incidentele festiviteit: festiviteit of activiteit die gebonden is aan één of een klein aantal inrichtingen;</w:t>
            </w:r>
            <w:r w:rsidRPr="00B06957">
              <w:rPr>
                <w:rFonts w:ascii="Arial" w:eastAsiaTheme="minorEastAsia" w:hAnsi="Arial" w:cs="Arial"/>
                <w:sz w:val="20"/>
                <w:szCs w:val="20"/>
              </w:rPr>
              <w:t xml:space="preserve"> </w:t>
            </w:r>
          </w:p>
          <w:p w14:paraId="5E6CDB22" w14:textId="77777777" w:rsidR="00C5396A" w:rsidRPr="00B06957" w:rsidRDefault="00C5396A" w:rsidP="00C5396A">
            <w:pPr>
              <w:pStyle w:val="Geenafstand"/>
              <w:ind w:left="708"/>
              <w:rPr>
                <w:rFonts w:ascii="Arial" w:hAnsi="Arial" w:cs="Arial"/>
                <w:sz w:val="20"/>
                <w:szCs w:val="20"/>
              </w:rPr>
            </w:pPr>
            <w:r w:rsidRPr="00B06957">
              <w:rPr>
                <w:rFonts w:ascii="Arial" w:hAnsi="Arial" w:cs="Arial"/>
                <w:i/>
                <w:sz w:val="20"/>
                <w:szCs w:val="20"/>
              </w:rPr>
              <w:t>f.</w:t>
            </w:r>
            <w:r w:rsidRPr="00B06957">
              <w:rPr>
                <w:rFonts w:ascii="Arial" w:hAnsi="Arial" w:cs="Arial"/>
                <w:sz w:val="20"/>
                <w:szCs w:val="20"/>
              </w:rPr>
              <w:t xml:space="preserve"> geluidsgevoelige gebouwen: </w:t>
            </w:r>
            <w:r w:rsidRPr="00B06957">
              <w:rPr>
                <w:rFonts w:ascii="Arial" w:hAnsi="Arial" w:cs="Arial"/>
                <w:i/>
                <w:sz w:val="20"/>
                <w:szCs w:val="20"/>
              </w:rPr>
              <w:t>woningen en gebouwen die op grond van artikel 1 van de Wet geluidhinder worden aangemerkt als geluidsgevoelige gebouwen met uitzondering van gebouwen behorende bij de betreffende inrichting;</w:t>
            </w:r>
            <w:r w:rsidRPr="00B06957">
              <w:rPr>
                <w:rFonts w:ascii="Arial" w:eastAsiaTheme="minorEastAsia" w:hAnsi="Arial" w:cs="Arial"/>
                <w:sz w:val="20"/>
                <w:szCs w:val="20"/>
              </w:rPr>
              <w:t xml:space="preserve"> </w:t>
            </w:r>
          </w:p>
          <w:p w14:paraId="111F9F77" w14:textId="77777777" w:rsidR="00C5396A" w:rsidRPr="00B06957" w:rsidRDefault="00C5396A" w:rsidP="00C5396A">
            <w:pPr>
              <w:pStyle w:val="Geenafstand"/>
              <w:ind w:left="708"/>
              <w:rPr>
                <w:rFonts w:ascii="Arial" w:hAnsi="Arial" w:cs="Arial"/>
                <w:i/>
                <w:sz w:val="20"/>
                <w:szCs w:val="20"/>
              </w:rPr>
            </w:pPr>
            <w:r w:rsidRPr="00B06957">
              <w:rPr>
                <w:rFonts w:ascii="Arial" w:hAnsi="Arial" w:cs="Arial"/>
                <w:i/>
                <w:sz w:val="20"/>
                <w:szCs w:val="20"/>
              </w:rPr>
              <w:t>g.</w:t>
            </w:r>
            <w:r w:rsidRPr="00B06957">
              <w:rPr>
                <w:rFonts w:ascii="Arial" w:hAnsi="Arial" w:cs="Arial"/>
                <w:sz w:val="20"/>
                <w:szCs w:val="20"/>
              </w:rPr>
              <w:t xml:space="preserve"> </w:t>
            </w:r>
            <w:r w:rsidRPr="00B06957">
              <w:rPr>
                <w:rFonts w:ascii="Arial" w:hAnsi="Arial" w:cs="Arial"/>
                <w:i/>
                <w:sz w:val="20"/>
                <w:szCs w:val="20"/>
              </w:rPr>
              <w:t>geluids</w:t>
            </w:r>
            <w:r w:rsidRPr="00B06957">
              <w:rPr>
                <w:rFonts w:ascii="Arial" w:hAnsi="Arial" w:cs="Arial"/>
                <w:sz w:val="20"/>
                <w:szCs w:val="20"/>
              </w:rPr>
              <w:t xml:space="preserve">gevoelige terreinen: </w:t>
            </w:r>
            <w:r w:rsidRPr="00B06957">
              <w:rPr>
                <w:rFonts w:ascii="Arial" w:hAnsi="Arial" w:cs="Arial"/>
                <w:i/>
                <w:sz w:val="20"/>
                <w:szCs w:val="20"/>
              </w:rPr>
              <w:t>terreinen die op grond van artikel 1 van de Wet geluidhinder worden aangemerkt als geluidsgevoelige terreinen met uitzondering van terreinen behorende bij de betreffende inrichting;</w:t>
            </w:r>
            <w:r w:rsidRPr="00B06957">
              <w:rPr>
                <w:rFonts w:ascii="Arial" w:eastAsiaTheme="minorEastAsia" w:hAnsi="Arial" w:cs="Arial"/>
                <w:i/>
                <w:sz w:val="20"/>
                <w:szCs w:val="20"/>
              </w:rPr>
              <w:t xml:space="preserve"> </w:t>
            </w:r>
          </w:p>
          <w:p w14:paraId="46EF5F37" w14:textId="77777777" w:rsidR="00C5396A" w:rsidRPr="00B06957" w:rsidRDefault="00C5396A" w:rsidP="00C5396A">
            <w:pPr>
              <w:pStyle w:val="Geenafstand"/>
              <w:ind w:firstLine="708"/>
              <w:rPr>
                <w:rFonts w:ascii="Arial" w:hAnsi="Arial" w:cs="Arial"/>
                <w:sz w:val="20"/>
                <w:szCs w:val="20"/>
              </w:rPr>
            </w:pPr>
            <w:r w:rsidRPr="00B06957">
              <w:rPr>
                <w:rFonts w:ascii="Arial" w:hAnsi="Arial" w:cs="Arial"/>
                <w:i/>
                <w:sz w:val="20"/>
                <w:szCs w:val="20"/>
              </w:rPr>
              <w:t>h.</w:t>
            </w:r>
            <w:r w:rsidRPr="00B06957">
              <w:rPr>
                <w:rFonts w:ascii="Arial" w:hAnsi="Arial" w:cs="Arial"/>
                <w:sz w:val="20"/>
                <w:szCs w:val="20"/>
              </w:rPr>
              <w:t xml:space="preserve"> onversterkte muziek: muziek die niet </w:t>
            </w:r>
          </w:p>
          <w:p w14:paraId="0535523B" w14:textId="6824992B" w:rsidR="00C5396A" w:rsidRPr="00B06957" w:rsidRDefault="00C5396A" w:rsidP="00C5396A">
            <w:pPr>
              <w:pStyle w:val="Geenafstand"/>
              <w:ind w:firstLine="708"/>
              <w:rPr>
                <w:rFonts w:ascii="Arial" w:hAnsi="Arial" w:cs="Arial"/>
                <w:sz w:val="20"/>
                <w:szCs w:val="20"/>
              </w:rPr>
            </w:pPr>
            <w:r w:rsidRPr="00B06957">
              <w:rPr>
                <w:rFonts w:ascii="Arial" w:hAnsi="Arial" w:cs="Arial"/>
                <w:sz w:val="20"/>
                <w:szCs w:val="20"/>
              </w:rPr>
              <w:t>elektronisch is versterkt.</w:t>
            </w:r>
            <w:r w:rsidRPr="00B06957">
              <w:rPr>
                <w:rFonts w:ascii="Arial" w:eastAsiaTheme="minorEastAsia" w:hAnsi="Arial" w:cs="Arial"/>
                <w:sz w:val="20"/>
                <w:szCs w:val="20"/>
              </w:rPr>
              <w:t xml:space="preserve"> </w:t>
            </w:r>
          </w:p>
          <w:p w14:paraId="66AE4F26" w14:textId="77777777" w:rsidR="00C5396A" w:rsidRPr="00B06957" w:rsidRDefault="00C5396A">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81F5E57" w14:textId="77777777" w:rsidR="00C5396A" w:rsidRPr="00B06957" w:rsidRDefault="00C5396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672FAE8" w14:textId="77777777" w:rsidR="00C5396A" w:rsidRPr="00B06957" w:rsidRDefault="00C5396A">
            <w:pPr>
              <w:spacing w:line="240" w:lineRule="auto"/>
              <w:rPr>
                <w:rFonts w:ascii="Arial" w:hAnsi="Arial" w:cs="Arial"/>
                <w:b/>
                <w:sz w:val="20"/>
              </w:rPr>
            </w:pPr>
          </w:p>
          <w:p w14:paraId="186CB6FF" w14:textId="77777777" w:rsidR="00C5396A" w:rsidRPr="00B06957" w:rsidRDefault="00C5396A" w:rsidP="00721B7B">
            <w:pPr>
              <w:pStyle w:val="Geenafstand"/>
              <w:rPr>
                <w:rFonts w:ascii="Arial" w:hAnsi="Arial" w:cs="Arial"/>
                <w:b/>
                <w:sz w:val="20"/>
                <w:szCs w:val="20"/>
                <w:lang w:eastAsia="nl-NL"/>
              </w:rPr>
            </w:pPr>
            <w:r w:rsidRPr="00B06957">
              <w:rPr>
                <w:rFonts w:ascii="Arial" w:hAnsi="Arial" w:cs="Arial"/>
                <w:b/>
                <w:sz w:val="20"/>
                <w:szCs w:val="20"/>
              </w:rPr>
              <w:t>Artikel 4:1 Definities </w:t>
            </w:r>
          </w:p>
          <w:p w14:paraId="1DB51F45" w14:textId="77761305" w:rsidR="00EE6269" w:rsidRPr="00B06957" w:rsidRDefault="00C5396A" w:rsidP="00C5396A">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verstaan onder:</w:t>
            </w:r>
          </w:p>
          <w:p w14:paraId="47DFADC2" w14:textId="77777777" w:rsidR="00721B7B" w:rsidRPr="00B06957" w:rsidRDefault="00721B7B" w:rsidP="00721B7B">
            <w:pPr>
              <w:pStyle w:val="Geenafstand"/>
              <w:ind w:left="708"/>
              <w:rPr>
                <w:rFonts w:ascii="Arial" w:hAnsi="Arial" w:cs="Arial"/>
                <w:sz w:val="20"/>
                <w:szCs w:val="20"/>
              </w:rPr>
            </w:pPr>
            <w:r w:rsidRPr="00B06957">
              <w:rPr>
                <w:rFonts w:ascii="Arial" w:hAnsi="Arial" w:cs="Arial"/>
                <w:sz w:val="20"/>
                <w:szCs w:val="20"/>
              </w:rPr>
              <w:t>- collectieve festiviteit: festiviteit die niet specifiek aan één of een klein aantal inrichtingen is verbonden;</w:t>
            </w:r>
            <w:r w:rsidRPr="00B06957">
              <w:rPr>
                <w:rFonts w:ascii="Arial" w:eastAsiaTheme="minorEastAsia" w:hAnsi="Arial" w:cs="Arial"/>
                <w:sz w:val="20"/>
                <w:szCs w:val="20"/>
              </w:rPr>
              <w:t xml:space="preserve"> </w:t>
            </w:r>
          </w:p>
          <w:p w14:paraId="6B19B641" w14:textId="77777777" w:rsidR="00721B7B" w:rsidRPr="00B06957" w:rsidRDefault="00721B7B" w:rsidP="00721B7B">
            <w:pPr>
              <w:pStyle w:val="Geenafstand"/>
              <w:ind w:left="708"/>
              <w:rPr>
                <w:rFonts w:ascii="Arial" w:hAnsi="Arial" w:cs="Arial"/>
                <w:sz w:val="20"/>
                <w:szCs w:val="20"/>
              </w:rPr>
            </w:pPr>
            <w:r w:rsidRPr="00B06957">
              <w:rPr>
                <w:rFonts w:ascii="Arial" w:hAnsi="Arial" w:cs="Arial"/>
                <w:sz w:val="20"/>
                <w:szCs w:val="20"/>
              </w:rPr>
              <w:t xml:space="preserve">- gevoelige gebouwen: </w:t>
            </w:r>
            <w:r w:rsidRPr="00B06957">
              <w:rPr>
                <w:rFonts w:ascii="Arial" w:hAnsi="Arial" w:cs="Arial"/>
                <w:b/>
                <w:sz w:val="20"/>
                <w:szCs w:val="20"/>
              </w:rPr>
              <w:t>hetgeen daaronder wordt verstaan in artikel 1.1. van het Activiteitenbesluit milieubeheer;</w:t>
            </w:r>
            <w:r w:rsidRPr="00B06957">
              <w:rPr>
                <w:rFonts w:ascii="Arial" w:eastAsiaTheme="minorEastAsia" w:hAnsi="Arial" w:cs="Arial"/>
                <w:sz w:val="20"/>
                <w:szCs w:val="20"/>
              </w:rPr>
              <w:t xml:space="preserve"> </w:t>
            </w:r>
          </w:p>
          <w:p w14:paraId="5471C017" w14:textId="77777777" w:rsidR="00721B7B" w:rsidRPr="00B06957" w:rsidRDefault="00721B7B" w:rsidP="00721B7B">
            <w:pPr>
              <w:pStyle w:val="Geenafstand"/>
              <w:ind w:left="708"/>
              <w:rPr>
                <w:rFonts w:ascii="Arial" w:hAnsi="Arial" w:cs="Arial"/>
                <w:sz w:val="20"/>
                <w:szCs w:val="20"/>
              </w:rPr>
            </w:pPr>
            <w:r w:rsidRPr="00B06957">
              <w:rPr>
                <w:rFonts w:ascii="Arial" w:hAnsi="Arial" w:cs="Arial"/>
                <w:sz w:val="20"/>
                <w:szCs w:val="20"/>
              </w:rPr>
              <w:t xml:space="preserve">- gevoelige terreinen: </w:t>
            </w:r>
            <w:r w:rsidRPr="00B06957">
              <w:rPr>
                <w:rFonts w:ascii="Arial" w:hAnsi="Arial" w:cs="Arial"/>
                <w:b/>
                <w:sz w:val="20"/>
                <w:szCs w:val="20"/>
              </w:rPr>
              <w:t>hetgeen daaronder wordt verstaan in artikel 1.1. van het Activiteitenbesluit milieubeheer;</w:t>
            </w:r>
            <w:r w:rsidRPr="00B06957">
              <w:rPr>
                <w:rFonts w:ascii="Arial" w:eastAsiaTheme="minorEastAsia" w:hAnsi="Arial" w:cs="Arial"/>
                <w:sz w:val="20"/>
                <w:szCs w:val="20"/>
              </w:rPr>
              <w:t xml:space="preserve"> </w:t>
            </w:r>
          </w:p>
          <w:p w14:paraId="2AE32286" w14:textId="77777777" w:rsidR="00721B7B" w:rsidRPr="00B06957" w:rsidRDefault="00721B7B" w:rsidP="00721B7B">
            <w:pPr>
              <w:pStyle w:val="Geenafstand"/>
              <w:ind w:left="708"/>
              <w:rPr>
                <w:rFonts w:ascii="Arial" w:hAnsi="Arial" w:cs="Arial"/>
                <w:sz w:val="20"/>
                <w:szCs w:val="20"/>
              </w:rPr>
            </w:pPr>
            <w:r w:rsidRPr="00B06957">
              <w:rPr>
                <w:rFonts w:ascii="Arial" w:hAnsi="Arial" w:cs="Arial"/>
                <w:sz w:val="20"/>
                <w:szCs w:val="20"/>
              </w:rPr>
              <w:t>- houder van een inrichting: degene die als eigenaar, bedrijfsleider, beheerder of anderszins een inrichting drijft;</w:t>
            </w:r>
            <w:r w:rsidRPr="00B06957">
              <w:rPr>
                <w:rFonts w:ascii="Arial" w:eastAsiaTheme="minorEastAsia" w:hAnsi="Arial" w:cs="Arial"/>
                <w:sz w:val="20"/>
                <w:szCs w:val="20"/>
              </w:rPr>
              <w:t xml:space="preserve"> </w:t>
            </w:r>
          </w:p>
          <w:p w14:paraId="66B0454B" w14:textId="77777777" w:rsidR="00721B7B" w:rsidRPr="00B06957" w:rsidRDefault="00721B7B" w:rsidP="00721B7B">
            <w:pPr>
              <w:pStyle w:val="Geenafstand"/>
              <w:ind w:left="708"/>
              <w:rPr>
                <w:rFonts w:ascii="Arial" w:hAnsi="Arial" w:cs="Arial"/>
                <w:sz w:val="20"/>
                <w:szCs w:val="20"/>
              </w:rPr>
            </w:pPr>
            <w:r w:rsidRPr="00B06957">
              <w:rPr>
                <w:rFonts w:ascii="Arial" w:hAnsi="Arial" w:cs="Arial"/>
                <w:sz w:val="20"/>
                <w:szCs w:val="20"/>
              </w:rPr>
              <w:t>- incidentele festiviteit: festiviteit of activiteit die gebonden is aan één of een klein aantal inrichtingen;</w:t>
            </w:r>
            <w:r w:rsidRPr="00B06957">
              <w:rPr>
                <w:rFonts w:ascii="Arial" w:eastAsiaTheme="minorEastAsia" w:hAnsi="Arial" w:cs="Arial"/>
                <w:sz w:val="20"/>
                <w:szCs w:val="20"/>
              </w:rPr>
              <w:t xml:space="preserve"> </w:t>
            </w:r>
          </w:p>
          <w:p w14:paraId="135F4D8D" w14:textId="77777777" w:rsidR="00721B7B" w:rsidRPr="00B06957" w:rsidRDefault="00721B7B" w:rsidP="00721B7B">
            <w:pPr>
              <w:pStyle w:val="Geenafstand"/>
              <w:ind w:left="708"/>
              <w:rPr>
                <w:rFonts w:ascii="Arial" w:hAnsi="Arial" w:cs="Arial"/>
                <w:b/>
                <w:sz w:val="20"/>
                <w:szCs w:val="20"/>
              </w:rPr>
            </w:pPr>
            <w:r w:rsidRPr="00B06957">
              <w:rPr>
                <w:rFonts w:ascii="Arial" w:hAnsi="Arial" w:cs="Arial"/>
                <w:sz w:val="20"/>
                <w:szCs w:val="20"/>
              </w:rPr>
              <w:t xml:space="preserve">- inrichting: </w:t>
            </w:r>
            <w:r w:rsidRPr="00B06957">
              <w:rPr>
                <w:rFonts w:ascii="Arial" w:hAnsi="Arial" w:cs="Arial"/>
                <w:b/>
                <w:sz w:val="20"/>
                <w:szCs w:val="20"/>
              </w:rPr>
              <w:t>hetgeen daaronder wordt verstaan in artikel 1.1 van de Wet milieubeheer, met dien verstande dat de artikelen 4:2 tot en met 4:5 uitsluitend van toepassing zijn op inrichtingen type A of type B als bedoeld in het Activiteitenbesluit milieubeheer;</w:t>
            </w:r>
            <w:r w:rsidRPr="00B06957">
              <w:rPr>
                <w:rFonts w:ascii="Arial" w:eastAsiaTheme="minorEastAsia" w:hAnsi="Arial" w:cs="Arial"/>
                <w:b/>
                <w:sz w:val="20"/>
                <w:szCs w:val="20"/>
              </w:rPr>
              <w:t xml:space="preserve"> </w:t>
            </w:r>
          </w:p>
          <w:p w14:paraId="2592116F" w14:textId="77777777" w:rsidR="00721B7B" w:rsidRPr="00B06957" w:rsidRDefault="00721B7B" w:rsidP="00721B7B">
            <w:pPr>
              <w:pStyle w:val="Geenafstand"/>
              <w:ind w:firstLine="708"/>
              <w:rPr>
                <w:rFonts w:ascii="Arial" w:hAnsi="Arial" w:cs="Arial"/>
                <w:sz w:val="20"/>
                <w:szCs w:val="20"/>
              </w:rPr>
            </w:pPr>
            <w:r w:rsidRPr="00B06957">
              <w:rPr>
                <w:rFonts w:ascii="Arial" w:hAnsi="Arial" w:cs="Arial"/>
                <w:sz w:val="20"/>
                <w:szCs w:val="20"/>
              </w:rPr>
              <w:t xml:space="preserve">- onversterkte muziek: muziek die niet </w:t>
            </w:r>
          </w:p>
          <w:p w14:paraId="4A2EE500" w14:textId="6FB3A2F1" w:rsidR="00721B7B" w:rsidRPr="00B06957" w:rsidRDefault="00721B7B" w:rsidP="00721B7B">
            <w:pPr>
              <w:pStyle w:val="Geenafstand"/>
              <w:ind w:firstLine="708"/>
              <w:rPr>
                <w:rFonts w:ascii="Arial" w:hAnsi="Arial" w:cs="Arial"/>
                <w:sz w:val="20"/>
                <w:szCs w:val="20"/>
              </w:rPr>
            </w:pPr>
            <w:r w:rsidRPr="00B06957">
              <w:rPr>
                <w:rFonts w:ascii="Arial" w:hAnsi="Arial" w:cs="Arial"/>
                <w:sz w:val="20"/>
                <w:szCs w:val="20"/>
              </w:rPr>
              <w:t>elektronisch is versterkt.</w:t>
            </w:r>
            <w:r w:rsidRPr="00B06957">
              <w:rPr>
                <w:rFonts w:ascii="Arial" w:eastAsiaTheme="minorEastAsia" w:hAnsi="Arial" w:cs="Arial"/>
                <w:sz w:val="20"/>
                <w:szCs w:val="20"/>
              </w:rPr>
              <w:t xml:space="preserve"> </w:t>
            </w:r>
          </w:p>
          <w:p w14:paraId="00CE7771" w14:textId="77777777" w:rsidR="00C5396A" w:rsidRPr="00B06957" w:rsidRDefault="00C5396A" w:rsidP="00FE455F">
            <w:pPr>
              <w:pStyle w:val="Kop3"/>
              <w:outlineLvl w:val="2"/>
              <w:rPr>
                <w:rFonts w:ascii="Arial" w:hAnsi="Arial"/>
                <w:color w:val="auto"/>
                <w:sz w:val="20"/>
              </w:rPr>
            </w:pPr>
            <w:r w:rsidRPr="00B06957">
              <w:rPr>
                <w:color w:val="auto"/>
                <w:sz w:val="20"/>
              </w:rPr>
              <w:t xml:space="preserve"> </w:t>
            </w:r>
          </w:p>
        </w:tc>
      </w:tr>
    </w:tbl>
    <w:p w14:paraId="6849033F" w14:textId="77777777" w:rsidR="00C5396A" w:rsidRPr="00B06957" w:rsidRDefault="00C5396A">
      <w:pPr>
        <w:rPr>
          <w:rFonts w:cs="Arial"/>
        </w:rPr>
      </w:pPr>
    </w:p>
    <w:p w14:paraId="5B496F21" w14:textId="7E0CF89E" w:rsidR="00CA62FC" w:rsidRPr="00B06957" w:rsidRDefault="00CA62FC">
      <w:pPr>
        <w:rPr>
          <w:rFonts w:cs="Arial"/>
        </w:rPr>
      </w:pPr>
    </w:p>
    <w:p w14:paraId="048E2D81" w14:textId="46ECA7D2" w:rsidR="00CA62FC" w:rsidRPr="00B06957" w:rsidRDefault="00CA62FC" w:rsidP="00CA62FC">
      <w:pPr>
        <w:rPr>
          <w:rFonts w:eastAsia="Calibri" w:cs="Arial"/>
          <w:bCs/>
        </w:rPr>
      </w:pPr>
      <w:r w:rsidRPr="00B06957">
        <w:rPr>
          <w:rFonts w:cs="Arial"/>
        </w:rPr>
        <w:t xml:space="preserve">Artikel 4:2 </w:t>
      </w:r>
      <w:r w:rsidR="007E7549" w:rsidRPr="00B06957">
        <w:rPr>
          <w:rFonts w:eastAsia="Calibri" w:cs="Arial"/>
          <w:bCs/>
        </w:rPr>
        <w:t>(artikel I, onderdeel CF</w:t>
      </w:r>
      <w:r w:rsidRPr="00B06957">
        <w:rPr>
          <w:rFonts w:eastAsia="Calibri" w:cs="Arial"/>
          <w:bCs/>
        </w:rPr>
        <w:t>, van het wijzigingsbesluit) wordt als volgt gewijzigd:</w:t>
      </w:r>
    </w:p>
    <w:p w14:paraId="7E9039F9" w14:textId="77777777" w:rsidR="00CA62FC" w:rsidRPr="00B06957" w:rsidRDefault="00CA62FC">
      <w:pPr>
        <w:rPr>
          <w:rFonts w:cs="Arial"/>
        </w:rPr>
      </w:pPr>
    </w:p>
    <w:tbl>
      <w:tblPr>
        <w:tblStyle w:val="Tabelraster1"/>
        <w:tblW w:w="0" w:type="auto"/>
        <w:tblLook w:val="04A0" w:firstRow="1" w:lastRow="0" w:firstColumn="1" w:lastColumn="0" w:noHBand="0" w:noVBand="1"/>
      </w:tblPr>
      <w:tblGrid>
        <w:gridCol w:w="4531"/>
        <w:gridCol w:w="4531"/>
      </w:tblGrid>
      <w:tr w:rsidR="00CA62FC" w:rsidRPr="00B06957" w14:paraId="232B7473" w14:textId="77777777" w:rsidTr="00CA62FC">
        <w:tc>
          <w:tcPr>
            <w:tcW w:w="4531" w:type="dxa"/>
            <w:tcBorders>
              <w:top w:val="single" w:sz="4" w:space="0" w:color="auto"/>
              <w:left w:val="single" w:sz="4" w:space="0" w:color="auto"/>
              <w:bottom w:val="single" w:sz="4" w:space="0" w:color="auto"/>
              <w:right w:val="single" w:sz="4" w:space="0" w:color="auto"/>
            </w:tcBorders>
          </w:tcPr>
          <w:p w14:paraId="6B9B55DE" w14:textId="77777777" w:rsidR="00CA62FC" w:rsidRPr="00B06957" w:rsidRDefault="00CA62F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13A1A2A" w14:textId="77777777" w:rsidR="00CA62FC" w:rsidRPr="00B06957" w:rsidRDefault="00CA62FC">
            <w:pPr>
              <w:pStyle w:val="Geenafstand"/>
              <w:rPr>
                <w:rFonts w:ascii="Arial" w:hAnsi="Arial" w:cs="Arial"/>
                <w:b/>
                <w:sz w:val="20"/>
                <w:szCs w:val="20"/>
              </w:rPr>
            </w:pPr>
          </w:p>
          <w:p w14:paraId="3EE99E2A" w14:textId="77777777" w:rsidR="00CA62FC" w:rsidRPr="00B06957" w:rsidRDefault="00CA62FC" w:rsidP="00CA62FC">
            <w:pPr>
              <w:pStyle w:val="Geenafstand"/>
              <w:rPr>
                <w:rFonts w:ascii="Arial" w:hAnsi="Arial" w:cs="Arial"/>
                <w:b/>
                <w:sz w:val="20"/>
                <w:szCs w:val="20"/>
              </w:rPr>
            </w:pPr>
            <w:r w:rsidRPr="00B06957">
              <w:rPr>
                <w:rFonts w:ascii="Arial" w:hAnsi="Arial" w:cs="Arial"/>
                <w:b/>
                <w:sz w:val="20"/>
                <w:szCs w:val="20"/>
              </w:rPr>
              <w:t xml:space="preserve">Artikel 4:2 Aanwijzing collectieve </w:t>
            </w:r>
          </w:p>
          <w:p w14:paraId="29A8A202" w14:textId="09960FC2" w:rsidR="00CA62FC" w:rsidRPr="00B06957" w:rsidRDefault="00CA62FC" w:rsidP="00CA62FC">
            <w:pPr>
              <w:pStyle w:val="Geenafstand"/>
              <w:rPr>
                <w:rFonts w:ascii="Arial" w:hAnsi="Arial" w:cs="Arial"/>
                <w:sz w:val="20"/>
                <w:szCs w:val="20"/>
              </w:rPr>
            </w:pPr>
            <w:r w:rsidRPr="00B06957">
              <w:rPr>
                <w:rFonts w:ascii="Arial" w:hAnsi="Arial" w:cs="Arial"/>
                <w:b/>
                <w:sz w:val="20"/>
                <w:szCs w:val="20"/>
              </w:rPr>
              <w:t xml:space="preserve">festiviteiten </w:t>
            </w:r>
          </w:p>
          <w:p w14:paraId="259D529C"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1. De geluidsnormen bedoeld in de artikelen 2.17, 2.19 en 2.20 van het </w:t>
            </w:r>
            <w:r w:rsidRPr="00B06957">
              <w:rPr>
                <w:rFonts w:ascii="Arial" w:hAnsi="Arial" w:cs="Arial"/>
                <w:i/>
                <w:sz w:val="20"/>
                <w:szCs w:val="20"/>
              </w:rPr>
              <w:t>Besluit</w:t>
            </w:r>
            <w:r w:rsidRPr="00B06957">
              <w:rPr>
                <w:rFonts w:ascii="Arial" w:hAnsi="Arial" w:cs="Arial"/>
                <w:sz w:val="20"/>
                <w:szCs w:val="20"/>
              </w:rPr>
              <w:t xml:space="preserve"> en artikel 4:5 </w:t>
            </w:r>
            <w:r w:rsidRPr="00B06957">
              <w:rPr>
                <w:rFonts w:ascii="Arial" w:hAnsi="Arial" w:cs="Arial"/>
                <w:i/>
                <w:sz w:val="20"/>
                <w:szCs w:val="20"/>
              </w:rPr>
              <w:t>van deze verordening</w:t>
            </w:r>
            <w:r w:rsidRPr="00B06957">
              <w:rPr>
                <w:rFonts w:ascii="Arial" w:hAnsi="Arial" w:cs="Arial"/>
                <w:sz w:val="20"/>
                <w:szCs w:val="20"/>
              </w:rPr>
              <w:t xml:space="preserve"> gelden niet voor door het college per kalenderjaar aan te wijzen collectieve festiviteiten gedurende de daarbij aan te wijzen dagen of dagdelen. </w:t>
            </w:r>
          </w:p>
          <w:p w14:paraId="78087D6D" w14:textId="77777777" w:rsidR="00C5603B" w:rsidRPr="00B06957" w:rsidRDefault="00C5603B" w:rsidP="00CA62FC">
            <w:pPr>
              <w:pStyle w:val="Geenafstand"/>
              <w:rPr>
                <w:rFonts w:ascii="Arial" w:hAnsi="Arial" w:cs="Arial"/>
                <w:sz w:val="20"/>
                <w:szCs w:val="20"/>
              </w:rPr>
            </w:pPr>
          </w:p>
          <w:p w14:paraId="1F76EF29"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2. De voorwaarden met betrekking tot de verlichting ten behoeve van sportbeoefening in de buitenlucht als bedoeld in artikel 3.148, eerste lid, van het </w:t>
            </w:r>
            <w:r w:rsidRPr="00B06957">
              <w:rPr>
                <w:rFonts w:ascii="Arial" w:hAnsi="Arial" w:cs="Arial"/>
                <w:i/>
                <w:sz w:val="20"/>
                <w:szCs w:val="20"/>
              </w:rPr>
              <w:t>Besluit</w:t>
            </w:r>
            <w:r w:rsidRPr="00B06957">
              <w:rPr>
                <w:rFonts w:ascii="Arial" w:hAnsi="Arial" w:cs="Arial"/>
                <w:sz w:val="20"/>
                <w:szCs w:val="20"/>
              </w:rPr>
              <w:t xml:space="preserve"> gelden niet voor door het college per kalenderjaar aan te wijzen collectieve festiviteiten gedurende de daarbij aan te wijzen dagen of dagdelen. </w:t>
            </w:r>
          </w:p>
          <w:p w14:paraId="2441EE9C" w14:textId="77777777" w:rsidR="00C5603B" w:rsidRPr="00B06957" w:rsidRDefault="00C5603B" w:rsidP="00CA62FC">
            <w:pPr>
              <w:pStyle w:val="Geenafstand"/>
              <w:rPr>
                <w:rFonts w:ascii="Arial" w:hAnsi="Arial" w:cs="Arial"/>
                <w:sz w:val="20"/>
                <w:szCs w:val="20"/>
              </w:rPr>
            </w:pPr>
          </w:p>
          <w:p w14:paraId="30C1AC1F"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3. In een aanwijzing als bedoeld in het eerste en tweede lid</w:t>
            </w:r>
            <w:r w:rsidRPr="00B06957">
              <w:rPr>
                <w:rFonts w:ascii="Arial" w:hAnsi="Arial" w:cs="Arial"/>
                <w:i/>
                <w:sz w:val="20"/>
                <w:szCs w:val="20"/>
              </w:rPr>
              <w:t>,</w:t>
            </w:r>
            <w:r w:rsidRPr="00B06957">
              <w:rPr>
                <w:rFonts w:ascii="Arial" w:hAnsi="Arial" w:cs="Arial"/>
                <w:sz w:val="20"/>
                <w:szCs w:val="20"/>
              </w:rPr>
              <w:t xml:space="preserve"> kan het college bepalen dat de aanwijzing slechts geldt in een of meer van de volgende delen: </w:t>
            </w:r>
          </w:p>
          <w:p w14:paraId="10F4EBE5"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b/>
                <w:sz w:val="20"/>
                <w:szCs w:val="20"/>
              </w:rPr>
              <w:t>...</w:t>
            </w:r>
            <w:r w:rsidRPr="00B06957">
              <w:rPr>
                <w:rFonts w:ascii="Arial" w:hAnsi="Arial" w:cs="Arial"/>
                <w:sz w:val="20"/>
                <w:szCs w:val="20"/>
              </w:rPr>
              <w:t xml:space="preserve">] </w:t>
            </w:r>
          </w:p>
          <w:p w14:paraId="1F0A605F"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4. Het college maakt de aanwijzing ten minste vier weken voor het begin van een nieuw kalenderjaar bekend. </w:t>
            </w:r>
          </w:p>
          <w:p w14:paraId="6C1FEE7B"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i/>
                <w:sz w:val="20"/>
                <w:szCs w:val="20"/>
              </w:rPr>
              <w:t>Het college kan wanneer</w:t>
            </w:r>
            <w:r w:rsidRPr="00B06957">
              <w:rPr>
                <w:rFonts w:ascii="Arial" w:hAnsi="Arial" w:cs="Arial"/>
                <w:sz w:val="20"/>
                <w:szCs w:val="20"/>
              </w:rPr>
              <w:t xml:space="preserve"> een collectieve festiviteit redelijkerwijs niet te voorzien was, een festiviteit terstond als collectieve festiviteit als bedoeld in het eerste lid aanwijzen. </w:t>
            </w:r>
          </w:p>
          <w:p w14:paraId="200CD9F3"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6. Het equivalente geluidsniveau LAeq veroorzaakt door de inrichting, bedraagt niet meer dan [</w:t>
            </w:r>
            <w:r w:rsidRPr="00B06957">
              <w:rPr>
                <w:rFonts w:ascii="Arial" w:hAnsi="Arial" w:cs="Arial"/>
                <w:b/>
                <w:i/>
                <w:sz w:val="20"/>
                <w:szCs w:val="20"/>
              </w:rPr>
              <w:t>…</w:t>
            </w:r>
            <w:r w:rsidRPr="00B06957">
              <w:rPr>
                <w:rFonts w:ascii="Arial" w:hAnsi="Arial" w:cs="Arial"/>
                <w:sz w:val="20"/>
                <w:szCs w:val="20"/>
              </w:rPr>
              <w:t xml:space="preserve">] dB(A), gemeten op de gevel van gevoelige gebouwen op een hoogte van 1,5 meter. </w:t>
            </w:r>
          </w:p>
          <w:p w14:paraId="2811FD18"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7. De geluids</w:t>
            </w:r>
            <w:r w:rsidRPr="00B06957">
              <w:rPr>
                <w:rFonts w:ascii="Arial" w:hAnsi="Arial" w:cs="Arial"/>
                <w:i/>
                <w:sz w:val="20"/>
                <w:szCs w:val="20"/>
              </w:rPr>
              <w:t>waarde</w:t>
            </w:r>
            <w:r w:rsidRPr="00B06957">
              <w:rPr>
                <w:rFonts w:ascii="Arial" w:hAnsi="Arial" w:cs="Arial"/>
                <w:sz w:val="20"/>
                <w:szCs w:val="20"/>
              </w:rPr>
              <w:t xml:space="preserve"> </w:t>
            </w:r>
            <w:r w:rsidRPr="00B06957">
              <w:rPr>
                <w:rFonts w:ascii="Arial" w:hAnsi="Arial" w:cs="Arial"/>
                <w:i/>
                <w:sz w:val="20"/>
                <w:szCs w:val="20"/>
              </w:rPr>
              <w:t>als</w:t>
            </w:r>
            <w:r w:rsidRPr="00B06957">
              <w:rPr>
                <w:rFonts w:ascii="Arial" w:hAnsi="Arial" w:cs="Arial"/>
                <w:sz w:val="20"/>
                <w:szCs w:val="20"/>
              </w:rPr>
              <w:t xml:space="preserve"> bedoeld in het zesde lid is inclusief onversterkte muziek en exclusief 10 dB(A) toeslag vanwege muziekcorrectie. Tevens wordt de bedrijfsduurcorrectie buiten beschouwing gelaten. </w:t>
            </w:r>
          </w:p>
          <w:p w14:paraId="5796BE0E" w14:textId="552755F0" w:rsidR="00CA62FC" w:rsidRPr="00B06957" w:rsidRDefault="00CA62FC" w:rsidP="00CA62FC">
            <w:pPr>
              <w:pStyle w:val="Geenafstand"/>
              <w:rPr>
                <w:rFonts w:ascii="Arial" w:eastAsia="MS Mincho" w:hAnsi="Arial" w:cs="Arial"/>
                <w:b/>
                <w:sz w:val="20"/>
                <w:szCs w:val="20"/>
              </w:rPr>
            </w:pPr>
            <w:r w:rsidRPr="00B06957">
              <w:rPr>
                <w:rFonts w:ascii="Arial" w:hAnsi="Arial" w:cs="Arial"/>
                <w:sz w:val="20"/>
                <w:szCs w:val="20"/>
              </w:rPr>
              <w:t xml:space="preserve">8. Op de dagen </w:t>
            </w:r>
            <w:r w:rsidRPr="00B06957">
              <w:rPr>
                <w:rFonts w:ascii="Arial" w:hAnsi="Arial" w:cs="Arial"/>
                <w:i/>
                <w:sz w:val="20"/>
                <w:szCs w:val="20"/>
              </w:rPr>
              <w:t>als</w:t>
            </w:r>
            <w:r w:rsidRPr="00B06957">
              <w:rPr>
                <w:rFonts w:ascii="Arial" w:hAnsi="Arial" w:cs="Arial"/>
                <w:sz w:val="20"/>
                <w:szCs w:val="20"/>
              </w:rPr>
              <w:t xml:space="preserve"> bedoeld in het eerste lid </w:t>
            </w:r>
            <w:r w:rsidRPr="00B06957">
              <w:rPr>
                <w:rFonts w:ascii="Arial" w:hAnsi="Arial" w:cs="Arial"/>
                <w:i/>
                <w:sz w:val="20"/>
                <w:szCs w:val="20"/>
              </w:rPr>
              <w:t>dient</w:t>
            </w:r>
            <w:r w:rsidRPr="00B06957">
              <w:rPr>
                <w:rFonts w:ascii="Arial" w:hAnsi="Arial" w:cs="Arial"/>
                <w:sz w:val="20"/>
                <w:szCs w:val="20"/>
              </w:rPr>
              <w:t xml:space="preserve"> het ten gehore brengen van extra muziek -hoger dan de geluidsnorm </w:t>
            </w:r>
            <w:r w:rsidRPr="00B06957">
              <w:rPr>
                <w:rFonts w:ascii="Arial" w:hAnsi="Arial" w:cs="Arial"/>
                <w:i/>
                <w:sz w:val="20"/>
                <w:szCs w:val="20"/>
              </w:rPr>
              <w:t>als</w:t>
            </w:r>
            <w:r w:rsidRPr="00B06957">
              <w:rPr>
                <w:rFonts w:ascii="Arial" w:hAnsi="Arial" w:cs="Arial"/>
                <w:sz w:val="20"/>
                <w:szCs w:val="20"/>
              </w:rPr>
              <w:t xml:space="preserve"> bedoeld in de artikelen 2.17, 2.19 en 2.20 van het Besluit en artikel 4:5 </w:t>
            </w:r>
            <w:r w:rsidRPr="00B06957">
              <w:rPr>
                <w:rFonts w:ascii="Arial" w:hAnsi="Arial" w:cs="Arial"/>
                <w:i/>
                <w:sz w:val="20"/>
                <w:szCs w:val="20"/>
              </w:rPr>
              <w:t>van deze verordening</w:t>
            </w:r>
            <w:r w:rsidRPr="00B06957">
              <w:rPr>
                <w:rFonts w:ascii="Arial" w:hAnsi="Arial" w:cs="Arial"/>
                <w:sz w:val="20"/>
                <w:szCs w:val="20"/>
              </w:rPr>
              <w:t>- uiterlijk om [</w:t>
            </w:r>
            <w:r w:rsidRPr="00B06957">
              <w:rPr>
                <w:rFonts w:ascii="Arial" w:hAnsi="Arial" w:cs="Arial"/>
                <w:b/>
                <w:i/>
                <w:sz w:val="20"/>
                <w:szCs w:val="20"/>
              </w:rPr>
              <w:t>…</w:t>
            </w:r>
            <w:r w:rsidRPr="00B06957">
              <w:rPr>
                <w:rFonts w:ascii="Arial" w:hAnsi="Arial" w:cs="Arial"/>
                <w:sz w:val="20"/>
                <w:szCs w:val="20"/>
              </w:rPr>
              <w:t xml:space="preserve">] uur </w:t>
            </w:r>
            <w:r w:rsidRPr="00B06957">
              <w:rPr>
                <w:rFonts w:ascii="Arial" w:hAnsi="Arial" w:cs="Arial"/>
                <w:i/>
                <w:sz w:val="20"/>
                <w:szCs w:val="20"/>
              </w:rPr>
              <w:t>te worden</w:t>
            </w:r>
            <w:r w:rsidRPr="00B06957">
              <w:rPr>
                <w:rFonts w:ascii="Arial" w:hAnsi="Arial" w:cs="Arial"/>
                <w:sz w:val="20"/>
                <w:szCs w:val="20"/>
              </w:rPr>
              <w:t xml:space="preserve"> beëindigd.</w:t>
            </w:r>
            <w:r w:rsidRPr="00B06957">
              <w:rPr>
                <w:rFonts w:ascii="Arial" w:eastAsia="MS Mincho" w:hAnsi="Arial" w:cs="Arial"/>
                <w:b/>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4D05FD92" w14:textId="77777777" w:rsidR="00CA62FC" w:rsidRPr="00B06957" w:rsidRDefault="00CA62F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9DDA5C0" w14:textId="77777777" w:rsidR="00CA62FC" w:rsidRPr="00B06957" w:rsidRDefault="00CA62FC">
            <w:pPr>
              <w:spacing w:line="240" w:lineRule="auto"/>
              <w:rPr>
                <w:rFonts w:ascii="Arial" w:hAnsi="Arial" w:cs="Arial"/>
                <w:b/>
                <w:sz w:val="20"/>
              </w:rPr>
            </w:pPr>
          </w:p>
          <w:p w14:paraId="29BA3535" w14:textId="77777777" w:rsidR="00CA62FC" w:rsidRPr="00B06957" w:rsidRDefault="00CA62FC" w:rsidP="00CA62FC">
            <w:pPr>
              <w:pStyle w:val="Geenafstand"/>
              <w:rPr>
                <w:rFonts w:ascii="Arial" w:hAnsi="Arial" w:cs="Arial"/>
                <w:b/>
                <w:sz w:val="20"/>
                <w:szCs w:val="20"/>
                <w:lang w:eastAsia="nl-NL"/>
              </w:rPr>
            </w:pPr>
            <w:r w:rsidRPr="00B06957">
              <w:rPr>
                <w:rFonts w:ascii="Arial" w:hAnsi="Arial" w:cs="Arial"/>
                <w:b/>
                <w:sz w:val="20"/>
                <w:szCs w:val="20"/>
              </w:rPr>
              <w:t>Artikel 4:2 Aanwijzing collectieve festiviteiten </w:t>
            </w:r>
          </w:p>
          <w:p w14:paraId="67980DD0" w14:textId="78D5530C"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1. De geluidsnormen bedoeld in de artikelen 2.17, </w:t>
            </w:r>
            <w:r w:rsidRPr="00B06957">
              <w:rPr>
                <w:rFonts w:ascii="Arial" w:hAnsi="Arial" w:cs="Arial"/>
                <w:b/>
                <w:sz w:val="20"/>
                <w:szCs w:val="20"/>
              </w:rPr>
              <w:t>2.17a,</w:t>
            </w:r>
            <w:r w:rsidRPr="00B06957">
              <w:rPr>
                <w:rFonts w:ascii="Arial" w:hAnsi="Arial" w:cs="Arial"/>
                <w:sz w:val="20"/>
                <w:szCs w:val="20"/>
              </w:rPr>
              <w:t xml:space="preserve"> 2.19, </w:t>
            </w:r>
            <w:r w:rsidRPr="00B06957">
              <w:rPr>
                <w:rFonts w:ascii="Arial" w:hAnsi="Arial" w:cs="Arial"/>
                <w:b/>
                <w:sz w:val="20"/>
                <w:szCs w:val="20"/>
              </w:rPr>
              <w:t>2.19a</w:t>
            </w:r>
            <w:r w:rsidRPr="00B06957">
              <w:rPr>
                <w:rFonts w:ascii="Arial" w:hAnsi="Arial" w:cs="Arial"/>
                <w:sz w:val="20"/>
                <w:szCs w:val="20"/>
              </w:rPr>
              <w:t xml:space="preserve"> en 2.20 van het </w:t>
            </w:r>
            <w:r w:rsidR="007E7549" w:rsidRPr="00B06957">
              <w:rPr>
                <w:rFonts w:ascii="Arial" w:hAnsi="Arial" w:cs="Arial"/>
                <w:b/>
                <w:sz w:val="20"/>
                <w:szCs w:val="20"/>
              </w:rPr>
              <w:t>Activiteitenbesluit milieubeheer</w:t>
            </w:r>
            <w:r w:rsidRPr="00B06957">
              <w:rPr>
                <w:rFonts w:ascii="Arial" w:hAnsi="Arial" w:cs="Arial"/>
                <w:sz w:val="20"/>
                <w:szCs w:val="20"/>
              </w:rPr>
              <w:t xml:space="preserve"> en artikel 4:5 gelden niet voor door het college per kalenderjaar aan te wijzen collectieve festiviteiten gedurende de daarbij aan te wijzen dagen of dagdelen.</w:t>
            </w:r>
            <w:r w:rsidRPr="00B06957">
              <w:rPr>
                <w:rFonts w:ascii="Arial" w:eastAsiaTheme="minorEastAsia" w:hAnsi="Arial" w:cs="Arial"/>
                <w:sz w:val="20"/>
                <w:szCs w:val="20"/>
              </w:rPr>
              <w:t xml:space="preserve"> </w:t>
            </w:r>
          </w:p>
          <w:p w14:paraId="4F56E36A" w14:textId="3D7EEDE4"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2. De voorwaarden met betrekking tot de verlichting ten behoeve van sportbeoefening in de buitenlucht als bedoeld in artikel 3.148, eerste lid, van het </w:t>
            </w:r>
            <w:r w:rsidR="007E7549" w:rsidRPr="00B06957">
              <w:rPr>
                <w:rFonts w:ascii="Arial" w:hAnsi="Arial" w:cs="Arial"/>
                <w:b/>
                <w:sz w:val="20"/>
                <w:szCs w:val="20"/>
              </w:rPr>
              <w:t>Activiteitenbesluit milieubeheer</w:t>
            </w:r>
            <w:r w:rsidRPr="00B06957">
              <w:rPr>
                <w:rFonts w:ascii="Arial" w:hAnsi="Arial" w:cs="Arial"/>
                <w:sz w:val="20"/>
                <w:szCs w:val="20"/>
              </w:rPr>
              <w:t xml:space="preserve"> gelden niet voor door het college per kalenderjaar aan te wijzen collectieve festiviteiten gedurende de daarbij aan te wijzen dagen of dagdelen.</w:t>
            </w:r>
            <w:r w:rsidRPr="00B06957">
              <w:rPr>
                <w:rFonts w:ascii="Arial" w:eastAsiaTheme="minorEastAsia" w:hAnsi="Arial" w:cs="Arial"/>
                <w:sz w:val="20"/>
                <w:szCs w:val="20"/>
              </w:rPr>
              <w:t xml:space="preserve"> </w:t>
            </w:r>
          </w:p>
          <w:p w14:paraId="535F4734"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3. In een aanwijzing als bedoeld in het eerste en tweede lid kan het college bepalen dat de aanwijzing slechts geldt in een of meer van de volgende delen:</w:t>
            </w:r>
            <w:r w:rsidRPr="00B06957">
              <w:rPr>
                <w:rFonts w:ascii="Arial" w:eastAsiaTheme="minorEastAsia" w:hAnsi="Arial" w:cs="Arial"/>
                <w:sz w:val="20"/>
                <w:szCs w:val="20"/>
              </w:rPr>
              <w:t xml:space="preserve"> </w:t>
            </w:r>
          </w:p>
          <w:p w14:paraId="093B6CBC" w14:textId="58FDDB1E" w:rsidR="00CA62FC" w:rsidRPr="00B06957" w:rsidRDefault="00C5603B" w:rsidP="00C5603B">
            <w:pPr>
              <w:pStyle w:val="Geenafstand"/>
              <w:ind w:firstLine="743"/>
              <w:rPr>
                <w:rFonts w:ascii="Arial" w:hAnsi="Arial" w:cs="Arial"/>
                <w:sz w:val="20"/>
                <w:szCs w:val="20"/>
              </w:rPr>
            </w:pPr>
            <w:r w:rsidRPr="00B06957">
              <w:rPr>
                <w:rFonts w:ascii="Arial" w:hAnsi="Arial" w:cs="Arial"/>
                <w:b/>
                <w:sz w:val="20"/>
                <w:szCs w:val="20"/>
              </w:rPr>
              <w:t>a.</w:t>
            </w:r>
            <w:r w:rsidRPr="00B06957">
              <w:rPr>
                <w:rFonts w:ascii="Arial" w:hAnsi="Arial" w:cs="Arial"/>
                <w:sz w:val="20"/>
                <w:szCs w:val="20"/>
              </w:rPr>
              <w:t xml:space="preserve"> </w:t>
            </w:r>
            <w:r w:rsidR="00CA62FC" w:rsidRPr="00B06957">
              <w:rPr>
                <w:rFonts w:ascii="Arial" w:hAnsi="Arial" w:cs="Arial"/>
                <w:sz w:val="20"/>
                <w:szCs w:val="20"/>
              </w:rPr>
              <w:t>[</w:t>
            </w:r>
            <w:r w:rsidR="00CA62FC" w:rsidRPr="00B06957">
              <w:rPr>
                <w:rFonts w:ascii="Arial" w:hAnsi="Arial" w:cs="Arial"/>
                <w:b/>
                <w:sz w:val="20"/>
                <w:szCs w:val="20"/>
              </w:rPr>
              <w:t>...</w:t>
            </w:r>
            <w:r w:rsidR="00CA62FC" w:rsidRPr="00B06957">
              <w:rPr>
                <w:rFonts w:ascii="Arial" w:hAnsi="Arial" w:cs="Arial"/>
                <w:sz w:val="20"/>
                <w:szCs w:val="20"/>
              </w:rPr>
              <w:t>]</w:t>
            </w:r>
            <w:r w:rsidRPr="00B06957">
              <w:rPr>
                <w:rFonts w:ascii="Arial" w:hAnsi="Arial" w:cs="Arial"/>
                <w:b/>
                <w:sz w:val="20"/>
                <w:szCs w:val="20"/>
              </w:rPr>
              <w:t>;</w:t>
            </w:r>
            <w:r w:rsidR="00CA62FC" w:rsidRPr="00B06957">
              <w:rPr>
                <w:rFonts w:ascii="Arial" w:eastAsiaTheme="minorEastAsia" w:hAnsi="Arial" w:cs="Arial"/>
                <w:sz w:val="20"/>
                <w:szCs w:val="20"/>
              </w:rPr>
              <w:t xml:space="preserve"> </w:t>
            </w:r>
          </w:p>
          <w:p w14:paraId="47C72FC7"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4. Het college maakt de aanwijzing ten minste vier weken voor het begin van een nieuw kalenderjaar bekend.</w:t>
            </w:r>
            <w:r w:rsidRPr="00B06957">
              <w:rPr>
                <w:rFonts w:ascii="Arial" w:eastAsiaTheme="minorEastAsia" w:hAnsi="Arial" w:cs="Arial"/>
                <w:sz w:val="20"/>
                <w:szCs w:val="20"/>
              </w:rPr>
              <w:t xml:space="preserve"> </w:t>
            </w:r>
          </w:p>
          <w:p w14:paraId="3F80CA12"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 xml:space="preserve">5. </w:t>
            </w:r>
            <w:r w:rsidRPr="00B06957">
              <w:rPr>
                <w:rFonts w:ascii="Arial" w:hAnsi="Arial" w:cs="Arial"/>
                <w:b/>
                <w:sz w:val="20"/>
                <w:szCs w:val="20"/>
              </w:rPr>
              <w:t>Als</w:t>
            </w:r>
            <w:r w:rsidRPr="00B06957">
              <w:rPr>
                <w:rFonts w:ascii="Arial" w:hAnsi="Arial" w:cs="Arial"/>
                <w:sz w:val="20"/>
                <w:szCs w:val="20"/>
              </w:rPr>
              <w:t xml:space="preserve"> een collectieve festiviteit redelijkerwijs niet te voorzien was, </w:t>
            </w:r>
            <w:r w:rsidRPr="00B06957">
              <w:rPr>
                <w:rFonts w:ascii="Arial" w:hAnsi="Arial" w:cs="Arial"/>
                <w:b/>
                <w:sz w:val="20"/>
                <w:szCs w:val="20"/>
              </w:rPr>
              <w:t>kan het college</w:t>
            </w:r>
            <w:r w:rsidRPr="00B06957">
              <w:rPr>
                <w:rFonts w:ascii="Arial" w:hAnsi="Arial" w:cs="Arial"/>
                <w:sz w:val="20"/>
                <w:szCs w:val="20"/>
              </w:rPr>
              <w:t xml:space="preserve"> een festiviteit terstond als collectieve festiviteit als bedoeld in het eerste lid aanwijzen.</w:t>
            </w:r>
            <w:r w:rsidRPr="00B06957">
              <w:rPr>
                <w:rFonts w:ascii="Arial" w:eastAsiaTheme="minorEastAsia" w:hAnsi="Arial" w:cs="Arial"/>
                <w:sz w:val="20"/>
                <w:szCs w:val="20"/>
              </w:rPr>
              <w:t xml:space="preserve"> </w:t>
            </w:r>
          </w:p>
          <w:p w14:paraId="4AD4FA24" w14:textId="716BFE97" w:rsidR="00CA62FC" w:rsidRPr="00B06957" w:rsidRDefault="00CA62FC" w:rsidP="00CA62FC">
            <w:pPr>
              <w:pStyle w:val="Geenafstand"/>
              <w:rPr>
                <w:rFonts w:ascii="Arial" w:hAnsi="Arial" w:cs="Arial"/>
                <w:sz w:val="20"/>
                <w:szCs w:val="20"/>
              </w:rPr>
            </w:pPr>
            <w:r w:rsidRPr="00B06957">
              <w:rPr>
                <w:rFonts w:ascii="Arial" w:hAnsi="Arial" w:cs="Arial"/>
                <w:sz w:val="20"/>
                <w:szCs w:val="20"/>
              </w:rPr>
              <w:t>6. Het equivalente geluidsniveau LAeq veroorzaakt door de inrichting, bedraagt niet meer dan [</w:t>
            </w:r>
            <w:r w:rsidR="00C5603B" w:rsidRPr="00B06957">
              <w:rPr>
                <w:rFonts w:ascii="Arial" w:hAnsi="Arial" w:cs="Arial"/>
                <w:b/>
                <w:sz w:val="20"/>
                <w:szCs w:val="20"/>
              </w:rPr>
              <w:t>aantal</w:t>
            </w:r>
            <w:r w:rsidRPr="00B06957">
              <w:rPr>
                <w:rFonts w:ascii="Arial" w:hAnsi="Arial" w:cs="Arial"/>
                <w:sz w:val="20"/>
                <w:szCs w:val="20"/>
              </w:rPr>
              <w:t>] dB(A), gemeten op de gevel van gevoelige gebouwen op een hoogte van 1,5 meter.</w:t>
            </w:r>
            <w:r w:rsidRPr="00B06957">
              <w:rPr>
                <w:rFonts w:ascii="Arial" w:eastAsiaTheme="minorEastAsia" w:hAnsi="Arial" w:cs="Arial"/>
                <w:sz w:val="20"/>
                <w:szCs w:val="20"/>
              </w:rPr>
              <w:t xml:space="preserve"> </w:t>
            </w:r>
          </w:p>
          <w:p w14:paraId="678D1C9B" w14:textId="77777777" w:rsidR="00CA62FC" w:rsidRPr="00B06957" w:rsidRDefault="00CA62FC" w:rsidP="00CA62FC">
            <w:pPr>
              <w:pStyle w:val="Geenafstand"/>
              <w:rPr>
                <w:rFonts w:ascii="Arial" w:hAnsi="Arial" w:cs="Arial"/>
                <w:sz w:val="20"/>
                <w:szCs w:val="20"/>
              </w:rPr>
            </w:pPr>
            <w:r w:rsidRPr="00B06957">
              <w:rPr>
                <w:rFonts w:ascii="Arial" w:hAnsi="Arial" w:cs="Arial"/>
                <w:sz w:val="20"/>
                <w:szCs w:val="20"/>
              </w:rPr>
              <w:t>7. De geluids</w:t>
            </w:r>
            <w:r w:rsidRPr="00B06957">
              <w:rPr>
                <w:rFonts w:ascii="Arial" w:hAnsi="Arial" w:cs="Arial"/>
                <w:b/>
                <w:sz w:val="20"/>
                <w:szCs w:val="20"/>
              </w:rPr>
              <w:t>norm,</w:t>
            </w:r>
            <w:r w:rsidRPr="00B06957">
              <w:rPr>
                <w:rFonts w:ascii="Arial" w:hAnsi="Arial" w:cs="Arial"/>
                <w:sz w:val="20"/>
                <w:szCs w:val="20"/>
              </w:rPr>
              <w:t xml:space="preserve"> bedoeld in het zesde lid</w:t>
            </w:r>
            <w:r w:rsidRPr="00B06957">
              <w:rPr>
                <w:rFonts w:ascii="Arial" w:hAnsi="Arial" w:cs="Arial"/>
                <w:b/>
                <w:sz w:val="20"/>
                <w:szCs w:val="20"/>
              </w:rPr>
              <w:t>,</w:t>
            </w:r>
            <w:r w:rsidRPr="00B06957">
              <w:rPr>
                <w:rFonts w:ascii="Arial" w:hAnsi="Arial" w:cs="Arial"/>
                <w:sz w:val="20"/>
                <w:szCs w:val="20"/>
              </w:rPr>
              <w:t xml:space="preserve"> is inclusief onversterkte muziek en exclusief 10 dB(A) toeslag vanwege muziekcorrectie. Tevens wordt de bedrijfsduurcorrectie buiten beschouwing gelaten.</w:t>
            </w:r>
            <w:r w:rsidRPr="00B06957">
              <w:rPr>
                <w:rFonts w:ascii="Arial" w:eastAsiaTheme="minorEastAsia" w:hAnsi="Arial" w:cs="Arial"/>
                <w:sz w:val="20"/>
                <w:szCs w:val="20"/>
              </w:rPr>
              <w:t xml:space="preserve"> </w:t>
            </w:r>
          </w:p>
          <w:p w14:paraId="2B8F44DF" w14:textId="554159B4" w:rsidR="00CA62FC" w:rsidRPr="00B06957" w:rsidRDefault="00CA62FC" w:rsidP="00CA62FC">
            <w:pPr>
              <w:pStyle w:val="Geenafstand"/>
              <w:rPr>
                <w:rFonts w:ascii="Arial" w:hAnsi="Arial" w:cs="Arial"/>
                <w:sz w:val="20"/>
                <w:szCs w:val="20"/>
              </w:rPr>
            </w:pPr>
            <w:r w:rsidRPr="00B06957">
              <w:rPr>
                <w:rFonts w:ascii="Arial" w:hAnsi="Arial" w:cs="Arial"/>
                <w:sz w:val="20"/>
                <w:szCs w:val="20"/>
              </w:rPr>
              <w:t>8. Op de dagen</w:t>
            </w:r>
            <w:r w:rsidRPr="00B06957">
              <w:rPr>
                <w:rFonts w:ascii="Arial" w:hAnsi="Arial" w:cs="Arial"/>
                <w:b/>
                <w:sz w:val="20"/>
                <w:szCs w:val="20"/>
              </w:rPr>
              <w:t>,</w:t>
            </w:r>
            <w:r w:rsidRPr="00B06957">
              <w:rPr>
                <w:rFonts w:ascii="Arial" w:hAnsi="Arial" w:cs="Arial"/>
                <w:sz w:val="20"/>
                <w:szCs w:val="20"/>
              </w:rPr>
              <w:t xml:space="preserve"> bedoeld in het eerste lid</w:t>
            </w:r>
            <w:r w:rsidRPr="00B06957">
              <w:rPr>
                <w:rFonts w:ascii="Arial" w:hAnsi="Arial" w:cs="Arial"/>
                <w:b/>
                <w:sz w:val="20"/>
                <w:szCs w:val="20"/>
              </w:rPr>
              <w:t>,</w:t>
            </w:r>
            <w:r w:rsidRPr="00B06957">
              <w:rPr>
                <w:rFonts w:ascii="Arial" w:hAnsi="Arial" w:cs="Arial"/>
                <w:sz w:val="20"/>
                <w:szCs w:val="20"/>
              </w:rPr>
              <w:t xml:space="preserve"> </w:t>
            </w:r>
            <w:r w:rsidR="00C5603B" w:rsidRPr="00B06957">
              <w:rPr>
                <w:rFonts w:ascii="Arial" w:hAnsi="Arial" w:cs="Arial"/>
                <w:b/>
                <w:sz w:val="20"/>
                <w:szCs w:val="20"/>
              </w:rPr>
              <w:t>wordt</w:t>
            </w:r>
            <w:r w:rsidRPr="00B06957">
              <w:rPr>
                <w:rFonts w:ascii="Arial" w:hAnsi="Arial" w:cs="Arial"/>
                <w:sz w:val="20"/>
                <w:szCs w:val="20"/>
              </w:rPr>
              <w:t xml:space="preserve"> het ten gehore brengen van extra muziek hoger dan de geluidsnorm</w:t>
            </w:r>
            <w:r w:rsidRPr="00B06957">
              <w:rPr>
                <w:rFonts w:ascii="Arial" w:hAnsi="Arial" w:cs="Arial"/>
                <w:b/>
                <w:sz w:val="20"/>
                <w:szCs w:val="20"/>
              </w:rPr>
              <w:t>,</w:t>
            </w:r>
            <w:r w:rsidRPr="00B06957">
              <w:rPr>
                <w:rFonts w:ascii="Arial" w:hAnsi="Arial" w:cs="Arial"/>
                <w:sz w:val="20"/>
                <w:szCs w:val="20"/>
              </w:rPr>
              <w:t xml:space="preserve"> bedoeld in de artikelen 2.17, </w:t>
            </w:r>
            <w:r w:rsidR="00C5603B" w:rsidRPr="00B06957">
              <w:rPr>
                <w:rFonts w:ascii="Arial" w:hAnsi="Arial" w:cs="Arial"/>
                <w:b/>
                <w:sz w:val="20"/>
                <w:szCs w:val="20"/>
              </w:rPr>
              <w:t>2.</w:t>
            </w:r>
            <w:r w:rsidRPr="00B06957">
              <w:rPr>
                <w:rFonts w:ascii="Arial" w:hAnsi="Arial" w:cs="Arial"/>
                <w:b/>
                <w:sz w:val="20"/>
                <w:szCs w:val="20"/>
              </w:rPr>
              <w:t>17a,</w:t>
            </w:r>
            <w:r w:rsidRPr="00B06957">
              <w:rPr>
                <w:rFonts w:ascii="Arial" w:hAnsi="Arial" w:cs="Arial"/>
                <w:sz w:val="20"/>
                <w:szCs w:val="20"/>
              </w:rPr>
              <w:t xml:space="preserve"> 2.19, </w:t>
            </w:r>
            <w:r w:rsidRPr="00B06957">
              <w:rPr>
                <w:rFonts w:ascii="Arial" w:hAnsi="Arial" w:cs="Arial"/>
                <w:b/>
                <w:sz w:val="20"/>
                <w:szCs w:val="20"/>
              </w:rPr>
              <w:t>2.19a</w:t>
            </w:r>
            <w:r w:rsidRPr="00B06957">
              <w:rPr>
                <w:rFonts w:ascii="Arial" w:hAnsi="Arial" w:cs="Arial"/>
                <w:sz w:val="20"/>
                <w:szCs w:val="20"/>
              </w:rPr>
              <w:t xml:space="preserve"> en 2.20 van het </w:t>
            </w:r>
            <w:r w:rsidR="00B66AE4" w:rsidRPr="00B06957">
              <w:rPr>
                <w:rFonts w:ascii="Arial" w:hAnsi="Arial" w:cs="Arial"/>
                <w:b/>
                <w:sz w:val="20"/>
                <w:szCs w:val="20"/>
              </w:rPr>
              <w:t>Activiteitenbesluit milieubeheer</w:t>
            </w:r>
            <w:r w:rsidR="00B66AE4" w:rsidRPr="00B06957">
              <w:rPr>
                <w:rFonts w:ascii="Arial" w:hAnsi="Arial" w:cs="Arial"/>
                <w:sz w:val="20"/>
                <w:szCs w:val="20"/>
              </w:rPr>
              <w:t xml:space="preserve"> </w:t>
            </w:r>
            <w:r w:rsidRPr="00B06957">
              <w:rPr>
                <w:rFonts w:ascii="Arial" w:hAnsi="Arial" w:cs="Arial"/>
                <w:sz w:val="20"/>
                <w:szCs w:val="20"/>
              </w:rPr>
              <w:t>en artikel 4:5</w:t>
            </w:r>
            <w:r w:rsidRPr="00B06957">
              <w:rPr>
                <w:rFonts w:ascii="Arial" w:hAnsi="Arial" w:cs="Arial"/>
                <w:b/>
                <w:sz w:val="20"/>
                <w:szCs w:val="20"/>
              </w:rPr>
              <w:t xml:space="preserve">, </w:t>
            </w:r>
            <w:r w:rsidRPr="00B06957">
              <w:rPr>
                <w:rFonts w:ascii="Arial" w:hAnsi="Arial" w:cs="Arial"/>
                <w:sz w:val="20"/>
                <w:szCs w:val="20"/>
              </w:rPr>
              <w:t>uiterlijk om [</w:t>
            </w:r>
            <w:r w:rsidR="00C5603B" w:rsidRPr="00B06957">
              <w:rPr>
                <w:rFonts w:ascii="Arial" w:hAnsi="Arial" w:cs="Arial"/>
                <w:b/>
                <w:sz w:val="20"/>
                <w:szCs w:val="20"/>
              </w:rPr>
              <w:t>tijdstip</w:t>
            </w:r>
            <w:r w:rsidRPr="00B06957">
              <w:rPr>
                <w:rFonts w:ascii="Arial" w:hAnsi="Arial" w:cs="Arial"/>
                <w:sz w:val="20"/>
                <w:szCs w:val="20"/>
              </w:rPr>
              <w:t>] uur beëindigd.</w:t>
            </w:r>
          </w:p>
          <w:p w14:paraId="0D1CC12C" w14:textId="77777777" w:rsidR="00CA62FC" w:rsidRPr="00B06957" w:rsidRDefault="00CA62FC" w:rsidP="00FE455F">
            <w:pPr>
              <w:pStyle w:val="Kop3"/>
              <w:outlineLvl w:val="2"/>
              <w:rPr>
                <w:rFonts w:ascii="Arial" w:hAnsi="Arial"/>
                <w:color w:val="auto"/>
                <w:sz w:val="20"/>
              </w:rPr>
            </w:pPr>
            <w:r w:rsidRPr="00B06957">
              <w:rPr>
                <w:color w:val="auto"/>
                <w:sz w:val="20"/>
              </w:rPr>
              <w:t xml:space="preserve"> </w:t>
            </w:r>
          </w:p>
        </w:tc>
      </w:tr>
    </w:tbl>
    <w:p w14:paraId="5D74702C" w14:textId="77777777" w:rsidR="00CA62FC" w:rsidRPr="00B06957" w:rsidRDefault="00CA62FC">
      <w:pPr>
        <w:rPr>
          <w:rFonts w:cs="Arial"/>
        </w:rPr>
      </w:pPr>
    </w:p>
    <w:p w14:paraId="5CE73880" w14:textId="77777777" w:rsidR="00CA62FC" w:rsidRPr="00B06957" w:rsidRDefault="00CA62FC">
      <w:pPr>
        <w:rPr>
          <w:rFonts w:cs="Arial"/>
        </w:rPr>
      </w:pPr>
    </w:p>
    <w:p w14:paraId="24B14D75" w14:textId="2662AD4E" w:rsidR="00CA62FC" w:rsidRPr="00B06957" w:rsidRDefault="006400D0">
      <w:pPr>
        <w:rPr>
          <w:rFonts w:cs="Arial"/>
        </w:rPr>
      </w:pPr>
      <w:r w:rsidRPr="00B06957">
        <w:rPr>
          <w:rFonts w:cs="Arial"/>
        </w:rPr>
        <w:t>Artikel 4:3 (artikel I, onderdeel C</w:t>
      </w:r>
      <w:r w:rsidR="00B66AE4" w:rsidRPr="00B06957">
        <w:rPr>
          <w:rFonts w:cs="Arial"/>
        </w:rPr>
        <w:t>G</w:t>
      </w:r>
      <w:r w:rsidRPr="00B06957">
        <w:rPr>
          <w:rFonts w:cs="Arial"/>
        </w:rPr>
        <w:t>, van het wijzigingsbesluit) wordt als volgt gewijzigd:</w:t>
      </w:r>
    </w:p>
    <w:p w14:paraId="70D148D6" w14:textId="77777777" w:rsidR="006400D0" w:rsidRPr="00B06957" w:rsidRDefault="006400D0">
      <w:pPr>
        <w:rPr>
          <w:rFonts w:cs="Arial"/>
        </w:rPr>
      </w:pPr>
    </w:p>
    <w:tbl>
      <w:tblPr>
        <w:tblStyle w:val="Tabelraster1"/>
        <w:tblW w:w="0" w:type="auto"/>
        <w:tblLook w:val="04A0" w:firstRow="1" w:lastRow="0" w:firstColumn="1" w:lastColumn="0" w:noHBand="0" w:noVBand="1"/>
      </w:tblPr>
      <w:tblGrid>
        <w:gridCol w:w="4531"/>
        <w:gridCol w:w="4531"/>
      </w:tblGrid>
      <w:tr w:rsidR="006400D0" w:rsidRPr="00B06957" w14:paraId="04A28543" w14:textId="77777777" w:rsidTr="006400D0">
        <w:tc>
          <w:tcPr>
            <w:tcW w:w="4531" w:type="dxa"/>
            <w:tcBorders>
              <w:top w:val="single" w:sz="4" w:space="0" w:color="auto"/>
              <w:left w:val="single" w:sz="4" w:space="0" w:color="auto"/>
              <w:bottom w:val="single" w:sz="4" w:space="0" w:color="auto"/>
              <w:right w:val="single" w:sz="4" w:space="0" w:color="auto"/>
            </w:tcBorders>
          </w:tcPr>
          <w:p w14:paraId="4E449418" w14:textId="77777777" w:rsidR="006400D0" w:rsidRPr="00B06957" w:rsidRDefault="006400D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7F24C83" w14:textId="77777777" w:rsidR="006400D0" w:rsidRPr="00B06957" w:rsidRDefault="006400D0">
            <w:pPr>
              <w:pStyle w:val="Geenafstand"/>
              <w:rPr>
                <w:rFonts w:ascii="Arial" w:hAnsi="Arial" w:cs="Arial"/>
                <w:b/>
                <w:sz w:val="20"/>
                <w:szCs w:val="20"/>
              </w:rPr>
            </w:pPr>
          </w:p>
          <w:p w14:paraId="21A0115B" w14:textId="77777777" w:rsidR="006400D0" w:rsidRPr="00B06957" w:rsidRDefault="006400D0" w:rsidP="00B66AE4">
            <w:pPr>
              <w:pStyle w:val="Geenafstand"/>
              <w:rPr>
                <w:rFonts w:ascii="Arial" w:hAnsi="Arial" w:cs="Arial"/>
                <w:b/>
                <w:sz w:val="20"/>
                <w:szCs w:val="20"/>
                <w:lang w:eastAsia="nl-NL"/>
              </w:rPr>
            </w:pPr>
            <w:r w:rsidRPr="00B06957">
              <w:rPr>
                <w:rFonts w:ascii="Arial" w:hAnsi="Arial" w:cs="Arial"/>
                <w:b/>
                <w:sz w:val="20"/>
                <w:szCs w:val="20"/>
              </w:rPr>
              <w:t xml:space="preserve">Artikel 4:3 </w:t>
            </w:r>
            <w:r w:rsidRPr="00B06957">
              <w:rPr>
                <w:rFonts w:ascii="Arial" w:hAnsi="Arial" w:cs="Arial"/>
                <w:b/>
                <w:i/>
                <w:sz w:val="20"/>
                <w:szCs w:val="20"/>
              </w:rPr>
              <w:t>Kennisgeving</w:t>
            </w:r>
            <w:r w:rsidRPr="00B06957">
              <w:rPr>
                <w:rFonts w:ascii="Arial" w:hAnsi="Arial" w:cs="Arial"/>
                <w:b/>
                <w:sz w:val="20"/>
                <w:szCs w:val="20"/>
              </w:rPr>
              <w:t xml:space="preserve"> incidentele festiviteiten </w:t>
            </w:r>
          </w:p>
          <w:p w14:paraId="14C69A65" w14:textId="77777777" w:rsidR="006400D0" w:rsidRPr="00B06957" w:rsidRDefault="006400D0" w:rsidP="006400D0">
            <w:pPr>
              <w:pStyle w:val="Geenafstand"/>
              <w:rPr>
                <w:rFonts w:ascii="Arial" w:eastAsiaTheme="minorEastAsia" w:hAnsi="Arial" w:cs="Arial"/>
                <w:sz w:val="20"/>
                <w:szCs w:val="20"/>
              </w:rPr>
            </w:pPr>
            <w:r w:rsidRPr="00B06957">
              <w:rPr>
                <w:rFonts w:ascii="Arial" w:hAnsi="Arial" w:cs="Arial"/>
                <w:sz w:val="20"/>
                <w:szCs w:val="20"/>
              </w:rPr>
              <w:t>1. Het is een inrichting toegestaan maximaal [</w:t>
            </w:r>
            <w:r w:rsidRPr="00B06957">
              <w:rPr>
                <w:rFonts w:ascii="Arial" w:hAnsi="Arial" w:cs="Arial"/>
                <w:b/>
                <w:i/>
                <w:sz w:val="20"/>
                <w:szCs w:val="20"/>
              </w:rPr>
              <w:t>…</w:t>
            </w:r>
            <w:r w:rsidRPr="00B06957">
              <w:rPr>
                <w:rFonts w:ascii="Arial" w:hAnsi="Arial" w:cs="Arial"/>
                <w:sz w:val="20"/>
                <w:szCs w:val="20"/>
              </w:rPr>
              <w:t xml:space="preserve">] incidentele festiviteiten </w:t>
            </w:r>
            <w:r w:rsidRPr="00B06957">
              <w:rPr>
                <w:rFonts w:ascii="Arial" w:hAnsi="Arial" w:cs="Arial"/>
                <w:i/>
                <w:sz w:val="20"/>
                <w:szCs w:val="20"/>
              </w:rPr>
              <w:t>per kalenderjaar</w:t>
            </w:r>
            <w:r w:rsidRPr="00B06957">
              <w:rPr>
                <w:rFonts w:ascii="Arial" w:hAnsi="Arial" w:cs="Arial"/>
                <w:sz w:val="20"/>
                <w:szCs w:val="20"/>
              </w:rPr>
              <w:t xml:space="preserve"> te houden waarbij de geluidsnormen </w:t>
            </w:r>
            <w:r w:rsidRPr="00B06957">
              <w:rPr>
                <w:rFonts w:ascii="Arial" w:hAnsi="Arial" w:cs="Arial"/>
                <w:i/>
                <w:sz w:val="20"/>
                <w:szCs w:val="20"/>
              </w:rPr>
              <w:t>als</w:t>
            </w:r>
            <w:r w:rsidRPr="00B06957">
              <w:rPr>
                <w:rFonts w:ascii="Arial" w:hAnsi="Arial" w:cs="Arial"/>
                <w:sz w:val="20"/>
                <w:szCs w:val="20"/>
              </w:rPr>
              <w:t xml:space="preserve"> bedoeld in de artikelen 2.17, 2.19 en 2.20 van het </w:t>
            </w:r>
            <w:r w:rsidRPr="00B06957">
              <w:rPr>
                <w:rFonts w:ascii="Arial" w:hAnsi="Arial" w:cs="Arial"/>
                <w:i/>
                <w:sz w:val="20"/>
                <w:szCs w:val="20"/>
              </w:rPr>
              <w:t>Besluit</w:t>
            </w:r>
            <w:r w:rsidRPr="00B06957">
              <w:rPr>
                <w:rFonts w:ascii="Arial" w:hAnsi="Arial" w:cs="Arial"/>
                <w:sz w:val="20"/>
                <w:szCs w:val="20"/>
              </w:rPr>
              <w:t xml:space="preserve"> en artikel 4:5 </w:t>
            </w:r>
            <w:r w:rsidRPr="00B06957">
              <w:rPr>
                <w:rFonts w:ascii="Arial" w:hAnsi="Arial" w:cs="Arial"/>
                <w:i/>
                <w:sz w:val="20"/>
                <w:szCs w:val="20"/>
              </w:rPr>
              <w:t>van deze verordening</w:t>
            </w:r>
            <w:r w:rsidRPr="00B06957">
              <w:rPr>
                <w:rFonts w:ascii="Arial" w:hAnsi="Arial" w:cs="Arial"/>
                <w:sz w:val="20"/>
                <w:szCs w:val="20"/>
              </w:rPr>
              <w:t xml:space="preserve"> niet van toepassing zijn, mits de houder van de inrichting ten minste twee weken voor de aanvang van de festiviteit het college </w:t>
            </w:r>
            <w:r w:rsidRPr="00B06957">
              <w:rPr>
                <w:rFonts w:ascii="Arial" w:hAnsi="Arial" w:cs="Arial"/>
                <w:i/>
                <w:sz w:val="20"/>
                <w:szCs w:val="20"/>
              </w:rPr>
              <w:t>daarvan</w:t>
            </w:r>
            <w:r w:rsidRPr="00B06957">
              <w:rPr>
                <w:rFonts w:ascii="Arial" w:hAnsi="Arial" w:cs="Arial"/>
                <w:sz w:val="20"/>
                <w:szCs w:val="20"/>
              </w:rPr>
              <w:t xml:space="preserve"> </w:t>
            </w:r>
            <w:r w:rsidRPr="00B06957">
              <w:rPr>
                <w:rFonts w:ascii="Arial" w:hAnsi="Arial" w:cs="Arial"/>
                <w:i/>
                <w:sz w:val="20"/>
                <w:szCs w:val="20"/>
              </w:rPr>
              <w:t>in kennis heeft gesteld</w:t>
            </w:r>
            <w:r w:rsidRPr="00B06957">
              <w:rPr>
                <w:rFonts w:ascii="Arial" w:hAnsi="Arial" w:cs="Arial"/>
                <w:sz w:val="20"/>
                <w:szCs w:val="20"/>
              </w:rPr>
              <w:t>.</w:t>
            </w:r>
            <w:r w:rsidRPr="00B06957">
              <w:rPr>
                <w:rFonts w:ascii="Arial" w:eastAsiaTheme="minorEastAsia" w:hAnsi="Arial" w:cs="Arial"/>
                <w:sz w:val="20"/>
                <w:szCs w:val="20"/>
              </w:rPr>
              <w:t xml:space="preserve"> </w:t>
            </w:r>
          </w:p>
          <w:p w14:paraId="29D107E7" w14:textId="77777777" w:rsidR="00B66AE4" w:rsidRPr="00B06957" w:rsidRDefault="00B66AE4" w:rsidP="006400D0">
            <w:pPr>
              <w:pStyle w:val="Geenafstand"/>
              <w:rPr>
                <w:rFonts w:ascii="Arial" w:hAnsi="Arial" w:cs="Arial"/>
                <w:sz w:val="20"/>
                <w:szCs w:val="20"/>
              </w:rPr>
            </w:pPr>
          </w:p>
          <w:p w14:paraId="221DC001"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2. Het is een inrichting toegestaan om tijdens maximaal [</w:t>
            </w:r>
            <w:r w:rsidRPr="00B06957">
              <w:rPr>
                <w:rFonts w:ascii="Arial" w:hAnsi="Arial" w:cs="Arial"/>
                <w:b/>
                <w:i/>
                <w:sz w:val="20"/>
                <w:szCs w:val="20"/>
              </w:rPr>
              <w:t>…</w:t>
            </w:r>
            <w:r w:rsidRPr="00B06957">
              <w:rPr>
                <w:rFonts w:ascii="Arial" w:hAnsi="Arial" w:cs="Arial"/>
                <w:sz w:val="20"/>
                <w:szCs w:val="20"/>
              </w:rPr>
              <w:t xml:space="preserve">] incidentele festiviteiten </w:t>
            </w:r>
            <w:r w:rsidRPr="00B06957">
              <w:rPr>
                <w:rFonts w:ascii="Arial" w:hAnsi="Arial" w:cs="Arial"/>
                <w:i/>
                <w:sz w:val="20"/>
                <w:szCs w:val="20"/>
              </w:rPr>
              <w:t>per kalenderjaar</w:t>
            </w:r>
            <w:r w:rsidRPr="00B06957">
              <w:rPr>
                <w:rFonts w:ascii="Arial" w:hAnsi="Arial" w:cs="Arial"/>
                <w:sz w:val="20"/>
                <w:szCs w:val="20"/>
              </w:rPr>
              <w:t xml:space="preserve"> de verlichting langer aan te houden ten behoeve van sportactiviteiten waarbij artikel 3.148, eerste lid, van het </w:t>
            </w:r>
            <w:r w:rsidRPr="00B06957">
              <w:rPr>
                <w:rFonts w:ascii="Arial" w:hAnsi="Arial" w:cs="Arial"/>
                <w:i/>
                <w:sz w:val="20"/>
                <w:szCs w:val="20"/>
              </w:rPr>
              <w:t>Besluit</w:t>
            </w:r>
            <w:r w:rsidRPr="00B06957">
              <w:rPr>
                <w:rFonts w:ascii="Arial" w:hAnsi="Arial" w:cs="Arial"/>
                <w:sz w:val="20"/>
                <w:szCs w:val="20"/>
              </w:rPr>
              <w:t xml:space="preserve"> niet van toepassing is, mits de houder van de inrichting ten minste tien werkdagen voor de aanvang van de festiviteit het college </w:t>
            </w:r>
            <w:r w:rsidRPr="00B06957">
              <w:rPr>
                <w:rFonts w:ascii="Arial" w:hAnsi="Arial" w:cs="Arial"/>
                <w:i/>
                <w:sz w:val="20"/>
                <w:szCs w:val="20"/>
              </w:rPr>
              <w:t>daarvan</w:t>
            </w:r>
            <w:r w:rsidRPr="00B06957">
              <w:rPr>
                <w:rFonts w:ascii="Arial" w:hAnsi="Arial" w:cs="Arial"/>
                <w:sz w:val="20"/>
                <w:szCs w:val="20"/>
              </w:rPr>
              <w:t xml:space="preserve"> </w:t>
            </w:r>
            <w:r w:rsidRPr="00B06957">
              <w:rPr>
                <w:rFonts w:ascii="Arial" w:hAnsi="Arial" w:cs="Arial"/>
                <w:i/>
                <w:sz w:val="20"/>
                <w:szCs w:val="20"/>
              </w:rPr>
              <w:t>in kennis heeft gesteld</w:t>
            </w:r>
            <w:r w:rsidRPr="00B06957">
              <w:rPr>
                <w:rFonts w:ascii="Arial" w:hAnsi="Arial" w:cs="Arial"/>
                <w:sz w:val="20"/>
                <w:szCs w:val="20"/>
              </w:rPr>
              <w:t>.</w:t>
            </w:r>
            <w:r w:rsidRPr="00B06957">
              <w:rPr>
                <w:rFonts w:ascii="Arial" w:eastAsiaTheme="minorEastAsia" w:hAnsi="Arial" w:cs="Arial"/>
                <w:sz w:val="20"/>
                <w:szCs w:val="20"/>
              </w:rPr>
              <w:t xml:space="preserve"> </w:t>
            </w:r>
          </w:p>
          <w:p w14:paraId="3A4CACA2" w14:textId="77777777" w:rsidR="00B66AE4" w:rsidRPr="00B06957" w:rsidRDefault="00B66AE4" w:rsidP="006400D0">
            <w:pPr>
              <w:pStyle w:val="Geenafstand"/>
              <w:rPr>
                <w:rFonts w:ascii="Arial" w:hAnsi="Arial" w:cs="Arial"/>
                <w:sz w:val="20"/>
                <w:szCs w:val="20"/>
              </w:rPr>
            </w:pPr>
          </w:p>
          <w:p w14:paraId="1C7D1D33" w14:textId="77777777" w:rsidR="00B66AE4" w:rsidRPr="00B06957" w:rsidRDefault="00B66AE4" w:rsidP="006400D0">
            <w:pPr>
              <w:pStyle w:val="Geenafstand"/>
              <w:rPr>
                <w:rFonts w:ascii="Arial" w:hAnsi="Arial" w:cs="Arial"/>
                <w:sz w:val="20"/>
                <w:szCs w:val="20"/>
              </w:rPr>
            </w:pPr>
          </w:p>
          <w:p w14:paraId="6A5B9963" w14:textId="06D5F503"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3. Het college stelt een formulier vast voor het doen van </w:t>
            </w:r>
            <w:r w:rsidRPr="00B06957">
              <w:rPr>
                <w:rFonts w:ascii="Arial" w:hAnsi="Arial" w:cs="Arial"/>
                <w:i/>
                <w:sz w:val="20"/>
                <w:szCs w:val="20"/>
              </w:rPr>
              <w:t>een kennisgeving</w:t>
            </w:r>
            <w:r w:rsidRPr="00B06957">
              <w:rPr>
                <w:rFonts w:ascii="Arial" w:hAnsi="Arial" w:cs="Arial"/>
                <w:sz w:val="20"/>
                <w:szCs w:val="20"/>
              </w:rPr>
              <w:t>.</w:t>
            </w:r>
            <w:r w:rsidRPr="00B06957">
              <w:rPr>
                <w:rFonts w:ascii="Arial" w:eastAsiaTheme="minorEastAsia" w:hAnsi="Arial" w:cs="Arial"/>
                <w:sz w:val="20"/>
                <w:szCs w:val="20"/>
              </w:rPr>
              <w:t xml:space="preserve"> </w:t>
            </w:r>
          </w:p>
          <w:p w14:paraId="57185F8D"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4. De </w:t>
            </w:r>
            <w:r w:rsidRPr="00B06957">
              <w:rPr>
                <w:rFonts w:ascii="Arial" w:hAnsi="Arial" w:cs="Arial"/>
                <w:i/>
                <w:sz w:val="20"/>
                <w:szCs w:val="20"/>
              </w:rPr>
              <w:t>kennisgeving wordt geacht te zijn</w:t>
            </w:r>
            <w:r w:rsidRPr="00B06957">
              <w:rPr>
                <w:rFonts w:ascii="Arial" w:hAnsi="Arial" w:cs="Arial"/>
                <w:sz w:val="20"/>
                <w:szCs w:val="20"/>
              </w:rPr>
              <w:t xml:space="preserve"> gedaan wanneer het formulier, volledig en naar waarheid ingevuld, tijdig is ingeleverd op de plaats op dat formulier vermeld.</w:t>
            </w:r>
            <w:r w:rsidRPr="00B06957">
              <w:rPr>
                <w:rFonts w:ascii="Arial" w:eastAsiaTheme="minorEastAsia" w:hAnsi="Arial" w:cs="Arial"/>
                <w:sz w:val="20"/>
                <w:szCs w:val="20"/>
              </w:rPr>
              <w:t xml:space="preserve"> </w:t>
            </w:r>
          </w:p>
          <w:p w14:paraId="5D169656"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5. De </w:t>
            </w:r>
            <w:r w:rsidRPr="00B06957">
              <w:rPr>
                <w:rFonts w:ascii="Arial" w:hAnsi="Arial" w:cs="Arial"/>
                <w:i/>
                <w:sz w:val="20"/>
                <w:szCs w:val="20"/>
              </w:rPr>
              <w:t>kennisgeving</w:t>
            </w:r>
            <w:r w:rsidRPr="00B06957">
              <w:rPr>
                <w:rFonts w:ascii="Arial" w:hAnsi="Arial" w:cs="Arial"/>
                <w:sz w:val="20"/>
                <w:szCs w:val="20"/>
              </w:rPr>
              <w:t xml:space="preserve"> wordt </w:t>
            </w:r>
            <w:r w:rsidRPr="00B06957">
              <w:rPr>
                <w:rFonts w:ascii="Arial" w:hAnsi="Arial" w:cs="Arial"/>
                <w:i/>
                <w:sz w:val="20"/>
                <w:szCs w:val="20"/>
              </w:rPr>
              <w:t>tevens</w:t>
            </w:r>
            <w:r w:rsidRPr="00B06957">
              <w:rPr>
                <w:rFonts w:ascii="Arial" w:hAnsi="Arial" w:cs="Arial"/>
                <w:sz w:val="20"/>
                <w:szCs w:val="20"/>
              </w:rPr>
              <w:t xml:space="preserve"> geacht te zijn gedaan wanneer het college op verzoek van de houder van een inrichting een incidentele festiviteit</w:t>
            </w:r>
            <w:r w:rsidRPr="00B06957">
              <w:rPr>
                <w:rFonts w:ascii="Arial" w:hAnsi="Arial" w:cs="Arial"/>
                <w:i/>
                <w:sz w:val="20"/>
                <w:szCs w:val="20"/>
              </w:rPr>
              <w:t>,</w:t>
            </w:r>
            <w:r w:rsidRPr="00B06957">
              <w:rPr>
                <w:rFonts w:ascii="Arial" w:hAnsi="Arial" w:cs="Arial"/>
                <w:sz w:val="20"/>
                <w:szCs w:val="20"/>
              </w:rPr>
              <w:t xml:space="preserve"> die redelijkerwijs niet te voorzien was, terstond toestaat.</w:t>
            </w:r>
            <w:r w:rsidRPr="00B06957">
              <w:rPr>
                <w:rFonts w:ascii="Arial" w:eastAsiaTheme="minorEastAsia" w:hAnsi="Arial" w:cs="Arial"/>
                <w:sz w:val="20"/>
                <w:szCs w:val="20"/>
              </w:rPr>
              <w:t xml:space="preserve"> </w:t>
            </w:r>
          </w:p>
          <w:p w14:paraId="46925395"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6. Het equivalente geluidsniveau LAeq veroorzaakt door de inrichting bedraagt niet meer dan [</w:t>
            </w:r>
            <w:r w:rsidRPr="00B06957">
              <w:rPr>
                <w:rFonts w:ascii="Arial" w:hAnsi="Arial" w:cs="Arial"/>
                <w:b/>
                <w:i/>
                <w:sz w:val="20"/>
                <w:szCs w:val="20"/>
              </w:rPr>
              <w:t>…</w:t>
            </w:r>
            <w:r w:rsidRPr="00B06957">
              <w:rPr>
                <w:rFonts w:ascii="Arial" w:hAnsi="Arial" w:cs="Arial"/>
                <w:sz w:val="20"/>
                <w:szCs w:val="20"/>
              </w:rPr>
              <w:t xml:space="preserve">] dB(A), gemeten op de gevel van </w:t>
            </w:r>
            <w:r w:rsidRPr="00B06957">
              <w:rPr>
                <w:rFonts w:ascii="Arial" w:hAnsi="Arial" w:cs="Arial"/>
                <w:i/>
                <w:sz w:val="20"/>
                <w:szCs w:val="20"/>
              </w:rPr>
              <w:t>geluid</w:t>
            </w:r>
            <w:r w:rsidRPr="00B06957">
              <w:rPr>
                <w:rFonts w:ascii="Arial" w:hAnsi="Arial" w:cs="Arial"/>
                <w:sz w:val="20"/>
                <w:szCs w:val="20"/>
              </w:rPr>
              <w:t>gevoelige gebouwen op een hoogte van 1,5 meter.</w:t>
            </w:r>
            <w:r w:rsidRPr="00B06957">
              <w:rPr>
                <w:rFonts w:ascii="Arial" w:eastAsiaTheme="minorEastAsia" w:hAnsi="Arial" w:cs="Arial"/>
                <w:sz w:val="20"/>
                <w:szCs w:val="20"/>
              </w:rPr>
              <w:t xml:space="preserve"> </w:t>
            </w:r>
          </w:p>
          <w:p w14:paraId="769D5C02"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7. De geluids</w:t>
            </w:r>
            <w:r w:rsidRPr="00B06957">
              <w:rPr>
                <w:rFonts w:ascii="Arial" w:hAnsi="Arial" w:cs="Arial"/>
                <w:i/>
                <w:sz w:val="20"/>
                <w:szCs w:val="20"/>
              </w:rPr>
              <w:t xml:space="preserve">waarde als </w:t>
            </w:r>
            <w:r w:rsidRPr="00B06957">
              <w:rPr>
                <w:rFonts w:ascii="Arial" w:hAnsi="Arial" w:cs="Arial"/>
                <w:sz w:val="20"/>
                <w:szCs w:val="20"/>
              </w:rPr>
              <w:t>bedoeld in het zesde lid is inclusief onversterkte muziek en exclusief 10 dB(A) toeslag vanwege muziekcorrectie. Tevens wordt de bedrijfsduurcorrectie buiten beschouw</w:t>
            </w:r>
            <w:r w:rsidRPr="00B06957">
              <w:rPr>
                <w:rFonts w:ascii="Arial" w:hAnsi="Arial" w:cs="Arial"/>
                <w:i/>
                <w:sz w:val="20"/>
                <w:szCs w:val="20"/>
              </w:rPr>
              <w:t>en</w:t>
            </w:r>
            <w:r w:rsidRPr="00B06957">
              <w:rPr>
                <w:rFonts w:ascii="Arial" w:hAnsi="Arial" w:cs="Arial"/>
                <w:sz w:val="20"/>
                <w:szCs w:val="20"/>
              </w:rPr>
              <w:t xml:space="preserve"> gelaten.</w:t>
            </w:r>
            <w:r w:rsidRPr="00B06957">
              <w:rPr>
                <w:rFonts w:ascii="Arial" w:eastAsiaTheme="minorEastAsia" w:hAnsi="Arial" w:cs="Arial"/>
                <w:sz w:val="20"/>
                <w:szCs w:val="20"/>
              </w:rPr>
              <w:t xml:space="preserve"> </w:t>
            </w:r>
          </w:p>
          <w:p w14:paraId="0DDFB39D"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8. Op de dagen </w:t>
            </w:r>
            <w:r w:rsidRPr="00B06957">
              <w:rPr>
                <w:rFonts w:ascii="Arial" w:hAnsi="Arial" w:cs="Arial"/>
                <w:i/>
                <w:sz w:val="20"/>
                <w:szCs w:val="20"/>
              </w:rPr>
              <w:t>als</w:t>
            </w:r>
            <w:r w:rsidRPr="00B06957">
              <w:rPr>
                <w:rFonts w:ascii="Arial" w:hAnsi="Arial" w:cs="Arial"/>
                <w:sz w:val="20"/>
                <w:szCs w:val="20"/>
              </w:rPr>
              <w:t xml:space="preserve"> bedoeld in het eerste lid wordt het ten gehore brengen van extra muziek - hoger dan de geluidsnorm </w:t>
            </w:r>
            <w:r w:rsidRPr="00B06957">
              <w:rPr>
                <w:rFonts w:ascii="Arial" w:hAnsi="Arial" w:cs="Arial"/>
                <w:i/>
                <w:sz w:val="20"/>
                <w:szCs w:val="20"/>
              </w:rPr>
              <w:t>als</w:t>
            </w:r>
            <w:r w:rsidRPr="00B06957">
              <w:rPr>
                <w:rFonts w:ascii="Arial" w:hAnsi="Arial" w:cs="Arial"/>
                <w:sz w:val="20"/>
                <w:szCs w:val="20"/>
              </w:rPr>
              <w:t xml:space="preserve"> bedoeld in de artikelen 2.17, 2.19 en 2.20 van het </w:t>
            </w:r>
            <w:r w:rsidRPr="00B06957">
              <w:rPr>
                <w:rFonts w:ascii="Arial" w:hAnsi="Arial" w:cs="Arial"/>
                <w:i/>
                <w:sz w:val="20"/>
                <w:szCs w:val="20"/>
              </w:rPr>
              <w:t>Besluit</w:t>
            </w:r>
            <w:r w:rsidRPr="00B06957">
              <w:rPr>
                <w:rFonts w:ascii="Arial" w:hAnsi="Arial" w:cs="Arial"/>
                <w:sz w:val="20"/>
                <w:szCs w:val="20"/>
              </w:rPr>
              <w:t xml:space="preserve"> en artikel 4:5 </w:t>
            </w:r>
            <w:r w:rsidRPr="00B06957">
              <w:rPr>
                <w:rFonts w:ascii="Arial" w:hAnsi="Arial" w:cs="Arial"/>
                <w:i/>
                <w:sz w:val="20"/>
                <w:szCs w:val="20"/>
              </w:rPr>
              <w:t xml:space="preserve">van deze verordening - </w:t>
            </w:r>
            <w:r w:rsidRPr="00B06957">
              <w:rPr>
                <w:rFonts w:ascii="Arial" w:hAnsi="Arial" w:cs="Arial"/>
                <w:sz w:val="20"/>
                <w:szCs w:val="20"/>
              </w:rPr>
              <w:t>uiterlijk om [</w:t>
            </w:r>
            <w:r w:rsidRPr="00B06957">
              <w:rPr>
                <w:rFonts w:ascii="Arial" w:hAnsi="Arial" w:cs="Arial"/>
                <w:b/>
                <w:sz w:val="20"/>
                <w:szCs w:val="20"/>
              </w:rPr>
              <w:t>…</w:t>
            </w:r>
            <w:r w:rsidRPr="00B06957">
              <w:rPr>
                <w:rFonts w:ascii="Arial" w:hAnsi="Arial" w:cs="Arial"/>
                <w:sz w:val="20"/>
                <w:szCs w:val="20"/>
              </w:rPr>
              <w:t>] uur beëindigd.</w:t>
            </w:r>
            <w:r w:rsidRPr="00B06957">
              <w:rPr>
                <w:rFonts w:ascii="Arial" w:eastAsiaTheme="minorEastAsia" w:hAnsi="Arial" w:cs="Arial"/>
                <w:sz w:val="20"/>
                <w:szCs w:val="20"/>
              </w:rPr>
              <w:t xml:space="preserve"> </w:t>
            </w:r>
          </w:p>
          <w:p w14:paraId="6E862DA5" w14:textId="77777777" w:rsidR="00B66AE4" w:rsidRPr="00B06957" w:rsidRDefault="00B66AE4" w:rsidP="006400D0">
            <w:pPr>
              <w:pStyle w:val="Geenafstand"/>
              <w:rPr>
                <w:rFonts w:ascii="Arial" w:hAnsi="Arial" w:cs="Arial"/>
                <w:sz w:val="20"/>
                <w:szCs w:val="20"/>
              </w:rPr>
            </w:pPr>
          </w:p>
          <w:p w14:paraId="59FA3D50"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9. De geluidsnorm </w:t>
            </w:r>
            <w:r w:rsidRPr="00B06957">
              <w:rPr>
                <w:rFonts w:ascii="Arial" w:hAnsi="Arial" w:cs="Arial"/>
                <w:i/>
                <w:sz w:val="20"/>
                <w:szCs w:val="20"/>
              </w:rPr>
              <w:t>als</w:t>
            </w:r>
            <w:r w:rsidRPr="00B06957">
              <w:rPr>
                <w:rFonts w:ascii="Arial" w:hAnsi="Arial" w:cs="Arial"/>
                <w:sz w:val="20"/>
                <w:szCs w:val="20"/>
              </w:rPr>
              <w:t xml:space="preserve"> bedoeld in het zesde lid geldt voor het bebouwde gedeelte van de inrichting en niet voor de buitenruimte.</w:t>
            </w:r>
            <w:r w:rsidRPr="00B06957">
              <w:rPr>
                <w:rFonts w:ascii="Arial" w:eastAsiaTheme="minorEastAsia" w:hAnsi="Arial" w:cs="Arial"/>
                <w:sz w:val="20"/>
                <w:szCs w:val="20"/>
              </w:rPr>
              <w:t xml:space="preserve"> </w:t>
            </w:r>
          </w:p>
          <w:p w14:paraId="700F1780"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10. Bij het ten gehore brengen van muziekgeluid blijven ramen en deuren gesloten, behoudens voor het onmiddellijk doorlaten van personen of goederen.</w:t>
            </w:r>
            <w:r w:rsidRPr="00B06957">
              <w:rPr>
                <w:rFonts w:ascii="Arial" w:eastAsiaTheme="minorEastAsia" w:hAnsi="Arial" w:cs="Arial"/>
                <w:sz w:val="20"/>
                <w:szCs w:val="20"/>
              </w:rPr>
              <w:t xml:space="preserve"> </w:t>
            </w:r>
          </w:p>
          <w:p w14:paraId="587CE18F" w14:textId="77777777" w:rsidR="006400D0" w:rsidRPr="00B06957" w:rsidRDefault="006400D0">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9E60EFA" w14:textId="77777777" w:rsidR="006400D0" w:rsidRPr="00B06957" w:rsidRDefault="006400D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9D97978" w14:textId="77777777" w:rsidR="006400D0" w:rsidRPr="00B06957" w:rsidRDefault="006400D0">
            <w:pPr>
              <w:spacing w:line="240" w:lineRule="auto"/>
              <w:rPr>
                <w:rFonts w:ascii="Arial" w:hAnsi="Arial" w:cs="Arial"/>
                <w:b/>
                <w:sz w:val="20"/>
              </w:rPr>
            </w:pPr>
          </w:p>
          <w:p w14:paraId="1313B726" w14:textId="77777777" w:rsidR="006400D0" w:rsidRPr="00B06957" w:rsidRDefault="006400D0" w:rsidP="00B66AE4">
            <w:pPr>
              <w:pStyle w:val="Geenafstand"/>
              <w:rPr>
                <w:rFonts w:ascii="Arial" w:hAnsi="Arial" w:cs="Arial"/>
                <w:b/>
                <w:sz w:val="20"/>
                <w:szCs w:val="20"/>
              </w:rPr>
            </w:pPr>
            <w:r w:rsidRPr="00B06957">
              <w:rPr>
                <w:rFonts w:ascii="Arial" w:hAnsi="Arial" w:cs="Arial"/>
                <w:b/>
                <w:sz w:val="20"/>
                <w:szCs w:val="20"/>
              </w:rPr>
              <w:t xml:space="preserve">Artikel 4:3 Melding incidentele </w:t>
            </w:r>
          </w:p>
          <w:p w14:paraId="35C23D06" w14:textId="7665F076" w:rsidR="006400D0" w:rsidRPr="00B06957" w:rsidRDefault="006400D0" w:rsidP="00B66AE4">
            <w:pPr>
              <w:pStyle w:val="Geenafstand"/>
              <w:rPr>
                <w:rFonts w:ascii="Arial" w:hAnsi="Arial" w:cs="Arial"/>
                <w:b/>
                <w:sz w:val="20"/>
                <w:szCs w:val="20"/>
                <w:lang w:eastAsia="nl-NL"/>
              </w:rPr>
            </w:pPr>
            <w:r w:rsidRPr="00B06957">
              <w:rPr>
                <w:rFonts w:ascii="Arial" w:hAnsi="Arial" w:cs="Arial"/>
                <w:b/>
                <w:sz w:val="20"/>
                <w:szCs w:val="20"/>
              </w:rPr>
              <w:t>festiviteiten </w:t>
            </w:r>
          </w:p>
          <w:p w14:paraId="77ABF215" w14:textId="658517AC"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1. Het is een inrichting toegestaan </w:t>
            </w:r>
            <w:r w:rsidR="00B66AE4" w:rsidRPr="00B06957">
              <w:rPr>
                <w:rFonts w:ascii="Arial" w:hAnsi="Arial" w:cs="Arial"/>
                <w:b/>
                <w:sz w:val="20"/>
                <w:szCs w:val="20"/>
              </w:rPr>
              <w:t>op</w:t>
            </w:r>
            <w:r w:rsidR="00B66AE4" w:rsidRPr="00B06957">
              <w:rPr>
                <w:rFonts w:ascii="Arial" w:hAnsi="Arial" w:cs="Arial"/>
                <w:sz w:val="20"/>
                <w:szCs w:val="20"/>
              </w:rPr>
              <w:t xml:space="preserve"> </w:t>
            </w:r>
            <w:r w:rsidRPr="00B06957">
              <w:rPr>
                <w:rFonts w:ascii="Arial" w:hAnsi="Arial" w:cs="Arial"/>
                <w:sz w:val="20"/>
                <w:szCs w:val="20"/>
              </w:rPr>
              <w:t>maximaal [</w:t>
            </w:r>
            <w:r w:rsidR="00B66AE4" w:rsidRPr="00B06957">
              <w:rPr>
                <w:rFonts w:ascii="Arial" w:hAnsi="Arial" w:cs="Arial"/>
                <w:b/>
                <w:sz w:val="20"/>
                <w:szCs w:val="20"/>
              </w:rPr>
              <w:t>aantal</w:t>
            </w:r>
            <w:r w:rsidRPr="00B06957">
              <w:rPr>
                <w:rFonts w:ascii="Arial" w:hAnsi="Arial" w:cs="Arial"/>
                <w:sz w:val="20"/>
                <w:szCs w:val="20"/>
              </w:rPr>
              <w:t xml:space="preserve">] </w:t>
            </w:r>
            <w:r w:rsidR="00B66AE4" w:rsidRPr="00B06957">
              <w:rPr>
                <w:rFonts w:ascii="Arial" w:hAnsi="Arial" w:cs="Arial"/>
                <w:b/>
                <w:sz w:val="20"/>
                <w:szCs w:val="20"/>
              </w:rPr>
              <w:t xml:space="preserve">dagen of dagdelen per kalenderjaar </w:t>
            </w:r>
            <w:r w:rsidRPr="00B06957">
              <w:rPr>
                <w:rFonts w:ascii="Arial" w:hAnsi="Arial" w:cs="Arial"/>
                <w:sz w:val="20"/>
                <w:szCs w:val="20"/>
              </w:rPr>
              <w:t>incidentele festiviteiten te houden waarbij de geluidsnormen</w:t>
            </w:r>
            <w:r w:rsidRPr="00B06957">
              <w:rPr>
                <w:rFonts w:ascii="Arial" w:hAnsi="Arial" w:cs="Arial"/>
                <w:b/>
                <w:sz w:val="20"/>
                <w:szCs w:val="20"/>
              </w:rPr>
              <w:t xml:space="preserve">, </w:t>
            </w:r>
            <w:r w:rsidRPr="00B06957">
              <w:rPr>
                <w:rFonts w:ascii="Arial" w:hAnsi="Arial" w:cs="Arial"/>
                <w:sz w:val="20"/>
                <w:szCs w:val="20"/>
              </w:rPr>
              <w:t xml:space="preserve">bedoeld in de artikelen 2.17, </w:t>
            </w:r>
            <w:r w:rsidR="00643E07" w:rsidRPr="00B06957">
              <w:rPr>
                <w:rFonts w:ascii="Arial" w:hAnsi="Arial" w:cs="Arial"/>
                <w:b/>
                <w:sz w:val="20"/>
                <w:szCs w:val="20"/>
              </w:rPr>
              <w:t>2.</w:t>
            </w:r>
            <w:r w:rsidRPr="00B06957">
              <w:rPr>
                <w:rFonts w:ascii="Arial" w:hAnsi="Arial" w:cs="Arial"/>
                <w:b/>
                <w:sz w:val="20"/>
                <w:szCs w:val="20"/>
              </w:rPr>
              <w:t>17a,</w:t>
            </w:r>
            <w:r w:rsidRPr="00B06957">
              <w:rPr>
                <w:rFonts w:ascii="Arial" w:hAnsi="Arial" w:cs="Arial"/>
                <w:sz w:val="20"/>
                <w:szCs w:val="20"/>
              </w:rPr>
              <w:t xml:space="preserve"> 2.19, </w:t>
            </w:r>
            <w:r w:rsidRPr="00B06957">
              <w:rPr>
                <w:rFonts w:ascii="Arial" w:hAnsi="Arial" w:cs="Arial"/>
                <w:b/>
                <w:sz w:val="20"/>
                <w:szCs w:val="20"/>
              </w:rPr>
              <w:t>2.19a</w:t>
            </w:r>
            <w:r w:rsidRPr="00B06957">
              <w:rPr>
                <w:rFonts w:ascii="Arial" w:hAnsi="Arial" w:cs="Arial"/>
                <w:sz w:val="20"/>
                <w:szCs w:val="20"/>
              </w:rPr>
              <w:t xml:space="preserve"> en 2.20 van het </w:t>
            </w:r>
            <w:r w:rsidR="00B66AE4" w:rsidRPr="00B06957">
              <w:rPr>
                <w:rFonts w:ascii="Arial" w:hAnsi="Arial" w:cs="Arial"/>
                <w:b/>
                <w:sz w:val="20"/>
                <w:szCs w:val="20"/>
              </w:rPr>
              <w:t>Activiteitenbesluit milieubeheer</w:t>
            </w:r>
            <w:r w:rsidRPr="00B06957">
              <w:rPr>
                <w:rFonts w:ascii="Arial" w:hAnsi="Arial" w:cs="Arial"/>
                <w:sz w:val="20"/>
                <w:szCs w:val="20"/>
              </w:rPr>
              <w:t xml:space="preserve"> en artikel 4:5</w:t>
            </w:r>
            <w:r w:rsidRPr="00B06957">
              <w:rPr>
                <w:rFonts w:ascii="Arial" w:hAnsi="Arial" w:cs="Arial"/>
                <w:b/>
                <w:sz w:val="20"/>
                <w:szCs w:val="20"/>
              </w:rPr>
              <w:t>,</w:t>
            </w:r>
            <w:r w:rsidRPr="00B06957">
              <w:rPr>
                <w:rFonts w:ascii="Arial" w:hAnsi="Arial" w:cs="Arial"/>
                <w:sz w:val="20"/>
                <w:szCs w:val="20"/>
              </w:rPr>
              <w:t xml:space="preserve"> niet van toepassing zijn, mits de houder van de inrichting ten minste twee weken voor de aanvang van de festiviteit </w:t>
            </w:r>
            <w:r w:rsidRPr="00B06957">
              <w:rPr>
                <w:rFonts w:ascii="Arial" w:hAnsi="Arial" w:cs="Arial"/>
                <w:b/>
                <w:sz w:val="20"/>
                <w:szCs w:val="20"/>
              </w:rPr>
              <w:t>daarvan</w:t>
            </w:r>
            <w:r w:rsidRPr="00B06957">
              <w:rPr>
                <w:rFonts w:ascii="Arial" w:hAnsi="Arial" w:cs="Arial"/>
                <w:sz w:val="20"/>
                <w:szCs w:val="20"/>
              </w:rPr>
              <w:t xml:space="preserve"> </w:t>
            </w:r>
            <w:r w:rsidRPr="00B06957">
              <w:rPr>
                <w:rFonts w:ascii="Arial" w:hAnsi="Arial" w:cs="Arial"/>
                <w:b/>
                <w:sz w:val="20"/>
                <w:szCs w:val="20"/>
              </w:rPr>
              <w:t>melding</w:t>
            </w:r>
            <w:r w:rsidRPr="00B06957">
              <w:rPr>
                <w:rFonts w:ascii="Arial" w:hAnsi="Arial" w:cs="Arial"/>
                <w:sz w:val="20"/>
                <w:szCs w:val="20"/>
              </w:rPr>
              <w:t xml:space="preserve"> </w:t>
            </w:r>
            <w:r w:rsidRPr="00B06957">
              <w:rPr>
                <w:rFonts w:ascii="Arial" w:hAnsi="Arial" w:cs="Arial"/>
                <w:b/>
                <w:sz w:val="20"/>
                <w:szCs w:val="20"/>
              </w:rPr>
              <w:t xml:space="preserve">heeft gedaan aan </w:t>
            </w:r>
            <w:r w:rsidRPr="00B06957">
              <w:rPr>
                <w:rFonts w:ascii="Arial" w:hAnsi="Arial" w:cs="Arial"/>
                <w:sz w:val="20"/>
                <w:szCs w:val="20"/>
              </w:rPr>
              <w:t>het college.</w:t>
            </w:r>
            <w:r w:rsidRPr="00B06957">
              <w:rPr>
                <w:rFonts w:ascii="Arial" w:eastAsiaTheme="minorEastAsia" w:hAnsi="Arial" w:cs="Arial"/>
                <w:sz w:val="20"/>
                <w:szCs w:val="20"/>
              </w:rPr>
              <w:t xml:space="preserve"> </w:t>
            </w:r>
          </w:p>
          <w:p w14:paraId="1A7306D8" w14:textId="6FD06C20"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2. Het is een inrichting toegestaan om tijdens maximaal </w:t>
            </w:r>
            <w:r w:rsidR="00B66AE4" w:rsidRPr="00B06957">
              <w:rPr>
                <w:rFonts w:ascii="Arial" w:hAnsi="Arial" w:cs="Arial"/>
                <w:sz w:val="20"/>
                <w:szCs w:val="20"/>
              </w:rPr>
              <w:t>[</w:t>
            </w:r>
            <w:r w:rsidR="00B66AE4" w:rsidRPr="00B06957">
              <w:rPr>
                <w:rFonts w:ascii="Arial" w:hAnsi="Arial" w:cs="Arial"/>
                <w:b/>
                <w:sz w:val="20"/>
                <w:szCs w:val="20"/>
              </w:rPr>
              <w:t>aantal</w:t>
            </w:r>
            <w:r w:rsidR="00B66AE4" w:rsidRPr="00B06957">
              <w:rPr>
                <w:rFonts w:ascii="Arial" w:hAnsi="Arial" w:cs="Arial"/>
                <w:sz w:val="20"/>
                <w:szCs w:val="20"/>
              </w:rPr>
              <w:t xml:space="preserve">] </w:t>
            </w:r>
            <w:r w:rsidR="00B66AE4" w:rsidRPr="00B06957">
              <w:rPr>
                <w:rFonts w:ascii="Arial" w:hAnsi="Arial" w:cs="Arial"/>
                <w:b/>
                <w:sz w:val="20"/>
                <w:szCs w:val="20"/>
              </w:rPr>
              <w:t>dagen of dagdelen per kalenderjaar in verband met de viering van</w:t>
            </w:r>
            <w:r w:rsidRPr="00B06957">
              <w:rPr>
                <w:rFonts w:ascii="Arial" w:hAnsi="Arial" w:cs="Arial"/>
                <w:sz w:val="20"/>
                <w:szCs w:val="20"/>
              </w:rPr>
              <w:t xml:space="preserve"> incidentele festiviteiten per kalenderjaar de verlichting langer aan te houden ten behoeve van sportactiviteiten waarbij artikel 3.148, eerste lid, van het </w:t>
            </w:r>
            <w:r w:rsidR="00B66AE4" w:rsidRPr="00B06957">
              <w:rPr>
                <w:rFonts w:ascii="Arial" w:hAnsi="Arial" w:cs="Arial"/>
                <w:b/>
                <w:sz w:val="20"/>
                <w:szCs w:val="20"/>
              </w:rPr>
              <w:t>Activiteitenbesluit milieubeheer</w:t>
            </w:r>
            <w:r w:rsidR="00B66AE4" w:rsidRPr="00B06957">
              <w:rPr>
                <w:rFonts w:ascii="Arial" w:hAnsi="Arial" w:cs="Arial"/>
                <w:sz w:val="20"/>
                <w:szCs w:val="20"/>
              </w:rPr>
              <w:t xml:space="preserve"> </w:t>
            </w:r>
            <w:r w:rsidRPr="00B06957">
              <w:rPr>
                <w:rFonts w:ascii="Arial" w:hAnsi="Arial" w:cs="Arial"/>
                <w:sz w:val="20"/>
                <w:szCs w:val="20"/>
              </w:rPr>
              <w:t xml:space="preserve">niet van toepassing is, mits de houder van de inrichting ten minste tien werkdagen voor de aanvang van de festiviteit </w:t>
            </w:r>
            <w:r w:rsidRPr="00B06957">
              <w:rPr>
                <w:rFonts w:ascii="Arial" w:hAnsi="Arial" w:cs="Arial"/>
                <w:b/>
                <w:sz w:val="20"/>
                <w:szCs w:val="20"/>
              </w:rPr>
              <w:t>daarvan</w:t>
            </w:r>
            <w:r w:rsidRPr="00B06957">
              <w:rPr>
                <w:rFonts w:ascii="Arial" w:hAnsi="Arial" w:cs="Arial"/>
                <w:sz w:val="20"/>
                <w:szCs w:val="20"/>
              </w:rPr>
              <w:t xml:space="preserve"> </w:t>
            </w:r>
            <w:r w:rsidRPr="00B06957">
              <w:rPr>
                <w:rFonts w:ascii="Arial" w:hAnsi="Arial" w:cs="Arial"/>
                <w:b/>
                <w:sz w:val="20"/>
                <w:szCs w:val="20"/>
              </w:rPr>
              <w:t xml:space="preserve">melding heeft gedaan aan </w:t>
            </w:r>
            <w:r w:rsidRPr="00B06957">
              <w:rPr>
                <w:rFonts w:ascii="Arial" w:hAnsi="Arial" w:cs="Arial"/>
                <w:sz w:val="20"/>
                <w:szCs w:val="20"/>
              </w:rPr>
              <w:t>het college.</w:t>
            </w:r>
            <w:r w:rsidRPr="00B06957">
              <w:rPr>
                <w:rFonts w:ascii="Arial" w:eastAsiaTheme="minorEastAsia" w:hAnsi="Arial" w:cs="Arial"/>
                <w:sz w:val="20"/>
                <w:szCs w:val="20"/>
              </w:rPr>
              <w:t xml:space="preserve"> </w:t>
            </w:r>
          </w:p>
          <w:p w14:paraId="49DA3FA5"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3. Het college stelt een formulier vast voor het doen van </w:t>
            </w:r>
            <w:r w:rsidRPr="00B06957">
              <w:rPr>
                <w:rFonts w:ascii="Arial" w:hAnsi="Arial" w:cs="Arial"/>
                <w:b/>
                <w:sz w:val="20"/>
                <w:szCs w:val="20"/>
              </w:rPr>
              <w:t>de melding</w:t>
            </w:r>
            <w:r w:rsidRPr="00B06957">
              <w:rPr>
                <w:rFonts w:ascii="Arial" w:hAnsi="Arial" w:cs="Arial"/>
                <w:sz w:val="20"/>
                <w:szCs w:val="20"/>
              </w:rPr>
              <w:t>.</w:t>
            </w:r>
            <w:r w:rsidRPr="00B06957">
              <w:rPr>
                <w:rFonts w:ascii="Arial" w:eastAsiaTheme="minorEastAsia" w:hAnsi="Arial" w:cs="Arial"/>
                <w:sz w:val="20"/>
                <w:szCs w:val="20"/>
              </w:rPr>
              <w:t xml:space="preserve"> </w:t>
            </w:r>
          </w:p>
          <w:p w14:paraId="54C8791A"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4. De </w:t>
            </w:r>
            <w:r w:rsidRPr="00B06957">
              <w:rPr>
                <w:rFonts w:ascii="Arial" w:hAnsi="Arial" w:cs="Arial"/>
                <w:b/>
                <w:sz w:val="20"/>
                <w:szCs w:val="20"/>
              </w:rPr>
              <w:t xml:space="preserve">melding is </w:t>
            </w:r>
            <w:r w:rsidRPr="00B06957">
              <w:rPr>
                <w:rFonts w:ascii="Arial" w:hAnsi="Arial" w:cs="Arial"/>
                <w:sz w:val="20"/>
                <w:szCs w:val="20"/>
              </w:rPr>
              <w:t>gedaan wanneer het formulier, volledig en naar waarheid ingevuld, tijdig is ingeleverd op de plaats op dat formulier vermeld.</w:t>
            </w:r>
            <w:r w:rsidRPr="00B06957">
              <w:rPr>
                <w:rFonts w:ascii="Arial" w:eastAsiaTheme="minorEastAsia" w:hAnsi="Arial" w:cs="Arial"/>
                <w:sz w:val="20"/>
                <w:szCs w:val="20"/>
              </w:rPr>
              <w:t xml:space="preserve"> </w:t>
            </w:r>
          </w:p>
          <w:p w14:paraId="29DAC452"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 xml:space="preserve">5. De </w:t>
            </w:r>
            <w:r w:rsidRPr="00B06957">
              <w:rPr>
                <w:rFonts w:ascii="Arial" w:hAnsi="Arial" w:cs="Arial"/>
                <w:b/>
                <w:sz w:val="20"/>
                <w:szCs w:val="20"/>
              </w:rPr>
              <w:t>melding</w:t>
            </w:r>
            <w:r w:rsidRPr="00B06957">
              <w:rPr>
                <w:rFonts w:ascii="Arial" w:hAnsi="Arial" w:cs="Arial"/>
                <w:sz w:val="20"/>
                <w:szCs w:val="20"/>
              </w:rPr>
              <w:t xml:space="preserve"> wordt geacht te zijn gedaan wanneer het college op verzoek van de houder van een inrichting een incidentele festiviteit die redelijkerwijs niet te voorzien was, terstond toestaat.</w:t>
            </w:r>
            <w:r w:rsidRPr="00B06957">
              <w:rPr>
                <w:rFonts w:ascii="Arial" w:eastAsiaTheme="minorEastAsia" w:hAnsi="Arial" w:cs="Arial"/>
                <w:sz w:val="20"/>
                <w:szCs w:val="20"/>
              </w:rPr>
              <w:t xml:space="preserve"> </w:t>
            </w:r>
          </w:p>
          <w:p w14:paraId="48AA4A84" w14:textId="31227969" w:rsidR="006400D0" w:rsidRPr="00B06957" w:rsidRDefault="006400D0" w:rsidP="006400D0">
            <w:pPr>
              <w:pStyle w:val="Geenafstand"/>
              <w:rPr>
                <w:rFonts w:ascii="Arial" w:hAnsi="Arial" w:cs="Arial"/>
                <w:sz w:val="20"/>
                <w:szCs w:val="20"/>
              </w:rPr>
            </w:pPr>
            <w:r w:rsidRPr="00B06957">
              <w:rPr>
                <w:rFonts w:ascii="Arial" w:hAnsi="Arial" w:cs="Arial"/>
                <w:sz w:val="20"/>
                <w:szCs w:val="20"/>
              </w:rPr>
              <w:t>6. Het equivalente geluidsniveau LAeq veroorzaakt door de inrichting bedraagt niet meer dan [</w:t>
            </w:r>
            <w:r w:rsidR="00B66AE4" w:rsidRPr="00B06957">
              <w:rPr>
                <w:rFonts w:ascii="Arial" w:hAnsi="Arial" w:cs="Arial"/>
                <w:b/>
                <w:sz w:val="20"/>
                <w:szCs w:val="20"/>
              </w:rPr>
              <w:t>aantal</w:t>
            </w:r>
            <w:r w:rsidRPr="00B06957">
              <w:rPr>
                <w:rFonts w:ascii="Arial" w:hAnsi="Arial" w:cs="Arial"/>
                <w:sz w:val="20"/>
                <w:szCs w:val="20"/>
              </w:rPr>
              <w:t>] dB(A), gemeten op de gevel van gevoelige gebouwen op een hoogte van 1,5 meter.</w:t>
            </w:r>
            <w:r w:rsidRPr="00B06957">
              <w:rPr>
                <w:rFonts w:ascii="Arial" w:eastAsiaTheme="minorEastAsia" w:hAnsi="Arial" w:cs="Arial"/>
                <w:sz w:val="20"/>
                <w:szCs w:val="20"/>
              </w:rPr>
              <w:t xml:space="preserve"> </w:t>
            </w:r>
          </w:p>
          <w:p w14:paraId="47F983CB"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7. De geluids</w:t>
            </w:r>
            <w:r w:rsidRPr="00B06957">
              <w:rPr>
                <w:rFonts w:ascii="Arial" w:hAnsi="Arial" w:cs="Arial"/>
                <w:b/>
                <w:sz w:val="20"/>
                <w:szCs w:val="20"/>
              </w:rPr>
              <w:t>norm,</w:t>
            </w:r>
            <w:r w:rsidRPr="00B06957">
              <w:rPr>
                <w:rFonts w:ascii="Arial" w:hAnsi="Arial" w:cs="Arial"/>
                <w:sz w:val="20"/>
                <w:szCs w:val="20"/>
              </w:rPr>
              <w:t xml:space="preserve"> bedoeld in het zesde lid</w:t>
            </w:r>
            <w:r w:rsidRPr="00B06957">
              <w:rPr>
                <w:rFonts w:ascii="Arial" w:hAnsi="Arial" w:cs="Arial"/>
                <w:b/>
                <w:sz w:val="20"/>
                <w:szCs w:val="20"/>
              </w:rPr>
              <w:t xml:space="preserve">, </w:t>
            </w:r>
            <w:r w:rsidRPr="00B06957">
              <w:rPr>
                <w:rFonts w:ascii="Arial" w:hAnsi="Arial" w:cs="Arial"/>
                <w:sz w:val="20"/>
                <w:szCs w:val="20"/>
              </w:rPr>
              <w:t>is inclusief onversterkte muziek en exclusief 10 dB(A) toeslag vanwege muziekcorrectie. Tevens wordt de bedrijfsduurcorrectie buiten beschouw</w:t>
            </w:r>
            <w:r w:rsidRPr="00B06957">
              <w:rPr>
                <w:rFonts w:ascii="Arial" w:hAnsi="Arial" w:cs="Arial"/>
                <w:b/>
                <w:sz w:val="20"/>
                <w:szCs w:val="20"/>
              </w:rPr>
              <w:t>ing</w:t>
            </w:r>
            <w:r w:rsidRPr="00B06957">
              <w:rPr>
                <w:rFonts w:ascii="Arial" w:hAnsi="Arial" w:cs="Arial"/>
                <w:sz w:val="20"/>
                <w:szCs w:val="20"/>
              </w:rPr>
              <w:t xml:space="preserve"> gelaten.</w:t>
            </w:r>
            <w:r w:rsidRPr="00B06957">
              <w:rPr>
                <w:rFonts w:ascii="Arial" w:eastAsiaTheme="minorEastAsia" w:hAnsi="Arial" w:cs="Arial"/>
                <w:sz w:val="20"/>
                <w:szCs w:val="20"/>
              </w:rPr>
              <w:t xml:space="preserve"> </w:t>
            </w:r>
          </w:p>
          <w:p w14:paraId="4A41D46B" w14:textId="6ABCF815" w:rsidR="006400D0" w:rsidRPr="00B06957" w:rsidRDefault="006400D0" w:rsidP="006400D0">
            <w:pPr>
              <w:pStyle w:val="Geenafstand"/>
              <w:rPr>
                <w:rFonts w:ascii="Arial" w:hAnsi="Arial" w:cs="Arial"/>
                <w:sz w:val="20"/>
                <w:szCs w:val="20"/>
              </w:rPr>
            </w:pPr>
            <w:r w:rsidRPr="00B06957">
              <w:rPr>
                <w:rFonts w:ascii="Arial" w:hAnsi="Arial" w:cs="Arial"/>
                <w:sz w:val="20"/>
                <w:szCs w:val="20"/>
              </w:rPr>
              <w:t>8. Op de dagen</w:t>
            </w:r>
            <w:r w:rsidRPr="00B06957">
              <w:rPr>
                <w:rFonts w:ascii="Arial" w:hAnsi="Arial" w:cs="Arial"/>
                <w:b/>
                <w:sz w:val="20"/>
                <w:szCs w:val="20"/>
              </w:rPr>
              <w:t>,</w:t>
            </w:r>
            <w:r w:rsidRPr="00B06957">
              <w:rPr>
                <w:rFonts w:ascii="Arial" w:hAnsi="Arial" w:cs="Arial"/>
                <w:sz w:val="20"/>
                <w:szCs w:val="20"/>
              </w:rPr>
              <w:t xml:space="preserve"> bedoeld in het eerste lid</w:t>
            </w:r>
            <w:r w:rsidRPr="00B06957">
              <w:rPr>
                <w:rFonts w:ascii="Arial" w:hAnsi="Arial" w:cs="Arial"/>
                <w:b/>
                <w:sz w:val="20"/>
                <w:szCs w:val="20"/>
              </w:rPr>
              <w:t xml:space="preserve">, </w:t>
            </w:r>
            <w:r w:rsidRPr="00B06957">
              <w:rPr>
                <w:rFonts w:ascii="Arial" w:hAnsi="Arial" w:cs="Arial"/>
                <w:sz w:val="20"/>
                <w:szCs w:val="20"/>
              </w:rPr>
              <w:t>wordt het ten gehore brengen van extra muziek hoger dan de geluidsnorm</w:t>
            </w:r>
            <w:r w:rsidRPr="00B06957">
              <w:rPr>
                <w:rFonts w:ascii="Arial" w:hAnsi="Arial" w:cs="Arial"/>
                <w:b/>
                <w:sz w:val="20"/>
                <w:szCs w:val="20"/>
              </w:rPr>
              <w:t>,</w:t>
            </w:r>
            <w:r w:rsidRPr="00B06957">
              <w:rPr>
                <w:rFonts w:ascii="Arial" w:hAnsi="Arial" w:cs="Arial"/>
                <w:sz w:val="20"/>
                <w:szCs w:val="20"/>
              </w:rPr>
              <w:t xml:space="preserve"> bedoeld in de</w:t>
            </w:r>
            <w:r w:rsidR="00874123" w:rsidRPr="00B06957">
              <w:rPr>
                <w:rFonts w:ascii="Arial" w:hAnsi="Arial" w:cs="Arial"/>
                <w:sz w:val="20"/>
                <w:szCs w:val="20"/>
              </w:rPr>
              <w:t xml:space="preserve"> artikelen 2.17, </w:t>
            </w:r>
            <w:r w:rsidR="00874123" w:rsidRPr="00B06957">
              <w:rPr>
                <w:rFonts w:ascii="Arial" w:hAnsi="Arial" w:cs="Arial"/>
                <w:b/>
                <w:sz w:val="20"/>
                <w:szCs w:val="20"/>
              </w:rPr>
              <w:t>2.</w:t>
            </w:r>
            <w:r w:rsidRPr="00B06957">
              <w:rPr>
                <w:rFonts w:ascii="Arial" w:hAnsi="Arial" w:cs="Arial"/>
                <w:b/>
                <w:sz w:val="20"/>
                <w:szCs w:val="20"/>
              </w:rPr>
              <w:t>17a,</w:t>
            </w:r>
            <w:r w:rsidRPr="00B06957">
              <w:rPr>
                <w:rFonts w:ascii="Arial" w:hAnsi="Arial" w:cs="Arial"/>
                <w:sz w:val="20"/>
                <w:szCs w:val="20"/>
              </w:rPr>
              <w:t xml:space="preserve"> 2.19, </w:t>
            </w:r>
            <w:r w:rsidRPr="00B06957">
              <w:rPr>
                <w:rFonts w:ascii="Arial" w:hAnsi="Arial" w:cs="Arial"/>
                <w:b/>
                <w:sz w:val="20"/>
                <w:szCs w:val="20"/>
              </w:rPr>
              <w:t>2.19a</w:t>
            </w:r>
            <w:r w:rsidRPr="00B06957">
              <w:rPr>
                <w:rFonts w:ascii="Arial" w:hAnsi="Arial" w:cs="Arial"/>
                <w:sz w:val="20"/>
                <w:szCs w:val="20"/>
              </w:rPr>
              <w:t xml:space="preserve"> en 2.20 van het </w:t>
            </w:r>
            <w:r w:rsidR="00B66AE4" w:rsidRPr="00B06957">
              <w:rPr>
                <w:rFonts w:ascii="Arial" w:hAnsi="Arial" w:cs="Arial"/>
                <w:b/>
                <w:sz w:val="20"/>
                <w:szCs w:val="20"/>
              </w:rPr>
              <w:t>Activiteitenbesluit milieubeheer</w:t>
            </w:r>
            <w:r w:rsidRPr="00B06957">
              <w:rPr>
                <w:rFonts w:ascii="Arial" w:hAnsi="Arial" w:cs="Arial"/>
                <w:sz w:val="20"/>
                <w:szCs w:val="20"/>
              </w:rPr>
              <w:t xml:space="preserve"> en artikel 4:5</w:t>
            </w:r>
            <w:r w:rsidRPr="00B06957">
              <w:rPr>
                <w:rFonts w:ascii="Arial" w:hAnsi="Arial" w:cs="Arial"/>
                <w:b/>
                <w:sz w:val="20"/>
                <w:szCs w:val="20"/>
              </w:rPr>
              <w:t>,</w:t>
            </w:r>
            <w:r w:rsidRPr="00B06957">
              <w:rPr>
                <w:rFonts w:ascii="Arial" w:hAnsi="Arial" w:cs="Arial"/>
                <w:sz w:val="20"/>
                <w:szCs w:val="20"/>
              </w:rPr>
              <w:t xml:space="preserve"> uiterlijk om [</w:t>
            </w:r>
            <w:r w:rsidR="00B66AE4" w:rsidRPr="00B06957">
              <w:rPr>
                <w:rFonts w:ascii="Arial" w:hAnsi="Arial" w:cs="Arial"/>
                <w:b/>
                <w:sz w:val="20"/>
                <w:szCs w:val="20"/>
              </w:rPr>
              <w:t>tijdstip</w:t>
            </w:r>
            <w:r w:rsidRPr="00B06957">
              <w:rPr>
                <w:rFonts w:ascii="Arial" w:hAnsi="Arial" w:cs="Arial"/>
                <w:sz w:val="20"/>
                <w:szCs w:val="20"/>
              </w:rPr>
              <w:t>] uur beëindigd.</w:t>
            </w:r>
            <w:r w:rsidRPr="00B06957">
              <w:rPr>
                <w:rFonts w:ascii="Arial" w:eastAsiaTheme="minorEastAsia" w:hAnsi="Arial" w:cs="Arial"/>
                <w:sz w:val="20"/>
                <w:szCs w:val="20"/>
              </w:rPr>
              <w:t xml:space="preserve"> </w:t>
            </w:r>
          </w:p>
          <w:p w14:paraId="06CA443F" w14:textId="77777777" w:rsidR="00874123" w:rsidRPr="00B06957" w:rsidRDefault="00874123" w:rsidP="006400D0">
            <w:pPr>
              <w:pStyle w:val="Geenafstand"/>
              <w:rPr>
                <w:rFonts w:ascii="Arial" w:hAnsi="Arial" w:cs="Arial"/>
                <w:sz w:val="20"/>
                <w:szCs w:val="20"/>
              </w:rPr>
            </w:pPr>
          </w:p>
          <w:p w14:paraId="5A7EE642"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9. De geluidsnorm</w:t>
            </w:r>
            <w:r w:rsidRPr="00B06957">
              <w:rPr>
                <w:rFonts w:ascii="Arial" w:hAnsi="Arial" w:cs="Arial"/>
                <w:b/>
                <w:sz w:val="20"/>
                <w:szCs w:val="20"/>
              </w:rPr>
              <w:t>,</w:t>
            </w:r>
            <w:r w:rsidRPr="00B06957">
              <w:rPr>
                <w:rFonts w:ascii="Arial" w:hAnsi="Arial" w:cs="Arial"/>
                <w:sz w:val="20"/>
                <w:szCs w:val="20"/>
              </w:rPr>
              <w:t xml:space="preserve"> bedoeld in het zesde lid</w:t>
            </w:r>
            <w:r w:rsidRPr="00B06957">
              <w:rPr>
                <w:rFonts w:ascii="Arial" w:hAnsi="Arial" w:cs="Arial"/>
                <w:b/>
                <w:sz w:val="20"/>
                <w:szCs w:val="20"/>
              </w:rPr>
              <w:t>,</w:t>
            </w:r>
            <w:r w:rsidRPr="00B06957">
              <w:rPr>
                <w:rFonts w:ascii="Arial" w:hAnsi="Arial" w:cs="Arial"/>
                <w:sz w:val="20"/>
                <w:szCs w:val="20"/>
              </w:rPr>
              <w:t xml:space="preserve"> geldt voor het bebouwde gedeelte van de inrichting en niet voor de buitenruimte.</w:t>
            </w:r>
            <w:r w:rsidRPr="00B06957">
              <w:rPr>
                <w:rFonts w:ascii="Arial" w:eastAsiaTheme="minorEastAsia" w:hAnsi="Arial" w:cs="Arial"/>
                <w:sz w:val="20"/>
                <w:szCs w:val="20"/>
              </w:rPr>
              <w:t xml:space="preserve"> </w:t>
            </w:r>
          </w:p>
          <w:p w14:paraId="51546690" w14:textId="77777777" w:rsidR="006400D0" w:rsidRPr="00B06957" w:rsidRDefault="006400D0" w:rsidP="006400D0">
            <w:pPr>
              <w:pStyle w:val="Geenafstand"/>
              <w:rPr>
                <w:rFonts w:ascii="Arial" w:hAnsi="Arial" w:cs="Arial"/>
                <w:sz w:val="20"/>
                <w:szCs w:val="20"/>
              </w:rPr>
            </w:pPr>
            <w:r w:rsidRPr="00B06957">
              <w:rPr>
                <w:rFonts w:ascii="Arial" w:hAnsi="Arial" w:cs="Arial"/>
                <w:sz w:val="20"/>
                <w:szCs w:val="20"/>
              </w:rPr>
              <w:t>10. Bij het ten gehore brengen van muziekgeluid blijven ramen en deuren gesloten, behoudens voor het onmiddellijk doorlaten van personen of goederen.</w:t>
            </w:r>
            <w:r w:rsidRPr="00B06957">
              <w:rPr>
                <w:rFonts w:ascii="Arial" w:eastAsiaTheme="minorEastAsia" w:hAnsi="Arial" w:cs="Arial"/>
                <w:sz w:val="20"/>
                <w:szCs w:val="20"/>
              </w:rPr>
              <w:t xml:space="preserve"> </w:t>
            </w:r>
          </w:p>
          <w:p w14:paraId="1F25B521" w14:textId="77777777" w:rsidR="006400D0" w:rsidRPr="00B06957" w:rsidRDefault="006400D0" w:rsidP="00FE455F">
            <w:pPr>
              <w:pStyle w:val="Kop3"/>
              <w:outlineLvl w:val="2"/>
              <w:rPr>
                <w:rFonts w:ascii="Arial" w:hAnsi="Arial"/>
                <w:color w:val="auto"/>
                <w:sz w:val="20"/>
              </w:rPr>
            </w:pPr>
            <w:r w:rsidRPr="00B06957">
              <w:rPr>
                <w:color w:val="auto"/>
                <w:sz w:val="20"/>
              </w:rPr>
              <w:t xml:space="preserve"> </w:t>
            </w:r>
          </w:p>
        </w:tc>
      </w:tr>
    </w:tbl>
    <w:p w14:paraId="5997811E" w14:textId="77777777" w:rsidR="006400D0" w:rsidRPr="00B06957" w:rsidRDefault="006400D0">
      <w:pPr>
        <w:rPr>
          <w:rFonts w:cs="Arial"/>
        </w:rPr>
      </w:pPr>
    </w:p>
    <w:p w14:paraId="46ECD24E" w14:textId="77777777" w:rsidR="00874123" w:rsidRPr="00B06957" w:rsidRDefault="00874123">
      <w:pPr>
        <w:rPr>
          <w:rFonts w:cs="Arial"/>
        </w:rPr>
      </w:pPr>
    </w:p>
    <w:p w14:paraId="064CCD6F" w14:textId="73B9AA18" w:rsidR="00874123" w:rsidRPr="00B06957" w:rsidRDefault="00874123">
      <w:pPr>
        <w:rPr>
          <w:rFonts w:eastAsia="Calibri" w:cs="Arial"/>
          <w:bCs/>
        </w:rPr>
      </w:pPr>
      <w:r w:rsidRPr="00B06957">
        <w:rPr>
          <w:rFonts w:cs="Arial"/>
        </w:rPr>
        <w:t xml:space="preserve">Artikel 4:5 </w:t>
      </w:r>
      <w:r w:rsidRPr="00B06957">
        <w:rPr>
          <w:rFonts w:eastAsia="Calibri" w:cs="Arial"/>
          <w:bCs/>
        </w:rPr>
        <w:t>(artikel I, onderdeel C</w:t>
      </w:r>
      <w:r w:rsidR="00B66AE4" w:rsidRPr="00B06957">
        <w:rPr>
          <w:rFonts w:eastAsia="Calibri" w:cs="Arial"/>
          <w:bCs/>
        </w:rPr>
        <w:t>H</w:t>
      </w:r>
      <w:r w:rsidRPr="00B06957">
        <w:rPr>
          <w:rFonts w:eastAsia="Calibri" w:cs="Arial"/>
          <w:bCs/>
        </w:rPr>
        <w:t>, van het wijzigingsbesluit) wordt als volgt gewijzigd:</w:t>
      </w:r>
    </w:p>
    <w:p w14:paraId="18A8D5F8" w14:textId="77777777" w:rsidR="00874123" w:rsidRPr="00B06957" w:rsidRDefault="00874123">
      <w:pPr>
        <w:rPr>
          <w:rFonts w:cs="Arial"/>
        </w:rPr>
      </w:pPr>
    </w:p>
    <w:tbl>
      <w:tblPr>
        <w:tblStyle w:val="Tabelraster1"/>
        <w:tblW w:w="0" w:type="auto"/>
        <w:tblLook w:val="04A0" w:firstRow="1" w:lastRow="0" w:firstColumn="1" w:lastColumn="0" w:noHBand="0" w:noVBand="1"/>
      </w:tblPr>
      <w:tblGrid>
        <w:gridCol w:w="4531"/>
        <w:gridCol w:w="4531"/>
      </w:tblGrid>
      <w:tr w:rsidR="00874123" w:rsidRPr="00B06957" w14:paraId="647A67CB" w14:textId="77777777" w:rsidTr="00874123">
        <w:tc>
          <w:tcPr>
            <w:tcW w:w="4531" w:type="dxa"/>
            <w:tcBorders>
              <w:top w:val="single" w:sz="4" w:space="0" w:color="auto"/>
              <w:left w:val="single" w:sz="4" w:space="0" w:color="auto"/>
              <w:bottom w:val="single" w:sz="4" w:space="0" w:color="auto"/>
              <w:right w:val="single" w:sz="4" w:space="0" w:color="auto"/>
            </w:tcBorders>
          </w:tcPr>
          <w:p w14:paraId="0E2D0980" w14:textId="77777777" w:rsidR="00874123" w:rsidRPr="00B06957" w:rsidRDefault="0087412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0D23AC1" w14:textId="77777777" w:rsidR="00874123" w:rsidRPr="00B06957" w:rsidRDefault="00874123">
            <w:pPr>
              <w:pStyle w:val="Geenafstand"/>
              <w:rPr>
                <w:rFonts w:ascii="Arial" w:hAnsi="Arial" w:cs="Arial"/>
                <w:b/>
                <w:sz w:val="20"/>
                <w:szCs w:val="20"/>
              </w:rPr>
            </w:pPr>
          </w:p>
          <w:p w14:paraId="7DFCFB6B" w14:textId="77777777" w:rsidR="00874123" w:rsidRPr="00B06957" w:rsidRDefault="00874123" w:rsidP="00B66AE4">
            <w:pPr>
              <w:pStyle w:val="Geenafstand"/>
              <w:rPr>
                <w:rFonts w:ascii="Arial" w:hAnsi="Arial" w:cs="Arial"/>
                <w:b/>
                <w:sz w:val="20"/>
                <w:szCs w:val="20"/>
                <w:lang w:eastAsia="nl-NL"/>
              </w:rPr>
            </w:pPr>
            <w:r w:rsidRPr="00B06957">
              <w:rPr>
                <w:rFonts w:ascii="Arial" w:hAnsi="Arial" w:cs="Arial"/>
                <w:b/>
                <w:sz w:val="20"/>
                <w:szCs w:val="20"/>
              </w:rPr>
              <w:t>Artikel 4:5 Onversterkte muziek </w:t>
            </w:r>
          </w:p>
          <w:p w14:paraId="6D4626C3" w14:textId="77777777" w:rsidR="00874123" w:rsidRPr="00B06957" w:rsidRDefault="00874123" w:rsidP="00874123">
            <w:pPr>
              <w:pStyle w:val="Geenafstand"/>
              <w:rPr>
                <w:rFonts w:ascii="Arial" w:hAnsi="Arial" w:cs="Arial"/>
                <w:sz w:val="20"/>
                <w:szCs w:val="20"/>
              </w:rPr>
            </w:pPr>
            <w:r w:rsidRPr="00B06957">
              <w:rPr>
                <w:rFonts w:ascii="Arial" w:hAnsi="Arial" w:cs="Arial"/>
                <w:sz w:val="20"/>
                <w:szCs w:val="20"/>
              </w:rPr>
              <w:t xml:space="preserve">1. Bij het ten gehore brengen van onversterkte muziek als bedoeld in artikel 2.18, eerste lid onder f en vijfde lid van het </w:t>
            </w:r>
            <w:r w:rsidRPr="00B06957">
              <w:rPr>
                <w:rFonts w:ascii="Arial" w:hAnsi="Arial" w:cs="Arial"/>
                <w:i/>
                <w:sz w:val="20"/>
                <w:szCs w:val="20"/>
              </w:rPr>
              <w:t>Besluit</w:t>
            </w:r>
            <w:r w:rsidRPr="00B06957">
              <w:rPr>
                <w:rFonts w:ascii="Arial" w:hAnsi="Arial" w:cs="Arial"/>
                <w:sz w:val="20"/>
                <w:szCs w:val="20"/>
              </w:rPr>
              <w:t xml:space="preserve"> binnen inrichtingen is de </w:t>
            </w:r>
            <w:r w:rsidRPr="00B06957">
              <w:rPr>
                <w:rFonts w:ascii="Arial" w:hAnsi="Arial" w:cs="Arial"/>
                <w:i/>
                <w:sz w:val="20"/>
                <w:szCs w:val="20"/>
              </w:rPr>
              <w:t>onder e</w:t>
            </w:r>
            <w:r w:rsidRPr="00B06957">
              <w:rPr>
                <w:rFonts w:ascii="Arial" w:hAnsi="Arial" w:cs="Arial"/>
                <w:sz w:val="20"/>
                <w:szCs w:val="20"/>
              </w:rPr>
              <w:t xml:space="preserve">. opgenomen tabel van toepassing, met dien verstande dat: </w:t>
            </w:r>
          </w:p>
          <w:p w14:paraId="5AA77EA1" w14:textId="77777777" w:rsidR="00E50440" w:rsidRPr="00B06957" w:rsidRDefault="00E50440" w:rsidP="00874123">
            <w:pPr>
              <w:pStyle w:val="Geenafstand"/>
              <w:ind w:left="708"/>
              <w:rPr>
                <w:rFonts w:ascii="Arial" w:hAnsi="Arial" w:cs="Arial"/>
                <w:sz w:val="20"/>
                <w:szCs w:val="20"/>
              </w:rPr>
            </w:pPr>
          </w:p>
          <w:p w14:paraId="374A0073" w14:textId="77777777"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 xml:space="preserve">a. de in de tabel aangegeven waarden binnen in- of aanpandige gevoelige gebouwen niet gelden </w:t>
            </w:r>
            <w:r w:rsidRPr="00B06957">
              <w:rPr>
                <w:rFonts w:ascii="Arial" w:hAnsi="Arial" w:cs="Arial"/>
                <w:i/>
                <w:sz w:val="20"/>
                <w:szCs w:val="20"/>
              </w:rPr>
              <w:t>indien</w:t>
            </w:r>
            <w:r w:rsidRPr="00B06957">
              <w:rPr>
                <w:rFonts w:ascii="Arial" w:hAnsi="Arial" w:cs="Arial"/>
                <w:sz w:val="20"/>
                <w:szCs w:val="20"/>
              </w:rPr>
              <w:t xml:space="preserve"> de gebruiker van deze gevoelige gebouwen geen toestemming geeft voor het in redelijkheid uitvoeren of doen uitvoeren van geluidsmetingen;</w:t>
            </w:r>
            <w:r w:rsidRPr="00B06957">
              <w:rPr>
                <w:rFonts w:ascii="Arial" w:eastAsiaTheme="minorEastAsia" w:hAnsi="Arial" w:cs="Arial"/>
                <w:sz w:val="20"/>
                <w:szCs w:val="20"/>
              </w:rPr>
              <w:t xml:space="preserve"> </w:t>
            </w:r>
          </w:p>
          <w:p w14:paraId="2D000E20" w14:textId="77777777"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b. de in de tabel aangegeven waarden op de gevel ook gelden bij gevoelige terreinen op de grens van het terrein;</w:t>
            </w:r>
            <w:r w:rsidRPr="00B06957">
              <w:rPr>
                <w:rFonts w:ascii="Arial" w:eastAsiaTheme="minorEastAsia" w:hAnsi="Arial" w:cs="Arial"/>
                <w:sz w:val="20"/>
                <w:szCs w:val="20"/>
              </w:rPr>
              <w:t xml:space="preserve"> </w:t>
            </w:r>
          </w:p>
          <w:p w14:paraId="762AAD00" w14:textId="77777777"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c. de waarden in in- en aanpandige gevoelige gebouwen, voor zover het woningen betreft, gelden in geluidsgevoelige ruimten en verblijfsruimten;</w:t>
            </w:r>
            <w:r w:rsidRPr="00B06957">
              <w:rPr>
                <w:rFonts w:ascii="Arial" w:eastAsiaTheme="minorEastAsia" w:hAnsi="Arial" w:cs="Arial"/>
                <w:sz w:val="20"/>
                <w:szCs w:val="20"/>
              </w:rPr>
              <w:t xml:space="preserve"> </w:t>
            </w:r>
          </w:p>
          <w:p w14:paraId="71D4AED7" w14:textId="77777777" w:rsidR="00E50440" w:rsidRPr="00B06957" w:rsidRDefault="00E50440" w:rsidP="00874123">
            <w:pPr>
              <w:pStyle w:val="Geenafstand"/>
              <w:ind w:left="708"/>
              <w:rPr>
                <w:rFonts w:ascii="Arial" w:hAnsi="Arial" w:cs="Arial"/>
                <w:sz w:val="20"/>
                <w:szCs w:val="20"/>
              </w:rPr>
            </w:pPr>
          </w:p>
          <w:p w14:paraId="228264F6" w14:textId="77777777" w:rsidR="00E50440" w:rsidRPr="00B06957" w:rsidRDefault="00E50440" w:rsidP="00874123">
            <w:pPr>
              <w:pStyle w:val="Geenafstand"/>
              <w:ind w:left="708"/>
              <w:rPr>
                <w:rFonts w:ascii="Arial" w:hAnsi="Arial" w:cs="Arial"/>
                <w:sz w:val="20"/>
                <w:szCs w:val="20"/>
              </w:rPr>
            </w:pPr>
          </w:p>
          <w:p w14:paraId="54189238" w14:textId="77777777" w:rsidR="00E50440" w:rsidRPr="00B06957" w:rsidRDefault="00E50440" w:rsidP="00874123">
            <w:pPr>
              <w:pStyle w:val="Geenafstand"/>
              <w:ind w:left="708"/>
              <w:rPr>
                <w:rFonts w:ascii="Arial" w:hAnsi="Arial" w:cs="Arial"/>
                <w:sz w:val="20"/>
                <w:szCs w:val="20"/>
              </w:rPr>
            </w:pPr>
          </w:p>
          <w:p w14:paraId="5E3BCEDC" w14:textId="7F6801C3" w:rsidR="00874123" w:rsidRPr="00B06957" w:rsidRDefault="00874123" w:rsidP="00874123">
            <w:pPr>
              <w:pStyle w:val="Geenafstand"/>
              <w:ind w:left="708"/>
              <w:rPr>
                <w:rFonts w:ascii="Arial" w:eastAsiaTheme="minorEastAsia" w:hAnsi="Arial" w:cs="Arial"/>
                <w:sz w:val="20"/>
                <w:szCs w:val="20"/>
              </w:rPr>
            </w:pPr>
            <w:r w:rsidRPr="00B06957">
              <w:rPr>
                <w:rFonts w:ascii="Arial" w:hAnsi="Arial" w:cs="Arial"/>
                <w:sz w:val="20"/>
                <w:szCs w:val="20"/>
              </w:rPr>
              <w:t xml:space="preserve">d. bij het bepalen van de geluidsniveaus </w:t>
            </w:r>
            <w:r w:rsidRPr="00B06957">
              <w:rPr>
                <w:rFonts w:ascii="Arial" w:hAnsi="Arial" w:cs="Arial"/>
                <w:i/>
                <w:sz w:val="20"/>
                <w:szCs w:val="20"/>
              </w:rPr>
              <w:t>zoals</w:t>
            </w:r>
            <w:r w:rsidRPr="00B06957">
              <w:rPr>
                <w:rFonts w:ascii="Arial" w:hAnsi="Arial" w:cs="Arial"/>
                <w:sz w:val="20"/>
                <w:szCs w:val="20"/>
              </w:rPr>
              <w:t xml:space="preserve"> vermeld in de tabel geen bedrijfsduurcorrectie wordt toegepast.</w:t>
            </w:r>
            <w:r w:rsidRPr="00B06957">
              <w:rPr>
                <w:rFonts w:ascii="Arial" w:eastAsiaTheme="minorEastAsia" w:hAnsi="Arial" w:cs="Arial"/>
                <w:sz w:val="20"/>
                <w:szCs w:val="20"/>
              </w:rPr>
              <w:t xml:space="preserve"> </w:t>
            </w:r>
          </w:p>
          <w:p w14:paraId="377BC37C" w14:textId="77777777" w:rsidR="00874123" w:rsidRPr="00B06957" w:rsidRDefault="00874123" w:rsidP="00E50440">
            <w:pPr>
              <w:pStyle w:val="Geenafstand"/>
              <w:ind w:firstLine="738"/>
              <w:rPr>
                <w:rFonts w:ascii="Arial" w:eastAsiaTheme="minorEastAsia" w:hAnsi="Arial" w:cs="Arial"/>
                <w:sz w:val="20"/>
                <w:szCs w:val="20"/>
              </w:rPr>
            </w:pPr>
            <w:r w:rsidRPr="00B06957">
              <w:rPr>
                <w:rFonts w:ascii="Arial" w:eastAsiaTheme="minorEastAsia" w:hAnsi="Arial" w:cs="Arial"/>
                <w:i/>
                <w:sz w:val="20"/>
                <w:szCs w:val="20"/>
              </w:rPr>
              <w:t>e</w:t>
            </w:r>
            <w:r w:rsidRPr="00B06957">
              <w:rPr>
                <w:rFonts w:ascii="Arial" w:eastAsiaTheme="minorEastAsia" w:hAnsi="Arial" w:cs="Arial"/>
                <w:sz w:val="20"/>
                <w:szCs w:val="20"/>
              </w:rPr>
              <w:t>. Tabel</w:t>
            </w:r>
          </w:p>
          <w:tbl>
            <w:tblPr>
              <w:tblpPr w:leftFromText="141" w:rightFromText="141" w:vertAnchor="text" w:horzAnchor="margin" w:tblpXSpec="right" w:tblpY="18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bij artikel 4:5"/>
              <w:tblDescription w:val="Tabel bij artikel 4:5"/>
            </w:tblPr>
            <w:tblGrid>
              <w:gridCol w:w="1939"/>
              <w:gridCol w:w="755"/>
              <w:gridCol w:w="825"/>
              <w:gridCol w:w="796"/>
            </w:tblGrid>
            <w:tr w:rsidR="00874123" w:rsidRPr="00B06957" w14:paraId="0C084787" w14:textId="77777777" w:rsidTr="00874123">
              <w:trPr>
                <w:tblHeader/>
                <w:tblCellSpacing w:w="0" w:type="dxa"/>
              </w:trPr>
              <w:tc>
                <w:tcPr>
                  <w:tcW w:w="0" w:type="auto"/>
                  <w:gridSpan w:val="4"/>
                  <w:tcBorders>
                    <w:top w:val="nil"/>
                    <w:left w:val="nil"/>
                    <w:bottom w:val="nil"/>
                    <w:right w:val="nil"/>
                  </w:tcBorders>
                  <w:vAlign w:val="center"/>
                  <w:hideMark/>
                </w:tcPr>
                <w:p w14:paraId="220745AA" w14:textId="77777777" w:rsidR="00874123" w:rsidRPr="00B06957" w:rsidRDefault="00874123" w:rsidP="00874123">
                  <w:pPr>
                    <w:rPr>
                      <w:rFonts w:eastAsiaTheme="minorEastAsia" w:cs="Arial"/>
                    </w:rPr>
                  </w:pPr>
                </w:p>
              </w:tc>
            </w:tr>
            <w:tr w:rsidR="00874123" w:rsidRPr="00B06957" w14:paraId="29020AF4" w14:textId="77777777" w:rsidTr="008741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CC56F"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F006C"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7.00-19.00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02BEA"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19.00-23.00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1936F"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23.00-7.00 uur</w:t>
                  </w:r>
                </w:p>
              </w:tc>
            </w:tr>
            <w:tr w:rsidR="00874123" w:rsidRPr="00B06957" w14:paraId="00DB70D2"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6AEF6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LAr.LT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F4E8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4AAE0"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C036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40 dB(A)</w:t>
                  </w:r>
                </w:p>
              </w:tc>
            </w:tr>
            <w:tr w:rsidR="00874123" w:rsidRPr="00B06957" w14:paraId="48A3FF97"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3D910"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LAr.LT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B448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35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0F53E"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30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D0B37"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25 dB(A)</w:t>
                  </w:r>
                </w:p>
              </w:tc>
            </w:tr>
            <w:tr w:rsidR="00874123" w:rsidRPr="00B06957" w14:paraId="46EE486C"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1300D"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LAmax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47A7"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70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29ED9"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65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4A1C1"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60 dB(A)</w:t>
                  </w:r>
                </w:p>
              </w:tc>
            </w:tr>
            <w:tr w:rsidR="00874123" w:rsidRPr="00B06957" w14:paraId="1C1C3511"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5D32DF"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LAmax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57479"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2092A"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68DD7"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45 dB(A)</w:t>
                  </w:r>
                </w:p>
              </w:tc>
            </w:tr>
          </w:tbl>
          <w:p w14:paraId="012C9D5B" w14:textId="77777777" w:rsidR="00874123" w:rsidRPr="00B06957" w:rsidRDefault="00874123" w:rsidP="00874123">
            <w:pPr>
              <w:pStyle w:val="Geenafstand"/>
              <w:ind w:left="708"/>
              <w:rPr>
                <w:rFonts w:ascii="Arial" w:hAnsi="Arial" w:cs="Arial"/>
                <w:sz w:val="20"/>
                <w:szCs w:val="20"/>
              </w:rPr>
            </w:pPr>
          </w:p>
          <w:p w14:paraId="279D5DD0" w14:textId="77777777" w:rsidR="00874123" w:rsidRPr="00B06957" w:rsidRDefault="00874123" w:rsidP="00874123">
            <w:pPr>
              <w:pStyle w:val="Geenafstand"/>
              <w:rPr>
                <w:rFonts w:ascii="Arial" w:hAnsi="Arial" w:cs="Arial"/>
                <w:sz w:val="20"/>
                <w:szCs w:val="20"/>
              </w:rPr>
            </w:pPr>
          </w:p>
          <w:p w14:paraId="5B24BF6A" w14:textId="77777777" w:rsidR="00874123" w:rsidRPr="00B06957" w:rsidRDefault="00874123" w:rsidP="00874123">
            <w:pPr>
              <w:pStyle w:val="Geenafstand"/>
              <w:rPr>
                <w:rFonts w:ascii="Arial" w:hAnsi="Arial" w:cs="Arial"/>
                <w:sz w:val="20"/>
                <w:szCs w:val="20"/>
              </w:rPr>
            </w:pPr>
            <w:r w:rsidRPr="00B06957">
              <w:rPr>
                <w:rFonts w:ascii="Arial" w:hAnsi="Arial" w:cs="Arial"/>
                <w:i/>
                <w:sz w:val="20"/>
                <w:szCs w:val="20"/>
              </w:rPr>
              <w:t>2.</w:t>
            </w:r>
            <w:r w:rsidRPr="00B06957">
              <w:rPr>
                <w:rFonts w:ascii="Arial" w:hAnsi="Arial" w:cs="Arial"/>
                <w:sz w:val="20"/>
                <w:szCs w:val="20"/>
              </w:rPr>
              <w:t xml:space="preserve"> Voor de duur van [</w:t>
            </w:r>
            <w:r w:rsidRPr="00B06957">
              <w:rPr>
                <w:rFonts w:ascii="Arial" w:hAnsi="Arial" w:cs="Arial"/>
                <w:b/>
                <w:i/>
                <w:sz w:val="20"/>
                <w:szCs w:val="20"/>
              </w:rPr>
              <w:t>…</w:t>
            </w:r>
            <w:r w:rsidRPr="00B06957">
              <w:rPr>
                <w:rFonts w:ascii="Arial" w:hAnsi="Arial" w:cs="Arial"/>
                <w:sz w:val="20"/>
                <w:szCs w:val="20"/>
              </w:rPr>
              <w:t>] uur in de week is onversterkte muziek, vanwege het oefenen door muziekgezelschappen zoals orkesten, harmonie- en fanfaregezelschappen, in een inrichting gedurende de dag- en avondperiode uitgezonderd van de genoemde geluidsniveaus in het eerste lid.</w:t>
            </w:r>
            <w:r w:rsidRPr="00B06957">
              <w:rPr>
                <w:rFonts w:ascii="Arial" w:eastAsiaTheme="minorEastAsia" w:hAnsi="Arial" w:cs="Arial"/>
                <w:sz w:val="20"/>
                <w:szCs w:val="20"/>
              </w:rPr>
              <w:t xml:space="preserve"> </w:t>
            </w:r>
          </w:p>
          <w:p w14:paraId="2BD03C75" w14:textId="77777777" w:rsidR="00874123" w:rsidRPr="00B06957" w:rsidRDefault="00874123" w:rsidP="00874123">
            <w:pPr>
              <w:pStyle w:val="Geenafstand"/>
              <w:rPr>
                <w:rFonts w:ascii="Arial" w:hAnsi="Arial" w:cs="Arial"/>
                <w:sz w:val="20"/>
                <w:szCs w:val="20"/>
              </w:rPr>
            </w:pPr>
            <w:r w:rsidRPr="00B06957">
              <w:rPr>
                <w:rFonts w:ascii="Arial" w:hAnsi="Arial" w:cs="Arial"/>
                <w:i/>
                <w:sz w:val="20"/>
                <w:szCs w:val="20"/>
              </w:rPr>
              <w:t>3.</w:t>
            </w:r>
            <w:r w:rsidRPr="00B06957">
              <w:rPr>
                <w:rFonts w:ascii="Arial" w:hAnsi="Arial" w:cs="Arial"/>
                <w:sz w:val="20"/>
                <w:szCs w:val="20"/>
              </w:rPr>
              <w:t xml:space="preserve"> </w:t>
            </w:r>
            <w:r w:rsidRPr="00B06957">
              <w:rPr>
                <w:rFonts w:ascii="Arial" w:hAnsi="Arial" w:cs="Arial"/>
                <w:i/>
                <w:sz w:val="20"/>
                <w:szCs w:val="20"/>
              </w:rPr>
              <w:t>Indien</w:t>
            </w:r>
            <w:r w:rsidRPr="00B06957">
              <w:rPr>
                <w:rFonts w:ascii="Arial" w:hAnsi="Arial" w:cs="Arial"/>
                <w:sz w:val="20"/>
                <w:szCs w:val="20"/>
              </w:rPr>
              <w:t xml:space="preserve"> versterkte elementen worden gecombineerd met onversterkte elementen, wordt het hele samenspel beschouwd als versterkte muziek en is het </w:t>
            </w:r>
            <w:r w:rsidRPr="00B06957">
              <w:rPr>
                <w:rFonts w:ascii="Arial" w:hAnsi="Arial" w:cs="Arial"/>
                <w:i/>
                <w:sz w:val="20"/>
                <w:szCs w:val="20"/>
              </w:rPr>
              <w:t>Besluit</w:t>
            </w:r>
            <w:r w:rsidRPr="00B06957">
              <w:rPr>
                <w:rFonts w:ascii="Arial" w:hAnsi="Arial" w:cs="Arial"/>
                <w:sz w:val="20"/>
                <w:szCs w:val="20"/>
              </w:rPr>
              <w:t xml:space="preserve"> van toepassing.</w:t>
            </w:r>
            <w:r w:rsidRPr="00B06957">
              <w:rPr>
                <w:rFonts w:ascii="Arial" w:eastAsiaTheme="minorEastAsia" w:hAnsi="Arial" w:cs="Arial"/>
                <w:sz w:val="20"/>
                <w:szCs w:val="20"/>
              </w:rPr>
              <w:t xml:space="preserve"> </w:t>
            </w:r>
          </w:p>
          <w:p w14:paraId="6EAC28B9" w14:textId="77777777" w:rsidR="00874123" w:rsidRPr="00B06957" w:rsidRDefault="00874123" w:rsidP="00874123">
            <w:pPr>
              <w:pStyle w:val="Geenafstand"/>
              <w:rPr>
                <w:rFonts w:ascii="Arial" w:hAnsi="Arial" w:cs="Arial"/>
                <w:sz w:val="20"/>
                <w:szCs w:val="20"/>
              </w:rPr>
            </w:pPr>
            <w:r w:rsidRPr="00B06957">
              <w:rPr>
                <w:rFonts w:ascii="Arial" w:hAnsi="Arial" w:cs="Arial"/>
                <w:i/>
                <w:sz w:val="20"/>
                <w:szCs w:val="20"/>
              </w:rPr>
              <w:t>4.</w:t>
            </w:r>
            <w:r w:rsidRPr="00B06957">
              <w:rPr>
                <w:rFonts w:ascii="Arial" w:hAnsi="Arial" w:cs="Arial"/>
                <w:sz w:val="20"/>
                <w:szCs w:val="20"/>
              </w:rPr>
              <w:t xml:space="preserve"> Het eerste lid is niet van toepassing op collectieve en incidentele festiviteiten als bedoeld in artikel 4:2 en </w:t>
            </w:r>
            <w:r w:rsidRPr="00B06957">
              <w:rPr>
                <w:rFonts w:ascii="Arial" w:hAnsi="Arial" w:cs="Arial"/>
                <w:i/>
                <w:sz w:val="20"/>
                <w:szCs w:val="20"/>
              </w:rPr>
              <w:t>artikel</w:t>
            </w:r>
            <w:r w:rsidRPr="00B06957">
              <w:rPr>
                <w:rFonts w:ascii="Arial" w:hAnsi="Arial" w:cs="Arial"/>
                <w:sz w:val="20"/>
                <w:szCs w:val="20"/>
              </w:rPr>
              <w:t xml:space="preserve"> 4:3.</w:t>
            </w:r>
            <w:r w:rsidRPr="00B06957">
              <w:rPr>
                <w:rFonts w:ascii="Arial" w:eastAsiaTheme="minorEastAsia" w:hAnsi="Arial" w:cs="Arial"/>
                <w:sz w:val="20"/>
                <w:szCs w:val="20"/>
              </w:rPr>
              <w:t xml:space="preserve"> </w:t>
            </w:r>
          </w:p>
          <w:p w14:paraId="483FA3FF" w14:textId="77777777" w:rsidR="00874123" w:rsidRPr="00B06957" w:rsidRDefault="00874123">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C83423B" w14:textId="77777777" w:rsidR="00874123" w:rsidRPr="00B06957" w:rsidRDefault="0087412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290AE0B" w14:textId="77777777" w:rsidR="00874123" w:rsidRPr="00B06957" w:rsidRDefault="00874123">
            <w:pPr>
              <w:spacing w:line="240" w:lineRule="auto"/>
              <w:rPr>
                <w:rFonts w:ascii="Arial" w:hAnsi="Arial" w:cs="Arial"/>
                <w:b/>
                <w:sz w:val="20"/>
              </w:rPr>
            </w:pPr>
          </w:p>
          <w:p w14:paraId="0EEF9E45" w14:textId="77777777" w:rsidR="00874123" w:rsidRPr="00B06957" w:rsidRDefault="00874123" w:rsidP="00B66AE4">
            <w:pPr>
              <w:pStyle w:val="Geenafstand"/>
              <w:rPr>
                <w:rFonts w:ascii="Arial" w:hAnsi="Arial" w:cs="Arial"/>
                <w:b/>
                <w:sz w:val="20"/>
                <w:szCs w:val="20"/>
                <w:lang w:eastAsia="nl-NL"/>
              </w:rPr>
            </w:pPr>
            <w:r w:rsidRPr="00B06957">
              <w:rPr>
                <w:rFonts w:ascii="Arial" w:hAnsi="Arial" w:cs="Arial"/>
                <w:b/>
                <w:sz w:val="20"/>
                <w:szCs w:val="20"/>
              </w:rPr>
              <w:t>Artikel 4:5 Onversterkte muziek </w:t>
            </w:r>
          </w:p>
          <w:p w14:paraId="19978141" w14:textId="5AC609BE" w:rsidR="00874123" w:rsidRPr="00B06957" w:rsidRDefault="00874123" w:rsidP="00874123">
            <w:pPr>
              <w:pStyle w:val="Geenafstand"/>
              <w:rPr>
                <w:rFonts w:ascii="Arial" w:hAnsi="Arial" w:cs="Arial"/>
                <w:sz w:val="20"/>
                <w:szCs w:val="20"/>
              </w:rPr>
            </w:pPr>
            <w:r w:rsidRPr="00B06957">
              <w:rPr>
                <w:rFonts w:ascii="Arial" w:hAnsi="Arial" w:cs="Arial"/>
                <w:sz w:val="20"/>
                <w:szCs w:val="20"/>
              </w:rPr>
              <w:t>1. Bij het ten gehore brengen van onversterkte muziek als bedoeld in artikel 2.18, eerste lid</w:t>
            </w:r>
            <w:r w:rsidRPr="00B06957">
              <w:rPr>
                <w:rFonts w:ascii="Arial" w:hAnsi="Arial" w:cs="Arial"/>
                <w:b/>
                <w:sz w:val="20"/>
                <w:szCs w:val="20"/>
              </w:rPr>
              <w:t xml:space="preserve">, </w:t>
            </w:r>
            <w:r w:rsidRPr="00B06957">
              <w:rPr>
                <w:rFonts w:ascii="Arial" w:hAnsi="Arial" w:cs="Arial"/>
                <w:sz w:val="20"/>
                <w:szCs w:val="20"/>
              </w:rPr>
              <w:t>onder f</w:t>
            </w:r>
            <w:r w:rsidRPr="00B06957">
              <w:rPr>
                <w:rFonts w:ascii="Arial" w:hAnsi="Arial" w:cs="Arial"/>
                <w:b/>
                <w:sz w:val="20"/>
                <w:szCs w:val="20"/>
              </w:rPr>
              <w:t xml:space="preserve">, </w:t>
            </w:r>
            <w:r w:rsidRPr="00B06957">
              <w:rPr>
                <w:rFonts w:ascii="Arial" w:hAnsi="Arial" w:cs="Arial"/>
                <w:sz w:val="20"/>
                <w:szCs w:val="20"/>
              </w:rPr>
              <w:t>en vijfde lid</w:t>
            </w:r>
            <w:r w:rsidR="00E50440" w:rsidRPr="00B06957">
              <w:rPr>
                <w:rFonts w:ascii="Arial" w:hAnsi="Arial" w:cs="Arial"/>
                <w:b/>
                <w:sz w:val="20"/>
                <w:szCs w:val="20"/>
              </w:rPr>
              <w:t>,</w:t>
            </w:r>
            <w:r w:rsidRPr="00B06957">
              <w:rPr>
                <w:rFonts w:ascii="Arial" w:hAnsi="Arial" w:cs="Arial"/>
                <w:sz w:val="20"/>
                <w:szCs w:val="20"/>
              </w:rPr>
              <w:t xml:space="preserve"> van het</w:t>
            </w:r>
            <w:r w:rsidRPr="00B06957">
              <w:rPr>
                <w:rFonts w:ascii="Arial" w:hAnsi="Arial" w:cs="Arial"/>
                <w:b/>
                <w:sz w:val="20"/>
                <w:szCs w:val="20"/>
              </w:rPr>
              <w:t xml:space="preserve"> </w:t>
            </w:r>
            <w:r w:rsidR="00E50440" w:rsidRPr="00B06957">
              <w:rPr>
                <w:rFonts w:ascii="Arial" w:hAnsi="Arial" w:cs="Arial"/>
                <w:b/>
                <w:sz w:val="20"/>
                <w:szCs w:val="20"/>
              </w:rPr>
              <w:t>Activiteitenbesluit milieubeheer</w:t>
            </w:r>
            <w:r w:rsidRPr="00B06957">
              <w:rPr>
                <w:rFonts w:ascii="Arial" w:hAnsi="Arial" w:cs="Arial"/>
                <w:sz w:val="20"/>
                <w:szCs w:val="20"/>
              </w:rPr>
              <w:t xml:space="preserve"> binnen inrichtingen is de </w:t>
            </w:r>
            <w:r w:rsidRPr="00B06957">
              <w:rPr>
                <w:rFonts w:ascii="Arial" w:hAnsi="Arial" w:cs="Arial"/>
                <w:i/>
                <w:sz w:val="20"/>
                <w:szCs w:val="20"/>
              </w:rPr>
              <w:t xml:space="preserve">in het tweede lid </w:t>
            </w:r>
            <w:r w:rsidRPr="00B06957">
              <w:rPr>
                <w:rFonts w:ascii="Arial" w:hAnsi="Arial" w:cs="Arial"/>
                <w:sz w:val="20"/>
                <w:szCs w:val="20"/>
              </w:rPr>
              <w:t xml:space="preserve">opgenomen tabel van toepassing, met dien verstande dat: </w:t>
            </w:r>
          </w:p>
          <w:p w14:paraId="64465954" w14:textId="48D97D44"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 xml:space="preserve">a. de in de tabel aangegeven waarden binnen in- of aanpandige gevoelige gebouwen niet gelden </w:t>
            </w:r>
            <w:r w:rsidR="00E50440" w:rsidRPr="00B06957">
              <w:rPr>
                <w:rFonts w:ascii="Arial" w:hAnsi="Arial" w:cs="Arial"/>
                <w:b/>
                <w:sz w:val="20"/>
                <w:szCs w:val="20"/>
              </w:rPr>
              <w:t>als</w:t>
            </w:r>
            <w:r w:rsidRPr="00B06957">
              <w:rPr>
                <w:rFonts w:ascii="Arial" w:hAnsi="Arial" w:cs="Arial"/>
                <w:sz w:val="20"/>
                <w:szCs w:val="20"/>
              </w:rPr>
              <w:t xml:space="preserve"> de gebruiker van deze gevoelige gebouwen geen toestemming geeft voor het in redelijkheid uitvoeren of doen uitvoeren van geluidsmetingen;</w:t>
            </w:r>
            <w:r w:rsidRPr="00B06957">
              <w:rPr>
                <w:rFonts w:ascii="Arial" w:eastAsiaTheme="minorEastAsia" w:hAnsi="Arial" w:cs="Arial"/>
                <w:sz w:val="20"/>
                <w:szCs w:val="20"/>
              </w:rPr>
              <w:t xml:space="preserve"> </w:t>
            </w:r>
          </w:p>
          <w:p w14:paraId="79DDC6A0" w14:textId="77777777"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b. de in de tabel aangegeven waarden op de gevel ook gelden bij gevoelige terreinen op de grens van het terrein;</w:t>
            </w:r>
            <w:r w:rsidRPr="00B06957">
              <w:rPr>
                <w:rFonts w:ascii="Arial" w:eastAsiaTheme="minorEastAsia" w:hAnsi="Arial" w:cs="Arial"/>
                <w:sz w:val="20"/>
                <w:szCs w:val="20"/>
              </w:rPr>
              <w:t xml:space="preserve"> </w:t>
            </w:r>
          </w:p>
          <w:p w14:paraId="4C19E388" w14:textId="3A1766FB" w:rsidR="00874123" w:rsidRPr="00B06957" w:rsidRDefault="00874123" w:rsidP="00874123">
            <w:pPr>
              <w:pStyle w:val="Geenafstand"/>
              <w:ind w:left="708"/>
              <w:rPr>
                <w:rFonts w:ascii="Arial" w:hAnsi="Arial" w:cs="Arial"/>
                <w:sz w:val="20"/>
                <w:szCs w:val="20"/>
              </w:rPr>
            </w:pPr>
            <w:r w:rsidRPr="00B06957">
              <w:rPr>
                <w:rFonts w:ascii="Arial" w:hAnsi="Arial" w:cs="Arial"/>
                <w:sz w:val="20"/>
                <w:szCs w:val="20"/>
              </w:rPr>
              <w:t xml:space="preserve">c. de waarden in in- en aanpandige gevoelige gebouwen, voor zover het woningen betreft, gelden in geluidsgevoelige ruimten </w:t>
            </w:r>
            <w:r w:rsidRPr="00B06957">
              <w:rPr>
                <w:rFonts w:ascii="Arial" w:hAnsi="Arial" w:cs="Arial"/>
                <w:b/>
                <w:sz w:val="20"/>
                <w:szCs w:val="20"/>
              </w:rPr>
              <w:t>als bedoeld in artikel 1 van de Wet geluidhinder</w:t>
            </w:r>
            <w:r w:rsidRPr="00B06957">
              <w:rPr>
                <w:rFonts w:ascii="Arial" w:hAnsi="Arial" w:cs="Arial"/>
                <w:sz w:val="20"/>
                <w:szCs w:val="20"/>
              </w:rPr>
              <w:t xml:space="preserve"> en verblijfsruimten </w:t>
            </w:r>
            <w:r w:rsidRPr="00B06957">
              <w:rPr>
                <w:rFonts w:ascii="Arial" w:hAnsi="Arial" w:cs="Arial"/>
                <w:b/>
                <w:sz w:val="20"/>
                <w:szCs w:val="20"/>
              </w:rPr>
              <w:t>als bedoeld in artikel 1.1, onder d, van het Besluit geluidhinder</w:t>
            </w:r>
            <w:r w:rsidRPr="00B06957">
              <w:rPr>
                <w:rFonts w:ascii="Arial" w:hAnsi="Arial" w:cs="Arial"/>
                <w:sz w:val="20"/>
                <w:szCs w:val="20"/>
              </w:rPr>
              <w:t>;</w:t>
            </w:r>
            <w:r w:rsidRPr="00B06957">
              <w:rPr>
                <w:rFonts w:ascii="Arial" w:eastAsiaTheme="minorEastAsia" w:hAnsi="Arial" w:cs="Arial"/>
                <w:sz w:val="20"/>
                <w:szCs w:val="20"/>
              </w:rPr>
              <w:t xml:space="preserve"> </w:t>
            </w:r>
          </w:p>
          <w:p w14:paraId="183AB88B" w14:textId="77777777" w:rsidR="00874123" w:rsidRPr="00B06957" w:rsidRDefault="00874123" w:rsidP="00874123">
            <w:pPr>
              <w:pStyle w:val="Geenafstand"/>
              <w:ind w:left="708"/>
              <w:rPr>
                <w:rFonts w:ascii="Arial" w:eastAsiaTheme="minorEastAsia" w:hAnsi="Arial" w:cs="Arial"/>
                <w:sz w:val="20"/>
                <w:szCs w:val="20"/>
              </w:rPr>
            </w:pPr>
            <w:r w:rsidRPr="00B06957">
              <w:rPr>
                <w:rFonts w:ascii="Arial" w:hAnsi="Arial" w:cs="Arial"/>
                <w:sz w:val="20"/>
                <w:szCs w:val="20"/>
              </w:rPr>
              <w:t xml:space="preserve">d. bij het bepalen van de geluidsniveaus </w:t>
            </w:r>
            <w:r w:rsidRPr="00B06957">
              <w:rPr>
                <w:rFonts w:ascii="Arial" w:hAnsi="Arial" w:cs="Arial"/>
                <w:b/>
                <w:sz w:val="20"/>
                <w:szCs w:val="20"/>
              </w:rPr>
              <w:t>als</w:t>
            </w:r>
            <w:r w:rsidRPr="00B06957">
              <w:rPr>
                <w:rFonts w:ascii="Arial" w:hAnsi="Arial" w:cs="Arial"/>
                <w:sz w:val="20"/>
                <w:szCs w:val="20"/>
              </w:rPr>
              <w:t xml:space="preserve"> vermeld in de tabel geen bedrijfsduurcorrectie wordt toegepast.</w:t>
            </w:r>
            <w:r w:rsidRPr="00B06957">
              <w:rPr>
                <w:rFonts w:ascii="Arial" w:eastAsiaTheme="minorEastAsia" w:hAnsi="Arial" w:cs="Arial"/>
                <w:sz w:val="20"/>
                <w:szCs w:val="20"/>
              </w:rPr>
              <w:t xml:space="preserve"> </w:t>
            </w:r>
          </w:p>
          <w:p w14:paraId="1FC661B3" w14:textId="5CDE8E22" w:rsidR="00874123" w:rsidRPr="00B06957" w:rsidRDefault="00874123" w:rsidP="00874123">
            <w:pPr>
              <w:pStyle w:val="Geenafstand"/>
              <w:rPr>
                <w:rFonts w:ascii="Arial" w:eastAsiaTheme="minorEastAsia" w:hAnsi="Arial" w:cs="Arial"/>
                <w:sz w:val="20"/>
                <w:szCs w:val="20"/>
              </w:rPr>
            </w:pPr>
            <w:r w:rsidRPr="00B06957">
              <w:rPr>
                <w:rFonts w:ascii="Arial" w:eastAsiaTheme="minorEastAsia" w:hAnsi="Arial" w:cs="Arial"/>
                <w:b/>
                <w:sz w:val="20"/>
                <w:szCs w:val="20"/>
              </w:rPr>
              <w:t>2</w:t>
            </w:r>
            <w:r w:rsidRPr="00B06957">
              <w:rPr>
                <w:rFonts w:ascii="Arial" w:eastAsiaTheme="minorEastAsia" w:hAnsi="Arial" w:cs="Arial"/>
                <w:sz w:val="20"/>
                <w:szCs w:val="20"/>
              </w:rPr>
              <w:t>. Tabel</w:t>
            </w:r>
          </w:p>
          <w:tbl>
            <w:tblPr>
              <w:tblpPr w:leftFromText="141" w:rightFromText="141" w:vertAnchor="text" w:horzAnchor="margin" w:tblpXSpec="right" w:tblpY="18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bij artikel 4:5"/>
              <w:tblDescription w:val="Tabel bij artikel 4:5"/>
            </w:tblPr>
            <w:tblGrid>
              <w:gridCol w:w="1939"/>
              <w:gridCol w:w="755"/>
              <w:gridCol w:w="825"/>
              <w:gridCol w:w="796"/>
            </w:tblGrid>
            <w:tr w:rsidR="00874123" w:rsidRPr="00B06957" w14:paraId="1D8B3FDE" w14:textId="77777777" w:rsidTr="00874123">
              <w:trPr>
                <w:tblHeader/>
                <w:tblCellSpacing w:w="0" w:type="dxa"/>
              </w:trPr>
              <w:tc>
                <w:tcPr>
                  <w:tcW w:w="0" w:type="auto"/>
                  <w:gridSpan w:val="4"/>
                  <w:tcBorders>
                    <w:top w:val="nil"/>
                    <w:left w:val="nil"/>
                    <w:bottom w:val="nil"/>
                    <w:right w:val="nil"/>
                  </w:tcBorders>
                  <w:vAlign w:val="center"/>
                  <w:hideMark/>
                </w:tcPr>
                <w:p w14:paraId="189EC228" w14:textId="77777777" w:rsidR="00874123" w:rsidRPr="00B06957" w:rsidRDefault="00874123" w:rsidP="00874123">
                  <w:pPr>
                    <w:rPr>
                      <w:rFonts w:eastAsiaTheme="minorEastAsia" w:cs="Arial"/>
                    </w:rPr>
                  </w:pPr>
                </w:p>
              </w:tc>
            </w:tr>
            <w:tr w:rsidR="00874123" w:rsidRPr="00B06957" w14:paraId="4C2EE56F" w14:textId="77777777" w:rsidTr="008741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1DD822"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93178"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7.00-19.00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BAD5F"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19.00-23.00 uur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7121E" w14:textId="77777777" w:rsidR="00874123" w:rsidRPr="00B06957" w:rsidRDefault="00874123" w:rsidP="00874123">
                  <w:pPr>
                    <w:pStyle w:val="Geenafstand"/>
                    <w:spacing w:line="312" w:lineRule="auto"/>
                    <w:rPr>
                      <w:rFonts w:ascii="Arial" w:hAnsi="Arial" w:cs="Arial"/>
                      <w:b/>
                      <w:sz w:val="20"/>
                      <w:szCs w:val="20"/>
                    </w:rPr>
                  </w:pPr>
                  <w:r w:rsidRPr="00B06957">
                    <w:rPr>
                      <w:rFonts w:ascii="Arial" w:hAnsi="Arial" w:cs="Arial"/>
                      <w:b/>
                      <w:sz w:val="20"/>
                      <w:szCs w:val="20"/>
                    </w:rPr>
                    <w:t>23.00-7.00 uur</w:t>
                  </w:r>
                </w:p>
              </w:tc>
            </w:tr>
            <w:tr w:rsidR="00874123" w:rsidRPr="00B06957" w14:paraId="1B1E129D"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4B9AD"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LAr.LT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40056"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D989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3BF49"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40 dB(A)</w:t>
                  </w:r>
                </w:p>
              </w:tc>
            </w:tr>
            <w:tr w:rsidR="00874123" w:rsidRPr="00B06957" w14:paraId="5B883593"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CC243"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LAr.LT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56B24"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35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C2603"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30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B0414"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25 dB(A)</w:t>
                  </w:r>
                </w:p>
              </w:tc>
            </w:tr>
            <w:tr w:rsidR="00874123" w:rsidRPr="00B06957" w14:paraId="29171A61"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C3F1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LAmax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D2468"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70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A7575"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65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8F4E0"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60 dB(A)</w:t>
                  </w:r>
                </w:p>
              </w:tc>
            </w:tr>
            <w:tr w:rsidR="00874123" w:rsidRPr="00B06957" w14:paraId="255533C4" w14:textId="77777777" w:rsidTr="00874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5BCF61"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LAmax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FBBC4"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55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32E0A"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50 dB(A)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9F552" w14:textId="77777777" w:rsidR="00874123" w:rsidRPr="00B06957" w:rsidRDefault="00874123" w:rsidP="00874123">
                  <w:pPr>
                    <w:pStyle w:val="Geenafstand"/>
                    <w:spacing w:line="312" w:lineRule="auto"/>
                    <w:rPr>
                      <w:rFonts w:ascii="Arial" w:hAnsi="Arial" w:cs="Arial"/>
                      <w:sz w:val="20"/>
                      <w:szCs w:val="20"/>
                    </w:rPr>
                  </w:pPr>
                  <w:r w:rsidRPr="00B06957">
                    <w:rPr>
                      <w:rFonts w:ascii="Arial" w:hAnsi="Arial" w:cs="Arial"/>
                      <w:sz w:val="20"/>
                      <w:szCs w:val="20"/>
                    </w:rPr>
                    <w:t>45 dB(A)</w:t>
                  </w:r>
                </w:p>
              </w:tc>
            </w:tr>
          </w:tbl>
          <w:p w14:paraId="50AFAC1C" w14:textId="77777777" w:rsidR="00874123" w:rsidRPr="00B06957" w:rsidRDefault="00874123" w:rsidP="00874123">
            <w:pPr>
              <w:pStyle w:val="Geenafstand"/>
              <w:ind w:left="708"/>
              <w:rPr>
                <w:rFonts w:ascii="Arial" w:hAnsi="Arial" w:cs="Arial"/>
                <w:sz w:val="20"/>
                <w:szCs w:val="20"/>
              </w:rPr>
            </w:pPr>
          </w:p>
          <w:p w14:paraId="7E6A9A11" w14:textId="77777777" w:rsidR="00874123" w:rsidRPr="00B06957" w:rsidRDefault="00874123" w:rsidP="00874123">
            <w:pPr>
              <w:pStyle w:val="Geenafstand"/>
              <w:rPr>
                <w:rFonts w:ascii="Arial" w:hAnsi="Arial" w:cs="Arial"/>
                <w:sz w:val="20"/>
                <w:szCs w:val="20"/>
              </w:rPr>
            </w:pPr>
          </w:p>
          <w:p w14:paraId="5AA56D98" w14:textId="0DFD09F5" w:rsidR="00874123" w:rsidRPr="00B06957" w:rsidRDefault="00874123" w:rsidP="00874123">
            <w:pPr>
              <w:pStyle w:val="Geenafstand"/>
              <w:rPr>
                <w:rFonts w:ascii="Arial" w:hAnsi="Arial" w:cs="Arial"/>
                <w:sz w:val="20"/>
                <w:szCs w:val="20"/>
              </w:rPr>
            </w:pPr>
            <w:r w:rsidRPr="00B06957">
              <w:rPr>
                <w:rFonts w:ascii="Arial" w:hAnsi="Arial" w:cs="Arial"/>
                <w:b/>
                <w:sz w:val="20"/>
                <w:szCs w:val="20"/>
              </w:rPr>
              <w:t>3</w:t>
            </w:r>
            <w:r w:rsidRPr="00B06957">
              <w:rPr>
                <w:rFonts w:ascii="Arial" w:hAnsi="Arial" w:cs="Arial"/>
                <w:sz w:val="20"/>
                <w:szCs w:val="20"/>
              </w:rPr>
              <w:t>.</w:t>
            </w:r>
            <w:r w:rsidRPr="00B06957">
              <w:rPr>
                <w:rFonts w:ascii="Arial" w:hAnsi="Arial" w:cs="Arial"/>
                <w:b/>
                <w:sz w:val="20"/>
                <w:szCs w:val="20"/>
              </w:rPr>
              <w:t xml:space="preserve"> </w:t>
            </w:r>
            <w:r w:rsidRPr="00B06957">
              <w:rPr>
                <w:rFonts w:ascii="Arial" w:hAnsi="Arial" w:cs="Arial"/>
                <w:sz w:val="20"/>
                <w:szCs w:val="20"/>
              </w:rPr>
              <w:t>Voor de duur van [</w:t>
            </w:r>
            <w:r w:rsidR="00E50440" w:rsidRPr="00B06957">
              <w:rPr>
                <w:rFonts w:ascii="Arial" w:hAnsi="Arial" w:cs="Arial"/>
                <w:b/>
                <w:sz w:val="20"/>
                <w:szCs w:val="20"/>
              </w:rPr>
              <w:t>aantal</w:t>
            </w:r>
            <w:r w:rsidRPr="00B06957">
              <w:rPr>
                <w:rFonts w:ascii="Arial" w:hAnsi="Arial" w:cs="Arial"/>
                <w:sz w:val="20"/>
                <w:szCs w:val="20"/>
              </w:rPr>
              <w:t>] uur in de week is onversterkte muziek, vanwege het oefenen door muziekgezelschappen zoals orkesten, harmonie- en fanfaregezelschappen, in een inrichting gedurende de dag- en avondperiode uitgezonderd van de genoemde geluidsniveaus in het eerste lid.</w:t>
            </w:r>
            <w:r w:rsidRPr="00B06957">
              <w:rPr>
                <w:rFonts w:ascii="Arial" w:eastAsiaTheme="minorEastAsia" w:hAnsi="Arial" w:cs="Arial"/>
                <w:sz w:val="20"/>
                <w:szCs w:val="20"/>
              </w:rPr>
              <w:t xml:space="preserve"> </w:t>
            </w:r>
          </w:p>
          <w:p w14:paraId="176A3DF5" w14:textId="7C3478BB" w:rsidR="00874123" w:rsidRPr="00B06957" w:rsidRDefault="00874123" w:rsidP="00874123">
            <w:pPr>
              <w:pStyle w:val="Geenafstand"/>
              <w:rPr>
                <w:rFonts w:ascii="Arial" w:hAnsi="Arial" w:cs="Arial"/>
                <w:sz w:val="20"/>
                <w:szCs w:val="20"/>
              </w:rPr>
            </w:pPr>
            <w:r w:rsidRPr="00B06957">
              <w:rPr>
                <w:rFonts w:ascii="Arial" w:hAnsi="Arial" w:cs="Arial"/>
                <w:b/>
                <w:sz w:val="20"/>
                <w:szCs w:val="20"/>
              </w:rPr>
              <w:t>4</w:t>
            </w:r>
            <w:r w:rsidRPr="00B06957">
              <w:rPr>
                <w:rFonts w:ascii="Arial" w:hAnsi="Arial" w:cs="Arial"/>
                <w:sz w:val="20"/>
                <w:szCs w:val="20"/>
              </w:rPr>
              <w:t xml:space="preserve">. </w:t>
            </w:r>
            <w:r w:rsidRPr="00B06957">
              <w:rPr>
                <w:rFonts w:ascii="Arial" w:hAnsi="Arial" w:cs="Arial"/>
                <w:b/>
                <w:sz w:val="20"/>
                <w:szCs w:val="20"/>
              </w:rPr>
              <w:t>Als</w:t>
            </w:r>
            <w:r w:rsidRPr="00B06957">
              <w:rPr>
                <w:rFonts w:ascii="Arial" w:hAnsi="Arial" w:cs="Arial"/>
                <w:sz w:val="20"/>
                <w:szCs w:val="20"/>
              </w:rPr>
              <w:t xml:space="preserve"> versterkte elementen worden gecombineerd met onversterkte elementen, wordt het hele samenspel beschouwd als versterkte muziek en is het </w:t>
            </w:r>
            <w:r w:rsidR="00E50440" w:rsidRPr="00B06957">
              <w:rPr>
                <w:rFonts w:ascii="Arial" w:hAnsi="Arial" w:cs="Arial"/>
                <w:b/>
                <w:sz w:val="20"/>
                <w:szCs w:val="20"/>
              </w:rPr>
              <w:t>Activiteitenbesluit milieubeheer</w:t>
            </w:r>
            <w:r w:rsidRPr="00B06957">
              <w:rPr>
                <w:rFonts w:ascii="Arial" w:hAnsi="Arial" w:cs="Arial"/>
                <w:sz w:val="20"/>
                <w:szCs w:val="20"/>
              </w:rPr>
              <w:t xml:space="preserve"> van toepassing.</w:t>
            </w:r>
            <w:r w:rsidRPr="00B06957">
              <w:rPr>
                <w:rFonts w:ascii="Arial" w:eastAsiaTheme="minorEastAsia" w:hAnsi="Arial" w:cs="Arial"/>
                <w:sz w:val="20"/>
                <w:szCs w:val="20"/>
              </w:rPr>
              <w:t xml:space="preserve"> </w:t>
            </w:r>
          </w:p>
          <w:p w14:paraId="61D79C65" w14:textId="11456F89" w:rsidR="00874123" w:rsidRPr="00B06957" w:rsidRDefault="00874123" w:rsidP="00874123">
            <w:pPr>
              <w:pStyle w:val="Geenafstand"/>
              <w:rPr>
                <w:rFonts w:ascii="Arial" w:hAnsi="Arial" w:cs="Arial"/>
                <w:sz w:val="20"/>
                <w:szCs w:val="20"/>
              </w:rPr>
            </w:pPr>
            <w:r w:rsidRPr="00B06957">
              <w:rPr>
                <w:rFonts w:ascii="Arial" w:hAnsi="Arial" w:cs="Arial"/>
                <w:b/>
                <w:sz w:val="20"/>
                <w:szCs w:val="20"/>
              </w:rPr>
              <w:t>5</w:t>
            </w:r>
            <w:r w:rsidRPr="00B06957">
              <w:rPr>
                <w:rFonts w:ascii="Arial" w:hAnsi="Arial" w:cs="Arial"/>
                <w:sz w:val="20"/>
                <w:szCs w:val="20"/>
              </w:rPr>
              <w:t xml:space="preserve">. Het eerste lid is niet van toepassing op collectieve en incidentele festiviteiten als bedoeld in </w:t>
            </w:r>
            <w:r w:rsidR="00EE6269" w:rsidRPr="00B06957">
              <w:rPr>
                <w:rFonts w:ascii="Arial" w:hAnsi="Arial" w:cs="Arial"/>
                <w:b/>
                <w:sz w:val="20"/>
                <w:szCs w:val="20"/>
              </w:rPr>
              <w:t xml:space="preserve">de </w:t>
            </w:r>
            <w:r w:rsidRPr="00B06957">
              <w:rPr>
                <w:rFonts w:ascii="Arial" w:hAnsi="Arial" w:cs="Arial"/>
                <w:sz w:val="20"/>
                <w:szCs w:val="20"/>
              </w:rPr>
              <w:t>artikel</w:t>
            </w:r>
            <w:r w:rsidR="00E50440" w:rsidRPr="00B06957">
              <w:rPr>
                <w:rFonts w:ascii="Arial" w:hAnsi="Arial" w:cs="Arial"/>
                <w:b/>
                <w:sz w:val="20"/>
                <w:szCs w:val="20"/>
              </w:rPr>
              <w:t>en</w:t>
            </w:r>
            <w:r w:rsidRPr="00B06957">
              <w:rPr>
                <w:rFonts w:ascii="Arial" w:hAnsi="Arial" w:cs="Arial"/>
                <w:sz w:val="20"/>
                <w:szCs w:val="20"/>
              </w:rPr>
              <w:t xml:space="preserve"> 4:2 en 4:3.</w:t>
            </w:r>
            <w:r w:rsidRPr="00B06957">
              <w:rPr>
                <w:rFonts w:ascii="Arial" w:eastAsiaTheme="minorEastAsia" w:hAnsi="Arial" w:cs="Arial"/>
                <w:sz w:val="20"/>
                <w:szCs w:val="20"/>
              </w:rPr>
              <w:t xml:space="preserve"> </w:t>
            </w:r>
          </w:p>
          <w:p w14:paraId="016D985A" w14:textId="77777777" w:rsidR="00874123" w:rsidRPr="00B06957" w:rsidRDefault="00874123" w:rsidP="00FE455F">
            <w:pPr>
              <w:pStyle w:val="Kop3"/>
              <w:outlineLvl w:val="2"/>
              <w:rPr>
                <w:rFonts w:ascii="Arial" w:hAnsi="Arial"/>
                <w:color w:val="auto"/>
                <w:sz w:val="20"/>
              </w:rPr>
            </w:pPr>
            <w:r w:rsidRPr="00B06957">
              <w:rPr>
                <w:color w:val="auto"/>
                <w:sz w:val="20"/>
              </w:rPr>
              <w:t xml:space="preserve"> </w:t>
            </w:r>
          </w:p>
        </w:tc>
      </w:tr>
    </w:tbl>
    <w:p w14:paraId="4FFE3219" w14:textId="77777777" w:rsidR="00874123" w:rsidRPr="00B06957" w:rsidRDefault="00874123">
      <w:pPr>
        <w:rPr>
          <w:rFonts w:cs="Arial"/>
        </w:rPr>
      </w:pPr>
    </w:p>
    <w:p w14:paraId="3C9A691F" w14:textId="77777777" w:rsidR="00E50440" w:rsidRPr="00B06957" w:rsidRDefault="00E50440" w:rsidP="00E50440">
      <w:pPr>
        <w:rPr>
          <w:rFonts w:cs="Arial"/>
        </w:rPr>
      </w:pPr>
    </w:p>
    <w:p w14:paraId="00F73C0F" w14:textId="3540700C" w:rsidR="00E50440" w:rsidRPr="00B06957" w:rsidRDefault="00E50440" w:rsidP="00E50440">
      <w:pPr>
        <w:rPr>
          <w:rFonts w:eastAsia="Calibri" w:cs="Arial"/>
          <w:bCs/>
        </w:rPr>
      </w:pPr>
      <w:r w:rsidRPr="00B06957">
        <w:rPr>
          <w:rFonts w:cs="Arial"/>
        </w:rPr>
        <w:t xml:space="preserve">Artikel 4:5a </w:t>
      </w:r>
      <w:r w:rsidRPr="00B06957">
        <w:rPr>
          <w:rFonts w:eastAsia="Calibri" w:cs="Arial"/>
          <w:bCs/>
        </w:rPr>
        <w:t>(artikel I, onderdeel CI, van het wijzigingsbesluit) wordt als volgt gewijzigd:</w:t>
      </w:r>
    </w:p>
    <w:p w14:paraId="0AD55592" w14:textId="77777777" w:rsidR="00E50440" w:rsidRPr="00B06957" w:rsidRDefault="00E50440" w:rsidP="00E50440">
      <w:pPr>
        <w:rPr>
          <w:rFonts w:eastAsia="Calibri" w:cs="Arial"/>
          <w:bCs/>
        </w:rPr>
      </w:pPr>
    </w:p>
    <w:tbl>
      <w:tblPr>
        <w:tblStyle w:val="Tabelraster1"/>
        <w:tblW w:w="0" w:type="auto"/>
        <w:tblLook w:val="04A0" w:firstRow="1" w:lastRow="0" w:firstColumn="1" w:lastColumn="0" w:noHBand="0" w:noVBand="1"/>
      </w:tblPr>
      <w:tblGrid>
        <w:gridCol w:w="4531"/>
        <w:gridCol w:w="4531"/>
      </w:tblGrid>
      <w:tr w:rsidR="00E50440" w:rsidRPr="00B06957" w14:paraId="66B9CF5B" w14:textId="77777777" w:rsidTr="00E50440">
        <w:tc>
          <w:tcPr>
            <w:tcW w:w="4531" w:type="dxa"/>
            <w:tcBorders>
              <w:top w:val="single" w:sz="4" w:space="0" w:color="auto"/>
              <w:left w:val="single" w:sz="4" w:space="0" w:color="auto"/>
              <w:bottom w:val="single" w:sz="4" w:space="0" w:color="auto"/>
              <w:right w:val="single" w:sz="4" w:space="0" w:color="auto"/>
            </w:tcBorders>
          </w:tcPr>
          <w:p w14:paraId="69FFC596" w14:textId="77777777" w:rsidR="00E50440" w:rsidRPr="00B06957" w:rsidRDefault="00E504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27D08EA" w14:textId="77777777" w:rsidR="00E50440" w:rsidRPr="00B06957" w:rsidRDefault="00E50440" w:rsidP="00FE455F">
            <w:pPr>
              <w:pStyle w:val="Kop3"/>
              <w:outlineLvl w:val="2"/>
              <w:rPr>
                <w:rFonts w:ascii="Arial" w:hAnsi="Arial"/>
                <w:color w:val="auto"/>
                <w:sz w:val="20"/>
              </w:rPr>
            </w:pPr>
          </w:p>
          <w:p w14:paraId="4EC44E03" w14:textId="77777777" w:rsidR="00E50440" w:rsidRPr="00B06957" w:rsidRDefault="00E50440" w:rsidP="00E50440">
            <w:pPr>
              <w:pStyle w:val="Geenafstand"/>
              <w:rPr>
                <w:rFonts w:ascii="Arial" w:hAnsi="Arial" w:cs="Arial"/>
                <w:b/>
                <w:sz w:val="20"/>
                <w:szCs w:val="20"/>
                <w:lang w:eastAsia="nl-NL"/>
              </w:rPr>
            </w:pPr>
            <w:r w:rsidRPr="00B06957">
              <w:rPr>
                <w:rFonts w:ascii="Arial" w:hAnsi="Arial" w:cs="Arial"/>
                <w:b/>
                <w:sz w:val="20"/>
                <w:szCs w:val="20"/>
              </w:rPr>
              <w:t>Artikel 4:5a Traditioneel schieten </w:t>
            </w:r>
          </w:p>
          <w:p w14:paraId="5BF1A7B9" w14:textId="77777777" w:rsidR="00E50440" w:rsidRPr="00B06957" w:rsidRDefault="00E50440" w:rsidP="00E50440">
            <w:pPr>
              <w:pStyle w:val="Geenafstand"/>
              <w:rPr>
                <w:rFonts w:ascii="Arial" w:eastAsiaTheme="minorEastAsia" w:hAnsi="Arial" w:cs="Arial"/>
                <w:sz w:val="20"/>
                <w:szCs w:val="20"/>
              </w:rPr>
            </w:pPr>
            <w:r w:rsidRPr="00B06957">
              <w:rPr>
                <w:rFonts w:ascii="Arial" w:eastAsiaTheme="minorEastAsia" w:hAnsi="Arial" w:cs="Arial"/>
                <w:i/>
                <w:sz w:val="20"/>
                <w:szCs w:val="20"/>
              </w:rPr>
              <w:t>[Bij traditioneel schieten als bedoeld in</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 xml:space="preserve">artikel 2:18, eerste lid onder g van het </w:t>
            </w:r>
            <w:r w:rsidRPr="00B06957">
              <w:rPr>
                <w:rFonts w:ascii="Arial" w:eastAsiaTheme="minorEastAsia" w:hAnsi="Arial" w:cs="Arial"/>
                <w:i/>
                <w:sz w:val="20"/>
                <w:szCs w:val="20"/>
                <w:u w:val="single"/>
              </w:rPr>
              <w:t>Besluit</w:t>
            </w:r>
            <w:r w:rsidRPr="00B06957">
              <w:rPr>
                <w:rFonts w:ascii="Arial" w:eastAsiaTheme="minorEastAsia" w:hAnsi="Arial" w:cs="Arial"/>
                <w:i/>
                <w:sz w:val="20"/>
                <w:szCs w:val="20"/>
              </w:rPr>
              <w:t xml:space="preserve"> worden de volgende regels in acht genomen:</w:t>
            </w:r>
          </w:p>
          <w:p w14:paraId="0797AEA0" w14:textId="77777777" w:rsidR="00E50440" w:rsidRPr="00B06957" w:rsidRDefault="00E50440" w:rsidP="00E50440">
            <w:pPr>
              <w:pStyle w:val="Geenafstand"/>
              <w:ind w:left="708"/>
              <w:rPr>
                <w:rFonts w:ascii="Arial" w:hAnsi="Arial" w:cs="Arial"/>
                <w:i/>
                <w:sz w:val="20"/>
                <w:szCs w:val="20"/>
              </w:rPr>
            </w:pPr>
          </w:p>
          <w:p w14:paraId="60BC4DDB" w14:textId="77777777" w:rsidR="00E50440" w:rsidRPr="00B06957" w:rsidRDefault="00E50440" w:rsidP="00E50440">
            <w:pPr>
              <w:pStyle w:val="Geenafstand"/>
              <w:ind w:left="708"/>
              <w:rPr>
                <w:rFonts w:ascii="Arial" w:hAnsi="Arial" w:cs="Arial"/>
                <w:sz w:val="20"/>
                <w:szCs w:val="20"/>
              </w:rPr>
            </w:pPr>
            <w:r w:rsidRPr="00B06957">
              <w:rPr>
                <w:rFonts w:ascii="Arial" w:hAnsi="Arial" w:cs="Arial"/>
                <w:i/>
                <w:sz w:val="20"/>
                <w:szCs w:val="20"/>
              </w:rPr>
              <w:t>a. het schieten vindt plaats op ten hoogste [</w:t>
            </w:r>
            <w:r w:rsidRPr="00B06957">
              <w:rPr>
                <w:rFonts w:ascii="Arial" w:hAnsi="Arial" w:cs="Arial"/>
                <w:i/>
                <w:sz w:val="20"/>
                <w:szCs w:val="20"/>
                <w:u w:val="single"/>
              </w:rPr>
              <w:t>…</w:t>
            </w:r>
            <w:r w:rsidRPr="00B06957">
              <w:rPr>
                <w:rFonts w:ascii="Arial" w:hAnsi="Arial" w:cs="Arial"/>
                <w:i/>
                <w:sz w:val="20"/>
                <w:szCs w:val="20"/>
              </w:rPr>
              <w:t>] dagen per week en ten hoogste [</w:t>
            </w:r>
            <w:r w:rsidRPr="00B06957">
              <w:rPr>
                <w:rFonts w:ascii="Arial" w:hAnsi="Arial" w:cs="Arial"/>
                <w:i/>
                <w:sz w:val="20"/>
                <w:szCs w:val="20"/>
                <w:u w:val="single"/>
              </w:rPr>
              <w:t>…</w:t>
            </w:r>
            <w:r w:rsidRPr="00B06957">
              <w:rPr>
                <w:rFonts w:ascii="Arial" w:hAnsi="Arial" w:cs="Arial"/>
                <w:i/>
                <w:sz w:val="20"/>
                <w:szCs w:val="20"/>
              </w:rPr>
              <w:t>] uren per dag;</w:t>
            </w:r>
            <w:r w:rsidRPr="00B06957">
              <w:rPr>
                <w:rFonts w:ascii="Arial" w:eastAsiaTheme="minorEastAsia" w:hAnsi="Arial" w:cs="Arial"/>
                <w:sz w:val="20"/>
                <w:szCs w:val="20"/>
              </w:rPr>
              <w:t xml:space="preserve"> </w:t>
            </w:r>
          </w:p>
          <w:p w14:paraId="0B405E14" w14:textId="77777777" w:rsidR="00E50440" w:rsidRPr="00B06957" w:rsidRDefault="00E50440" w:rsidP="00E50440">
            <w:pPr>
              <w:pStyle w:val="Geenafstand"/>
              <w:ind w:firstLine="708"/>
              <w:rPr>
                <w:rFonts w:ascii="Arial" w:hAnsi="Arial" w:cs="Arial"/>
                <w:i/>
                <w:sz w:val="20"/>
                <w:szCs w:val="20"/>
              </w:rPr>
            </w:pPr>
            <w:r w:rsidRPr="00B06957">
              <w:rPr>
                <w:rFonts w:ascii="Arial" w:hAnsi="Arial" w:cs="Arial"/>
                <w:i/>
                <w:sz w:val="20"/>
                <w:szCs w:val="20"/>
              </w:rPr>
              <w:t xml:space="preserve">b. het schieten vindt uitsluitend plaats </w:t>
            </w:r>
          </w:p>
          <w:p w14:paraId="3303A8BF" w14:textId="3F65DC7D" w:rsidR="00E50440" w:rsidRPr="00B06957" w:rsidRDefault="00E50440" w:rsidP="00E50440">
            <w:pPr>
              <w:pStyle w:val="Geenafstand"/>
              <w:ind w:firstLine="708"/>
              <w:rPr>
                <w:rFonts w:ascii="Arial" w:hAnsi="Arial" w:cs="Arial"/>
                <w:sz w:val="20"/>
                <w:szCs w:val="20"/>
              </w:rPr>
            </w:pPr>
            <w:r w:rsidRPr="00B06957">
              <w:rPr>
                <w:rFonts w:ascii="Arial" w:hAnsi="Arial" w:cs="Arial"/>
                <w:i/>
                <w:sz w:val="20"/>
                <w:szCs w:val="20"/>
              </w:rPr>
              <w:t>tussen [</w:t>
            </w:r>
            <w:r w:rsidRPr="00B06957">
              <w:rPr>
                <w:rFonts w:ascii="Arial" w:hAnsi="Arial" w:cs="Arial"/>
                <w:i/>
                <w:sz w:val="20"/>
                <w:szCs w:val="20"/>
                <w:u w:val="single"/>
              </w:rPr>
              <w:t>…</w:t>
            </w:r>
            <w:r w:rsidRPr="00B06957">
              <w:rPr>
                <w:rFonts w:ascii="Arial" w:hAnsi="Arial" w:cs="Arial"/>
                <w:i/>
                <w:sz w:val="20"/>
                <w:szCs w:val="20"/>
              </w:rPr>
              <w:t>] uur en [</w:t>
            </w:r>
            <w:r w:rsidRPr="00B06957">
              <w:rPr>
                <w:rFonts w:ascii="Arial" w:hAnsi="Arial" w:cs="Arial"/>
                <w:i/>
                <w:sz w:val="20"/>
                <w:szCs w:val="20"/>
                <w:u w:val="single"/>
              </w:rPr>
              <w:t>…</w:t>
            </w:r>
            <w:r w:rsidRPr="00B06957">
              <w:rPr>
                <w:rFonts w:ascii="Arial" w:hAnsi="Arial" w:cs="Arial"/>
                <w:i/>
                <w:sz w:val="20"/>
                <w:szCs w:val="20"/>
              </w:rPr>
              <w:t>] uur;</w:t>
            </w:r>
            <w:r w:rsidRPr="00B06957">
              <w:rPr>
                <w:rFonts w:ascii="Arial" w:eastAsiaTheme="minorEastAsia" w:hAnsi="Arial" w:cs="Arial"/>
                <w:sz w:val="20"/>
                <w:szCs w:val="20"/>
              </w:rPr>
              <w:t xml:space="preserve"> </w:t>
            </w:r>
          </w:p>
          <w:p w14:paraId="41C87C3B" w14:textId="77777777" w:rsidR="00E50440" w:rsidRPr="00B06957" w:rsidRDefault="00E50440" w:rsidP="00E50440">
            <w:pPr>
              <w:pStyle w:val="Geenafstand"/>
              <w:ind w:firstLine="708"/>
              <w:rPr>
                <w:rFonts w:ascii="Arial" w:hAnsi="Arial" w:cs="Arial"/>
                <w:i/>
                <w:sz w:val="20"/>
                <w:szCs w:val="20"/>
              </w:rPr>
            </w:pPr>
            <w:r w:rsidRPr="00B06957">
              <w:rPr>
                <w:rFonts w:ascii="Arial" w:hAnsi="Arial" w:cs="Arial"/>
                <w:i/>
                <w:sz w:val="20"/>
                <w:szCs w:val="20"/>
              </w:rPr>
              <w:t xml:space="preserve">c. het aantal schoten per uur bedraagt </w:t>
            </w:r>
          </w:p>
          <w:p w14:paraId="2E6D673A" w14:textId="4352AE96" w:rsidR="00E50440" w:rsidRPr="00B06957" w:rsidRDefault="00E50440" w:rsidP="00E50440">
            <w:pPr>
              <w:pStyle w:val="Geenafstand"/>
              <w:ind w:firstLine="708"/>
              <w:rPr>
                <w:rFonts w:ascii="Arial" w:hAnsi="Arial" w:cs="Arial"/>
                <w:sz w:val="20"/>
                <w:szCs w:val="20"/>
              </w:rPr>
            </w:pPr>
            <w:r w:rsidRPr="00B06957">
              <w:rPr>
                <w:rFonts w:ascii="Arial" w:hAnsi="Arial" w:cs="Arial"/>
                <w:i/>
                <w:sz w:val="20"/>
                <w:szCs w:val="20"/>
              </w:rPr>
              <w:t>ten hoogste [</w:t>
            </w:r>
            <w:r w:rsidRPr="00B06957">
              <w:rPr>
                <w:rFonts w:ascii="Arial" w:hAnsi="Arial" w:cs="Arial"/>
                <w:i/>
                <w:sz w:val="20"/>
                <w:szCs w:val="20"/>
                <w:u w:val="single"/>
              </w:rPr>
              <w:t>…</w:t>
            </w:r>
            <w:r w:rsidRPr="00B06957">
              <w:rPr>
                <w:rFonts w:ascii="Arial" w:hAnsi="Arial" w:cs="Arial"/>
                <w:i/>
                <w:sz w:val="20"/>
                <w:szCs w:val="20"/>
              </w:rPr>
              <w:t>];</w:t>
            </w:r>
            <w:r w:rsidRPr="00B06957">
              <w:rPr>
                <w:rFonts w:ascii="Arial" w:eastAsiaTheme="minorEastAsia" w:hAnsi="Arial" w:cs="Arial"/>
                <w:sz w:val="20"/>
                <w:szCs w:val="20"/>
              </w:rPr>
              <w:t xml:space="preserve"> </w:t>
            </w:r>
          </w:p>
          <w:p w14:paraId="361DEC9F" w14:textId="77777777" w:rsidR="00E50440" w:rsidRPr="00B06957" w:rsidRDefault="00E50440" w:rsidP="00E50440">
            <w:pPr>
              <w:pStyle w:val="Geenafstand"/>
              <w:ind w:left="708"/>
              <w:rPr>
                <w:rFonts w:ascii="Arial" w:hAnsi="Arial" w:cs="Arial"/>
                <w:sz w:val="20"/>
                <w:szCs w:val="20"/>
              </w:rPr>
            </w:pPr>
            <w:r w:rsidRPr="00B06957">
              <w:rPr>
                <w:rFonts w:ascii="Arial" w:hAnsi="Arial" w:cs="Arial"/>
                <w:i/>
                <w:sz w:val="20"/>
                <w:szCs w:val="20"/>
              </w:rPr>
              <w:t>d. de opvangvoorziening voor de kogels is voorzien van geluiddempend materiaal aan de buitenzijde.</w:t>
            </w:r>
            <w:r w:rsidRPr="00B06957">
              <w:rPr>
                <w:rFonts w:ascii="Arial" w:hAnsi="Arial" w:cs="Arial"/>
                <w:sz w:val="20"/>
                <w:szCs w:val="20"/>
              </w:rPr>
              <w:t>]</w:t>
            </w:r>
            <w:r w:rsidRPr="00B06957">
              <w:rPr>
                <w:rFonts w:ascii="Arial" w:eastAsiaTheme="minorEastAsia" w:hAnsi="Arial" w:cs="Arial"/>
                <w:sz w:val="20"/>
                <w:szCs w:val="20"/>
              </w:rPr>
              <w:t xml:space="preserve"> </w:t>
            </w:r>
          </w:p>
          <w:p w14:paraId="7C2843D0" w14:textId="77777777" w:rsidR="00E50440" w:rsidRPr="00B06957" w:rsidRDefault="00E50440">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FBE85FD" w14:textId="77777777" w:rsidR="00E50440" w:rsidRPr="00B06957" w:rsidRDefault="00E504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B270577" w14:textId="77777777" w:rsidR="00E50440" w:rsidRPr="00B06957" w:rsidRDefault="00E50440">
            <w:pPr>
              <w:spacing w:line="240" w:lineRule="auto"/>
              <w:rPr>
                <w:rFonts w:ascii="Arial" w:hAnsi="Arial" w:cs="Arial"/>
                <w:b/>
                <w:sz w:val="20"/>
              </w:rPr>
            </w:pPr>
          </w:p>
          <w:p w14:paraId="22EF3C60" w14:textId="77777777" w:rsidR="00E50440" w:rsidRPr="00B06957" w:rsidRDefault="00E50440" w:rsidP="00E50440">
            <w:pPr>
              <w:pStyle w:val="Geenafstand"/>
              <w:rPr>
                <w:rFonts w:ascii="Arial" w:hAnsi="Arial" w:cs="Arial"/>
                <w:b/>
                <w:i/>
                <w:sz w:val="20"/>
                <w:szCs w:val="20"/>
                <w:lang w:eastAsia="nl-NL"/>
              </w:rPr>
            </w:pPr>
            <w:r w:rsidRPr="00B06957">
              <w:rPr>
                <w:rFonts w:ascii="Arial" w:hAnsi="Arial" w:cs="Arial"/>
                <w:b/>
                <w:sz w:val="20"/>
                <w:szCs w:val="20"/>
              </w:rPr>
              <w:t>[</w:t>
            </w:r>
            <w:r w:rsidRPr="00B06957">
              <w:rPr>
                <w:rFonts w:ascii="Arial" w:hAnsi="Arial" w:cs="Arial"/>
                <w:b/>
                <w:i/>
                <w:sz w:val="20"/>
                <w:szCs w:val="20"/>
              </w:rPr>
              <w:t>Artikel 4:5a Traditioneel schieten </w:t>
            </w:r>
          </w:p>
          <w:p w14:paraId="4EEBE173" w14:textId="0DA35B60" w:rsidR="00E50440" w:rsidRPr="00B06957" w:rsidRDefault="00E50440" w:rsidP="00E50440">
            <w:pPr>
              <w:pStyle w:val="Geenafstand"/>
              <w:rPr>
                <w:rFonts w:ascii="Arial" w:eastAsiaTheme="minorEastAsia" w:hAnsi="Arial" w:cs="Arial"/>
                <w:sz w:val="20"/>
                <w:szCs w:val="20"/>
              </w:rPr>
            </w:pPr>
            <w:r w:rsidRPr="00B06957">
              <w:rPr>
                <w:rFonts w:ascii="Arial" w:eastAsiaTheme="minorEastAsia" w:hAnsi="Arial" w:cs="Arial"/>
                <w:i/>
                <w:sz w:val="20"/>
                <w:szCs w:val="20"/>
              </w:rPr>
              <w:t>Bij traditioneel schieten als bedoeld in</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artikel 2:18, eerste lid</w:t>
            </w:r>
            <w:r w:rsidRPr="00B06957">
              <w:rPr>
                <w:rFonts w:ascii="Arial" w:eastAsiaTheme="minorEastAsia" w:hAnsi="Arial" w:cs="Arial"/>
                <w:b/>
                <w:i/>
                <w:sz w:val="20"/>
                <w:szCs w:val="20"/>
              </w:rPr>
              <w:t xml:space="preserve">, </w:t>
            </w:r>
            <w:r w:rsidRPr="00B06957">
              <w:rPr>
                <w:rFonts w:ascii="Arial" w:eastAsiaTheme="minorEastAsia" w:hAnsi="Arial" w:cs="Arial"/>
                <w:i/>
                <w:sz w:val="20"/>
                <w:szCs w:val="20"/>
              </w:rPr>
              <w:t>onder g</w:t>
            </w:r>
            <w:r w:rsidRPr="00B06957">
              <w:rPr>
                <w:rFonts w:ascii="Arial" w:eastAsiaTheme="minorEastAsia" w:hAnsi="Arial" w:cs="Arial"/>
                <w:b/>
                <w:i/>
                <w:sz w:val="20"/>
                <w:szCs w:val="20"/>
              </w:rPr>
              <w:t xml:space="preserve">, </w:t>
            </w:r>
            <w:r w:rsidRPr="00B06957">
              <w:rPr>
                <w:rFonts w:ascii="Arial" w:eastAsiaTheme="minorEastAsia" w:hAnsi="Arial" w:cs="Arial"/>
                <w:i/>
                <w:sz w:val="20"/>
                <w:szCs w:val="20"/>
              </w:rPr>
              <w:t xml:space="preserve">van het </w:t>
            </w:r>
            <w:r w:rsidRPr="00B06957">
              <w:rPr>
                <w:rFonts w:ascii="Arial" w:hAnsi="Arial" w:cs="Arial"/>
                <w:b/>
                <w:i/>
                <w:sz w:val="20"/>
                <w:szCs w:val="20"/>
              </w:rPr>
              <w:t>Activiteitenbesluit milieubeheer</w:t>
            </w:r>
            <w:r w:rsidRPr="00B06957">
              <w:rPr>
                <w:rFonts w:ascii="Arial" w:eastAsiaTheme="minorEastAsia" w:hAnsi="Arial" w:cs="Arial"/>
                <w:i/>
                <w:sz w:val="20"/>
                <w:szCs w:val="20"/>
              </w:rPr>
              <w:t xml:space="preserve"> worden de volgende regels in acht genomen:</w:t>
            </w:r>
          </w:p>
          <w:p w14:paraId="4A34E9EB" w14:textId="30727F2B" w:rsidR="00E50440" w:rsidRPr="00B06957" w:rsidRDefault="00E50440" w:rsidP="00E50440">
            <w:pPr>
              <w:pStyle w:val="Geenafstand"/>
              <w:ind w:left="708"/>
              <w:rPr>
                <w:rFonts w:ascii="Arial" w:hAnsi="Arial" w:cs="Arial"/>
                <w:sz w:val="20"/>
                <w:szCs w:val="20"/>
              </w:rPr>
            </w:pPr>
            <w:r w:rsidRPr="00B06957">
              <w:rPr>
                <w:rFonts w:ascii="Arial" w:hAnsi="Arial" w:cs="Arial"/>
                <w:i/>
                <w:sz w:val="20"/>
                <w:szCs w:val="20"/>
              </w:rPr>
              <w:t>a. het schieten vindt plaats op ten hoogste [</w:t>
            </w:r>
            <w:r w:rsidRPr="00B06957">
              <w:rPr>
                <w:rFonts w:ascii="Arial" w:hAnsi="Arial" w:cs="Arial"/>
                <w:b/>
                <w:i/>
                <w:sz w:val="20"/>
                <w:szCs w:val="20"/>
              </w:rPr>
              <w:t>aantal</w:t>
            </w:r>
            <w:r w:rsidRPr="00B06957">
              <w:rPr>
                <w:rFonts w:ascii="Arial" w:hAnsi="Arial" w:cs="Arial"/>
                <w:i/>
                <w:sz w:val="20"/>
                <w:szCs w:val="20"/>
              </w:rPr>
              <w:t>] dagen per week en ten hoogste [</w:t>
            </w:r>
            <w:r w:rsidRPr="00B06957">
              <w:rPr>
                <w:rFonts w:ascii="Arial" w:hAnsi="Arial" w:cs="Arial"/>
                <w:b/>
                <w:i/>
                <w:sz w:val="20"/>
                <w:szCs w:val="20"/>
              </w:rPr>
              <w:t>aantal</w:t>
            </w:r>
            <w:r w:rsidRPr="00B06957">
              <w:rPr>
                <w:rFonts w:ascii="Arial" w:hAnsi="Arial" w:cs="Arial"/>
                <w:i/>
                <w:sz w:val="20"/>
                <w:szCs w:val="20"/>
              </w:rPr>
              <w:t>] uren per dag;</w:t>
            </w:r>
            <w:r w:rsidRPr="00B06957">
              <w:rPr>
                <w:rFonts w:ascii="Arial" w:eastAsiaTheme="minorEastAsia" w:hAnsi="Arial" w:cs="Arial"/>
                <w:sz w:val="20"/>
                <w:szCs w:val="20"/>
              </w:rPr>
              <w:t xml:space="preserve"> </w:t>
            </w:r>
          </w:p>
          <w:p w14:paraId="56009173" w14:textId="77777777" w:rsidR="00E50440" w:rsidRPr="00B06957" w:rsidRDefault="00E50440" w:rsidP="00E50440">
            <w:pPr>
              <w:pStyle w:val="Geenafstand"/>
              <w:ind w:firstLine="708"/>
              <w:rPr>
                <w:rFonts w:ascii="Arial" w:hAnsi="Arial" w:cs="Arial"/>
                <w:i/>
                <w:sz w:val="20"/>
                <w:szCs w:val="20"/>
              </w:rPr>
            </w:pPr>
            <w:r w:rsidRPr="00B06957">
              <w:rPr>
                <w:rFonts w:ascii="Arial" w:hAnsi="Arial" w:cs="Arial"/>
                <w:i/>
                <w:sz w:val="20"/>
                <w:szCs w:val="20"/>
              </w:rPr>
              <w:t xml:space="preserve">b. het schieten vindt uitsluitend plaats </w:t>
            </w:r>
          </w:p>
          <w:p w14:paraId="6AFEC0D9" w14:textId="6ED8C443" w:rsidR="00E50440" w:rsidRPr="00B06957" w:rsidRDefault="00E50440" w:rsidP="00E50440">
            <w:pPr>
              <w:pStyle w:val="Geenafstand"/>
              <w:ind w:firstLine="708"/>
              <w:rPr>
                <w:rFonts w:ascii="Arial" w:hAnsi="Arial" w:cs="Arial"/>
                <w:sz w:val="20"/>
                <w:szCs w:val="20"/>
              </w:rPr>
            </w:pPr>
            <w:r w:rsidRPr="00B06957">
              <w:rPr>
                <w:rFonts w:ascii="Arial" w:hAnsi="Arial" w:cs="Arial"/>
                <w:i/>
                <w:sz w:val="20"/>
                <w:szCs w:val="20"/>
              </w:rPr>
              <w:t>tussen [</w:t>
            </w:r>
            <w:r w:rsidRPr="00B06957">
              <w:rPr>
                <w:rFonts w:ascii="Arial" w:hAnsi="Arial" w:cs="Arial"/>
                <w:b/>
                <w:i/>
                <w:sz w:val="20"/>
                <w:szCs w:val="20"/>
              </w:rPr>
              <w:t>tijdstip</w:t>
            </w:r>
            <w:r w:rsidRPr="00B06957">
              <w:rPr>
                <w:rFonts w:ascii="Arial" w:hAnsi="Arial" w:cs="Arial"/>
                <w:i/>
                <w:sz w:val="20"/>
                <w:szCs w:val="20"/>
              </w:rPr>
              <w:t>] uur en [</w:t>
            </w:r>
            <w:r w:rsidRPr="00B06957">
              <w:rPr>
                <w:rFonts w:ascii="Arial" w:hAnsi="Arial" w:cs="Arial"/>
                <w:b/>
                <w:i/>
                <w:sz w:val="20"/>
                <w:szCs w:val="20"/>
              </w:rPr>
              <w:t>tijdstip</w:t>
            </w:r>
            <w:r w:rsidRPr="00B06957">
              <w:rPr>
                <w:rFonts w:ascii="Arial" w:hAnsi="Arial" w:cs="Arial"/>
                <w:i/>
                <w:sz w:val="20"/>
                <w:szCs w:val="20"/>
              </w:rPr>
              <w:t>] uur;</w:t>
            </w:r>
            <w:r w:rsidRPr="00B06957">
              <w:rPr>
                <w:rFonts w:ascii="Arial" w:eastAsiaTheme="minorEastAsia" w:hAnsi="Arial" w:cs="Arial"/>
                <w:sz w:val="20"/>
                <w:szCs w:val="20"/>
              </w:rPr>
              <w:t xml:space="preserve"> </w:t>
            </w:r>
          </w:p>
          <w:p w14:paraId="0CEE363B" w14:textId="77777777" w:rsidR="00E50440" w:rsidRPr="00B06957" w:rsidRDefault="00E50440" w:rsidP="00E50440">
            <w:pPr>
              <w:pStyle w:val="Geenafstand"/>
              <w:ind w:firstLine="708"/>
              <w:rPr>
                <w:rFonts w:ascii="Arial" w:hAnsi="Arial" w:cs="Arial"/>
                <w:i/>
                <w:sz w:val="20"/>
                <w:szCs w:val="20"/>
              </w:rPr>
            </w:pPr>
            <w:r w:rsidRPr="00B06957">
              <w:rPr>
                <w:rFonts w:ascii="Arial" w:hAnsi="Arial" w:cs="Arial"/>
                <w:i/>
                <w:sz w:val="20"/>
                <w:szCs w:val="20"/>
              </w:rPr>
              <w:t xml:space="preserve">c. het aantal schoten per uur bedraagt </w:t>
            </w:r>
          </w:p>
          <w:p w14:paraId="4A3934ED" w14:textId="29A31A86" w:rsidR="00E50440" w:rsidRPr="00B06957" w:rsidRDefault="00E50440" w:rsidP="00E50440">
            <w:pPr>
              <w:pStyle w:val="Geenafstand"/>
              <w:ind w:firstLine="708"/>
              <w:rPr>
                <w:rFonts w:ascii="Arial" w:hAnsi="Arial" w:cs="Arial"/>
                <w:sz w:val="20"/>
                <w:szCs w:val="20"/>
              </w:rPr>
            </w:pPr>
            <w:r w:rsidRPr="00B06957">
              <w:rPr>
                <w:rFonts w:ascii="Arial" w:hAnsi="Arial" w:cs="Arial"/>
                <w:i/>
                <w:sz w:val="20"/>
                <w:szCs w:val="20"/>
              </w:rPr>
              <w:t>ten hoogste [</w:t>
            </w:r>
            <w:r w:rsidRPr="00B06957">
              <w:rPr>
                <w:rFonts w:ascii="Arial" w:hAnsi="Arial" w:cs="Arial"/>
                <w:b/>
                <w:i/>
                <w:sz w:val="20"/>
                <w:szCs w:val="20"/>
              </w:rPr>
              <w:t>aantal</w:t>
            </w:r>
            <w:r w:rsidRPr="00B06957">
              <w:rPr>
                <w:rFonts w:ascii="Arial" w:hAnsi="Arial" w:cs="Arial"/>
                <w:i/>
                <w:sz w:val="20"/>
                <w:szCs w:val="20"/>
              </w:rPr>
              <w:t>];</w:t>
            </w:r>
            <w:r w:rsidRPr="00B06957">
              <w:rPr>
                <w:rFonts w:ascii="Arial" w:eastAsiaTheme="minorEastAsia" w:hAnsi="Arial" w:cs="Arial"/>
                <w:sz w:val="20"/>
                <w:szCs w:val="20"/>
              </w:rPr>
              <w:t xml:space="preserve"> </w:t>
            </w:r>
          </w:p>
          <w:p w14:paraId="0FB037C0" w14:textId="77777777" w:rsidR="00E50440" w:rsidRPr="00B06957" w:rsidRDefault="00E50440" w:rsidP="00E50440">
            <w:pPr>
              <w:pStyle w:val="Geenafstand"/>
              <w:ind w:left="708"/>
              <w:rPr>
                <w:rFonts w:ascii="Arial" w:hAnsi="Arial" w:cs="Arial"/>
                <w:sz w:val="20"/>
                <w:szCs w:val="20"/>
              </w:rPr>
            </w:pPr>
            <w:r w:rsidRPr="00B06957">
              <w:rPr>
                <w:rFonts w:ascii="Arial" w:hAnsi="Arial" w:cs="Arial"/>
                <w:i/>
                <w:sz w:val="20"/>
                <w:szCs w:val="20"/>
              </w:rPr>
              <w:t>d. de opvangvoorziening voor de kogels is voorzien van geluiddempend materiaal aan de buitenzijde.</w:t>
            </w:r>
            <w:r w:rsidRPr="00B06957">
              <w:rPr>
                <w:rFonts w:ascii="Arial" w:hAnsi="Arial" w:cs="Arial"/>
                <w:sz w:val="20"/>
                <w:szCs w:val="20"/>
              </w:rPr>
              <w:t>]</w:t>
            </w:r>
            <w:r w:rsidRPr="00B06957">
              <w:rPr>
                <w:rFonts w:ascii="Arial" w:eastAsiaTheme="minorEastAsia" w:hAnsi="Arial" w:cs="Arial"/>
                <w:sz w:val="20"/>
                <w:szCs w:val="20"/>
              </w:rPr>
              <w:t xml:space="preserve"> </w:t>
            </w:r>
          </w:p>
          <w:p w14:paraId="7CC9D9EA" w14:textId="77777777" w:rsidR="00E50440" w:rsidRPr="00B06957" w:rsidRDefault="00E50440" w:rsidP="00FE455F">
            <w:pPr>
              <w:pStyle w:val="Kop3"/>
              <w:outlineLvl w:val="2"/>
              <w:rPr>
                <w:rFonts w:ascii="Arial" w:hAnsi="Arial"/>
                <w:color w:val="auto"/>
                <w:sz w:val="20"/>
              </w:rPr>
            </w:pPr>
            <w:r w:rsidRPr="00B06957">
              <w:rPr>
                <w:color w:val="auto"/>
                <w:sz w:val="20"/>
              </w:rPr>
              <w:t xml:space="preserve"> </w:t>
            </w:r>
          </w:p>
        </w:tc>
      </w:tr>
    </w:tbl>
    <w:p w14:paraId="77DEF186" w14:textId="77777777" w:rsidR="00E50440" w:rsidRPr="00B06957" w:rsidRDefault="00E50440" w:rsidP="00E50440">
      <w:pPr>
        <w:rPr>
          <w:rFonts w:eastAsia="Calibri" w:cs="Arial"/>
          <w:bCs/>
        </w:rPr>
      </w:pPr>
    </w:p>
    <w:p w14:paraId="5898A408" w14:textId="77777777" w:rsidR="00874123" w:rsidRPr="00B06957" w:rsidRDefault="00874123">
      <w:pPr>
        <w:rPr>
          <w:rFonts w:cs="Arial"/>
        </w:rPr>
      </w:pPr>
    </w:p>
    <w:p w14:paraId="5BA75FD9" w14:textId="2ED682DA" w:rsidR="00906499" w:rsidRPr="00B06957" w:rsidRDefault="00906499" w:rsidP="00906499">
      <w:pPr>
        <w:rPr>
          <w:rFonts w:cs="Arial"/>
        </w:rPr>
      </w:pPr>
      <w:r w:rsidRPr="00B06957">
        <w:rPr>
          <w:rFonts w:cs="Arial"/>
        </w:rPr>
        <w:t xml:space="preserve">Na artikel 4:5a worden </w:t>
      </w:r>
      <w:r w:rsidR="00D94DA2" w:rsidRPr="00B06957">
        <w:rPr>
          <w:rFonts w:cs="Arial"/>
        </w:rPr>
        <w:t xml:space="preserve">vijf </w:t>
      </w:r>
      <w:r w:rsidRPr="00B06957">
        <w:rPr>
          <w:rFonts w:cs="Arial"/>
        </w:rPr>
        <w:t>artikelen ingevoegd (artikel I, onderdeel C</w:t>
      </w:r>
      <w:r w:rsidR="00E50440" w:rsidRPr="00B06957">
        <w:rPr>
          <w:rFonts w:cs="Arial"/>
        </w:rPr>
        <w:t>J</w:t>
      </w:r>
      <w:r w:rsidRPr="00B06957">
        <w:rPr>
          <w:rFonts w:cs="Arial"/>
        </w:rPr>
        <w:t>, van het wijzigingsbesluit),luiden</w:t>
      </w:r>
      <w:r w:rsidR="00D94DA2" w:rsidRPr="00B06957">
        <w:rPr>
          <w:rFonts w:cs="Arial"/>
        </w:rPr>
        <w:t>de</w:t>
      </w:r>
      <w:r w:rsidRPr="00B06957">
        <w:rPr>
          <w:rFonts w:cs="Arial"/>
        </w:rPr>
        <w:t>:</w:t>
      </w:r>
    </w:p>
    <w:p w14:paraId="78607B02" w14:textId="77777777" w:rsidR="00906499" w:rsidRPr="00B06957" w:rsidRDefault="00906499">
      <w:pPr>
        <w:rPr>
          <w:rFonts w:cs="Arial"/>
        </w:rPr>
      </w:pPr>
    </w:p>
    <w:tbl>
      <w:tblPr>
        <w:tblStyle w:val="Tabelraster1"/>
        <w:tblW w:w="0" w:type="auto"/>
        <w:tblLook w:val="04A0" w:firstRow="1" w:lastRow="0" w:firstColumn="1" w:lastColumn="0" w:noHBand="0" w:noVBand="1"/>
      </w:tblPr>
      <w:tblGrid>
        <w:gridCol w:w="4531"/>
        <w:gridCol w:w="4531"/>
      </w:tblGrid>
      <w:tr w:rsidR="00906499" w:rsidRPr="00B06957" w14:paraId="46D1597B" w14:textId="77777777" w:rsidTr="00906499">
        <w:tc>
          <w:tcPr>
            <w:tcW w:w="4531" w:type="dxa"/>
            <w:tcBorders>
              <w:top w:val="single" w:sz="4" w:space="0" w:color="auto"/>
              <w:left w:val="single" w:sz="4" w:space="0" w:color="auto"/>
              <w:bottom w:val="single" w:sz="4" w:space="0" w:color="auto"/>
              <w:right w:val="single" w:sz="4" w:space="0" w:color="auto"/>
            </w:tcBorders>
          </w:tcPr>
          <w:p w14:paraId="1FAD7371"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C3269C0" w14:textId="77777777" w:rsidR="00906499" w:rsidRPr="00B06957" w:rsidRDefault="00906499">
            <w:pPr>
              <w:pStyle w:val="Geenafstand"/>
              <w:rPr>
                <w:rFonts w:ascii="Arial" w:hAnsi="Arial" w:cs="Arial"/>
                <w:b/>
                <w:sz w:val="20"/>
                <w:szCs w:val="20"/>
              </w:rPr>
            </w:pPr>
          </w:p>
          <w:p w14:paraId="5E344D05" w14:textId="68629428" w:rsidR="00906499" w:rsidRPr="00B06957" w:rsidRDefault="00906499">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177B93B5"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ADE46E4" w14:textId="77777777" w:rsidR="00906499" w:rsidRPr="00B06957" w:rsidRDefault="00906499">
            <w:pPr>
              <w:spacing w:line="240" w:lineRule="auto"/>
              <w:rPr>
                <w:rFonts w:ascii="Arial" w:hAnsi="Arial" w:cs="Arial"/>
                <w:b/>
                <w:sz w:val="20"/>
              </w:rPr>
            </w:pPr>
          </w:p>
          <w:p w14:paraId="514BCB5C" w14:textId="77777777" w:rsidR="00E50440" w:rsidRPr="00B06957" w:rsidRDefault="00E50440" w:rsidP="00E50440">
            <w:pPr>
              <w:pStyle w:val="Geenafstand"/>
              <w:rPr>
                <w:rFonts w:ascii="Arial" w:hAnsi="Arial" w:cs="Arial"/>
                <w:b/>
                <w:sz w:val="20"/>
                <w:szCs w:val="20"/>
              </w:rPr>
            </w:pPr>
            <w:r w:rsidRPr="00B06957">
              <w:rPr>
                <w:rFonts w:ascii="Arial" w:hAnsi="Arial" w:cs="Arial"/>
                <w:b/>
                <w:sz w:val="20"/>
                <w:szCs w:val="20"/>
              </w:rPr>
              <w:t>[</w:t>
            </w:r>
            <w:r w:rsidRPr="00B06957">
              <w:rPr>
                <w:rFonts w:ascii="Arial" w:hAnsi="Arial" w:cs="Arial"/>
                <w:b/>
                <w:i/>
                <w:sz w:val="20"/>
                <w:szCs w:val="20"/>
              </w:rPr>
              <w:t>Artikel 4:5b Geluidhinder in de openlucht</w:t>
            </w:r>
          </w:p>
          <w:p w14:paraId="63C573F1"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1. Het is verboden buiten een inrichting in de openlucht een geluidsapparaat, toestel of machine in werking te hebben op een zodanige wijze dat voor een omwonende of overigens voor de omgeving geluidhinder wordt veroorzaakt.</w:t>
            </w:r>
            <w:r w:rsidRPr="00B06957">
              <w:rPr>
                <w:rFonts w:ascii="Arial" w:eastAsiaTheme="minorEastAsia" w:hAnsi="Arial" w:cs="Arial"/>
                <w:b/>
                <w:i/>
                <w:sz w:val="20"/>
                <w:szCs w:val="20"/>
              </w:rPr>
              <w:t xml:space="preserve"> </w:t>
            </w:r>
          </w:p>
          <w:p w14:paraId="28FDD77E"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2. Het college kan ontheffing verlenen van het verbod.</w:t>
            </w:r>
          </w:p>
          <w:p w14:paraId="2D40C8AD" w14:textId="77777777" w:rsidR="00E50440" w:rsidRPr="00B06957" w:rsidRDefault="00E50440" w:rsidP="00E50440">
            <w:pPr>
              <w:pStyle w:val="Geenafstand"/>
              <w:rPr>
                <w:rFonts w:ascii="Arial" w:hAnsi="Arial" w:cs="Arial"/>
                <w:b/>
                <w:sz w:val="20"/>
                <w:szCs w:val="20"/>
              </w:rPr>
            </w:pPr>
            <w:r w:rsidRPr="00B06957">
              <w:rPr>
                <w:rFonts w:ascii="Arial" w:hAnsi="Arial" w:cs="Arial"/>
                <w:b/>
                <w:i/>
                <w:sz w:val="20"/>
                <w:szCs w:val="20"/>
              </w:rPr>
              <w:t>3. Het college kan terreinen of wateren aanwijzen waar het verbod niet van toepassing is op het in werking hebben van bepaalde in de aanwijzing aangewezen categorieën van geluidsapparaten, toestellen of machines, voor zover wordt voldaan aan de door het college vast te stellen voorschriften ter voorkoming of beperking van geluidhinder</w:t>
            </w:r>
            <w:r w:rsidRPr="00B06957">
              <w:rPr>
                <w:rFonts w:ascii="Arial" w:hAnsi="Arial" w:cs="Arial"/>
                <w:b/>
                <w:sz w:val="20"/>
                <w:szCs w:val="20"/>
              </w:rPr>
              <w:t>.</w:t>
            </w:r>
            <w:r w:rsidRPr="00B06957">
              <w:rPr>
                <w:rFonts w:ascii="Arial" w:eastAsiaTheme="minorEastAsia" w:hAnsi="Arial" w:cs="Arial"/>
                <w:b/>
                <w:sz w:val="20"/>
                <w:szCs w:val="20"/>
              </w:rPr>
              <w:t xml:space="preserve"> </w:t>
            </w:r>
          </w:p>
          <w:p w14:paraId="295F6EC3" w14:textId="77777777" w:rsidR="00E50440" w:rsidRPr="00B06957" w:rsidRDefault="00E50440" w:rsidP="00E50440">
            <w:pPr>
              <w:pStyle w:val="Geenafstand"/>
              <w:rPr>
                <w:rFonts w:ascii="Arial" w:hAnsi="Arial" w:cs="Arial"/>
                <w:b/>
                <w:sz w:val="20"/>
                <w:szCs w:val="20"/>
              </w:rPr>
            </w:pPr>
            <w:r w:rsidRPr="00B06957">
              <w:rPr>
                <w:rFonts w:ascii="Arial" w:hAnsi="Arial" w:cs="Arial"/>
                <w:b/>
                <w:sz w:val="20"/>
                <w:szCs w:val="20"/>
              </w:rPr>
              <w:t xml:space="preserve">4. </w:t>
            </w:r>
            <w:r w:rsidRPr="00B06957">
              <w:rPr>
                <w:rFonts w:ascii="Arial" w:hAnsi="Arial" w:cs="Arial"/>
                <w:b/>
                <w:i/>
                <w:sz w:val="20"/>
                <w:szCs w:val="20"/>
              </w:rPr>
              <w:t>De in het derde lid bedoelde voorschriften kunnen onder meer betrekking hebben op</w:t>
            </w:r>
            <w:r w:rsidRPr="00B06957">
              <w:rPr>
                <w:rFonts w:ascii="Arial" w:hAnsi="Arial" w:cs="Arial"/>
                <w:b/>
                <w:sz w:val="20"/>
                <w:szCs w:val="20"/>
              </w:rPr>
              <w:t xml:space="preserve">: </w:t>
            </w:r>
          </w:p>
          <w:p w14:paraId="4D29077B" w14:textId="77777777" w:rsidR="00E50440" w:rsidRPr="00B06957" w:rsidRDefault="00E50440" w:rsidP="00E50440">
            <w:pPr>
              <w:pStyle w:val="Geenafstand"/>
              <w:ind w:firstLine="708"/>
              <w:rPr>
                <w:rFonts w:ascii="Arial" w:hAnsi="Arial" w:cs="Arial"/>
                <w:b/>
                <w:i/>
                <w:sz w:val="20"/>
                <w:szCs w:val="20"/>
              </w:rPr>
            </w:pPr>
            <w:r w:rsidRPr="00B06957">
              <w:rPr>
                <w:rFonts w:ascii="Arial" w:hAnsi="Arial" w:cs="Arial"/>
                <w:b/>
                <w:i/>
                <w:sz w:val="20"/>
                <w:szCs w:val="20"/>
              </w:rPr>
              <w:t>a. het maximale geluidsniveau;</w:t>
            </w:r>
            <w:r w:rsidRPr="00B06957">
              <w:rPr>
                <w:rFonts w:ascii="Arial" w:eastAsiaTheme="minorEastAsia" w:hAnsi="Arial" w:cs="Arial"/>
                <w:b/>
                <w:i/>
                <w:sz w:val="20"/>
                <w:szCs w:val="20"/>
              </w:rPr>
              <w:t xml:space="preserve"> </w:t>
            </w:r>
          </w:p>
          <w:p w14:paraId="3A10CEF4" w14:textId="77777777" w:rsidR="00E50440" w:rsidRPr="00B06957" w:rsidRDefault="00E50440" w:rsidP="00E50440">
            <w:pPr>
              <w:pStyle w:val="Geenafstand"/>
              <w:ind w:firstLine="708"/>
              <w:rPr>
                <w:rFonts w:ascii="Arial" w:hAnsi="Arial" w:cs="Arial"/>
                <w:b/>
                <w:i/>
                <w:sz w:val="20"/>
                <w:szCs w:val="20"/>
              </w:rPr>
            </w:pPr>
            <w:r w:rsidRPr="00B06957">
              <w:rPr>
                <w:rFonts w:ascii="Arial" w:hAnsi="Arial" w:cs="Arial"/>
                <w:b/>
                <w:i/>
                <w:sz w:val="20"/>
                <w:szCs w:val="20"/>
              </w:rPr>
              <w:t>b. de situering van geluidsbronnen;</w:t>
            </w:r>
            <w:r w:rsidRPr="00B06957">
              <w:rPr>
                <w:rFonts w:ascii="Arial" w:eastAsiaTheme="minorEastAsia" w:hAnsi="Arial" w:cs="Arial"/>
                <w:b/>
                <w:i/>
                <w:sz w:val="20"/>
                <w:szCs w:val="20"/>
              </w:rPr>
              <w:t xml:space="preserve"> </w:t>
            </w:r>
          </w:p>
          <w:p w14:paraId="31E0353E" w14:textId="77777777" w:rsidR="00E50440" w:rsidRPr="00B06957" w:rsidRDefault="00E50440" w:rsidP="00E50440">
            <w:pPr>
              <w:pStyle w:val="Geenafstand"/>
              <w:ind w:firstLine="708"/>
              <w:rPr>
                <w:rFonts w:ascii="Arial" w:eastAsiaTheme="minorEastAsia" w:hAnsi="Arial" w:cs="Arial"/>
                <w:b/>
                <w:sz w:val="20"/>
                <w:szCs w:val="20"/>
              </w:rPr>
            </w:pPr>
            <w:r w:rsidRPr="00B06957">
              <w:rPr>
                <w:rFonts w:ascii="Arial" w:hAnsi="Arial" w:cs="Arial"/>
                <w:b/>
                <w:i/>
                <w:sz w:val="20"/>
                <w:szCs w:val="20"/>
              </w:rPr>
              <w:t>c. de frequentie en tijden van gebruik.</w:t>
            </w:r>
          </w:p>
          <w:p w14:paraId="016753C2"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5. Het verbod is niet van toepassing op situaties waarin wordt voorzien door de Wet geluidhinder, de Zondagswet, de Wet openbare manifestaties, het Vuurwerkbesluit, het Activiteitenbesluit milieubeheer, het Bouwbesluit of de [citeertitel provinciale milieuverordening].</w:t>
            </w:r>
            <w:r w:rsidRPr="00B06957">
              <w:rPr>
                <w:rFonts w:ascii="Arial" w:hAnsi="Arial" w:cs="Arial"/>
                <w:b/>
                <w:sz w:val="20"/>
                <w:szCs w:val="20"/>
              </w:rPr>
              <w:t>]</w:t>
            </w:r>
            <w:r w:rsidRPr="00B06957">
              <w:rPr>
                <w:rFonts w:ascii="Arial" w:hAnsi="Arial" w:cs="Arial"/>
                <w:b/>
                <w:i/>
                <w:sz w:val="20"/>
                <w:szCs w:val="20"/>
              </w:rPr>
              <w:t xml:space="preserve"> </w:t>
            </w:r>
          </w:p>
          <w:p w14:paraId="7404F0D9" w14:textId="77777777" w:rsidR="00E50440" w:rsidRPr="00B06957" w:rsidRDefault="00E50440" w:rsidP="00FE455F">
            <w:pPr>
              <w:pStyle w:val="Kop3"/>
              <w:outlineLvl w:val="2"/>
              <w:rPr>
                <w:rFonts w:ascii="Arial" w:hAnsi="Arial"/>
                <w:color w:val="auto"/>
                <w:sz w:val="20"/>
              </w:rPr>
            </w:pPr>
          </w:p>
          <w:p w14:paraId="7C989796" w14:textId="77777777" w:rsidR="00E50440" w:rsidRPr="00B06957" w:rsidRDefault="00E50440" w:rsidP="00E50440">
            <w:pPr>
              <w:pStyle w:val="Geenafstand"/>
              <w:rPr>
                <w:rFonts w:ascii="Arial" w:hAnsi="Arial" w:cs="Arial"/>
                <w:b/>
                <w:sz w:val="20"/>
                <w:szCs w:val="20"/>
              </w:rPr>
            </w:pPr>
            <w:r w:rsidRPr="00B06957">
              <w:rPr>
                <w:rFonts w:ascii="Arial" w:hAnsi="Arial" w:cs="Arial"/>
                <w:b/>
                <w:sz w:val="20"/>
                <w:szCs w:val="20"/>
              </w:rPr>
              <w:t>[</w:t>
            </w:r>
            <w:r w:rsidRPr="00B06957">
              <w:rPr>
                <w:rFonts w:ascii="Arial" w:hAnsi="Arial" w:cs="Arial"/>
                <w:b/>
                <w:i/>
                <w:sz w:val="20"/>
                <w:szCs w:val="20"/>
              </w:rPr>
              <w:t>Artikel 4:5c Geluidhinder door dieren</w:t>
            </w:r>
          </w:p>
          <w:p w14:paraId="04FC4A4F" w14:textId="77777777" w:rsidR="00E50440" w:rsidRPr="00B06957" w:rsidRDefault="00E50440" w:rsidP="00E50440">
            <w:pPr>
              <w:pStyle w:val="Geenafstand"/>
              <w:rPr>
                <w:rFonts w:ascii="Arial" w:eastAsiaTheme="minorEastAsia" w:hAnsi="Arial" w:cs="Arial"/>
                <w:b/>
                <w:i/>
                <w:sz w:val="20"/>
                <w:szCs w:val="20"/>
              </w:rPr>
            </w:pPr>
            <w:r w:rsidRPr="00B06957">
              <w:rPr>
                <w:rFonts w:ascii="Arial" w:eastAsiaTheme="minorEastAsia" w:hAnsi="Arial" w:cs="Arial"/>
                <w:b/>
                <w:i/>
                <w:sz w:val="20"/>
                <w:szCs w:val="20"/>
              </w:rPr>
              <w:t>Degene die buiten een inrichting de zorg heeft voor een dier, voorkomt dat dit voor een omwonende of overigens voor de omgeving geluidhinder veroorzaakt.</w:t>
            </w:r>
            <w:r w:rsidRPr="00B06957">
              <w:rPr>
                <w:rFonts w:ascii="Arial" w:eastAsiaTheme="minorEastAsia" w:hAnsi="Arial" w:cs="Arial"/>
                <w:b/>
                <w:sz w:val="20"/>
                <w:szCs w:val="20"/>
              </w:rPr>
              <w:t>]</w:t>
            </w:r>
          </w:p>
          <w:p w14:paraId="5DBB7311" w14:textId="77777777" w:rsidR="00E50440" w:rsidRPr="00B06957" w:rsidRDefault="00E50440" w:rsidP="00FE455F">
            <w:pPr>
              <w:pStyle w:val="Kop3"/>
              <w:outlineLvl w:val="2"/>
              <w:rPr>
                <w:rFonts w:ascii="Arial" w:hAnsi="Arial"/>
                <w:color w:val="auto"/>
                <w:sz w:val="20"/>
              </w:rPr>
            </w:pPr>
          </w:p>
          <w:p w14:paraId="7B3A401E" w14:textId="77777777" w:rsidR="00E50440" w:rsidRPr="00B06957" w:rsidRDefault="00E50440" w:rsidP="00E50440">
            <w:pPr>
              <w:pStyle w:val="Geenafstand"/>
              <w:rPr>
                <w:rFonts w:ascii="Arial" w:hAnsi="Arial" w:cs="Arial"/>
                <w:b/>
                <w:i/>
                <w:sz w:val="20"/>
                <w:szCs w:val="20"/>
              </w:rPr>
            </w:pPr>
            <w:r w:rsidRPr="00B06957">
              <w:rPr>
                <w:rFonts w:ascii="Arial" w:hAnsi="Arial" w:cs="Arial"/>
                <w:b/>
                <w:sz w:val="20"/>
                <w:szCs w:val="20"/>
              </w:rPr>
              <w:t>[</w:t>
            </w:r>
            <w:r w:rsidRPr="00B06957">
              <w:rPr>
                <w:rFonts w:ascii="Arial" w:hAnsi="Arial" w:cs="Arial"/>
                <w:b/>
                <w:i/>
                <w:sz w:val="20"/>
                <w:szCs w:val="20"/>
              </w:rPr>
              <w:t>Artikel 4:5d Geluidhinder door motorvoertuigen en bromfietsen</w:t>
            </w:r>
          </w:p>
          <w:p w14:paraId="04BAC327" w14:textId="77777777" w:rsidR="00E50440" w:rsidRPr="00B06957" w:rsidRDefault="00E50440" w:rsidP="00E50440">
            <w:pPr>
              <w:pStyle w:val="Geenafstand"/>
              <w:rPr>
                <w:rFonts w:ascii="Arial" w:eastAsiaTheme="minorEastAsia" w:hAnsi="Arial" w:cs="Arial"/>
                <w:b/>
                <w:i/>
                <w:sz w:val="20"/>
                <w:szCs w:val="20"/>
              </w:rPr>
            </w:pPr>
            <w:r w:rsidRPr="00B06957">
              <w:rPr>
                <w:rFonts w:ascii="Arial" w:eastAsiaTheme="minorEastAsia" w:hAnsi="Arial" w:cs="Arial"/>
                <w:b/>
                <w:i/>
                <w:sz w:val="20"/>
                <w:szCs w:val="20"/>
              </w:rPr>
              <w:t>Het is verboden buiten een inrichting zich met een motorvoertuig of een bromfiets zodanig te gedragen, dat daardoor voor een omwonende of overigens voor de omgeving geluidhinder ontstaat.</w:t>
            </w:r>
            <w:r w:rsidRPr="00B06957">
              <w:rPr>
                <w:rFonts w:ascii="Arial" w:eastAsiaTheme="minorEastAsia" w:hAnsi="Arial" w:cs="Arial"/>
                <w:b/>
                <w:sz w:val="20"/>
                <w:szCs w:val="20"/>
              </w:rPr>
              <w:t>]</w:t>
            </w:r>
          </w:p>
          <w:p w14:paraId="0BDD5336" w14:textId="77777777" w:rsidR="00E50440" w:rsidRPr="00B06957" w:rsidRDefault="00E50440" w:rsidP="00FE455F">
            <w:pPr>
              <w:pStyle w:val="Kop3"/>
              <w:outlineLvl w:val="2"/>
              <w:rPr>
                <w:rFonts w:ascii="Arial" w:hAnsi="Arial"/>
                <w:color w:val="auto"/>
                <w:sz w:val="20"/>
              </w:rPr>
            </w:pPr>
          </w:p>
          <w:p w14:paraId="44CE0041" w14:textId="77777777" w:rsidR="00E50440" w:rsidRPr="00B06957" w:rsidRDefault="00E50440" w:rsidP="00E50440">
            <w:pPr>
              <w:pStyle w:val="Geenafstand"/>
              <w:rPr>
                <w:rFonts w:ascii="Arial" w:hAnsi="Arial" w:cs="Arial"/>
                <w:b/>
                <w:sz w:val="20"/>
                <w:szCs w:val="20"/>
              </w:rPr>
            </w:pPr>
            <w:r w:rsidRPr="00B06957">
              <w:rPr>
                <w:rFonts w:ascii="Arial" w:hAnsi="Arial" w:cs="Arial"/>
                <w:b/>
                <w:sz w:val="20"/>
                <w:szCs w:val="20"/>
              </w:rPr>
              <w:t>[</w:t>
            </w:r>
            <w:r w:rsidRPr="00B06957">
              <w:rPr>
                <w:rFonts w:ascii="Arial" w:hAnsi="Arial" w:cs="Arial"/>
                <w:b/>
                <w:i/>
                <w:sz w:val="20"/>
                <w:szCs w:val="20"/>
              </w:rPr>
              <w:t>Artikel 4:5e Geluidhinder door vrachtauto’s</w:t>
            </w:r>
          </w:p>
          <w:p w14:paraId="2DEC9BF3"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1. Het is verboden buiten een inrichting een vrachtauto als bedoeld in artikel 1 van het Reglement verkeersregels en verkeerstekens 1990 op zodanige wijze te laden of te lossen dat daardoor voor een omwonende of overigens voor de omgeving geluidhinder wordt veroorzaakt.</w:t>
            </w:r>
            <w:r w:rsidRPr="00B06957">
              <w:rPr>
                <w:rFonts w:ascii="Arial" w:eastAsiaTheme="minorEastAsia" w:hAnsi="Arial" w:cs="Arial"/>
                <w:b/>
                <w:i/>
                <w:sz w:val="20"/>
                <w:szCs w:val="20"/>
              </w:rPr>
              <w:t xml:space="preserve"> </w:t>
            </w:r>
          </w:p>
          <w:p w14:paraId="6927870D"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2. Het college kan ontheffing verlenen van het verbod.</w:t>
            </w:r>
            <w:r w:rsidRPr="00B06957">
              <w:rPr>
                <w:rFonts w:ascii="Arial" w:hAnsi="Arial" w:cs="Arial"/>
                <w:b/>
                <w:sz w:val="20"/>
                <w:szCs w:val="20"/>
              </w:rPr>
              <w:t>]</w:t>
            </w:r>
          </w:p>
          <w:p w14:paraId="2C74EC65" w14:textId="77777777" w:rsidR="00E50440" w:rsidRPr="00B06957" w:rsidRDefault="00E50440" w:rsidP="00FE455F">
            <w:pPr>
              <w:pStyle w:val="Kop3"/>
              <w:outlineLvl w:val="2"/>
              <w:rPr>
                <w:rFonts w:ascii="Arial" w:hAnsi="Arial"/>
                <w:color w:val="auto"/>
                <w:sz w:val="20"/>
              </w:rPr>
            </w:pPr>
          </w:p>
          <w:p w14:paraId="1C9D9D09" w14:textId="77777777" w:rsidR="00E50440" w:rsidRPr="00B06957" w:rsidRDefault="00E50440" w:rsidP="00E50440">
            <w:pPr>
              <w:pStyle w:val="Geenafstand"/>
              <w:rPr>
                <w:rFonts w:ascii="Arial" w:hAnsi="Arial" w:cs="Arial"/>
                <w:b/>
                <w:sz w:val="20"/>
                <w:szCs w:val="20"/>
              </w:rPr>
            </w:pPr>
            <w:r w:rsidRPr="00B06957">
              <w:rPr>
                <w:rFonts w:ascii="Arial" w:hAnsi="Arial" w:cs="Arial"/>
                <w:b/>
                <w:sz w:val="20"/>
                <w:szCs w:val="20"/>
              </w:rPr>
              <w:t>[</w:t>
            </w:r>
            <w:r w:rsidRPr="00B06957">
              <w:rPr>
                <w:rFonts w:ascii="Arial" w:hAnsi="Arial" w:cs="Arial"/>
                <w:b/>
                <w:i/>
                <w:sz w:val="20"/>
                <w:szCs w:val="20"/>
              </w:rPr>
              <w:t>Artikel 4:5f Routering</w:t>
            </w:r>
          </w:p>
          <w:p w14:paraId="659E1A8A"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1. Het is verboden buiten een inrichting met een vrachtauto als bedoeld in artikel 4:5e, waarvan het ledig gewicht vermeerderd met het laadvermogen meer bedraagt dan 3.500 kilogram of die met inbegrip van de lading een lengte heeft van meer dan zes meter of een hoogte van meer dan twee meter, tussen 23.00 en 07.00 uur op een andere dan door het college aangewezen weg te rijden.</w:t>
            </w:r>
            <w:r w:rsidRPr="00B06957">
              <w:rPr>
                <w:rFonts w:ascii="Arial" w:eastAsiaTheme="minorEastAsia" w:hAnsi="Arial" w:cs="Arial"/>
                <w:b/>
                <w:i/>
                <w:sz w:val="20"/>
                <w:szCs w:val="20"/>
              </w:rPr>
              <w:t xml:space="preserve"> </w:t>
            </w:r>
          </w:p>
          <w:p w14:paraId="7D6D09C7" w14:textId="77777777" w:rsidR="00E50440" w:rsidRPr="00B06957" w:rsidRDefault="00E50440" w:rsidP="00E50440">
            <w:pPr>
              <w:pStyle w:val="Geenafstand"/>
              <w:rPr>
                <w:rFonts w:ascii="Arial" w:hAnsi="Arial" w:cs="Arial"/>
                <w:b/>
                <w:i/>
                <w:sz w:val="20"/>
                <w:szCs w:val="20"/>
              </w:rPr>
            </w:pPr>
            <w:r w:rsidRPr="00B06957">
              <w:rPr>
                <w:rFonts w:ascii="Arial" w:hAnsi="Arial" w:cs="Arial"/>
                <w:b/>
                <w:i/>
                <w:sz w:val="20"/>
                <w:szCs w:val="20"/>
              </w:rPr>
              <w:t>2. Het college kan ontheffing verlenen van het verbod.</w:t>
            </w:r>
            <w:r w:rsidRPr="00B06957">
              <w:rPr>
                <w:rFonts w:ascii="Arial" w:hAnsi="Arial" w:cs="Arial"/>
                <w:b/>
                <w:sz w:val="20"/>
                <w:szCs w:val="20"/>
              </w:rPr>
              <w:t>]</w:t>
            </w:r>
          </w:p>
          <w:p w14:paraId="2DC3AD05" w14:textId="48321D54" w:rsidR="00906499" w:rsidRPr="00B06957" w:rsidRDefault="00906499" w:rsidP="00FE455F">
            <w:pPr>
              <w:pStyle w:val="Kop3"/>
              <w:outlineLvl w:val="2"/>
              <w:rPr>
                <w:rFonts w:ascii="Arial" w:hAnsi="Arial"/>
                <w:color w:val="auto"/>
                <w:sz w:val="20"/>
              </w:rPr>
            </w:pPr>
          </w:p>
        </w:tc>
      </w:tr>
    </w:tbl>
    <w:p w14:paraId="2010EA6D" w14:textId="77777777" w:rsidR="00906499" w:rsidRPr="00B06957" w:rsidRDefault="00906499">
      <w:pPr>
        <w:rPr>
          <w:rFonts w:cs="Arial"/>
        </w:rPr>
      </w:pPr>
    </w:p>
    <w:p w14:paraId="58D24C74" w14:textId="77777777" w:rsidR="00906499" w:rsidRPr="00B06957" w:rsidRDefault="00906499">
      <w:pPr>
        <w:rPr>
          <w:rFonts w:cs="Arial"/>
        </w:rPr>
      </w:pPr>
    </w:p>
    <w:p w14:paraId="52F0273C" w14:textId="77E0630C" w:rsidR="00906499" w:rsidRPr="00B06957" w:rsidRDefault="00906499" w:rsidP="00906499">
      <w:pPr>
        <w:rPr>
          <w:rFonts w:eastAsia="Calibri" w:cs="Arial"/>
          <w:bCs/>
        </w:rPr>
      </w:pPr>
      <w:r w:rsidRPr="00B06957">
        <w:rPr>
          <w:rFonts w:cs="Arial"/>
        </w:rPr>
        <w:t xml:space="preserve">Artikel 4:6 </w:t>
      </w:r>
      <w:r w:rsidR="00E83001" w:rsidRPr="00B06957">
        <w:rPr>
          <w:rFonts w:eastAsia="Calibri" w:cs="Arial"/>
          <w:bCs/>
        </w:rPr>
        <w:t>(artikel I, onderdeel CK</w:t>
      </w:r>
      <w:r w:rsidRPr="00B06957">
        <w:rPr>
          <w:rFonts w:eastAsia="Calibri" w:cs="Arial"/>
          <w:bCs/>
        </w:rPr>
        <w:t>, van het wijzigingsbesluit) wordt als volgt gewijzigd:</w:t>
      </w:r>
    </w:p>
    <w:p w14:paraId="0470579C" w14:textId="77777777" w:rsidR="00906499" w:rsidRPr="00B06957" w:rsidRDefault="00906499">
      <w:pPr>
        <w:rPr>
          <w:rFonts w:cs="Arial"/>
        </w:rPr>
      </w:pPr>
    </w:p>
    <w:tbl>
      <w:tblPr>
        <w:tblStyle w:val="Tabelraster1"/>
        <w:tblW w:w="0" w:type="auto"/>
        <w:tblLook w:val="04A0" w:firstRow="1" w:lastRow="0" w:firstColumn="1" w:lastColumn="0" w:noHBand="0" w:noVBand="1"/>
      </w:tblPr>
      <w:tblGrid>
        <w:gridCol w:w="4531"/>
        <w:gridCol w:w="4531"/>
      </w:tblGrid>
      <w:tr w:rsidR="00906499" w:rsidRPr="00B06957" w14:paraId="0EA7DCE7" w14:textId="77777777" w:rsidTr="00906499">
        <w:tc>
          <w:tcPr>
            <w:tcW w:w="4531" w:type="dxa"/>
            <w:tcBorders>
              <w:top w:val="single" w:sz="4" w:space="0" w:color="auto"/>
              <w:left w:val="single" w:sz="4" w:space="0" w:color="auto"/>
              <w:bottom w:val="single" w:sz="4" w:space="0" w:color="auto"/>
              <w:right w:val="single" w:sz="4" w:space="0" w:color="auto"/>
            </w:tcBorders>
          </w:tcPr>
          <w:p w14:paraId="33DAF005"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136BC77" w14:textId="77777777" w:rsidR="00906499" w:rsidRPr="00B06957" w:rsidRDefault="00906499">
            <w:pPr>
              <w:pStyle w:val="Geenafstand"/>
              <w:rPr>
                <w:rFonts w:ascii="Arial" w:hAnsi="Arial" w:cs="Arial"/>
                <w:b/>
                <w:sz w:val="20"/>
                <w:szCs w:val="20"/>
              </w:rPr>
            </w:pPr>
          </w:p>
          <w:p w14:paraId="1905045E" w14:textId="77777777" w:rsidR="00906499" w:rsidRPr="00B06957" w:rsidRDefault="00906499" w:rsidP="00E83001">
            <w:pPr>
              <w:pStyle w:val="Geenafstand"/>
              <w:rPr>
                <w:rFonts w:ascii="Arial" w:hAnsi="Arial" w:cs="Arial"/>
                <w:b/>
                <w:sz w:val="20"/>
                <w:szCs w:val="20"/>
                <w:lang w:eastAsia="nl-NL"/>
              </w:rPr>
            </w:pPr>
            <w:r w:rsidRPr="00B06957">
              <w:rPr>
                <w:rFonts w:ascii="Arial" w:hAnsi="Arial" w:cs="Arial"/>
                <w:b/>
                <w:sz w:val="20"/>
                <w:szCs w:val="20"/>
              </w:rPr>
              <w:t>Artikel 4:6 Overige geluidhinder </w:t>
            </w:r>
          </w:p>
          <w:p w14:paraId="7085481D"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1. Het is verboden buiten een inrichting </w:t>
            </w:r>
            <w:r w:rsidRPr="00B06957">
              <w:rPr>
                <w:rFonts w:ascii="Arial" w:hAnsi="Arial" w:cs="Arial"/>
                <w:i/>
                <w:sz w:val="20"/>
                <w:szCs w:val="20"/>
              </w:rPr>
              <w:t>in de zin van de Wet milieubeheer of van het Besluit</w:t>
            </w:r>
            <w:r w:rsidRPr="00B06957">
              <w:rPr>
                <w:rFonts w:ascii="Arial" w:hAnsi="Arial" w:cs="Arial"/>
                <w:sz w:val="20"/>
                <w:szCs w:val="20"/>
              </w:rPr>
              <w:t xml:space="preserve"> op een zodanige wijze toestellen of geluidsapparaten in werking te hebben of handelingen te verrichten dat voor een omwonende of voor de omgeving geluidhinder wordt veroorzaakt.</w:t>
            </w:r>
            <w:r w:rsidRPr="00B06957">
              <w:rPr>
                <w:rFonts w:ascii="Arial" w:eastAsiaTheme="minorEastAsia" w:hAnsi="Arial" w:cs="Arial"/>
                <w:sz w:val="20"/>
                <w:szCs w:val="20"/>
              </w:rPr>
              <w:t xml:space="preserve"> </w:t>
            </w:r>
          </w:p>
          <w:p w14:paraId="442C62B1"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2. Het college kan </w:t>
            </w:r>
            <w:r w:rsidRPr="00B06957">
              <w:rPr>
                <w:rFonts w:ascii="Arial" w:hAnsi="Arial" w:cs="Arial"/>
                <w:i/>
                <w:sz w:val="20"/>
                <w:szCs w:val="20"/>
              </w:rPr>
              <w:t>van het verbod</w:t>
            </w:r>
            <w:r w:rsidRPr="00B06957">
              <w:rPr>
                <w:rFonts w:ascii="Arial" w:hAnsi="Arial" w:cs="Arial"/>
                <w:sz w:val="20"/>
                <w:szCs w:val="20"/>
              </w:rPr>
              <w:t xml:space="preserve"> ontheffing verlenen.</w:t>
            </w:r>
            <w:r w:rsidRPr="00B06957">
              <w:rPr>
                <w:rFonts w:ascii="Arial" w:eastAsiaTheme="minorEastAsia" w:hAnsi="Arial" w:cs="Arial"/>
                <w:sz w:val="20"/>
                <w:szCs w:val="20"/>
              </w:rPr>
              <w:t xml:space="preserve"> </w:t>
            </w:r>
          </w:p>
          <w:p w14:paraId="75D2F857"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3. Het verbod is niet van toepassing op situaties waarin wordt voorzien door de Wet geluidhinder, de Zondagswet, de Wet openbare manifestaties, het Vuurwerkbesluit of de </w:t>
            </w:r>
            <w:r w:rsidRPr="00B06957">
              <w:rPr>
                <w:rFonts w:ascii="Arial" w:hAnsi="Arial" w:cs="Arial"/>
                <w:i/>
                <w:sz w:val="20"/>
                <w:szCs w:val="20"/>
              </w:rPr>
              <w:t>P</w:t>
            </w:r>
            <w:r w:rsidRPr="00B06957">
              <w:rPr>
                <w:rFonts w:ascii="Arial" w:hAnsi="Arial" w:cs="Arial"/>
                <w:sz w:val="20"/>
                <w:szCs w:val="20"/>
              </w:rPr>
              <w:t>rovinciale milieuverordening.</w:t>
            </w:r>
            <w:r w:rsidRPr="00B06957">
              <w:rPr>
                <w:rFonts w:ascii="Arial" w:eastAsiaTheme="minorEastAsia" w:hAnsi="Arial" w:cs="Arial"/>
                <w:sz w:val="20"/>
                <w:szCs w:val="20"/>
              </w:rPr>
              <w:t xml:space="preserve"> </w:t>
            </w:r>
          </w:p>
          <w:p w14:paraId="40AE77CC" w14:textId="77777777" w:rsidR="00906499" w:rsidRPr="00B06957" w:rsidRDefault="00906499" w:rsidP="00B845C5">
            <w:pPr>
              <w:pStyle w:val="Geenafstand"/>
              <w:rPr>
                <w:rFonts w:ascii="Arial" w:eastAsia="MS Mincho" w:hAnsi="Arial" w:cs="Arial"/>
                <w:b/>
                <w:i/>
                <w:sz w:val="20"/>
              </w:rPr>
            </w:pPr>
            <w:r w:rsidRPr="00B06957">
              <w:rPr>
                <w:rFonts w:ascii="Arial" w:hAnsi="Arial" w:cs="Arial"/>
                <w:i/>
                <w:sz w:val="20"/>
                <w:szCs w:val="20"/>
              </w:rPr>
              <w:t>4. Op de ontheffing is paragraaf 4.1.3.3 van de Algemene wet bestuursrecht (positieve fictieve beschikking bij niet tijdig beslissen) niet van toepassing.</w:t>
            </w:r>
            <w:r w:rsidRPr="00B06957">
              <w:rPr>
                <w:rFonts w:ascii="Arial" w:eastAsia="MS Mincho" w:hAnsi="Arial" w:cs="Arial"/>
                <w:b/>
                <w:i/>
                <w:sz w:val="20"/>
                <w:szCs w:val="20"/>
              </w:rPr>
              <w:t xml:space="preserve"> </w:t>
            </w:r>
          </w:p>
          <w:p w14:paraId="302A4BB2" w14:textId="398E0BDB" w:rsidR="00906499" w:rsidRPr="00B06957" w:rsidRDefault="00906499" w:rsidP="00906499">
            <w:pPr>
              <w:spacing w:line="240" w:lineRule="auto"/>
              <w:rPr>
                <w:rFonts w:ascii="Arial" w:eastAsia="MS Mincho" w:hAnsi="Arial" w:cs="Arial"/>
                <w:b/>
                <w:i/>
                <w:sz w:val="20"/>
              </w:rPr>
            </w:pPr>
          </w:p>
        </w:tc>
        <w:tc>
          <w:tcPr>
            <w:tcW w:w="4531" w:type="dxa"/>
            <w:tcBorders>
              <w:top w:val="single" w:sz="4" w:space="0" w:color="auto"/>
              <w:left w:val="single" w:sz="4" w:space="0" w:color="auto"/>
              <w:bottom w:val="single" w:sz="4" w:space="0" w:color="auto"/>
              <w:right w:val="single" w:sz="4" w:space="0" w:color="auto"/>
            </w:tcBorders>
          </w:tcPr>
          <w:p w14:paraId="61A6A668"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14ACD34" w14:textId="77777777" w:rsidR="00906499" w:rsidRPr="00B06957" w:rsidRDefault="00906499">
            <w:pPr>
              <w:spacing w:line="240" w:lineRule="auto"/>
              <w:rPr>
                <w:rFonts w:ascii="Arial" w:hAnsi="Arial" w:cs="Arial"/>
                <w:b/>
                <w:sz w:val="20"/>
              </w:rPr>
            </w:pPr>
          </w:p>
          <w:p w14:paraId="7D530DDA" w14:textId="77777777" w:rsidR="00906499" w:rsidRPr="00B06957" w:rsidRDefault="00906499" w:rsidP="00E83001">
            <w:pPr>
              <w:pStyle w:val="Geenafstand"/>
              <w:rPr>
                <w:rFonts w:ascii="Arial" w:hAnsi="Arial" w:cs="Arial"/>
                <w:b/>
                <w:sz w:val="20"/>
                <w:szCs w:val="20"/>
                <w:lang w:eastAsia="nl-NL"/>
              </w:rPr>
            </w:pPr>
            <w:r w:rsidRPr="00B06957">
              <w:rPr>
                <w:rFonts w:ascii="Arial" w:hAnsi="Arial" w:cs="Arial"/>
                <w:b/>
                <w:sz w:val="20"/>
                <w:szCs w:val="20"/>
              </w:rPr>
              <w:t>Artikel 4:6 Overige geluidhinder </w:t>
            </w:r>
          </w:p>
          <w:p w14:paraId="76475243" w14:textId="7644C296" w:rsidR="00906499" w:rsidRPr="00B06957" w:rsidRDefault="00906499" w:rsidP="00906499">
            <w:pPr>
              <w:pStyle w:val="Geenafstand"/>
              <w:rPr>
                <w:rFonts w:ascii="Arial" w:hAnsi="Arial" w:cs="Arial"/>
                <w:sz w:val="20"/>
                <w:szCs w:val="20"/>
              </w:rPr>
            </w:pPr>
            <w:r w:rsidRPr="00B06957">
              <w:rPr>
                <w:rFonts w:ascii="Arial" w:hAnsi="Arial" w:cs="Arial"/>
                <w:sz w:val="20"/>
                <w:szCs w:val="20"/>
              </w:rPr>
              <w:t>1. Het is verboden buiten een inrichting op een zodanige wijze toestellen of geluidsapparaten in werking te hebben of handelingen te verrichten dat voor een omwonende of voor de omgeving geluidhinder wordt veroorzaakt.</w:t>
            </w:r>
            <w:r w:rsidRPr="00B06957">
              <w:rPr>
                <w:rFonts w:ascii="Arial" w:eastAsiaTheme="minorEastAsia" w:hAnsi="Arial" w:cs="Arial"/>
                <w:sz w:val="20"/>
                <w:szCs w:val="20"/>
              </w:rPr>
              <w:t xml:space="preserve"> </w:t>
            </w:r>
          </w:p>
          <w:p w14:paraId="7FAD2E6D" w14:textId="77777777" w:rsidR="00E83001" w:rsidRPr="00B06957" w:rsidRDefault="00E83001" w:rsidP="00906499">
            <w:pPr>
              <w:pStyle w:val="Geenafstand"/>
              <w:rPr>
                <w:rFonts w:ascii="Arial" w:hAnsi="Arial" w:cs="Arial"/>
                <w:sz w:val="20"/>
                <w:szCs w:val="20"/>
              </w:rPr>
            </w:pPr>
          </w:p>
          <w:p w14:paraId="192400D2" w14:textId="77777777" w:rsidR="00E83001" w:rsidRPr="00B06957" w:rsidRDefault="00E83001" w:rsidP="00906499">
            <w:pPr>
              <w:pStyle w:val="Geenafstand"/>
              <w:rPr>
                <w:rFonts w:ascii="Arial" w:hAnsi="Arial" w:cs="Arial"/>
                <w:sz w:val="20"/>
                <w:szCs w:val="20"/>
              </w:rPr>
            </w:pPr>
          </w:p>
          <w:p w14:paraId="292BCE1A" w14:textId="15403FD9"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2. Het college kan ontheffing verlenen </w:t>
            </w:r>
            <w:r w:rsidRPr="00B06957">
              <w:rPr>
                <w:rFonts w:ascii="Arial" w:hAnsi="Arial" w:cs="Arial"/>
                <w:b/>
                <w:sz w:val="20"/>
                <w:szCs w:val="20"/>
              </w:rPr>
              <w:t>van het verbod</w:t>
            </w:r>
            <w:r w:rsidRPr="00B06957">
              <w:rPr>
                <w:rFonts w:ascii="Arial" w:hAnsi="Arial" w:cs="Arial"/>
                <w:sz w:val="20"/>
                <w:szCs w:val="20"/>
              </w:rPr>
              <w:t>.</w:t>
            </w:r>
            <w:r w:rsidRPr="00B06957">
              <w:rPr>
                <w:rFonts w:ascii="Arial" w:eastAsiaTheme="minorEastAsia" w:hAnsi="Arial" w:cs="Arial"/>
                <w:sz w:val="20"/>
                <w:szCs w:val="20"/>
              </w:rPr>
              <w:t xml:space="preserve"> </w:t>
            </w:r>
          </w:p>
          <w:p w14:paraId="16F6A1BF" w14:textId="1A4BF925" w:rsidR="00906499" w:rsidRPr="00B06957" w:rsidRDefault="00906499" w:rsidP="00E83001">
            <w:pPr>
              <w:pStyle w:val="Geenafstand"/>
              <w:rPr>
                <w:rFonts w:ascii="Arial" w:hAnsi="Arial" w:cs="Arial"/>
                <w:sz w:val="20"/>
                <w:szCs w:val="20"/>
              </w:rPr>
            </w:pPr>
            <w:r w:rsidRPr="00B06957">
              <w:rPr>
                <w:rFonts w:ascii="Arial" w:hAnsi="Arial" w:cs="Arial"/>
                <w:sz w:val="20"/>
                <w:szCs w:val="20"/>
              </w:rPr>
              <w:t>3. Het verbod is niet van toepassing op situaties waarin wordt voorzien door de Wet geluidhinder, de Zondagswet, de Wet openbare manifestaties, het Vuurwerkbesluit</w:t>
            </w:r>
            <w:r w:rsidR="00E83001" w:rsidRPr="00B06957">
              <w:rPr>
                <w:rFonts w:ascii="Arial" w:hAnsi="Arial" w:cs="Arial"/>
                <w:b/>
                <w:sz w:val="20"/>
                <w:szCs w:val="20"/>
              </w:rPr>
              <w:t xml:space="preserve">, het Activiteitenbesluit milieubeheer, het Bouwbesluit </w:t>
            </w:r>
            <w:r w:rsidR="00E83001" w:rsidRPr="00B06957">
              <w:rPr>
                <w:rFonts w:ascii="Arial" w:hAnsi="Arial" w:cs="Arial"/>
                <w:sz w:val="20"/>
                <w:szCs w:val="20"/>
              </w:rPr>
              <w:t xml:space="preserve">of de </w:t>
            </w:r>
            <w:r w:rsidR="00E83001" w:rsidRPr="00B06957">
              <w:rPr>
                <w:rFonts w:ascii="Arial" w:hAnsi="Arial" w:cs="Arial"/>
                <w:b/>
                <w:sz w:val="20"/>
                <w:szCs w:val="20"/>
              </w:rPr>
              <w:t>[citeertitel provinciale milieuverordening]</w:t>
            </w:r>
            <w:r w:rsidR="00E83001" w:rsidRPr="00B06957">
              <w:rPr>
                <w:rFonts w:ascii="Arial" w:hAnsi="Arial" w:cs="Arial"/>
                <w:sz w:val="20"/>
                <w:szCs w:val="20"/>
              </w:rPr>
              <w:t>.</w:t>
            </w:r>
            <w:r w:rsidR="00E83001" w:rsidRPr="00B06957">
              <w:rPr>
                <w:rFonts w:ascii="Arial" w:eastAsiaTheme="minorEastAsia" w:hAnsi="Arial" w:cs="Arial"/>
                <w:sz w:val="20"/>
                <w:szCs w:val="20"/>
              </w:rPr>
              <w:t xml:space="preserve"> </w:t>
            </w:r>
          </w:p>
        </w:tc>
      </w:tr>
    </w:tbl>
    <w:p w14:paraId="7C536E95" w14:textId="77777777" w:rsidR="00906499" w:rsidRPr="00B06957" w:rsidRDefault="00906499">
      <w:pPr>
        <w:rPr>
          <w:rFonts w:cs="Arial"/>
        </w:rPr>
      </w:pPr>
    </w:p>
    <w:p w14:paraId="00369652" w14:textId="77777777" w:rsidR="00906499" w:rsidRPr="00B06957" w:rsidRDefault="00906499">
      <w:pPr>
        <w:rPr>
          <w:rFonts w:cs="Arial"/>
        </w:rPr>
      </w:pPr>
    </w:p>
    <w:p w14:paraId="73B0BF5C" w14:textId="24760935" w:rsidR="002C1942" w:rsidRPr="00B06957" w:rsidRDefault="002C1942" w:rsidP="002C1942">
      <w:pPr>
        <w:rPr>
          <w:rFonts w:eastAsia="Calibri" w:cs="Arial"/>
          <w:bCs/>
        </w:rPr>
      </w:pPr>
      <w:r w:rsidRPr="00B06957">
        <w:rPr>
          <w:rFonts w:cs="Arial"/>
        </w:rPr>
        <w:t xml:space="preserve">Artikel 4:6a </w:t>
      </w:r>
      <w:r w:rsidRPr="00B06957">
        <w:rPr>
          <w:rFonts w:eastAsia="Calibri" w:cs="Arial"/>
          <w:bCs/>
        </w:rPr>
        <w:t>(artikel I, onderdeel CL, van het wijzigingsbesluit) wordt als volgt gewijzigd:</w:t>
      </w:r>
    </w:p>
    <w:p w14:paraId="2E67FD1F" w14:textId="77777777" w:rsidR="002C1942" w:rsidRPr="00B06957" w:rsidRDefault="002C1942">
      <w:pPr>
        <w:rPr>
          <w:rFonts w:cs="Arial"/>
        </w:rPr>
      </w:pPr>
    </w:p>
    <w:tbl>
      <w:tblPr>
        <w:tblStyle w:val="Tabelraster1"/>
        <w:tblW w:w="0" w:type="auto"/>
        <w:tblLook w:val="04A0" w:firstRow="1" w:lastRow="0" w:firstColumn="1" w:lastColumn="0" w:noHBand="0" w:noVBand="1"/>
      </w:tblPr>
      <w:tblGrid>
        <w:gridCol w:w="4531"/>
        <w:gridCol w:w="4531"/>
      </w:tblGrid>
      <w:tr w:rsidR="002C1942" w:rsidRPr="00B06957" w14:paraId="3D1D8125" w14:textId="77777777" w:rsidTr="002C1942">
        <w:tc>
          <w:tcPr>
            <w:tcW w:w="4531" w:type="dxa"/>
            <w:tcBorders>
              <w:top w:val="single" w:sz="4" w:space="0" w:color="auto"/>
              <w:left w:val="single" w:sz="4" w:space="0" w:color="auto"/>
              <w:bottom w:val="single" w:sz="4" w:space="0" w:color="auto"/>
              <w:right w:val="single" w:sz="4" w:space="0" w:color="auto"/>
            </w:tcBorders>
          </w:tcPr>
          <w:p w14:paraId="7E6DD052" w14:textId="77777777" w:rsidR="002C1942" w:rsidRPr="00B06957" w:rsidRDefault="002C194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5DDCC81" w14:textId="77777777" w:rsidR="002C1942" w:rsidRPr="00B06957" w:rsidRDefault="002C1942">
            <w:pPr>
              <w:pStyle w:val="Geenafstand"/>
              <w:rPr>
                <w:rFonts w:ascii="Arial" w:hAnsi="Arial" w:cs="Arial"/>
                <w:b/>
                <w:sz w:val="20"/>
                <w:szCs w:val="20"/>
              </w:rPr>
            </w:pPr>
          </w:p>
          <w:p w14:paraId="0A275353" w14:textId="77777777" w:rsidR="002C1942" w:rsidRPr="00B06957" w:rsidRDefault="002C1942" w:rsidP="002C1942">
            <w:pPr>
              <w:pStyle w:val="Geenafstand"/>
              <w:rPr>
                <w:rFonts w:ascii="Arial" w:hAnsi="Arial" w:cs="Arial"/>
                <w:b/>
                <w:sz w:val="20"/>
                <w:szCs w:val="20"/>
                <w:lang w:eastAsia="nl-NL"/>
              </w:rPr>
            </w:pPr>
            <w:r w:rsidRPr="00B06957">
              <w:rPr>
                <w:rFonts w:ascii="Arial" w:hAnsi="Arial" w:cs="Arial"/>
                <w:b/>
                <w:sz w:val="20"/>
                <w:szCs w:val="20"/>
              </w:rPr>
              <w:t>Artikel 4:6a Mosquito </w:t>
            </w:r>
          </w:p>
          <w:p w14:paraId="21B45D23"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 xml:space="preserve">[1. </w:t>
            </w:r>
            <w:r w:rsidRPr="00B06957">
              <w:rPr>
                <w:rFonts w:ascii="Arial" w:hAnsi="Arial" w:cs="Arial"/>
                <w:i/>
                <w:sz w:val="20"/>
                <w:szCs w:val="20"/>
                <w:u w:val="single"/>
              </w:rPr>
              <w:t>In dit artikel wordt onder een</w:t>
            </w:r>
            <w:r w:rsidRPr="00B06957">
              <w:rPr>
                <w:rFonts w:ascii="Arial" w:hAnsi="Arial" w:cs="Arial"/>
                <w:i/>
                <w:sz w:val="20"/>
                <w:szCs w:val="20"/>
              </w:rPr>
              <w:t xml:space="preserve"> mosquito verstaan</w:t>
            </w:r>
            <w:r w:rsidRPr="00B06957">
              <w:rPr>
                <w:rFonts w:ascii="Arial" w:hAnsi="Arial" w:cs="Arial"/>
                <w:i/>
                <w:sz w:val="20"/>
                <w:szCs w:val="20"/>
                <w:u w:val="single"/>
              </w:rPr>
              <w:t>:</w:t>
            </w:r>
            <w:r w:rsidRPr="00B06957">
              <w:rPr>
                <w:rFonts w:ascii="Arial" w:hAnsi="Arial" w:cs="Arial"/>
                <w:i/>
                <w:sz w:val="20"/>
                <w:szCs w:val="20"/>
              </w:rPr>
              <w:t xml:space="preserve"> een apparaat dat een slechts voor jongeren hoorbare, hinderlijke hoge pieptoon produceert, met als doel groepen jongeren weg te houden van plaatsen waar zij overlast veroorzaken.</w:t>
            </w:r>
            <w:r w:rsidRPr="00B06957">
              <w:rPr>
                <w:rFonts w:ascii="Arial" w:eastAsiaTheme="minorEastAsia" w:hAnsi="Arial" w:cs="Arial"/>
                <w:sz w:val="20"/>
                <w:szCs w:val="20"/>
              </w:rPr>
              <w:t xml:space="preserve"> </w:t>
            </w:r>
          </w:p>
          <w:p w14:paraId="1F65D438"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 xml:space="preserve">2. In afwijking van </w:t>
            </w:r>
            <w:r w:rsidRPr="00B06957">
              <w:rPr>
                <w:rFonts w:ascii="Arial" w:hAnsi="Arial" w:cs="Arial"/>
                <w:i/>
                <w:sz w:val="20"/>
                <w:szCs w:val="20"/>
                <w:u w:val="single"/>
              </w:rPr>
              <w:t>het bepaalde in</w:t>
            </w:r>
            <w:r w:rsidRPr="00B06957">
              <w:rPr>
                <w:rFonts w:ascii="Arial" w:hAnsi="Arial" w:cs="Arial"/>
                <w:i/>
                <w:sz w:val="20"/>
                <w:szCs w:val="20"/>
              </w:rPr>
              <w:t xml:space="preserve"> artikel 4:6 kan de burgemeester in het belang van de openbare orde besluiten op een openbare plaats een mosquito aan te brengen bij gebleken ernstige overlast door jongeren op die plaats.</w:t>
            </w:r>
            <w:r w:rsidRPr="00B06957">
              <w:rPr>
                <w:rFonts w:ascii="Arial" w:eastAsiaTheme="minorEastAsia" w:hAnsi="Arial" w:cs="Arial"/>
                <w:sz w:val="20"/>
                <w:szCs w:val="20"/>
              </w:rPr>
              <w:t xml:space="preserve"> </w:t>
            </w:r>
          </w:p>
          <w:p w14:paraId="208B2D48"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3. De aanwezigheid van een mosquito wordt duidelijk kenbaar gemaakt op de plaats waar deze is aangebracht.</w:t>
            </w:r>
            <w:r w:rsidRPr="00B06957">
              <w:rPr>
                <w:rFonts w:ascii="Arial" w:eastAsiaTheme="minorEastAsia" w:hAnsi="Arial" w:cs="Arial"/>
                <w:sz w:val="20"/>
                <w:szCs w:val="20"/>
              </w:rPr>
              <w:t xml:space="preserve"> </w:t>
            </w:r>
          </w:p>
          <w:p w14:paraId="1654DAD5"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4. Een mosquito is alleen in werking op die tijdstippen dat overlast redelijkerwijs valt te verwachten.</w:t>
            </w:r>
            <w:r w:rsidRPr="00B06957">
              <w:rPr>
                <w:rFonts w:ascii="Arial" w:eastAsiaTheme="minorEastAsia" w:hAnsi="Arial" w:cs="Arial"/>
                <w:sz w:val="20"/>
                <w:szCs w:val="20"/>
              </w:rPr>
              <w:t xml:space="preserve"> </w:t>
            </w:r>
          </w:p>
          <w:p w14:paraId="505BCF48"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5. Een mosquito wordt aangebracht voor een periode van ten hoogste [</w:t>
            </w:r>
            <w:r w:rsidRPr="00B06957">
              <w:rPr>
                <w:rFonts w:ascii="Arial" w:hAnsi="Arial" w:cs="Arial"/>
                <w:b/>
                <w:i/>
                <w:sz w:val="20"/>
                <w:szCs w:val="20"/>
                <w:u w:val="single"/>
              </w:rPr>
              <w:t>…</w:t>
            </w:r>
            <w:r w:rsidRPr="00B06957">
              <w:rPr>
                <w:rFonts w:ascii="Arial" w:hAnsi="Arial" w:cs="Arial"/>
                <w:i/>
                <w:sz w:val="20"/>
                <w:szCs w:val="20"/>
              </w:rPr>
              <w:t>] maanden. De burgemeester kan die periode telkens met een periode van ten hoogste [</w:t>
            </w:r>
            <w:r w:rsidRPr="00B06957">
              <w:rPr>
                <w:rFonts w:ascii="Arial" w:hAnsi="Arial" w:cs="Arial"/>
                <w:b/>
                <w:i/>
                <w:sz w:val="20"/>
                <w:szCs w:val="20"/>
                <w:u w:val="single"/>
              </w:rPr>
              <w:t>…</w:t>
            </w:r>
            <w:r w:rsidRPr="00B06957">
              <w:rPr>
                <w:rFonts w:ascii="Arial" w:hAnsi="Arial" w:cs="Arial"/>
                <w:i/>
                <w:sz w:val="20"/>
                <w:szCs w:val="20"/>
              </w:rPr>
              <w:t>] maanden verlengen.</w:t>
            </w:r>
            <w:r w:rsidRPr="00B06957">
              <w:rPr>
                <w:rFonts w:ascii="Arial" w:hAnsi="Arial" w:cs="Arial"/>
                <w:sz w:val="20"/>
                <w:szCs w:val="20"/>
              </w:rPr>
              <w:t>]</w:t>
            </w:r>
            <w:r w:rsidRPr="00B06957">
              <w:rPr>
                <w:rFonts w:ascii="Arial" w:eastAsiaTheme="minorEastAsia" w:hAnsi="Arial" w:cs="Arial"/>
                <w:sz w:val="20"/>
                <w:szCs w:val="20"/>
              </w:rPr>
              <w:t xml:space="preserve"> </w:t>
            </w:r>
          </w:p>
          <w:p w14:paraId="0F33195E" w14:textId="77777777" w:rsidR="002C1942" w:rsidRPr="00B06957" w:rsidRDefault="002C1942">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660D928" w14:textId="77777777" w:rsidR="002C1942" w:rsidRPr="00B06957" w:rsidRDefault="002C194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C779B3D" w14:textId="77777777" w:rsidR="002C1942" w:rsidRPr="00B06957" w:rsidRDefault="002C1942">
            <w:pPr>
              <w:spacing w:line="240" w:lineRule="auto"/>
              <w:rPr>
                <w:rFonts w:ascii="Arial" w:hAnsi="Arial" w:cs="Arial"/>
                <w:b/>
                <w:sz w:val="20"/>
              </w:rPr>
            </w:pPr>
          </w:p>
          <w:p w14:paraId="3B021404" w14:textId="77777777" w:rsidR="002C1942" w:rsidRPr="00B06957" w:rsidRDefault="002C1942" w:rsidP="002C1942">
            <w:pPr>
              <w:pStyle w:val="Geenafstand"/>
              <w:rPr>
                <w:rFonts w:ascii="Arial" w:hAnsi="Arial" w:cs="Arial"/>
                <w:sz w:val="20"/>
                <w:szCs w:val="20"/>
                <w:lang w:eastAsia="nl-NL"/>
              </w:rPr>
            </w:pPr>
            <w:r w:rsidRPr="00B06957">
              <w:rPr>
                <w:rFonts w:ascii="Arial" w:hAnsi="Arial" w:cs="Arial"/>
                <w:b/>
                <w:sz w:val="20"/>
                <w:szCs w:val="20"/>
              </w:rPr>
              <w:t>[</w:t>
            </w:r>
            <w:r w:rsidRPr="00B06957">
              <w:rPr>
                <w:rFonts w:ascii="Arial" w:hAnsi="Arial" w:cs="Arial"/>
                <w:b/>
                <w:i/>
                <w:sz w:val="20"/>
                <w:szCs w:val="20"/>
              </w:rPr>
              <w:t>Artikel 4:6a Mosquito</w:t>
            </w:r>
            <w:r w:rsidRPr="00B06957">
              <w:rPr>
                <w:rFonts w:ascii="Arial" w:hAnsi="Arial" w:cs="Arial"/>
                <w:sz w:val="20"/>
                <w:szCs w:val="20"/>
              </w:rPr>
              <w:t> </w:t>
            </w:r>
          </w:p>
          <w:p w14:paraId="59C6AD07" w14:textId="4661D39F" w:rsidR="002C1942" w:rsidRPr="00B06957" w:rsidRDefault="002C1942" w:rsidP="002C1942">
            <w:pPr>
              <w:pStyle w:val="Geenafstand"/>
              <w:rPr>
                <w:rFonts w:ascii="Arial" w:hAnsi="Arial" w:cs="Arial"/>
                <w:sz w:val="20"/>
                <w:szCs w:val="20"/>
              </w:rPr>
            </w:pPr>
            <w:r w:rsidRPr="00B06957">
              <w:rPr>
                <w:rFonts w:ascii="Arial" w:hAnsi="Arial" w:cs="Arial"/>
                <w:i/>
                <w:sz w:val="20"/>
                <w:szCs w:val="20"/>
              </w:rPr>
              <w:t xml:space="preserve">1. </w:t>
            </w:r>
            <w:r w:rsidRPr="00B06957">
              <w:rPr>
                <w:rFonts w:ascii="Arial" w:hAnsi="Arial" w:cs="Arial"/>
                <w:b/>
                <w:i/>
                <w:sz w:val="20"/>
                <w:szCs w:val="20"/>
              </w:rPr>
              <w:t>Onder</w:t>
            </w:r>
            <w:r w:rsidRPr="00B06957">
              <w:rPr>
                <w:rFonts w:ascii="Arial" w:hAnsi="Arial" w:cs="Arial"/>
                <w:i/>
                <w:sz w:val="20"/>
                <w:szCs w:val="20"/>
              </w:rPr>
              <w:t xml:space="preserve"> mosquito </w:t>
            </w:r>
            <w:r w:rsidRPr="00B06957">
              <w:rPr>
                <w:rFonts w:ascii="Arial" w:hAnsi="Arial" w:cs="Arial"/>
                <w:b/>
                <w:i/>
                <w:sz w:val="20"/>
                <w:szCs w:val="20"/>
              </w:rPr>
              <w:t>wordt</w:t>
            </w:r>
            <w:r w:rsidRPr="00B06957">
              <w:rPr>
                <w:rFonts w:ascii="Arial" w:hAnsi="Arial" w:cs="Arial"/>
                <w:i/>
                <w:sz w:val="20"/>
                <w:szCs w:val="20"/>
              </w:rPr>
              <w:t xml:space="preserve"> verstaan een apparaat dat een slechts voor jongeren hoorbare, hinderlijke hoge pieptoon produceert, met als doel groepen jongeren weg te houden van plaatsen waar zij overlast veroorzaken.</w:t>
            </w:r>
            <w:r w:rsidRPr="00B06957">
              <w:rPr>
                <w:rFonts w:ascii="Arial" w:eastAsiaTheme="minorEastAsia" w:hAnsi="Arial" w:cs="Arial"/>
                <w:sz w:val="20"/>
                <w:szCs w:val="20"/>
              </w:rPr>
              <w:t xml:space="preserve"> </w:t>
            </w:r>
          </w:p>
          <w:p w14:paraId="7F535EA0" w14:textId="77777777" w:rsidR="00D94DA2" w:rsidRPr="00B06957" w:rsidRDefault="00D94DA2" w:rsidP="002C1942">
            <w:pPr>
              <w:pStyle w:val="Geenafstand"/>
              <w:rPr>
                <w:rFonts w:ascii="Arial" w:hAnsi="Arial" w:cs="Arial"/>
                <w:sz w:val="20"/>
                <w:szCs w:val="20"/>
              </w:rPr>
            </w:pPr>
          </w:p>
          <w:p w14:paraId="35E8BBA3" w14:textId="320043BE" w:rsidR="002C1942" w:rsidRPr="00B06957" w:rsidRDefault="002C1942" w:rsidP="002C1942">
            <w:pPr>
              <w:pStyle w:val="Geenafstand"/>
              <w:rPr>
                <w:rFonts w:ascii="Arial" w:hAnsi="Arial" w:cs="Arial"/>
                <w:sz w:val="20"/>
                <w:szCs w:val="20"/>
              </w:rPr>
            </w:pPr>
            <w:r w:rsidRPr="00B06957">
              <w:rPr>
                <w:rFonts w:ascii="Arial" w:hAnsi="Arial" w:cs="Arial"/>
                <w:i/>
                <w:sz w:val="20"/>
                <w:szCs w:val="20"/>
              </w:rPr>
              <w:t>2. In afwijking van artikel 4:6 kan de burgemeester in het belang van de openbare orde besluiten op een openbare plaats een mosquito aan te brengen bij gebleken ernstige overlast door jongeren op die plaats.</w:t>
            </w:r>
            <w:r w:rsidRPr="00B06957">
              <w:rPr>
                <w:rFonts w:ascii="Arial" w:eastAsiaTheme="minorEastAsia" w:hAnsi="Arial" w:cs="Arial"/>
                <w:sz w:val="20"/>
                <w:szCs w:val="20"/>
              </w:rPr>
              <w:t xml:space="preserve"> </w:t>
            </w:r>
          </w:p>
          <w:p w14:paraId="3C732ABE"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3. De aanwezigheid van een mosquito wordt duidelijk kenbaar gemaakt op de plaats waar deze is aangebracht.</w:t>
            </w:r>
            <w:r w:rsidRPr="00B06957">
              <w:rPr>
                <w:rFonts w:ascii="Arial" w:eastAsiaTheme="minorEastAsia" w:hAnsi="Arial" w:cs="Arial"/>
                <w:sz w:val="20"/>
                <w:szCs w:val="20"/>
              </w:rPr>
              <w:t xml:space="preserve"> </w:t>
            </w:r>
          </w:p>
          <w:p w14:paraId="293B7C4A" w14:textId="77777777" w:rsidR="002C1942" w:rsidRPr="00B06957" w:rsidRDefault="002C1942" w:rsidP="002C1942">
            <w:pPr>
              <w:pStyle w:val="Geenafstand"/>
              <w:rPr>
                <w:rFonts w:ascii="Arial" w:hAnsi="Arial" w:cs="Arial"/>
                <w:sz w:val="20"/>
                <w:szCs w:val="20"/>
              </w:rPr>
            </w:pPr>
            <w:r w:rsidRPr="00B06957">
              <w:rPr>
                <w:rFonts w:ascii="Arial" w:hAnsi="Arial" w:cs="Arial"/>
                <w:i/>
                <w:sz w:val="20"/>
                <w:szCs w:val="20"/>
              </w:rPr>
              <w:t>4. Een mosquito is alleen in werking op die tijdstippen dat overlast redelijkerwijs valt te verwachten.</w:t>
            </w:r>
            <w:r w:rsidRPr="00B06957">
              <w:rPr>
                <w:rFonts w:ascii="Arial" w:eastAsiaTheme="minorEastAsia" w:hAnsi="Arial" w:cs="Arial"/>
                <w:sz w:val="20"/>
                <w:szCs w:val="20"/>
              </w:rPr>
              <w:t xml:space="preserve"> </w:t>
            </w:r>
          </w:p>
          <w:p w14:paraId="6A1BDE60" w14:textId="515D8888" w:rsidR="002C1942" w:rsidRPr="00B06957" w:rsidRDefault="002C1942" w:rsidP="002C1942">
            <w:pPr>
              <w:pStyle w:val="Geenafstand"/>
              <w:rPr>
                <w:rFonts w:ascii="Arial" w:hAnsi="Arial" w:cs="Arial"/>
                <w:sz w:val="20"/>
                <w:szCs w:val="20"/>
              </w:rPr>
            </w:pPr>
            <w:r w:rsidRPr="00B06957">
              <w:rPr>
                <w:rFonts w:ascii="Arial" w:hAnsi="Arial" w:cs="Arial"/>
                <w:i/>
                <w:sz w:val="20"/>
                <w:szCs w:val="20"/>
              </w:rPr>
              <w:t>5. Een mosquito wordt aangebracht voor een periode van ten hoogste [</w:t>
            </w:r>
            <w:r w:rsidRPr="00B06957">
              <w:rPr>
                <w:rFonts w:ascii="Arial" w:hAnsi="Arial" w:cs="Arial"/>
                <w:b/>
                <w:i/>
                <w:sz w:val="20"/>
                <w:szCs w:val="20"/>
              </w:rPr>
              <w:t>aantal</w:t>
            </w:r>
            <w:r w:rsidRPr="00B06957">
              <w:rPr>
                <w:rFonts w:ascii="Arial" w:hAnsi="Arial" w:cs="Arial"/>
                <w:i/>
                <w:sz w:val="20"/>
                <w:szCs w:val="20"/>
              </w:rPr>
              <w:t>] maanden. De burgemeester kan die periode telkens met een periode van ten hoogste [</w:t>
            </w:r>
            <w:r w:rsidRPr="00B06957">
              <w:rPr>
                <w:rFonts w:ascii="Arial" w:hAnsi="Arial" w:cs="Arial"/>
                <w:b/>
                <w:i/>
                <w:sz w:val="20"/>
                <w:szCs w:val="20"/>
              </w:rPr>
              <w:t>aantal</w:t>
            </w:r>
            <w:r w:rsidRPr="00B06957">
              <w:rPr>
                <w:rFonts w:ascii="Arial" w:hAnsi="Arial" w:cs="Arial"/>
                <w:i/>
                <w:sz w:val="20"/>
                <w:szCs w:val="20"/>
              </w:rPr>
              <w:t>] maanden verlengen.</w:t>
            </w:r>
            <w:r w:rsidRPr="00B06957">
              <w:rPr>
                <w:rFonts w:ascii="Arial" w:hAnsi="Arial" w:cs="Arial"/>
                <w:sz w:val="20"/>
                <w:szCs w:val="20"/>
              </w:rPr>
              <w:t>]</w:t>
            </w:r>
            <w:r w:rsidRPr="00B06957">
              <w:rPr>
                <w:rFonts w:ascii="Arial" w:eastAsiaTheme="minorEastAsia" w:hAnsi="Arial" w:cs="Arial"/>
                <w:sz w:val="20"/>
                <w:szCs w:val="20"/>
              </w:rPr>
              <w:t xml:space="preserve"> </w:t>
            </w:r>
          </w:p>
          <w:p w14:paraId="405FFA98" w14:textId="77777777" w:rsidR="002C1942" w:rsidRPr="00B06957" w:rsidRDefault="002C1942" w:rsidP="00FE455F">
            <w:pPr>
              <w:pStyle w:val="Kop3"/>
              <w:outlineLvl w:val="2"/>
              <w:rPr>
                <w:rFonts w:ascii="Arial" w:hAnsi="Arial"/>
                <w:color w:val="auto"/>
                <w:sz w:val="20"/>
              </w:rPr>
            </w:pPr>
            <w:r w:rsidRPr="00B06957">
              <w:rPr>
                <w:color w:val="auto"/>
                <w:sz w:val="20"/>
              </w:rPr>
              <w:t xml:space="preserve"> </w:t>
            </w:r>
          </w:p>
        </w:tc>
      </w:tr>
    </w:tbl>
    <w:p w14:paraId="5F4BFFAF" w14:textId="77777777" w:rsidR="002C1942" w:rsidRPr="00B06957" w:rsidRDefault="002C1942">
      <w:pPr>
        <w:rPr>
          <w:rFonts w:cs="Arial"/>
        </w:rPr>
      </w:pPr>
    </w:p>
    <w:p w14:paraId="0D2ACAAC" w14:textId="77777777" w:rsidR="002C1942" w:rsidRPr="00B06957" w:rsidRDefault="002C1942">
      <w:pPr>
        <w:rPr>
          <w:rFonts w:cs="Arial"/>
        </w:rPr>
      </w:pPr>
    </w:p>
    <w:p w14:paraId="1875097D" w14:textId="774734A9" w:rsidR="00906499" w:rsidRPr="00B06957" w:rsidRDefault="00906499" w:rsidP="00906499">
      <w:pPr>
        <w:rPr>
          <w:rFonts w:eastAsia="Calibri" w:cs="Arial"/>
          <w:bCs/>
        </w:rPr>
      </w:pPr>
      <w:r w:rsidRPr="00B06957">
        <w:rPr>
          <w:rFonts w:cs="Arial"/>
        </w:rPr>
        <w:t xml:space="preserve">Artikel 4:10 </w:t>
      </w:r>
      <w:r w:rsidR="006C0CA3" w:rsidRPr="00B06957">
        <w:rPr>
          <w:rFonts w:eastAsia="Calibri" w:cs="Arial"/>
          <w:bCs/>
        </w:rPr>
        <w:t>(artikel I, onderdeel CM</w:t>
      </w:r>
      <w:r w:rsidRPr="00B06957">
        <w:rPr>
          <w:rFonts w:eastAsia="Calibri" w:cs="Arial"/>
          <w:bCs/>
        </w:rPr>
        <w:t>, van het wijzigingsbesluit) wordt als volgt gewijzigd:</w:t>
      </w:r>
    </w:p>
    <w:p w14:paraId="4ADA5DBF" w14:textId="77777777" w:rsidR="00906499" w:rsidRPr="00B06957" w:rsidRDefault="00906499">
      <w:pPr>
        <w:rPr>
          <w:rFonts w:cs="Arial"/>
        </w:rPr>
      </w:pPr>
    </w:p>
    <w:tbl>
      <w:tblPr>
        <w:tblStyle w:val="Tabelraster1"/>
        <w:tblW w:w="0" w:type="auto"/>
        <w:tblLook w:val="04A0" w:firstRow="1" w:lastRow="0" w:firstColumn="1" w:lastColumn="0" w:noHBand="0" w:noVBand="1"/>
      </w:tblPr>
      <w:tblGrid>
        <w:gridCol w:w="4531"/>
        <w:gridCol w:w="4531"/>
      </w:tblGrid>
      <w:tr w:rsidR="00906499" w:rsidRPr="00B06957" w14:paraId="33E1D4AA" w14:textId="77777777" w:rsidTr="00906499">
        <w:tc>
          <w:tcPr>
            <w:tcW w:w="4531" w:type="dxa"/>
            <w:tcBorders>
              <w:top w:val="single" w:sz="4" w:space="0" w:color="auto"/>
              <w:left w:val="single" w:sz="4" w:space="0" w:color="auto"/>
              <w:bottom w:val="single" w:sz="4" w:space="0" w:color="auto"/>
              <w:right w:val="single" w:sz="4" w:space="0" w:color="auto"/>
            </w:tcBorders>
          </w:tcPr>
          <w:p w14:paraId="67277349"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F7EB2ED" w14:textId="77777777" w:rsidR="00906499" w:rsidRPr="00B06957" w:rsidRDefault="00906499">
            <w:pPr>
              <w:pStyle w:val="Geenafstand"/>
              <w:rPr>
                <w:rFonts w:ascii="Arial" w:hAnsi="Arial" w:cs="Arial"/>
                <w:b/>
                <w:sz w:val="20"/>
                <w:szCs w:val="20"/>
              </w:rPr>
            </w:pPr>
          </w:p>
          <w:p w14:paraId="4596910A" w14:textId="77777777" w:rsidR="00906499" w:rsidRPr="00B06957" w:rsidRDefault="00906499" w:rsidP="00906499">
            <w:pPr>
              <w:pStyle w:val="Geenafstand"/>
              <w:rPr>
                <w:rFonts w:ascii="Arial" w:hAnsi="Arial" w:cs="Arial"/>
                <w:b/>
                <w:sz w:val="20"/>
                <w:szCs w:val="20"/>
              </w:rPr>
            </w:pPr>
            <w:r w:rsidRPr="00B06957">
              <w:rPr>
                <w:rFonts w:ascii="Arial" w:hAnsi="Arial" w:cs="Arial"/>
                <w:b/>
                <w:sz w:val="20"/>
                <w:szCs w:val="20"/>
              </w:rPr>
              <w:t xml:space="preserve">Artikel 4:10 </w:t>
            </w:r>
            <w:r w:rsidRPr="00B06957">
              <w:rPr>
                <w:rFonts w:ascii="Arial" w:hAnsi="Arial" w:cs="Arial"/>
                <w:b/>
                <w:i/>
                <w:sz w:val="20"/>
                <w:szCs w:val="20"/>
              </w:rPr>
              <w:t>Begripsbepalingen</w:t>
            </w:r>
            <w:r w:rsidRPr="00B06957">
              <w:rPr>
                <w:rFonts w:ascii="Arial" w:hAnsi="Arial" w:cs="Arial"/>
                <w:b/>
                <w:sz w:val="20"/>
                <w:szCs w:val="20"/>
              </w:rPr>
              <w:t xml:space="preserve"> </w:t>
            </w:r>
          </w:p>
          <w:p w14:paraId="3C47195B"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1. In deze afdeling wordt verstaan onder: </w:t>
            </w:r>
          </w:p>
          <w:p w14:paraId="598977C0" w14:textId="77777777" w:rsidR="00906499" w:rsidRPr="00B06957" w:rsidRDefault="00906499" w:rsidP="00906499">
            <w:pPr>
              <w:pStyle w:val="Geenafstand"/>
              <w:ind w:firstLine="738"/>
              <w:rPr>
                <w:rFonts w:ascii="Arial" w:hAnsi="Arial" w:cs="Arial"/>
                <w:sz w:val="20"/>
                <w:szCs w:val="20"/>
              </w:rPr>
            </w:pPr>
            <w:r w:rsidRPr="00B06957">
              <w:rPr>
                <w:rFonts w:ascii="Arial" w:hAnsi="Arial" w:cs="Arial"/>
                <w:i/>
                <w:sz w:val="20"/>
                <w:szCs w:val="20"/>
              </w:rPr>
              <w:t>a.</w:t>
            </w:r>
            <w:r w:rsidRPr="00B06957">
              <w:rPr>
                <w:rFonts w:ascii="Arial" w:hAnsi="Arial" w:cs="Arial"/>
                <w:sz w:val="20"/>
                <w:szCs w:val="20"/>
              </w:rPr>
              <w:t xml:space="preserve"> houtopstand: hakhout, een houtwal of </w:t>
            </w:r>
          </w:p>
          <w:p w14:paraId="0EA4810B" w14:textId="09C3E7C8" w:rsidR="00906499" w:rsidRPr="00B06957" w:rsidRDefault="00906499" w:rsidP="00906499">
            <w:pPr>
              <w:pStyle w:val="Geenafstand"/>
              <w:ind w:firstLine="738"/>
              <w:rPr>
                <w:rFonts w:ascii="Arial" w:hAnsi="Arial" w:cs="Arial"/>
                <w:sz w:val="20"/>
                <w:szCs w:val="20"/>
              </w:rPr>
            </w:pPr>
            <w:r w:rsidRPr="00B06957">
              <w:rPr>
                <w:rFonts w:ascii="Arial" w:hAnsi="Arial" w:cs="Arial"/>
                <w:sz w:val="20"/>
                <w:szCs w:val="20"/>
              </w:rPr>
              <w:t xml:space="preserve">een of meer bomen; </w:t>
            </w:r>
          </w:p>
          <w:p w14:paraId="3B9F8DC4" w14:textId="77777777" w:rsidR="00906499" w:rsidRPr="00B06957" w:rsidRDefault="00906499" w:rsidP="00906499">
            <w:pPr>
              <w:pStyle w:val="Geenafstand"/>
              <w:ind w:firstLine="738"/>
              <w:rPr>
                <w:rFonts w:ascii="Arial" w:hAnsi="Arial" w:cs="Arial"/>
                <w:sz w:val="20"/>
                <w:szCs w:val="20"/>
              </w:rPr>
            </w:pPr>
            <w:r w:rsidRPr="00B06957">
              <w:rPr>
                <w:rFonts w:ascii="Arial" w:hAnsi="Arial" w:cs="Arial"/>
                <w:i/>
                <w:sz w:val="20"/>
                <w:szCs w:val="20"/>
              </w:rPr>
              <w:t>b.</w:t>
            </w:r>
            <w:r w:rsidRPr="00B06957">
              <w:rPr>
                <w:rFonts w:ascii="Arial" w:hAnsi="Arial" w:cs="Arial"/>
                <w:sz w:val="20"/>
                <w:szCs w:val="20"/>
              </w:rPr>
              <w:t xml:space="preserve"> hakhout: een of meer bomen die na </w:t>
            </w:r>
          </w:p>
          <w:p w14:paraId="0CB29C3D" w14:textId="77777777" w:rsidR="00906499" w:rsidRPr="00B06957" w:rsidRDefault="00906499" w:rsidP="00906499">
            <w:pPr>
              <w:pStyle w:val="Geenafstand"/>
              <w:ind w:firstLine="738"/>
              <w:rPr>
                <w:rFonts w:ascii="Arial" w:hAnsi="Arial" w:cs="Arial"/>
                <w:sz w:val="20"/>
                <w:szCs w:val="20"/>
              </w:rPr>
            </w:pPr>
            <w:r w:rsidRPr="00B06957">
              <w:rPr>
                <w:rFonts w:ascii="Arial" w:hAnsi="Arial" w:cs="Arial"/>
                <w:sz w:val="20"/>
                <w:szCs w:val="20"/>
              </w:rPr>
              <w:t xml:space="preserve">te zijn geveld, opnieuw op de stronk </w:t>
            </w:r>
          </w:p>
          <w:p w14:paraId="57F73353" w14:textId="3B2095EB" w:rsidR="00906499" w:rsidRPr="00B06957" w:rsidRDefault="00906499" w:rsidP="00906499">
            <w:pPr>
              <w:pStyle w:val="Geenafstand"/>
              <w:ind w:firstLine="738"/>
              <w:rPr>
                <w:rFonts w:ascii="Arial" w:hAnsi="Arial" w:cs="Arial"/>
                <w:sz w:val="20"/>
                <w:szCs w:val="20"/>
              </w:rPr>
            </w:pPr>
            <w:r w:rsidRPr="00B06957">
              <w:rPr>
                <w:rFonts w:ascii="Arial" w:hAnsi="Arial" w:cs="Arial"/>
                <w:sz w:val="20"/>
                <w:szCs w:val="20"/>
              </w:rPr>
              <w:t xml:space="preserve">uitlopen. </w:t>
            </w:r>
          </w:p>
          <w:p w14:paraId="02AAB7E7" w14:textId="4178D710" w:rsidR="00906499" w:rsidRPr="00B06957" w:rsidRDefault="00906499" w:rsidP="00906499">
            <w:pPr>
              <w:pStyle w:val="Geenafstand"/>
              <w:rPr>
                <w:rFonts w:ascii="Arial" w:eastAsia="MS Mincho" w:hAnsi="Arial" w:cs="Arial"/>
                <w:b/>
                <w:sz w:val="20"/>
                <w:szCs w:val="20"/>
              </w:rPr>
            </w:pPr>
            <w:r w:rsidRPr="00B06957">
              <w:rPr>
                <w:rFonts w:ascii="Arial" w:hAnsi="Arial" w:cs="Arial"/>
                <w:sz w:val="20"/>
                <w:szCs w:val="20"/>
              </w:rPr>
              <w:t>2. In deze afdeling wordt onder vellen mede verstaan: rooien, met inbegrip van verplanten, alsmede het verrichten van handelingen die de dood of ernstige beschadiging of ontsiering van houtopstand ten gevolge kunnen hebben.</w:t>
            </w:r>
            <w:r w:rsidRPr="00B06957">
              <w:rPr>
                <w:rFonts w:ascii="Arial" w:eastAsia="MS Mincho" w:hAnsi="Arial" w:cs="Arial"/>
                <w:b/>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6A5DCDAA"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2BA7EE2B" w14:textId="77777777" w:rsidR="00906499" w:rsidRPr="00B06957" w:rsidRDefault="00906499">
            <w:pPr>
              <w:spacing w:line="240" w:lineRule="auto"/>
              <w:rPr>
                <w:rFonts w:ascii="Arial" w:hAnsi="Arial" w:cs="Arial"/>
                <w:b/>
                <w:sz w:val="20"/>
              </w:rPr>
            </w:pPr>
          </w:p>
          <w:p w14:paraId="6C1837A1" w14:textId="0228E336" w:rsidR="00906499" w:rsidRPr="00B06957" w:rsidRDefault="00906499" w:rsidP="00906499">
            <w:pPr>
              <w:pStyle w:val="Geenafstand"/>
              <w:rPr>
                <w:rFonts w:ascii="Arial" w:hAnsi="Arial" w:cs="Arial"/>
                <w:b/>
                <w:sz w:val="20"/>
                <w:szCs w:val="20"/>
              </w:rPr>
            </w:pPr>
            <w:r w:rsidRPr="00B06957">
              <w:rPr>
                <w:rFonts w:ascii="Arial" w:hAnsi="Arial" w:cs="Arial"/>
                <w:b/>
                <w:sz w:val="20"/>
                <w:szCs w:val="20"/>
              </w:rPr>
              <w:t xml:space="preserve">Artikel 4:10 Definities </w:t>
            </w:r>
          </w:p>
          <w:p w14:paraId="781B061C"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1. In deze afdeling wordt verstaan onder: </w:t>
            </w:r>
          </w:p>
          <w:p w14:paraId="52DB6946" w14:textId="77777777" w:rsidR="00906499" w:rsidRPr="00B06957" w:rsidRDefault="00906499" w:rsidP="00906499">
            <w:pPr>
              <w:pStyle w:val="Geenafstand"/>
              <w:ind w:firstLine="743"/>
              <w:rPr>
                <w:rFonts w:ascii="Arial" w:hAnsi="Arial" w:cs="Arial"/>
                <w:sz w:val="20"/>
                <w:szCs w:val="20"/>
              </w:rPr>
            </w:pPr>
            <w:r w:rsidRPr="00B06957">
              <w:rPr>
                <w:rFonts w:ascii="Arial" w:hAnsi="Arial" w:cs="Arial"/>
                <w:b/>
                <w:sz w:val="20"/>
                <w:szCs w:val="20"/>
              </w:rPr>
              <w:t>-</w:t>
            </w:r>
            <w:r w:rsidRPr="00B06957">
              <w:rPr>
                <w:rFonts w:ascii="Arial" w:hAnsi="Arial" w:cs="Arial"/>
                <w:sz w:val="20"/>
                <w:szCs w:val="20"/>
              </w:rPr>
              <w:t xml:space="preserve"> houtopstand: hakhout, een houtwal of </w:t>
            </w:r>
          </w:p>
          <w:p w14:paraId="3FC64C4B" w14:textId="466291FF" w:rsidR="00906499" w:rsidRPr="00B06957" w:rsidRDefault="00906499" w:rsidP="00906499">
            <w:pPr>
              <w:pStyle w:val="Geenafstand"/>
              <w:ind w:firstLine="743"/>
              <w:rPr>
                <w:rFonts w:ascii="Arial" w:hAnsi="Arial" w:cs="Arial"/>
                <w:sz w:val="20"/>
                <w:szCs w:val="20"/>
              </w:rPr>
            </w:pPr>
            <w:r w:rsidRPr="00B06957">
              <w:rPr>
                <w:rFonts w:ascii="Arial" w:hAnsi="Arial" w:cs="Arial"/>
                <w:sz w:val="20"/>
                <w:szCs w:val="20"/>
              </w:rPr>
              <w:t xml:space="preserve">een of meer bomen; </w:t>
            </w:r>
          </w:p>
          <w:p w14:paraId="4E87CF3C" w14:textId="77777777" w:rsidR="00906499" w:rsidRPr="00B06957" w:rsidRDefault="00906499" w:rsidP="00906499">
            <w:pPr>
              <w:pStyle w:val="Geenafstand"/>
              <w:ind w:firstLine="743"/>
              <w:rPr>
                <w:rFonts w:ascii="Arial" w:hAnsi="Arial" w:cs="Arial"/>
                <w:sz w:val="20"/>
                <w:szCs w:val="20"/>
              </w:rPr>
            </w:pPr>
            <w:r w:rsidRPr="00B06957">
              <w:rPr>
                <w:rFonts w:ascii="Arial" w:hAnsi="Arial" w:cs="Arial"/>
                <w:b/>
                <w:sz w:val="20"/>
                <w:szCs w:val="20"/>
              </w:rPr>
              <w:t xml:space="preserve">- </w:t>
            </w:r>
            <w:r w:rsidRPr="00B06957">
              <w:rPr>
                <w:rFonts w:ascii="Arial" w:hAnsi="Arial" w:cs="Arial"/>
                <w:sz w:val="20"/>
                <w:szCs w:val="20"/>
              </w:rPr>
              <w:t xml:space="preserve">hakhout: een of meer bomen die na te </w:t>
            </w:r>
          </w:p>
          <w:p w14:paraId="0C816BC1" w14:textId="77777777" w:rsidR="00906499" w:rsidRPr="00B06957" w:rsidRDefault="00906499" w:rsidP="00906499">
            <w:pPr>
              <w:pStyle w:val="Geenafstand"/>
              <w:ind w:firstLine="743"/>
              <w:rPr>
                <w:rFonts w:ascii="Arial" w:hAnsi="Arial" w:cs="Arial"/>
                <w:sz w:val="20"/>
                <w:szCs w:val="20"/>
              </w:rPr>
            </w:pPr>
            <w:r w:rsidRPr="00B06957">
              <w:rPr>
                <w:rFonts w:ascii="Arial" w:hAnsi="Arial" w:cs="Arial"/>
                <w:sz w:val="20"/>
                <w:szCs w:val="20"/>
              </w:rPr>
              <w:t xml:space="preserve">zijn geveld, opnieuw op de stronk </w:t>
            </w:r>
          </w:p>
          <w:p w14:paraId="3569B748" w14:textId="5C0F7F0A" w:rsidR="00906499" w:rsidRPr="00B06957" w:rsidRDefault="00906499" w:rsidP="00906499">
            <w:pPr>
              <w:pStyle w:val="Geenafstand"/>
              <w:ind w:firstLine="743"/>
              <w:rPr>
                <w:rFonts w:ascii="Arial" w:hAnsi="Arial" w:cs="Arial"/>
                <w:sz w:val="20"/>
                <w:szCs w:val="20"/>
              </w:rPr>
            </w:pPr>
            <w:r w:rsidRPr="00B06957">
              <w:rPr>
                <w:rFonts w:ascii="Arial" w:hAnsi="Arial" w:cs="Arial"/>
                <w:sz w:val="20"/>
                <w:szCs w:val="20"/>
              </w:rPr>
              <w:t xml:space="preserve">uitlopen. </w:t>
            </w:r>
          </w:p>
          <w:p w14:paraId="4C305044" w14:textId="77777777" w:rsidR="00906499" w:rsidRPr="00B06957" w:rsidRDefault="00906499" w:rsidP="00906499">
            <w:pPr>
              <w:pStyle w:val="Geenafstand"/>
              <w:rPr>
                <w:rFonts w:ascii="Arial" w:hAnsi="Arial" w:cs="Arial"/>
                <w:sz w:val="20"/>
                <w:szCs w:val="20"/>
              </w:rPr>
            </w:pPr>
            <w:r w:rsidRPr="00B06957">
              <w:rPr>
                <w:rFonts w:ascii="Arial" w:hAnsi="Arial" w:cs="Arial"/>
                <w:sz w:val="20"/>
                <w:szCs w:val="20"/>
              </w:rPr>
              <w:t xml:space="preserve">2. In deze afdeling wordt onder vellen mede verstaan: rooien, met inbegrip van verplanten, alsmede het verrichten van handelingen die de dood of ernstige beschadiging of ontsiering van houtopstand ten gevolge kunnen hebben. </w:t>
            </w:r>
          </w:p>
          <w:p w14:paraId="10CA1705" w14:textId="33A91D6C" w:rsidR="0019419E" w:rsidRPr="00B06957" w:rsidRDefault="0019419E" w:rsidP="00906499">
            <w:pPr>
              <w:pStyle w:val="Geenafstand"/>
              <w:rPr>
                <w:rFonts w:ascii="Arial" w:hAnsi="Arial" w:cs="Arial"/>
                <w:sz w:val="20"/>
                <w:szCs w:val="20"/>
              </w:rPr>
            </w:pPr>
          </w:p>
        </w:tc>
      </w:tr>
    </w:tbl>
    <w:p w14:paraId="51931616" w14:textId="77777777" w:rsidR="00906499" w:rsidRPr="00B06957" w:rsidRDefault="00906499">
      <w:pPr>
        <w:rPr>
          <w:rFonts w:cs="Arial"/>
        </w:rPr>
      </w:pPr>
    </w:p>
    <w:p w14:paraId="6C243654" w14:textId="77777777" w:rsidR="00906499" w:rsidRPr="00B06957" w:rsidRDefault="00906499">
      <w:pPr>
        <w:rPr>
          <w:rFonts w:cs="Arial"/>
        </w:rPr>
      </w:pPr>
    </w:p>
    <w:p w14:paraId="77B6C90D" w14:textId="7AEB0CCD" w:rsidR="00906499" w:rsidRPr="00B06957" w:rsidRDefault="00906499">
      <w:pPr>
        <w:rPr>
          <w:rFonts w:cs="Arial"/>
        </w:rPr>
      </w:pPr>
      <w:r w:rsidRPr="00B06957">
        <w:rPr>
          <w:rFonts w:cs="Arial"/>
        </w:rPr>
        <w:t>Artikel 4:11 (artikel I, onderdeel C</w:t>
      </w:r>
      <w:r w:rsidR="00730C7D" w:rsidRPr="00B06957">
        <w:rPr>
          <w:rFonts w:cs="Arial"/>
        </w:rPr>
        <w:t>N</w:t>
      </w:r>
      <w:r w:rsidRPr="00B06957">
        <w:rPr>
          <w:rFonts w:cs="Arial"/>
        </w:rPr>
        <w:t>, van het wijzigingsbesluit) wordt als volgt gewijzigd:</w:t>
      </w:r>
    </w:p>
    <w:p w14:paraId="07180073" w14:textId="77777777" w:rsidR="00906499" w:rsidRPr="00B06957" w:rsidRDefault="00906499">
      <w:pPr>
        <w:rPr>
          <w:rFonts w:cs="Arial"/>
        </w:rPr>
      </w:pPr>
    </w:p>
    <w:tbl>
      <w:tblPr>
        <w:tblStyle w:val="Tabelraster1"/>
        <w:tblW w:w="0" w:type="auto"/>
        <w:tblLook w:val="04A0" w:firstRow="1" w:lastRow="0" w:firstColumn="1" w:lastColumn="0" w:noHBand="0" w:noVBand="1"/>
      </w:tblPr>
      <w:tblGrid>
        <w:gridCol w:w="4531"/>
        <w:gridCol w:w="4531"/>
      </w:tblGrid>
      <w:tr w:rsidR="00906499" w:rsidRPr="00B06957" w14:paraId="771ABF06" w14:textId="77777777" w:rsidTr="00906499">
        <w:tc>
          <w:tcPr>
            <w:tcW w:w="4531" w:type="dxa"/>
            <w:tcBorders>
              <w:top w:val="single" w:sz="4" w:space="0" w:color="auto"/>
              <w:left w:val="single" w:sz="4" w:space="0" w:color="auto"/>
              <w:bottom w:val="single" w:sz="4" w:space="0" w:color="auto"/>
              <w:right w:val="single" w:sz="4" w:space="0" w:color="auto"/>
            </w:tcBorders>
          </w:tcPr>
          <w:p w14:paraId="3ADAF92B"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D95AF86" w14:textId="77777777" w:rsidR="00906499" w:rsidRPr="00B06957" w:rsidRDefault="00906499">
            <w:pPr>
              <w:pStyle w:val="Geenafstand"/>
              <w:rPr>
                <w:rFonts w:ascii="Arial" w:hAnsi="Arial" w:cs="Arial"/>
                <w:b/>
                <w:sz w:val="20"/>
                <w:szCs w:val="20"/>
              </w:rPr>
            </w:pPr>
          </w:p>
          <w:p w14:paraId="3E954F45" w14:textId="77777777" w:rsidR="00906499" w:rsidRPr="00B06957" w:rsidRDefault="00906499" w:rsidP="009021C6">
            <w:pPr>
              <w:pStyle w:val="Geenafstand"/>
              <w:rPr>
                <w:rFonts w:ascii="Arial" w:hAnsi="Arial" w:cs="Arial"/>
                <w:b/>
                <w:sz w:val="20"/>
                <w:szCs w:val="20"/>
                <w:lang w:eastAsia="nl-NL"/>
              </w:rPr>
            </w:pPr>
            <w:r w:rsidRPr="00B06957">
              <w:rPr>
                <w:rFonts w:ascii="Arial" w:hAnsi="Arial" w:cs="Arial"/>
                <w:b/>
                <w:sz w:val="20"/>
                <w:szCs w:val="20"/>
              </w:rPr>
              <w:t>Artikel 4:11 Omgevingsvergunning voor het vellen van houtopstanden </w:t>
            </w:r>
          </w:p>
          <w:p w14:paraId="010ED90C" w14:textId="77777777" w:rsidR="00906499" w:rsidRPr="00B06957" w:rsidRDefault="00906499" w:rsidP="009021C6">
            <w:pPr>
              <w:pStyle w:val="Geenafstand"/>
              <w:rPr>
                <w:rFonts w:ascii="Arial" w:hAnsi="Arial" w:cs="Arial"/>
                <w:sz w:val="20"/>
                <w:szCs w:val="20"/>
              </w:rPr>
            </w:pPr>
            <w:r w:rsidRPr="00B06957">
              <w:rPr>
                <w:rFonts w:ascii="Arial" w:hAnsi="Arial" w:cs="Arial"/>
                <w:sz w:val="20"/>
                <w:szCs w:val="20"/>
              </w:rPr>
              <w:t>1. Het college stelt een Bomenlijst vast waarop de monumentale en andere bescherm</w:t>
            </w:r>
            <w:r w:rsidRPr="00B06957">
              <w:rPr>
                <w:rFonts w:ascii="Arial" w:hAnsi="Arial" w:cs="Arial"/>
                <w:i/>
                <w:sz w:val="20"/>
                <w:szCs w:val="20"/>
              </w:rPr>
              <w:t>ing</w:t>
            </w:r>
            <w:r w:rsidRPr="00B06957">
              <w:rPr>
                <w:rFonts w:ascii="Arial" w:hAnsi="Arial" w:cs="Arial"/>
                <w:sz w:val="20"/>
                <w:szCs w:val="20"/>
              </w:rPr>
              <w:t>swaardige bomen in de gemeente worden vermeld.</w:t>
            </w:r>
          </w:p>
          <w:p w14:paraId="31A93FB5" w14:textId="77777777" w:rsidR="00906499" w:rsidRPr="00B06957" w:rsidRDefault="00906499" w:rsidP="009021C6">
            <w:pPr>
              <w:pStyle w:val="Geenafstand"/>
              <w:rPr>
                <w:rFonts w:ascii="Arial" w:hAnsi="Arial" w:cs="Arial"/>
                <w:b/>
                <w:sz w:val="20"/>
                <w:szCs w:val="20"/>
              </w:rPr>
            </w:pPr>
            <w:r w:rsidRPr="00B06957">
              <w:rPr>
                <w:rFonts w:ascii="Arial" w:hAnsi="Arial" w:cs="Arial"/>
                <w:sz w:val="20"/>
                <w:szCs w:val="20"/>
              </w:rPr>
              <w:t>2. Het is verboden zonder vergunning van het bevoegd gezag de houtopstanden te vellen of te doen vellen die staan vermeld op de in het eerste lid genoemde Bomenlijst .</w:t>
            </w:r>
            <w:r w:rsidRPr="00B06957">
              <w:rPr>
                <w:rFonts w:ascii="Arial" w:eastAsiaTheme="minorEastAsia" w:hAnsi="Arial" w:cs="Arial"/>
                <w:sz w:val="20"/>
                <w:szCs w:val="20"/>
              </w:rPr>
              <w:t xml:space="preserve"> </w:t>
            </w:r>
          </w:p>
          <w:p w14:paraId="7484234E" w14:textId="77777777" w:rsidR="0019419E" w:rsidRPr="00B06957" w:rsidRDefault="0019419E" w:rsidP="009021C6">
            <w:pPr>
              <w:pStyle w:val="Geenafstand"/>
              <w:rPr>
                <w:rFonts w:ascii="Arial" w:hAnsi="Arial" w:cs="Arial"/>
                <w:sz w:val="20"/>
                <w:szCs w:val="20"/>
              </w:rPr>
            </w:pPr>
          </w:p>
          <w:p w14:paraId="44FDCBE3" w14:textId="77777777" w:rsidR="00906499" w:rsidRPr="00B06957" w:rsidRDefault="00906499" w:rsidP="009021C6">
            <w:pPr>
              <w:pStyle w:val="Geenafstand"/>
              <w:rPr>
                <w:rFonts w:ascii="Arial" w:hAnsi="Arial" w:cs="Arial"/>
                <w:sz w:val="20"/>
                <w:szCs w:val="20"/>
              </w:rPr>
            </w:pPr>
            <w:r w:rsidRPr="00B06957">
              <w:rPr>
                <w:rFonts w:ascii="Arial" w:hAnsi="Arial" w:cs="Arial"/>
                <w:sz w:val="20"/>
                <w:szCs w:val="20"/>
              </w:rPr>
              <w:t xml:space="preserve">3. In afwijking van artikel 1:8 kan de vergunning worden geweigerd op grond van: </w:t>
            </w:r>
          </w:p>
          <w:p w14:paraId="516FE2D7"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a. de natuurwaarde van de </w:t>
            </w:r>
          </w:p>
          <w:p w14:paraId="57838D3B" w14:textId="4C5E3A1B"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21876CA1"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b. de landschappelijke waarde van de </w:t>
            </w:r>
          </w:p>
          <w:p w14:paraId="6CCDF6C9" w14:textId="635F132F"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04502B34"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c. de waarde van de houtopstand voor </w:t>
            </w:r>
          </w:p>
          <w:p w14:paraId="34815B81" w14:textId="12960D43"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stads- en dorpsschoon;</w:t>
            </w:r>
            <w:r w:rsidRPr="00B06957">
              <w:rPr>
                <w:rFonts w:ascii="Arial" w:eastAsiaTheme="minorEastAsia" w:hAnsi="Arial" w:cs="Arial"/>
                <w:sz w:val="20"/>
                <w:szCs w:val="20"/>
              </w:rPr>
              <w:t xml:space="preserve"> </w:t>
            </w:r>
          </w:p>
          <w:p w14:paraId="507B3184"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d. de beeldbepalende waarde van de </w:t>
            </w:r>
          </w:p>
          <w:p w14:paraId="61A03FA6" w14:textId="21278619"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53205C9F"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e. de cultuurhistorische waarde van de </w:t>
            </w:r>
          </w:p>
          <w:p w14:paraId="5BB6B0B3" w14:textId="1B8E2810"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houtopstand; of</w:t>
            </w:r>
            <w:r w:rsidRPr="00B06957">
              <w:rPr>
                <w:rFonts w:ascii="Arial" w:eastAsiaTheme="minorEastAsia" w:hAnsi="Arial" w:cs="Arial"/>
                <w:sz w:val="20"/>
                <w:szCs w:val="20"/>
              </w:rPr>
              <w:t xml:space="preserve"> </w:t>
            </w:r>
          </w:p>
          <w:p w14:paraId="56139201" w14:textId="77777777" w:rsidR="009021C6"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 xml:space="preserve">f. de waarde voor de leefbaarheid van </w:t>
            </w:r>
          </w:p>
          <w:p w14:paraId="0AA5A45D" w14:textId="47D50B53" w:rsidR="00906499" w:rsidRPr="00B06957" w:rsidRDefault="00906499" w:rsidP="009021C6">
            <w:pPr>
              <w:pStyle w:val="Geenafstand"/>
              <w:ind w:firstLine="738"/>
              <w:rPr>
                <w:rFonts w:ascii="Arial" w:hAnsi="Arial" w:cs="Arial"/>
                <w:sz w:val="20"/>
                <w:szCs w:val="20"/>
              </w:rPr>
            </w:pPr>
            <w:r w:rsidRPr="00B06957">
              <w:rPr>
                <w:rFonts w:ascii="Arial" w:hAnsi="Arial" w:cs="Arial"/>
                <w:sz w:val="20"/>
                <w:szCs w:val="20"/>
              </w:rPr>
              <w:t>de houtopstand. </w:t>
            </w:r>
            <w:r w:rsidRPr="00B06957">
              <w:rPr>
                <w:rFonts w:ascii="Arial" w:eastAsiaTheme="minorEastAsia" w:hAnsi="Arial" w:cs="Arial"/>
                <w:sz w:val="20"/>
                <w:szCs w:val="20"/>
              </w:rPr>
              <w:t xml:space="preserve"> </w:t>
            </w:r>
          </w:p>
          <w:p w14:paraId="0F9F3564" w14:textId="77777777" w:rsidR="00906499" w:rsidRPr="00B06957" w:rsidRDefault="00906499" w:rsidP="009021C6">
            <w:pPr>
              <w:pStyle w:val="Geenafstand"/>
              <w:rPr>
                <w:rFonts w:ascii="Arial" w:hAnsi="Arial" w:cs="Arial"/>
                <w:sz w:val="20"/>
                <w:szCs w:val="20"/>
              </w:rPr>
            </w:pPr>
            <w:r w:rsidRPr="00B06957">
              <w:rPr>
                <w:rFonts w:ascii="Arial" w:hAnsi="Arial" w:cs="Arial"/>
                <w:sz w:val="20"/>
                <w:szCs w:val="20"/>
              </w:rPr>
              <w:t xml:space="preserve">4. Het </w:t>
            </w:r>
            <w:r w:rsidRPr="00B06957">
              <w:rPr>
                <w:rFonts w:ascii="Arial" w:hAnsi="Arial" w:cs="Arial"/>
                <w:i/>
                <w:sz w:val="20"/>
                <w:szCs w:val="20"/>
              </w:rPr>
              <w:t>eerste lid</w:t>
            </w:r>
            <w:r w:rsidRPr="00B06957">
              <w:rPr>
                <w:rFonts w:ascii="Arial" w:hAnsi="Arial" w:cs="Arial"/>
                <w:sz w:val="20"/>
                <w:szCs w:val="20"/>
              </w:rPr>
              <w:t xml:space="preserve"> is niet van toepassing als de burgemeester toestemming verleent voor het vellen van een houtopstand in verband met een spoedeisend belang voor de openbare orde of een direct gevaar voor personen of goederen.</w:t>
            </w:r>
          </w:p>
          <w:p w14:paraId="69CFFA3E" w14:textId="77777777" w:rsidR="00906499" w:rsidRPr="00B06957" w:rsidRDefault="00906499" w:rsidP="009021C6">
            <w:pPr>
              <w:pStyle w:val="Geenafstand"/>
              <w:rPr>
                <w:rFonts w:ascii="Arial" w:hAnsi="Arial" w:cs="Arial"/>
                <w:sz w:val="20"/>
                <w:szCs w:val="20"/>
              </w:rPr>
            </w:pPr>
            <w:r w:rsidRPr="00B06957">
              <w:rPr>
                <w:rFonts w:ascii="Arial" w:hAnsi="Arial" w:cs="Arial"/>
                <w:sz w:val="20"/>
                <w:szCs w:val="20"/>
              </w:rPr>
              <w:t>5. Het bevoegd gezag kan een herplantplicht opleggen onder nader te stellen voorschriften.</w:t>
            </w:r>
            <w:r w:rsidRPr="00B06957">
              <w:rPr>
                <w:rFonts w:ascii="Arial" w:eastAsiaTheme="minorEastAsia" w:hAnsi="Arial" w:cs="Arial"/>
                <w:sz w:val="20"/>
                <w:szCs w:val="20"/>
              </w:rPr>
              <w:t xml:space="preserve"> </w:t>
            </w:r>
          </w:p>
          <w:p w14:paraId="6AC01036" w14:textId="77777777" w:rsidR="00906499" w:rsidRPr="00B06957" w:rsidRDefault="00906499" w:rsidP="009021C6">
            <w:pPr>
              <w:pStyle w:val="Geenafstand"/>
              <w:rPr>
                <w:rFonts w:ascii="Arial" w:hAnsi="Arial" w:cs="Arial"/>
                <w:i/>
                <w:sz w:val="20"/>
                <w:szCs w:val="20"/>
              </w:rPr>
            </w:pPr>
            <w:r w:rsidRPr="00B06957">
              <w:rPr>
                <w:rFonts w:ascii="Arial" w:hAnsi="Arial" w:cs="Arial"/>
                <w:i/>
                <w:sz w:val="20"/>
                <w:szCs w:val="20"/>
              </w:rPr>
              <w:t>6. Op de vergunning is paragraaf 4.1.3.3 van de Algemene wet bestuursrecht (positieve fictieve beschikking bij niet tijdig beslissen) van toepassing.</w:t>
            </w:r>
            <w:r w:rsidRPr="00B06957">
              <w:rPr>
                <w:rFonts w:ascii="Arial" w:eastAsiaTheme="minorEastAsia" w:hAnsi="Arial" w:cs="Arial"/>
                <w:i/>
                <w:sz w:val="20"/>
                <w:szCs w:val="20"/>
              </w:rPr>
              <w:t xml:space="preserve"> </w:t>
            </w:r>
          </w:p>
          <w:p w14:paraId="67CAA782" w14:textId="77777777" w:rsidR="00906499" w:rsidRPr="00B06957" w:rsidRDefault="00906499">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64892348" w14:textId="77777777" w:rsidR="00906499" w:rsidRPr="00B06957" w:rsidRDefault="0090649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C1B6110" w14:textId="77777777" w:rsidR="00906499" w:rsidRPr="00B06957" w:rsidRDefault="00906499">
            <w:pPr>
              <w:spacing w:line="240" w:lineRule="auto"/>
              <w:rPr>
                <w:rFonts w:ascii="Arial" w:hAnsi="Arial" w:cs="Arial"/>
                <w:b/>
                <w:sz w:val="20"/>
              </w:rPr>
            </w:pPr>
          </w:p>
          <w:p w14:paraId="35295D67" w14:textId="77777777" w:rsidR="00906499" w:rsidRPr="00B06957" w:rsidRDefault="00906499" w:rsidP="009021C6">
            <w:pPr>
              <w:pStyle w:val="Geenafstand"/>
              <w:rPr>
                <w:rFonts w:ascii="Arial" w:hAnsi="Arial" w:cs="Arial"/>
                <w:b/>
                <w:sz w:val="20"/>
                <w:szCs w:val="20"/>
                <w:lang w:eastAsia="nl-NL"/>
              </w:rPr>
            </w:pPr>
            <w:r w:rsidRPr="00B06957">
              <w:rPr>
                <w:rFonts w:ascii="Arial" w:hAnsi="Arial" w:cs="Arial"/>
                <w:b/>
                <w:sz w:val="20"/>
                <w:szCs w:val="20"/>
              </w:rPr>
              <w:t>Artikel 4:11 Omgevingsvergunning voor het vellen van houtopstanden </w:t>
            </w:r>
          </w:p>
          <w:p w14:paraId="0EF118EE" w14:textId="653AD2D6" w:rsidR="00906499" w:rsidRPr="00B06957" w:rsidRDefault="00906499" w:rsidP="009021C6">
            <w:pPr>
              <w:pStyle w:val="Geenafstand"/>
              <w:rPr>
                <w:rFonts w:ascii="Arial" w:hAnsi="Arial" w:cs="Arial"/>
                <w:sz w:val="20"/>
                <w:szCs w:val="20"/>
              </w:rPr>
            </w:pPr>
            <w:r w:rsidRPr="00B06957">
              <w:rPr>
                <w:rFonts w:ascii="Arial" w:hAnsi="Arial" w:cs="Arial"/>
                <w:sz w:val="20"/>
                <w:szCs w:val="20"/>
              </w:rPr>
              <w:t>1. Het college stelt een Bomenlijst vast waarop de monumentale en andere bescherm</w:t>
            </w:r>
            <w:r w:rsidRPr="00B06957">
              <w:rPr>
                <w:rFonts w:ascii="Arial" w:hAnsi="Arial" w:cs="Arial"/>
                <w:b/>
                <w:sz w:val="20"/>
                <w:szCs w:val="20"/>
              </w:rPr>
              <w:t>en</w:t>
            </w:r>
            <w:r w:rsidRPr="00B06957">
              <w:rPr>
                <w:rFonts w:ascii="Arial" w:hAnsi="Arial" w:cs="Arial"/>
                <w:sz w:val="20"/>
                <w:szCs w:val="20"/>
              </w:rPr>
              <w:t>swaardige bomen in de gemeente worden vermeld.</w:t>
            </w:r>
          </w:p>
          <w:p w14:paraId="52561423" w14:textId="1CB7592D" w:rsidR="00906499" w:rsidRPr="00B06957" w:rsidRDefault="00906499" w:rsidP="009021C6">
            <w:pPr>
              <w:pStyle w:val="Geenafstand"/>
              <w:rPr>
                <w:rFonts w:ascii="Arial" w:hAnsi="Arial" w:cs="Arial"/>
                <w:b/>
                <w:sz w:val="20"/>
                <w:szCs w:val="20"/>
              </w:rPr>
            </w:pPr>
            <w:r w:rsidRPr="00B06957">
              <w:rPr>
                <w:rFonts w:ascii="Arial" w:hAnsi="Arial" w:cs="Arial"/>
                <w:sz w:val="20"/>
                <w:szCs w:val="20"/>
              </w:rPr>
              <w:t xml:space="preserve">2. Het is verboden zonder </w:t>
            </w:r>
            <w:r w:rsidRPr="00B06957">
              <w:rPr>
                <w:rFonts w:ascii="Arial" w:hAnsi="Arial" w:cs="Arial"/>
                <w:b/>
                <w:sz w:val="20"/>
                <w:szCs w:val="20"/>
              </w:rPr>
              <w:t>omgevings</w:t>
            </w:r>
            <w:r w:rsidRPr="00B06957">
              <w:rPr>
                <w:rFonts w:ascii="Arial" w:hAnsi="Arial" w:cs="Arial"/>
                <w:sz w:val="20"/>
                <w:szCs w:val="20"/>
              </w:rPr>
              <w:t>vergunning van het bevoegd gezag de houtopstanden te vellen of te doen vellen die staan vermeld op de in het eerste lid genoemde Bomenlijst.</w:t>
            </w:r>
            <w:r w:rsidRPr="00B06957">
              <w:rPr>
                <w:rFonts w:ascii="Arial" w:eastAsiaTheme="minorEastAsia" w:hAnsi="Arial" w:cs="Arial"/>
                <w:sz w:val="20"/>
                <w:szCs w:val="20"/>
              </w:rPr>
              <w:t xml:space="preserve"> </w:t>
            </w:r>
          </w:p>
          <w:p w14:paraId="4B4F6CF6" w14:textId="77777777" w:rsidR="00906499" w:rsidRPr="00B06957" w:rsidRDefault="00906499" w:rsidP="009021C6">
            <w:pPr>
              <w:pStyle w:val="Geenafstand"/>
              <w:rPr>
                <w:rFonts w:ascii="Arial" w:hAnsi="Arial" w:cs="Arial"/>
                <w:sz w:val="20"/>
                <w:szCs w:val="20"/>
              </w:rPr>
            </w:pPr>
            <w:r w:rsidRPr="00B06957">
              <w:rPr>
                <w:rFonts w:ascii="Arial" w:hAnsi="Arial" w:cs="Arial"/>
                <w:sz w:val="20"/>
                <w:szCs w:val="20"/>
              </w:rPr>
              <w:t xml:space="preserve">3. In afwijking van artikel 1:8 kan de vergunning worden geweigerd op grond van: </w:t>
            </w:r>
          </w:p>
          <w:p w14:paraId="7BA503CB"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a. de natuurwaarde van de </w:t>
            </w:r>
          </w:p>
          <w:p w14:paraId="411408F0" w14:textId="048F8DAB"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2CEDB254"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b. de landschappelijke waarde van de </w:t>
            </w:r>
          </w:p>
          <w:p w14:paraId="38A7A46C" w14:textId="35DF1DF4"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4B8CE086"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c. de waarde van de houtopstand voor </w:t>
            </w:r>
          </w:p>
          <w:p w14:paraId="125B96C8" w14:textId="768E4812"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stads- en dorpsschoon;</w:t>
            </w:r>
            <w:r w:rsidRPr="00B06957">
              <w:rPr>
                <w:rFonts w:ascii="Arial" w:eastAsiaTheme="minorEastAsia" w:hAnsi="Arial" w:cs="Arial"/>
                <w:sz w:val="20"/>
                <w:szCs w:val="20"/>
              </w:rPr>
              <w:t xml:space="preserve"> </w:t>
            </w:r>
          </w:p>
          <w:p w14:paraId="4B6FE11C"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d. de beeldbepalende waarde van de </w:t>
            </w:r>
          </w:p>
          <w:p w14:paraId="5EB43E70" w14:textId="1E1BD1B4"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houtopstand;</w:t>
            </w:r>
            <w:r w:rsidRPr="00B06957">
              <w:rPr>
                <w:rFonts w:ascii="Arial" w:eastAsiaTheme="minorEastAsia" w:hAnsi="Arial" w:cs="Arial"/>
                <w:sz w:val="20"/>
                <w:szCs w:val="20"/>
              </w:rPr>
              <w:t xml:space="preserve"> </w:t>
            </w:r>
          </w:p>
          <w:p w14:paraId="2C48BAC3"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e. de cultuurhistorische waarde van de </w:t>
            </w:r>
          </w:p>
          <w:p w14:paraId="43CC28FA" w14:textId="7D31928B"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houtopstand; of</w:t>
            </w:r>
            <w:r w:rsidRPr="00B06957">
              <w:rPr>
                <w:rFonts w:ascii="Arial" w:eastAsiaTheme="minorEastAsia" w:hAnsi="Arial" w:cs="Arial"/>
                <w:sz w:val="20"/>
                <w:szCs w:val="20"/>
              </w:rPr>
              <w:t xml:space="preserve"> </w:t>
            </w:r>
          </w:p>
          <w:p w14:paraId="71CFD82D" w14:textId="77777777" w:rsidR="009021C6"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 xml:space="preserve">f. de waarde voor de leefbaarheid van </w:t>
            </w:r>
          </w:p>
          <w:p w14:paraId="0A4CD3F1" w14:textId="4DA535F3" w:rsidR="00906499" w:rsidRPr="00B06957" w:rsidRDefault="00906499" w:rsidP="009021C6">
            <w:pPr>
              <w:pStyle w:val="Geenafstand"/>
              <w:ind w:firstLine="743"/>
              <w:rPr>
                <w:rFonts w:ascii="Arial" w:hAnsi="Arial" w:cs="Arial"/>
                <w:sz w:val="20"/>
                <w:szCs w:val="20"/>
              </w:rPr>
            </w:pPr>
            <w:r w:rsidRPr="00B06957">
              <w:rPr>
                <w:rFonts w:ascii="Arial" w:hAnsi="Arial" w:cs="Arial"/>
                <w:sz w:val="20"/>
                <w:szCs w:val="20"/>
              </w:rPr>
              <w:t>de houtopstand. </w:t>
            </w:r>
            <w:r w:rsidRPr="00B06957">
              <w:rPr>
                <w:rFonts w:ascii="Arial" w:eastAsiaTheme="minorEastAsia" w:hAnsi="Arial" w:cs="Arial"/>
                <w:sz w:val="20"/>
                <w:szCs w:val="20"/>
              </w:rPr>
              <w:t xml:space="preserve"> </w:t>
            </w:r>
          </w:p>
          <w:p w14:paraId="77E25F73" w14:textId="2FC5D012" w:rsidR="00906499" w:rsidRPr="00B06957" w:rsidRDefault="00906499" w:rsidP="009021C6">
            <w:pPr>
              <w:pStyle w:val="Geenafstand"/>
              <w:rPr>
                <w:rFonts w:ascii="Arial" w:hAnsi="Arial" w:cs="Arial"/>
                <w:sz w:val="20"/>
                <w:szCs w:val="20"/>
              </w:rPr>
            </w:pPr>
            <w:r w:rsidRPr="00B06957">
              <w:rPr>
                <w:rFonts w:ascii="Arial" w:hAnsi="Arial" w:cs="Arial"/>
                <w:sz w:val="20"/>
                <w:szCs w:val="20"/>
              </w:rPr>
              <w:t xml:space="preserve">4. Het </w:t>
            </w:r>
            <w:r w:rsidRPr="00B06957">
              <w:rPr>
                <w:rFonts w:ascii="Arial" w:hAnsi="Arial" w:cs="Arial"/>
                <w:b/>
                <w:sz w:val="20"/>
                <w:szCs w:val="20"/>
              </w:rPr>
              <w:t>verbod</w:t>
            </w:r>
            <w:r w:rsidRPr="00B06957">
              <w:rPr>
                <w:rFonts w:ascii="Arial" w:hAnsi="Arial" w:cs="Arial"/>
                <w:sz w:val="20"/>
                <w:szCs w:val="20"/>
              </w:rPr>
              <w:t xml:space="preserve"> is niet van toepassing als de burgemeester toestemming verleent voor het vellen van een houtopstand in verband met</w:t>
            </w:r>
            <w:r w:rsidR="009021C6" w:rsidRPr="00B06957">
              <w:rPr>
                <w:rFonts w:ascii="Arial" w:hAnsi="Arial" w:cs="Arial"/>
                <w:sz w:val="20"/>
                <w:szCs w:val="20"/>
              </w:rPr>
              <w:t xml:space="preserve"> </w:t>
            </w:r>
            <w:r w:rsidRPr="00B06957">
              <w:rPr>
                <w:rFonts w:ascii="Arial" w:hAnsi="Arial" w:cs="Arial"/>
                <w:sz w:val="20"/>
                <w:szCs w:val="20"/>
              </w:rPr>
              <w:t xml:space="preserve">een spoedeisend belang voor de openbare orde of een direct gevaar voor personen of goederen. </w:t>
            </w:r>
          </w:p>
          <w:p w14:paraId="30530E3A" w14:textId="0C7908EA" w:rsidR="00906499" w:rsidRPr="00B06957" w:rsidRDefault="00730C7D" w:rsidP="009021C6">
            <w:pPr>
              <w:pStyle w:val="Geenafstand"/>
              <w:rPr>
                <w:rFonts w:ascii="Arial" w:hAnsi="Arial" w:cs="Arial"/>
                <w:sz w:val="20"/>
                <w:szCs w:val="20"/>
              </w:rPr>
            </w:pPr>
            <w:r w:rsidRPr="00B06957">
              <w:rPr>
                <w:rFonts w:ascii="Arial" w:hAnsi="Arial" w:cs="Arial"/>
                <w:sz w:val="20"/>
                <w:szCs w:val="20"/>
              </w:rPr>
              <w:t>5</w:t>
            </w:r>
            <w:r w:rsidR="00906499" w:rsidRPr="00B06957">
              <w:rPr>
                <w:rFonts w:ascii="Arial" w:hAnsi="Arial" w:cs="Arial"/>
                <w:sz w:val="20"/>
                <w:szCs w:val="20"/>
              </w:rPr>
              <w:t>. Het bevoegd gezag kan een herplantplicht opleggen onder nader te stellen voorschriften.</w:t>
            </w:r>
            <w:r w:rsidR="00906499" w:rsidRPr="00B06957">
              <w:rPr>
                <w:rFonts w:ascii="Arial" w:eastAsiaTheme="minorEastAsia" w:hAnsi="Arial" w:cs="Arial"/>
                <w:sz w:val="20"/>
                <w:szCs w:val="20"/>
              </w:rPr>
              <w:t xml:space="preserve"> </w:t>
            </w:r>
          </w:p>
          <w:p w14:paraId="5D7BF2B4" w14:textId="77777777" w:rsidR="00906499" w:rsidRPr="00B06957" w:rsidRDefault="00906499" w:rsidP="00FE455F">
            <w:pPr>
              <w:pStyle w:val="Kop3"/>
              <w:outlineLvl w:val="2"/>
              <w:rPr>
                <w:rFonts w:ascii="Arial" w:hAnsi="Arial"/>
                <w:color w:val="auto"/>
                <w:sz w:val="20"/>
              </w:rPr>
            </w:pPr>
            <w:r w:rsidRPr="00B06957">
              <w:rPr>
                <w:color w:val="auto"/>
                <w:sz w:val="20"/>
              </w:rPr>
              <w:t xml:space="preserve"> </w:t>
            </w:r>
          </w:p>
        </w:tc>
      </w:tr>
    </w:tbl>
    <w:p w14:paraId="207B9140" w14:textId="77777777" w:rsidR="00906499" w:rsidRPr="00B06957" w:rsidRDefault="00906499">
      <w:pPr>
        <w:rPr>
          <w:rFonts w:cs="Arial"/>
        </w:rPr>
      </w:pPr>
    </w:p>
    <w:p w14:paraId="3AA6ED50" w14:textId="052CF851" w:rsidR="00971B26" w:rsidRPr="00B06957" w:rsidRDefault="00971B26">
      <w:pPr>
        <w:rPr>
          <w:rFonts w:cs="Arial"/>
        </w:rPr>
      </w:pPr>
    </w:p>
    <w:p w14:paraId="1EFE9E2A" w14:textId="48B579DB" w:rsidR="00971B26" w:rsidRPr="00B06957" w:rsidRDefault="00971B26" w:rsidP="00971B26">
      <w:pPr>
        <w:rPr>
          <w:rFonts w:eastAsia="Calibri" w:cs="Arial"/>
          <w:bCs/>
        </w:rPr>
      </w:pPr>
      <w:r w:rsidRPr="00B06957">
        <w:rPr>
          <w:rFonts w:cs="Arial"/>
        </w:rPr>
        <w:t xml:space="preserve">Artikel 4:13 </w:t>
      </w:r>
      <w:r w:rsidRPr="00B06957">
        <w:rPr>
          <w:rFonts w:eastAsia="Calibri" w:cs="Arial"/>
          <w:bCs/>
        </w:rPr>
        <w:t>(</w:t>
      </w:r>
      <w:r w:rsidR="005478A4" w:rsidRPr="00B06957">
        <w:rPr>
          <w:rFonts w:eastAsia="Calibri" w:cs="Arial"/>
          <w:bCs/>
        </w:rPr>
        <w:t>artikel I, onderdeel CO</w:t>
      </w:r>
      <w:r w:rsidRPr="00B06957">
        <w:rPr>
          <w:rFonts w:eastAsia="Calibri" w:cs="Arial"/>
          <w:bCs/>
        </w:rPr>
        <w:t>, van het wijzigingsbesluit) wordt als volgt gewijzigd:</w:t>
      </w:r>
    </w:p>
    <w:p w14:paraId="783E32BA" w14:textId="77777777" w:rsidR="00971B26" w:rsidRPr="00B06957" w:rsidRDefault="00971B26">
      <w:pPr>
        <w:rPr>
          <w:rFonts w:cs="Arial"/>
        </w:rPr>
      </w:pPr>
    </w:p>
    <w:tbl>
      <w:tblPr>
        <w:tblStyle w:val="Tabelraster1"/>
        <w:tblW w:w="0" w:type="auto"/>
        <w:tblLook w:val="04A0" w:firstRow="1" w:lastRow="0" w:firstColumn="1" w:lastColumn="0" w:noHBand="0" w:noVBand="1"/>
      </w:tblPr>
      <w:tblGrid>
        <w:gridCol w:w="4531"/>
        <w:gridCol w:w="4531"/>
      </w:tblGrid>
      <w:tr w:rsidR="00971B26" w:rsidRPr="00B06957" w14:paraId="71E39F8B" w14:textId="77777777" w:rsidTr="00971B26">
        <w:tc>
          <w:tcPr>
            <w:tcW w:w="4531" w:type="dxa"/>
            <w:tcBorders>
              <w:top w:val="single" w:sz="4" w:space="0" w:color="auto"/>
              <w:left w:val="single" w:sz="4" w:space="0" w:color="auto"/>
              <w:bottom w:val="single" w:sz="4" w:space="0" w:color="auto"/>
              <w:right w:val="single" w:sz="4" w:space="0" w:color="auto"/>
            </w:tcBorders>
          </w:tcPr>
          <w:p w14:paraId="3B835A60" w14:textId="77777777" w:rsidR="00971B26" w:rsidRPr="00B06957" w:rsidRDefault="00971B2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92EF9A7" w14:textId="77777777" w:rsidR="00971B26" w:rsidRPr="00B06957" w:rsidRDefault="00971B26">
            <w:pPr>
              <w:pStyle w:val="Geenafstand"/>
              <w:rPr>
                <w:rFonts w:ascii="Arial" w:hAnsi="Arial" w:cs="Arial"/>
                <w:b/>
                <w:sz w:val="20"/>
                <w:szCs w:val="20"/>
              </w:rPr>
            </w:pPr>
          </w:p>
          <w:p w14:paraId="11C5EDA3" w14:textId="77777777" w:rsidR="00AF0742" w:rsidRPr="00B06957" w:rsidRDefault="00AF0742" w:rsidP="005478A4">
            <w:pPr>
              <w:pStyle w:val="Geenafstand"/>
              <w:rPr>
                <w:rFonts w:ascii="Arial" w:hAnsi="Arial" w:cs="Arial"/>
                <w:b/>
                <w:sz w:val="20"/>
                <w:szCs w:val="20"/>
                <w:lang w:eastAsia="nl-NL"/>
              </w:rPr>
            </w:pPr>
            <w:r w:rsidRPr="00B06957">
              <w:rPr>
                <w:rFonts w:ascii="Arial" w:hAnsi="Arial" w:cs="Arial"/>
                <w:b/>
                <w:sz w:val="20"/>
                <w:szCs w:val="20"/>
              </w:rPr>
              <w:t>Artikel 4:13 Opslag voertuigen, vaartuigen, mest, afvalstoffen enz. </w:t>
            </w:r>
          </w:p>
          <w:p w14:paraId="713A3E55" w14:textId="77777777" w:rsidR="00AF0742" w:rsidRPr="00B06957" w:rsidRDefault="00AF0742" w:rsidP="00AF0742">
            <w:pPr>
              <w:pStyle w:val="Geenafstand"/>
              <w:rPr>
                <w:rFonts w:ascii="Arial" w:hAnsi="Arial" w:cs="Arial"/>
                <w:sz w:val="20"/>
                <w:szCs w:val="20"/>
              </w:rPr>
            </w:pPr>
            <w:r w:rsidRPr="00B06957">
              <w:rPr>
                <w:rFonts w:ascii="Arial" w:hAnsi="Arial" w:cs="Arial"/>
                <w:sz w:val="20"/>
                <w:szCs w:val="20"/>
              </w:rPr>
              <w:t xml:space="preserve">1. 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 </w:t>
            </w:r>
          </w:p>
          <w:p w14:paraId="627644F4" w14:textId="77777777" w:rsidR="00AF0742" w:rsidRPr="00B06957" w:rsidRDefault="00AF0742" w:rsidP="00AF0742">
            <w:pPr>
              <w:pStyle w:val="Geenafstand"/>
              <w:ind w:left="708"/>
              <w:rPr>
                <w:rFonts w:ascii="Arial" w:hAnsi="Arial" w:cs="Arial"/>
                <w:sz w:val="20"/>
                <w:szCs w:val="20"/>
              </w:rPr>
            </w:pPr>
            <w:r w:rsidRPr="00B06957">
              <w:rPr>
                <w:rFonts w:ascii="Arial" w:hAnsi="Arial" w:cs="Arial"/>
                <w:sz w:val="20"/>
                <w:szCs w:val="20"/>
              </w:rPr>
              <w:t>a. onbruikbare of aan hun oorspronkelijke bestemming onttrokken voer- of vaartuigen of onderdelen daarvan;</w:t>
            </w:r>
            <w:r w:rsidRPr="00B06957">
              <w:rPr>
                <w:rFonts w:ascii="Arial" w:eastAsiaTheme="minorEastAsia" w:hAnsi="Arial" w:cs="Arial"/>
                <w:sz w:val="20"/>
                <w:szCs w:val="20"/>
              </w:rPr>
              <w:t xml:space="preserve"> </w:t>
            </w:r>
          </w:p>
          <w:p w14:paraId="5BCB871D" w14:textId="77777777" w:rsidR="005478A4" w:rsidRPr="00B06957" w:rsidRDefault="00AF0742" w:rsidP="00AF0742">
            <w:pPr>
              <w:pStyle w:val="Geenafstand"/>
              <w:ind w:firstLine="708"/>
              <w:rPr>
                <w:rFonts w:ascii="Arial" w:hAnsi="Arial" w:cs="Arial"/>
                <w:sz w:val="20"/>
                <w:szCs w:val="20"/>
              </w:rPr>
            </w:pPr>
            <w:r w:rsidRPr="00B06957">
              <w:rPr>
                <w:rFonts w:ascii="Arial" w:hAnsi="Arial" w:cs="Arial"/>
                <w:sz w:val="20"/>
                <w:szCs w:val="20"/>
              </w:rPr>
              <w:t xml:space="preserve">b. bromfietsen en motorvoertuigen of </w:t>
            </w:r>
          </w:p>
          <w:p w14:paraId="6E402B11" w14:textId="2A0B55F4" w:rsidR="00AF0742" w:rsidRPr="00B06957" w:rsidRDefault="00AF0742" w:rsidP="00AF0742">
            <w:pPr>
              <w:pStyle w:val="Geenafstand"/>
              <w:ind w:firstLine="708"/>
              <w:rPr>
                <w:rFonts w:ascii="Arial" w:hAnsi="Arial" w:cs="Arial"/>
                <w:sz w:val="20"/>
                <w:szCs w:val="20"/>
              </w:rPr>
            </w:pPr>
            <w:r w:rsidRPr="00B06957">
              <w:rPr>
                <w:rFonts w:ascii="Arial" w:hAnsi="Arial" w:cs="Arial"/>
                <w:sz w:val="20"/>
                <w:szCs w:val="20"/>
              </w:rPr>
              <w:t>onderdelen daarvan;</w:t>
            </w:r>
            <w:r w:rsidRPr="00B06957">
              <w:rPr>
                <w:rFonts w:ascii="Arial" w:eastAsiaTheme="minorEastAsia" w:hAnsi="Arial" w:cs="Arial"/>
                <w:sz w:val="20"/>
                <w:szCs w:val="20"/>
              </w:rPr>
              <w:t xml:space="preserve"> </w:t>
            </w:r>
          </w:p>
          <w:p w14:paraId="2EC110A1" w14:textId="77777777" w:rsidR="00AF0742" w:rsidRPr="00B06957" w:rsidRDefault="00AF0742" w:rsidP="00AF0742">
            <w:pPr>
              <w:pStyle w:val="Geenafstand"/>
              <w:ind w:left="708"/>
              <w:rPr>
                <w:rFonts w:ascii="Arial" w:hAnsi="Arial" w:cs="Arial"/>
                <w:sz w:val="20"/>
                <w:szCs w:val="20"/>
              </w:rPr>
            </w:pPr>
            <w:r w:rsidRPr="00B06957">
              <w:rPr>
                <w:rFonts w:ascii="Arial" w:hAnsi="Arial" w:cs="Arial"/>
                <w:sz w:val="20"/>
                <w:szCs w:val="20"/>
              </w:rPr>
              <w:t xml:space="preserve">c. kampeermiddelen als bedoeld in artikel 4:17 of onderdelen daarvan, </w:t>
            </w:r>
            <w:r w:rsidRPr="00B06957">
              <w:rPr>
                <w:rFonts w:ascii="Arial" w:hAnsi="Arial" w:cs="Arial"/>
                <w:i/>
                <w:sz w:val="20"/>
                <w:szCs w:val="20"/>
              </w:rPr>
              <w:t>indien</w:t>
            </w:r>
            <w:r w:rsidRPr="00B06957">
              <w:rPr>
                <w:rFonts w:ascii="Arial" w:hAnsi="Arial" w:cs="Arial"/>
                <w:sz w:val="20"/>
                <w:szCs w:val="20"/>
              </w:rPr>
              <w:t xml:space="preserve"> het plaatsen of aanwezig hebben daarvan geschiedt voor verkoop of verhuur of anderszins voor een commercieel doel; of</w:t>
            </w:r>
            <w:r w:rsidRPr="00B06957">
              <w:rPr>
                <w:rFonts w:ascii="Arial" w:eastAsiaTheme="minorEastAsia" w:hAnsi="Arial" w:cs="Arial"/>
                <w:sz w:val="20"/>
                <w:szCs w:val="20"/>
              </w:rPr>
              <w:t xml:space="preserve"> </w:t>
            </w:r>
          </w:p>
          <w:p w14:paraId="3FA7C83B" w14:textId="77777777" w:rsidR="00AF0742" w:rsidRPr="00B06957" w:rsidRDefault="00AF0742" w:rsidP="00AF0742">
            <w:pPr>
              <w:pStyle w:val="Geenafstand"/>
              <w:ind w:left="708"/>
              <w:rPr>
                <w:rFonts w:ascii="Arial" w:hAnsi="Arial" w:cs="Arial"/>
                <w:sz w:val="20"/>
                <w:szCs w:val="20"/>
              </w:rPr>
            </w:pPr>
            <w:r w:rsidRPr="00B06957">
              <w:rPr>
                <w:rFonts w:ascii="Arial" w:hAnsi="Arial" w:cs="Arial"/>
                <w:sz w:val="20"/>
                <w:szCs w:val="20"/>
              </w:rPr>
              <w:t>d. mestopslag, gierkelders of andere verzamelplaatsen van vuil, een verzameling ingekuild gras, loof of pulp of ingekuilde landbouwproducten, afbraakmaterialen en oude metalen.</w:t>
            </w:r>
            <w:r w:rsidRPr="00B06957">
              <w:rPr>
                <w:rFonts w:ascii="Arial" w:eastAsiaTheme="minorEastAsia" w:hAnsi="Arial" w:cs="Arial"/>
                <w:sz w:val="20"/>
                <w:szCs w:val="20"/>
              </w:rPr>
              <w:t xml:space="preserve"> </w:t>
            </w:r>
          </w:p>
          <w:p w14:paraId="22B94DD0" w14:textId="77777777" w:rsidR="00AF0742" w:rsidRPr="00B06957" w:rsidRDefault="00AF0742" w:rsidP="00AF0742">
            <w:pPr>
              <w:pStyle w:val="Geenafstand"/>
              <w:rPr>
                <w:rFonts w:ascii="Arial" w:hAnsi="Arial" w:cs="Arial"/>
                <w:sz w:val="20"/>
                <w:szCs w:val="20"/>
              </w:rPr>
            </w:pPr>
            <w:r w:rsidRPr="00B06957">
              <w:rPr>
                <w:rFonts w:ascii="Arial" w:hAnsi="Arial" w:cs="Arial"/>
                <w:sz w:val="20"/>
                <w:szCs w:val="20"/>
              </w:rPr>
              <w:t>2. Het college kan bij de aanwijzing nadere regels stellen.</w:t>
            </w:r>
            <w:r w:rsidRPr="00B06957">
              <w:rPr>
                <w:rFonts w:ascii="Arial" w:eastAsiaTheme="minorEastAsia" w:hAnsi="Arial" w:cs="Arial"/>
                <w:sz w:val="20"/>
                <w:szCs w:val="20"/>
              </w:rPr>
              <w:t xml:space="preserve"> </w:t>
            </w:r>
          </w:p>
          <w:p w14:paraId="39EAD7E4" w14:textId="77777777" w:rsidR="00AF0742" w:rsidRPr="00B06957" w:rsidRDefault="00AF0742" w:rsidP="00AF0742">
            <w:pPr>
              <w:pStyle w:val="Geenafstand"/>
              <w:rPr>
                <w:rFonts w:ascii="Arial" w:hAnsi="Arial" w:cs="Arial"/>
                <w:sz w:val="20"/>
                <w:szCs w:val="20"/>
              </w:rPr>
            </w:pPr>
            <w:r w:rsidRPr="00B06957">
              <w:rPr>
                <w:rFonts w:ascii="Arial" w:hAnsi="Arial" w:cs="Arial"/>
                <w:sz w:val="20"/>
                <w:szCs w:val="20"/>
              </w:rPr>
              <w:t xml:space="preserve">3. Dit artikel is niet van toepassing op situaties waarin wordt voorzien krachtens de Wet ruimtelijke ordening  of </w:t>
            </w:r>
            <w:r w:rsidRPr="00B06957">
              <w:rPr>
                <w:rFonts w:ascii="Arial" w:hAnsi="Arial" w:cs="Arial"/>
                <w:i/>
                <w:sz w:val="20"/>
                <w:szCs w:val="20"/>
              </w:rPr>
              <w:t>door of krachtens</w:t>
            </w:r>
            <w:r w:rsidRPr="00B06957">
              <w:rPr>
                <w:rFonts w:ascii="Arial" w:hAnsi="Arial" w:cs="Arial"/>
                <w:sz w:val="20"/>
                <w:szCs w:val="20"/>
              </w:rPr>
              <w:t xml:space="preserve"> de </w:t>
            </w:r>
            <w:r w:rsidRPr="00B06957">
              <w:rPr>
                <w:rFonts w:ascii="Arial" w:hAnsi="Arial" w:cs="Arial"/>
                <w:b/>
                <w:i/>
                <w:sz w:val="20"/>
                <w:szCs w:val="20"/>
              </w:rPr>
              <w:t>P</w:t>
            </w:r>
            <w:r w:rsidRPr="00B06957">
              <w:rPr>
                <w:rFonts w:ascii="Arial" w:hAnsi="Arial" w:cs="Arial"/>
                <w:b/>
                <w:sz w:val="20"/>
                <w:szCs w:val="20"/>
              </w:rPr>
              <w:t xml:space="preserve">rovinciale </w:t>
            </w:r>
            <w:r w:rsidRPr="00B06957">
              <w:rPr>
                <w:rFonts w:ascii="Arial" w:hAnsi="Arial" w:cs="Arial"/>
                <w:b/>
                <w:i/>
                <w:sz w:val="20"/>
                <w:szCs w:val="20"/>
              </w:rPr>
              <w:t>V</w:t>
            </w:r>
            <w:r w:rsidRPr="00B06957">
              <w:rPr>
                <w:rFonts w:ascii="Arial" w:hAnsi="Arial" w:cs="Arial"/>
                <w:b/>
                <w:sz w:val="20"/>
                <w:szCs w:val="20"/>
              </w:rPr>
              <w:t>erordening […]</w:t>
            </w:r>
            <w:r w:rsidRPr="00B06957">
              <w:rPr>
                <w:rFonts w:ascii="Arial" w:hAnsi="Arial" w:cs="Arial"/>
                <w:sz w:val="20"/>
                <w:szCs w:val="20"/>
              </w:rPr>
              <w:t>.</w:t>
            </w:r>
            <w:r w:rsidRPr="00B06957">
              <w:rPr>
                <w:rFonts w:ascii="Arial" w:eastAsiaTheme="minorEastAsia" w:hAnsi="Arial" w:cs="Arial"/>
                <w:sz w:val="20"/>
                <w:szCs w:val="20"/>
              </w:rPr>
              <w:t xml:space="preserve"> </w:t>
            </w:r>
          </w:p>
          <w:p w14:paraId="53CBA71F" w14:textId="77777777" w:rsidR="00971B26" w:rsidRPr="00B06957" w:rsidRDefault="00971B26">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6D74081" w14:textId="77777777" w:rsidR="00971B26" w:rsidRPr="00B06957" w:rsidRDefault="00971B2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AD27273" w14:textId="77777777" w:rsidR="00971B26" w:rsidRPr="00B06957" w:rsidRDefault="00971B26">
            <w:pPr>
              <w:spacing w:line="240" w:lineRule="auto"/>
              <w:rPr>
                <w:rFonts w:ascii="Arial" w:hAnsi="Arial" w:cs="Arial"/>
                <w:b/>
                <w:sz w:val="20"/>
              </w:rPr>
            </w:pPr>
          </w:p>
          <w:p w14:paraId="588F7442" w14:textId="77777777" w:rsidR="00971B26" w:rsidRPr="00B06957" w:rsidRDefault="00971B26" w:rsidP="005478A4">
            <w:pPr>
              <w:pStyle w:val="Geenafstand"/>
              <w:rPr>
                <w:rFonts w:ascii="Arial" w:hAnsi="Arial" w:cs="Arial"/>
                <w:b/>
                <w:sz w:val="20"/>
                <w:szCs w:val="20"/>
                <w:lang w:eastAsia="nl-NL"/>
              </w:rPr>
            </w:pPr>
            <w:r w:rsidRPr="00B06957">
              <w:rPr>
                <w:rFonts w:ascii="Arial" w:hAnsi="Arial" w:cs="Arial"/>
                <w:b/>
                <w:sz w:val="20"/>
                <w:szCs w:val="20"/>
              </w:rPr>
              <w:t>Artikel 4:13 Opslag voertuigen, vaartuigen, mest, afvalstoffen enz. </w:t>
            </w:r>
          </w:p>
          <w:p w14:paraId="126BE437" w14:textId="77777777" w:rsidR="00971B26" w:rsidRPr="00B06957" w:rsidRDefault="00971B26" w:rsidP="00971B26">
            <w:pPr>
              <w:pStyle w:val="Geenafstand"/>
              <w:rPr>
                <w:rFonts w:ascii="Arial" w:hAnsi="Arial" w:cs="Arial"/>
                <w:sz w:val="20"/>
                <w:szCs w:val="20"/>
              </w:rPr>
            </w:pPr>
            <w:r w:rsidRPr="00B06957">
              <w:rPr>
                <w:rFonts w:ascii="Arial" w:hAnsi="Arial" w:cs="Arial"/>
                <w:sz w:val="20"/>
                <w:szCs w:val="20"/>
              </w:rPr>
              <w:t xml:space="preserve">1. 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 </w:t>
            </w:r>
          </w:p>
          <w:p w14:paraId="501EDC75" w14:textId="77777777" w:rsidR="00971B26" w:rsidRPr="00B06957" w:rsidRDefault="00971B26" w:rsidP="00971B26">
            <w:pPr>
              <w:pStyle w:val="Geenafstand"/>
              <w:ind w:left="708"/>
              <w:rPr>
                <w:rFonts w:ascii="Arial" w:hAnsi="Arial" w:cs="Arial"/>
                <w:sz w:val="20"/>
                <w:szCs w:val="20"/>
              </w:rPr>
            </w:pPr>
            <w:r w:rsidRPr="00B06957">
              <w:rPr>
                <w:rFonts w:ascii="Arial" w:hAnsi="Arial" w:cs="Arial"/>
                <w:sz w:val="20"/>
                <w:szCs w:val="20"/>
              </w:rPr>
              <w:t>a. onbruikbare of aan hun oorspronkelijke bestemming onttrokken voer- of vaartuigen of onderdelen daarvan;</w:t>
            </w:r>
            <w:r w:rsidRPr="00B06957">
              <w:rPr>
                <w:rFonts w:ascii="Arial" w:eastAsiaTheme="minorEastAsia" w:hAnsi="Arial" w:cs="Arial"/>
                <w:sz w:val="20"/>
                <w:szCs w:val="20"/>
              </w:rPr>
              <w:t xml:space="preserve"> </w:t>
            </w:r>
          </w:p>
          <w:p w14:paraId="5043D53C" w14:textId="77777777" w:rsidR="005478A4" w:rsidRPr="00B06957" w:rsidRDefault="00971B26" w:rsidP="00971B26">
            <w:pPr>
              <w:pStyle w:val="Geenafstand"/>
              <w:ind w:firstLine="708"/>
              <w:rPr>
                <w:rFonts w:ascii="Arial" w:hAnsi="Arial" w:cs="Arial"/>
                <w:sz w:val="20"/>
                <w:szCs w:val="20"/>
              </w:rPr>
            </w:pPr>
            <w:r w:rsidRPr="00B06957">
              <w:rPr>
                <w:rFonts w:ascii="Arial" w:hAnsi="Arial" w:cs="Arial"/>
                <w:sz w:val="20"/>
                <w:szCs w:val="20"/>
              </w:rPr>
              <w:t xml:space="preserve">b. bromfietsen en motorvoertuigen of </w:t>
            </w:r>
          </w:p>
          <w:p w14:paraId="4AFC6379" w14:textId="555842E6" w:rsidR="00971B26" w:rsidRPr="00B06957" w:rsidRDefault="00971B26" w:rsidP="00971B26">
            <w:pPr>
              <w:pStyle w:val="Geenafstand"/>
              <w:ind w:firstLine="708"/>
              <w:rPr>
                <w:rFonts w:ascii="Arial" w:hAnsi="Arial" w:cs="Arial"/>
                <w:sz w:val="20"/>
                <w:szCs w:val="20"/>
              </w:rPr>
            </w:pPr>
            <w:r w:rsidRPr="00B06957">
              <w:rPr>
                <w:rFonts w:ascii="Arial" w:hAnsi="Arial" w:cs="Arial"/>
                <w:sz w:val="20"/>
                <w:szCs w:val="20"/>
              </w:rPr>
              <w:t>onderdelen daarvan;</w:t>
            </w:r>
            <w:r w:rsidRPr="00B06957">
              <w:rPr>
                <w:rFonts w:ascii="Arial" w:eastAsiaTheme="minorEastAsia" w:hAnsi="Arial" w:cs="Arial"/>
                <w:sz w:val="20"/>
                <w:szCs w:val="20"/>
              </w:rPr>
              <w:t xml:space="preserve"> </w:t>
            </w:r>
          </w:p>
          <w:p w14:paraId="4F80F32C" w14:textId="152F89F0" w:rsidR="00971B26" w:rsidRPr="00B06957" w:rsidRDefault="00971B26" w:rsidP="00971B26">
            <w:pPr>
              <w:pStyle w:val="Geenafstand"/>
              <w:ind w:left="708"/>
              <w:rPr>
                <w:rFonts w:ascii="Arial" w:hAnsi="Arial" w:cs="Arial"/>
                <w:sz w:val="20"/>
                <w:szCs w:val="20"/>
              </w:rPr>
            </w:pPr>
            <w:r w:rsidRPr="00B06957">
              <w:rPr>
                <w:rFonts w:ascii="Arial" w:hAnsi="Arial" w:cs="Arial"/>
                <w:sz w:val="20"/>
                <w:szCs w:val="20"/>
              </w:rPr>
              <w:t xml:space="preserve">c. kampeermiddelen als bedoeld in artikel 4:17 of onderdelen daarvan, </w:t>
            </w:r>
            <w:r w:rsidR="005478A4" w:rsidRPr="00B06957">
              <w:rPr>
                <w:rFonts w:ascii="Arial" w:hAnsi="Arial" w:cs="Arial"/>
                <w:b/>
                <w:sz w:val="20"/>
                <w:szCs w:val="20"/>
              </w:rPr>
              <w:t>voor zover</w:t>
            </w:r>
            <w:r w:rsidRPr="00B06957">
              <w:rPr>
                <w:rFonts w:ascii="Arial" w:hAnsi="Arial" w:cs="Arial"/>
                <w:b/>
                <w:sz w:val="20"/>
                <w:szCs w:val="20"/>
              </w:rPr>
              <w:t xml:space="preserve"> </w:t>
            </w:r>
            <w:r w:rsidRPr="00B06957">
              <w:rPr>
                <w:rFonts w:ascii="Arial" w:hAnsi="Arial" w:cs="Arial"/>
                <w:sz w:val="20"/>
                <w:szCs w:val="20"/>
              </w:rPr>
              <w:t>het plaatsen of aanwezig hebben daarvan geschiedt voor verkoop of verhuur of anderszins voor een commercieel doel; of</w:t>
            </w:r>
            <w:r w:rsidRPr="00B06957">
              <w:rPr>
                <w:rFonts w:ascii="Arial" w:eastAsiaTheme="minorEastAsia" w:hAnsi="Arial" w:cs="Arial"/>
                <w:sz w:val="20"/>
                <w:szCs w:val="20"/>
              </w:rPr>
              <w:t xml:space="preserve"> </w:t>
            </w:r>
          </w:p>
          <w:p w14:paraId="20FDAD23" w14:textId="77777777" w:rsidR="00971B26" w:rsidRPr="00B06957" w:rsidRDefault="00971B26" w:rsidP="00971B26">
            <w:pPr>
              <w:pStyle w:val="Geenafstand"/>
              <w:ind w:left="708"/>
              <w:rPr>
                <w:rFonts w:ascii="Arial" w:hAnsi="Arial" w:cs="Arial"/>
                <w:sz w:val="20"/>
                <w:szCs w:val="20"/>
              </w:rPr>
            </w:pPr>
            <w:r w:rsidRPr="00B06957">
              <w:rPr>
                <w:rFonts w:ascii="Arial" w:hAnsi="Arial" w:cs="Arial"/>
                <w:sz w:val="20"/>
                <w:szCs w:val="20"/>
              </w:rPr>
              <w:t>d. mestopslag, gierkelders of andere verzamelplaatsen van vuil, een verzameling ingekuild gras, loof of pulp of ingekuilde landbouwproducten, afbraakmaterialen en oude metalen.</w:t>
            </w:r>
            <w:r w:rsidRPr="00B06957">
              <w:rPr>
                <w:rFonts w:ascii="Arial" w:eastAsiaTheme="minorEastAsia" w:hAnsi="Arial" w:cs="Arial"/>
                <w:sz w:val="20"/>
                <w:szCs w:val="20"/>
              </w:rPr>
              <w:t xml:space="preserve"> </w:t>
            </w:r>
          </w:p>
          <w:p w14:paraId="3EE7DC80" w14:textId="77777777" w:rsidR="00971B26" w:rsidRPr="00B06957" w:rsidRDefault="00971B26" w:rsidP="00971B26">
            <w:pPr>
              <w:pStyle w:val="Geenafstand"/>
              <w:rPr>
                <w:rFonts w:ascii="Arial" w:hAnsi="Arial" w:cs="Arial"/>
                <w:sz w:val="20"/>
                <w:szCs w:val="20"/>
              </w:rPr>
            </w:pPr>
            <w:r w:rsidRPr="00B06957">
              <w:rPr>
                <w:rFonts w:ascii="Arial" w:hAnsi="Arial" w:cs="Arial"/>
                <w:sz w:val="20"/>
                <w:szCs w:val="20"/>
              </w:rPr>
              <w:t>2. Het college kan bij de aanwijzing nadere regels stellen.</w:t>
            </w:r>
            <w:r w:rsidRPr="00B06957">
              <w:rPr>
                <w:rFonts w:ascii="Arial" w:eastAsiaTheme="minorEastAsia" w:hAnsi="Arial" w:cs="Arial"/>
                <w:sz w:val="20"/>
                <w:szCs w:val="20"/>
              </w:rPr>
              <w:t xml:space="preserve"> </w:t>
            </w:r>
          </w:p>
          <w:p w14:paraId="6002EA99" w14:textId="0DF73F32" w:rsidR="00971B26" w:rsidRPr="00B06957" w:rsidRDefault="00971B26" w:rsidP="00971B26">
            <w:pPr>
              <w:pStyle w:val="Geenafstand"/>
              <w:rPr>
                <w:rFonts w:ascii="Arial" w:hAnsi="Arial" w:cs="Arial"/>
                <w:sz w:val="20"/>
                <w:szCs w:val="20"/>
              </w:rPr>
            </w:pPr>
            <w:r w:rsidRPr="00B06957">
              <w:rPr>
                <w:rFonts w:ascii="Arial" w:hAnsi="Arial" w:cs="Arial"/>
                <w:sz w:val="20"/>
                <w:szCs w:val="20"/>
              </w:rPr>
              <w:t xml:space="preserve">3. Dit artikel is niet van toepassing op situaties waarin wordt voorzien </w:t>
            </w:r>
            <w:r w:rsidRPr="00B06957">
              <w:rPr>
                <w:rFonts w:ascii="Arial" w:hAnsi="Arial" w:cs="Arial"/>
                <w:b/>
                <w:sz w:val="20"/>
                <w:szCs w:val="20"/>
              </w:rPr>
              <w:t>door of</w:t>
            </w:r>
            <w:r w:rsidRPr="00B06957">
              <w:rPr>
                <w:rFonts w:ascii="Arial" w:hAnsi="Arial" w:cs="Arial"/>
                <w:sz w:val="20"/>
                <w:szCs w:val="20"/>
              </w:rPr>
              <w:t xml:space="preserve"> krachtens de Wet ruimtelijke ordening of de </w:t>
            </w:r>
            <w:r w:rsidRPr="00B06957">
              <w:rPr>
                <w:rFonts w:ascii="Arial" w:hAnsi="Arial" w:cs="Arial"/>
                <w:b/>
                <w:sz w:val="20"/>
                <w:szCs w:val="20"/>
              </w:rPr>
              <w:t>[citeertitel provinciale verordening […]]</w:t>
            </w:r>
            <w:r w:rsidRPr="00B06957">
              <w:rPr>
                <w:rFonts w:ascii="Arial" w:hAnsi="Arial" w:cs="Arial"/>
                <w:sz w:val="20"/>
                <w:szCs w:val="20"/>
              </w:rPr>
              <w:t>.</w:t>
            </w:r>
            <w:r w:rsidRPr="00B06957">
              <w:rPr>
                <w:rFonts w:ascii="Arial" w:eastAsiaTheme="minorEastAsia" w:hAnsi="Arial" w:cs="Arial"/>
                <w:sz w:val="20"/>
                <w:szCs w:val="20"/>
              </w:rPr>
              <w:t xml:space="preserve"> </w:t>
            </w:r>
          </w:p>
          <w:p w14:paraId="41C9B2F8" w14:textId="77777777" w:rsidR="00971B26" w:rsidRPr="00B06957" w:rsidRDefault="00971B26" w:rsidP="00FE455F">
            <w:pPr>
              <w:pStyle w:val="Kop3"/>
              <w:outlineLvl w:val="2"/>
              <w:rPr>
                <w:rFonts w:ascii="Arial" w:hAnsi="Arial"/>
                <w:color w:val="auto"/>
                <w:sz w:val="20"/>
              </w:rPr>
            </w:pPr>
            <w:r w:rsidRPr="00B06957">
              <w:rPr>
                <w:color w:val="auto"/>
                <w:sz w:val="20"/>
              </w:rPr>
              <w:t xml:space="preserve"> </w:t>
            </w:r>
          </w:p>
        </w:tc>
      </w:tr>
    </w:tbl>
    <w:p w14:paraId="20953186" w14:textId="77777777" w:rsidR="00971B26" w:rsidRPr="00B06957" w:rsidRDefault="00971B26">
      <w:pPr>
        <w:rPr>
          <w:rFonts w:cs="Arial"/>
        </w:rPr>
      </w:pPr>
    </w:p>
    <w:p w14:paraId="7BE3EEA6" w14:textId="5C1FA236" w:rsidR="00DE3CDE" w:rsidRPr="00B06957" w:rsidRDefault="00DE3CDE">
      <w:pPr>
        <w:rPr>
          <w:rFonts w:cs="Arial"/>
        </w:rPr>
      </w:pPr>
    </w:p>
    <w:p w14:paraId="6E113581" w14:textId="7B75FD65" w:rsidR="00D60852" w:rsidRPr="00B06957" w:rsidRDefault="00D60852" w:rsidP="00D60852">
      <w:pPr>
        <w:rPr>
          <w:rFonts w:eastAsia="Calibri" w:cs="Arial"/>
          <w:bCs/>
        </w:rPr>
      </w:pPr>
      <w:r w:rsidRPr="00B06957">
        <w:rPr>
          <w:rFonts w:cs="Arial"/>
        </w:rPr>
        <w:t xml:space="preserve">Artikel 4:15 </w:t>
      </w:r>
      <w:r w:rsidRPr="00B06957">
        <w:rPr>
          <w:rFonts w:eastAsia="Calibri" w:cs="Arial"/>
          <w:bCs/>
        </w:rPr>
        <w:t>(artikel I, onderdeel CP, van het wijzigingsbesluit) wordt als volgt gewijzigd:</w:t>
      </w:r>
    </w:p>
    <w:p w14:paraId="36ECA0B0" w14:textId="77777777" w:rsidR="00D60852" w:rsidRPr="00B06957" w:rsidRDefault="00D60852">
      <w:pPr>
        <w:rPr>
          <w:rFonts w:cs="Arial"/>
        </w:rPr>
      </w:pPr>
    </w:p>
    <w:tbl>
      <w:tblPr>
        <w:tblStyle w:val="Tabelraster1"/>
        <w:tblW w:w="0" w:type="auto"/>
        <w:tblLook w:val="04A0" w:firstRow="1" w:lastRow="0" w:firstColumn="1" w:lastColumn="0" w:noHBand="0" w:noVBand="1"/>
      </w:tblPr>
      <w:tblGrid>
        <w:gridCol w:w="4531"/>
        <w:gridCol w:w="4531"/>
      </w:tblGrid>
      <w:tr w:rsidR="00D60852" w:rsidRPr="00B06957" w14:paraId="7CB3AF3F" w14:textId="77777777" w:rsidTr="00D60852">
        <w:tc>
          <w:tcPr>
            <w:tcW w:w="4531" w:type="dxa"/>
            <w:tcBorders>
              <w:top w:val="single" w:sz="4" w:space="0" w:color="auto"/>
              <w:left w:val="single" w:sz="4" w:space="0" w:color="auto"/>
              <w:bottom w:val="single" w:sz="4" w:space="0" w:color="auto"/>
              <w:right w:val="single" w:sz="4" w:space="0" w:color="auto"/>
            </w:tcBorders>
          </w:tcPr>
          <w:p w14:paraId="2D42F23F" w14:textId="77777777" w:rsidR="00D60852" w:rsidRPr="00B06957" w:rsidRDefault="00D6085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C5417CD" w14:textId="77777777" w:rsidR="00D60852" w:rsidRPr="00B06957" w:rsidRDefault="00D60852">
            <w:pPr>
              <w:pStyle w:val="Geenafstand"/>
              <w:rPr>
                <w:rFonts w:ascii="Arial" w:hAnsi="Arial" w:cs="Arial"/>
                <w:b/>
                <w:sz w:val="20"/>
                <w:szCs w:val="20"/>
              </w:rPr>
            </w:pPr>
          </w:p>
          <w:p w14:paraId="0A8F790D" w14:textId="77777777" w:rsidR="00D60852" w:rsidRPr="00B06957" w:rsidRDefault="00D60852" w:rsidP="00D60852">
            <w:pPr>
              <w:pStyle w:val="Geenafstand"/>
              <w:rPr>
                <w:rFonts w:ascii="Arial" w:hAnsi="Arial" w:cs="Arial"/>
                <w:b/>
                <w:sz w:val="20"/>
                <w:szCs w:val="20"/>
              </w:rPr>
            </w:pPr>
            <w:r w:rsidRPr="00B06957">
              <w:rPr>
                <w:rFonts w:ascii="Arial" w:hAnsi="Arial" w:cs="Arial"/>
                <w:b/>
                <w:sz w:val="20"/>
                <w:szCs w:val="20"/>
              </w:rPr>
              <w:t>Artikel 4:15 Verbod hinderlijke of gevaarlijke reclame </w:t>
            </w:r>
          </w:p>
          <w:p w14:paraId="3D23A8FC" w14:textId="77777777" w:rsidR="00D60852" w:rsidRPr="00B06957" w:rsidRDefault="00D60852" w:rsidP="00D60852">
            <w:pPr>
              <w:pStyle w:val="Geenafstand"/>
              <w:rPr>
                <w:rFonts w:ascii="Arial" w:hAnsi="Arial" w:cs="Arial"/>
                <w:sz w:val="20"/>
                <w:szCs w:val="20"/>
              </w:rPr>
            </w:pPr>
            <w:r w:rsidRPr="00B06957">
              <w:rPr>
                <w:rFonts w:ascii="Arial" w:hAnsi="Arial" w:cs="Arial"/>
                <w:sz w:val="20"/>
                <w:szCs w:val="20"/>
              </w:rPr>
              <w:t>1. Het is verboden op of aan een onroerende zaak handelsreclame te maken of te voeren door middel van een opschrift, aankondiging of afbeelding waardoor het verkeer in gevaar wordt gebracht of ernstige hinder ontstaat voor de omgeving.</w:t>
            </w:r>
            <w:r w:rsidRPr="00B06957">
              <w:rPr>
                <w:rFonts w:ascii="Arial" w:eastAsiaTheme="minorEastAsia" w:hAnsi="Arial" w:cs="Arial"/>
                <w:sz w:val="20"/>
                <w:szCs w:val="20"/>
              </w:rPr>
              <w:t xml:space="preserve"> </w:t>
            </w:r>
          </w:p>
          <w:p w14:paraId="1C16AD68" w14:textId="77777777" w:rsidR="00D60852" w:rsidRPr="00B06957" w:rsidRDefault="00D60852" w:rsidP="00D60852">
            <w:pPr>
              <w:pStyle w:val="Geenafstand"/>
              <w:rPr>
                <w:rFonts w:ascii="Arial" w:eastAsiaTheme="minorEastAsia" w:hAnsi="Arial" w:cs="Arial"/>
                <w:sz w:val="20"/>
                <w:szCs w:val="20"/>
              </w:rPr>
            </w:pPr>
            <w:r w:rsidRPr="00B06957">
              <w:rPr>
                <w:rFonts w:ascii="Arial" w:hAnsi="Arial" w:cs="Arial"/>
                <w:sz w:val="20"/>
                <w:szCs w:val="20"/>
              </w:rPr>
              <w:t xml:space="preserve">2. Het </w:t>
            </w:r>
            <w:r w:rsidRPr="00B06957">
              <w:rPr>
                <w:rFonts w:ascii="Arial" w:hAnsi="Arial" w:cs="Arial"/>
                <w:i/>
                <w:sz w:val="20"/>
                <w:szCs w:val="20"/>
              </w:rPr>
              <w:t>eerste lid</w:t>
            </w:r>
            <w:r w:rsidRPr="00B06957">
              <w:rPr>
                <w:rFonts w:ascii="Arial" w:hAnsi="Arial" w:cs="Arial"/>
                <w:sz w:val="20"/>
                <w:szCs w:val="20"/>
              </w:rPr>
              <w:t xml:space="preserve"> is niet van toepassing op situaties waarin wordt voorzien door het Activiteitenbesluit milieubeheer.</w:t>
            </w:r>
            <w:r w:rsidRPr="00B06957">
              <w:rPr>
                <w:rFonts w:ascii="Arial" w:eastAsiaTheme="minorEastAsia" w:hAnsi="Arial" w:cs="Arial"/>
                <w:sz w:val="20"/>
                <w:szCs w:val="20"/>
              </w:rPr>
              <w:t xml:space="preserve"> </w:t>
            </w:r>
          </w:p>
          <w:p w14:paraId="34447B51" w14:textId="77777777" w:rsidR="00D60852" w:rsidRPr="00B06957" w:rsidRDefault="00D60852">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23B92CA" w14:textId="77777777" w:rsidR="00D60852" w:rsidRPr="00B06957" w:rsidRDefault="00D6085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27B2A5A" w14:textId="77777777" w:rsidR="00D60852" w:rsidRPr="00B06957" w:rsidRDefault="00D60852">
            <w:pPr>
              <w:spacing w:line="240" w:lineRule="auto"/>
              <w:rPr>
                <w:rFonts w:ascii="Arial" w:hAnsi="Arial" w:cs="Arial"/>
                <w:b/>
                <w:sz w:val="20"/>
              </w:rPr>
            </w:pPr>
          </w:p>
          <w:p w14:paraId="0886BD0A" w14:textId="77777777" w:rsidR="00D60852" w:rsidRPr="00B06957" w:rsidRDefault="00D60852" w:rsidP="00D60852">
            <w:pPr>
              <w:pStyle w:val="Geenafstand"/>
              <w:rPr>
                <w:rFonts w:ascii="Arial" w:hAnsi="Arial" w:cs="Arial"/>
                <w:b/>
                <w:sz w:val="20"/>
                <w:szCs w:val="20"/>
                <w:lang w:eastAsia="nl-NL"/>
              </w:rPr>
            </w:pPr>
            <w:r w:rsidRPr="00B06957">
              <w:rPr>
                <w:rFonts w:ascii="Arial" w:hAnsi="Arial" w:cs="Arial"/>
                <w:b/>
                <w:sz w:val="20"/>
                <w:szCs w:val="20"/>
              </w:rPr>
              <w:t>Artikel 4:15 Verbod hinderlijke of gevaarlijke reclame </w:t>
            </w:r>
          </w:p>
          <w:p w14:paraId="340EDB36" w14:textId="77777777" w:rsidR="00D60852" w:rsidRPr="00B06957" w:rsidRDefault="00D60852" w:rsidP="00D60852">
            <w:pPr>
              <w:pStyle w:val="Geenafstand"/>
              <w:rPr>
                <w:rFonts w:ascii="Arial" w:hAnsi="Arial" w:cs="Arial"/>
                <w:sz w:val="20"/>
                <w:szCs w:val="20"/>
              </w:rPr>
            </w:pPr>
            <w:r w:rsidRPr="00B06957">
              <w:rPr>
                <w:rFonts w:ascii="Arial" w:hAnsi="Arial" w:cs="Arial"/>
                <w:sz w:val="20"/>
                <w:szCs w:val="20"/>
              </w:rPr>
              <w:t>1. Het is verboden op of aan een onroerende zaak handelsreclame te maken of te voeren door middel van een opschrift, aankondiging of afbeelding waardoor het verkeer in gevaar wordt gebracht of ernstige hinder ontstaat voor de omgeving.</w:t>
            </w:r>
            <w:r w:rsidRPr="00B06957">
              <w:rPr>
                <w:rFonts w:ascii="Arial" w:eastAsiaTheme="minorEastAsia" w:hAnsi="Arial" w:cs="Arial"/>
                <w:sz w:val="20"/>
                <w:szCs w:val="20"/>
              </w:rPr>
              <w:t xml:space="preserve"> </w:t>
            </w:r>
          </w:p>
          <w:p w14:paraId="38FC7165" w14:textId="2D072ACD" w:rsidR="00D60852" w:rsidRPr="00B06957" w:rsidRDefault="00D60852" w:rsidP="00D60852">
            <w:pPr>
              <w:pStyle w:val="Geenafstand"/>
              <w:rPr>
                <w:rFonts w:ascii="Arial" w:eastAsiaTheme="minorEastAsia" w:hAnsi="Arial" w:cs="Arial"/>
                <w:sz w:val="20"/>
                <w:szCs w:val="20"/>
              </w:rPr>
            </w:pPr>
            <w:r w:rsidRPr="00B06957">
              <w:rPr>
                <w:rFonts w:ascii="Arial" w:hAnsi="Arial" w:cs="Arial"/>
                <w:sz w:val="20"/>
                <w:szCs w:val="20"/>
              </w:rPr>
              <w:t xml:space="preserve">2. Het </w:t>
            </w:r>
            <w:r w:rsidRPr="00B06957">
              <w:rPr>
                <w:rFonts w:ascii="Arial" w:hAnsi="Arial" w:cs="Arial"/>
                <w:b/>
                <w:sz w:val="20"/>
                <w:szCs w:val="20"/>
              </w:rPr>
              <w:t>verbod</w:t>
            </w:r>
            <w:r w:rsidRPr="00B06957">
              <w:rPr>
                <w:rFonts w:ascii="Arial" w:hAnsi="Arial" w:cs="Arial"/>
                <w:sz w:val="20"/>
                <w:szCs w:val="20"/>
              </w:rPr>
              <w:t xml:space="preserve"> is niet van toepassing op situaties waarin wordt voorzien door het Activiteitenbesluit milieubeheer.</w:t>
            </w:r>
            <w:r w:rsidRPr="00B06957">
              <w:rPr>
                <w:rFonts w:ascii="Arial" w:eastAsiaTheme="minorEastAsia" w:hAnsi="Arial" w:cs="Arial"/>
                <w:sz w:val="20"/>
                <w:szCs w:val="20"/>
              </w:rPr>
              <w:t xml:space="preserve"> </w:t>
            </w:r>
          </w:p>
          <w:p w14:paraId="15D3E2E2" w14:textId="369EE367" w:rsidR="00D60852" w:rsidRPr="00B06957" w:rsidRDefault="00D60852" w:rsidP="00FE455F">
            <w:pPr>
              <w:pStyle w:val="Kop3"/>
              <w:outlineLvl w:val="2"/>
              <w:rPr>
                <w:rFonts w:ascii="Arial" w:hAnsi="Arial"/>
                <w:color w:val="auto"/>
                <w:sz w:val="20"/>
              </w:rPr>
            </w:pPr>
          </w:p>
        </w:tc>
      </w:tr>
    </w:tbl>
    <w:p w14:paraId="7886FF61" w14:textId="77777777" w:rsidR="00D60852" w:rsidRPr="00B06957" w:rsidRDefault="00D60852">
      <w:pPr>
        <w:rPr>
          <w:rFonts w:cs="Arial"/>
        </w:rPr>
      </w:pPr>
    </w:p>
    <w:p w14:paraId="253E7ED7" w14:textId="77777777" w:rsidR="00D60852" w:rsidRPr="00B06957" w:rsidRDefault="00D60852">
      <w:pPr>
        <w:rPr>
          <w:rFonts w:cs="Arial"/>
        </w:rPr>
      </w:pPr>
    </w:p>
    <w:p w14:paraId="5CBC514F" w14:textId="0F784310" w:rsidR="00DE3CDE" w:rsidRPr="00B06957" w:rsidRDefault="00DE3CDE" w:rsidP="00DE3CDE">
      <w:pPr>
        <w:rPr>
          <w:rFonts w:eastAsia="Calibri" w:cs="Arial"/>
          <w:bCs/>
        </w:rPr>
      </w:pPr>
      <w:r w:rsidRPr="00B06957">
        <w:rPr>
          <w:rFonts w:cs="Arial"/>
        </w:rPr>
        <w:t xml:space="preserve">Artikel 4:17 </w:t>
      </w:r>
      <w:r w:rsidR="008410E2" w:rsidRPr="00B06957">
        <w:rPr>
          <w:rFonts w:eastAsia="Calibri" w:cs="Arial"/>
          <w:bCs/>
        </w:rPr>
        <w:t>(artikel I, onderdeel CQ</w:t>
      </w:r>
      <w:r w:rsidRPr="00B06957">
        <w:rPr>
          <w:rFonts w:eastAsia="Calibri" w:cs="Arial"/>
          <w:bCs/>
        </w:rPr>
        <w:t>, van het wijzigingsbesluit) wordt als volgt gewijzigd:</w:t>
      </w:r>
    </w:p>
    <w:p w14:paraId="61401A08" w14:textId="77777777" w:rsidR="00AF0742" w:rsidRPr="00B06957" w:rsidRDefault="00AF0742">
      <w:pPr>
        <w:rPr>
          <w:rFonts w:cs="Arial"/>
        </w:rPr>
      </w:pPr>
    </w:p>
    <w:tbl>
      <w:tblPr>
        <w:tblStyle w:val="Tabelraster1"/>
        <w:tblW w:w="0" w:type="auto"/>
        <w:tblLook w:val="04A0" w:firstRow="1" w:lastRow="0" w:firstColumn="1" w:lastColumn="0" w:noHBand="0" w:noVBand="1"/>
      </w:tblPr>
      <w:tblGrid>
        <w:gridCol w:w="4531"/>
        <w:gridCol w:w="4531"/>
      </w:tblGrid>
      <w:tr w:rsidR="00DE3CDE" w:rsidRPr="00B06957" w14:paraId="1DD9E006" w14:textId="77777777" w:rsidTr="00DE3CDE">
        <w:tc>
          <w:tcPr>
            <w:tcW w:w="4531" w:type="dxa"/>
            <w:tcBorders>
              <w:top w:val="single" w:sz="4" w:space="0" w:color="auto"/>
              <w:left w:val="single" w:sz="4" w:space="0" w:color="auto"/>
              <w:bottom w:val="single" w:sz="4" w:space="0" w:color="auto"/>
              <w:right w:val="single" w:sz="4" w:space="0" w:color="auto"/>
            </w:tcBorders>
          </w:tcPr>
          <w:p w14:paraId="595654EA"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0047D3B" w14:textId="77777777" w:rsidR="00DE3CDE" w:rsidRPr="00B06957" w:rsidRDefault="00DE3CDE">
            <w:pPr>
              <w:pStyle w:val="Geenafstand"/>
              <w:rPr>
                <w:rFonts w:ascii="Arial" w:hAnsi="Arial" w:cs="Arial"/>
                <w:b/>
                <w:sz w:val="20"/>
                <w:szCs w:val="20"/>
              </w:rPr>
            </w:pPr>
          </w:p>
          <w:p w14:paraId="089EFDB0" w14:textId="51370DB1"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 xml:space="preserve">Artikel 4:17 </w:t>
            </w:r>
            <w:r w:rsidRPr="00B06957">
              <w:rPr>
                <w:rFonts w:ascii="Arial" w:hAnsi="Arial" w:cs="Arial"/>
                <w:b/>
                <w:i/>
                <w:sz w:val="20"/>
                <w:szCs w:val="20"/>
              </w:rPr>
              <w:t>Begripsbepaling</w:t>
            </w:r>
            <w:r w:rsidRPr="00B06957">
              <w:rPr>
                <w:rFonts w:ascii="Arial" w:hAnsi="Arial" w:cs="Arial"/>
                <w:b/>
                <w:sz w:val="20"/>
                <w:szCs w:val="20"/>
              </w:rPr>
              <w:t> </w:t>
            </w:r>
          </w:p>
          <w:p w14:paraId="055B1759" w14:textId="77777777" w:rsidR="00DE3CDE" w:rsidRPr="00B06957" w:rsidRDefault="00DE3CDE" w:rsidP="00DE3CDE">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onder kampeermiddel verstaan</w:t>
            </w:r>
            <w:r w:rsidRPr="00B06957">
              <w:rPr>
                <w:rFonts w:ascii="Arial" w:eastAsiaTheme="minorEastAsia" w:hAnsi="Arial" w:cs="Arial"/>
                <w:i/>
                <w:sz w:val="20"/>
                <w:szCs w:val="20"/>
              </w:rPr>
              <w:t>:</w:t>
            </w:r>
            <w:r w:rsidRPr="00B06957">
              <w:rPr>
                <w:rFonts w:ascii="Arial" w:eastAsiaTheme="minorEastAsia" w:hAnsi="Arial" w:cs="Arial"/>
                <w:sz w:val="20"/>
                <w:szCs w:val="20"/>
              </w:rPr>
              <w:t xml:space="preserve"> een onderkomen of voertuig waarvoor geen omgevingsvergunning voor het bouwen in de zin van artikel 2.1, eerste lid onder a van de Wet algemene bepalingen omgevingsrecht is vereist, dat bestemd of opgericht is dan wel gebruikt wordt of kan worden gebruikt voor recreatief nachtverblijf.</w:t>
            </w:r>
          </w:p>
          <w:p w14:paraId="64CDA3B4" w14:textId="77777777" w:rsidR="00DE3CDE" w:rsidRPr="00B06957" w:rsidRDefault="00DE3CDE">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00E1DF0"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89F4917" w14:textId="77777777" w:rsidR="00DE3CDE" w:rsidRPr="00B06957" w:rsidRDefault="00DE3CDE">
            <w:pPr>
              <w:spacing w:line="240" w:lineRule="auto"/>
              <w:rPr>
                <w:rFonts w:ascii="Arial" w:hAnsi="Arial" w:cs="Arial"/>
                <w:b/>
                <w:sz w:val="20"/>
              </w:rPr>
            </w:pPr>
          </w:p>
          <w:p w14:paraId="2FEEFCFC" w14:textId="7E6C1F0B"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Artikel 4:17 Definitie </w:t>
            </w:r>
          </w:p>
          <w:p w14:paraId="2D08FC8F" w14:textId="2CD26E00" w:rsidR="00DE3CDE" w:rsidRPr="00B06957" w:rsidRDefault="00DE3CDE" w:rsidP="00DE3CDE">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onder kampeermiddel verstaan een onderkomen of voertuig waarvoor geen omgevingsvergunning voor het bouwen in de zin van artikel 2.1, eerste lid</w:t>
            </w:r>
            <w:r w:rsidR="0019419E" w:rsidRPr="00B06957">
              <w:rPr>
                <w:rFonts w:ascii="Arial" w:eastAsiaTheme="minorEastAsia" w:hAnsi="Arial" w:cs="Arial"/>
                <w:b/>
                <w:sz w:val="20"/>
                <w:szCs w:val="20"/>
              </w:rPr>
              <w:t>,</w:t>
            </w:r>
            <w:r w:rsidRPr="00B06957">
              <w:rPr>
                <w:rFonts w:ascii="Arial" w:eastAsiaTheme="minorEastAsia" w:hAnsi="Arial" w:cs="Arial"/>
                <w:sz w:val="20"/>
                <w:szCs w:val="20"/>
              </w:rPr>
              <w:t xml:space="preserve"> onder a</w:t>
            </w:r>
            <w:r w:rsidR="0019419E" w:rsidRPr="00B06957">
              <w:rPr>
                <w:rFonts w:ascii="Arial" w:eastAsiaTheme="minorEastAsia" w:hAnsi="Arial" w:cs="Arial"/>
                <w:b/>
                <w:sz w:val="20"/>
                <w:szCs w:val="20"/>
              </w:rPr>
              <w:t>,</w:t>
            </w:r>
            <w:r w:rsidRPr="00B06957">
              <w:rPr>
                <w:rFonts w:ascii="Arial" w:eastAsiaTheme="minorEastAsia" w:hAnsi="Arial" w:cs="Arial"/>
                <w:sz w:val="20"/>
                <w:szCs w:val="20"/>
              </w:rPr>
              <w:t xml:space="preserve"> van de Wet algemene bepalingen omgevingsrecht is vereist, dat bestemd of opgericht is dan wel gebruikt wordt of kan worden gebruikt voor recreatief nachtverblijf.</w:t>
            </w:r>
          </w:p>
          <w:p w14:paraId="1C7A60A2" w14:textId="785D5767" w:rsidR="00DE3CDE" w:rsidRPr="00B06957" w:rsidRDefault="00DE3CDE" w:rsidP="00FE455F">
            <w:pPr>
              <w:pStyle w:val="Kop3"/>
              <w:outlineLvl w:val="2"/>
              <w:rPr>
                <w:rFonts w:ascii="Arial" w:hAnsi="Arial"/>
                <w:color w:val="auto"/>
                <w:sz w:val="20"/>
              </w:rPr>
            </w:pPr>
          </w:p>
        </w:tc>
      </w:tr>
    </w:tbl>
    <w:p w14:paraId="6B58BBFC" w14:textId="77777777" w:rsidR="00AF0742" w:rsidRPr="00B06957" w:rsidRDefault="00AF0742">
      <w:pPr>
        <w:rPr>
          <w:rFonts w:cs="Arial"/>
        </w:rPr>
      </w:pPr>
    </w:p>
    <w:p w14:paraId="63CF678A" w14:textId="5E3955F2" w:rsidR="00DE3CDE" w:rsidRPr="00B06957" w:rsidRDefault="00DE3CDE">
      <w:pPr>
        <w:rPr>
          <w:rFonts w:cs="Arial"/>
        </w:rPr>
      </w:pPr>
    </w:p>
    <w:p w14:paraId="4A1BC48D" w14:textId="579CD319" w:rsidR="00DE3CDE" w:rsidRPr="00B06957" w:rsidRDefault="00DE3CDE" w:rsidP="00DE3CDE">
      <w:pPr>
        <w:rPr>
          <w:rFonts w:eastAsia="Calibri" w:cs="Arial"/>
          <w:bCs/>
        </w:rPr>
      </w:pPr>
      <w:r w:rsidRPr="00B06957">
        <w:rPr>
          <w:rFonts w:cs="Arial"/>
        </w:rPr>
        <w:t xml:space="preserve">Artikel 4:18 </w:t>
      </w:r>
      <w:r w:rsidR="00657106" w:rsidRPr="00B06957">
        <w:rPr>
          <w:rFonts w:eastAsia="Calibri" w:cs="Arial"/>
          <w:bCs/>
        </w:rPr>
        <w:t>(artikel I, onderdeel CR</w:t>
      </w:r>
      <w:r w:rsidRPr="00B06957">
        <w:rPr>
          <w:rFonts w:eastAsia="Calibri" w:cs="Arial"/>
          <w:bCs/>
        </w:rPr>
        <w:t>, van het wijzigingsbesluit) wordt als volgt gewijzigd:</w:t>
      </w:r>
    </w:p>
    <w:p w14:paraId="76F98A3E" w14:textId="77777777" w:rsidR="00DE3CDE" w:rsidRPr="00B06957" w:rsidRDefault="00DE3CDE">
      <w:pPr>
        <w:rPr>
          <w:rFonts w:cs="Arial"/>
        </w:rPr>
      </w:pPr>
    </w:p>
    <w:tbl>
      <w:tblPr>
        <w:tblStyle w:val="Tabelraster1"/>
        <w:tblW w:w="0" w:type="auto"/>
        <w:tblLook w:val="04A0" w:firstRow="1" w:lastRow="0" w:firstColumn="1" w:lastColumn="0" w:noHBand="0" w:noVBand="1"/>
      </w:tblPr>
      <w:tblGrid>
        <w:gridCol w:w="4531"/>
        <w:gridCol w:w="4531"/>
      </w:tblGrid>
      <w:tr w:rsidR="00DE3CDE" w:rsidRPr="00B06957" w14:paraId="0AAE4EE0" w14:textId="77777777" w:rsidTr="00DE3CDE">
        <w:tc>
          <w:tcPr>
            <w:tcW w:w="4531" w:type="dxa"/>
            <w:tcBorders>
              <w:top w:val="single" w:sz="4" w:space="0" w:color="auto"/>
              <w:left w:val="single" w:sz="4" w:space="0" w:color="auto"/>
              <w:bottom w:val="single" w:sz="4" w:space="0" w:color="auto"/>
              <w:right w:val="single" w:sz="4" w:space="0" w:color="auto"/>
            </w:tcBorders>
          </w:tcPr>
          <w:p w14:paraId="56B39517"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26B8A6B" w14:textId="77777777" w:rsidR="00DE3CDE" w:rsidRPr="00B06957" w:rsidRDefault="00DE3CDE">
            <w:pPr>
              <w:pStyle w:val="Geenafstand"/>
              <w:rPr>
                <w:rFonts w:ascii="Arial" w:hAnsi="Arial" w:cs="Arial"/>
                <w:b/>
                <w:sz w:val="20"/>
                <w:szCs w:val="20"/>
              </w:rPr>
            </w:pPr>
          </w:p>
          <w:p w14:paraId="6877F19D" w14:textId="77777777"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Artikel 4:18 Recreatief nachtverblijf buiten kampeerterreinen </w:t>
            </w:r>
          </w:p>
          <w:p w14:paraId="5C7CF6DD"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1. Het is verboden ten behoeve van recreatief nachtverblijf kampeermiddelen te plaatsen of geplaatst te houden buiten een kampeerterrein dat als zodanig in het bestemmingsplan, de beheersverordening, exploitatieplan of een voorbereidingsbesluit is bestemd of mede bestemd.</w:t>
            </w:r>
            <w:r w:rsidRPr="00B06957">
              <w:rPr>
                <w:rFonts w:ascii="Arial" w:eastAsiaTheme="minorEastAsia" w:hAnsi="Arial" w:cs="Arial"/>
                <w:sz w:val="20"/>
                <w:szCs w:val="20"/>
              </w:rPr>
              <w:t xml:space="preserve"> </w:t>
            </w:r>
          </w:p>
          <w:p w14:paraId="41176C87"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2. Het verbod geldt niet voor het plaatsen van kampeermiddelen voor eigen gebruik door de rechthebbende op een terrein.</w:t>
            </w:r>
            <w:r w:rsidRPr="00B06957">
              <w:rPr>
                <w:rFonts w:ascii="Arial" w:eastAsiaTheme="minorEastAsia" w:hAnsi="Arial" w:cs="Arial"/>
                <w:sz w:val="20"/>
                <w:szCs w:val="20"/>
              </w:rPr>
              <w:t xml:space="preserve"> </w:t>
            </w:r>
          </w:p>
          <w:p w14:paraId="3AAB54A1"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 xml:space="preserve">3. Het college kan ontheffing verlenen van het verbod </w:t>
            </w:r>
            <w:r w:rsidRPr="00B06957">
              <w:rPr>
                <w:rFonts w:ascii="Arial" w:hAnsi="Arial" w:cs="Arial"/>
                <w:i/>
                <w:sz w:val="20"/>
                <w:szCs w:val="20"/>
              </w:rPr>
              <w:t>als bedoeld in het eerste lid</w:t>
            </w:r>
            <w:r w:rsidRPr="00B06957">
              <w:rPr>
                <w:rFonts w:ascii="Arial" w:hAnsi="Arial" w:cs="Arial"/>
                <w:sz w:val="20"/>
                <w:szCs w:val="20"/>
              </w:rPr>
              <w:t>.</w:t>
            </w:r>
            <w:r w:rsidRPr="00B06957">
              <w:rPr>
                <w:rFonts w:ascii="Arial" w:eastAsiaTheme="minorEastAsia" w:hAnsi="Arial" w:cs="Arial"/>
                <w:sz w:val="20"/>
                <w:szCs w:val="20"/>
              </w:rPr>
              <w:t xml:space="preserve"> </w:t>
            </w:r>
          </w:p>
          <w:p w14:paraId="59DA794E"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4. Onverminderd het bepaalde in artikel 1:8</w:t>
            </w:r>
            <w:r w:rsidRPr="00B06957">
              <w:rPr>
                <w:rFonts w:ascii="Arial" w:hAnsi="Arial" w:cs="Arial"/>
                <w:i/>
                <w:sz w:val="20"/>
                <w:szCs w:val="20"/>
              </w:rPr>
              <w:t>.</w:t>
            </w:r>
            <w:r w:rsidRPr="00B06957">
              <w:rPr>
                <w:rFonts w:ascii="Arial" w:hAnsi="Arial" w:cs="Arial"/>
                <w:sz w:val="20"/>
                <w:szCs w:val="20"/>
              </w:rPr>
              <w:t xml:space="preserve"> kan de ontheffing worden geweigerd in het belang van: </w:t>
            </w:r>
          </w:p>
          <w:p w14:paraId="50ADAC7C" w14:textId="77777777" w:rsidR="00DE3CDE" w:rsidRPr="00B06957" w:rsidRDefault="00DE3CDE" w:rsidP="00DE3CDE">
            <w:pPr>
              <w:pStyle w:val="Geenafstand"/>
              <w:ind w:firstLine="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de bescherming van</w:t>
            </w:r>
            <w:r w:rsidRPr="00B06957">
              <w:rPr>
                <w:rFonts w:ascii="Arial" w:hAnsi="Arial" w:cs="Arial"/>
                <w:sz w:val="20"/>
                <w:szCs w:val="20"/>
              </w:rPr>
              <w:t xml:space="preserve"> natuur en </w:t>
            </w:r>
          </w:p>
          <w:p w14:paraId="2D6C96DB" w14:textId="31BF0184" w:rsidR="00DE3CDE" w:rsidRPr="00B06957" w:rsidRDefault="00DE3CDE" w:rsidP="00DE3CDE">
            <w:pPr>
              <w:pStyle w:val="Geenafstand"/>
              <w:ind w:firstLine="708"/>
              <w:rPr>
                <w:rFonts w:ascii="Arial" w:hAnsi="Arial" w:cs="Arial"/>
                <w:sz w:val="20"/>
                <w:szCs w:val="20"/>
              </w:rPr>
            </w:pPr>
            <w:r w:rsidRPr="00B06957">
              <w:rPr>
                <w:rFonts w:ascii="Arial" w:hAnsi="Arial" w:cs="Arial"/>
                <w:sz w:val="20"/>
                <w:szCs w:val="20"/>
              </w:rPr>
              <w:t>landschap; of</w:t>
            </w:r>
            <w:r w:rsidRPr="00B06957">
              <w:rPr>
                <w:rFonts w:ascii="Arial" w:eastAsiaTheme="minorEastAsia" w:hAnsi="Arial" w:cs="Arial"/>
                <w:sz w:val="20"/>
                <w:szCs w:val="20"/>
              </w:rPr>
              <w:t xml:space="preserve"> </w:t>
            </w:r>
          </w:p>
          <w:p w14:paraId="07A9F116" w14:textId="77777777" w:rsidR="00DE3CDE" w:rsidRPr="00B06957" w:rsidRDefault="00DE3CDE" w:rsidP="00DE3CDE">
            <w:pPr>
              <w:pStyle w:val="Geenafstand"/>
              <w:ind w:firstLine="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de bescherming van</w:t>
            </w:r>
            <w:r w:rsidRPr="00B06957">
              <w:rPr>
                <w:rFonts w:ascii="Arial" w:hAnsi="Arial" w:cs="Arial"/>
                <w:sz w:val="20"/>
                <w:szCs w:val="20"/>
              </w:rPr>
              <w:t xml:space="preserve"> een </w:t>
            </w:r>
          </w:p>
          <w:p w14:paraId="39E40A27" w14:textId="1D927B16" w:rsidR="00DE3CDE" w:rsidRPr="00B06957" w:rsidRDefault="00DE3CDE" w:rsidP="00DE3CDE">
            <w:pPr>
              <w:pStyle w:val="Geenafstand"/>
              <w:ind w:firstLine="708"/>
              <w:rPr>
                <w:rFonts w:ascii="Arial" w:hAnsi="Arial" w:cs="Arial"/>
                <w:sz w:val="20"/>
                <w:szCs w:val="20"/>
              </w:rPr>
            </w:pPr>
            <w:r w:rsidRPr="00B06957">
              <w:rPr>
                <w:rFonts w:ascii="Arial" w:hAnsi="Arial" w:cs="Arial"/>
                <w:sz w:val="20"/>
                <w:szCs w:val="20"/>
              </w:rPr>
              <w:t>stadsgezicht.</w:t>
            </w:r>
            <w:r w:rsidRPr="00B06957">
              <w:rPr>
                <w:rFonts w:ascii="Arial" w:eastAsiaTheme="minorEastAsia" w:hAnsi="Arial" w:cs="Arial"/>
                <w:sz w:val="20"/>
                <w:szCs w:val="20"/>
              </w:rPr>
              <w:t xml:space="preserve"> </w:t>
            </w:r>
          </w:p>
          <w:p w14:paraId="7C6655A7" w14:textId="77777777" w:rsidR="00DE3CDE" w:rsidRPr="00B06957" w:rsidRDefault="00DE3CDE" w:rsidP="00DE3CDE">
            <w:pPr>
              <w:pStyle w:val="Geenafstand"/>
              <w:rPr>
                <w:rFonts w:ascii="Arial" w:hAnsi="Arial" w:cs="Arial"/>
                <w:i/>
                <w:sz w:val="20"/>
                <w:szCs w:val="20"/>
              </w:rPr>
            </w:pPr>
            <w:r w:rsidRPr="00B06957">
              <w:rPr>
                <w:rFonts w:ascii="Arial" w:hAnsi="Arial" w:cs="Arial"/>
                <w:i/>
                <w:sz w:val="20"/>
                <w:szCs w:val="20"/>
              </w:rPr>
              <w:t>5. Op de ontheffing is paragraaf 4.1.3.3 van de Algemene wet bestuursrecht (positieve fictieve beschikking bij niet tijdig beslissen) niet van toepassing.</w:t>
            </w:r>
            <w:r w:rsidRPr="00B06957">
              <w:rPr>
                <w:rFonts w:ascii="Arial" w:eastAsiaTheme="minorEastAsia" w:hAnsi="Arial" w:cs="Arial"/>
                <w:i/>
                <w:sz w:val="20"/>
                <w:szCs w:val="20"/>
              </w:rPr>
              <w:t xml:space="preserve"> </w:t>
            </w:r>
          </w:p>
          <w:p w14:paraId="1B3FAC6E" w14:textId="77777777" w:rsidR="00DE3CDE" w:rsidRPr="00B06957" w:rsidRDefault="00DE3CDE">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74C6B1E1"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5A2EE3E" w14:textId="77777777" w:rsidR="00DE3CDE" w:rsidRPr="00B06957" w:rsidRDefault="00DE3CDE">
            <w:pPr>
              <w:spacing w:line="240" w:lineRule="auto"/>
              <w:rPr>
                <w:rFonts w:ascii="Arial" w:hAnsi="Arial" w:cs="Arial"/>
                <w:b/>
                <w:sz w:val="20"/>
              </w:rPr>
            </w:pPr>
          </w:p>
          <w:p w14:paraId="70EC9797" w14:textId="77777777"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Artikel 4:18 Recreatief nachtverblijf buiten kampeerterreinen </w:t>
            </w:r>
          </w:p>
          <w:p w14:paraId="3F806701"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1. Het is verboden ten behoeve van recreatief nachtverblijf kampeermiddelen te plaatsen of geplaatst te houden buiten een kampeerterrein dat als zodanig in het bestemmingsplan, de beheersverordening, exploitatieplan of een voorbereidingsbesluit is bestemd of mede bestemd.</w:t>
            </w:r>
            <w:r w:rsidRPr="00B06957">
              <w:rPr>
                <w:rFonts w:ascii="Arial" w:eastAsiaTheme="minorEastAsia" w:hAnsi="Arial" w:cs="Arial"/>
                <w:sz w:val="20"/>
                <w:szCs w:val="20"/>
              </w:rPr>
              <w:t xml:space="preserve"> </w:t>
            </w:r>
          </w:p>
          <w:p w14:paraId="3BFC619D"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2. Het verbod geldt niet voor het plaatsen van kampeermiddelen voor eigen gebruik door de rechthebbende op een terrein.</w:t>
            </w:r>
            <w:r w:rsidRPr="00B06957">
              <w:rPr>
                <w:rFonts w:ascii="Arial" w:eastAsiaTheme="minorEastAsia" w:hAnsi="Arial" w:cs="Arial"/>
                <w:sz w:val="20"/>
                <w:szCs w:val="20"/>
              </w:rPr>
              <w:t xml:space="preserve"> </w:t>
            </w:r>
          </w:p>
          <w:p w14:paraId="5C398C1D" w14:textId="054FFADB" w:rsidR="00DE3CDE" w:rsidRPr="00B06957" w:rsidRDefault="00DE3CDE" w:rsidP="00DE3CDE">
            <w:pPr>
              <w:pStyle w:val="Geenafstand"/>
              <w:rPr>
                <w:rFonts w:ascii="Arial" w:hAnsi="Arial" w:cs="Arial"/>
                <w:sz w:val="20"/>
                <w:szCs w:val="20"/>
              </w:rPr>
            </w:pPr>
            <w:r w:rsidRPr="00B06957">
              <w:rPr>
                <w:rFonts w:ascii="Arial" w:hAnsi="Arial" w:cs="Arial"/>
                <w:sz w:val="20"/>
                <w:szCs w:val="20"/>
              </w:rPr>
              <w:t>3. Het college kan ont</w:t>
            </w:r>
            <w:r w:rsidR="000E7FF7" w:rsidRPr="00B06957">
              <w:rPr>
                <w:rFonts w:ascii="Arial" w:hAnsi="Arial" w:cs="Arial"/>
                <w:sz w:val="20"/>
                <w:szCs w:val="20"/>
              </w:rPr>
              <w:t>heffing verlenen van het verbod</w:t>
            </w:r>
            <w:r w:rsidRPr="00B06957">
              <w:rPr>
                <w:rFonts w:ascii="Arial" w:hAnsi="Arial" w:cs="Arial"/>
                <w:sz w:val="20"/>
                <w:szCs w:val="20"/>
              </w:rPr>
              <w:t>.</w:t>
            </w:r>
            <w:r w:rsidRPr="00B06957">
              <w:rPr>
                <w:rFonts w:ascii="Arial" w:eastAsiaTheme="minorEastAsia" w:hAnsi="Arial" w:cs="Arial"/>
                <w:sz w:val="20"/>
                <w:szCs w:val="20"/>
              </w:rPr>
              <w:t xml:space="preserve"> </w:t>
            </w:r>
          </w:p>
          <w:p w14:paraId="26C12AB3" w14:textId="711F4A44" w:rsidR="00DE3CDE" w:rsidRPr="00B06957" w:rsidRDefault="00DE3CDE" w:rsidP="00DE3CDE">
            <w:pPr>
              <w:pStyle w:val="Geenafstand"/>
              <w:rPr>
                <w:rFonts w:ascii="Arial" w:hAnsi="Arial" w:cs="Arial"/>
                <w:sz w:val="20"/>
                <w:szCs w:val="20"/>
              </w:rPr>
            </w:pPr>
            <w:r w:rsidRPr="00B06957">
              <w:rPr>
                <w:rFonts w:ascii="Arial" w:hAnsi="Arial" w:cs="Arial"/>
                <w:sz w:val="20"/>
                <w:szCs w:val="20"/>
              </w:rPr>
              <w:t>4. Onverminderd het bepaalde in artikel 1:8 kan de ontheffing worden geweigerd in het belang van</w:t>
            </w:r>
            <w:r w:rsidR="00657106" w:rsidRPr="00B06957">
              <w:rPr>
                <w:rFonts w:ascii="Arial" w:hAnsi="Arial" w:cs="Arial"/>
                <w:sz w:val="20"/>
                <w:szCs w:val="20"/>
              </w:rPr>
              <w:t xml:space="preserve"> </w:t>
            </w:r>
            <w:r w:rsidR="00657106" w:rsidRPr="00B06957">
              <w:rPr>
                <w:rFonts w:ascii="Arial" w:hAnsi="Arial" w:cs="Arial"/>
                <w:b/>
                <w:sz w:val="20"/>
                <w:szCs w:val="20"/>
              </w:rPr>
              <w:t>de bescherming van</w:t>
            </w:r>
            <w:r w:rsidRPr="00B06957">
              <w:rPr>
                <w:rFonts w:ascii="Arial" w:hAnsi="Arial" w:cs="Arial"/>
                <w:sz w:val="20"/>
                <w:szCs w:val="20"/>
              </w:rPr>
              <w:t xml:space="preserve">: </w:t>
            </w:r>
          </w:p>
          <w:p w14:paraId="5B8FD9A9" w14:textId="3B6D5D51" w:rsidR="00DE3CDE" w:rsidRPr="00B06957" w:rsidRDefault="00DE3CDE" w:rsidP="00657106">
            <w:pPr>
              <w:pStyle w:val="Geenafstand"/>
              <w:ind w:firstLine="708"/>
              <w:rPr>
                <w:rFonts w:ascii="Arial" w:eastAsiaTheme="minorEastAsia" w:hAnsi="Arial" w:cs="Arial"/>
                <w:sz w:val="20"/>
                <w:szCs w:val="20"/>
              </w:rPr>
            </w:pPr>
            <w:r w:rsidRPr="00B06957">
              <w:rPr>
                <w:rFonts w:ascii="Arial" w:hAnsi="Arial" w:cs="Arial"/>
                <w:sz w:val="20"/>
                <w:szCs w:val="20"/>
              </w:rPr>
              <w:t>a. natuur en landschap; of</w:t>
            </w:r>
            <w:r w:rsidRPr="00B06957">
              <w:rPr>
                <w:rFonts w:ascii="Arial" w:eastAsiaTheme="minorEastAsia" w:hAnsi="Arial" w:cs="Arial"/>
                <w:sz w:val="20"/>
                <w:szCs w:val="20"/>
              </w:rPr>
              <w:t xml:space="preserve"> </w:t>
            </w:r>
          </w:p>
          <w:p w14:paraId="7710C6FE" w14:textId="77777777" w:rsidR="000E7FF7" w:rsidRPr="00B06957" w:rsidRDefault="000E7FF7" w:rsidP="00657106">
            <w:pPr>
              <w:pStyle w:val="Geenafstand"/>
              <w:ind w:firstLine="708"/>
              <w:rPr>
                <w:rFonts w:ascii="Arial" w:hAnsi="Arial" w:cs="Arial"/>
                <w:sz w:val="20"/>
                <w:szCs w:val="20"/>
              </w:rPr>
            </w:pPr>
          </w:p>
          <w:p w14:paraId="389E10EC" w14:textId="119949DA" w:rsidR="00DE3CDE" w:rsidRPr="00B06957" w:rsidRDefault="00DE3CDE" w:rsidP="00657106">
            <w:pPr>
              <w:pStyle w:val="Geenafstand"/>
              <w:ind w:firstLine="708"/>
              <w:rPr>
                <w:rFonts w:ascii="Arial" w:hAnsi="Arial" w:cs="Arial"/>
                <w:sz w:val="20"/>
                <w:szCs w:val="20"/>
              </w:rPr>
            </w:pPr>
            <w:r w:rsidRPr="00B06957">
              <w:rPr>
                <w:rFonts w:ascii="Arial" w:hAnsi="Arial" w:cs="Arial"/>
                <w:sz w:val="20"/>
                <w:szCs w:val="20"/>
              </w:rPr>
              <w:t>b. een stadsgezicht.</w:t>
            </w:r>
            <w:r w:rsidRPr="00B06957">
              <w:rPr>
                <w:rFonts w:ascii="Arial" w:eastAsiaTheme="minorEastAsia" w:hAnsi="Arial" w:cs="Arial"/>
                <w:sz w:val="20"/>
                <w:szCs w:val="20"/>
              </w:rPr>
              <w:t xml:space="preserve"> </w:t>
            </w:r>
          </w:p>
          <w:p w14:paraId="28B03357" w14:textId="0F635626" w:rsidR="00DE3CDE" w:rsidRPr="00B06957" w:rsidRDefault="00DE3CDE" w:rsidP="00FE455F">
            <w:pPr>
              <w:pStyle w:val="Kop3"/>
              <w:outlineLvl w:val="2"/>
              <w:rPr>
                <w:rFonts w:ascii="Arial" w:hAnsi="Arial"/>
                <w:color w:val="auto"/>
                <w:sz w:val="20"/>
              </w:rPr>
            </w:pPr>
          </w:p>
        </w:tc>
      </w:tr>
    </w:tbl>
    <w:p w14:paraId="26502C24" w14:textId="77777777" w:rsidR="00DE3CDE" w:rsidRPr="00B06957" w:rsidRDefault="00DE3CDE">
      <w:pPr>
        <w:rPr>
          <w:rFonts w:cs="Arial"/>
        </w:rPr>
      </w:pPr>
    </w:p>
    <w:p w14:paraId="32137DCE" w14:textId="77777777" w:rsidR="00DE3CDE" w:rsidRPr="00B06957" w:rsidRDefault="00DE3CDE">
      <w:pPr>
        <w:rPr>
          <w:rFonts w:cs="Arial"/>
        </w:rPr>
      </w:pPr>
    </w:p>
    <w:p w14:paraId="41CF0694" w14:textId="47F5D7CB" w:rsidR="00DE3CDE" w:rsidRPr="00B06957" w:rsidRDefault="00DE3CDE">
      <w:pPr>
        <w:rPr>
          <w:rFonts w:cs="Arial"/>
        </w:rPr>
      </w:pPr>
      <w:r w:rsidRPr="00B06957">
        <w:rPr>
          <w:rFonts w:cs="Arial"/>
        </w:rPr>
        <w:t>Artikel 4:19 (artikel I, onderdeel C</w:t>
      </w:r>
      <w:r w:rsidR="00657106" w:rsidRPr="00B06957">
        <w:rPr>
          <w:rFonts w:cs="Arial"/>
        </w:rPr>
        <w:t>S</w:t>
      </w:r>
      <w:r w:rsidRPr="00B06957">
        <w:rPr>
          <w:rFonts w:cs="Arial"/>
        </w:rPr>
        <w:t>, van het wijzigingsbesluit) wordt als volgt gewijzigd:</w:t>
      </w:r>
    </w:p>
    <w:p w14:paraId="16AEF869" w14:textId="77777777" w:rsidR="00DE3CDE" w:rsidRPr="00B06957" w:rsidRDefault="00DE3CDE">
      <w:pPr>
        <w:rPr>
          <w:rFonts w:cs="Arial"/>
        </w:rPr>
      </w:pPr>
    </w:p>
    <w:tbl>
      <w:tblPr>
        <w:tblStyle w:val="Tabelraster1"/>
        <w:tblW w:w="0" w:type="auto"/>
        <w:tblLook w:val="04A0" w:firstRow="1" w:lastRow="0" w:firstColumn="1" w:lastColumn="0" w:noHBand="0" w:noVBand="1"/>
      </w:tblPr>
      <w:tblGrid>
        <w:gridCol w:w="4531"/>
        <w:gridCol w:w="4531"/>
      </w:tblGrid>
      <w:tr w:rsidR="00DE3CDE" w:rsidRPr="00B06957" w14:paraId="3CE1A05A" w14:textId="77777777" w:rsidTr="00DE3CDE">
        <w:tc>
          <w:tcPr>
            <w:tcW w:w="4531" w:type="dxa"/>
            <w:tcBorders>
              <w:top w:val="single" w:sz="4" w:space="0" w:color="auto"/>
              <w:left w:val="single" w:sz="4" w:space="0" w:color="auto"/>
              <w:bottom w:val="single" w:sz="4" w:space="0" w:color="auto"/>
              <w:right w:val="single" w:sz="4" w:space="0" w:color="auto"/>
            </w:tcBorders>
          </w:tcPr>
          <w:p w14:paraId="3138B728"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7D759BD" w14:textId="77777777" w:rsidR="00DE3CDE" w:rsidRPr="00B06957" w:rsidRDefault="00DE3CDE">
            <w:pPr>
              <w:pStyle w:val="Geenafstand"/>
              <w:rPr>
                <w:rFonts w:ascii="Arial" w:hAnsi="Arial" w:cs="Arial"/>
                <w:b/>
                <w:sz w:val="20"/>
                <w:szCs w:val="20"/>
              </w:rPr>
            </w:pPr>
          </w:p>
          <w:p w14:paraId="001ACA33" w14:textId="77777777"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Artikel 4:19 Aanwijzing kampeerplaatsen </w:t>
            </w:r>
          </w:p>
          <w:p w14:paraId="1ECBB0CA"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i/>
                <w:sz w:val="20"/>
                <w:szCs w:val="20"/>
              </w:rPr>
              <w:t>Het verbod van a</w:t>
            </w:r>
            <w:r w:rsidRPr="00B06957">
              <w:rPr>
                <w:rFonts w:ascii="Arial" w:hAnsi="Arial" w:cs="Arial"/>
                <w:sz w:val="20"/>
                <w:szCs w:val="20"/>
              </w:rPr>
              <w:t>rtikel 4:18, eerste lid is niet van toepassing op door het college aangewezen plaatsen.</w:t>
            </w:r>
            <w:r w:rsidRPr="00B06957">
              <w:rPr>
                <w:rFonts w:ascii="Arial" w:eastAsiaTheme="minorEastAsia" w:hAnsi="Arial" w:cs="Arial"/>
                <w:sz w:val="20"/>
                <w:szCs w:val="20"/>
              </w:rPr>
              <w:t xml:space="preserve"> </w:t>
            </w:r>
          </w:p>
          <w:p w14:paraId="0749F9F3" w14:textId="77777777" w:rsidR="00DE3CDE" w:rsidRPr="00B06957" w:rsidRDefault="00DE3CDE" w:rsidP="00DE3CDE">
            <w:pPr>
              <w:pStyle w:val="Geenafstand"/>
              <w:rPr>
                <w:rFonts w:ascii="Arial" w:hAnsi="Arial" w:cs="Arial"/>
                <w:sz w:val="20"/>
                <w:szCs w:val="20"/>
              </w:rPr>
            </w:pPr>
            <w:r w:rsidRPr="00B06957">
              <w:rPr>
                <w:rFonts w:ascii="Arial" w:hAnsi="Arial" w:cs="Arial"/>
                <w:sz w:val="20"/>
                <w:szCs w:val="20"/>
              </w:rPr>
              <w:t>2. Het college kan daarbij nadere regels stellen ter bescherming van de belangen genoemd artikel 4:18, vierde lid</w:t>
            </w:r>
            <w:r w:rsidRPr="00B06957">
              <w:rPr>
                <w:rFonts w:ascii="Arial" w:hAnsi="Arial" w:cs="Arial"/>
                <w:i/>
                <w:sz w:val="20"/>
                <w:szCs w:val="20"/>
              </w:rPr>
              <w:t>, onder a en b</w:t>
            </w:r>
            <w:r w:rsidRPr="00B06957">
              <w:rPr>
                <w:rFonts w:ascii="Arial" w:hAnsi="Arial" w:cs="Arial"/>
                <w:sz w:val="20"/>
                <w:szCs w:val="20"/>
              </w:rPr>
              <w:t>.</w:t>
            </w:r>
            <w:r w:rsidRPr="00B06957">
              <w:rPr>
                <w:rFonts w:ascii="Arial" w:eastAsiaTheme="minorEastAsia" w:hAnsi="Arial" w:cs="Arial"/>
                <w:sz w:val="20"/>
                <w:szCs w:val="20"/>
              </w:rPr>
              <w:t xml:space="preserve"> </w:t>
            </w:r>
          </w:p>
          <w:p w14:paraId="34F648DF" w14:textId="77777777" w:rsidR="00DE3CDE" w:rsidRPr="00B06957" w:rsidRDefault="00DE3CDE">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67566548" w14:textId="77777777" w:rsidR="00DE3CDE" w:rsidRPr="00B06957" w:rsidRDefault="00DE3CD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87865ED" w14:textId="77777777" w:rsidR="00DE3CDE" w:rsidRPr="00B06957" w:rsidRDefault="00DE3CDE">
            <w:pPr>
              <w:spacing w:line="240" w:lineRule="auto"/>
              <w:rPr>
                <w:rFonts w:ascii="Arial" w:hAnsi="Arial" w:cs="Arial"/>
                <w:b/>
                <w:sz w:val="20"/>
              </w:rPr>
            </w:pPr>
          </w:p>
          <w:p w14:paraId="5CB8ECF7" w14:textId="77777777" w:rsidR="00DE3CDE" w:rsidRPr="00B06957" w:rsidRDefault="00DE3CDE" w:rsidP="00657106">
            <w:pPr>
              <w:pStyle w:val="Geenafstand"/>
              <w:rPr>
                <w:rFonts w:ascii="Arial" w:hAnsi="Arial" w:cs="Arial"/>
                <w:b/>
                <w:sz w:val="20"/>
                <w:szCs w:val="20"/>
                <w:lang w:eastAsia="nl-NL"/>
              </w:rPr>
            </w:pPr>
            <w:r w:rsidRPr="00B06957">
              <w:rPr>
                <w:rFonts w:ascii="Arial" w:hAnsi="Arial" w:cs="Arial"/>
                <w:b/>
                <w:sz w:val="20"/>
                <w:szCs w:val="20"/>
              </w:rPr>
              <w:t>Artikel 4:19 Aanwijzing kampeerplaatsen </w:t>
            </w:r>
          </w:p>
          <w:p w14:paraId="3D679A65" w14:textId="15624BA7" w:rsidR="00DE3CDE" w:rsidRPr="00B06957" w:rsidRDefault="00DE3CDE" w:rsidP="00DE3CDE">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b/>
                <w:sz w:val="20"/>
                <w:szCs w:val="20"/>
              </w:rPr>
              <w:t>A</w:t>
            </w:r>
            <w:r w:rsidRPr="00B06957">
              <w:rPr>
                <w:rFonts w:ascii="Arial" w:hAnsi="Arial" w:cs="Arial"/>
                <w:sz w:val="20"/>
                <w:szCs w:val="20"/>
              </w:rPr>
              <w:t>rtikel 4:18, eerste lid</w:t>
            </w:r>
            <w:r w:rsidRPr="00B06957">
              <w:rPr>
                <w:rFonts w:ascii="Arial" w:hAnsi="Arial" w:cs="Arial"/>
                <w:b/>
                <w:sz w:val="20"/>
                <w:szCs w:val="20"/>
              </w:rPr>
              <w:t>,</w:t>
            </w:r>
            <w:r w:rsidRPr="00B06957">
              <w:rPr>
                <w:rFonts w:ascii="Arial" w:hAnsi="Arial" w:cs="Arial"/>
                <w:sz w:val="20"/>
                <w:szCs w:val="20"/>
              </w:rPr>
              <w:t xml:space="preserve"> is niet van toepassing op door het college aangewezen plaatsen.</w:t>
            </w:r>
            <w:r w:rsidRPr="00B06957">
              <w:rPr>
                <w:rFonts w:ascii="Arial" w:eastAsiaTheme="minorEastAsia" w:hAnsi="Arial" w:cs="Arial"/>
                <w:sz w:val="20"/>
                <w:szCs w:val="20"/>
              </w:rPr>
              <w:t xml:space="preserve"> </w:t>
            </w:r>
          </w:p>
          <w:p w14:paraId="65A08790" w14:textId="77777777" w:rsidR="00DE3CDE" w:rsidRPr="00B06957" w:rsidRDefault="00DE3CDE" w:rsidP="00DE3CDE">
            <w:pPr>
              <w:pStyle w:val="Geenafstand"/>
              <w:rPr>
                <w:rFonts w:ascii="Arial" w:hAnsi="Arial" w:cs="Arial"/>
                <w:sz w:val="20"/>
                <w:szCs w:val="20"/>
              </w:rPr>
            </w:pPr>
          </w:p>
          <w:p w14:paraId="4A9AE64A" w14:textId="76FD11CB" w:rsidR="00DE3CDE" w:rsidRPr="00B06957" w:rsidRDefault="00DE3CDE" w:rsidP="00DE3CDE">
            <w:pPr>
              <w:pStyle w:val="Geenafstand"/>
              <w:rPr>
                <w:rFonts w:ascii="Arial" w:hAnsi="Arial" w:cs="Arial"/>
                <w:sz w:val="20"/>
                <w:szCs w:val="20"/>
              </w:rPr>
            </w:pPr>
            <w:r w:rsidRPr="00B06957">
              <w:rPr>
                <w:rFonts w:ascii="Arial" w:hAnsi="Arial" w:cs="Arial"/>
                <w:sz w:val="20"/>
                <w:szCs w:val="20"/>
              </w:rPr>
              <w:t xml:space="preserve">2. Het college kan daarbij nadere regels stellen ter bescherming van de belangen genoemd </w:t>
            </w:r>
            <w:r w:rsidRPr="00B06957">
              <w:rPr>
                <w:rFonts w:ascii="Arial" w:hAnsi="Arial" w:cs="Arial"/>
                <w:b/>
                <w:sz w:val="20"/>
                <w:szCs w:val="20"/>
              </w:rPr>
              <w:t>in</w:t>
            </w:r>
            <w:r w:rsidRPr="00B06957">
              <w:rPr>
                <w:rFonts w:ascii="Arial" w:hAnsi="Arial" w:cs="Arial"/>
                <w:sz w:val="20"/>
                <w:szCs w:val="20"/>
              </w:rPr>
              <w:t xml:space="preserve"> artikel 4:18, vierde lid.</w:t>
            </w:r>
            <w:r w:rsidRPr="00B06957">
              <w:rPr>
                <w:rFonts w:ascii="Arial" w:eastAsiaTheme="minorEastAsia" w:hAnsi="Arial" w:cs="Arial"/>
                <w:sz w:val="20"/>
                <w:szCs w:val="20"/>
              </w:rPr>
              <w:t xml:space="preserve"> </w:t>
            </w:r>
          </w:p>
          <w:p w14:paraId="31C710F0" w14:textId="10F9DDA6" w:rsidR="00DE3CDE" w:rsidRPr="00B06957" w:rsidRDefault="00DE3CDE" w:rsidP="00FE455F">
            <w:pPr>
              <w:pStyle w:val="Kop3"/>
              <w:outlineLvl w:val="2"/>
              <w:rPr>
                <w:rFonts w:ascii="Arial" w:hAnsi="Arial"/>
                <w:color w:val="auto"/>
                <w:sz w:val="20"/>
              </w:rPr>
            </w:pPr>
          </w:p>
        </w:tc>
      </w:tr>
    </w:tbl>
    <w:p w14:paraId="52B8A833" w14:textId="77777777" w:rsidR="00DE3CDE" w:rsidRPr="00B06957" w:rsidRDefault="00DE3CDE">
      <w:pPr>
        <w:rPr>
          <w:rFonts w:cs="Arial"/>
        </w:rPr>
      </w:pPr>
    </w:p>
    <w:p w14:paraId="5A7D9207" w14:textId="77777777" w:rsidR="00DE3CDE" w:rsidRPr="00B06957" w:rsidRDefault="00DE3CDE">
      <w:pPr>
        <w:rPr>
          <w:rFonts w:cs="Arial"/>
        </w:rPr>
      </w:pPr>
    </w:p>
    <w:p w14:paraId="7595FAF2" w14:textId="79802DA8" w:rsidR="00804BCE" w:rsidRPr="00B06957" w:rsidRDefault="00804BCE" w:rsidP="00804BCE">
      <w:pPr>
        <w:rPr>
          <w:rFonts w:eastAsia="Calibri" w:cs="Arial"/>
          <w:bCs/>
        </w:rPr>
      </w:pPr>
      <w:r w:rsidRPr="00B06957">
        <w:rPr>
          <w:rFonts w:cs="Arial"/>
        </w:rPr>
        <w:t xml:space="preserve">Artikel 5:1 </w:t>
      </w:r>
      <w:r w:rsidR="00657106" w:rsidRPr="00B06957">
        <w:rPr>
          <w:rFonts w:eastAsia="Calibri" w:cs="Arial"/>
          <w:bCs/>
        </w:rPr>
        <w:t>(artikel I, onderdeel CT</w:t>
      </w:r>
      <w:r w:rsidRPr="00B06957">
        <w:rPr>
          <w:rFonts w:eastAsia="Calibri" w:cs="Arial"/>
          <w:bCs/>
        </w:rPr>
        <w:t>, van het wijzigingsbesluit) wordt als volgt gewijzigd:</w:t>
      </w:r>
    </w:p>
    <w:p w14:paraId="6C9E870C" w14:textId="77777777" w:rsidR="00DE3CDE" w:rsidRPr="00B06957" w:rsidRDefault="00DE3CDE">
      <w:pPr>
        <w:rPr>
          <w:rFonts w:cs="Arial"/>
        </w:rPr>
      </w:pPr>
    </w:p>
    <w:tbl>
      <w:tblPr>
        <w:tblStyle w:val="Tabelraster1"/>
        <w:tblW w:w="0" w:type="auto"/>
        <w:tblLook w:val="04A0" w:firstRow="1" w:lastRow="0" w:firstColumn="1" w:lastColumn="0" w:noHBand="0" w:noVBand="1"/>
      </w:tblPr>
      <w:tblGrid>
        <w:gridCol w:w="4531"/>
        <w:gridCol w:w="4531"/>
      </w:tblGrid>
      <w:tr w:rsidR="00804BCE" w:rsidRPr="00B06957" w14:paraId="24A30C7E" w14:textId="77777777" w:rsidTr="00804BCE">
        <w:tc>
          <w:tcPr>
            <w:tcW w:w="4531" w:type="dxa"/>
            <w:tcBorders>
              <w:top w:val="single" w:sz="4" w:space="0" w:color="auto"/>
              <w:left w:val="single" w:sz="4" w:space="0" w:color="auto"/>
              <w:bottom w:val="single" w:sz="4" w:space="0" w:color="auto"/>
              <w:right w:val="single" w:sz="4" w:space="0" w:color="auto"/>
            </w:tcBorders>
          </w:tcPr>
          <w:p w14:paraId="503B0346" w14:textId="77777777" w:rsidR="00804BCE" w:rsidRPr="00B06957" w:rsidRDefault="00804BC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2F972D8" w14:textId="77777777" w:rsidR="00804BCE" w:rsidRPr="00B06957" w:rsidRDefault="00804BCE">
            <w:pPr>
              <w:pStyle w:val="Geenafstand"/>
              <w:rPr>
                <w:rFonts w:ascii="Arial" w:hAnsi="Arial" w:cs="Arial"/>
                <w:b/>
                <w:sz w:val="20"/>
                <w:szCs w:val="20"/>
              </w:rPr>
            </w:pPr>
          </w:p>
          <w:p w14:paraId="6CD2B27D" w14:textId="77777777" w:rsidR="00804BCE" w:rsidRPr="00B06957" w:rsidRDefault="00804BCE" w:rsidP="00657106">
            <w:pPr>
              <w:pStyle w:val="Geenafstand"/>
              <w:rPr>
                <w:rFonts w:ascii="Arial" w:hAnsi="Arial" w:cs="Arial"/>
                <w:b/>
                <w:sz w:val="20"/>
                <w:szCs w:val="20"/>
                <w:lang w:eastAsia="nl-NL"/>
              </w:rPr>
            </w:pPr>
            <w:r w:rsidRPr="00B06957">
              <w:rPr>
                <w:rFonts w:ascii="Arial" w:hAnsi="Arial" w:cs="Arial"/>
                <w:b/>
                <w:sz w:val="20"/>
                <w:szCs w:val="20"/>
              </w:rPr>
              <w:t xml:space="preserve">Artikel 5:1 </w:t>
            </w:r>
            <w:r w:rsidRPr="00B06957">
              <w:rPr>
                <w:rFonts w:ascii="Arial" w:hAnsi="Arial" w:cs="Arial"/>
                <w:b/>
                <w:i/>
                <w:sz w:val="20"/>
                <w:szCs w:val="20"/>
              </w:rPr>
              <w:t>Begripsbepalingen</w:t>
            </w:r>
            <w:r w:rsidRPr="00B06957">
              <w:rPr>
                <w:rFonts w:ascii="Arial" w:hAnsi="Arial" w:cs="Arial"/>
                <w:b/>
                <w:sz w:val="20"/>
                <w:szCs w:val="20"/>
              </w:rPr>
              <w:t> </w:t>
            </w:r>
          </w:p>
          <w:p w14:paraId="75E3A532" w14:textId="77777777" w:rsidR="00804BCE" w:rsidRPr="00B06957" w:rsidRDefault="00804BCE" w:rsidP="00804BCE">
            <w:pPr>
              <w:pStyle w:val="Geenafstand"/>
              <w:rPr>
                <w:rFonts w:ascii="Arial" w:eastAsiaTheme="minorEastAsia" w:hAnsi="Arial" w:cs="Arial"/>
                <w:i/>
                <w:sz w:val="20"/>
                <w:szCs w:val="20"/>
              </w:rPr>
            </w:pPr>
            <w:r w:rsidRPr="00B06957">
              <w:rPr>
                <w:rFonts w:ascii="Arial" w:eastAsiaTheme="minorEastAsia" w:hAnsi="Arial" w:cs="Arial"/>
                <w:i/>
                <w:sz w:val="20"/>
                <w:szCs w:val="20"/>
              </w:rPr>
              <w:t>In deze afdeling wordt verstaan onder:</w:t>
            </w:r>
          </w:p>
          <w:p w14:paraId="39456D32" w14:textId="4A00115A" w:rsidR="00804BCE" w:rsidRPr="00B06957" w:rsidRDefault="00804BCE" w:rsidP="00804BCE">
            <w:pPr>
              <w:pStyle w:val="Geenafstand"/>
              <w:ind w:left="708"/>
              <w:rPr>
                <w:rFonts w:ascii="Arial" w:hAnsi="Arial" w:cs="Arial"/>
                <w:i/>
                <w:sz w:val="20"/>
                <w:szCs w:val="20"/>
              </w:rPr>
            </w:pPr>
            <w:r w:rsidRPr="00B06957">
              <w:rPr>
                <w:rFonts w:ascii="Arial" w:hAnsi="Arial" w:cs="Arial"/>
                <w:i/>
                <w:sz w:val="20"/>
                <w:szCs w:val="20"/>
              </w:rPr>
              <w:t>a. voertuigen: voertuigen als bedoeld in artikel 1, onder al, van het Reglement verkeersregels en verkeerstekens (RVV 1990) met uitzondering van kleine wagens zoals kruiwagens, kinderwagens en rolstoelen;</w:t>
            </w:r>
            <w:r w:rsidRPr="00B06957">
              <w:rPr>
                <w:rFonts w:ascii="Arial" w:eastAsiaTheme="minorEastAsia" w:hAnsi="Arial" w:cs="Arial"/>
                <w:i/>
                <w:sz w:val="20"/>
                <w:szCs w:val="20"/>
              </w:rPr>
              <w:t xml:space="preserve"> </w:t>
            </w:r>
          </w:p>
          <w:p w14:paraId="377ADEB9" w14:textId="0007BFFF" w:rsidR="00804BCE" w:rsidRPr="00B06957" w:rsidRDefault="00804BCE" w:rsidP="00804BCE">
            <w:pPr>
              <w:pStyle w:val="Geenafstand"/>
              <w:ind w:left="708"/>
              <w:rPr>
                <w:rFonts w:ascii="Arial" w:hAnsi="Arial" w:cs="Arial"/>
                <w:i/>
                <w:sz w:val="20"/>
                <w:szCs w:val="20"/>
              </w:rPr>
            </w:pPr>
            <w:r w:rsidRPr="00B06957">
              <w:rPr>
                <w:rFonts w:ascii="Arial" w:hAnsi="Arial" w:cs="Arial"/>
                <w:i/>
                <w:sz w:val="20"/>
                <w:szCs w:val="20"/>
              </w:rPr>
              <w:t>b. parkeren: parkeren als bedoeld in artikel 1, onder ac, van het Reglement verkeersregels en verkeerstekens (RVV 1990).</w:t>
            </w:r>
            <w:r w:rsidRPr="00B06957">
              <w:rPr>
                <w:rFonts w:ascii="Arial" w:eastAsiaTheme="minorEastAsia" w:hAnsi="Arial" w:cs="Arial"/>
                <w:i/>
                <w:sz w:val="20"/>
                <w:szCs w:val="20"/>
              </w:rPr>
              <w:t xml:space="preserve"> </w:t>
            </w:r>
          </w:p>
          <w:p w14:paraId="5D7708C4" w14:textId="77777777" w:rsidR="00804BCE" w:rsidRPr="00B06957" w:rsidRDefault="00804BCE">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A982B75" w14:textId="77777777" w:rsidR="00804BCE" w:rsidRPr="00B06957" w:rsidRDefault="00804BC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AC802B0" w14:textId="77777777" w:rsidR="00804BCE" w:rsidRPr="00B06957" w:rsidRDefault="00804BCE">
            <w:pPr>
              <w:spacing w:line="240" w:lineRule="auto"/>
              <w:rPr>
                <w:rFonts w:ascii="Arial" w:hAnsi="Arial" w:cs="Arial"/>
                <w:b/>
                <w:sz w:val="20"/>
              </w:rPr>
            </w:pPr>
          </w:p>
          <w:p w14:paraId="7BBC5844" w14:textId="44CEAD13" w:rsidR="00804BCE" w:rsidRPr="00B06957" w:rsidRDefault="00804BCE" w:rsidP="00657106">
            <w:pPr>
              <w:pStyle w:val="Geenafstand"/>
              <w:rPr>
                <w:rFonts w:ascii="Arial" w:hAnsi="Arial" w:cs="Arial"/>
                <w:b/>
                <w:sz w:val="20"/>
                <w:szCs w:val="20"/>
                <w:lang w:eastAsia="nl-NL"/>
              </w:rPr>
            </w:pPr>
            <w:r w:rsidRPr="00B06957">
              <w:rPr>
                <w:rFonts w:ascii="Arial" w:hAnsi="Arial" w:cs="Arial"/>
                <w:b/>
                <w:sz w:val="20"/>
                <w:szCs w:val="20"/>
              </w:rPr>
              <w:t>Artikel 5:1 </w:t>
            </w:r>
          </w:p>
          <w:p w14:paraId="03931F52" w14:textId="77777777" w:rsidR="00804BCE" w:rsidRPr="00B06957" w:rsidRDefault="00804BCE" w:rsidP="00804BCE">
            <w:pPr>
              <w:pStyle w:val="Geenafstand"/>
              <w:rPr>
                <w:rFonts w:ascii="Arial" w:eastAsiaTheme="minorEastAsia" w:hAnsi="Arial" w:cs="Arial"/>
                <w:b/>
                <w:sz w:val="20"/>
                <w:szCs w:val="20"/>
              </w:rPr>
            </w:pPr>
            <w:r w:rsidRPr="00B06957">
              <w:rPr>
                <w:rFonts w:ascii="Arial" w:eastAsiaTheme="minorEastAsia" w:hAnsi="Arial" w:cs="Arial"/>
                <w:b/>
                <w:sz w:val="20"/>
                <w:szCs w:val="20"/>
              </w:rPr>
              <w:t>(Vervallen)</w:t>
            </w:r>
          </w:p>
          <w:p w14:paraId="428287DD" w14:textId="310C3F5D" w:rsidR="00804BCE" w:rsidRPr="00B06957" w:rsidRDefault="00804BCE" w:rsidP="00FE455F">
            <w:pPr>
              <w:pStyle w:val="Kop3"/>
              <w:outlineLvl w:val="2"/>
              <w:rPr>
                <w:rFonts w:ascii="Arial" w:hAnsi="Arial"/>
                <w:color w:val="auto"/>
                <w:sz w:val="20"/>
              </w:rPr>
            </w:pPr>
          </w:p>
        </w:tc>
      </w:tr>
    </w:tbl>
    <w:p w14:paraId="1F134D31" w14:textId="77777777" w:rsidR="00804BCE" w:rsidRPr="00B06957" w:rsidRDefault="00804BCE">
      <w:pPr>
        <w:rPr>
          <w:rFonts w:cs="Arial"/>
        </w:rPr>
      </w:pPr>
    </w:p>
    <w:p w14:paraId="34B7EAA3" w14:textId="77777777" w:rsidR="00804BCE" w:rsidRPr="00B06957" w:rsidRDefault="00804BCE">
      <w:pPr>
        <w:rPr>
          <w:rFonts w:cs="Arial"/>
        </w:rPr>
      </w:pPr>
    </w:p>
    <w:p w14:paraId="2D19A54D" w14:textId="3C10B3B5" w:rsidR="00804BCE" w:rsidRPr="00B06957" w:rsidRDefault="001A1248">
      <w:pPr>
        <w:rPr>
          <w:rFonts w:cs="Arial"/>
        </w:rPr>
      </w:pPr>
      <w:r w:rsidRPr="00B06957">
        <w:rPr>
          <w:rFonts w:cs="Arial"/>
        </w:rPr>
        <w:t xml:space="preserve">Artikel 5:2 (artikel I, </w:t>
      </w:r>
      <w:r w:rsidR="00657106" w:rsidRPr="00B06957">
        <w:rPr>
          <w:rFonts w:cs="Arial"/>
        </w:rPr>
        <w:t>onderdeel CU</w:t>
      </w:r>
      <w:r w:rsidR="003C1E37" w:rsidRPr="00B06957">
        <w:rPr>
          <w:rFonts w:cs="Arial"/>
        </w:rPr>
        <w:t>, van het wijzigingsbesluit) wordt als volgt gewijzigd:</w:t>
      </w:r>
    </w:p>
    <w:p w14:paraId="06400956" w14:textId="77777777" w:rsidR="003C1E37" w:rsidRPr="00B06957" w:rsidRDefault="003C1E37">
      <w:pPr>
        <w:rPr>
          <w:rFonts w:cs="Arial"/>
        </w:rPr>
      </w:pPr>
    </w:p>
    <w:tbl>
      <w:tblPr>
        <w:tblStyle w:val="Tabelraster1"/>
        <w:tblW w:w="0" w:type="auto"/>
        <w:tblLook w:val="04A0" w:firstRow="1" w:lastRow="0" w:firstColumn="1" w:lastColumn="0" w:noHBand="0" w:noVBand="1"/>
      </w:tblPr>
      <w:tblGrid>
        <w:gridCol w:w="4531"/>
        <w:gridCol w:w="4531"/>
      </w:tblGrid>
      <w:tr w:rsidR="003C1E37" w:rsidRPr="00B06957" w14:paraId="33078C49" w14:textId="77777777" w:rsidTr="003C1E37">
        <w:tc>
          <w:tcPr>
            <w:tcW w:w="4531" w:type="dxa"/>
            <w:tcBorders>
              <w:top w:val="single" w:sz="4" w:space="0" w:color="auto"/>
              <w:left w:val="single" w:sz="4" w:space="0" w:color="auto"/>
              <w:bottom w:val="single" w:sz="4" w:space="0" w:color="auto"/>
              <w:right w:val="single" w:sz="4" w:space="0" w:color="auto"/>
            </w:tcBorders>
          </w:tcPr>
          <w:p w14:paraId="5E686164" w14:textId="77777777" w:rsidR="003C1E37" w:rsidRPr="00B06957" w:rsidRDefault="003C1E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56D22E6" w14:textId="77777777" w:rsidR="003C1E37" w:rsidRPr="00B06957" w:rsidRDefault="003C1E37">
            <w:pPr>
              <w:pStyle w:val="Geenafstand"/>
              <w:rPr>
                <w:rFonts w:ascii="Arial" w:hAnsi="Arial" w:cs="Arial"/>
                <w:b/>
                <w:sz w:val="20"/>
                <w:szCs w:val="20"/>
              </w:rPr>
            </w:pPr>
          </w:p>
          <w:p w14:paraId="2F3BF9B5" w14:textId="77777777" w:rsidR="003C1E37" w:rsidRPr="00B06957" w:rsidRDefault="003C1E37" w:rsidP="00657106">
            <w:pPr>
              <w:pStyle w:val="Geenafstand"/>
              <w:rPr>
                <w:rFonts w:ascii="Arial" w:hAnsi="Arial" w:cs="Arial"/>
                <w:b/>
                <w:sz w:val="20"/>
                <w:szCs w:val="20"/>
                <w:lang w:eastAsia="nl-NL"/>
              </w:rPr>
            </w:pPr>
            <w:r w:rsidRPr="00B06957">
              <w:rPr>
                <w:rFonts w:ascii="Arial" w:hAnsi="Arial" w:cs="Arial"/>
                <w:b/>
                <w:sz w:val="20"/>
                <w:szCs w:val="20"/>
              </w:rPr>
              <w:t xml:space="preserve">Artikel 5:2 </w:t>
            </w:r>
            <w:r w:rsidRPr="00B06957">
              <w:rPr>
                <w:rFonts w:ascii="Arial" w:hAnsi="Arial" w:cs="Arial"/>
                <w:b/>
                <w:i/>
                <w:sz w:val="20"/>
                <w:szCs w:val="20"/>
              </w:rPr>
              <w:t>Parkeren van v</w:t>
            </w:r>
            <w:r w:rsidRPr="00B06957">
              <w:rPr>
                <w:rFonts w:ascii="Arial" w:hAnsi="Arial" w:cs="Arial"/>
                <w:b/>
                <w:sz w:val="20"/>
                <w:szCs w:val="20"/>
              </w:rPr>
              <w:t xml:space="preserve">oertuigen van autobedrijf </w:t>
            </w:r>
            <w:r w:rsidRPr="00B06957">
              <w:rPr>
                <w:rFonts w:ascii="Arial" w:hAnsi="Arial" w:cs="Arial"/>
                <w:b/>
                <w:i/>
                <w:sz w:val="20"/>
                <w:szCs w:val="20"/>
              </w:rPr>
              <w:t>e.d. </w:t>
            </w:r>
          </w:p>
          <w:p w14:paraId="2AE756EB"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1. Onder verhuren als bedoeld in dit artikel wordt mede verstaan: </w:t>
            </w:r>
          </w:p>
          <w:p w14:paraId="43821D24"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a. het gebruiken van een voertuig voor </w:t>
            </w:r>
          </w:p>
          <w:p w14:paraId="07FE37C3" w14:textId="71A4CF68"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het geven van lessen;</w:t>
            </w:r>
            <w:r w:rsidRPr="00B06957">
              <w:rPr>
                <w:rFonts w:ascii="Arial" w:eastAsiaTheme="minorEastAsia" w:hAnsi="Arial" w:cs="Arial"/>
                <w:sz w:val="20"/>
                <w:szCs w:val="20"/>
              </w:rPr>
              <w:t xml:space="preserve"> </w:t>
            </w:r>
          </w:p>
          <w:p w14:paraId="5F1ACF35"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het gebruiken van een voertuig voor </w:t>
            </w:r>
          </w:p>
          <w:p w14:paraId="70FE609C"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het vervoeren van personen tegen </w:t>
            </w:r>
          </w:p>
          <w:p w14:paraId="3EADE4C5" w14:textId="69CD3C60"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betaling.</w:t>
            </w:r>
            <w:r w:rsidRPr="00B06957">
              <w:rPr>
                <w:rFonts w:ascii="Arial" w:eastAsiaTheme="minorEastAsia" w:hAnsi="Arial" w:cs="Arial"/>
                <w:sz w:val="20"/>
                <w:szCs w:val="20"/>
              </w:rPr>
              <w:t xml:space="preserve"> </w:t>
            </w:r>
          </w:p>
          <w:p w14:paraId="302E247F"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2. Tot de voertuigen als bedoeld in dit artikel worden niet gerekend: </w:t>
            </w:r>
          </w:p>
          <w:p w14:paraId="33FE3B6B"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a. voertuigen waaraan herstel- of </w:t>
            </w:r>
          </w:p>
          <w:p w14:paraId="4615D388"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onderhoudswerkzaamheden worden </w:t>
            </w:r>
          </w:p>
          <w:p w14:paraId="0885773E"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verricht die in totaal niet meer dan een </w:t>
            </w:r>
          </w:p>
          <w:p w14:paraId="373B73FE"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uur vergen, en dit gedurende de tijd die </w:t>
            </w:r>
          </w:p>
          <w:p w14:paraId="1A2E2AB9"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nodig is en gebruikt wordt voor deze </w:t>
            </w:r>
          </w:p>
          <w:p w14:paraId="772D4D09" w14:textId="63D7573E" w:rsidR="003C1E37" w:rsidRPr="00B06957" w:rsidRDefault="003C1E37" w:rsidP="003C1E37">
            <w:pPr>
              <w:pStyle w:val="Geenafstand"/>
              <w:ind w:firstLine="708"/>
              <w:rPr>
                <w:rFonts w:ascii="Arial" w:eastAsiaTheme="minorEastAsia" w:hAnsi="Arial" w:cs="Arial"/>
                <w:sz w:val="20"/>
                <w:szCs w:val="20"/>
              </w:rPr>
            </w:pPr>
            <w:r w:rsidRPr="00B06957">
              <w:rPr>
                <w:rFonts w:ascii="Arial" w:hAnsi="Arial" w:cs="Arial"/>
                <w:sz w:val="20"/>
                <w:szCs w:val="20"/>
              </w:rPr>
              <w:t>werkzaamheden</w:t>
            </w:r>
            <w:r w:rsidR="00657106" w:rsidRPr="00B06957">
              <w:rPr>
                <w:rFonts w:ascii="Arial" w:hAnsi="Arial" w:cs="Arial"/>
                <w:sz w:val="20"/>
                <w:szCs w:val="20"/>
              </w:rPr>
              <w:t>;</w:t>
            </w:r>
            <w:r w:rsidRPr="00B06957">
              <w:rPr>
                <w:rFonts w:ascii="Arial" w:eastAsiaTheme="minorEastAsia" w:hAnsi="Arial" w:cs="Arial"/>
                <w:i/>
                <w:sz w:val="20"/>
                <w:szCs w:val="20"/>
              </w:rPr>
              <w:t xml:space="preserve"> </w:t>
            </w:r>
          </w:p>
          <w:p w14:paraId="7144CB12"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voertuigen voor persoonlijk gebruik </w:t>
            </w:r>
          </w:p>
          <w:p w14:paraId="73114D6C"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van de in het derde lid bedoelde </w:t>
            </w:r>
          </w:p>
          <w:p w14:paraId="753AE830" w14:textId="79D41840"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persoon.</w:t>
            </w:r>
            <w:r w:rsidRPr="00B06957">
              <w:rPr>
                <w:rFonts w:ascii="Arial" w:eastAsiaTheme="minorEastAsia" w:hAnsi="Arial" w:cs="Arial"/>
                <w:sz w:val="20"/>
                <w:szCs w:val="20"/>
              </w:rPr>
              <w:t xml:space="preserve"> </w:t>
            </w:r>
          </w:p>
          <w:p w14:paraId="6FEA6149"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3. Het is degene die er zijn bedrijf, nevenbedrijf dan wel een gewoonte van maakt voertuigen te stallen, te herstellen, te slopen, te verhuren of te verhandelen, verboden: </w:t>
            </w:r>
          </w:p>
          <w:p w14:paraId="0DA3246F" w14:textId="77777777" w:rsidR="003C1E37" w:rsidRPr="00B06957" w:rsidRDefault="003C1E37" w:rsidP="003C1E37">
            <w:pPr>
              <w:pStyle w:val="Geenafstand"/>
              <w:ind w:left="708"/>
              <w:rPr>
                <w:rFonts w:ascii="Arial" w:hAnsi="Arial" w:cs="Arial"/>
                <w:sz w:val="20"/>
                <w:szCs w:val="20"/>
              </w:rPr>
            </w:pPr>
            <w:r w:rsidRPr="00B06957">
              <w:rPr>
                <w:rFonts w:ascii="Arial" w:hAnsi="Arial" w:cs="Arial"/>
                <w:sz w:val="20"/>
                <w:szCs w:val="20"/>
              </w:rPr>
              <w:t>a. drie of meer voertuigen die hem toebehoren of zijn toevertrouwd, op de weg te parkeren binnen een cirkel met een straal van [</w:t>
            </w:r>
            <w:r w:rsidRPr="00B06957">
              <w:rPr>
                <w:rFonts w:ascii="Arial" w:hAnsi="Arial" w:cs="Arial"/>
                <w:b/>
                <w:sz w:val="20"/>
                <w:szCs w:val="20"/>
                <w:u w:val="single"/>
              </w:rPr>
              <w:t>…</w:t>
            </w:r>
            <w:r w:rsidRPr="00B06957">
              <w:rPr>
                <w:rFonts w:ascii="Arial" w:hAnsi="Arial" w:cs="Arial"/>
                <w:sz w:val="20"/>
                <w:szCs w:val="20"/>
              </w:rPr>
              <w:t>] meter met als middelpunt een van deze voertuigen;</w:t>
            </w:r>
            <w:r w:rsidRPr="00B06957">
              <w:rPr>
                <w:rFonts w:ascii="Arial" w:eastAsiaTheme="minorEastAsia" w:hAnsi="Arial" w:cs="Arial"/>
                <w:sz w:val="20"/>
                <w:szCs w:val="20"/>
              </w:rPr>
              <w:t xml:space="preserve"> </w:t>
            </w:r>
          </w:p>
          <w:p w14:paraId="1DAB4BA3"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de weg als werkplaats voor </w:t>
            </w:r>
          </w:p>
          <w:p w14:paraId="46B973FD" w14:textId="4F8171F9"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voertuigen te gebruiken.</w:t>
            </w:r>
            <w:r w:rsidRPr="00B06957">
              <w:rPr>
                <w:rFonts w:ascii="Arial" w:eastAsiaTheme="minorEastAsia" w:hAnsi="Arial" w:cs="Arial"/>
                <w:sz w:val="20"/>
                <w:szCs w:val="20"/>
              </w:rPr>
              <w:t xml:space="preserve"> </w:t>
            </w:r>
          </w:p>
          <w:p w14:paraId="53A39D8E"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4. Het college kan ontheffing van het verbod </w:t>
            </w:r>
            <w:r w:rsidRPr="00B06957">
              <w:rPr>
                <w:rFonts w:ascii="Arial" w:hAnsi="Arial" w:cs="Arial"/>
                <w:i/>
                <w:sz w:val="20"/>
                <w:szCs w:val="20"/>
              </w:rPr>
              <w:t>verlenen</w:t>
            </w:r>
            <w:r w:rsidRPr="00B06957">
              <w:rPr>
                <w:rFonts w:ascii="Arial" w:hAnsi="Arial" w:cs="Arial"/>
                <w:sz w:val="20"/>
                <w:szCs w:val="20"/>
              </w:rPr>
              <w:t>.</w:t>
            </w:r>
            <w:r w:rsidRPr="00B06957">
              <w:rPr>
                <w:rFonts w:ascii="Arial" w:eastAsiaTheme="minorEastAsia" w:hAnsi="Arial" w:cs="Arial"/>
                <w:sz w:val="20"/>
                <w:szCs w:val="20"/>
              </w:rPr>
              <w:t xml:space="preserve"> </w:t>
            </w:r>
          </w:p>
          <w:p w14:paraId="46E038F6"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5.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43E7ED4B" w14:textId="77777777" w:rsidR="003C1E37" w:rsidRPr="00B06957" w:rsidRDefault="003C1E3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3872A2B" w14:textId="77777777" w:rsidR="003C1E37" w:rsidRPr="00B06957" w:rsidRDefault="003C1E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36977E1" w14:textId="77777777" w:rsidR="003C1E37" w:rsidRPr="00B06957" w:rsidRDefault="003C1E37">
            <w:pPr>
              <w:spacing w:line="240" w:lineRule="auto"/>
              <w:rPr>
                <w:rFonts w:ascii="Arial" w:hAnsi="Arial" w:cs="Arial"/>
                <w:b/>
                <w:sz w:val="20"/>
              </w:rPr>
            </w:pPr>
          </w:p>
          <w:p w14:paraId="18DAF85B" w14:textId="54D7943E" w:rsidR="003C1E37" w:rsidRPr="00B06957" w:rsidRDefault="003C1E37" w:rsidP="00657106">
            <w:pPr>
              <w:pStyle w:val="Geenafstand"/>
              <w:rPr>
                <w:rFonts w:ascii="Arial" w:hAnsi="Arial" w:cs="Arial"/>
                <w:b/>
                <w:sz w:val="20"/>
                <w:szCs w:val="20"/>
                <w:lang w:eastAsia="nl-NL"/>
              </w:rPr>
            </w:pPr>
            <w:r w:rsidRPr="00B06957">
              <w:rPr>
                <w:rFonts w:ascii="Arial" w:hAnsi="Arial" w:cs="Arial"/>
                <w:b/>
                <w:sz w:val="20"/>
                <w:szCs w:val="20"/>
              </w:rPr>
              <w:t>Artikel 5:2 Voertuigen van autobedrijf en dergelijke </w:t>
            </w:r>
          </w:p>
          <w:p w14:paraId="23768C0F"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1. Onder verhuren als bedoeld in dit artikel wordt mede verstaan: </w:t>
            </w:r>
          </w:p>
          <w:p w14:paraId="5AB5C71C"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a. het gebruiken van een voertuig voor </w:t>
            </w:r>
          </w:p>
          <w:p w14:paraId="14A67994" w14:textId="77777777" w:rsidR="003C1E37" w:rsidRPr="00B06957" w:rsidRDefault="003C1E37" w:rsidP="003C1E37">
            <w:pPr>
              <w:pStyle w:val="Geenafstand"/>
              <w:ind w:firstLine="708"/>
              <w:rPr>
                <w:rFonts w:ascii="Arial" w:eastAsiaTheme="minorEastAsia" w:hAnsi="Arial" w:cs="Arial"/>
                <w:sz w:val="20"/>
                <w:szCs w:val="20"/>
              </w:rPr>
            </w:pPr>
            <w:r w:rsidRPr="00B06957">
              <w:rPr>
                <w:rFonts w:ascii="Arial" w:hAnsi="Arial" w:cs="Arial"/>
                <w:sz w:val="20"/>
                <w:szCs w:val="20"/>
              </w:rPr>
              <w:t>het geven van lessen;</w:t>
            </w:r>
            <w:r w:rsidRPr="00B06957">
              <w:rPr>
                <w:rFonts w:ascii="Arial" w:eastAsiaTheme="minorEastAsia" w:hAnsi="Arial" w:cs="Arial"/>
                <w:sz w:val="20"/>
                <w:szCs w:val="20"/>
              </w:rPr>
              <w:t xml:space="preserve"> </w:t>
            </w:r>
            <w:r w:rsidRPr="00B06957">
              <w:rPr>
                <w:rFonts w:ascii="Arial" w:eastAsiaTheme="minorEastAsia" w:hAnsi="Arial" w:cs="Arial"/>
                <w:b/>
                <w:sz w:val="20"/>
                <w:szCs w:val="20"/>
              </w:rPr>
              <w:t xml:space="preserve">of </w:t>
            </w:r>
          </w:p>
          <w:p w14:paraId="602819CF"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het gebruiken van een voertuig voor </w:t>
            </w:r>
          </w:p>
          <w:p w14:paraId="4D4B7701"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het vervoeren van personen tegen </w:t>
            </w:r>
          </w:p>
          <w:p w14:paraId="7B02745C" w14:textId="63214A69"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betaling.</w:t>
            </w:r>
            <w:r w:rsidRPr="00B06957">
              <w:rPr>
                <w:rFonts w:ascii="Arial" w:eastAsiaTheme="minorEastAsia" w:hAnsi="Arial" w:cs="Arial"/>
                <w:sz w:val="20"/>
                <w:szCs w:val="20"/>
              </w:rPr>
              <w:t xml:space="preserve"> </w:t>
            </w:r>
          </w:p>
          <w:p w14:paraId="2836DC2B"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2. Tot de voertuigen als bedoeld in dit artikel worden niet gerekend: </w:t>
            </w:r>
          </w:p>
          <w:p w14:paraId="0F309150"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a. voertuigen waaraan herstel- of </w:t>
            </w:r>
          </w:p>
          <w:p w14:paraId="15739CC8"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onderhoudswerkzaamheden worden </w:t>
            </w:r>
          </w:p>
          <w:p w14:paraId="65090227"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verricht die in totaal niet meer dan een </w:t>
            </w:r>
          </w:p>
          <w:p w14:paraId="305D3410"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uur vergen, en dit gedurende de tijd die </w:t>
            </w:r>
          </w:p>
          <w:p w14:paraId="46064193"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nodig is en gebruikt wordt voor deze </w:t>
            </w:r>
          </w:p>
          <w:p w14:paraId="5BA92314" w14:textId="790E8369" w:rsidR="003C1E37" w:rsidRPr="00B06957" w:rsidRDefault="003C1E37" w:rsidP="003C1E37">
            <w:pPr>
              <w:pStyle w:val="Geenafstand"/>
              <w:ind w:firstLine="708"/>
              <w:rPr>
                <w:rFonts w:ascii="Arial" w:eastAsiaTheme="minorEastAsia" w:hAnsi="Arial" w:cs="Arial"/>
                <w:b/>
                <w:sz w:val="20"/>
                <w:szCs w:val="20"/>
              </w:rPr>
            </w:pPr>
            <w:r w:rsidRPr="00B06957">
              <w:rPr>
                <w:rFonts w:ascii="Arial" w:hAnsi="Arial" w:cs="Arial"/>
                <w:sz w:val="20"/>
                <w:szCs w:val="20"/>
              </w:rPr>
              <w:t>werkzaamheden;</w:t>
            </w:r>
            <w:r w:rsidRPr="00B06957">
              <w:rPr>
                <w:rFonts w:ascii="Arial" w:eastAsiaTheme="minorEastAsia" w:hAnsi="Arial" w:cs="Arial"/>
                <w:b/>
                <w:sz w:val="20"/>
                <w:szCs w:val="20"/>
              </w:rPr>
              <w:t xml:space="preserve"> of</w:t>
            </w:r>
          </w:p>
          <w:p w14:paraId="3CD45046"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voertuigen voor persoonlijk gebruik </w:t>
            </w:r>
          </w:p>
          <w:p w14:paraId="58B33E5E"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van de in het derde lid bedoelde </w:t>
            </w:r>
          </w:p>
          <w:p w14:paraId="02B39EB8" w14:textId="6F6C845F"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persoon.</w:t>
            </w:r>
            <w:r w:rsidRPr="00B06957">
              <w:rPr>
                <w:rFonts w:ascii="Arial" w:eastAsiaTheme="minorEastAsia" w:hAnsi="Arial" w:cs="Arial"/>
                <w:sz w:val="20"/>
                <w:szCs w:val="20"/>
              </w:rPr>
              <w:t xml:space="preserve"> </w:t>
            </w:r>
          </w:p>
          <w:p w14:paraId="3FDCB443" w14:textId="77777777"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3. Het is degene die er zijn bedrijf, nevenbedrijf dan wel een gewoonte van maakt voertuigen te stallen, te herstellen, te slopen, te verhuren of te verhandelen, verboden: </w:t>
            </w:r>
          </w:p>
          <w:p w14:paraId="10FC49C2" w14:textId="44BDA517" w:rsidR="003C1E37" w:rsidRPr="00B06957" w:rsidRDefault="003C1E37" w:rsidP="003C1E37">
            <w:pPr>
              <w:pStyle w:val="Geenafstand"/>
              <w:ind w:left="708"/>
              <w:rPr>
                <w:rFonts w:ascii="Arial" w:hAnsi="Arial" w:cs="Arial"/>
                <w:sz w:val="20"/>
                <w:szCs w:val="20"/>
              </w:rPr>
            </w:pPr>
            <w:r w:rsidRPr="00B06957">
              <w:rPr>
                <w:rFonts w:ascii="Arial" w:hAnsi="Arial" w:cs="Arial"/>
                <w:sz w:val="20"/>
                <w:szCs w:val="20"/>
              </w:rPr>
              <w:t>a. drie of meer voertuigen die hem toebehoren of zijn toevertrouwd, op de weg te parkeren binnen een cirkel met een straal van [</w:t>
            </w:r>
            <w:r w:rsidR="00657106" w:rsidRPr="00B06957">
              <w:rPr>
                <w:rFonts w:ascii="Arial" w:hAnsi="Arial" w:cs="Arial"/>
                <w:b/>
                <w:sz w:val="20"/>
                <w:szCs w:val="20"/>
              </w:rPr>
              <w:t>aantal</w:t>
            </w:r>
            <w:r w:rsidRPr="00B06957">
              <w:rPr>
                <w:rFonts w:ascii="Arial" w:hAnsi="Arial" w:cs="Arial"/>
                <w:sz w:val="20"/>
                <w:szCs w:val="20"/>
              </w:rPr>
              <w:t>] meter met als middelpunt een van deze voertuigen;</w:t>
            </w:r>
            <w:r w:rsidRPr="00B06957">
              <w:rPr>
                <w:rFonts w:ascii="Arial" w:eastAsiaTheme="minorEastAsia" w:hAnsi="Arial" w:cs="Arial"/>
                <w:sz w:val="20"/>
                <w:szCs w:val="20"/>
              </w:rPr>
              <w:t xml:space="preserve"> </w:t>
            </w:r>
          </w:p>
          <w:p w14:paraId="1D387CFB" w14:textId="77777777"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 xml:space="preserve">b. de weg als werkplaats voor </w:t>
            </w:r>
          </w:p>
          <w:p w14:paraId="39A652AC" w14:textId="1B1F5FCF" w:rsidR="003C1E37" w:rsidRPr="00B06957" w:rsidRDefault="003C1E37" w:rsidP="003C1E37">
            <w:pPr>
              <w:pStyle w:val="Geenafstand"/>
              <w:ind w:firstLine="708"/>
              <w:rPr>
                <w:rFonts w:ascii="Arial" w:hAnsi="Arial" w:cs="Arial"/>
                <w:sz w:val="20"/>
                <w:szCs w:val="20"/>
              </w:rPr>
            </w:pPr>
            <w:r w:rsidRPr="00B06957">
              <w:rPr>
                <w:rFonts w:ascii="Arial" w:hAnsi="Arial" w:cs="Arial"/>
                <w:sz w:val="20"/>
                <w:szCs w:val="20"/>
              </w:rPr>
              <w:t>voertuigen te gebruiken.</w:t>
            </w:r>
            <w:r w:rsidRPr="00B06957">
              <w:rPr>
                <w:rFonts w:ascii="Arial" w:eastAsiaTheme="minorEastAsia" w:hAnsi="Arial" w:cs="Arial"/>
                <w:sz w:val="20"/>
                <w:szCs w:val="20"/>
              </w:rPr>
              <w:t xml:space="preserve"> </w:t>
            </w:r>
          </w:p>
          <w:p w14:paraId="3CBE56FE" w14:textId="7666AC99" w:rsidR="003C1E37" w:rsidRPr="00B06957" w:rsidRDefault="003C1E37" w:rsidP="003C1E37">
            <w:pPr>
              <w:pStyle w:val="Geenafstand"/>
              <w:rPr>
                <w:rFonts w:ascii="Arial" w:hAnsi="Arial" w:cs="Arial"/>
                <w:sz w:val="20"/>
                <w:szCs w:val="20"/>
              </w:rPr>
            </w:pPr>
            <w:r w:rsidRPr="00B06957">
              <w:rPr>
                <w:rFonts w:ascii="Arial" w:hAnsi="Arial" w:cs="Arial"/>
                <w:sz w:val="20"/>
                <w:szCs w:val="20"/>
              </w:rPr>
              <w:t xml:space="preserve">4. Het college kan ontheffing </w:t>
            </w:r>
            <w:r w:rsidRPr="00B06957">
              <w:rPr>
                <w:rFonts w:ascii="Arial" w:hAnsi="Arial" w:cs="Arial"/>
                <w:b/>
                <w:sz w:val="20"/>
                <w:szCs w:val="20"/>
              </w:rPr>
              <w:t>verlenen</w:t>
            </w:r>
            <w:r w:rsidRPr="00B06957">
              <w:rPr>
                <w:rFonts w:ascii="Arial" w:hAnsi="Arial" w:cs="Arial"/>
                <w:sz w:val="20"/>
                <w:szCs w:val="20"/>
              </w:rPr>
              <w:t xml:space="preserve"> van het verbod.</w:t>
            </w:r>
            <w:r w:rsidRPr="00B06957">
              <w:rPr>
                <w:rFonts w:ascii="Arial" w:eastAsiaTheme="minorEastAsia" w:hAnsi="Arial" w:cs="Arial"/>
                <w:sz w:val="20"/>
                <w:szCs w:val="20"/>
              </w:rPr>
              <w:t xml:space="preserve"> </w:t>
            </w:r>
          </w:p>
          <w:p w14:paraId="131F4E32" w14:textId="668D3ACC" w:rsidR="003C1E37" w:rsidRPr="00B06957" w:rsidRDefault="003C1E37" w:rsidP="003C1E37">
            <w:pPr>
              <w:pStyle w:val="Geenafstand"/>
              <w:rPr>
                <w:rFonts w:ascii="Arial" w:hAnsi="Arial" w:cs="Arial"/>
                <w:sz w:val="20"/>
                <w:szCs w:val="20"/>
              </w:rPr>
            </w:pPr>
            <w:r w:rsidRPr="00B06957">
              <w:rPr>
                <w:rFonts w:ascii="Arial" w:hAnsi="Arial" w:cs="Arial"/>
                <w:sz w:val="20"/>
                <w:szCs w:val="20"/>
              </w:rPr>
              <w:t>5.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tc>
      </w:tr>
    </w:tbl>
    <w:p w14:paraId="6690ABF3" w14:textId="77777777" w:rsidR="003C1E37" w:rsidRPr="00B06957" w:rsidRDefault="003C1E37">
      <w:pPr>
        <w:rPr>
          <w:rFonts w:cs="Arial"/>
        </w:rPr>
      </w:pPr>
    </w:p>
    <w:p w14:paraId="38A81EF2" w14:textId="77777777" w:rsidR="001A1248" w:rsidRPr="00B06957" w:rsidRDefault="001A1248">
      <w:pPr>
        <w:rPr>
          <w:rFonts w:cs="Arial"/>
        </w:rPr>
      </w:pPr>
    </w:p>
    <w:p w14:paraId="0AF81A38" w14:textId="4E8A3E6D" w:rsidR="001A1248" w:rsidRPr="00B06957" w:rsidRDefault="001A1248" w:rsidP="001A1248">
      <w:pPr>
        <w:rPr>
          <w:rFonts w:eastAsia="Calibri" w:cs="Arial"/>
          <w:bCs/>
        </w:rPr>
      </w:pPr>
      <w:r w:rsidRPr="00B06957">
        <w:rPr>
          <w:rFonts w:cs="Arial"/>
        </w:rPr>
        <w:t>Artikel 5:</w:t>
      </w:r>
      <w:r w:rsidR="00D11184" w:rsidRPr="00B06957">
        <w:rPr>
          <w:rFonts w:cs="Arial"/>
        </w:rPr>
        <w:t>3</w:t>
      </w:r>
      <w:r w:rsidRPr="00B06957">
        <w:rPr>
          <w:rFonts w:cs="Arial"/>
        </w:rPr>
        <w:t xml:space="preserve"> </w:t>
      </w:r>
      <w:r w:rsidRPr="00B06957">
        <w:rPr>
          <w:rFonts w:eastAsia="Calibri" w:cs="Arial"/>
          <w:bCs/>
        </w:rPr>
        <w:t>(artikel I, onderdeel C</w:t>
      </w:r>
      <w:r w:rsidR="00657106" w:rsidRPr="00B06957">
        <w:rPr>
          <w:rFonts w:eastAsia="Calibri" w:cs="Arial"/>
          <w:bCs/>
        </w:rPr>
        <w:t>V</w:t>
      </w:r>
      <w:r w:rsidRPr="00B06957">
        <w:rPr>
          <w:rFonts w:eastAsia="Calibri" w:cs="Arial"/>
          <w:bCs/>
        </w:rPr>
        <w:t>, van het wijzigingsbesluit) wordt als volgt gewijzigd:</w:t>
      </w:r>
    </w:p>
    <w:p w14:paraId="6B12986E" w14:textId="77777777" w:rsidR="001A1248" w:rsidRPr="00B06957" w:rsidRDefault="001A1248" w:rsidP="001A1248">
      <w:pPr>
        <w:rPr>
          <w:rFonts w:cs="Arial"/>
        </w:rPr>
      </w:pPr>
    </w:p>
    <w:tbl>
      <w:tblPr>
        <w:tblStyle w:val="Tabelraster1"/>
        <w:tblW w:w="0" w:type="auto"/>
        <w:tblLook w:val="04A0" w:firstRow="1" w:lastRow="0" w:firstColumn="1" w:lastColumn="0" w:noHBand="0" w:noVBand="1"/>
      </w:tblPr>
      <w:tblGrid>
        <w:gridCol w:w="4531"/>
        <w:gridCol w:w="4531"/>
      </w:tblGrid>
      <w:tr w:rsidR="001A1248" w:rsidRPr="00B06957" w14:paraId="173AA646" w14:textId="77777777" w:rsidTr="001A1248">
        <w:tc>
          <w:tcPr>
            <w:tcW w:w="4531" w:type="dxa"/>
            <w:tcBorders>
              <w:top w:val="single" w:sz="4" w:space="0" w:color="auto"/>
              <w:left w:val="single" w:sz="4" w:space="0" w:color="auto"/>
              <w:bottom w:val="single" w:sz="4" w:space="0" w:color="auto"/>
              <w:right w:val="single" w:sz="4" w:space="0" w:color="auto"/>
            </w:tcBorders>
          </w:tcPr>
          <w:p w14:paraId="436E95BE" w14:textId="77777777" w:rsidR="001A1248" w:rsidRPr="00B06957" w:rsidRDefault="001A124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4737584" w14:textId="77777777" w:rsidR="001A1248" w:rsidRPr="00B06957" w:rsidRDefault="001A1248">
            <w:pPr>
              <w:pStyle w:val="Geenafstand"/>
              <w:rPr>
                <w:rFonts w:ascii="Arial" w:hAnsi="Arial" w:cs="Arial"/>
                <w:b/>
                <w:sz w:val="20"/>
                <w:szCs w:val="20"/>
              </w:rPr>
            </w:pPr>
          </w:p>
          <w:p w14:paraId="43E18F79" w14:textId="77777777" w:rsidR="00D11184" w:rsidRPr="00B06957" w:rsidRDefault="00D11184" w:rsidP="00657106">
            <w:pPr>
              <w:pStyle w:val="Geenafstand"/>
              <w:rPr>
                <w:rFonts w:ascii="Arial" w:hAnsi="Arial" w:cs="Arial"/>
                <w:b/>
                <w:sz w:val="20"/>
                <w:szCs w:val="20"/>
                <w:lang w:eastAsia="nl-NL"/>
              </w:rPr>
            </w:pPr>
            <w:r w:rsidRPr="00B06957">
              <w:rPr>
                <w:rFonts w:ascii="Arial" w:hAnsi="Arial" w:cs="Arial"/>
                <w:b/>
                <w:sz w:val="20"/>
                <w:szCs w:val="20"/>
              </w:rPr>
              <w:t>Artikel 5:3 Te koop aanbieden van voertuigen </w:t>
            </w:r>
          </w:p>
          <w:p w14:paraId="3F49F132" w14:textId="77777777" w:rsidR="00D11184" w:rsidRPr="00B06957" w:rsidRDefault="00D11184" w:rsidP="00D11184">
            <w:pPr>
              <w:pStyle w:val="Geenafstand"/>
              <w:rPr>
                <w:rFonts w:ascii="Arial" w:hAnsi="Arial" w:cs="Arial"/>
                <w:sz w:val="20"/>
                <w:szCs w:val="20"/>
              </w:rPr>
            </w:pPr>
            <w:r w:rsidRPr="00B06957">
              <w:rPr>
                <w:rFonts w:ascii="Arial" w:hAnsi="Arial" w:cs="Arial"/>
                <w:sz w:val="20"/>
                <w:szCs w:val="20"/>
              </w:rPr>
              <w:t>1. Het is verboden op een door het college aangewezen weg een voertuig te parkeren met het kennelijke doel het te koop aan te bieden of te verhandelen.</w:t>
            </w:r>
            <w:r w:rsidRPr="00B06957">
              <w:rPr>
                <w:rFonts w:ascii="Arial" w:eastAsiaTheme="minorEastAsia" w:hAnsi="Arial" w:cs="Arial"/>
                <w:sz w:val="20"/>
                <w:szCs w:val="20"/>
              </w:rPr>
              <w:t xml:space="preserve"> </w:t>
            </w:r>
          </w:p>
          <w:p w14:paraId="12B6D5A5" w14:textId="77777777" w:rsidR="00D11184" w:rsidRPr="00B06957" w:rsidRDefault="00D11184" w:rsidP="00D11184">
            <w:pPr>
              <w:pStyle w:val="Geenafstand"/>
              <w:rPr>
                <w:rFonts w:ascii="Arial" w:hAnsi="Arial" w:cs="Arial"/>
                <w:sz w:val="20"/>
                <w:szCs w:val="20"/>
              </w:rPr>
            </w:pPr>
            <w:r w:rsidRPr="00B06957">
              <w:rPr>
                <w:rFonts w:ascii="Arial" w:hAnsi="Arial" w:cs="Arial"/>
                <w:sz w:val="20"/>
                <w:szCs w:val="20"/>
              </w:rPr>
              <w:t xml:space="preserve">2. Het college kan ontheffing van het verbod </w:t>
            </w:r>
            <w:r w:rsidRPr="00B06957">
              <w:rPr>
                <w:rFonts w:ascii="Arial" w:hAnsi="Arial" w:cs="Arial"/>
                <w:i/>
                <w:sz w:val="20"/>
                <w:szCs w:val="20"/>
              </w:rPr>
              <w:t>verlenen</w:t>
            </w:r>
            <w:r w:rsidRPr="00B06957">
              <w:rPr>
                <w:rFonts w:ascii="Arial" w:hAnsi="Arial" w:cs="Arial"/>
                <w:sz w:val="20"/>
                <w:szCs w:val="20"/>
              </w:rPr>
              <w:t>.</w:t>
            </w:r>
            <w:r w:rsidRPr="00B06957">
              <w:rPr>
                <w:rFonts w:ascii="Arial" w:eastAsiaTheme="minorEastAsia" w:hAnsi="Arial" w:cs="Arial"/>
                <w:sz w:val="20"/>
                <w:szCs w:val="20"/>
              </w:rPr>
              <w:t xml:space="preserve"> </w:t>
            </w:r>
          </w:p>
          <w:p w14:paraId="0B2EE38D" w14:textId="77777777" w:rsidR="00D11184" w:rsidRPr="00B06957" w:rsidRDefault="00D11184" w:rsidP="00D11184">
            <w:pPr>
              <w:pStyle w:val="Geenafstand"/>
              <w:rPr>
                <w:rFonts w:ascii="Arial" w:hAnsi="Arial" w:cs="Arial"/>
                <w:sz w:val="20"/>
                <w:szCs w:val="20"/>
              </w:rPr>
            </w:pPr>
            <w:r w:rsidRPr="00B06957">
              <w:rPr>
                <w:rFonts w:ascii="Arial" w:hAnsi="Arial" w:cs="Arial"/>
                <w:sz w:val="20"/>
                <w:szCs w:val="20"/>
              </w:rPr>
              <w:t>3.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5B54448B" w14:textId="77777777" w:rsidR="001A1248" w:rsidRPr="00B06957" w:rsidRDefault="001A1248">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AD66C3A" w14:textId="77777777" w:rsidR="001A1248" w:rsidRPr="00B06957" w:rsidRDefault="001A124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F02BDD8" w14:textId="77777777" w:rsidR="001A1248" w:rsidRPr="00B06957" w:rsidRDefault="001A1248">
            <w:pPr>
              <w:spacing w:line="240" w:lineRule="auto"/>
              <w:rPr>
                <w:rFonts w:ascii="Arial" w:hAnsi="Arial" w:cs="Arial"/>
                <w:b/>
                <w:sz w:val="20"/>
              </w:rPr>
            </w:pPr>
          </w:p>
          <w:p w14:paraId="1BFEFB9B" w14:textId="77777777" w:rsidR="00D11184" w:rsidRPr="00B06957" w:rsidRDefault="00D11184" w:rsidP="00657106">
            <w:pPr>
              <w:pStyle w:val="Geenafstand"/>
              <w:rPr>
                <w:rFonts w:ascii="Arial" w:hAnsi="Arial" w:cs="Arial"/>
                <w:b/>
                <w:sz w:val="20"/>
                <w:szCs w:val="20"/>
                <w:lang w:eastAsia="nl-NL"/>
              </w:rPr>
            </w:pPr>
            <w:r w:rsidRPr="00B06957">
              <w:rPr>
                <w:rFonts w:ascii="Arial" w:hAnsi="Arial" w:cs="Arial"/>
                <w:b/>
                <w:sz w:val="20"/>
                <w:szCs w:val="20"/>
              </w:rPr>
              <w:t>Artikel 5:3 Te koop aanbieden van voertuigen </w:t>
            </w:r>
          </w:p>
          <w:p w14:paraId="200739A2" w14:textId="77777777" w:rsidR="00D11184" w:rsidRPr="00B06957" w:rsidRDefault="00D11184" w:rsidP="00D11184">
            <w:pPr>
              <w:pStyle w:val="Geenafstand"/>
              <w:rPr>
                <w:rFonts w:ascii="Arial" w:hAnsi="Arial" w:cs="Arial"/>
                <w:sz w:val="20"/>
                <w:szCs w:val="20"/>
              </w:rPr>
            </w:pPr>
            <w:r w:rsidRPr="00B06957">
              <w:rPr>
                <w:rFonts w:ascii="Arial" w:hAnsi="Arial" w:cs="Arial"/>
                <w:sz w:val="20"/>
                <w:szCs w:val="20"/>
              </w:rPr>
              <w:t>1. Het is verboden op een door het college aangewezen weg een voertuig te parkeren met het kennelijke doel het te koop aan te bieden of te verhandelen.</w:t>
            </w:r>
            <w:r w:rsidRPr="00B06957">
              <w:rPr>
                <w:rFonts w:ascii="Arial" w:eastAsiaTheme="minorEastAsia" w:hAnsi="Arial" w:cs="Arial"/>
                <w:sz w:val="20"/>
                <w:szCs w:val="20"/>
              </w:rPr>
              <w:t xml:space="preserve"> </w:t>
            </w:r>
          </w:p>
          <w:p w14:paraId="503ACAE6" w14:textId="679C34DE" w:rsidR="00D11184" w:rsidRPr="00B06957" w:rsidRDefault="00D11184" w:rsidP="00D11184">
            <w:pPr>
              <w:pStyle w:val="Geenafstand"/>
              <w:rPr>
                <w:rFonts w:ascii="Arial" w:hAnsi="Arial" w:cs="Arial"/>
                <w:sz w:val="20"/>
                <w:szCs w:val="20"/>
              </w:rPr>
            </w:pPr>
            <w:r w:rsidRPr="00B06957">
              <w:rPr>
                <w:rFonts w:ascii="Arial" w:hAnsi="Arial" w:cs="Arial"/>
                <w:sz w:val="20"/>
                <w:szCs w:val="20"/>
              </w:rPr>
              <w:t xml:space="preserve">2. Het college kan ontheffing </w:t>
            </w:r>
            <w:r w:rsidRPr="00B06957">
              <w:rPr>
                <w:rFonts w:ascii="Arial" w:hAnsi="Arial" w:cs="Arial"/>
                <w:b/>
                <w:sz w:val="20"/>
                <w:szCs w:val="20"/>
              </w:rPr>
              <w:t>verlenen</w:t>
            </w:r>
            <w:r w:rsidRPr="00B06957">
              <w:rPr>
                <w:rFonts w:ascii="Arial" w:hAnsi="Arial" w:cs="Arial"/>
                <w:sz w:val="20"/>
                <w:szCs w:val="20"/>
              </w:rPr>
              <w:t xml:space="preserve"> van het verbod.</w:t>
            </w:r>
            <w:r w:rsidRPr="00B06957">
              <w:rPr>
                <w:rFonts w:ascii="Arial" w:eastAsiaTheme="minorEastAsia" w:hAnsi="Arial" w:cs="Arial"/>
                <w:sz w:val="20"/>
                <w:szCs w:val="20"/>
              </w:rPr>
              <w:t xml:space="preserve"> </w:t>
            </w:r>
          </w:p>
          <w:p w14:paraId="7A86CB98" w14:textId="77777777" w:rsidR="00D11184" w:rsidRPr="00B06957" w:rsidRDefault="00D11184" w:rsidP="00D11184">
            <w:pPr>
              <w:pStyle w:val="Geenafstand"/>
              <w:rPr>
                <w:rFonts w:ascii="Arial" w:hAnsi="Arial" w:cs="Arial"/>
                <w:sz w:val="20"/>
                <w:szCs w:val="20"/>
              </w:rPr>
            </w:pPr>
            <w:r w:rsidRPr="00B06957">
              <w:rPr>
                <w:rFonts w:ascii="Arial" w:hAnsi="Arial" w:cs="Arial"/>
                <w:sz w:val="20"/>
                <w:szCs w:val="20"/>
              </w:rPr>
              <w:t>3.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6B9A3D9D" w14:textId="77777777" w:rsidR="001A1248" w:rsidRPr="00B06957" w:rsidRDefault="001A1248" w:rsidP="00FE455F">
            <w:pPr>
              <w:pStyle w:val="Kop3"/>
              <w:outlineLvl w:val="2"/>
              <w:rPr>
                <w:rFonts w:ascii="Arial" w:hAnsi="Arial"/>
                <w:color w:val="auto"/>
                <w:sz w:val="20"/>
              </w:rPr>
            </w:pPr>
          </w:p>
        </w:tc>
      </w:tr>
    </w:tbl>
    <w:p w14:paraId="4009972F" w14:textId="77777777" w:rsidR="001A1248" w:rsidRPr="00B06957" w:rsidRDefault="001A1248" w:rsidP="001A1248">
      <w:pPr>
        <w:rPr>
          <w:rFonts w:cs="Arial"/>
        </w:rPr>
      </w:pPr>
    </w:p>
    <w:p w14:paraId="5FD82F10" w14:textId="07CDA5F9" w:rsidR="00657106" w:rsidRPr="00B06957" w:rsidRDefault="00657106" w:rsidP="001A1248">
      <w:pPr>
        <w:rPr>
          <w:rFonts w:cs="Arial"/>
        </w:rPr>
      </w:pPr>
    </w:p>
    <w:p w14:paraId="0EBA1416" w14:textId="09DBF582" w:rsidR="00657106" w:rsidRPr="00B06957" w:rsidRDefault="00657106" w:rsidP="00657106">
      <w:pPr>
        <w:rPr>
          <w:rFonts w:eastAsia="Calibri" w:cs="Arial"/>
          <w:bCs/>
        </w:rPr>
      </w:pPr>
      <w:r w:rsidRPr="00B06957">
        <w:rPr>
          <w:rFonts w:cs="Arial"/>
        </w:rPr>
        <w:t xml:space="preserve">Artikel 5:4 </w:t>
      </w:r>
      <w:r w:rsidRPr="00B06957">
        <w:rPr>
          <w:rFonts w:eastAsia="Calibri" w:cs="Arial"/>
          <w:bCs/>
        </w:rPr>
        <w:t>(artikel I, onderdeel CW, van het wijzigingsbesluit) wordt als volgt gewijzigd:</w:t>
      </w:r>
    </w:p>
    <w:p w14:paraId="13A139CE" w14:textId="77777777" w:rsidR="00657106" w:rsidRPr="00B06957" w:rsidRDefault="00657106" w:rsidP="00657106">
      <w:pPr>
        <w:rPr>
          <w:rFonts w:cs="Arial"/>
        </w:rPr>
      </w:pPr>
    </w:p>
    <w:tbl>
      <w:tblPr>
        <w:tblStyle w:val="Tabelraster1"/>
        <w:tblW w:w="0" w:type="auto"/>
        <w:tblLook w:val="04A0" w:firstRow="1" w:lastRow="0" w:firstColumn="1" w:lastColumn="0" w:noHBand="0" w:noVBand="1"/>
      </w:tblPr>
      <w:tblGrid>
        <w:gridCol w:w="4531"/>
        <w:gridCol w:w="4531"/>
      </w:tblGrid>
      <w:tr w:rsidR="00657106" w:rsidRPr="00B06957" w14:paraId="70D477FC" w14:textId="77777777" w:rsidTr="00657106">
        <w:tc>
          <w:tcPr>
            <w:tcW w:w="4531" w:type="dxa"/>
            <w:tcBorders>
              <w:top w:val="single" w:sz="4" w:space="0" w:color="auto"/>
              <w:left w:val="single" w:sz="4" w:space="0" w:color="auto"/>
              <w:bottom w:val="single" w:sz="4" w:space="0" w:color="auto"/>
              <w:right w:val="single" w:sz="4" w:space="0" w:color="auto"/>
            </w:tcBorders>
          </w:tcPr>
          <w:p w14:paraId="2B3354F3" w14:textId="77777777" w:rsidR="00657106" w:rsidRPr="00B06957" w:rsidRDefault="00657106" w:rsidP="006571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B4EC232" w14:textId="77777777" w:rsidR="00657106" w:rsidRPr="00B06957" w:rsidRDefault="00657106" w:rsidP="00657106">
            <w:pPr>
              <w:pStyle w:val="Geenafstand"/>
              <w:rPr>
                <w:rFonts w:ascii="Arial" w:hAnsi="Arial" w:cs="Arial"/>
                <w:b/>
                <w:sz w:val="20"/>
                <w:szCs w:val="20"/>
              </w:rPr>
            </w:pPr>
          </w:p>
          <w:p w14:paraId="4DCD8AD8" w14:textId="77777777" w:rsidR="00657106" w:rsidRPr="00B06957" w:rsidRDefault="00657106" w:rsidP="00657106">
            <w:pPr>
              <w:pStyle w:val="Geenafstand"/>
              <w:rPr>
                <w:rFonts w:ascii="Arial" w:hAnsi="Arial" w:cs="Arial"/>
                <w:b/>
                <w:sz w:val="20"/>
                <w:szCs w:val="20"/>
                <w:lang w:eastAsia="nl-NL"/>
              </w:rPr>
            </w:pPr>
            <w:r w:rsidRPr="00B06957">
              <w:rPr>
                <w:rFonts w:ascii="Arial" w:hAnsi="Arial" w:cs="Arial"/>
                <w:b/>
                <w:sz w:val="20"/>
                <w:szCs w:val="20"/>
              </w:rPr>
              <w:t>Artikel 5:4 Defecte voertuigen </w:t>
            </w:r>
          </w:p>
          <w:p w14:paraId="61545C67" w14:textId="77777777" w:rsidR="00657106" w:rsidRPr="00B06957" w:rsidRDefault="00657106" w:rsidP="00657106">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Het is verboden een voertuig waarmee als gevolg van andere dan eenvoudig te verhelpen gebreken niet kan of mag worden gereden, langer dan </w:t>
            </w:r>
            <w:r w:rsidRPr="00B06957">
              <w:rPr>
                <w:rFonts w:ascii="Arial" w:eastAsiaTheme="minorEastAsia" w:hAnsi="Arial" w:cs="Arial"/>
                <w:i/>
                <w:sz w:val="20"/>
                <w:szCs w:val="20"/>
              </w:rPr>
              <w:t>op</w:t>
            </w:r>
            <w:r w:rsidRPr="00B06957">
              <w:rPr>
                <w:rFonts w:ascii="Arial" w:eastAsiaTheme="minorEastAsia" w:hAnsi="Arial" w:cs="Arial"/>
                <w:sz w:val="20"/>
                <w:szCs w:val="20"/>
              </w:rPr>
              <w:t xml:space="preserve"> drie achtereenvolgende dagen op de weg te parkeren.</w:t>
            </w:r>
          </w:p>
          <w:p w14:paraId="338DB4EE" w14:textId="77777777" w:rsidR="00657106" w:rsidRPr="00B06957" w:rsidRDefault="00657106" w:rsidP="00657106">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5E62EB5F" w14:textId="77777777" w:rsidR="00657106" w:rsidRPr="00B06957" w:rsidRDefault="00657106" w:rsidP="006571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3EC7E58" w14:textId="77777777" w:rsidR="00657106" w:rsidRPr="00B06957" w:rsidRDefault="00657106" w:rsidP="00657106">
            <w:pPr>
              <w:spacing w:line="240" w:lineRule="auto"/>
              <w:rPr>
                <w:rFonts w:ascii="Arial" w:hAnsi="Arial" w:cs="Arial"/>
                <w:b/>
                <w:sz w:val="20"/>
              </w:rPr>
            </w:pPr>
          </w:p>
          <w:p w14:paraId="2081793C" w14:textId="77777777" w:rsidR="00657106" w:rsidRPr="00B06957" w:rsidRDefault="00657106" w:rsidP="00657106">
            <w:pPr>
              <w:pStyle w:val="Geenafstand"/>
              <w:rPr>
                <w:rFonts w:ascii="Arial" w:hAnsi="Arial" w:cs="Arial"/>
                <w:b/>
                <w:sz w:val="20"/>
                <w:szCs w:val="20"/>
                <w:lang w:eastAsia="nl-NL"/>
              </w:rPr>
            </w:pPr>
            <w:r w:rsidRPr="00B06957">
              <w:rPr>
                <w:rFonts w:ascii="Arial" w:hAnsi="Arial" w:cs="Arial"/>
                <w:b/>
                <w:sz w:val="20"/>
                <w:szCs w:val="20"/>
              </w:rPr>
              <w:t>[</w:t>
            </w:r>
            <w:r w:rsidRPr="00B06957">
              <w:rPr>
                <w:rFonts w:ascii="Arial" w:hAnsi="Arial" w:cs="Arial"/>
                <w:b/>
                <w:i/>
                <w:sz w:val="20"/>
                <w:szCs w:val="20"/>
              </w:rPr>
              <w:t>Artikel 5:4 Defecte voertuigen</w:t>
            </w:r>
            <w:r w:rsidRPr="00B06957">
              <w:rPr>
                <w:rFonts w:ascii="Arial" w:hAnsi="Arial" w:cs="Arial"/>
                <w:b/>
                <w:sz w:val="20"/>
                <w:szCs w:val="20"/>
              </w:rPr>
              <w:t> </w:t>
            </w:r>
          </w:p>
          <w:p w14:paraId="2214C538" w14:textId="03605CD8" w:rsidR="00657106" w:rsidRPr="00B06957" w:rsidRDefault="00657106" w:rsidP="00657106">
            <w:pPr>
              <w:pStyle w:val="Geenafstand"/>
              <w:rPr>
                <w:rFonts w:ascii="Arial" w:eastAsiaTheme="minorEastAsia" w:hAnsi="Arial" w:cs="Arial"/>
                <w:i/>
                <w:sz w:val="20"/>
                <w:szCs w:val="20"/>
              </w:rPr>
            </w:pPr>
            <w:r w:rsidRPr="00B06957">
              <w:rPr>
                <w:rFonts w:ascii="Arial" w:eastAsiaTheme="minorEastAsia" w:hAnsi="Arial" w:cs="Arial"/>
                <w:i/>
                <w:sz w:val="20"/>
                <w:szCs w:val="20"/>
              </w:rPr>
              <w:t>Het is verboden een voertuig waarmee als gevolg van andere dan eenvoudig te verhelpen gebreken niet kan of mag worden gereden, langer dan drie achtereenvolgende dagen op de weg te parkeren.</w:t>
            </w:r>
            <w:r w:rsidRPr="00B06957">
              <w:rPr>
                <w:rFonts w:ascii="Arial" w:eastAsiaTheme="minorEastAsia" w:hAnsi="Arial" w:cs="Arial"/>
                <w:b/>
                <w:sz w:val="20"/>
                <w:szCs w:val="20"/>
              </w:rPr>
              <w:t>]</w:t>
            </w:r>
          </w:p>
          <w:p w14:paraId="6B3F2752" w14:textId="11DEC7B1" w:rsidR="00657106" w:rsidRPr="00B06957" w:rsidRDefault="00657106" w:rsidP="00FE455F">
            <w:pPr>
              <w:pStyle w:val="Kop3"/>
              <w:outlineLvl w:val="2"/>
              <w:rPr>
                <w:rFonts w:ascii="Arial" w:hAnsi="Arial"/>
                <w:color w:val="auto"/>
                <w:sz w:val="20"/>
              </w:rPr>
            </w:pPr>
            <w:r w:rsidRPr="00B06957">
              <w:rPr>
                <w:color w:val="auto"/>
                <w:sz w:val="20"/>
              </w:rPr>
              <w:t xml:space="preserve"> </w:t>
            </w:r>
          </w:p>
        </w:tc>
      </w:tr>
    </w:tbl>
    <w:p w14:paraId="220C00D9" w14:textId="77777777" w:rsidR="00657106" w:rsidRPr="00B06957" w:rsidRDefault="00657106" w:rsidP="00657106">
      <w:pPr>
        <w:rPr>
          <w:rFonts w:cs="Arial"/>
        </w:rPr>
      </w:pPr>
    </w:p>
    <w:p w14:paraId="04E1E349" w14:textId="77777777" w:rsidR="000E0469" w:rsidRPr="00B06957" w:rsidRDefault="000E0469" w:rsidP="001A1248">
      <w:pPr>
        <w:rPr>
          <w:rFonts w:cs="Arial"/>
        </w:rPr>
      </w:pPr>
    </w:p>
    <w:p w14:paraId="2164AC0F" w14:textId="2A02367D" w:rsidR="000E0469" w:rsidRPr="00B06957" w:rsidRDefault="000E0469" w:rsidP="000E0469">
      <w:pPr>
        <w:rPr>
          <w:rFonts w:eastAsia="Calibri" w:cs="Arial"/>
          <w:bCs/>
        </w:rPr>
      </w:pPr>
      <w:r w:rsidRPr="00B06957">
        <w:rPr>
          <w:rFonts w:cs="Arial"/>
        </w:rPr>
        <w:t xml:space="preserve">Artikel 5:6 </w:t>
      </w:r>
      <w:r w:rsidR="00657106" w:rsidRPr="00B06957">
        <w:rPr>
          <w:rFonts w:eastAsia="Calibri" w:cs="Arial"/>
          <w:bCs/>
        </w:rPr>
        <w:t>(artikel I, onderdeel CX</w:t>
      </w:r>
      <w:r w:rsidRPr="00B06957">
        <w:rPr>
          <w:rFonts w:eastAsia="Calibri" w:cs="Arial"/>
          <w:bCs/>
        </w:rPr>
        <w:t>, van het wijzigingsbesluit) wordt als volgt gewijzigd:</w:t>
      </w:r>
    </w:p>
    <w:p w14:paraId="2E2979CA" w14:textId="77777777" w:rsidR="000E0469" w:rsidRPr="00B06957" w:rsidRDefault="000E0469" w:rsidP="000E0469">
      <w:pPr>
        <w:rPr>
          <w:rFonts w:cs="Arial"/>
        </w:rPr>
      </w:pPr>
    </w:p>
    <w:tbl>
      <w:tblPr>
        <w:tblStyle w:val="Tabelraster1"/>
        <w:tblW w:w="0" w:type="auto"/>
        <w:tblLook w:val="04A0" w:firstRow="1" w:lastRow="0" w:firstColumn="1" w:lastColumn="0" w:noHBand="0" w:noVBand="1"/>
      </w:tblPr>
      <w:tblGrid>
        <w:gridCol w:w="4531"/>
        <w:gridCol w:w="4531"/>
      </w:tblGrid>
      <w:tr w:rsidR="000E0469" w:rsidRPr="00B06957" w14:paraId="4F468C87" w14:textId="77777777" w:rsidTr="000E0469">
        <w:tc>
          <w:tcPr>
            <w:tcW w:w="4531" w:type="dxa"/>
            <w:tcBorders>
              <w:top w:val="single" w:sz="4" w:space="0" w:color="auto"/>
              <w:left w:val="single" w:sz="4" w:space="0" w:color="auto"/>
              <w:bottom w:val="single" w:sz="4" w:space="0" w:color="auto"/>
              <w:right w:val="single" w:sz="4" w:space="0" w:color="auto"/>
            </w:tcBorders>
          </w:tcPr>
          <w:p w14:paraId="08321905" w14:textId="77777777" w:rsidR="000E0469" w:rsidRPr="00B06957" w:rsidRDefault="000E046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4F6981B" w14:textId="77777777" w:rsidR="000E0469" w:rsidRPr="00B06957" w:rsidRDefault="000E0469">
            <w:pPr>
              <w:pStyle w:val="Geenafstand"/>
              <w:rPr>
                <w:rFonts w:ascii="Arial" w:hAnsi="Arial" w:cs="Arial"/>
                <w:b/>
                <w:sz w:val="20"/>
                <w:szCs w:val="20"/>
              </w:rPr>
            </w:pPr>
          </w:p>
          <w:p w14:paraId="26E20E29" w14:textId="77777777" w:rsidR="000E0469" w:rsidRPr="00B06957" w:rsidRDefault="000E0469" w:rsidP="00657106">
            <w:pPr>
              <w:pStyle w:val="Geenafstand"/>
              <w:rPr>
                <w:rFonts w:ascii="Arial" w:hAnsi="Arial" w:cs="Arial"/>
                <w:b/>
                <w:sz w:val="20"/>
                <w:szCs w:val="20"/>
                <w:lang w:eastAsia="nl-NL"/>
              </w:rPr>
            </w:pPr>
            <w:r w:rsidRPr="00B06957">
              <w:rPr>
                <w:rFonts w:ascii="Arial" w:hAnsi="Arial" w:cs="Arial"/>
                <w:b/>
                <w:sz w:val="20"/>
                <w:szCs w:val="20"/>
              </w:rPr>
              <w:t xml:space="preserve">Artikel 5:6 Kampeermiddelen </w:t>
            </w:r>
            <w:r w:rsidRPr="00B06957">
              <w:rPr>
                <w:rFonts w:ascii="Arial" w:hAnsi="Arial" w:cs="Arial"/>
                <w:b/>
                <w:i/>
                <w:sz w:val="20"/>
                <w:szCs w:val="20"/>
              </w:rPr>
              <w:t>e.a.</w:t>
            </w:r>
            <w:r w:rsidRPr="00B06957">
              <w:rPr>
                <w:rFonts w:ascii="Arial" w:hAnsi="Arial" w:cs="Arial"/>
                <w:b/>
                <w:sz w:val="20"/>
                <w:szCs w:val="20"/>
              </w:rPr>
              <w:t> </w:t>
            </w:r>
          </w:p>
          <w:p w14:paraId="09FCEFC8" w14:textId="77777777" w:rsidR="000E0469" w:rsidRPr="00B06957" w:rsidRDefault="000E0469" w:rsidP="000E0469">
            <w:pPr>
              <w:pStyle w:val="Geenafstand"/>
              <w:rPr>
                <w:rFonts w:ascii="Arial" w:hAnsi="Arial" w:cs="Arial"/>
                <w:sz w:val="20"/>
                <w:szCs w:val="20"/>
              </w:rPr>
            </w:pPr>
          </w:p>
          <w:p w14:paraId="49460500"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1. Het is verboden een voertuig dat voor recreatie of anderszins voor andere dan verkeersdoeleinden wordt gebruikt: </w:t>
            </w:r>
          </w:p>
          <w:p w14:paraId="1E3A9D21" w14:textId="77777777" w:rsidR="000E0469" w:rsidRPr="00B06957" w:rsidRDefault="000E0469" w:rsidP="000E0469">
            <w:pPr>
              <w:pStyle w:val="Geenafstand"/>
              <w:ind w:left="708"/>
              <w:rPr>
                <w:rFonts w:ascii="Arial" w:hAnsi="Arial" w:cs="Arial"/>
                <w:sz w:val="20"/>
                <w:szCs w:val="20"/>
              </w:rPr>
            </w:pPr>
            <w:r w:rsidRPr="00B06957">
              <w:rPr>
                <w:rFonts w:ascii="Arial" w:hAnsi="Arial" w:cs="Arial"/>
                <w:sz w:val="20"/>
                <w:szCs w:val="20"/>
              </w:rPr>
              <w:t>a. langer dan op drie achtereenvolgende dagen te plaatsen of te hebben op een door het college aangewezen weg, waar dit naar zijn oordeel buitensporig is met het oog op de verdeling van beschikbare parkeerruimte of schadelijk is voor het uiterlijk aanzien van de gemeente;</w:t>
            </w:r>
            <w:r w:rsidRPr="00B06957">
              <w:rPr>
                <w:rFonts w:ascii="Arial" w:eastAsiaTheme="minorEastAsia" w:hAnsi="Arial" w:cs="Arial"/>
                <w:sz w:val="20"/>
                <w:szCs w:val="20"/>
              </w:rPr>
              <w:t xml:space="preserve"> </w:t>
            </w:r>
          </w:p>
          <w:p w14:paraId="47877218" w14:textId="77777777" w:rsidR="000E0469" w:rsidRPr="00B06957" w:rsidRDefault="000E0469" w:rsidP="000E0469">
            <w:pPr>
              <w:pStyle w:val="Geenafstand"/>
              <w:ind w:left="708"/>
              <w:rPr>
                <w:rFonts w:ascii="Arial" w:hAnsi="Arial" w:cs="Arial"/>
                <w:sz w:val="20"/>
                <w:szCs w:val="20"/>
              </w:rPr>
            </w:pPr>
          </w:p>
          <w:p w14:paraId="3230E387" w14:textId="77777777" w:rsidR="000E0469" w:rsidRPr="00B06957" w:rsidRDefault="000E0469" w:rsidP="000E0469">
            <w:pPr>
              <w:pStyle w:val="Geenafstand"/>
              <w:ind w:left="708"/>
              <w:rPr>
                <w:rFonts w:ascii="Arial" w:hAnsi="Arial" w:cs="Arial"/>
                <w:sz w:val="20"/>
                <w:szCs w:val="20"/>
              </w:rPr>
            </w:pPr>
          </w:p>
          <w:p w14:paraId="18957F99" w14:textId="77777777" w:rsidR="000E0469" w:rsidRPr="00B06957" w:rsidRDefault="000E0469" w:rsidP="000E0469">
            <w:pPr>
              <w:pStyle w:val="Geenafstand"/>
              <w:ind w:left="708"/>
              <w:rPr>
                <w:rFonts w:ascii="Arial" w:hAnsi="Arial" w:cs="Arial"/>
                <w:sz w:val="20"/>
                <w:szCs w:val="20"/>
              </w:rPr>
            </w:pPr>
          </w:p>
          <w:p w14:paraId="3A4CC3FC" w14:textId="77777777" w:rsidR="000E0469" w:rsidRPr="00B06957" w:rsidRDefault="000E0469" w:rsidP="000E0469">
            <w:pPr>
              <w:pStyle w:val="Geenafstand"/>
              <w:ind w:left="708"/>
              <w:rPr>
                <w:rFonts w:ascii="Arial" w:hAnsi="Arial" w:cs="Arial"/>
                <w:sz w:val="20"/>
                <w:szCs w:val="20"/>
              </w:rPr>
            </w:pPr>
          </w:p>
          <w:p w14:paraId="2E076540" w14:textId="77777777" w:rsidR="000E0469" w:rsidRPr="00B06957" w:rsidRDefault="000E0469" w:rsidP="000E0469">
            <w:pPr>
              <w:pStyle w:val="Geenafstand"/>
              <w:ind w:left="708"/>
              <w:rPr>
                <w:rFonts w:ascii="Arial" w:hAnsi="Arial" w:cs="Arial"/>
                <w:sz w:val="20"/>
                <w:szCs w:val="20"/>
              </w:rPr>
            </w:pPr>
          </w:p>
          <w:p w14:paraId="49AAC372" w14:textId="77777777" w:rsidR="000E0469" w:rsidRPr="00B06957" w:rsidRDefault="000E0469" w:rsidP="000E0469">
            <w:pPr>
              <w:pStyle w:val="Geenafstand"/>
              <w:ind w:left="708"/>
              <w:rPr>
                <w:rFonts w:ascii="Arial" w:hAnsi="Arial" w:cs="Arial"/>
                <w:sz w:val="20"/>
                <w:szCs w:val="20"/>
              </w:rPr>
            </w:pPr>
            <w:r w:rsidRPr="00B06957">
              <w:rPr>
                <w:rFonts w:ascii="Arial" w:hAnsi="Arial" w:cs="Arial"/>
                <w:sz w:val="20"/>
                <w:szCs w:val="20"/>
              </w:rPr>
              <w:t>b. op een door het college aangewezen plaats te parkeren, waar dit naar zijn oordeel schadelijk is voor het uiterlijk aanzien van de gemeente.</w:t>
            </w:r>
            <w:r w:rsidRPr="00B06957">
              <w:rPr>
                <w:rFonts w:ascii="Arial" w:eastAsiaTheme="minorEastAsia" w:hAnsi="Arial" w:cs="Arial"/>
                <w:sz w:val="20"/>
                <w:szCs w:val="20"/>
              </w:rPr>
              <w:t xml:space="preserve"> </w:t>
            </w:r>
          </w:p>
          <w:p w14:paraId="3718B8B1"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2. Het college kan ontheffing verlenen van het verbod in het eerste lid, aanhef en onder a.</w:t>
            </w:r>
            <w:r w:rsidRPr="00B06957">
              <w:rPr>
                <w:rFonts w:ascii="Arial" w:eastAsiaTheme="minorEastAsia" w:hAnsi="Arial" w:cs="Arial"/>
                <w:sz w:val="20"/>
                <w:szCs w:val="20"/>
              </w:rPr>
              <w:t xml:space="preserve"> </w:t>
            </w:r>
          </w:p>
          <w:p w14:paraId="6CC425C2" w14:textId="77777777" w:rsidR="000E0469" w:rsidRPr="00B06957" w:rsidRDefault="000E0469" w:rsidP="000E0469">
            <w:pPr>
              <w:pStyle w:val="Geenafstand"/>
              <w:rPr>
                <w:rFonts w:ascii="Arial" w:hAnsi="Arial" w:cs="Arial"/>
                <w:sz w:val="20"/>
                <w:szCs w:val="20"/>
              </w:rPr>
            </w:pPr>
          </w:p>
          <w:p w14:paraId="4A7234B1"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3. Het </w:t>
            </w:r>
            <w:r w:rsidRPr="00B06957">
              <w:rPr>
                <w:rFonts w:ascii="Arial" w:hAnsi="Arial" w:cs="Arial"/>
                <w:i/>
                <w:sz w:val="20"/>
                <w:szCs w:val="20"/>
              </w:rPr>
              <w:t>verbod in het</w:t>
            </w:r>
            <w:r w:rsidRPr="00B06957">
              <w:rPr>
                <w:rFonts w:ascii="Arial" w:hAnsi="Arial" w:cs="Arial"/>
                <w:sz w:val="20"/>
                <w:szCs w:val="20"/>
              </w:rPr>
              <w:t xml:space="preserve"> eerste lid is niet van toepassing op situaties waarin wordt voorzien door het </w:t>
            </w:r>
            <w:r w:rsidRPr="00B06957">
              <w:rPr>
                <w:rFonts w:ascii="Arial" w:hAnsi="Arial" w:cs="Arial"/>
                <w:i/>
                <w:sz w:val="20"/>
                <w:szCs w:val="20"/>
              </w:rPr>
              <w:t>P</w:t>
            </w:r>
            <w:r w:rsidRPr="00B06957">
              <w:rPr>
                <w:rFonts w:ascii="Arial" w:hAnsi="Arial" w:cs="Arial"/>
                <w:sz w:val="20"/>
                <w:szCs w:val="20"/>
              </w:rPr>
              <w:t xml:space="preserve">rovinciaal wegenreglement of de </w:t>
            </w:r>
            <w:r w:rsidRPr="00B06957">
              <w:rPr>
                <w:rFonts w:ascii="Arial" w:hAnsi="Arial" w:cs="Arial"/>
                <w:i/>
                <w:sz w:val="20"/>
                <w:szCs w:val="20"/>
              </w:rPr>
              <w:t>P</w:t>
            </w:r>
            <w:r w:rsidRPr="00B06957">
              <w:rPr>
                <w:rFonts w:ascii="Arial" w:hAnsi="Arial" w:cs="Arial"/>
                <w:sz w:val="20"/>
                <w:szCs w:val="20"/>
              </w:rPr>
              <w:t>rovinciale landschapsverordening.</w:t>
            </w:r>
            <w:r w:rsidRPr="00B06957">
              <w:rPr>
                <w:rFonts w:ascii="Arial" w:eastAsiaTheme="minorEastAsia" w:hAnsi="Arial" w:cs="Arial"/>
                <w:sz w:val="20"/>
                <w:szCs w:val="20"/>
              </w:rPr>
              <w:t xml:space="preserve"> </w:t>
            </w:r>
          </w:p>
          <w:p w14:paraId="3BE977B1" w14:textId="77777777" w:rsidR="000E0469" w:rsidRPr="00B06957" w:rsidRDefault="000E0469" w:rsidP="000E0469">
            <w:pPr>
              <w:pStyle w:val="Geenafstand"/>
              <w:rPr>
                <w:rFonts w:ascii="Arial" w:hAnsi="Arial" w:cs="Arial"/>
                <w:sz w:val="20"/>
                <w:szCs w:val="20"/>
              </w:rPr>
            </w:pPr>
          </w:p>
          <w:p w14:paraId="06A190A7" w14:textId="77777777" w:rsidR="000E0469" w:rsidRPr="00B06957" w:rsidRDefault="000E0469" w:rsidP="000E0469">
            <w:pPr>
              <w:pStyle w:val="Geenafstand"/>
              <w:rPr>
                <w:rFonts w:ascii="Arial" w:hAnsi="Arial" w:cs="Arial"/>
                <w:sz w:val="20"/>
                <w:szCs w:val="20"/>
              </w:rPr>
            </w:pPr>
          </w:p>
          <w:p w14:paraId="1A5C54B4"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5F64D3FE" w14:textId="77777777" w:rsidR="000E0469" w:rsidRPr="00B06957" w:rsidRDefault="000E0469">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3A25A498" w14:textId="77777777" w:rsidR="000E0469" w:rsidRPr="00B06957" w:rsidRDefault="000E046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1283595" w14:textId="77777777" w:rsidR="000E0469" w:rsidRPr="00B06957" w:rsidRDefault="000E0469">
            <w:pPr>
              <w:spacing w:line="240" w:lineRule="auto"/>
              <w:rPr>
                <w:rFonts w:ascii="Arial" w:hAnsi="Arial" w:cs="Arial"/>
                <w:b/>
                <w:sz w:val="20"/>
              </w:rPr>
            </w:pPr>
          </w:p>
          <w:p w14:paraId="6B824A90" w14:textId="632A2E2B" w:rsidR="000E0469" w:rsidRPr="00B06957" w:rsidRDefault="000E0469" w:rsidP="00657106">
            <w:pPr>
              <w:pStyle w:val="Geenafstand"/>
              <w:rPr>
                <w:rFonts w:ascii="Arial" w:hAnsi="Arial" w:cs="Arial"/>
                <w:b/>
                <w:sz w:val="20"/>
                <w:szCs w:val="20"/>
                <w:lang w:eastAsia="nl-NL"/>
              </w:rPr>
            </w:pPr>
            <w:r w:rsidRPr="00B06957">
              <w:rPr>
                <w:rFonts w:ascii="Arial" w:hAnsi="Arial" w:cs="Arial"/>
                <w:b/>
                <w:sz w:val="20"/>
                <w:szCs w:val="20"/>
              </w:rPr>
              <w:t>Artikel 5:6 Kampeermiddelen en andere voertuigen </w:t>
            </w:r>
          </w:p>
          <w:p w14:paraId="00735E51"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1. Het is verboden een voertuig dat voor recreatie of anderszins voor andere dan verkeersdoeleinden wordt gebruikt: </w:t>
            </w:r>
          </w:p>
          <w:p w14:paraId="64F60165" w14:textId="77777777" w:rsidR="000E0469" w:rsidRPr="00B06957" w:rsidRDefault="000E0469" w:rsidP="000E0469">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b/>
                <w:sz w:val="20"/>
                <w:szCs w:val="20"/>
              </w:rPr>
              <w:t>[</w:t>
            </w:r>
            <w:r w:rsidRPr="00B06957">
              <w:rPr>
                <w:rFonts w:ascii="Arial" w:hAnsi="Arial" w:cs="Arial"/>
                <w:sz w:val="20"/>
                <w:szCs w:val="20"/>
              </w:rPr>
              <w:t xml:space="preserve">langer dan op drie achtereenvolgende dagen te plaatsen of te hebben op een door het college aangewezen weg, waar dit naar zijn oordeel buitensporig is met het oog op de verdeling van beschikbare parkeerruimte of schadelijk is voor het uiterlijk aanzien van de gemeente </w:t>
            </w:r>
            <w:r w:rsidRPr="00B06957">
              <w:rPr>
                <w:rFonts w:ascii="Arial" w:hAnsi="Arial" w:cs="Arial"/>
                <w:b/>
                <w:sz w:val="20"/>
                <w:szCs w:val="20"/>
              </w:rPr>
              <w:t>OF langer dan gedurende drie achtereenvolgende dagen [</w:t>
            </w:r>
            <w:r w:rsidRPr="00B06957">
              <w:rPr>
                <w:rFonts w:ascii="Arial" w:hAnsi="Arial" w:cs="Arial"/>
                <w:b/>
                <w:i/>
                <w:sz w:val="20"/>
                <w:szCs w:val="20"/>
              </w:rPr>
              <w:t>binnen de bebouwde kom</w:t>
            </w:r>
            <w:r w:rsidRPr="00B06957">
              <w:rPr>
                <w:rFonts w:ascii="Arial" w:hAnsi="Arial" w:cs="Arial"/>
                <w:b/>
                <w:sz w:val="20"/>
                <w:szCs w:val="20"/>
              </w:rPr>
              <w:t>] op de weg te plaatsen of te hebben]</w:t>
            </w:r>
            <w:r w:rsidRPr="00B06957">
              <w:rPr>
                <w:rFonts w:ascii="Arial" w:hAnsi="Arial" w:cs="Arial"/>
                <w:sz w:val="20"/>
                <w:szCs w:val="20"/>
              </w:rPr>
              <w:t>;</w:t>
            </w:r>
            <w:r w:rsidRPr="00B06957">
              <w:rPr>
                <w:rFonts w:ascii="Arial" w:eastAsiaTheme="minorEastAsia" w:hAnsi="Arial" w:cs="Arial"/>
                <w:sz w:val="20"/>
                <w:szCs w:val="20"/>
              </w:rPr>
              <w:t xml:space="preserve"> </w:t>
            </w:r>
          </w:p>
          <w:p w14:paraId="4CA073D5" w14:textId="77777777" w:rsidR="000E0469" w:rsidRPr="00B06957" w:rsidRDefault="000E0469" w:rsidP="000E0469">
            <w:pPr>
              <w:pStyle w:val="Geenafstand"/>
              <w:ind w:left="708"/>
              <w:rPr>
                <w:rFonts w:ascii="Arial" w:hAnsi="Arial" w:cs="Arial"/>
                <w:sz w:val="20"/>
                <w:szCs w:val="20"/>
              </w:rPr>
            </w:pPr>
            <w:r w:rsidRPr="00B06957">
              <w:rPr>
                <w:rFonts w:ascii="Arial" w:hAnsi="Arial" w:cs="Arial"/>
                <w:sz w:val="20"/>
                <w:szCs w:val="20"/>
              </w:rPr>
              <w:t>b. op een door het college aangewezen plaats te parkeren, waar dit naar zijn oordeel schadelijk is voor het uiterlijk aanzien van de gemeente.</w:t>
            </w:r>
            <w:r w:rsidRPr="00B06957">
              <w:rPr>
                <w:rFonts w:ascii="Arial" w:eastAsiaTheme="minorEastAsia" w:hAnsi="Arial" w:cs="Arial"/>
                <w:sz w:val="20"/>
                <w:szCs w:val="20"/>
              </w:rPr>
              <w:t xml:space="preserve"> </w:t>
            </w:r>
          </w:p>
          <w:p w14:paraId="42888626"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2. Het college kan ontheffing verlenen van het verbod</w:t>
            </w:r>
            <w:r w:rsidRPr="00B06957">
              <w:rPr>
                <w:rFonts w:ascii="Arial" w:hAnsi="Arial" w:cs="Arial"/>
                <w:b/>
                <w:sz w:val="20"/>
                <w:szCs w:val="20"/>
              </w:rPr>
              <w:t>, bedoeld</w:t>
            </w:r>
            <w:r w:rsidRPr="00B06957">
              <w:rPr>
                <w:rFonts w:ascii="Arial" w:hAnsi="Arial" w:cs="Arial"/>
                <w:sz w:val="20"/>
                <w:szCs w:val="20"/>
              </w:rPr>
              <w:t xml:space="preserve"> in het eerste lid, aanhef en onder a.</w:t>
            </w:r>
            <w:r w:rsidRPr="00B06957">
              <w:rPr>
                <w:rFonts w:ascii="Arial" w:eastAsiaTheme="minorEastAsia" w:hAnsi="Arial" w:cs="Arial"/>
                <w:sz w:val="20"/>
                <w:szCs w:val="20"/>
              </w:rPr>
              <w:t xml:space="preserve"> </w:t>
            </w:r>
          </w:p>
          <w:p w14:paraId="0A8F3C7F" w14:textId="03C0AEAB"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3. Het eerste lid is niet van toepassing op situaties waarin wordt voorzien door </w:t>
            </w:r>
            <w:r w:rsidRPr="00B06957">
              <w:rPr>
                <w:rFonts w:ascii="Arial" w:hAnsi="Arial" w:cs="Arial"/>
                <w:b/>
                <w:sz w:val="20"/>
                <w:szCs w:val="20"/>
              </w:rPr>
              <w:t>[</w:t>
            </w:r>
            <w:r w:rsidR="00F00979" w:rsidRPr="00B06957">
              <w:rPr>
                <w:rFonts w:ascii="Arial" w:hAnsi="Arial" w:cs="Arial"/>
                <w:b/>
                <w:sz w:val="20"/>
                <w:szCs w:val="20"/>
              </w:rPr>
              <w:t xml:space="preserve">de </w:t>
            </w:r>
            <w:r w:rsidRPr="00B06957">
              <w:rPr>
                <w:rFonts w:ascii="Arial" w:hAnsi="Arial" w:cs="Arial"/>
                <w:b/>
                <w:sz w:val="20"/>
                <w:szCs w:val="20"/>
              </w:rPr>
              <w:t>[citeertitel de provinciale wegenverordening] OF</w:t>
            </w:r>
            <w:r w:rsidR="00F00979" w:rsidRPr="00B06957">
              <w:rPr>
                <w:rFonts w:ascii="Arial" w:hAnsi="Arial" w:cs="Arial"/>
                <w:b/>
                <w:sz w:val="20"/>
                <w:szCs w:val="20"/>
              </w:rPr>
              <w:t xml:space="preserve"> het</w:t>
            </w:r>
            <w:r w:rsidRPr="00B06957">
              <w:rPr>
                <w:rFonts w:ascii="Arial" w:hAnsi="Arial" w:cs="Arial"/>
                <w:b/>
                <w:sz w:val="20"/>
                <w:szCs w:val="20"/>
              </w:rPr>
              <w:t xml:space="preserve"> [citeertitel het provinciaal wegenreglement]]</w:t>
            </w:r>
            <w:r w:rsidRPr="00B06957">
              <w:rPr>
                <w:rFonts w:ascii="Arial" w:hAnsi="Arial" w:cs="Arial"/>
                <w:sz w:val="20"/>
                <w:szCs w:val="20"/>
              </w:rPr>
              <w:t xml:space="preserve"> of de</w:t>
            </w:r>
            <w:r w:rsidRPr="00B06957">
              <w:rPr>
                <w:rFonts w:ascii="Arial" w:hAnsi="Arial" w:cs="Arial"/>
                <w:b/>
                <w:sz w:val="20"/>
                <w:szCs w:val="20"/>
              </w:rPr>
              <w:t xml:space="preserve"> [citeertitel provinciale landschapsverordening]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34107BB3"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5BDD2E50" w14:textId="77777777" w:rsidR="000E0469" w:rsidRPr="00B06957" w:rsidRDefault="000E0469" w:rsidP="00FE455F">
            <w:pPr>
              <w:pStyle w:val="Kop3"/>
              <w:outlineLvl w:val="2"/>
              <w:rPr>
                <w:rFonts w:ascii="Arial" w:hAnsi="Arial"/>
                <w:color w:val="auto"/>
                <w:sz w:val="20"/>
              </w:rPr>
            </w:pPr>
          </w:p>
        </w:tc>
      </w:tr>
    </w:tbl>
    <w:p w14:paraId="6089EC3C" w14:textId="77777777" w:rsidR="000E0469" w:rsidRPr="00B06957" w:rsidRDefault="000E0469" w:rsidP="000E0469">
      <w:pPr>
        <w:rPr>
          <w:rFonts w:cs="Arial"/>
        </w:rPr>
      </w:pPr>
    </w:p>
    <w:p w14:paraId="47566245" w14:textId="2A87346C" w:rsidR="001A1248" w:rsidRPr="00B06957" w:rsidRDefault="001A1248">
      <w:pPr>
        <w:rPr>
          <w:rFonts w:cs="Arial"/>
        </w:rPr>
      </w:pPr>
    </w:p>
    <w:p w14:paraId="7F37FAF9" w14:textId="41F70ED4" w:rsidR="000E0469" w:rsidRPr="00B06957" w:rsidRDefault="000E0469" w:rsidP="000E0469">
      <w:pPr>
        <w:rPr>
          <w:rFonts w:eastAsia="Calibri" w:cs="Arial"/>
          <w:bCs/>
        </w:rPr>
      </w:pPr>
      <w:r w:rsidRPr="00B06957">
        <w:rPr>
          <w:rFonts w:cs="Arial"/>
        </w:rPr>
        <w:t xml:space="preserve">Artikel 5:7 </w:t>
      </w:r>
      <w:r w:rsidRPr="00B06957">
        <w:rPr>
          <w:rFonts w:eastAsia="Calibri" w:cs="Arial"/>
          <w:bCs/>
        </w:rPr>
        <w:t>(artikel I, onderdeel C</w:t>
      </w:r>
      <w:r w:rsidR="00F00979" w:rsidRPr="00B06957">
        <w:rPr>
          <w:rFonts w:eastAsia="Calibri" w:cs="Arial"/>
          <w:bCs/>
        </w:rPr>
        <w:t>Y</w:t>
      </w:r>
      <w:r w:rsidRPr="00B06957">
        <w:rPr>
          <w:rFonts w:eastAsia="Calibri" w:cs="Arial"/>
          <w:bCs/>
        </w:rPr>
        <w:t>, van het wijzigingsbesluit) wordt als volgt gewijzigd:</w:t>
      </w:r>
    </w:p>
    <w:p w14:paraId="21A410D4" w14:textId="77777777" w:rsidR="000E0469" w:rsidRPr="00B06957" w:rsidRDefault="000E0469" w:rsidP="000E0469">
      <w:pPr>
        <w:rPr>
          <w:rFonts w:cs="Arial"/>
        </w:rPr>
      </w:pPr>
    </w:p>
    <w:tbl>
      <w:tblPr>
        <w:tblStyle w:val="Tabelraster1"/>
        <w:tblW w:w="0" w:type="auto"/>
        <w:tblLook w:val="04A0" w:firstRow="1" w:lastRow="0" w:firstColumn="1" w:lastColumn="0" w:noHBand="0" w:noVBand="1"/>
      </w:tblPr>
      <w:tblGrid>
        <w:gridCol w:w="4531"/>
        <w:gridCol w:w="4531"/>
      </w:tblGrid>
      <w:tr w:rsidR="000E0469" w:rsidRPr="00B06957" w14:paraId="74971694" w14:textId="77777777" w:rsidTr="000E0469">
        <w:tc>
          <w:tcPr>
            <w:tcW w:w="4531" w:type="dxa"/>
            <w:tcBorders>
              <w:top w:val="single" w:sz="4" w:space="0" w:color="auto"/>
              <w:left w:val="single" w:sz="4" w:space="0" w:color="auto"/>
              <w:bottom w:val="single" w:sz="4" w:space="0" w:color="auto"/>
              <w:right w:val="single" w:sz="4" w:space="0" w:color="auto"/>
            </w:tcBorders>
          </w:tcPr>
          <w:p w14:paraId="2E265DEC" w14:textId="77777777" w:rsidR="000E0469" w:rsidRPr="00B06957" w:rsidRDefault="000E046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0EDF676" w14:textId="77777777" w:rsidR="000E0469" w:rsidRPr="00B06957" w:rsidRDefault="000E0469">
            <w:pPr>
              <w:pStyle w:val="Geenafstand"/>
              <w:rPr>
                <w:rFonts w:ascii="Arial" w:hAnsi="Arial" w:cs="Arial"/>
                <w:b/>
                <w:sz w:val="20"/>
                <w:szCs w:val="20"/>
              </w:rPr>
            </w:pPr>
          </w:p>
          <w:p w14:paraId="69803CF5" w14:textId="77777777" w:rsidR="000E0469" w:rsidRPr="00B06957" w:rsidRDefault="000E0469" w:rsidP="00F00979">
            <w:pPr>
              <w:pStyle w:val="Geenafstand"/>
              <w:rPr>
                <w:rFonts w:ascii="Arial" w:hAnsi="Arial" w:cs="Arial"/>
                <w:b/>
                <w:sz w:val="20"/>
                <w:szCs w:val="20"/>
                <w:lang w:eastAsia="nl-NL"/>
              </w:rPr>
            </w:pPr>
            <w:r w:rsidRPr="00B06957">
              <w:rPr>
                <w:rFonts w:ascii="Arial" w:hAnsi="Arial" w:cs="Arial"/>
                <w:b/>
                <w:sz w:val="20"/>
                <w:szCs w:val="20"/>
              </w:rPr>
              <w:t xml:space="preserve">Artikel 5:7 </w:t>
            </w:r>
            <w:r w:rsidRPr="00B06957">
              <w:rPr>
                <w:rFonts w:ascii="Arial" w:hAnsi="Arial" w:cs="Arial"/>
                <w:b/>
                <w:i/>
                <w:sz w:val="20"/>
                <w:szCs w:val="20"/>
              </w:rPr>
              <w:t>Parkeren van</w:t>
            </w:r>
            <w:r w:rsidRPr="00B06957">
              <w:rPr>
                <w:rFonts w:ascii="Arial" w:hAnsi="Arial" w:cs="Arial"/>
                <w:b/>
                <w:sz w:val="20"/>
                <w:szCs w:val="20"/>
              </w:rPr>
              <w:t xml:space="preserve"> </w:t>
            </w:r>
            <w:r w:rsidRPr="00B06957">
              <w:rPr>
                <w:rFonts w:ascii="Arial" w:hAnsi="Arial" w:cs="Arial"/>
                <w:b/>
                <w:i/>
                <w:sz w:val="20"/>
                <w:szCs w:val="20"/>
              </w:rPr>
              <w:t>r</w:t>
            </w:r>
            <w:r w:rsidRPr="00B06957">
              <w:rPr>
                <w:rFonts w:ascii="Arial" w:hAnsi="Arial" w:cs="Arial"/>
                <w:b/>
                <w:sz w:val="20"/>
                <w:szCs w:val="20"/>
              </w:rPr>
              <w:t>eclamevoertuigen </w:t>
            </w:r>
          </w:p>
          <w:p w14:paraId="77AF81DB"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1. Het is verboden een voertuig dat is voorzien van een aanduiding van handelsreclame</w:t>
            </w:r>
            <w:r w:rsidRPr="00B06957">
              <w:rPr>
                <w:rFonts w:ascii="Arial" w:hAnsi="Arial" w:cs="Arial"/>
                <w:i/>
                <w:sz w:val="20"/>
                <w:szCs w:val="20"/>
              </w:rPr>
              <w:t>,</w:t>
            </w:r>
            <w:r w:rsidRPr="00B06957">
              <w:rPr>
                <w:rFonts w:ascii="Arial" w:hAnsi="Arial" w:cs="Arial"/>
                <w:sz w:val="20"/>
                <w:szCs w:val="20"/>
              </w:rPr>
              <w:t xml:space="preserve"> op de weg te parkeren met het kennelijk doel om daarmee handelsreclame te maken.</w:t>
            </w:r>
            <w:r w:rsidRPr="00B06957">
              <w:rPr>
                <w:rFonts w:ascii="Arial" w:eastAsiaTheme="minorEastAsia" w:hAnsi="Arial" w:cs="Arial"/>
                <w:sz w:val="20"/>
                <w:szCs w:val="20"/>
              </w:rPr>
              <w:t xml:space="preserve"> </w:t>
            </w:r>
          </w:p>
          <w:p w14:paraId="23159C41"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2. Het college kan </w:t>
            </w:r>
            <w:r w:rsidRPr="00B06957">
              <w:rPr>
                <w:rFonts w:ascii="Arial" w:hAnsi="Arial" w:cs="Arial"/>
                <w:i/>
                <w:sz w:val="20"/>
                <w:szCs w:val="20"/>
              </w:rPr>
              <w:t>van het verbod</w:t>
            </w:r>
            <w:r w:rsidRPr="00B06957">
              <w:rPr>
                <w:rFonts w:ascii="Arial" w:hAnsi="Arial" w:cs="Arial"/>
                <w:sz w:val="20"/>
                <w:szCs w:val="20"/>
              </w:rPr>
              <w:t xml:space="preserve"> ontheffing verlenen.</w:t>
            </w:r>
            <w:r w:rsidRPr="00B06957">
              <w:rPr>
                <w:rFonts w:ascii="Arial" w:eastAsiaTheme="minorEastAsia" w:hAnsi="Arial" w:cs="Arial"/>
                <w:sz w:val="20"/>
                <w:szCs w:val="20"/>
              </w:rPr>
              <w:t xml:space="preserve"> </w:t>
            </w:r>
          </w:p>
          <w:p w14:paraId="0F184075"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3.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5B1E0898" w14:textId="77777777" w:rsidR="000E0469" w:rsidRPr="00B06957" w:rsidRDefault="000E0469">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A3C9BA4" w14:textId="77777777" w:rsidR="000E0469" w:rsidRPr="00B06957" w:rsidRDefault="000E046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22BB60C" w14:textId="77777777" w:rsidR="000E0469" w:rsidRPr="00B06957" w:rsidRDefault="000E0469">
            <w:pPr>
              <w:spacing w:line="240" w:lineRule="auto"/>
              <w:rPr>
                <w:rFonts w:ascii="Arial" w:hAnsi="Arial" w:cs="Arial"/>
                <w:b/>
                <w:sz w:val="20"/>
              </w:rPr>
            </w:pPr>
          </w:p>
          <w:p w14:paraId="7EE9A55E" w14:textId="306D8FFD" w:rsidR="000E0469" w:rsidRPr="00B06957" w:rsidRDefault="000E0469" w:rsidP="00F00979">
            <w:pPr>
              <w:pStyle w:val="Geenafstand"/>
              <w:rPr>
                <w:rFonts w:ascii="Arial" w:hAnsi="Arial" w:cs="Arial"/>
                <w:b/>
                <w:sz w:val="20"/>
                <w:szCs w:val="20"/>
                <w:lang w:eastAsia="nl-NL"/>
              </w:rPr>
            </w:pPr>
            <w:r w:rsidRPr="00B06957">
              <w:rPr>
                <w:rFonts w:ascii="Arial" w:hAnsi="Arial" w:cs="Arial"/>
                <w:b/>
                <w:sz w:val="20"/>
                <w:szCs w:val="20"/>
              </w:rPr>
              <w:t>Artikel 5:7 Reclamevoertuigen </w:t>
            </w:r>
          </w:p>
          <w:p w14:paraId="647A0F24" w14:textId="76399B53" w:rsidR="000E0469" w:rsidRPr="00B06957" w:rsidRDefault="000E0469" w:rsidP="000E0469">
            <w:pPr>
              <w:pStyle w:val="Geenafstand"/>
              <w:rPr>
                <w:rFonts w:ascii="Arial" w:hAnsi="Arial" w:cs="Arial"/>
                <w:sz w:val="20"/>
                <w:szCs w:val="20"/>
              </w:rPr>
            </w:pPr>
            <w:r w:rsidRPr="00B06957">
              <w:rPr>
                <w:rFonts w:ascii="Arial" w:hAnsi="Arial" w:cs="Arial"/>
                <w:sz w:val="20"/>
                <w:szCs w:val="20"/>
              </w:rPr>
              <w:t>1. Het is verboden een voertuig dat is voorzien van een aanduiding van handelsreclame op de weg te parkeren met het kennelijk doel om daarmee handelsreclame te maken.</w:t>
            </w:r>
            <w:r w:rsidRPr="00B06957">
              <w:rPr>
                <w:rFonts w:ascii="Arial" w:eastAsiaTheme="minorEastAsia" w:hAnsi="Arial" w:cs="Arial"/>
                <w:sz w:val="20"/>
                <w:szCs w:val="20"/>
              </w:rPr>
              <w:t xml:space="preserve"> </w:t>
            </w:r>
          </w:p>
          <w:p w14:paraId="39A3CBFE" w14:textId="1B08A4C2" w:rsidR="000E0469" w:rsidRPr="00B06957" w:rsidRDefault="000E0469" w:rsidP="000E0469">
            <w:pPr>
              <w:pStyle w:val="Geenafstand"/>
              <w:rPr>
                <w:rFonts w:ascii="Arial" w:hAnsi="Arial" w:cs="Arial"/>
                <w:sz w:val="20"/>
                <w:szCs w:val="20"/>
              </w:rPr>
            </w:pPr>
            <w:r w:rsidRPr="00B06957">
              <w:rPr>
                <w:rFonts w:ascii="Arial" w:hAnsi="Arial" w:cs="Arial"/>
                <w:sz w:val="20"/>
                <w:szCs w:val="20"/>
              </w:rPr>
              <w:t xml:space="preserve">2. Het college kan ontheffing verlenen </w:t>
            </w:r>
            <w:r w:rsidRPr="00B06957">
              <w:rPr>
                <w:rFonts w:ascii="Arial" w:hAnsi="Arial" w:cs="Arial"/>
                <w:b/>
                <w:sz w:val="20"/>
                <w:szCs w:val="20"/>
              </w:rPr>
              <w:t>van het verbod</w:t>
            </w:r>
            <w:r w:rsidRPr="00B06957">
              <w:rPr>
                <w:rFonts w:ascii="Arial" w:hAnsi="Arial" w:cs="Arial"/>
                <w:sz w:val="20"/>
                <w:szCs w:val="20"/>
              </w:rPr>
              <w:t>.</w:t>
            </w:r>
            <w:r w:rsidRPr="00B06957">
              <w:rPr>
                <w:rFonts w:ascii="Arial" w:eastAsiaTheme="minorEastAsia" w:hAnsi="Arial" w:cs="Arial"/>
                <w:sz w:val="20"/>
                <w:szCs w:val="20"/>
              </w:rPr>
              <w:t xml:space="preserve"> </w:t>
            </w:r>
          </w:p>
          <w:p w14:paraId="5BD5A909" w14:textId="77777777" w:rsidR="000E0469" w:rsidRPr="00B06957" w:rsidRDefault="000E0469" w:rsidP="000E0469">
            <w:pPr>
              <w:pStyle w:val="Geenafstand"/>
              <w:rPr>
                <w:rFonts w:ascii="Arial" w:hAnsi="Arial" w:cs="Arial"/>
                <w:sz w:val="20"/>
                <w:szCs w:val="20"/>
              </w:rPr>
            </w:pPr>
            <w:r w:rsidRPr="00B06957">
              <w:rPr>
                <w:rFonts w:ascii="Arial" w:hAnsi="Arial" w:cs="Arial"/>
                <w:sz w:val="20"/>
                <w:szCs w:val="20"/>
              </w:rPr>
              <w:t>3.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7418C053" w14:textId="6A70A7FE" w:rsidR="000E0469" w:rsidRPr="00B06957" w:rsidRDefault="000E0469" w:rsidP="00FE455F">
            <w:pPr>
              <w:pStyle w:val="Kop3"/>
              <w:outlineLvl w:val="2"/>
              <w:rPr>
                <w:rFonts w:ascii="Arial" w:hAnsi="Arial"/>
                <w:color w:val="auto"/>
                <w:sz w:val="20"/>
              </w:rPr>
            </w:pPr>
          </w:p>
        </w:tc>
      </w:tr>
    </w:tbl>
    <w:p w14:paraId="634A114B" w14:textId="77777777" w:rsidR="000E0469" w:rsidRPr="00B06957" w:rsidRDefault="000E0469" w:rsidP="000E0469">
      <w:pPr>
        <w:rPr>
          <w:rFonts w:cs="Arial"/>
        </w:rPr>
      </w:pPr>
    </w:p>
    <w:p w14:paraId="5E11E968" w14:textId="77777777" w:rsidR="001A1248" w:rsidRPr="00B06957" w:rsidRDefault="001A1248">
      <w:pPr>
        <w:rPr>
          <w:rFonts w:cs="Arial"/>
        </w:rPr>
      </w:pPr>
    </w:p>
    <w:p w14:paraId="6FD84BB2" w14:textId="4110E8DB" w:rsidR="001C3725" w:rsidRPr="00B06957" w:rsidRDefault="001C3725" w:rsidP="001C3725">
      <w:pPr>
        <w:rPr>
          <w:rFonts w:eastAsia="Calibri" w:cs="Arial"/>
          <w:bCs/>
        </w:rPr>
      </w:pPr>
      <w:r w:rsidRPr="00B06957">
        <w:rPr>
          <w:rFonts w:cs="Arial"/>
        </w:rPr>
        <w:t xml:space="preserve">Artikel 5:8 </w:t>
      </w:r>
      <w:r w:rsidRPr="00B06957">
        <w:rPr>
          <w:rFonts w:eastAsia="Calibri" w:cs="Arial"/>
          <w:bCs/>
        </w:rPr>
        <w:t>(artikel I, onderdeel C</w:t>
      </w:r>
      <w:r w:rsidR="00F00979" w:rsidRPr="00B06957">
        <w:rPr>
          <w:rFonts w:eastAsia="Calibri" w:cs="Arial"/>
          <w:bCs/>
        </w:rPr>
        <w:t>Z</w:t>
      </w:r>
      <w:r w:rsidRPr="00B06957">
        <w:rPr>
          <w:rFonts w:eastAsia="Calibri" w:cs="Arial"/>
          <w:bCs/>
        </w:rPr>
        <w:t>, van het wijzigingsbesluit) wordt als volgt gewijzigd:</w:t>
      </w:r>
    </w:p>
    <w:p w14:paraId="57DCD6E3" w14:textId="77777777" w:rsidR="001C3725" w:rsidRPr="00B06957" w:rsidRDefault="001C3725" w:rsidP="001C3725">
      <w:pPr>
        <w:rPr>
          <w:rFonts w:cs="Arial"/>
        </w:rPr>
      </w:pPr>
    </w:p>
    <w:tbl>
      <w:tblPr>
        <w:tblStyle w:val="Tabelraster1"/>
        <w:tblW w:w="0" w:type="auto"/>
        <w:tblLook w:val="04A0" w:firstRow="1" w:lastRow="0" w:firstColumn="1" w:lastColumn="0" w:noHBand="0" w:noVBand="1"/>
      </w:tblPr>
      <w:tblGrid>
        <w:gridCol w:w="4531"/>
        <w:gridCol w:w="4531"/>
      </w:tblGrid>
      <w:tr w:rsidR="001C3725" w:rsidRPr="00B06957" w14:paraId="12F04F73" w14:textId="77777777" w:rsidTr="001C3725">
        <w:tc>
          <w:tcPr>
            <w:tcW w:w="4531" w:type="dxa"/>
            <w:tcBorders>
              <w:top w:val="single" w:sz="4" w:space="0" w:color="auto"/>
              <w:left w:val="single" w:sz="4" w:space="0" w:color="auto"/>
              <w:bottom w:val="single" w:sz="4" w:space="0" w:color="auto"/>
              <w:right w:val="single" w:sz="4" w:space="0" w:color="auto"/>
            </w:tcBorders>
          </w:tcPr>
          <w:p w14:paraId="4E2C999B" w14:textId="77777777" w:rsidR="001C3725" w:rsidRPr="00B06957" w:rsidRDefault="001C37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00DB2AA" w14:textId="77777777" w:rsidR="001C3725" w:rsidRPr="00B06957" w:rsidRDefault="001C3725">
            <w:pPr>
              <w:pStyle w:val="Geenafstand"/>
              <w:rPr>
                <w:rFonts w:ascii="Arial" w:hAnsi="Arial" w:cs="Arial"/>
                <w:b/>
                <w:sz w:val="20"/>
                <w:szCs w:val="20"/>
              </w:rPr>
            </w:pPr>
          </w:p>
          <w:p w14:paraId="291AA663" w14:textId="77777777" w:rsidR="001C3725" w:rsidRPr="00B06957" w:rsidRDefault="001C3725" w:rsidP="00F00979">
            <w:pPr>
              <w:pStyle w:val="Geenafstand"/>
              <w:rPr>
                <w:rFonts w:ascii="Arial" w:hAnsi="Arial" w:cs="Arial"/>
                <w:b/>
                <w:sz w:val="20"/>
                <w:szCs w:val="20"/>
                <w:lang w:eastAsia="nl-NL"/>
              </w:rPr>
            </w:pPr>
            <w:r w:rsidRPr="00B06957">
              <w:rPr>
                <w:rFonts w:ascii="Arial" w:hAnsi="Arial" w:cs="Arial"/>
                <w:b/>
                <w:sz w:val="20"/>
                <w:szCs w:val="20"/>
              </w:rPr>
              <w:t xml:space="preserve">Artikel 5:8 </w:t>
            </w:r>
            <w:r w:rsidRPr="00B06957">
              <w:rPr>
                <w:rFonts w:ascii="Arial" w:hAnsi="Arial" w:cs="Arial"/>
                <w:b/>
                <w:i/>
                <w:sz w:val="20"/>
                <w:szCs w:val="20"/>
              </w:rPr>
              <w:t>Parkeren van g</w:t>
            </w:r>
            <w:r w:rsidRPr="00B06957">
              <w:rPr>
                <w:rFonts w:ascii="Arial" w:hAnsi="Arial" w:cs="Arial"/>
                <w:b/>
                <w:sz w:val="20"/>
                <w:szCs w:val="20"/>
              </w:rPr>
              <w:t>rote voertuigen </w:t>
            </w:r>
          </w:p>
          <w:p w14:paraId="7E6DF269"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1. Het is verboden een voertuig dat, met inbegrip van de lading, een lengte heeft van meer dan 6 meter of een hoogte van meer dan 2,4 meter te parkeren op een door het college aangewezen plaats, waar dit naar zijn oordeel schadelijk is voor het uiterlijk aanzien van de gemeente.</w:t>
            </w:r>
            <w:r w:rsidRPr="00B06957">
              <w:rPr>
                <w:rFonts w:ascii="Arial" w:eastAsiaTheme="minorEastAsia" w:hAnsi="Arial" w:cs="Arial"/>
                <w:sz w:val="20"/>
                <w:szCs w:val="20"/>
              </w:rPr>
              <w:t xml:space="preserve"> </w:t>
            </w:r>
          </w:p>
          <w:p w14:paraId="5AF9AD2A"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2. Het is verboden een voertuig dat, met inbegrip van de lading, een lengte heeft van meer dan 6 meter te parkeren op een door het college aangewezen weg, waar dit </w:t>
            </w:r>
            <w:r w:rsidRPr="00B06957">
              <w:rPr>
                <w:rFonts w:ascii="Arial" w:hAnsi="Arial" w:cs="Arial"/>
                <w:i/>
                <w:sz w:val="20"/>
                <w:szCs w:val="20"/>
              </w:rPr>
              <w:t>parkeren</w:t>
            </w:r>
            <w:r w:rsidRPr="00B06957">
              <w:rPr>
                <w:rFonts w:ascii="Arial" w:hAnsi="Arial" w:cs="Arial"/>
                <w:sz w:val="20"/>
                <w:szCs w:val="20"/>
              </w:rPr>
              <w:t xml:space="preserve"> naar zijn oordeel buitensporig is met het oog op de verdeling van beschikbare parkeerruimte.</w:t>
            </w:r>
            <w:r w:rsidRPr="00B06957">
              <w:rPr>
                <w:rFonts w:ascii="Arial" w:eastAsiaTheme="minorEastAsia" w:hAnsi="Arial" w:cs="Arial"/>
                <w:sz w:val="20"/>
                <w:szCs w:val="20"/>
              </w:rPr>
              <w:t xml:space="preserve"> </w:t>
            </w:r>
          </w:p>
          <w:p w14:paraId="37750A63"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3. Het </w:t>
            </w:r>
            <w:r w:rsidRPr="00B06957">
              <w:rPr>
                <w:rFonts w:ascii="Arial" w:hAnsi="Arial" w:cs="Arial"/>
                <w:i/>
                <w:sz w:val="20"/>
                <w:szCs w:val="20"/>
              </w:rPr>
              <w:t>verbod in het</w:t>
            </w:r>
            <w:r w:rsidRPr="00B06957">
              <w:rPr>
                <w:rFonts w:ascii="Arial" w:hAnsi="Arial" w:cs="Arial"/>
                <w:sz w:val="20"/>
                <w:szCs w:val="20"/>
              </w:rPr>
              <w:t xml:space="preserve"> tweede lid </w:t>
            </w:r>
            <w:r w:rsidRPr="00B06957">
              <w:rPr>
                <w:rFonts w:ascii="Arial" w:hAnsi="Arial" w:cs="Arial"/>
                <w:i/>
                <w:sz w:val="20"/>
                <w:szCs w:val="20"/>
              </w:rPr>
              <w:t>is</w:t>
            </w:r>
            <w:r w:rsidRPr="00B06957">
              <w:rPr>
                <w:rFonts w:ascii="Arial" w:hAnsi="Arial" w:cs="Arial"/>
                <w:sz w:val="20"/>
                <w:szCs w:val="20"/>
              </w:rPr>
              <w:t xml:space="preserve"> niet van toepassing op </w:t>
            </w:r>
            <w:r w:rsidRPr="00B06957">
              <w:rPr>
                <w:rFonts w:ascii="Arial" w:hAnsi="Arial" w:cs="Arial"/>
                <w:i/>
                <w:sz w:val="20"/>
                <w:szCs w:val="20"/>
              </w:rPr>
              <w:t>werkdagen van maandag tot en met vrijdag, dagelijks van 08.00 tot 18.00 uur</w:t>
            </w:r>
            <w:r w:rsidRPr="00B06957">
              <w:rPr>
                <w:rFonts w:ascii="Arial" w:hAnsi="Arial" w:cs="Arial"/>
                <w:sz w:val="20"/>
                <w:szCs w:val="20"/>
              </w:rPr>
              <w:t>.</w:t>
            </w:r>
            <w:r w:rsidRPr="00B06957">
              <w:rPr>
                <w:rFonts w:ascii="Arial" w:eastAsiaTheme="minorEastAsia" w:hAnsi="Arial" w:cs="Arial"/>
                <w:sz w:val="20"/>
                <w:szCs w:val="20"/>
              </w:rPr>
              <w:t xml:space="preserve"> </w:t>
            </w:r>
          </w:p>
          <w:p w14:paraId="05A374FB" w14:textId="77777777" w:rsidR="001C3725" w:rsidRPr="00B06957" w:rsidRDefault="001C3725" w:rsidP="001C3725">
            <w:pPr>
              <w:pStyle w:val="Geenafstand"/>
              <w:rPr>
                <w:rFonts w:ascii="Arial" w:hAnsi="Arial" w:cs="Arial"/>
                <w:sz w:val="20"/>
                <w:szCs w:val="20"/>
              </w:rPr>
            </w:pPr>
          </w:p>
          <w:p w14:paraId="6ACB6586" w14:textId="77777777" w:rsidR="001C3725" w:rsidRPr="00B06957" w:rsidRDefault="001C3725" w:rsidP="001C3725">
            <w:pPr>
              <w:pStyle w:val="Geenafstand"/>
              <w:rPr>
                <w:rFonts w:ascii="Arial" w:hAnsi="Arial" w:cs="Arial"/>
                <w:sz w:val="20"/>
                <w:szCs w:val="20"/>
              </w:rPr>
            </w:pPr>
          </w:p>
          <w:p w14:paraId="1802A331" w14:textId="77777777" w:rsidR="001C3725" w:rsidRPr="00B06957" w:rsidRDefault="001C3725" w:rsidP="001C3725">
            <w:pPr>
              <w:pStyle w:val="Geenafstand"/>
              <w:rPr>
                <w:rFonts w:ascii="Arial" w:hAnsi="Arial" w:cs="Arial"/>
                <w:sz w:val="20"/>
                <w:szCs w:val="20"/>
              </w:rPr>
            </w:pPr>
          </w:p>
          <w:p w14:paraId="201C418C"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4. </w:t>
            </w:r>
            <w:r w:rsidRPr="00B06957">
              <w:rPr>
                <w:rFonts w:ascii="Arial" w:hAnsi="Arial" w:cs="Arial"/>
                <w:i/>
                <w:sz w:val="20"/>
                <w:szCs w:val="20"/>
              </w:rPr>
              <w:t xml:space="preserve">De verboden in het eerste en </w:t>
            </w:r>
            <w:r w:rsidRPr="00B06957">
              <w:rPr>
                <w:rFonts w:ascii="Arial" w:hAnsi="Arial" w:cs="Arial"/>
                <w:sz w:val="20"/>
                <w:szCs w:val="20"/>
              </w:rPr>
              <w:t xml:space="preserve">tweede lid </w:t>
            </w:r>
            <w:r w:rsidRPr="00B06957">
              <w:rPr>
                <w:rFonts w:ascii="Arial" w:hAnsi="Arial" w:cs="Arial"/>
                <w:i/>
                <w:sz w:val="20"/>
                <w:szCs w:val="20"/>
              </w:rPr>
              <w:t xml:space="preserve">zijn </w:t>
            </w:r>
            <w:r w:rsidRPr="00B06957">
              <w:rPr>
                <w:rFonts w:ascii="Arial" w:hAnsi="Arial" w:cs="Arial"/>
                <w:sz w:val="20"/>
                <w:szCs w:val="20"/>
              </w:rPr>
              <w:t>voorts niet van toepassing op</w:t>
            </w:r>
            <w:r w:rsidRPr="00B06957">
              <w:rPr>
                <w:rFonts w:ascii="Arial" w:hAnsi="Arial" w:cs="Arial"/>
                <w:i/>
                <w:sz w:val="20"/>
                <w:szCs w:val="20"/>
              </w:rPr>
              <w:t xml:space="preserve"> campers, kampeerauto’s, caravans en kampeerwagens, voor zover deze voertuigen niet langer dan drie achtereenvolgende dagen op de weg worden geplaatst of gehouden</w:t>
            </w:r>
            <w:r w:rsidRPr="00B06957">
              <w:rPr>
                <w:rFonts w:ascii="Arial" w:hAnsi="Arial" w:cs="Arial"/>
                <w:sz w:val="20"/>
                <w:szCs w:val="20"/>
              </w:rPr>
              <w:t>.</w:t>
            </w:r>
            <w:r w:rsidRPr="00B06957">
              <w:rPr>
                <w:rFonts w:ascii="Arial" w:eastAsiaTheme="minorEastAsia" w:hAnsi="Arial" w:cs="Arial"/>
                <w:sz w:val="20"/>
                <w:szCs w:val="20"/>
              </w:rPr>
              <w:t xml:space="preserve"> </w:t>
            </w:r>
          </w:p>
          <w:p w14:paraId="770B5992"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5. Het college kan </w:t>
            </w:r>
            <w:r w:rsidRPr="00B06957">
              <w:rPr>
                <w:rFonts w:ascii="Arial" w:hAnsi="Arial" w:cs="Arial"/>
                <w:i/>
                <w:sz w:val="20"/>
                <w:szCs w:val="20"/>
              </w:rPr>
              <w:t xml:space="preserve">van de in het eerste en tweede lid gestelde verboden </w:t>
            </w:r>
            <w:r w:rsidRPr="00B06957">
              <w:rPr>
                <w:rFonts w:ascii="Arial" w:hAnsi="Arial" w:cs="Arial"/>
                <w:sz w:val="20"/>
                <w:szCs w:val="20"/>
              </w:rPr>
              <w:t>ontheffing verlenen.</w:t>
            </w:r>
            <w:r w:rsidRPr="00B06957">
              <w:rPr>
                <w:rFonts w:ascii="Arial" w:eastAsiaTheme="minorEastAsia" w:hAnsi="Arial" w:cs="Arial"/>
                <w:sz w:val="20"/>
                <w:szCs w:val="20"/>
              </w:rPr>
              <w:t xml:space="preserve"> </w:t>
            </w:r>
          </w:p>
          <w:p w14:paraId="09781B59"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6.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1AC8A674" w14:textId="77777777" w:rsidR="001C3725" w:rsidRPr="00B06957" w:rsidRDefault="001C3725">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EA68051" w14:textId="77777777" w:rsidR="001C3725" w:rsidRPr="00B06957" w:rsidRDefault="001C37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4956489" w14:textId="77777777" w:rsidR="001C3725" w:rsidRPr="00B06957" w:rsidRDefault="001C3725">
            <w:pPr>
              <w:spacing w:line="240" w:lineRule="auto"/>
              <w:rPr>
                <w:rFonts w:ascii="Arial" w:hAnsi="Arial" w:cs="Arial"/>
                <w:b/>
                <w:sz w:val="20"/>
              </w:rPr>
            </w:pPr>
          </w:p>
          <w:p w14:paraId="4C7945AF" w14:textId="5FBDC89F" w:rsidR="001C3725" w:rsidRPr="00B06957" w:rsidRDefault="001C3725" w:rsidP="00F00979">
            <w:pPr>
              <w:pStyle w:val="Geenafstand"/>
              <w:rPr>
                <w:rFonts w:ascii="Arial" w:hAnsi="Arial" w:cs="Arial"/>
                <w:b/>
                <w:sz w:val="20"/>
                <w:szCs w:val="20"/>
                <w:lang w:eastAsia="nl-NL"/>
              </w:rPr>
            </w:pPr>
            <w:r w:rsidRPr="00B06957">
              <w:rPr>
                <w:rFonts w:ascii="Arial" w:hAnsi="Arial" w:cs="Arial"/>
                <w:b/>
                <w:sz w:val="20"/>
                <w:szCs w:val="20"/>
              </w:rPr>
              <w:t>Artikel 5:8 Grote voertuigen </w:t>
            </w:r>
          </w:p>
          <w:p w14:paraId="637322D7"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1. Het is verboden een voertuig dat, met inbegrip van de lading, een lengte heeft van meer dan 6 meter of een hoogte van meer dan 2,4 meter te parkeren op een door het college aangewezen plaats, waar dit naar zijn oordeel schadelijk is voor het uiterlijk aanzien van de gemeente.</w:t>
            </w:r>
            <w:r w:rsidRPr="00B06957">
              <w:rPr>
                <w:rFonts w:ascii="Arial" w:eastAsiaTheme="minorEastAsia" w:hAnsi="Arial" w:cs="Arial"/>
                <w:sz w:val="20"/>
                <w:szCs w:val="20"/>
              </w:rPr>
              <w:t xml:space="preserve"> </w:t>
            </w:r>
          </w:p>
          <w:p w14:paraId="530C6AE5" w14:textId="40C1EA1B" w:rsidR="001C3725" w:rsidRPr="00B06957" w:rsidRDefault="001C3725" w:rsidP="001C3725">
            <w:pPr>
              <w:pStyle w:val="Geenafstand"/>
              <w:rPr>
                <w:rFonts w:ascii="Arial" w:hAnsi="Arial" w:cs="Arial"/>
                <w:sz w:val="20"/>
                <w:szCs w:val="20"/>
              </w:rPr>
            </w:pPr>
            <w:r w:rsidRPr="00B06957">
              <w:rPr>
                <w:rFonts w:ascii="Arial" w:hAnsi="Arial" w:cs="Arial"/>
                <w:sz w:val="20"/>
                <w:szCs w:val="20"/>
              </w:rPr>
              <w:t>2. Het is verboden een voertuig dat, met inbegrip van de lading, een lengte heeft van meer dan 6 meter te parkeren op een door het college aangewezen weg, waar dit naar zijn oordeel buitensporig is met het oog op de verdeling van beschikbare parkeerruimte.</w:t>
            </w:r>
            <w:r w:rsidRPr="00B06957">
              <w:rPr>
                <w:rFonts w:ascii="Arial" w:eastAsiaTheme="minorEastAsia" w:hAnsi="Arial" w:cs="Arial"/>
                <w:sz w:val="20"/>
                <w:szCs w:val="20"/>
              </w:rPr>
              <w:t xml:space="preserve"> </w:t>
            </w:r>
          </w:p>
          <w:p w14:paraId="1E6DB666" w14:textId="1280B610"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3. Het </w:t>
            </w:r>
            <w:r w:rsidRPr="00B06957">
              <w:rPr>
                <w:rFonts w:ascii="Arial" w:hAnsi="Arial" w:cs="Arial"/>
                <w:b/>
                <w:sz w:val="20"/>
                <w:szCs w:val="20"/>
              </w:rPr>
              <w:t>eerste en</w:t>
            </w:r>
            <w:r w:rsidRPr="00B06957">
              <w:rPr>
                <w:rFonts w:ascii="Arial" w:hAnsi="Arial" w:cs="Arial"/>
                <w:sz w:val="20"/>
                <w:szCs w:val="20"/>
              </w:rPr>
              <w:t xml:space="preserve"> tweede lid </w:t>
            </w:r>
            <w:r w:rsidRPr="00B06957">
              <w:rPr>
                <w:rFonts w:ascii="Arial" w:hAnsi="Arial" w:cs="Arial"/>
                <w:b/>
                <w:sz w:val="20"/>
                <w:szCs w:val="20"/>
              </w:rPr>
              <w:t>zijn</w:t>
            </w:r>
            <w:r w:rsidRPr="00B06957">
              <w:rPr>
                <w:rFonts w:ascii="Arial" w:hAnsi="Arial" w:cs="Arial"/>
                <w:sz w:val="20"/>
                <w:szCs w:val="20"/>
              </w:rPr>
              <w:t xml:space="preserve"> niet van toepassing op </w:t>
            </w:r>
            <w:r w:rsidRPr="00B06957">
              <w:rPr>
                <w:rFonts w:ascii="Arial" w:hAnsi="Arial" w:cs="Arial"/>
                <w:b/>
                <w:sz w:val="20"/>
                <w:szCs w:val="20"/>
              </w:rPr>
              <w:t>campers, kampeerauto’s, caravans en kampeerwagens, voor zover deze voertuigen niet langer dan drie achtereenvolgende dagen op de weg worden geplaatst of gehouden</w:t>
            </w:r>
            <w:r w:rsidRPr="00B06957">
              <w:rPr>
                <w:rFonts w:ascii="Arial" w:hAnsi="Arial" w:cs="Arial"/>
                <w:sz w:val="20"/>
                <w:szCs w:val="20"/>
              </w:rPr>
              <w:t>.</w:t>
            </w:r>
            <w:r w:rsidRPr="00B06957">
              <w:rPr>
                <w:rFonts w:ascii="Arial" w:eastAsiaTheme="minorEastAsia" w:hAnsi="Arial" w:cs="Arial"/>
                <w:sz w:val="20"/>
                <w:szCs w:val="20"/>
              </w:rPr>
              <w:t xml:space="preserve"> </w:t>
            </w:r>
          </w:p>
          <w:p w14:paraId="71FB2D69" w14:textId="75560592"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4. </w:t>
            </w:r>
            <w:r w:rsidRPr="00B06957">
              <w:rPr>
                <w:rFonts w:ascii="Arial" w:hAnsi="Arial" w:cs="Arial"/>
                <w:b/>
                <w:sz w:val="20"/>
                <w:szCs w:val="20"/>
              </w:rPr>
              <w:t xml:space="preserve">Het </w:t>
            </w:r>
            <w:r w:rsidRPr="00B06957">
              <w:rPr>
                <w:rFonts w:ascii="Arial" w:hAnsi="Arial" w:cs="Arial"/>
                <w:sz w:val="20"/>
                <w:szCs w:val="20"/>
              </w:rPr>
              <w:t>tweede lid</w:t>
            </w:r>
            <w:r w:rsidRPr="00B06957">
              <w:rPr>
                <w:rFonts w:ascii="Arial" w:hAnsi="Arial" w:cs="Arial"/>
                <w:b/>
                <w:sz w:val="20"/>
                <w:szCs w:val="20"/>
              </w:rPr>
              <w:t xml:space="preserve"> is voorts </w:t>
            </w:r>
            <w:r w:rsidRPr="00B06957">
              <w:rPr>
                <w:rFonts w:ascii="Arial" w:hAnsi="Arial" w:cs="Arial"/>
                <w:sz w:val="20"/>
                <w:szCs w:val="20"/>
              </w:rPr>
              <w:t>niet van toepassing op</w:t>
            </w:r>
            <w:r w:rsidRPr="00B06957">
              <w:rPr>
                <w:rFonts w:ascii="Arial" w:hAnsi="Arial" w:cs="Arial"/>
                <w:b/>
                <w:sz w:val="20"/>
                <w:szCs w:val="20"/>
              </w:rPr>
              <w:t xml:space="preserve"> werkdagen van maandag tot en met vrijdag, dagelijks van 08.00 tot 18.00 uur</w:t>
            </w:r>
            <w:r w:rsidRPr="00B06957">
              <w:rPr>
                <w:rFonts w:ascii="Arial" w:hAnsi="Arial" w:cs="Arial"/>
                <w:sz w:val="20"/>
                <w:szCs w:val="20"/>
              </w:rPr>
              <w:t>.</w:t>
            </w:r>
            <w:r w:rsidRPr="00B06957">
              <w:rPr>
                <w:rFonts w:ascii="Arial" w:eastAsiaTheme="minorEastAsia" w:hAnsi="Arial" w:cs="Arial"/>
                <w:sz w:val="20"/>
                <w:szCs w:val="20"/>
              </w:rPr>
              <w:t xml:space="preserve"> </w:t>
            </w:r>
          </w:p>
          <w:p w14:paraId="383B5CA7" w14:textId="77777777" w:rsidR="001C3725" w:rsidRPr="00B06957" w:rsidRDefault="001C3725" w:rsidP="001C3725">
            <w:pPr>
              <w:pStyle w:val="Geenafstand"/>
              <w:rPr>
                <w:rFonts w:ascii="Arial" w:hAnsi="Arial" w:cs="Arial"/>
                <w:sz w:val="20"/>
                <w:szCs w:val="20"/>
              </w:rPr>
            </w:pPr>
          </w:p>
          <w:p w14:paraId="585E41F1" w14:textId="77777777" w:rsidR="001C3725" w:rsidRPr="00B06957" w:rsidRDefault="001C3725" w:rsidP="001C3725">
            <w:pPr>
              <w:pStyle w:val="Geenafstand"/>
              <w:rPr>
                <w:rFonts w:ascii="Arial" w:hAnsi="Arial" w:cs="Arial"/>
                <w:sz w:val="20"/>
                <w:szCs w:val="20"/>
              </w:rPr>
            </w:pPr>
          </w:p>
          <w:p w14:paraId="6C39D372" w14:textId="77777777" w:rsidR="00F00979" w:rsidRPr="00B06957" w:rsidRDefault="00F00979" w:rsidP="001C3725">
            <w:pPr>
              <w:pStyle w:val="Geenafstand"/>
              <w:rPr>
                <w:rFonts w:ascii="Arial" w:hAnsi="Arial" w:cs="Arial"/>
                <w:sz w:val="20"/>
                <w:szCs w:val="20"/>
              </w:rPr>
            </w:pPr>
          </w:p>
          <w:p w14:paraId="4C0A047D" w14:textId="6DB61785" w:rsidR="001C3725" w:rsidRPr="00B06957" w:rsidRDefault="001C3725" w:rsidP="001C3725">
            <w:pPr>
              <w:pStyle w:val="Geenafstand"/>
              <w:rPr>
                <w:rFonts w:ascii="Arial" w:hAnsi="Arial" w:cs="Arial"/>
                <w:sz w:val="20"/>
                <w:szCs w:val="20"/>
              </w:rPr>
            </w:pPr>
            <w:r w:rsidRPr="00B06957">
              <w:rPr>
                <w:rFonts w:ascii="Arial" w:hAnsi="Arial" w:cs="Arial"/>
                <w:sz w:val="20"/>
                <w:szCs w:val="20"/>
              </w:rPr>
              <w:t>5. Het college kan ontheffing verlenen</w:t>
            </w:r>
            <w:r w:rsidRPr="00B06957">
              <w:rPr>
                <w:rFonts w:ascii="Arial" w:hAnsi="Arial" w:cs="Arial"/>
                <w:b/>
                <w:sz w:val="20"/>
                <w:szCs w:val="20"/>
              </w:rPr>
              <w:t xml:space="preserve"> van de verboden</w:t>
            </w:r>
            <w:r w:rsidRPr="00B06957">
              <w:rPr>
                <w:rFonts w:ascii="Arial" w:hAnsi="Arial" w:cs="Arial"/>
                <w:sz w:val="20"/>
                <w:szCs w:val="20"/>
              </w:rPr>
              <w:t>.</w:t>
            </w:r>
            <w:r w:rsidRPr="00B06957">
              <w:rPr>
                <w:rFonts w:ascii="Arial" w:eastAsiaTheme="minorEastAsia" w:hAnsi="Arial" w:cs="Arial"/>
                <w:sz w:val="20"/>
                <w:szCs w:val="20"/>
              </w:rPr>
              <w:t xml:space="preserve"> </w:t>
            </w:r>
          </w:p>
          <w:p w14:paraId="33149B22" w14:textId="77777777" w:rsidR="001C3725" w:rsidRPr="00B06957" w:rsidRDefault="001C3725" w:rsidP="001C3725">
            <w:pPr>
              <w:pStyle w:val="Geenafstand"/>
              <w:rPr>
                <w:rFonts w:ascii="Arial" w:hAnsi="Arial" w:cs="Arial"/>
                <w:sz w:val="20"/>
                <w:szCs w:val="20"/>
              </w:rPr>
            </w:pPr>
          </w:p>
          <w:p w14:paraId="375B0641"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6.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15A26B05" w14:textId="77777777" w:rsidR="001C3725" w:rsidRPr="00B06957" w:rsidRDefault="001C3725" w:rsidP="00FE455F">
            <w:pPr>
              <w:pStyle w:val="Kop3"/>
              <w:outlineLvl w:val="2"/>
              <w:rPr>
                <w:rFonts w:ascii="Arial" w:hAnsi="Arial"/>
                <w:color w:val="auto"/>
                <w:sz w:val="20"/>
              </w:rPr>
            </w:pPr>
          </w:p>
        </w:tc>
      </w:tr>
    </w:tbl>
    <w:p w14:paraId="28249DD6" w14:textId="77777777" w:rsidR="001C3725" w:rsidRPr="00B06957" w:rsidRDefault="001C3725" w:rsidP="001C3725">
      <w:pPr>
        <w:rPr>
          <w:rFonts w:cs="Arial"/>
        </w:rPr>
      </w:pPr>
    </w:p>
    <w:p w14:paraId="1FE81324" w14:textId="77777777" w:rsidR="001A1248" w:rsidRPr="00B06957" w:rsidRDefault="001A1248">
      <w:pPr>
        <w:rPr>
          <w:rFonts w:cs="Arial"/>
        </w:rPr>
      </w:pPr>
    </w:p>
    <w:p w14:paraId="3302B6BA" w14:textId="65E8E41B" w:rsidR="001C3725" w:rsidRPr="00B06957" w:rsidRDefault="001C3725" w:rsidP="001C3725">
      <w:pPr>
        <w:rPr>
          <w:rFonts w:eastAsia="Calibri" w:cs="Arial"/>
          <w:bCs/>
        </w:rPr>
      </w:pPr>
      <w:r w:rsidRPr="00B06957">
        <w:rPr>
          <w:rFonts w:cs="Arial"/>
        </w:rPr>
        <w:t xml:space="preserve">Artikel 5:9 </w:t>
      </w:r>
      <w:r w:rsidRPr="00B06957">
        <w:rPr>
          <w:rFonts w:eastAsia="Calibri" w:cs="Arial"/>
          <w:bCs/>
        </w:rPr>
        <w:t xml:space="preserve">(artikel I, onderdeel </w:t>
      </w:r>
      <w:r w:rsidR="00FE455F" w:rsidRPr="00B06957">
        <w:rPr>
          <w:rFonts w:eastAsia="Calibri" w:cs="Arial"/>
          <w:bCs/>
        </w:rPr>
        <w:t>DA</w:t>
      </w:r>
      <w:r w:rsidRPr="00B06957">
        <w:rPr>
          <w:rFonts w:eastAsia="Calibri" w:cs="Arial"/>
          <w:bCs/>
        </w:rPr>
        <w:t>, van het wijzigingsbesluit) wordt als volgt gewijzigd:</w:t>
      </w:r>
    </w:p>
    <w:p w14:paraId="0A28DD08" w14:textId="77777777" w:rsidR="001C3725" w:rsidRPr="00B06957" w:rsidRDefault="001C3725" w:rsidP="001C3725">
      <w:pPr>
        <w:rPr>
          <w:rFonts w:cs="Arial"/>
        </w:rPr>
      </w:pPr>
    </w:p>
    <w:tbl>
      <w:tblPr>
        <w:tblStyle w:val="Tabelraster1"/>
        <w:tblW w:w="0" w:type="auto"/>
        <w:tblLook w:val="04A0" w:firstRow="1" w:lastRow="0" w:firstColumn="1" w:lastColumn="0" w:noHBand="0" w:noVBand="1"/>
      </w:tblPr>
      <w:tblGrid>
        <w:gridCol w:w="4531"/>
        <w:gridCol w:w="4531"/>
      </w:tblGrid>
      <w:tr w:rsidR="001C3725" w:rsidRPr="00B06957" w14:paraId="0DFA1179" w14:textId="77777777" w:rsidTr="001C3725">
        <w:tc>
          <w:tcPr>
            <w:tcW w:w="4531" w:type="dxa"/>
            <w:tcBorders>
              <w:top w:val="single" w:sz="4" w:space="0" w:color="auto"/>
              <w:left w:val="single" w:sz="4" w:space="0" w:color="auto"/>
              <w:bottom w:val="single" w:sz="4" w:space="0" w:color="auto"/>
              <w:right w:val="single" w:sz="4" w:space="0" w:color="auto"/>
            </w:tcBorders>
          </w:tcPr>
          <w:p w14:paraId="5CB43F1E" w14:textId="77777777" w:rsidR="001C3725" w:rsidRPr="00B06957" w:rsidRDefault="001C37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9E6391E" w14:textId="77777777" w:rsidR="001C3725" w:rsidRPr="00B06957" w:rsidRDefault="001C3725">
            <w:pPr>
              <w:pStyle w:val="Geenafstand"/>
              <w:rPr>
                <w:rFonts w:ascii="Arial" w:hAnsi="Arial" w:cs="Arial"/>
                <w:b/>
                <w:sz w:val="20"/>
                <w:szCs w:val="20"/>
              </w:rPr>
            </w:pPr>
          </w:p>
          <w:p w14:paraId="21BE23BA" w14:textId="77777777" w:rsidR="001C3725" w:rsidRPr="00B06957" w:rsidRDefault="001C3725" w:rsidP="00FE455F">
            <w:pPr>
              <w:pStyle w:val="Geenafstand"/>
              <w:rPr>
                <w:rFonts w:ascii="Arial" w:hAnsi="Arial" w:cs="Arial"/>
                <w:b/>
                <w:sz w:val="20"/>
                <w:szCs w:val="20"/>
                <w:lang w:eastAsia="nl-NL"/>
              </w:rPr>
            </w:pPr>
            <w:r w:rsidRPr="00B06957">
              <w:rPr>
                <w:rFonts w:ascii="Arial" w:hAnsi="Arial" w:cs="Arial"/>
                <w:b/>
                <w:sz w:val="20"/>
                <w:szCs w:val="20"/>
              </w:rPr>
              <w:t xml:space="preserve">Artikel 5:9 </w:t>
            </w:r>
            <w:r w:rsidRPr="00B06957">
              <w:rPr>
                <w:rFonts w:ascii="Arial" w:hAnsi="Arial" w:cs="Arial"/>
                <w:b/>
                <w:i/>
                <w:sz w:val="20"/>
                <w:szCs w:val="20"/>
              </w:rPr>
              <w:t>Parkeren van u</w:t>
            </w:r>
            <w:r w:rsidRPr="00B06957">
              <w:rPr>
                <w:rFonts w:ascii="Arial" w:hAnsi="Arial" w:cs="Arial"/>
                <w:b/>
                <w:sz w:val="20"/>
                <w:szCs w:val="20"/>
              </w:rPr>
              <w:t>itzichtbelemmerende voertuigen </w:t>
            </w:r>
          </w:p>
          <w:p w14:paraId="166D57E9" w14:textId="77777777" w:rsidR="001C3725" w:rsidRPr="00B06957" w:rsidRDefault="001C3725" w:rsidP="001C3725">
            <w:pPr>
              <w:pStyle w:val="Geenafstand"/>
              <w:rPr>
                <w:rFonts w:ascii="Arial" w:hAnsi="Arial" w:cs="Arial"/>
                <w:sz w:val="20"/>
                <w:szCs w:val="20"/>
              </w:rPr>
            </w:pPr>
            <w:r w:rsidRPr="00B06957">
              <w:rPr>
                <w:rFonts w:ascii="Arial" w:hAnsi="Arial" w:cs="Arial"/>
                <w:sz w:val="20"/>
                <w:szCs w:val="20"/>
              </w:rPr>
              <w:t>1. Het is verboden een voertuig dat, met inbegrip van lading, een lengte heeft van meer dan 6 meter of een hoogte van meer dan 2,4 meter, op de weg te parkeren bij een voor bewoning of ander dagelijks gebruik bestemd gebouw op zodanige wijze dat daardoor het uitzicht van bewoners of gebruikers vanuit dat gebouw op hinderlijke wijze wordt belemmerd of hen anderszins hinder of overlast wordt aangedaan.</w:t>
            </w:r>
            <w:r w:rsidRPr="00B06957">
              <w:rPr>
                <w:rFonts w:ascii="Arial" w:eastAsiaTheme="minorEastAsia" w:hAnsi="Arial" w:cs="Arial"/>
                <w:sz w:val="20"/>
                <w:szCs w:val="20"/>
              </w:rPr>
              <w:t xml:space="preserve"> </w:t>
            </w:r>
          </w:p>
          <w:p w14:paraId="4B7F5FCA" w14:textId="77777777" w:rsidR="00286E89" w:rsidRPr="00B06957" w:rsidRDefault="00286E89" w:rsidP="001C3725">
            <w:pPr>
              <w:pStyle w:val="Geenafstand"/>
              <w:rPr>
                <w:rFonts w:ascii="Arial" w:hAnsi="Arial" w:cs="Arial"/>
                <w:sz w:val="20"/>
                <w:szCs w:val="20"/>
              </w:rPr>
            </w:pPr>
          </w:p>
          <w:p w14:paraId="7BD2481A" w14:textId="115BB7EF" w:rsidR="001C3725" w:rsidRPr="00B06957" w:rsidRDefault="001C3725" w:rsidP="001C3725">
            <w:pPr>
              <w:pStyle w:val="Geenafstand"/>
              <w:rPr>
                <w:rFonts w:ascii="Arial" w:hAnsi="Arial" w:cs="Arial"/>
                <w:sz w:val="20"/>
                <w:szCs w:val="20"/>
              </w:rPr>
            </w:pPr>
            <w:r w:rsidRPr="00B06957">
              <w:rPr>
                <w:rFonts w:ascii="Arial" w:hAnsi="Arial" w:cs="Arial"/>
                <w:sz w:val="20"/>
                <w:szCs w:val="20"/>
              </w:rPr>
              <w:t>2. H</w:t>
            </w:r>
            <w:r w:rsidR="00286E89" w:rsidRPr="00B06957">
              <w:rPr>
                <w:rFonts w:ascii="Arial" w:hAnsi="Arial" w:cs="Arial"/>
                <w:sz w:val="20"/>
                <w:szCs w:val="20"/>
              </w:rPr>
              <w:t xml:space="preserve">et verbod </w:t>
            </w:r>
            <w:r w:rsidR="00286E89" w:rsidRPr="00B06957">
              <w:rPr>
                <w:rFonts w:ascii="Arial" w:hAnsi="Arial" w:cs="Arial"/>
                <w:i/>
                <w:sz w:val="20"/>
                <w:szCs w:val="20"/>
              </w:rPr>
              <w:t>geldt</w:t>
            </w:r>
            <w:r w:rsidR="00286E89" w:rsidRPr="00B06957">
              <w:rPr>
                <w:rFonts w:ascii="Arial" w:hAnsi="Arial" w:cs="Arial"/>
                <w:sz w:val="20"/>
                <w:szCs w:val="20"/>
              </w:rPr>
              <w:t xml:space="preserve"> niet </w:t>
            </w:r>
            <w:r w:rsidRPr="00B06957">
              <w:rPr>
                <w:rFonts w:ascii="Arial" w:hAnsi="Arial" w:cs="Arial"/>
                <w:sz w:val="20"/>
                <w:szCs w:val="20"/>
              </w:rPr>
              <w:t xml:space="preserve">gedurende de tijd die nodig is </w:t>
            </w:r>
            <w:r w:rsidRPr="00B06957">
              <w:rPr>
                <w:rFonts w:ascii="Arial" w:hAnsi="Arial" w:cs="Arial"/>
                <w:i/>
                <w:sz w:val="20"/>
                <w:szCs w:val="20"/>
              </w:rPr>
              <w:t>voor</w:t>
            </w:r>
            <w:r w:rsidRPr="00B06957">
              <w:rPr>
                <w:rFonts w:ascii="Arial" w:hAnsi="Arial" w:cs="Arial"/>
                <w:sz w:val="20"/>
                <w:szCs w:val="20"/>
              </w:rPr>
              <w:t xml:space="preserve"> en gebruikt wordt voor het uitvoeren van werkzaamheden waarvoor de aanwezigheid van het voertuig ter plaatse noodzakelijk is.</w:t>
            </w:r>
            <w:r w:rsidRPr="00B06957">
              <w:rPr>
                <w:rFonts w:ascii="Arial" w:eastAsiaTheme="minorEastAsia" w:hAnsi="Arial" w:cs="Arial"/>
                <w:sz w:val="20"/>
                <w:szCs w:val="20"/>
              </w:rPr>
              <w:t xml:space="preserve"> </w:t>
            </w:r>
          </w:p>
          <w:p w14:paraId="4CDAE940" w14:textId="77777777" w:rsidR="001C3725" w:rsidRPr="00B06957" w:rsidRDefault="001C3725">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05332860" w14:textId="77777777" w:rsidR="001C3725" w:rsidRPr="00B06957" w:rsidRDefault="001C372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6A0A27A" w14:textId="77777777" w:rsidR="001C3725" w:rsidRPr="00B06957" w:rsidRDefault="001C3725">
            <w:pPr>
              <w:spacing w:line="240" w:lineRule="auto"/>
              <w:rPr>
                <w:rFonts w:ascii="Arial" w:hAnsi="Arial" w:cs="Arial"/>
                <w:b/>
                <w:sz w:val="20"/>
              </w:rPr>
            </w:pPr>
          </w:p>
          <w:p w14:paraId="2A3F84DA" w14:textId="4D251211" w:rsidR="001C3725" w:rsidRPr="00B06957" w:rsidRDefault="001C3725" w:rsidP="00FE455F">
            <w:pPr>
              <w:pStyle w:val="Geenafstand"/>
              <w:rPr>
                <w:rFonts w:ascii="Arial" w:hAnsi="Arial" w:cs="Arial"/>
                <w:b/>
                <w:sz w:val="20"/>
                <w:szCs w:val="20"/>
                <w:lang w:eastAsia="nl-NL"/>
              </w:rPr>
            </w:pPr>
            <w:r w:rsidRPr="00B06957">
              <w:rPr>
                <w:rFonts w:ascii="Arial" w:hAnsi="Arial" w:cs="Arial"/>
                <w:b/>
                <w:sz w:val="20"/>
                <w:szCs w:val="20"/>
              </w:rPr>
              <w:t>Artikel 5:9 Uitzichtbelemmerende voertuigen </w:t>
            </w:r>
          </w:p>
          <w:p w14:paraId="71857F96" w14:textId="77777777" w:rsidR="001C3725" w:rsidRPr="00B06957" w:rsidRDefault="001C3725" w:rsidP="001C3725">
            <w:pPr>
              <w:pStyle w:val="Geenafstand"/>
              <w:rPr>
                <w:rFonts w:ascii="Arial" w:hAnsi="Arial" w:cs="Arial"/>
                <w:sz w:val="20"/>
                <w:szCs w:val="20"/>
              </w:rPr>
            </w:pPr>
          </w:p>
          <w:p w14:paraId="61D86FD1" w14:textId="410F06FE" w:rsidR="001C3725" w:rsidRPr="00B06957" w:rsidRDefault="001C3725" w:rsidP="001C3725">
            <w:pPr>
              <w:pStyle w:val="Geenafstand"/>
              <w:rPr>
                <w:rFonts w:ascii="Arial" w:hAnsi="Arial" w:cs="Arial"/>
                <w:sz w:val="20"/>
                <w:szCs w:val="20"/>
              </w:rPr>
            </w:pPr>
            <w:r w:rsidRPr="00B06957">
              <w:rPr>
                <w:rFonts w:ascii="Arial" w:hAnsi="Arial" w:cs="Arial"/>
                <w:sz w:val="20"/>
                <w:szCs w:val="20"/>
              </w:rPr>
              <w:t>1. Het is verboden een voertuig dat, met inbegrip van lading, een lengte heeft van meer dan 6 meter of een hoogte van meer dan 2,4 meter, op de weg te parkeren</w:t>
            </w:r>
            <w:r w:rsidRPr="00B06957">
              <w:rPr>
                <w:rFonts w:ascii="Arial" w:hAnsi="Arial" w:cs="Arial"/>
                <w:b/>
                <w:sz w:val="20"/>
                <w:szCs w:val="20"/>
              </w:rPr>
              <w:t xml:space="preserve"> [</w:t>
            </w:r>
            <w:r w:rsidRPr="00B06957">
              <w:rPr>
                <w:rFonts w:ascii="Arial" w:hAnsi="Arial" w:cs="Arial"/>
                <w:sz w:val="20"/>
                <w:szCs w:val="20"/>
              </w:rPr>
              <w:t xml:space="preserve">bij </w:t>
            </w:r>
            <w:r w:rsidRPr="00B06957">
              <w:rPr>
                <w:rFonts w:ascii="Arial" w:hAnsi="Arial" w:cs="Arial"/>
                <w:b/>
                <w:sz w:val="20"/>
                <w:szCs w:val="20"/>
              </w:rPr>
              <w:t>OF binnen een afstand van [</w:t>
            </w:r>
            <w:r w:rsidR="00FE455F" w:rsidRPr="00B06957">
              <w:rPr>
                <w:rFonts w:ascii="Arial" w:hAnsi="Arial" w:cs="Arial"/>
                <w:b/>
                <w:sz w:val="20"/>
                <w:szCs w:val="20"/>
              </w:rPr>
              <w:t>aantal</w:t>
            </w:r>
            <w:r w:rsidRPr="00B06957">
              <w:rPr>
                <w:rFonts w:ascii="Arial" w:hAnsi="Arial" w:cs="Arial"/>
                <w:b/>
                <w:sz w:val="20"/>
                <w:szCs w:val="20"/>
              </w:rPr>
              <w:t>] meter van]</w:t>
            </w:r>
            <w:r w:rsidRPr="00B06957">
              <w:rPr>
                <w:rFonts w:ascii="Arial" w:hAnsi="Arial" w:cs="Arial"/>
                <w:sz w:val="20"/>
                <w:szCs w:val="20"/>
              </w:rPr>
              <w:t xml:space="preserve"> een voor bewoning of ander dagelijks gebruik bestemd gebouw op zodanige wijze dat daardoor het uitzicht van bewoners of gebruikers vanuit dat gebouw op hinderlijke wijze wordt belemmerd of hen anderszins hinder of overlast wordt aangedaan.</w:t>
            </w:r>
            <w:r w:rsidRPr="00B06957">
              <w:rPr>
                <w:rFonts w:ascii="Arial" w:eastAsiaTheme="minorEastAsia" w:hAnsi="Arial" w:cs="Arial"/>
                <w:sz w:val="20"/>
                <w:szCs w:val="20"/>
              </w:rPr>
              <w:t xml:space="preserve"> </w:t>
            </w:r>
          </w:p>
          <w:p w14:paraId="47468FD9" w14:textId="06AC0A18" w:rsidR="001C3725" w:rsidRPr="00B06957" w:rsidRDefault="001C3725" w:rsidP="001C3725">
            <w:pPr>
              <w:pStyle w:val="Geenafstand"/>
              <w:rPr>
                <w:rFonts w:ascii="Arial" w:hAnsi="Arial" w:cs="Arial"/>
                <w:sz w:val="20"/>
                <w:szCs w:val="20"/>
              </w:rPr>
            </w:pPr>
            <w:r w:rsidRPr="00B06957">
              <w:rPr>
                <w:rFonts w:ascii="Arial" w:hAnsi="Arial" w:cs="Arial"/>
                <w:sz w:val="20"/>
                <w:szCs w:val="20"/>
              </w:rPr>
              <w:t xml:space="preserve">2. Het verbod </w:t>
            </w:r>
            <w:r w:rsidRPr="00B06957">
              <w:rPr>
                <w:rFonts w:ascii="Arial" w:hAnsi="Arial" w:cs="Arial"/>
                <w:b/>
                <w:sz w:val="20"/>
                <w:szCs w:val="20"/>
              </w:rPr>
              <w:t>is</w:t>
            </w:r>
            <w:r w:rsidRPr="00B06957">
              <w:rPr>
                <w:rFonts w:ascii="Arial" w:hAnsi="Arial" w:cs="Arial"/>
                <w:sz w:val="20"/>
                <w:szCs w:val="20"/>
              </w:rPr>
              <w:t xml:space="preserve"> niet </w:t>
            </w:r>
            <w:r w:rsidRPr="00B06957">
              <w:rPr>
                <w:rFonts w:ascii="Arial" w:hAnsi="Arial" w:cs="Arial"/>
                <w:b/>
                <w:sz w:val="20"/>
                <w:szCs w:val="20"/>
              </w:rPr>
              <w:t>van toepassing</w:t>
            </w:r>
            <w:r w:rsidRPr="00B06957">
              <w:rPr>
                <w:rFonts w:ascii="Arial" w:hAnsi="Arial" w:cs="Arial"/>
                <w:sz w:val="20"/>
                <w:szCs w:val="20"/>
              </w:rPr>
              <w:t xml:space="preserve"> gedurende de tijd die nodig is en gebruikt wordt voor het uitvoeren van werkzaamheden waarvoor de aanwezigheid van het voertuig ter plaatse noodzakelijk is.</w:t>
            </w:r>
            <w:r w:rsidRPr="00B06957">
              <w:rPr>
                <w:rFonts w:ascii="Arial" w:eastAsiaTheme="minorEastAsia" w:hAnsi="Arial" w:cs="Arial"/>
                <w:sz w:val="20"/>
                <w:szCs w:val="20"/>
              </w:rPr>
              <w:t xml:space="preserve"> </w:t>
            </w:r>
          </w:p>
          <w:p w14:paraId="3499DE83" w14:textId="79095963" w:rsidR="001C3725" w:rsidRPr="00B06957" w:rsidRDefault="001C3725" w:rsidP="00FE455F">
            <w:pPr>
              <w:pStyle w:val="Kop3"/>
              <w:outlineLvl w:val="2"/>
              <w:rPr>
                <w:rFonts w:ascii="Arial" w:hAnsi="Arial"/>
                <w:color w:val="auto"/>
                <w:sz w:val="20"/>
              </w:rPr>
            </w:pPr>
            <w:r w:rsidRPr="00B06957">
              <w:rPr>
                <w:color w:val="auto"/>
                <w:sz w:val="20"/>
              </w:rPr>
              <w:t xml:space="preserve"> </w:t>
            </w:r>
          </w:p>
        </w:tc>
      </w:tr>
    </w:tbl>
    <w:p w14:paraId="4D7D062E" w14:textId="77777777" w:rsidR="001C3725" w:rsidRPr="00B06957" w:rsidRDefault="001C3725" w:rsidP="001C3725">
      <w:pPr>
        <w:rPr>
          <w:rFonts w:cs="Arial"/>
        </w:rPr>
      </w:pPr>
    </w:p>
    <w:p w14:paraId="1B6FC938" w14:textId="77777777" w:rsidR="001A1248" w:rsidRPr="00B06957" w:rsidRDefault="001A1248">
      <w:pPr>
        <w:rPr>
          <w:rFonts w:cs="Arial"/>
        </w:rPr>
      </w:pPr>
    </w:p>
    <w:p w14:paraId="3ECB42EF" w14:textId="0023EF47" w:rsidR="00286E89" w:rsidRPr="00B06957" w:rsidRDefault="000E7FF7" w:rsidP="00286E89">
      <w:pPr>
        <w:rPr>
          <w:rFonts w:cs="Arial"/>
        </w:rPr>
      </w:pPr>
      <w:r w:rsidRPr="00B06957">
        <w:rPr>
          <w:rFonts w:cs="Arial"/>
        </w:rPr>
        <w:t>A</w:t>
      </w:r>
      <w:r w:rsidR="00286E89" w:rsidRPr="00B06957">
        <w:rPr>
          <w:rFonts w:cs="Arial"/>
        </w:rPr>
        <w:t>rtikel 5:</w:t>
      </w:r>
      <w:r w:rsidRPr="00B06957">
        <w:rPr>
          <w:rFonts w:cs="Arial"/>
        </w:rPr>
        <w:t>10</w:t>
      </w:r>
      <w:r w:rsidR="00286E89" w:rsidRPr="00B06957">
        <w:rPr>
          <w:rFonts w:cs="Arial"/>
        </w:rPr>
        <w:t xml:space="preserve"> </w:t>
      </w:r>
      <w:r w:rsidR="00286E89" w:rsidRPr="00B06957">
        <w:rPr>
          <w:rFonts w:eastAsia="Calibri" w:cs="Arial"/>
          <w:bCs/>
        </w:rPr>
        <w:t xml:space="preserve">(artikel I, onderdeel </w:t>
      </w:r>
      <w:r w:rsidR="00FE455F" w:rsidRPr="00B06957">
        <w:rPr>
          <w:rFonts w:eastAsia="Calibri" w:cs="Arial"/>
          <w:bCs/>
        </w:rPr>
        <w:t>DB</w:t>
      </w:r>
      <w:r w:rsidR="00286E89" w:rsidRPr="00B06957">
        <w:rPr>
          <w:rFonts w:eastAsia="Calibri" w:cs="Arial"/>
          <w:bCs/>
        </w:rPr>
        <w:t xml:space="preserve">, van het wijzigingsbesluit) </w:t>
      </w:r>
      <w:r w:rsidRPr="00B06957">
        <w:rPr>
          <w:rFonts w:eastAsia="Calibri" w:cs="Arial"/>
          <w:bCs/>
        </w:rPr>
        <w:t>komt te</w:t>
      </w:r>
      <w:r w:rsidR="00286E89" w:rsidRPr="00B06957">
        <w:rPr>
          <w:rFonts w:cs="Arial"/>
        </w:rPr>
        <w:t xml:space="preserve"> luid</w:t>
      </w:r>
      <w:r w:rsidRPr="00B06957">
        <w:rPr>
          <w:rFonts w:cs="Arial"/>
        </w:rPr>
        <w:t>en</w:t>
      </w:r>
      <w:r w:rsidR="00286E89" w:rsidRPr="00B06957">
        <w:rPr>
          <w:rFonts w:cs="Arial"/>
        </w:rPr>
        <w:t>:</w:t>
      </w:r>
    </w:p>
    <w:p w14:paraId="0ED201EC" w14:textId="77777777" w:rsidR="00286E89" w:rsidRPr="00B06957" w:rsidRDefault="00286E89" w:rsidP="00286E89">
      <w:pPr>
        <w:rPr>
          <w:rFonts w:cs="Arial"/>
        </w:rPr>
      </w:pPr>
    </w:p>
    <w:tbl>
      <w:tblPr>
        <w:tblStyle w:val="Tabelraster1"/>
        <w:tblW w:w="0" w:type="auto"/>
        <w:tblLook w:val="04A0" w:firstRow="1" w:lastRow="0" w:firstColumn="1" w:lastColumn="0" w:noHBand="0" w:noVBand="1"/>
      </w:tblPr>
      <w:tblGrid>
        <w:gridCol w:w="4531"/>
        <w:gridCol w:w="4531"/>
      </w:tblGrid>
      <w:tr w:rsidR="00286E89" w:rsidRPr="00B06957" w14:paraId="2924FE1B" w14:textId="77777777" w:rsidTr="00286E89">
        <w:tc>
          <w:tcPr>
            <w:tcW w:w="4531" w:type="dxa"/>
            <w:tcBorders>
              <w:top w:val="single" w:sz="4" w:space="0" w:color="auto"/>
              <w:left w:val="single" w:sz="4" w:space="0" w:color="auto"/>
              <w:bottom w:val="single" w:sz="4" w:space="0" w:color="auto"/>
              <w:right w:val="single" w:sz="4" w:space="0" w:color="auto"/>
            </w:tcBorders>
          </w:tcPr>
          <w:p w14:paraId="29A062F9" w14:textId="60F4887D"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901B2B1" w14:textId="77777777" w:rsidR="00286E89" w:rsidRPr="00B06957" w:rsidRDefault="00286E89">
            <w:pPr>
              <w:pStyle w:val="Geenafstand"/>
              <w:rPr>
                <w:rFonts w:ascii="Arial" w:hAnsi="Arial" w:cs="Arial"/>
                <w:b/>
                <w:sz w:val="20"/>
                <w:szCs w:val="20"/>
              </w:rPr>
            </w:pPr>
          </w:p>
          <w:p w14:paraId="2385D978" w14:textId="3684DD26" w:rsidR="00286E89" w:rsidRPr="00B06957" w:rsidRDefault="000E7FF7">
            <w:pPr>
              <w:spacing w:line="240" w:lineRule="auto"/>
              <w:rPr>
                <w:rFonts w:ascii="Arial" w:eastAsia="MS Mincho" w:hAnsi="Arial" w:cs="Arial"/>
                <w:b/>
                <w:sz w:val="20"/>
              </w:rPr>
            </w:pPr>
            <w:r w:rsidRPr="00B06957">
              <w:rPr>
                <w:rFonts w:ascii="Arial" w:eastAsia="MS Mincho" w:hAnsi="Arial" w:cs="Arial"/>
                <w:b/>
                <w:sz w:val="20"/>
              </w:rPr>
              <w:t>Artikel 5:10 Parkeren</w:t>
            </w:r>
          </w:p>
          <w:p w14:paraId="41F1F439" w14:textId="3727F1CB" w:rsidR="000E7FF7" w:rsidRPr="00B06957" w:rsidRDefault="000E7FF7">
            <w:pPr>
              <w:spacing w:line="240" w:lineRule="auto"/>
              <w:rPr>
                <w:rFonts w:ascii="Arial" w:eastAsia="MS Mincho" w:hAnsi="Arial" w:cs="Arial"/>
                <w:b/>
                <w:i/>
                <w:sz w:val="20"/>
              </w:rPr>
            </w:pPr>
            <w:r w:rsidRPr="00B06957">
              <w:rPr>
                <w:rFonts w:eastAsia="MS Mincho" w:cs="Arial"/>
                <w:i/>
              </w:rPr>
              <w:t>[gereserveerd]</w:t>
            </w:r>
          </w:p>
        </w:tc>
        <w:tc>
          <w:tcPr>
            <w:tcW w:w="4531" w:type="dxa"/>
            <w:tcBorders>
              <w:top w:val="single" w:sz="4" w:space="0" w:color="auto"/>
              <w:left w:val="single" w:sz="4" w:space="0" w:color="auto"/>
              <w:bottom w:val="single" w:sz="4" w:space="0" w:color="auto"/>
              <w:right w:val="single" w:sz="4" w:space="0" w:color="auto"/>
            </w:tcBorders>
          </w:tcPr>
          <w:p w14:paraId="7A32F942" w14:textId="77777777"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Nieuwe tekst</w:t>
            </w:r>
          </w:p>
          <w:p w14:paraId="10914EEB" w14:textId="77777777" w:rsidR="00286E89" w:rsidRPr="00B06957" w:rsidRDefault="00286E89" w:rsidP="00286E89">
            <w:pPr>
              <w:pStyle w:val="Geenafstand"/>
              <w:rPr>
                <w:rFonts w:ascii="Arial" w:hAnsi="Arial" w:cs="Arial"/>
                <w:b/>
                <w:sz w:val="20"/>
                <w:szCs w:val="20"/>
              </w:rPr>
            </w:pPr>
          </w:p>
          <w:p w14:paraId="23B92C47" w14:textId="77777777" w:rsidR="00FE455F" w:rsidRPr="00B06957" w:rsidRDefault="00FE455F" w:rsidP="00FE455F">
            <w:pPr>
              <w:pStyle w:val="Geenafstand"/>
              <w:rPr>
                <w:rFonts w:ascii="Arial" w:hAnsi="Arial" w:cs="Arial"/>
                <w:b/>
                <w:sz w:val="20"/>
                <w:szCs w:val="20"/>
              </w:rPr>
            </w:pPr>
            <w:r w:rsidRPr="00B06957">
              <w:rPr>
                <w:rFonts w:ascii="Arial" w:hAnsi="Arial" w:cs="Arial"/>
                <w:b/>
                <w:sz w:val="20"/>
                <w:szCs w:val="20"/>
              </w:rPr>
              <w:t xml:space="preserve">Artikel 5:10 Parkeren anders dan op de rijbaan </w:t>
            </w:r>
          </w:p>
          <w:p w14:paraId="11E45D76" w14:textId="77777777" w:rsidR="00FE455F" w:rsidRPr="00B06957" w:rsidRDefault="00FE455F" w:rsidP="00FE455F">
            <w:pPr>
              <w:pStyle w:val="Geenafstand"/>
              <w:rPr>
                <w:rFonts w:ascii="Arial" w:hAnsi="Arial" w:cs="Arial"/>
                <w:sz w:val="20"/>
                <w:szCs w:val="20"/>
              </w:rPr>
            </w:pPr>
            <w:r w:rsidRPr="00B06957">
              <w:rPr>
                <w:rFonts w:ascii="Arial" w:hAnsi="Arial" w:cs="Arial"/>
                <w:b/>
                <w:sz w:val="20"/>
                <w:szCs w:val="20"/>
              </w:rPr>
              <w:t>1. Het is verboden een voertuig te parkeren op een door het college aangewezen, niet tot de rijbaan behorend weggedeelte</w:t>
            </w:r>
            <w:r w:rsidRPr="00B06957">
              <w:rPr>
                <w:rFonts w:ascii="Arial" w:hAnsi="Arial" w:cs="Arial"/>
                <w:sz w:val="20"/>
                <w:szCs w:val="20"/>
              </w:rPr>
              <w:t>.</w:t>
            </w:r>
          </w:p>
          <w:p w14:paraId="00E23E27" w14:textId="77777777" w:rsidR="00FE455F" w:rsidRPr="00B06957" w:rsidRDefault="00FE455F" w:rsidP="00FE455F">
            <w:pPr>
              <w:pStyle w:val="Kop3"/>
              <w:outlineLvl w:val="2"/>
              <w:rPr>
                <w:rFonts w:ascii="Arial" w:hAnsi="Arial"/>
                <w:color w:val="auto"/>
                <w:sz w:val="20"/>
              </w:rPr>
            </w:pPr>
            <w:r w:rsidRPr="00B06957">
              <w:rPr>
                <w:rFonts w:ascii="Arial" w:hAnsi="Arial"/>
                <w:color w:val="auto"/>
                <w:sz w:val="20"/>
              </w:rPr>
              <w:t>2. Het verbod is niet van toepassing op voertuigen die worden gebruikt voor werkzaamheden in opdracht van een bestuursorgaan of openbaar lichaam.</w:t>
            </w:r>
          </w:p>
          <w:p w14:paraId="784FD17F" w14:textId="77777777" w:rsidR="00286E89" w:rsidRPr="00B06957" w:rsidRDefault="00286E89" w:rsidP="00FE455F">
            <w:pPr>
              <w:pStyle w:val="Kop3"/>
              <w:outlineLvl w:val="2"/>
              <w:rPr>
                <w:rFonts w:ascii="Arial" w:hAnsi="Arial"/>
                <w:color w:val="auto"/>
                <w:sz w:val="20"/>
              </w:rPr>
            </w:pPr>
          </w:p>
        </w:tc>
      </w:tr>
    </w:tbl>
    <w:p w14:paraId="0B352D26" w14:textId="77777777" w:rsidR="00286E89" w:rsidRPr="00B06957" w:rsidRDefault="00286E89" w:rsidP="00286E89">
      <w:pPr>
        <w:rPr>
          <w:rFonts w:cs="Arial"/>
        </w:rPr>
      </w:pPr>
    </w:p>
    <w:p w14:paraId="40CFD196" w14:textId="77777777" w:rsidR="00286E89" w:rsidRPr="00B06957" w:rsidRDefault="00286E89">
      <w:pPr>
        <w:rPr>
          <w:rFonts w:cs="Arial"/>
        </w:rPr>
      </w:pPr>
    </w:p>
    <w:p w14:paraId="49041D7C" w14:textId="45D7E2AD" w:rsidR="00286E89" w:rsidRPr="00B06957" w:rsidRDefault="00286E89" w:rsidP="00286E89">
      <w:pPr>
        <w:rPr>
          <w:rFonts w:eastAsia="Calibri" w:cs="Arial"/>
          <w:bCs/>
        </w:rPr>
      </w:pPr>
      <w:r w:rsidRPr="00B06957">
        <w:rPr>
          <w:rFonts w:cs="Arial"/>
        </w:rPr>
        <w:t xml:space="preserve">Artikel 5:11 </w:t>
      </w:r>
      <w:r w:rsidRPr="00B06957">
        <w:rPr>
          <w:rFonts w:eastAsia="Calibri" w:cs="Arial"/>
          <w:bCs/>
        </w:rPr>
        <w:t xml:space="preserve">(artikel I, onderdeel </w:t>
      </w:r>
      <w:r w:rsidR="00FE455F" w:rsidRPr="00B06957">
        <w:rPr>
          <w:rFonts w:eastAsia="Calibri" w:cs="Arial"/>
          <w:bCs/>
        </w:rPr>
        <w:t>DC</w:t>
      </w:r>
      <w:r w:rsidRPr="00B06957">
        <w:rPr>
          <w:rFonts w:eastAsia="Calibri" w:cs="Arial"/>
          <w:bCs/>
        </w:rPr>
        <w:t>, van het wijzigingsbesluit) wordt als volgt gewijzigd:</w:t>
      </w:r>
    </w:p>
    <w:p w14:paraId="3DEBECCC" w14:textId="77777777" w:rsidR="00286E89" w:rsidRPr="00B06957" w:rsidRDefault="00286E89" w:rsidP="00286E89">
      <w:pPr>
        <w:rPr>
          <w:rFonts w:cs="Arial"/>
        </w:rPr>
      </w:pPr>
    </w:p>
    <w:tbl>
      <w:tblPr>
        <w:tblStyle w:val="Tabelraster1"/>
        <w:tblW w:w="0" w:type="auto"/>
        <w:tblLook w:val="04A0" w:firstRow="1" w:lastRow="0" w:firstColumn="1" w:lastColumn="0" w:noHBand="0" w:noVBand="1"/>
      </w:tblPr>
      <w:tblGrid>
        <w:gridCol w:w="4531"/>
        <w:gridCol w:w="4531"/>
      </w:tblGrid>
      <w:tr w:rsidR="00286E89" w:rsidRPr="00B06957" w14:paraId="4921FC31" w14:textId="77777777" w:rsidTr="00286E89">
        <w:tc>
          <w:tcPr>
            <w:tcW w:w="4531" w:type="dxa"/>
            <w:tcBorders>
              <w:top w:val="single" w:sz="4" w:space="0" w:color="auto"/>
              <w:left w:val="single" w:sz="4" w:space="0" w:color="auto"/>
              <w:bottom w:val="single" w:sz="4" w:space="0" w:color="auto"/>
              <w:right w:val="single" w:sz="4" w:space="0" w:color="auto"/>
            </w:tcBorders>
          </w:tcPr>
          <w:p w14:paraId="1EE82447" w14:textId="77777777"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AC48D49" w14:textId="77777777" w:rsidR="00286E89" w:rsidRPr="00B06957" w:rsidRDefault="00286E89">
            <w:pPr>
              <w:pStyle w:val="Geenafstand"/>
              <w:rPr>
                <w:rFonts w:ascii="Arial" w:hAnsi="Arial" w:cs="Arial"/>
                <w:b/>
                <w:sz w:val="20"/>
                <w:szCs w:val="20"/>
              </w:rPr>
            </w:pPr>
          </w:p>
          <w:p w14:paraId="4F68645B" w14:textId="77777777" w:rsidR="00286E89" w:rsidRPr="00B06957" w:rsidRDefault="00286E89" w:rsidP="00FE455F">
            <w:pPr>
              <w:pStyle w:val="Geenafstand"/>
              <w:rPr>
                <w:rFonts w:ascii="Arial" w:hAnsi="Arial" w:cs="Arial"/>
                <w:b/>
                <w:sz w:val="20"/>
                <w:szCs w:val="20"/>
                <w:lang w:eastAsia="nl-NL"/>
              </w:rPr>
            </w:pPr>
            <w:r w:rsidRPr="00B06957">
              <w:rPr>
                <w:rFonts w:ascii="Arial" w:hAnsi="Arial" w:cs="Arial"/>
                <w:b/>
                <w:sz w:val="20"/>
                <w:szCs w:val="20"/>
              </w:rPr>
              <w:t>Artikel 5:11 Aantasting groenvoorzieningen door voertuigen </w:t>
            </w:r>
          </w:p>
          <w:p w14:paraId="72DEDF35" w14:textId="77777777" w:rsidR="00286E89" w:rsidRPr="00B06957" w:rsidRDefault="00286E89" w:rsidP="00286E89">
            <w:pPr>
              <w:pStyle w:val="Geenafstand"/>
              <w:rPr>
                <w:rFonts w:ascii="Arial" w:hAnsi="Arial" w:cs="Arial"/>
                <w:sz w:val="20"/>
                <w:szCs w:val="20"/>
              </w:rPr>
            </w:pPr>
            <w:r w:rsidRPr="00B06957">
              <w:rPr>
                <w:rFonts w:ascii="Arial" w:hAnsi="Arial" w:cs="Arial"/>
                <w:sz w:val="20"/>
                <w:szCs w:val="20"/>
              </w:rPr>
              <w:t>1. Het is verboden met een voertuig te rijden door een park of plantsoen of een van gemeentewege aangelegde beplanting of groenstrook, of het daarin te doen of te laten staan.</w:t>
            </w:r>
            <w:r w:rsidRPr="00B06957">
              <w:rPr>
                <w:rFonts w:ascii="Arial" w:eastAsiaTheme="minorEastAsia" w:hAnsi="Arial" w:cs="Arial"/>
                <w:sz w:val="20"/>
                <w:szCs w:val="20"/>
              </w:rPr>
              <w:t xml:space="preserve"> </w:t>
            </w:r>
          </w:p>
          <w:p w14:paraId="6B25E086" w14:textId="77777777" w:rsidR="00286E89" w:rsidRPr="00B06957" w:rsidRDefault="00286E89" w:rsidP="00286E89">
            <w:pPr>
              <w:pStyle w:val="Geenafstand"/>
              <w:rPr>
                <w:rFonts w:ascii="Arial" w:hAnsi="Arial" w:cs="Arial"/>
                <w:sz w:val="20"/>
                <w:szCs w:val="20"/>
              </w:rPr>
            </w:pPr>
            <w:r w:rsidRPr="00B06957">
              <w:rPr>
                <w:rFonts w:ascii="Arial" w:hAnsi="Arial" w:cs="Arial"/>
                <w:sz w:val="20"/>
                <w:szCs w:val="20"/>
              </w:rPr>
              <w:t xml:space="preserve">2. Dit verbod is niet van toepassing: </w:t>
            </w:r>
          </w:p>
          <w:p w14:paraId="272360A7" w14:textId="77777777" w:rsidR="00286E89" w:rsidRPr="00B06957" w:rsidRDefault="00286E89" w:rsidP="00286E89">
            <w:pPr>
              <w:pStyle w:val="Geenafstand"/>
              <w:ind w:firstLine="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op</w:t>
            </w:r>
            <w:r w:rsidRPr="00B06957">
              <w:rPr>
                <w:rFonts w:ascii="Arial" w:hAnsi="Arial" w:cs="Arial"/>
                <w:sz w:val="20"/>
                <w:szCs w:val="20"/>
              </w:rPr>
              <w:t xml:space="preserve"> de weg;</w:t>
            </w:r>
            <w:r w:rsidRPr="00B06957">
              <w:rPr>
                <w:rFonts w:ascii="Arial" w:eastAsiaTheme="minorEastAsia" w:hAnsi="Arial" w:cs="Arial"/>
                <w:sz w:val="20"/>
                <w:szCs w:val="20"/>
              </w:rPr>
              <w:t xml:space="preserve"> </w:t>
            </w:r>
          </w:p>
          <w:p w14:paraId="497ABCEA" w14:textId="77777777" w:rsidR="00286E89" w:rsidRPr="00B06957" w:rsidRDefault="00286E89" w:rsidP="00286E89">
            <w:pPr>
              <w:pStyle w:val="Geenafstand"/>
              <w:ind w:firstLine="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op</w:t>
            </w:r>
            <w:r w:rsidRPr="00B06957">
              <w:rPr>
                <w:rFonts w:ascii="Arial" w:hAnsi="Arial" w:cs="Arial"/>
                <w:sz w:val="20"/>
                <w:szCs w:val="20"/>
              </w:rPr>
              <w:t xml:space="preserve"> voertuigen die worden gebruikt </w:t>
            </w:r>
          </w:p>
          <w:p w14:paraId="2C71FDE0" w14:textId="77777777" w:rsidR="00286E89" w:rsidRPr="00B06957" w:rsidRDefault="00286E89" w:rsidP="00286E89">
            <w:pPr>
              <w:pStyle w:val="Geenafstand"/>
              <w:ind w:firstLine="708"/>
              <w:rPr>
                <w:rFonts w:ascii="Arial" w:hAnsi="Arial" w:cs="Arial"/>
                <w:i/>
                <w:sz w:val="20"/>
                <w:szCs w:val="20"/>
              </w:rPr>
            </w:pPr>
            <w:r w:rsidRPr="00B06957">
              <w:rPr>
                <w:rFonts w:ascii="Arial" w:hAnsi="Arial" w:cs="Arial"/>
                <w:sz w:val="20"/>
                <w:szCs w:val="20"/>
              </w:rPr>
              <w:t xml:space="preserve">voor werkzaamheden </w:t>
            </w:r>
            <w:r w:rsidRPr="00B06957">
              <w:rPr>
                <w:rFonts w:ascii="Arial" w:hAnsi="Arial" w:cs="Arial"/>
                <w:i/>
                <w:sz w:val="20"/>
                <w:szCs w:val="20"/>
              </w:rPr>
              <w:t xml:space="preserve">door </w:t>
            </w:r>
            <w:r w:rsidRPr="00B06957">
              <w:rPr>
                <w:rFonts w:ascii="Arial" w:hAnsi="Arial" w:cs="Arial"/>
                <w:sz w:val="20"/>
                <w:szCs w:val="20"/>
              </w:rPr>
              <w:t xml:space="preserve">of </w:t>
            </w:r>
            <w:r w:rsidRPr="00B06957">
              <w:rPr>
                <w:rFonts w:ascii="Arial" w:hAnsi="Arial" w:cs="Arial"/>
                <w:i/>
                <w:sz w:val="20"/>
                <w:szCs w:val="20"/>
              </w:rPr>
              <w:t xml:space="preserve">vanwege </w:t>
            </w:r>
          </w:p>
          <w:p w14:paraId="133FB6C5" w14:textId="2C25351F" w:rsidR="00286E89" w:rsidRPr="00B06957" w:rsidRDefault="00286E89" w:rsidP="00286E89">
            <w:pPr>
              <w:pStyle w:val="Geenafstand"/>
              <w:ind w:firstLine="708"/>
              <w:rPr>
                <w:rFonts w:ascii="Arial" w:hAnsi="Arial" w:cs="Arial"/>
                <w:sz w:val="20"/>
                <w:szCs w:val="20"/>
              </w:rPr>
            </w:pPr>
            <w:r w:rsidRPr="00B06957">
              <w:rPr>
                <w:rFonts w:ascii="Arial" w:hAnsi="Arial" w:cs="Arial"/>
                <w:i/>
                <w:sz w:val="20"/>
                <w:szCs w:val="20"/>
              </w:rPr>
              <w:t>de overheid</w:t>
            </w:r>
            <w:r w:rsidRPr="00B06957">
              <w:rPr>
                <w:rFonts w:ascii="Arial" w:hAnsi="Arial" w:cs="Arial"/>
                <w:sz w:val="20"/>
                <w:szCs w:val="20"/>
              </w:rPr>
              <w:t xml:space="preserve">; </w:t>
            </w:r>
            <w:r w:rsidRPr="00B06957">
              <w:rPr>
                <w:rFonts w:ascii="Arial" w:hAnsi="Arial" w:cs="Arial"/>
                <w:i/>
                <w:sz w:val="20"/>
                <w:szCs w:val="20"/>
              </w:rPr>
              <w:t>en</w:t>
            </w:r>
            <w:r w:rsidRPr="00B06957">
              <w:rPr>
                <w:rFonts w:ascii="Arial" w:eastAsiaTheme="minorEastAsia" w:hAnsi="Arial" w:cs="Arial"/>
                <w:sz w:val="20"/>
                <w:szCs w:val="20"/>
              </w:rPr>
              <w:t xml:space="preserve"> </w:t>
            </w:r>
          </w:p>
          <w:p w14:paraId="0E535DB7" w14:textId="77777777" w:rsidR="00286E89" w:rsidRPr="00B06957" w:rsidRDefault="00286E89" w:rsidP="00286E89">
            <w:pPr>
              <w:pStyle w:val="Geenafstand"/>
              <w:ind w:left="708"/>
              <w:rPr>
                <w:rFonts w:ascii="Arial" w:hAnsi="Arial" w:cs="Arial"/>
                <w:sz w:val="20"/>
                <w:szCs w:val="20"/>
              </w:rPr>
            </w:pPr>
            <w:r w:rsidRPr="00B06957">
              <w:rPr>
                <w:rFonts w:ascii="Arial" w:hAnsi="Arial" w:cs="Arial"/>
                <w:sz w:val="20"/>
                <w:szCs w:val="20"/>
              </w:rPr>
              <w:t xml:space="preserve">c. </w:t>
            </w:r>
            <w:r w:rsidRPr="00B06957">
              <w:rPr>
                <w:rFonts w:ascii="Arial" w:hAnsi="Arial" w:cs="Arial"/>
                <w:i/>
                <w:sz w:val="20"/>
                <w:szCs w:val="20"/>
              </w:rPr>
              <w:t>op</w:t>
            </w:r>
            <w:r w:rsidRPr="00B06957">
              <w:rPr>
                <w:rFonts w:ascii="Arial" w:hAnsi="Arial" w:cs="Arial"/>
                <w:sz w:val="20"/>
                <w:szCs w:val="20"/>
              </w:rPr>
              <w:t xml:space="preserve"> voertuigen waarmee standplaats wordt of is ingenomen op terreinen die voor dit doel zijn bestemd.</w:t>
            </w:r>
            <w:r w:rsidRPr="00B06957">
              <w:rPr>
                <w:rFonts w:ascii="Arial" w:eastAsiaTheme="minorEastAsia" w:hAnsi="Arial" w:cs="Arial"/>
                <w:sz w:val="20"/>
                <w:szCs w:val="20"/>
              </w:rPr>
              <w:t xml:space="preserve"> </w:t>
            </w:r>
          </w:p>
          <w:p w14:paraId="2F3EE729" w14:textId="77777777" w:rsidR="00286E89" w:rsidRPr="00B06957" w:rsidRDefault="00286E89" w:rsidP="00286E89">
            <w:pPr>
              <w:pStyle w:val="Geenafstand"/>
              <w:rPr>
                <w:rFonts w:ascii="Arial" w:hAnsi="Arial" w:cs="Arial"/>
                <w:sz w:val="20"/>
                <w:szCs w:val="20"/>
              </w:rPr>
            </w:pPr>
            <w:r w:rsidRPr="00B06957">
              <w:rPr>
                <w:rFonts w:ascii="Arial" w:hAnsi="Arial" w:cs="Arial"/>
                <w:sz w:val="20"/>
                <w:szCs w:val="20"/>
              </w:rPr>
              <w:t xml:space="preserve">3. Het college kan </w:t>
            </w:r>
            <w:r w:rsidRPr="00B06957">
              <w:rPr>
                <w:rFonts w:ascii="Arial" w:hAnsi="Arial" w:cs="Arial"/>
                <w:i/>
                <w:sz w:val="20"/>
                <w:szCs w:val="20"/>
              </w:rPr>
              <w:t>van het verbod</w:t>
            </w:r>
            <w:r w:rsidRPr="00B06957">
              <w:rPr>
                <w:rFonts w:ascii="Arial" w:hAnsi="Arial" w:cs="Arial"/>
                <w:sz w:val="20"/>
                <w:szCs w:val="20"/>
              </w:rPr>
              <w:t xml:space="preserve"> ontheffing verlenen.</w:t>
            </w:r>
            <w:r w:rsidRPr="00B06957">
              <w:rPr>
                <w:rFonts w:ascii="Arial" w:eastAsiaTheme="minorEastAsia" w:hAnsi="Arial" w:cs="Arial"/>
                <w:sz w:val="20"/>
                <w:szCs w:val="20"/>
              </w:rPr>
              <w:t xml:space="preserve"> </w:t>
            </w:r>
          </w:p>
          <w:p w14:paraId="1B36D3C8" w14:textId="77777777" w:rsidR="00286E89" w:rsidRPr="00B06957" w:rsidRDefault="00286E89" w:rsidP="00286E89">
            <w:pPr>
              <w:pStyle w:val="Geenafstand"/>
              <w:rPr>
                <w:rFonts w:ascii="Arial" w:hAnsi="Arial" w:cs="Arial"/>
                <w:i/>
                <w:sz w:val="20"/>
                <w:szCs w:val="20"/>
              </w:rPr>
            </w:pPr>
            <w:r w:rsidRPr="00B06957">
              <w:rPr>
                <w:rFonts w:ascii="Arial" w:hAnsi="Arial" w:cs="Arial"/>
                <w:i/>
                <w:sz w:val="20"/>
                <w:szCs w:val="20"/>
              </w:rPr>
              <w:t>4. Op de ontheffing is paragraaf 4.1.3.3 van de Algemene wet bestuursrecht (positieve fictieve beschikking bij niet tijdig beslissen) niet van toepassing.</w:t>
            </w:r>
            <w:r w:rsidRPr="00B06957">
              <w:rPr>
                <w:rFonts w:ascii="Arial" w:eastAsiaTheme="minorEastAsia" w:hAnsi="Arial" w:cs="Arial"/>
                <w:i/>
                <w:sz w:val="20"/>
                <w:szCs w:val="20"/>
              </w:rPr>
              <w:t xml:space="preserve"> </w:t>
            </w:r>
          </w:p>
          <w:p w14:paraId="1583E12C" w14:textId="77777777" w:rsidR="00286E89" w:rsidRPr="00B06957" w:rsidRDefault="00286E89">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7F621259" w14:textId="77777777"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066D777" w14:textId="77777777" w:rsidR="00286E89" w:rsidRPr="00B06957" w:rsidRDefault="00286E89">
            <w:pPr>
              <w:spacing w:line="240" w:lineRule="auto"/>
              <w:rPr>
                <w:rFonts w:ascii="Arial" w:hAnsi="Arial" w:cs="Arial"/>
                <w:b/>
                <w:sz w:val="20"/>
              </w:rPr>
            </w:pPr>
          </w:p>
          <w:p w14:paraId="259B743B" w14:textId="77777777" w:rsidR="00286E89" w:rsidRPr="00B06957" w:rsidRDefault="00286E89" w:rsidP="00FE455F">
            <w:pPr>
              <w:pStyle w:val="Geenafstand"/>
              <w:rPr>
                <w:rFonts w:ascii="Arial" w:hAnsi="Arial" w:cs="Arial"/>
                <w:b/>
                <w:sz w:val="20"/>
                <w:szCs w:val="20"/>
                <w:lang w:eastAsia="nl-NL"/>
              </w:rPr>
            </w:pPr>
            <w:r w:rsidRPr="00B06957">
              <w:rPr>
                <w:rFonts w:ascii="Arial" w:hAnsi="Arial" w:cs="Arial"/>
                <w:b/>
                <w:sz w:val="20"/>
                <w:szCs w:val="20"/>
              </w:rPr>
              <w:t>Artikel 5:11 Aantasting groenvoorzieningen door voertuigen </w:t>
            </w:r>
          </w:p>
          <w:p w14:paraId="57C6BF9E" w14:textId="77777777" w:rsidR="00286E89" w:rsidRPr="00B06957" w:rsidRDefault="00286E89" w:rsidP="00286E89">
            <w:pPr>
              <w:pStyle w:val="Geenafstand"/>
              <w:rPr>
                <w:rFonts w:ascii="Arial" w:hAnsi="Arial" w:cs="Arial"/>
                <w:sz w:val="20"/>
                <w:szCs w:val="20"/>
              </w:rPr>
            </w:pPr>
            <w:r w:rsidRPr="00B06957">
              <w:rPr>
                <w:rFonts w:ascii="Arial" w:hAnsi="Arial" w:cs="Arial"/>
                <w:sz w:val="20"/>
                <w:szCs w:val="20"/>
              </w:rPr>
              <w:t>1. Het is verboden met een voertuig te rijden door een park of plantsoen of een van gemeentewege aangelegde beplanting of groenstrook, of het daarin te doen of te laten staan.</w:t>
            </w:r>
            <w:r w:rsidRPr="00B06957">
              <w:rPr>
                <w:rFonts w:ascii="Arial" w:eastAsiaTheme="minorEastAsia" w:hAnsi="Arial" w:cs="Arial"/>
                <w:sz w:val="20"/>
                <w:szCs w:val="20"/>
              </w:rPr>
              <w:t xml:space="preserve"> </w:t>
            </w:r>
          </w:p>
          <w:p w14:paraId="7EB1F579" w14:textId="77777777" w:rsidR="00286E89" w:rsidRPr="00B06957" w:rsidRDefault="00286E89" w:rsidP="00286E89">
            <w:pPr>
              <w:pStyle w:val="Geenafstand"/>
              <w:rPr>
                <w:rFonts w:ascii="Arial" w:hAnsi="Arial" w:cs="Arial"/>
                <w:sz w:val="20"/>
                <w:szCs w:val="20"/>
              </w:rPr>
            </w:pPr>
            <w:r w:rsidRPr="00B06957">
              <w:rPr>
                <w:rFonts w:ascii="Arial" w:hAnsi="Arial" w:cs="Arial"/>
                <w:sz w:val="20"/>
                <w:szCs w:val="20"/>
              </w:rPr>
              <w:t xml:space="preserve">2. Dit verbod is niet van toepassing </w:t>
            </w:r>
            <w:r w:rsidRPr="00B06957">
              <w:rPr>
                <w:rFonts w:ascii="Arial" w:hAnsi="Arial" w:cs="Arial"/>
                <w:b/>
                <w:sz w:val="20"/>
                <w:szCs w:val="20"/>
              </w:rPr>
              <w:t>op</w:t>
            </w:r>
            <w:r w:rsidRPr="00B06957">
              <w:rPr>
                <w:rFonts w:ascii="Arial" w:hAnsi="Arial" w:cs="Arial"/>
                <w:sz w:val="20"/>
                <w:szCs w:val="20"/>
              </w:rPr>
              <w:t xml:space="preserve">: </w:t>
            </w:r>
          </w:p>
          <w:p w14:paraId="0C232470" w14:textId="216768DD" w:rsidR="00286E89" w:rsidRPr="00B06957" w:rsidRDefault="00286E89" w:rsidP="00286E89">
            <w:pPr>
              <w:pStyle w:val="Geenafstand"/>
              <w:ind w:firstLine="708"/>
              <w:rPr>
                <w:rFonts w:ascii="Arial" w:hAnsi="Arial" w:cs="Arial"/>
                <w:sz w:val="20"/>
                <w:szCs w:val="20"/>
              </w:rPr>
            </w:pPr>
            <w:r w:rsidRPr="00B06957">
              <w:rPr>
                <w:rFonts w:ascii="Arial" w:hAnsi="Arial" w:cs="Arial"/>
                <w:sz w:val="20"/>
                <w:szCs w:val="20"/>
              </w:rPr>
              <w:t>a. de weg;</w:t>
            </w:r>
            <w:r w:rsidRPr="00B06957">
              <w:rPr>
                <w:rFonts w:ascii="Arial" w:eastAsiaTheme="minorEastAsia" w:hAnsi="Arial" w:cs="Arial"/>
                <w:sz w:val="20"/>
                <w:szCs w:val="20"/>
              </w:rPr>
              <w:t xml:space="preserve"> </w:t>
            </w:r>
          </w:p>
          <w:p w14:paraId="2A73A953" w14:textId="77777777" w:rsidR="00286E89" w:rsidRPr="00B06957" w:rsidRDefault="00286E89" w:rsidP="00286E89">
            <w:pPr>
              <w:pStyle w:val="Geenafstand"/>
              <w:ind w:firstLine="708"/>
              <w:rPr>
                <w:rFonts w:ascii="Arial" w:hAnsi="Arial" w:cs="Arial"/>
                <w:sz w:val="20"/>
                <w:szCs w:val="20"/>
              </w:rPr>
            </w:pPr>
            <w:r w:rsidRPr="00B06957">
              <w:rPr>
                <w:rFonts w:ascii="Arial" w:hAnsi="Arial" w:cs="Arial"/>
                <w:sz w:val="20"/>
                <w:szCs w:val="20"/>
              </w:rPr>
              <w:t xml:space="preserve">b. voertuigen die worden gebruikt voor </w:t>
            </w:r>
          </w:p>
          <w:p w14:paraId="0151D488" w14:textId="77777777" w:rsidR="00286E89" w:rsidRPr="00B06957" w:rsidRDefault="00286E89" w:rsidP="00286E89">
            <w:pPr>
              <w:pStyle w:val="Geenafstand"/>
              <w:ind w:firstLine="708"/>
              <w:rPr>
                <w:rFonts w:ascii="Arial" w:hAnsi="Arial" w:cs="Arial"/>
                <w:b/>
                <w:sz w:val="20"/>
                <w:szCs w:val="20"/>
              </w:rPr>
            </w:pPr>
            <w:r w:rsidRPr="00B06957">
              <w:rPr>
                <w:rFonts w:ascii="Arial" w:hAnsi="Arial" w:cs="Arial"/>
                <w:sz w:val="20"/>
                <w:szCs w:val="20"/>
              </w:rPr>
              <w:t xml:space="preserve">werkzaamheden </w:t>
            </w:r>
            <w:r w:rsidRPr="00B06957">
              <w:rPr>
                <w:rFonts w:ascii="Arial" w:hAnsi="Arial" w:cs="Arial"/>
                <w:b/>
                <w:sz w:val="20"/>
                <w:szCs w:val="20"/>
              </w:rPr>
              <w:t xml:space="preserve">in opdracht van een </w:t>
            </w:r>
          </w:p>
          <w:p w14:paraId="526E9B2A" w14:textId="77777777" w:rsidR="00C01AA3" w:rsidRPr="00B06957" w:rsidRDefault="00286E89" w:rsidP="00286E89">
            <w:pPr>
              <w:pStyle w:val="Geenafstand"/>
              <w:ind w:firstLine="708"/>
              <w:rPr>
                <w:rFonts w:ascii="Arial" w:hAnsi="Arial" w:cs="Arial"/>
                <w:sz w:val="20"/>
                <w:szCs w:val="20"/>
              </w:rPr>
            </w:pPr>
            <w:r w:rsidRPr="00B06957">
              <w:rPr>
                <w:rFonts w:ascii="Arial" w:hAnsi="Arial" w:cs="Arial"/>
                <w:b/>
                <w:sz w:val="20"/>
                <w:szCs w:val="20"/>
              </w:rPr>
              <w:t xml:space="preserve">bestuursorgaan </w:t>
            </w:r>
            <w:r w:rsidRPr="00B06957">
              <w:rPr>
                <w:rFonts w:ascii="Arial" w:hAnsi="Arial" w:cs="Arial"/>
                <w:sz w:val="20"/>
                <w:szCs w:val="20"/>
              </w:rPr>
              <w:t xml:space="preserve">of </w:t>
            </w:r>
            <w:r w:rsidRPr="00B06957">
              <w:rPr>
                <w:rFonts w:ascii="Arial" w:hAnsi="Arial" w:cs="Arial"/>
                <w:b/>
                <w:sz w:val="20"/>
                <w:szCs w:val="20"/>
              </w:rPr>
              <w:t>openbaar lichaam</w:t>
            </w:r>
            <w:r w:rsidRPr="00B06957">
              <w:rPr>
                <w:rFonts w:ascii="Arial" w:hAnsi="Arial" w:cs="Arial"/>
                <w:sz w:val="20"/>
                <w:szCs w:val="20"/>
              </w:rPr>
              <w:t xml:space="preserve">; </w:t>
            </w:r>
          </w:p>
          <w:p w14:paraId="29A47535" w14:textId="0F9D4612" w:rsidR="00286E89" w:rsidRPr="00B06957" w:rsidRDefault="00286E89" w:rsidP="00286E89">
            <w:pPr>
              <w:pStyle w:val="Geenafstand"/>
              <w:ind w:left="708"/>
              <w:rPr>
                <w:rFonts w:ascii="Arial" w:hAnsi="Arial" w:cs="Arial"/>
                <w:sz w:val="20"/>
                <w:szCs w:val="20"/>
              </w:rPr>
            </w:pPr>
            <w:r w:rsidRPr="00B06957">
              <w:rPr>
                <w:rFonts w:ascii="Arial" w:hAnsi="Arial" w:cs="Arial"/>
                <w:sz w:val="20"/>
                <w:szCs w:val="20"/>
              </w:rPr>
              <w:t>c. voertuigen waarmee standplaats wordt of is ingenomen op terreinen die voor dit doel zijn bestemd.</w:t>
            </w:r>
            <w:r w:rsidRPr="00B06957">
              <w:rPr>
                <w:rFonts w:ascii="Arial" w:eastAsiaTheme="minorEastAsia" w:hAnsi="Arial" w:cs="Arial"/>
                <w:sz w:val="20"/>
                <w:szCs w:val="20"/>
              </w:rPr>
              <w:t xml:space="preserve"> </w:t>
            </w:r>
          </w:p>
          <w:p w14:paraId="253146DA" w14:textId="1F95D49E" w:rsidR="00286E89" w:rsidRPr="00B06957" w:rsidRDefault="00286E89" w:rsidP="00286E89">
            <w:pPr>
              <w:pStyle w:val="Geenafstand"/>
              <w:rPr>
                <w:rFonts w:ascii="Arial" w:hAnsi="Arial" w:cs="Arial"/>
                <w:sz w:val="20"/>
                <w:szCs w:val="20"/>
              </w:rPr>
            </w:pPr>
            <w:r w:rsidRPr="00B06957">
              <w:rPr>
                <w:rFonts w:ascii="Arial" w:hAnsi="Arial" w:cs="Arial"/>
                <w:sz w:val="20"/>
                <w:szCs w:val="20"/>
              </w:rPr>
              <w:t xml:space="preserve">3. Het college kan ontheffing verlenen </w:t>
            </w:r>
            <w:r w:rsidRPr="00B06957">
              <w:rPr>
                <w:rFonts w:ascii="Arial" w:hAnsi="Arial" w:cs="Arial"/>
                <w:i/>
                <w:sz w:val="20"/>
                <w:szCs w:val="20"/>
              </w:rPr>
              <w:t>van het verbod</w:t>
            </w:r>
            <w:r w:rsidRPr="00B06957">
              <w:rPr>
                <w:rFonts w:ascii="Arial" w:hAnsi="Arial" w:cs="Arial"/>
                <w:sz w:val="20"/>
                <w:szCs w:val="20"/>
              </w:rPr>
              <w:t>.</w:t>
            </w:r>
            <w:r w:rsidRPr="00B06957">
              <w:rPr>
                <w:rFonts w:ascii="Arial" w:eastAsiaTheme="minorEastAsia" w:hAnsi="Arial" w:cs="Arial"/>
                <w:sz w:val="20"/>
                <w:szCs w:val="20"/>
              </w:rPr>
              <w:t xml:space="preserve"> </w:t>
            </w:r>
          </w:p>
          <w:p w14:paraId="32037165" w14:textId="055E0F60" w:rsidR="00286E89" w:rsidRPr="00B06957" w:rsidRDefault="00286E89" w:rsidP="00FE455F">
            <w:pPr>
              <w:pStyle w:val="Kop3"/>
              <w:outlineLvl w:val="2"/>
              <w:rPr>
                <w:rFonts w:ascii="Arial" w:hAnsi="Arial"/>
                <w:color w:val="auto"/>
                <w:sz w:val="20"/>
              </w:rPr>
            </w:pPr>
            <w:r w:rsidRPr="00B06957">
              <w:rPr>
                <w:color w:val="auto"/>
                <w:sz w:val="20"/>
              </w:rPr>
              <w:t xml:space="preserve"> </w:t>
            </w:r>
          </w:p>
        </w:tc>
      </w:tr>
    </w:tbl>
    <w:p w14:paraId="37D4CF19" w14:textId="77777777" w:rsidR="00286E89" w:rsidRPr="00B06957" w:rsidRDefault="00286E89" w:rsidP="00286E89">
      <w:pPr>
        <w:rPr>
          <w:rFonts w:cs="Arial"/>
        </w:rPr>
      </w:pPr>
    </w:p>
    <w:p w14:paraId="7D967C2E" w14:textId="77777777" w:rsidR="00286E89" w:rsidRPr="00B06957" w:rsidRDefault="00286E89">
      <w:pPr>
        <w:rPr>
          <w:rFonts w:cs="Arial"/>
        </w:rPr>
      </w:pPr>
    </w:p>
    <w:p w14:paraId="5721F7BD" w14:textId="05CC9BA4" w:rsidR="00286E89" w:rsidRPr="00B06957" w:rsidRDefault="00286E89" w:rsidP="00286E89">
      <w:pPr>
        <w:rPr>
          <w:rFonts w:eastAsia="Calibri" w:cs="Arial"/>
          <w:bCs/>
        </w:rPr>
      </w:pPr>
      <w:r w:rsidRPr="00B06957">
        <w:rPr>
          <w:rFonts w:cs="Arial"/>
        </w:rPr>
        <w:t xml:space="preserve">Artikel 5:12 </w:t>
      </w:r>
      <w:r w:rsidRPr="00B06957">
        <w:rPr>
          <w:rFonts w:eastAsia="Calibri" w:cs="Arial"/>
          <w:bCs/>
        </w:rPr>
        <w:t xml:space="preserve">(artikel I, onderdeel </w:t>
      </w:r>
      <w:r w:rsidR="00FE455F" w:rsidRPr="00B06957">
        <w:rPr>
          <w:rFonts w:eastAsia="Calibri" w:cs="Arial"/>
          <w:bCs/>
        </w:rPr>
        <w:t>DD</w:t>
      </w:r>
      <w:r w:rsidRPr="00B06957">
        <w:rPr>
          <w:rFonts w:eastAsia="Calibri" w:cs="Arial"/>
          <w:bCs/>
        </w:rPr>
        <w:t>, van het wijzigingsbesluit) wordt als volgt gewijzigd:</w:t>
      </w:r>
    </w:p>
    <w:p w14:paraId="4D29F1EA" w14:textId="77777777" w:rsidR="00286E89" w:rsidRPr="00B06957" w:rsidRDefault="00286E89" w:rsidP="00286E89">
      <w:pPr>
        <w:rPr>
          <w:rFonts w:cs="Arial"/>
        </w:rPr>
      </w:pPr>
    </w:p>
    <w:tbl>
      <w:tblPr>
        <w:tblStyle w:val="Tabelraster1"/>
        <w:tblW w:w="0" w:type="auto"/>
        <w:tblLook w:val="04A0" w:firstRow="1" w:lastRow="0" w:firstColumn="1" w:lastColumn="0" w:noHBand="0" w:noVBand="1"/>
      </w:tblPr>
      <w:tblGrid>
        <w:gridCol w:w="4531"/>
        <w:gridCol w:w="4531"/>
      </w:tblGrid>
      <w:tr w:rsidR="00286E89" w:rsidRPr="00B06957" w14:paraId="0BF445A4" w14:textId="77777777" w:rsidTr="00286E89">
        <w:tc>
          <w:tcPr>
            <w:tcW w:w="4531" w:type="dxa"/>
            <w:tcBorders>
              <w:top w:val="single" w:sz="4" w:space="0" w:color="auto"/>
              <w:left w:val="single" w:sz="4" w:space="0" w:color="auto"/>
              <w:bottom w:val="single" w:sz="4" w:space="0" w:color="auto"/>
              <w:right w:val="single" w:sz="4" w:space="0" w:color="auto"/>
            </w:tcBorders>
          </w:tcPr>
          <w:p w14:paraId="5D327932" w14:textId="77777777"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4604F2C" w14:textId="77777777" w:rsidR="00286E89" w:rsidRPr="00B06957" w:rsidRDefault="00286E89">
            <w:pPr>
              <w:pStyle w:val="Geenafstand"/>
              <w:rPr>
                <w:rFonts w:ascii="Arial" w:hAnsi="Arial" w:cs="Arial"/>
                <w:b/>
                <w:sz w:val="20"/>
                <w:szCs w:val="20"/>
              </w:rPr>
            </w:pPr>
          </w:p>
          <w:p w14:paraId="1B0401D7" w14:textId="77777777" w:rsidR="00286E89" w:rsidRPr="00B06957" w:rsidRDefault="00286E89" w:rsidP="00FE455F">
            <w:pPr>
              <w:pStyle w:val="Geenafstand"/>
              <w:rPr>
                <w:rFonts w:ascii="Arial" w:hAnsi="Arial" w:cs="Arial"/>
                <w:b/>
                <w:sz w:val="20"/>
                <w:szCs w:val="20"/>
                <w:lang w:eastAsia="nl-NL"/>
              </w:rPr>
            </w:pPr>
            <w:r w:rsidRPr="00B06957">
              <w:rPr>
                <w:rFonts w:ascii="Arial" w:hAnsi="Arial" w:cs="Arial"/>
                <w:b/>
                <w:sz w:val="20"/>
                <w:szCs w:val="20"/>
              </w:rPr>
              <w:t>Artikel 5:12 Overlast van fiets of bromfiets </w:t>
            </w:r>
          </w:p>
          <w:p w14:paraId="5B8FCA00" w14:textId="77777777" w:rsidR="00FE455F" w:rsidRPr="00B06957" w:rsidRDefault="00FE455F" w:rsidP="00286E89">
            <w:pPr>
              <w:pStyle w:val="Geenafstand"/>
              <w:rPr>
                <w:rFonts w:ascii="Arial" w:eastAsiaTheme="minorEastAsia" w:hAnsi="Arial" w:cs="Arial"/>
                <w:sz w:val="20"/>
                <w:szCs w:val="20"/>
              </w:rPr>
            </w:pPr>
          </w:p>
          <w:p w14:paraId="03C744FD" w14:textId="77777777" w:rsidR="00286E89" w:rsidRPr="00B06957" w:rsidRDefault="00286E89" w:rsidP="00286E89">
            <w:pPr>
              <w:pStyle w:val="Geenafstand"/>
              <w:rPr>
                <w:rFonts w:ascii="Arial" w:eastAsiaTheme="minorEastAsia" w:hAnsi="Arial" w:cs="Arial"/>
                <w:sz w:val="20"/>
                <w:szCs w:val="20"/>
              </w:rPr>
            </w:pPr>
            <w:r w:rsidRPr="00B06957">
              <w:rPr>
                <w:rFonts w:ascii="Arial" w:eastAsiaTheme="minorEastAsia" w:hAnsi="Arial" w:cs="Arial"/>
                <w:sz w:val="20"/>
                <w:szCs w:val="20"/>
              </w:rPr>
              <w:t>Het is verboden op door het college in het belang van het uiterlijk aanzien van de gemeente, ter voorkoming of opheffing van overlast</w:t>
            </w:r>
            <w:r w:rsidRPr="00B06957">
              <w:rPr>
                <w:rFonts w:ascii="Arial" w:eastAsiaTheme="minorEastAsia" w:hAnsi="Arial" w:cs="Arial"/>
                <w:i/>
                <w:sz w:val="20"/>
                <w:szCs w:val="20"/>
              </w:rPr>
              <w:t xml:space="preserve">, </w:t>
            </w:r>
            <w:r w:rsidRPr="00B06957">
              <w:rPr>
                <w:rFonts w:ascii="Arial" w:eastAsiaTheme="minorEastAsia" w:hAnsi="Arial" w:cs="Arial"/>
                <w:sz w:val="20"/>
                <w:szCs w:val="20"/>
              </w:rPr>
              <w:t>of ter voorkoming van schade aan de openbare gezondheid aangewezen plaatsen fietsen of bromfietsen onbeheerd buiten de daarvoor bestemde ruimten of plaatsen te laten staan.</w:t>
            </w:r>
          </w:p>
          <w:p w14:paraId="219FDF6C" w14:textId="0A2DD2FE" w:rsidR="00286E89" w:rsidRPr="00B06957" w:rsidRDefault="00286E89">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D4AF932" w14:textId="77777777" w:rsidR="00286E89" w:rsidRPr="00B06957" w:rsidRDefault="00286E8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046A72B" w14:textId="77777777" w:rsidR="00286E89" w:rsidRPr="00B06957" w:rsidRDefault="00286E89">
            <w:pPr>
              <w:spacing w:line="240" w:lineRule="auto"/>
              <w:rPr>
                <w:rFonts w:ascii="Arial" w:hAnsi="Arial" w:cs="Arial"/>
                <w:b/>
                <w:sz w:val="20"/>
              </w:rPr>
            </w:pPr>
          </w:p>
          <w:p w14:paraId="58EE6A5F" w14:textId="77777777" w:rsidR="00286E89" w:rsidRPr="00B06957" w:rsidRDefault="00286E89" w:rsidP="00FE455F">
            <w:pPr>
              <w:pStyle w:val="Geenafstand"/>
              <w:rPr>
                <w:rFonts w:ascii="Arial" w:hAnsi="Arial" w:cs="Arial"/>
                <w:b/>
                <w:sz w:val="20"/>
                <w:szCs w:val="20"/>
                <w:lang w:eastAsia="nl-NL"/>
              </w:rPr>
            </w:pPr>
            <w:r w:rsidRPr="00B06957">
              <w:rPr>
                <w:rFonts w:ascii="Arial" w:hAnsi="Arial" w:cs="Arial"/>
                <w:b/>
                <w:sz w:val="20"/>
                <w:szCs w:val="20"/>
              </w:rPr>
              <w:t>Artikel 5:12 Overlast van fietsen of bromfietsen </w:t>
            </w:r>
          </w:p>
          <w:p w14:paraId="4D73B1C0" w14:textId="25B11BD2" w:rsidR="00286E89" w:rsidRPr="00B06957" w:rsidRDefault="00FE455F" w:rsidP="00286E89">
            <w:pPr>
              <w:pStyle w:val="Geenafstand"/>
              <w:rPr>
                <w:rFonts w:ascii="Arial" w:eastAsiaTheme="minorEastAsia" w:hAnsi="Arial" w:cs="Arial"/>
                <w:sz w:val="20"/>
                <w:szCs w:val="20"/>
              </w:rPr>
            </w:pPr>
            <w:r w:rsidRPr="00B06957">
              <w:rPr>
                <w:rFonts w:ascii="Arial" w:eastAsiaTheme="minorEastAsia" w:hAnsi="Arial" w:cs="Arial"/>
                <w:b/>
                <w:sz w:val="20"/>
                <w:szCs w:val="20"/>
              </w:rPr>
              <w:t>[</w:t>
            </w:r>
            <w:r w:rsidR="00286E89" w:rsidRPr="00B06957">
              <w:rPr>
                <w:rFonts w:ascii="Arial" w:eastAsiaTheme="minorEastAsia" w:hAnsi="Arial" w:cs="Arial"/>
                <w:b/>
                <w:i/>
                <w:sz w:val="20"/>
                <w:szCs w:val="20"/>
              </w:rPr>
              <w:t>1.</w:t>
            </w:r>
            <w:r w:rsidRPr="00B06957">
              <w:rPr>
                <w:rFonts w:ascii="Arial" w:eastAsiaTheme="minorEastAsia" w:hAnsi="Arial" w:cs="Arial"/>
                <w:b/>
                <w:sz w:val="20"/>
                <w:szCs w:val="20"/>
              </w:rPr>
              <w:t>]</w:t>
            </w:r>
            <w:r w:rsidR="00286E89" w:rsidRPr="00B06957">
              <w:rPr>
                <w:rFonts w:ascii="Arial" w:eastAsiaTheme="minorEastAsia" w:hAnsi="Arial" w:cs="Arial"/>
                <w:b/>
                <w:sz w:val="20"/>
                <w:szCs w:val="20"/>
              </w:rPr>
              <w:t xml:space="preserve"> </w:t>
            </w:r>
            <w:r w:rsidR="00286E89" w:rsidRPr="00B06957">
              <w:rPr>
                <w:rFonts w:ascii="Arial" w:eastAsiaTheme="minorEastAsia" w:hAnsi="Arial" w:cs="Arial"/>
                <w:sz w:val="20"/>
                <w:szCs w:val="20"/>
              </w:rPr>
              <w:t>Het is verboden op door het college in het belang van het uiterlijk aanzien van de gemeente, ter voorkoming of opheffing van overlast of ter voorkoming van schade aan de openbare gezondheid aangewezen plaatsen fietsen of bromfietsen onbeheerd buiten de daarvoor bestemde ruimten of plaatsen te laten staan.</w:t>
            </w:r>
          </w:p>
          <w:p w14:paraId="7175D678" w14:textId="49F562D2" w:rsidR="00286E89" w:rsidRPr="00B06957" w:rsidRDefault="00286E89" w:rsidP="00286E89">
            <w:pPr>
              <w:pStyle w:val="Geenafstand"/>
              <w:rPr>
                <w:rFonts w:ascii="Arial" w:eastAsiaTheme="minorEastAsia" w:hAnsi="Arial" w:cs="Arial"/>
                <w:b/>
                <w:sz w:val="20"/>
                <w:szCs w:val="20"/>
              </w:rPr>
            </w:pPr>
            <w:r w:rsidRPr="00B06957">
              <w:rPr>
                <w:rFonts w:ascii="Arial" w:eastAsiaTheme="minorEastAsia" w:hAnsi="Arial" w:cs="Arial"/>
                <w:b/>
                <w:sz w:val="20"/>
                <w:szCs w:val="20"/>
              </w:rPr>
              <w:t>[</w:t>
            </w:r>
            <w:r w:rsidRPr="00B06957">
              <w:rPr>
                <w:rFonts w:ascii="Arial" w:eastAsiaTheme="minorEastAsia" w:hAnsi="Arial" w:cs="Arial"/>
                <w:b/>
                <w:i/>
                <w:sz w:val="20"/>
                <w:szCs w:val="20"/>
              </w:rPr>
              <w:t xml:space="preserve">2. </w:t>
            </w:r>
            <w:r w:rsidRPr="00B06957">
              <w:rPr>
                <w:rFonts w:ascii="Arial" w:hAnsi="Arial" w:cs="Arial"/>
                <w:b/>
                <w:i/>
                <w:sz w:val="20"/>
                <w:szCs w:val="20"/>
              </w:rPr>
              <w:t>Het is verboden op door het college aangewezen plaatsen fietsen of bromfietsen langer</w:t>
            </w:r>
            <w:r w:rsidR="00C01AA3" w:rsidRPr="00B06957">
              <w:rPr>
                <w:rFonts w:ascii="Arial" w:hAnsi="Arial" w:cs="Arial"/>
                <w:b/>
                <w:i/>
                <w:sz w:val="20"/>
                <w:szCs w:val="20"/>
              </w:rPr>
              <w:t xml:space="preserve"> </w:t>
            </w:r>
            <w:r w:rsidRPr="00B06957">
              <w:rPr>
                <w:rFonts w:ascii="Arial" w:hAnsi="Arial" w:cs="Arial"/>
                <w:b/>
                <w:i/>
                <w:sz w:val="20"/>
                <w:szCs w:val="20"/>
              </w:rPr>
              <w:t>dan een door het college vastgestelde periode onafgebroken te laten staan.</w:t>
            </w:r>
            <w:r w:rsidRPr="00B06957">
              <w:rPr>
                <w:rFonts w:ascii="Arial" w:hAnsi="Arial" w:cs="Arial"/>
                <w:b/>
                <w:sz w:val="20"/>
                <w:szCs w:val="20"/>
              </w:rPr>
              <w:t>]</w:t>
            </w:r>
          </w:p>
          <w:p w14:paraId="7A00CE38" w14:textId="50B1BA18" w:rsidR="00286E89" w:rsidRPr="00B06957" w:rsidRDefault="00286E89" w:rsidP="00FE455F">
            <w:pPr>
              <w:pStyle w:val="Kop3"/>
              <w:outlineLvl w:val="2"/>
              <w:rPr>
                <w:rFonts w:ascii="Arial" w:hAnsi="Arial"/>
                <w:color w:val="auto"/>
                <w:sz w:val="20"/>
              </w:rPr>
            </w:pPr>
            <w:r w:rsidRPr="00B06957">
              <w:rPr>
                <w:color w:val="auto"/>
                <w:sz w:val="20"/>
              </w:rPr>
              <w:t xml:space="preserve"> </w:t>
            </w:r>
          </w:p>
        </w:tc>
      </w:tr>
    </w:tbl>
    <w:p w14:paraId="35204B78" w14:textId="77777777" w:rsidR="00286E89" w:rsidRPr="00B06957" w:rsidRDefault="00286E89" w:rsidP="00286E89">
      <w:pPr>
        <w:rPr>
          <w:rFonts w:cs="Arial"/>
        </w:rPr>
      </w:pPr>
    </w:p>
    <w:p w14:paraId="50C4D18F" w14:textId="77777777" w:rsidR="00286E89" w:rsidRPr="00B06957" w:rsidRDefault="00286E89" w:rsidP="00286E89">
      <w:pPr>
        <w:rPr>
          <w:rFonts w:cs="Arial"/>
        </w:rPr>
      </w:pPr>
    </w:p>
    <w:p w14:paraId="001FF2CA" w14:textId="20962AED" w:rsidR="005B635C" w:rsidRPr="00B06957" w:rsidRDefault="005B635C" w:rsidP="005B635C">
      <w:pPr>
        <w:rPr>
          <w:rFonts w:eastAsia="Calibri" w:cs="Arial"/>
          <w:bCs/>
        </w:rPr>
      </w:pPr>
      <w:r w:rsidRPr="00B06957">
        <w:rPr>
          <w:rFonts w:cs="Arial"/>
        </w:rPr>
        <w:t xml:space="preserve">Artikel 5:13 </w:t>
      </w:r>
      <w:r w:rsidRPr="00B06957">
        <w:rPr>
          <w:rFonts w:eastAsia="Calibri" w:cs="Arial"/>
          <w:bCs/>
        </w:rPr>
        <w:t xml:space="preserve">(artikel I, onderdeel </w:t>
      </w:r>
      <w:r w:rsidR="00FE455F" w:rsidRPr="00B06957">
        <w:rPr>
          <w:rFonts w:eastAsia="Calibri" w:cs="Arial"/>
          <w:bCs/>
        </w:rPr>
        <w:t>DE</w:t>
      </w:r>
      <w:r w:rsidRPr="00B06957">
        <w:rPr>
          <w:rFonts w:eastAsia="Calibri" w:cs="Arial"/>
          <w:bCs/>
        </w:rPr>
        <w:t>, van het wijzigingsbesluit) wordt als volgt gewijzigd:</w:t>
      </w:r>
    </w:p>
    <w:p w14:paraId="64B1F01E" w14:textId="77777777" w:rsidR="005B635C" w:rsidRPr="00B06957" w:rsidRDefault="005B635C" w:rsidP="005B635C">
      <w:pPr>
        <w:rPr>
          <w:rFonts w:cs="Arial"/>
        </w:rPr>
      </w:pPr>
    </w:p>
    <w:tbl>
      <w:tblPr>
        <w:tblStyle w:val="Tabelraster1"/>
        <w:tblW w:w="0" w:type="auto"/>
        <w:tblLook w:val="04A0" w:firstRow="1" w:lastRow="0" w:firstColumn="1" w:lastColumn="0" w:noHBand="0" w:noVBand="1"/>
      </w:tblPr>
      <w:tblGrid>
        <w:gridCol w:w="4531"/>
        <w:gridCol w:w="4531"/>
      </w:tblGrid>
      <w:tr w:rsidR="005B635C" w:rsidRPr="00B06957" w14:paraId="4DDE6773" w14:textId="77777777" w:rsidTr="005B635C">
        <w:tc>
          <w:tcPr>
            <w:tcW w:w="4531" w:type="dxa"/>
            <w:tcBorders>
              <w:top w:val="single" w:sz="4" w:space="0" w:color="auto"/>
              <w:left w:val="single" w:sz="4" w:space="0" w:color="auto"/>
              <w:bottom w:val="single" w:sz="4" w:space="0" w:color="auto"/>
              <w:right w:val="single" w:sz="4" w:space="0" w:color="auto"/>
            </w:tcBorders>
          </w:tcPr>
          <w:p w14:paraId="1955ACB5" w14:textId="77777777" w:rsidR="005B635C" w:rsidRPr="00B06957" w:rsidRDefault="005B635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6CF5CA5" w14:textId="77777777" w:rsidR="005B635C" w:rsidRPr="00B06957" w:rsidRDefault="005B635C">
            <w:pPr>
              <w:pStyle w:val="Geenafstand"/>
              <w:rPr>
                <w:rFonts w:ascii="Arial" w:hAnsi="Arial" w:cs="Arial"/>
                <w:b/>
                <w:sz w:val="20"/>
                <w:szCs w:val="20"/>
              </w:rPr>
            </w:pPr>
          </w:p>
          <w:p w14:paraId="7E7320A0" w14:textId="77777777" w:rsidR="00FE455F" w:rsidRPr="00B06957" w:rsidRDefault="005B635C" w:rsidP="00FE455F">
            <w:pPr>
              <w:pStyle w:val="Geenafstand"/>
              <w:rPr>
                <w:rFonts w:ascii="Arial" w:hAnsi="Arial" w:cs="Arial"/>
                <w:b/>
                <w:sz w:val="20"/>
                <w:szCs w:val="20"/>
              </w:rPr>
            </w:pPr>
            <w:r w:rsidRPr="00B06957">
              <w:rPr>
                <w:rFonts w:ascii="Arial" w:hAnsi="Arial" w:cs="Arial"/>
                <w:b/>
                <w:sz w:val="20"/>
                <w:szCs w:val="20"/>
              </w:rPr>
              <w:t>Artikel 5:13 Inzameling van geld of goederen</w:t>
            </w:r>
          </w:p>
          <w:p w14:paraId="0AEE941D" w14:textId="21B79EAD" w:rsidR="005B635C" w:rsidRPr="00B06957" w:rsidRDefault="005B635C" w:rsidP="00FE455F">
            <w:pPr>
              <w:pStyle w:val="Geenafstand"/>
              <w:rPr>
                <w:rFonts w:ascii="Arial" w:hAnsi="Arial" w:cs="Arial"/>
                <w:b/>
                <w:sz w:val="20"/>
                <w:szCs w:val="20"/>
                <w:lang w:eastAsia="nl-NL"/>
              </w:rPr>
            </w:pPr>
            <w:r w:rsidRPr="00B06957">
              <w:rPr>
                <w:rFonts w:ascii="Arial" w:hAnsi="Arial" w:cs="Arial"/>
                <w:b/>
                <w:sz w:val="20"/>
                <w:szCs w:val="20"/>
              </w:rPr>
              <w:t> </w:t>
            </w:r>
          </w:p>
          <w:p w14:paraId="7DB4E5E3" w14:textId="77777777" w:rsidR="005B635C" w:rsidRPr="00B06957" w:rsidRDefault="005B635C" w:rsidP="005B635C">
            <w:pPr>
              <w:pStyle w:val="Geenafstand"/>
              <w:rPr>
                <w:rFonts w:ascii="Arial" w:hAnsi="Arial" w:cs="Arial"/>
                <w:sz w:val="20"/>
                <w:szCs w:val="20"/>
              </w:rPr>
            </w:pPr>
            <w:r w:rsidRPr="00B06957">
              <w:rPr>
                <w:rFonts w:ascii="Arial" w:hAnsi="Arial" w:cs="Arial"/>
                <w:sz w:val="20"/>
                <w:szCs w:val="20"/>
              </w:rPr>
              <w:t>1. Het is verboden zonder vergunning van het college een openbare inzameling van geld of goederen te houden of daartoe een intekenlijst aan te bieden.</w:t>
            </w:r>
            <w:r w:rsidRPr="00B06957">
              <w:rPr>
                <w:rFonts w:ascii="Arial" w:eastAsiaTheme="minorEastAsia" w:hAnsi="Arial" w:cs="Arial"/>
                <w:sz w:val="20"/>
                <w:szCs w:val="20"/>
              </w:rPr>
              <w:t xml:space="preserve"> </w:t>
            </w:r>
          </w:p>
          <w:p w14:paraId="69F54C6D" w14:textId="77777777" w:rsidR="005B635C" w:rsidRPr="00B06957" w:rsidRDefault="005B635C" w:rsidP="005B635C">
            <w:pPr>
              <w:pStyle w:val="Geenafstand"/>
              <w:rPr>
                <w:rFonts w:ascii="Arial" w:hAnsi="Arial" w:cs="Arial"/>
                <w:sz w:val="20"/>
                <w:szCs w:val="20"/>
              </w:rPr>
            </w:pPr>
          </w:p>
          <w:p w14:paraId="0281D93A" w14:textId="77777777" w:rsidR="005B635C" w:rsidRPr="00B06957" w:rsidRDefault="005B635C" w:rsidP="005B635C">
            <w:pPr>
              <w:pStyle w:val="Geenafstand"/>
              <w:rPr>
                <w:rFonts w:ascii="Arial" w:hAnsi="Arial" w:cs="Arial"/>
                <w:sz w:val="20"/>
                <w:szCs w:val="20"/>
              </w:rPr>
            </w:pPr>
          </w:p>
          <w:p w14:paraId="4A774190" w14:textId="77777777" w:rsidR="005B635C" w:rsidRPr="00B06957" w:rsidRDefault="005B635C" w:rsidP="005B635C">
            <w:pPr>
              <w:pStyle w:val="Geenafstand"/>
              <w:rPr>
                <w:rFonts w:ascii="Arial" w:hAnsi="Arial" w:cs="Arial"/>
                <w:sz w:val="20"/>
                <w:szCs w:val="20"/>
              </w:rPr>
            </w:pPr>
          </w:p>
          <w:p w14:paraId="5C1B13B2" w14:textId="77777777" w:rsidR="005B635C" w:rsidRPr="00B06957" w:rsidRDefault="005B635C" w:rsidP="005B635C">
            <w:pPr>
              <w:pStyle w:val="Geenafstand"/>
              <w:rPr>
                <w:rFonts w:ascii="Arial" w:hAnsi="Arial" w:cs="Arial"/>
                <w:sz w:val="20"/>
                <w:szCs w:val="20"/>
              </w:rPr>
            </w:pPr>
          </w:p>
          <w:p w14:paraId="1FE42F00" w14:textId="77777777" w:rsidR="005B635C" w:rsidRPr="00B06957" w:rsidRDefault="005B635C" w:rsidP="005B635C">
            <w:pPr>
              <w:pStyle w:val="Geenafstand"/>
              <w:rPr>
                <w:rFonts w:ascii="Arial" w:hAnsi="Arial" w:cs="Arial"/>
                <w:sz w:val="20"/>
                <w:szCs w:val="20"/>
              </w:rPr>
            </w:pPr>
            <w:r w:rsidRPr="00B06957">
              <w:rPr>
                <w:rFonts w:ascii="Arial" w:hAnsi="Arial" w:cs="Arial"/>
                <w:sz w:val="20"/>
                <w:szCs w:val="20"/>
              </w:rPr>
              <w:t xml:space="preserve">2. Onder een inzameling </w:t>
            </w:r>
            <w:r w:rsidRPr="00B06957">
              <w:rPr>
                <w:rFonts w:ascii="Arial" w:hAnsi="Arial" w:cs="Arial"/>
                <w:i/>
                <w:sz w:val="20"/>
                <w:szCs w:val="20"/>
              </w:rPr>
              <w:t>van geld of goederen</w:t>
            </w:r>
            <w:r w:rsidRPr="00B06957">
              <w:rPr>
                <w:rFonts w:ascii="Arial" w:hAnsi="Arial" w:cs="Arial"/>
                <w:sz w:val="20"/>
                <w:szCs w:val="20"/>
              </w:rPr>
              <w:t xml:space="preserve"> wordt mede verstaan</w:t>
            </w:r>
            <w:r w:rsidRPr="00B06957">
              <w:rPr>
                <w:rFonts w:ascii="Arial" w:hAnsi="Arial" w:cs="Arial"/>
                <w:i/>
                <w:sz w:val="20"/>
                <w:szCs w:val="20"/>
              </w:rPr>
              <w:t>:</w:t>
            </w:r>
            <w:r w:rsidRPr="00B06957">
              <w:rPr>
                <w:rFonts w:ascii="Arial" w:hAnsi="Arial" w:cs="Arial"/>
                <w:sz w:val="20"/>
                <w:szCs w:val="20"/>
              </w:rPr>
              <w:t xml:space="preserve"> het bij het aanbieden van goederen, waartoe ook worden gerekend geschreven of gedrukte stukken, </w:t>
            </w:r>
            <w:r w:rsidRPr="00B06957">
              <w:rPr>
                <w:rFonts w:ascii="Arial" w:hAnsi="Arial" w:cs="Arial"/>
                <w:i/>
                <w:sz w:val="20"/>
                <w:szCs w:val="20"/>
              </w:rPr>
              <w:t xml:space="preserve">dan wel bij het aanbieden van diensten aanvaarden van geld of goederen, indien </w:t>
            </w:r>
            <w:r w:rsidRPr="00B06957">
              <w:rPr>
                <w:rFonts w:ascii="Arial" w:hAnsi="Arial" w:cs="Arial"/>
                <w:sz w:val="20"/>
                <w:szCs w:val="20"/>
              </w:rPr>
              <w:t>daarbij te kennen wordt gegeven of de indruk wordt gewekt dat de opbrengst geheel of ten dele voor een liefdadig of ideëel doel is bestemd.</w:t>
            </w:r>
            <w:r w:rsidRPr="00B06957">
              <w:rPr>
                <w:rFonts w:ascii="Arial" w:eastAsiaTheme="minorEastAsia" w:hAnsi="Arial" w:cs="Arial"/>
                <w:sz w:val="20"/>
                <w:szCs w:val="20"/>
              </w:rPr>
              <w:t xml:space="preserve"> </w:t>
            </w:r>
          </w:p>
          <w:p w14:paraId="0FEBDE75" w14:textId="77777777" w:rsidR="005B635C" w:rsidRPr="00B06957" w:rsidRDefault="005B635C" w:rsidP="005B635C">
            <w:pPr>
              <w:pStyle w:val="Geenafstand"/>
              <w:rPr>
                <w:rFonts w:ascii="Arial" w:eastAsiaTheme="minorEastAsia" w:hAnsi="Arial" w:cs="Arial"/>
                <w:sz w:val="20"/>
                <w:szCs w:val="20"/>
              </w:rPr>
            </w:pPr>
            <w:r w:rsidRPr="00B06957">
              <w:rPr>
                <w:rFonts w:ascii="Arial" w:hAnsi="Arial" w:cs="Arial"/>
                <w:sz w:val="20"/>
                <w:szCs w:val="20"/>
              </w:rPr>
              <w:t>3. Het verbod geldt niet voor een inzameling die wordt gehouden:</w:t>
            </w:r>
            <w:r w:rsidRPr="00B06957">
              <w:rPr>
                <w:rFonts w:ascii="Arial" w:eastAsiaTheme="minorEastAsia" w:hAnsi="Arial" w:cs="Arial"/>
                <w:sz w:val="20"/>
                <w:szCs w:val="20"/>
              </w:rPr>
              <w:t xml:space="preserve"> </w:t>
            </w:r>
          </w:p>
          <w:p w14:paraId="66C1DE9B" w14:textId="77777777" w:rsidR="005B635C" w:rsidRPr="00B06957" w:rsidRDefault="005B635C" w:rsidP="005B635C">
            <w:pPr>
              <w:pStyle w:val="Geenafstand"/>
              <w:ind w:firstLine="738"/>
              <w:rPr>
                <w:rFonts w:ascii="Arial" w:eastAsia="Times New Roman" w:hAnsi="Arial" w:cs="Arial"/>
                <w:sz w:val="20"/>
                <w:szCs w:val="20"/>
              </w:rPr>
            </w:pPr>
            <w:r w:rsidRPr="00B06957">
              <w:rPr>
                <w:rFonts w:ascii="Arial" w:hAnsi="Arial" w:cs="Arial"/>
                <w:sz w:val="20"/>
                <w:szCs w:val="20"/>
              </w:rPr>
              <w:t xml:space="preserve">a. in besloten kring[, of </w:t>
            </w:r>
            <w:r w:rsidRPr="00B06957">
              <w:rPr>
                <w:rFonts w:ascii="Arial" w:hAnsi="Arial" w:cs="Arial"/>
                <w:b/>
                <w:sz w:val="20"/>
                <w:szCs w:val="20"/>
              </w:rPr>
              <w:t>OF</w:t>
            </w:r>
            <w:r w:rsidRPr="00B06957">
              <w:rPr>
                <w:rFonts w:ascii="Arial" w:hAnsi="Arial" w:cs="Arial"/>
                <w:sz w:val="20"/>
                <w:szCs w:val="20"/>
              </w:rPr>
              <w:t xml:space="preserve"> ;]</w:t>
            </w:r>
          </w:p>
          <w:p w14:paraId="14775660" w14:textId="77777777" w:rsidR="005B635C" w:rsidRPr="00B06957" w:rsidRDefault="005B635C" w:rsidP="005B635C">
            <w:pPr>
              <w:pStyle w:val="Geenafstand"/>
              <w:ind w:firstLine="738"/>
              <w:rPr>
                <w:rFonts w:ascii="Arial" w:hAnsi="Arial" w:cs="Arial"/>
                <w:i/>
                <w:sz w:val="20"/>
                <w:szCs w:val="20"/>
              </w:rPr>
            </w:pPr>
            <w:r w:rsidRPr="00B06957">
              <w:rPr>
                <w:rFonts w:ascii="Arial" w:hAnsi="Arial" w:cs="Arial"/>
                <w:sz w:val="20"/>
                <w:szCs w:val="20"/>
              </w:rPr>
              <w:t xml:space="preserve">b. door een instelling </w:t>
            </w:r>
            <w:r w:rsidRPr="00B06957">
              <w:rPr>
                <w:rFonts w:ascii="Arial" w:hAnsi="Arial" w:cs="Arial"/>
                <w:i/>
                <w:sz w:val="20"/>
                <w:szCs w:val="20"/>
              </w:rPr>
              <w:t>met een CBF-</w:t>
            </w:r>
          </w:p>
          <w:p w14:paraId="3685D1AD" w14:textId="41396296" w:rsidR="005B635C" w:rsidRPr="00B06957" w:rsidRDefault="005B635C" w:rsidP="005B635C">
            <w:pPr>
              <w:pStyle w:val="Geenafstand"/>
              <w:ind w:firstLine="738"/>
              <w:rPr>
                <w:rFonts w:ascii="Arial" w:hAnsi="Arial" w:cs="Arial"/>
                <w:sz w:val="20"/>
                <w:szCs w:val="20"/>
              </w:rPr>
            </w:pPr>
            <w:r w:rsidRPr="00B06957">
              <w:rPr>
                <w:rFonts w:ascii="Arial" w:hAnsi="Arial" w:cs="Arial"/>
                <w:i/>
                <w:sz w:val="20"/>
                <w:szCs w:val="20"/>
              </w:rPr>
              <w:t>keurmerk</w:t>
            </w:r>
            <w:r w:rsidRPr="00B06957">
              <w:rPr>
                <w:rFonts w:ascii="Arial" w:hAnsi="Arial" w:cs="Arial"/>
                <w:sz w:val="20"/>
                <w:szCs w:val="20"/>
              </w:rPr>
              <w:t>[</w:t>
            </w:r>
            <w:r w:rsidRPr="00B06957">
              <w:rPr>
                <w:rFonts w:ascii="Arial" w:hAnsi="Arial" w:cs="Arial"/>
                <w:i/>
                <w:sz w:val="20"/>
                <w:szCs w:val="20"/>
                <w:u w:val="single"/>
              </w:rPr>
              <w:t>,</w:t>
            </w:r>
            <w:r w:rsidRPr="00B06957">
              <w:rPr>
                <w:rFonts w:ascii="Arial" w:hAnsi="Arial" w:cs="Arial"/>
                <w:i/>
                <w:sz w:val="20"/>
                <w:szCs w:val="20"/>
              </w:rPr>
              <w:t xml:space="preserve"> of]</w:t>
            </w:r>
          </w:p>
          <w:p w14:paraId="46C9ACDE" w14:textId="77777777" w:rsidR="005B635C" w:rsidRPr="00B06957" w:rsidRDefault="005B635C" w:rsidP="005B635C">
            <w:pPr>
              <w:pStyle w:val="Geenafstand"/>
              <w:ind w:left="708"/>
              <w:rPr>
                <w:rFonts w:ascii="Arial" w:hAnsi="Arial" w:cs="Arial"/>
                <w:sz w:val="20"/>
                <w:szCs w:val="20"/>
              </w:rPr>
            </w:pPr>
            <w:r w:rsidRPr="00B06957">
              <w:rPr>
                <w:rFonts w:ascii="Arial" w:hAnsi="Arial" w:cs="Arial"/>
                <w:i/>
                <w:sz w:val="20"/>
                <w:szCs w:val="20"/>
              </w:rPr>
              <w:t>c. door een andere, door het college aangewezen instelling.</w:t>
            </w:r>
            <w:r w:rsidRPr="00B06957">
              <w:rPr>
                <w:rFonts w:ascii="Arial" w:hAnsi="Arial" w:cs="Arial"/>
                <w:sz w:val="20"/>
                <w:szCs w:val="20"/>
              </w:rPr>
              <w:t>]</w:t>
            </w:r>
            <w:r w:rsidRPr="00B06957">
              <w:rPr>
                <w:rFonts w:ascii="Arial" w:hAnsi="Arial" w:cs="Arial"/>
                <w:i/>
                <w:sz w:val="20"/>
                <w:szCs w:val="20"/>
              </w:rPr>
              <w:t>.</w:t>
            </w:r>
          </w:p>
          <w:p w14:paraId="4042C403" w14:textId="77777777" w:rsidR="005B635C" w:rsidRPr="00B06957" w:rsidRDefault="005B635C" w:rsidP="005B635C">
            <w:pPr>
              <w:pStyle w:val="Geenafstand"/>
              <w:rPr>
                <w:rFonts w:ascii="Arial" w:hAnsi="Arial" w:cs="Arial"/>
                <w:sz w:val="20"/>
                <w:szCs w:val="20"/>
              </w:rPr>
            </w:pPr>
          </w:p>
          <w:p w14:paraId="5C669096" w14:textId="77777777" w:rsidR="005B635C" w:rsidRPr="00B06957" w:rsidRDefault="005B635C" w:rsidP="005B635C">
            <w:pPr>
              <w:pStyle w:val="Geenafstand"/>
              <w:rPr>
                <w:rFonts w:ascii="Arial" w:hAnsi="Arial" w:cs="Arial"/>
                <w:sz w:val="20"/>
                <w:szCs w:val="20"/>
              </w:rPr>
            </w:pPr>
          </w:p>
          <w:p w14:paraId="65C5C11A" w14:textId="77777777" w:rsidR="005B635C" w:rsidRPr="00B06957" w:rsidRDefault="005B635C" w:rsidP="005B635C">
            <w:pPr>
              <w:pStyle w:val="Geenafstand"/>
              <w:rPr>
                <w:rFonts w:ascii="Arial" w:hAnsi="Arial" w:cs="Arial"/>
                <w:sz w:val="20"/>
                <w:szCs w:val="20"/>
              </w:rPr>
            </w:pPr>
          </w:p>
          <w:p w14:paraId="6E8DF0E3" w14:textId="77777777" w:rsidR="005B635C" w:rsidRPr="00B06957" w:rsidRDefault="005B635C" w:rsidP="005B635C">
            <w:pPr>
              <w:pStyle w:val="Geenafstand"/>
              <w:rPr>
                <w:rFonts w:ascii="Arial" w:hAnsi="Arial" w:cs="Arial"/>
                <w:sz w:val="20"/>
                <w:szCs w:val="20"/>
              </w:rPr>
            </w:pPr>
          </w:p>
          <w:p w14:paraId="565F2AA0" w14:textId="77777777" w:rsidR="005B635C" w:rsidRPr="00B06957" w:rsidRDefault="005B635C" w:rsidP="005B635C">
            <w:pPr>
              <w:pStyle w:val="Geenafstand"/>
              <w:rPr>
                <w:rFonts w:ascii="Arial" w:hAnsi="Arial" w:cs="Arial"/>
                <w:sz w:val="20"/>
                <w:szCs w:val="20"/>
              </w:rPr>
            </w:pPr>
          </w:p>
          <w:p w14:paraId="1BF32733" w14:textId="77777777" w:rsidR="005B635C" w:rsidRPr="00B06957" w:rsidRDefault="005B635C" w:rsidP="005B635C">
            <w:pPr>
              <w:pStyle w:val="Geenafstand"/>
              <w:rPr>
                <w:rFonts w:ascii="Arial" w:hAnsi="Arial" w:cs="Arial"/>
                <w:sz w:val="20"/>
                <w:szCs w:val="20"/>
              </w:rPr>
            </w:pPr>
          </w:p>
          <w:p w14:paraId="5A3398A8" w14:textId="77777777" w:rsidR="005B635C" w:rsidRPr="00B06957" w:rsidRDefault="005B635C" w:rsidP="005B635C">
            <w:pPr>
              <w:pStyle w:val="Geenafstand"/>
              <w:rPr>
                <w:rFonts w:ascii="Arial" w:hAnsi="Arial" w:cs="Arial"/>
                <w:sz w:val="20"/>
                <w:szCs w:val="20"/>
              </w:rPr>
            </w:pPr>
          </w:p>
          <w:p w14:paraId="703AB00F" w14:textId="77777777" w:rsidR="005B635C" w:rsidRPr="00B06957" w:rsidRDefault="005B635C" w:rsidP="005B635C">
            <w:pPr>
              <w:pStyle w:val="Geenafstand"/>
              <w:rPr>
                <w:rFonts w:ascii="Arial" w:hAnsi="Arial" w:cs="Arial"/>
                <w:sz w:val="20"/>
                <w:szCs w:val="20"/>
              </w:rPr>
            </w:pPr>
          </w:p>
          <w:p w14:paraId="41F9A461" w14:textId="77777777" w:rsidR="005B635C" w:rsidRPr="00B06957" w:rsidRDefault="005B635C" w:rsidP="005B635C">
            <w:pPr>
              <w:pStyle w:val="Geenafstand"/>
              <w:rPr>
                <w:rFonts w:ascii="Arial" w:hAnsi="Arial" w:cs="Arial"/>
                <w:sz w:val="20"/>
                <w:szCs w:val="20"/>
              </w:rPr>
            </w:pPr>
            <w:r w:rsidRPr="00B06957">
              <w:rPr>
                <w:rFonts w:ascii="Arial" w:hAnsi="Arial" w:cs="Arial"/>
                <w:sz w:val="20"/>
                <w:szCs w:val="20"/>
              </w:rPr>
              <w:t>4. Op de vergunning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5E126AE1" w14:textId="77777777" w:rsidR="005B635C" w:rsidRPr="00B06957" w:rsidRDefault="005B635C">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039B10A9" w14:textId="77777777" w:rsidR="005B635C" w:rsidRPr="00B06957" w:rsidRDefault="005B635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EDACB7B" w14:textId="77777777" w:rsidR="005B635C" w:rsidRPr="00B06957" w:rsidRDefault="005B635C">
            <w:pPr>
              <w:spacing w:line="240" w:lineRule="auto"/>
              <w:rPr>
                <w:rFonts w:ascii="Arial" w:hAnsi="Arial" w:cs="Arial"/>
                <w:b/>
                <w:sz w:val="20"/>
              </w:rPr>
            </w:pPr>
          </w:p>
          <w:p w14:paraId="566A664B" w14:textId="6CE32650" w:rsidR="005B635C" w:rsidRPr="00B06957" w:rsidRDefault="005B635C" w:rsidP="00FE455F">
            <w:pPr>
              <w:pStyle w:val="Geenafstand"/>
              <w:rPr>
                <w:rFonts w:ascii="Arial" w:hAnsi="Arial" w:cs="Arial"/>
                <w:b/>
                <w:sz w:val="20"/>
                <w:szCs w:val="20"/>
                <w:lang w:eastAsia="nl-NL"/>
              </w:rPr>
            </w:pPr>
            <w:r w:rsidRPr="00B06957">
              <w:rPr>
                <w:rFonts w:ascii="Arial" w:hAnsi="Arial" w:cs="Arial"/>
                <w:b/>
                <w:sz w:val="20"/>
                <w:szCs w:val="20"/>
              </w:rPr>
              <w:t>Artikel 5:13 Inzameling van geld of goederen</w:t>
            </w:r>
            <w:r w:rsidR="00FE455F" w:rsidRPr="00B06957">
              <w:rPr>
                <w:rFonts w:ascii="Arial" w:hAnsi="Arial" w:cs="Arial"/>
                <w:b/>
                <w:sz w:val="20"/>
                <w:szCs w:val="20"/>
              </w:rPr>
              <w:t xml:space="preserve"> of leden- of donateurwerving</w:t>
            </w:r>
            <w:r w:rsidRPr="00B06957">
              <w:rPr>
                <w:rFonts w:ascii="Arial" w:hAnsi="Arial" w:cs="Arial"/>
                <w:b/>
                <w:sz w:val="20"/>
                <w:szCs w:val="20"/>
              </w:rPr>
              <w:t> </w:t>
            </w:r>
          </w:p>
          <w:p w14:paraId="6C2711CB" w14:textId="77777777" w:rsidR="001300ED" w:rsidRPr="00B06957" w:rsidRDefault="005B635C" w:rsidP="001300ED">
            <w:pPr>
              <w:pStyle w:val="Geenafstand"/>
              <w:rPr>
                <w:rFonts w:ascii="Arial" w:hAnsi="Arial" w:cs="Arial"/>
                <w:sz w:val="20"/>
                <w:szCs w:val="20"/>
              </w:rPr>
            </w:pPr>
            <w:r w:rsidRPr="00B06957">
              <w:rPr>
                <w:rFonts w:ascii="Arial" w:hAnsi="Arial" w:cs="Arial"/>
                <w:sz w:val="20"/>
                <w:szCs w:val="20"/>
              </w:rPr>
              <w:t>1. Het is verboden zonder vergunning van het college een openbare inzameling van geld of goederen te houden of daartoe een intekenlijst aan te bieden</w:t>
            </w:r>
            <w:r w:rsidR="00FE455F" w:rsidRPr="00B06957">
              <w:rPr>
                <w:rFonts w:ascii="Arial" w:hAnsi="Arial" w:cs="Arial"/>
                <w:b/>
                <w:sz w:val="20"/>
                <w:szCs w:val="20"/>
              </w:rPr>
              <w:t>,</w:t>
            </w:r>
            <w:r w:rsidRPr="00B06957">
              <w:rPr>
                <w:rFonts w:ascii="Arial" w:hAnsi="Arial" w:cs="Arial"/>
                <w:b/>
                <w:sz w:val="20"/>
                <w:szCs w:val="20"/>
              </w:rPr>
              <w:t xml:space="preserve"> </w:t>
            </w:r>
            <w:r w:rsidR="001300ED" w:rsidRPr="00B06957">
              <w:rPr>
                <w:rFonts w:ascii="Arial" w:hAnsi="Arial" w:cs="Arial"/>
                <w:b/>
                <w:sz w:val="20"/>
                <w:szCs w:val="20"/>
              </w:rPr>
              <w:t>dan wel in het openbaar leden of donateurs te werven als daarbij te kennen wordt gegeven of de indruk wordt gewekt dat de opbrengst geheel of ten dele voor een liefdadig of ideëel doel is bestemd.</w:t>
            </w:r>
            <w:r w:rsidR="001300ED" w:rsidRPr="00B06957">
              <w:rPr>
                <w:rFonts w:ascii="Arial" w:eastAsiaTheme="minorEastAsia" w:hAnsi="Arial" w:cs="Arial"/>
                <w:sz w:val="20"/>
                <w:szCs w:val="20"/>
              </w:rPr>
              <w:t xml:space="preserve"> </w:t>
            </w:r>
          </w:p>
          <w:p w14:paraId="06D91141" w14:textId="0EA5EE0A" w:rsidR="005B635C" w:rsidRPr="00B06957" w:rsidRDefault="005B635C" w:rsidP="005B635C">
            <w:pPr>
              <w:pStyle w:val="Geenafstand"/>
              <w:rPr>
                <w:rFonts w:ascii="Arial" w:hAnsi="Arial" w:cs="Arial"/>
                <w:sz w:val="20"/>
                <w:szCs w:val="20"/>
              </w:rPr>
            </w:pPr>
            <w:r w:rsidRPr="00B06957">
              <w:rPr>
                <w:rFonts w:ascii="Arial" w:hAnsi="Arial" w:cs="Arial"/>
                <w:sz w:val="20"/>
                <w:szCs w:val="20"/>
              </w:rPr>
              <w:t xml:space="preserve">2. Onder een inzameling </w:t>
            </w:r>
            <w:r w:rsidRPr="00B06957">
              <w:rPr>
                <w:rFonts w:ascii="Arial" w:hAnsi="Arial" w:cs="Arial"/>
                <w:b/>
                <w:sz w:val="20"/>
                <w:szCs w:val="20"/>
              </w:rPr>
              <w:t xml:space="preserve">als bedoeld in het eerste lid </w:t>
            </w:r>
            <w:r w:rsidRPr="00B06957">
              <w:rPr>
                <w:rFonts w:ascii="Arial" w:hAnsi="Arial" w:cs="Arial"/>
                <w:sz w:val="20"/>
                <w:szCs w:val="20"/>
              </w:rPr>
              <w:t xml:space="preserve">wordt mede verstaan het </w:t>
            </w:r>
            <w:r w:rsidR="001300ED" w:rsidRPr="00B06957">
              <w:rPr>
                <w:rFonts w:ascii="Arial" w:hAnsi="Arial" w:cs="Arial"/>
                <w:b/>
                <w:sz w:val="20"/>
                <w:szCs w:val="20"/>
              </w:rPr>
              <w:t xml:space="preserve">aanvaarden van geld of goederen </w:t>
            </w:r>
            <w:r w:rsidRPr="00B06957">
              <w:rPr>
                <w:rFonts w:ascii="Arial" w:hAnsi="Arial" w:cs="Arial"/>
                <w:sz w:val="20"/>
                <w:szCs w:val="20"/>
              </w:rPr>
              <w:t xml:space="preserve">bij het aanbieden van </w:t>
            </w:r>
            <w:r w:rsidR="001300ED" w:rsidRPr="00B06957">
              <w:rPr>
                <w:rFonts w:ascii="Arial" w:hAnsi="Arial" w:cs="Arial"/>
                <w:b/>
                <w:sz w:val="20"/>
                <w:szCs w:val="20"/>
              </w:rPr>
              <w:t xml:space="preserve">diensten of </w:t>
            </w:r>
            <w:r w:rsidRPr="00B06957">
              <w:rPr>
                <w:rFonts w:ascii="Arial" w:hAnsi="Arial" w:cs="Arial"/>
                <w:sz w:val="20"/>
                <w:szCs w:val="20"/>
              </w:rPr>
              <w:t xml:space="preserve">goederen, waartoe ook worden gerekend geschreven of gedrukte stukken, </w:t>
            </w:r>
            <w:r w:rsidR="001300ED" w:rsidRPr="00B06957">
              <w:rPr>
                <w:rFonts w:ascii="Arial" w:hAnsi="Arial" w:cs="Arial"/>
                <w:b/>
                <w:sz w:val="20"/>
                <w:szCs w:val="20"/>
              </w:rPr>
              <w:t>als</w:t>
            </w:r>
            <w:r w:rsidR="001300ED" w:rsidRPr="00B06957">
              <w:rPr>
                <w:rFonts w:ascii="Arial" w:hAnsi="Arial" w:cs="Arial"/>
                <w:sz w:val="20"/>
                <w:szCs w:val="20"/>
              </w:rPr>
              <w:t xml:space="preserve"> </w:t>
            </w:r>
            <w:r w:rsidRPr="00B06957">
              <w:rPr>
                <w:rFonts w:ascii="Arial" w:hAnsi="Arial" w:cs="Arial"/>
                <w:sz w:val="20"/>
                <w:szCs w:val="20"/>
              </w:rPr>
              <w:t>daarbij te kennen wordt gegeven of de indruk wordt gewekt dat de opbrengst geheel of ten dele voor een liefdadig of ideëel doel is bestemd.</w:t>
            </w:r>
            <w:r w:rsidRPr="00B06957">
              <w:rPr>
                <w:rFonts w:ascii="Arial" w:eastAsiaTheme="minorEastAsia" w:hAnsi="Arial" w:cs="Arial"/>
                <w:sz w:val="20"/>
                <w:szCs w:val="20"/>
              </w:rPr>
              <w:t xml:space="preserve"> </w:t>
            </w:r>
          </w:p>
          <w:p w14:paraId="5077A355" w14:textId="5088173E" w:rsidR="005B635C" w:rsidRPr="00B06957" w:rsidRDefault="005B635C" w:rsidP="005B635C">
            <w:pPr>
              <w:pStyle w:val="Geenafstand"/>
              <w:rPr>
                <w:rFonts w:ascii="Arial" w:eastAsiaTheme="minorEastAsia" w:hAnsi="Arial" w:cs="Arial"/>
                <w:sz w:val="20"/>
                <w:szCs w:val="20"/>
              </w:rPr>
            </w:pPr>
            <w:r w:rsidRPr="00B06957">
              <w:rPr>
                <w:rFonts w:ascii="Arial" w:hAnsi="Arial" w:cs="Arial"/>
                <w:sz w:val="20"/>
                <w:szCs w:val="20"/>
              </w:rPr>
              <w:t>3. Het verbod geldt niet voor een inzameling</w:t>
            </w:r>
            <w:r w:rsidR="001300ED" w:rsidRPr="00B06957">
              <w:rPr>
                <w:rFonts w:ascii="Arial" w:hAnsi="Arial" w:cs="Arial"/>
                <w:sz w:val="20"/>
                <w:szCs w:val="20"/>
              </w:rPr>
              <w:t xml:space="preserve"> </w:t>
            </w:r>
            <w:r w:rsidR="001300ED" w:rsidRPr="00B06957">
              <w:rPr>
                <w:rFonts w:ascii="Arial" w:hAnsi="Arial" w:cs="Arial"/>
                <w:b/>
                <w:sz w:val="20"/>
                <w:szCs w:val="20"/>
              </w:rPr>
              <w:t>of werving</w:t>
            </w:r>
            <w:r w:rsidRPr="00B06957">
              <w:rPr>
                <w:rFonts w:ascii="Arial" w:hAnsi="Arial" w:cs="Arial"/>
                <w:sz w:val="20"/>
                <w:szCs w:val="20"/>
              </w:rPr>
              <w:t xml:space="preserve"> die wordt gehouden:</w:t>
            </w:r>
            <w:r w:rsidRPr="00B06957">
              <w:rPr>
                <w:rFonts w:ascii="Arial" w:eastAsiaTheme="minorEastAsia" w:hAnsi="Arial" w:cs="Arial"/>
                <w:sz w:val="20"/>
                <w:szCs w:val="20"/>
              </w:rPr>
              <w:t xml:space="preserve"> </w:t>
            </w:r>
          </w:p>
          <w:p w14:paraId="18C1E0FA" w14:textId="2D78E4E7" w:rsidR="005B635C" w:rsidRPr="00B06957" w:rsidRDefault="005B635C" w:rsidP="005B635C">
            <w:pPr>
              <w:pStyle w:val="Geenafstand"/>
              <w:ind w:firstLine="743"/>
              <w:rPr>
                <w:rFonts w:ascii="Arial" w:eastAsia="Times New Roman" w:hAnsi="Arial" w:cs="Arial"/>
                <w:sz w:val="20"/>
                <w:szCs w:val="20"/>
              </w:rPr>
            </w:pPr>
            <w:r w:rsidRPr="00B06957">
              <w:rPr>
                <w:rFonts w:ascii="Arial" w:hAnsi="Arial" w:cs="Arial"/>
                <w:sz w:val="20"/>
                <w:szCs w:val="20"/>
              </w:rPr>
              <w:t>a. in besloten kring</w:t>
            </w:r>
            <w:r w:rsidRPr="00B06957">
              <w:rPr>
                <w:rFonts w:ascii="Arial" w:hAnsi="Arial" w:cs="Arial"/>
                <w:b/>
                <w:sz w:val="20"/>
                <w:szCs w:val="20"/>
              </w:rPr>
              <w:t>;</w:t>
            </w:r>
            <w:r w:rsidRPr="00B06957">
              <w:rPr>
                <w:rFonts w:ascii="Arial" w:hAnsi="Arial" w:cs="Arial"/>
                <w:sz w:val="20"/>
                <w:szCs w:val="20"/>
              </w:rPr>
              <w:t xml:space="preserve"> </w:t>
            </w:r>
            <w:r w:rsidR="001300ED" w:rsidRPr="00B06957">
              <w:rPr>
                <w:rFonts w:ascii="Arial" w:hAnsi="Arial" w:cs="Arial"/>
                <w:sz w:val="20"/>
                <w:szCs w:val="20"/>
              </w:rPr>
              <w:t>[, of</w:t>
            </w:r>
            <w:r w:rsidR="001300ED" w:rsidRPr="00B06957">
              <w:rPr>
                <w:rFonts w:ascii="Arial" w:hAnsi="Arial" w:cs="Arial"/>
                <w:b/>
                <w:sz w:val="20"/>
                <w:szCs w:val="20"/>
              </w:rPr>
              <w:t xml:space="preserve"> </w:t>
            </w:r>
            <w:r w:rsidR="00AD5B6B" w:rsidRPr="00B06957">
              <w:rPr>
                <w:rFonts w:ascii="Arial" w:hAnsi="Arial" w:cs="Arial"/>
                <w:b/>
                <w:sz w:val="20"/>
                <w:szCs w:val="20"/>
              </w:rPr>
              <w:t xml:space="preserve">OF </w:t>
            </w:r>
            <w:r w:rsidR="001300ED" w:rsidRPr="00B06957">
              <w:rPr>
                <w:rFonts w:ascii="Arial" w:hAnsi="Arial" w:cs="Arial"/>
                <w:sz w:val="20"/>
                <w:szCs w:val="20"/>
              </w:rPr>
              <w:t>;]</w:t>
            </w:r>
          </w:p>
          <w:p w14:paraId="6A93A54C" w14:textId="77777777" w:rsidR="001300ED" w:rsidRPr="00B06957" w:rsidRDefault="005B635C" w:rsidP="001300ED">
            <w:pPr>
              <w:pStyle w:val="Geenafstand"/>
              <w:ind w:firstLine="743"/>
              <w:rPr>
                <w:rFonts w:ascii="Arial" w:hAnsi="Arial" w:cs="Arial"/>
                <w:b/>
                <w:sz w:val="20"/>
                <w:szCs w:val="20"/>
              </w:rPr>
            </w:pPr>
            <w:r w:rsidRPr="00B06957">
              <w:rPr>
                <w:rFonts w:ascii="Arial" w:hAnsi="Arial" w:cs="Arial"/>
                <w:sz w:val="20"/>
                <w:szCs w:val="20"/>
              </w:rPr>
              <w:t>b.</w:t>
            </w:r>
            <w:r w:rsidRPr="00B06957">
              <w:rPr>
                <w:rFonts w:ascii="Arial" w:hAnsi="Arial" w:cs="Arial"/>
                <w:b/>
                <w:sz w:val="20"/>
                <w:szCs w:val="20"/>
              </w:rPr>
              <w:t xml:space="preserve"> </w:t>
            </w:r>
            <w:r w:rsidR="001300ED" w:rsidRPr="00B06957">
              <w:rPr>
                <w:rFonts w:ascii="Arial" w:hAnsi="Arial" w:cs="Arial"/>
                <w:sz w:val="20"/>
                <w:szCs w:val="20"/>
              </w:rPr>
              <w:t>door een instelling</w:t>
            </w:r>
            <w:r w:rsidR="001300ED" w:rsidRPr="00B06957">
              <w:rPr>
                <w:rFonts w:ascii="Arial" w:hAnsi="Arial" w:cs="Arial"/>
                <w:b/>
                <w:sz w:val="20"/>
                <w:szCs w:val="20"/>
              </w:rPr>
              <w:t xml:space="preserve"> die is ingedeeld  </w:t>
            </w:r>
          </w:p>
          <w:p w14:paraId="599776D5"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in het door het college voor het </w:t>
            </w:r>
          </w:p>
          <w:p w14:paraId="533611CD"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betreffende kalenderjaar </w:t>
            </w:r>
          </w:p>
          <w:p w14:paraId="60629431"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vastgestelde collecte- en </w:t>
            </w:r>
          </w:p>
          <w:p w14:paraId="5196844F"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wervingsrooster, mits de inzameling </w:t>
            </w:r>
          </w:p>
          <w:p w14:paraId="4A05DAD8"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of werving overeenkomstig dat </w:t>
            </w:r>
          </w:p>
          <w:p w14:paraId="48D8B96E"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collecte- en wervingsrooster en met </w:t>
            </w:r>
          </w:p>
          <w:p w14:paraId="08B411B6"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inachtneming van de door het </w:t>
            </w:r>
          </w:p>
          <w:p w14:paraId="5A4BA0E2" w14:textId="77777777" w:rsidR="001300ED" w:rsidRPr="00B06957" w:rsidRDefault="001300ED" w:rsidP="001300ED">
            <w:pPr>
              <w:pStyle w:val="Geenafstand"/>
              <w:ind w:firstLine="743"/>
              <w:rPr>
                <w:rFonts w:ascii="Arial" w:hAnsi="Arial" w:cs="Arial"/>
                <w:b/>
                <w:sz w:val="20"/>
                <w:szCs w:val="20"/>
              </w:rPr>
            </w:pPr>
            <w:r w:rsidRPr="00B06957">
              <w:rPr>
                <w:rFonts w:ascii="Arial" w:hAnsi="Arial" w:cs="Arial"/>
                <w:b/>
                <w:sz w:val="20"/>
                <w:szCs w:val="20"/>
              </w:rPr>
              <w:t xml:space="preserve">college gegeven voorwaarden </w:t>
            </w:r>
          </w:p>
          <w:p w14:paraId="495F6E9E" w14:textId="416117BB" w:rsidR="001300ED" w:rsidRPr="00B06957" w:rsidRDefault="001300ED" w:rsidP="001300ED">
            <w:pPr>
              <w:pStyle w:val="Geenafstand"/>
              <w:ind w:firstLine="743"/>
              <w:rPr>
                <w:rFonts w:ascii="Arial" w:hAnsi="Arial" w:cs="Arial"/>
                <w:b/>
                <w:i/>
                <w:sz w:val="20"/>
                <w:szCs w:val="20"/>
              </w:rPr>
            </w:pPr>
            <w:r w:rsidRPr="00B06957">
              <w:rPr>
                <w:rFonts w:ascii="Arial" w:hAnsi="Arial" w:cs="Arial"/>
                <w:b/>
                <w:sz w:val="20"/>
                <w:szCs w:val="20"/>
              </w:rPr>
              <w:t>plaatsvindt[</w:t>
            </w:r>
            <w:r w:rsidRPr="00B06957">
              <w:rPr>
                <w:rFonts w:ascii="Arial" w:hAnsi="Arial" w:cs="Arial"/>
                <w:b/>
                <w:i/>
                <w:sz w:val="20"/>
                <w:szCs w:val="20"/>
              </w:rPr>
              <w:t xml:space="preserve">; </w:t>
            </w:r>
            <w:r w:rsidRPr="00B06957">
              <w:rPr>
                <w:rFonts w:ascii="Arial" w:hAnsi="Arial" w:cs="Arial"/>
                <w:i/>
                <w:sz w:val="20"/>
                <w:szCs w:val="20"/>
              </w:rPr>
              <w:t>of</w:t>
            </w:r>
          </w:p>
          <w:p w14:paraId="093F9420" w14:textId="6D239297" w:rsidR="005B635C" w:rsidRPr="00B06957" w:rsidRDefault="005B635C" w:rsidP="001300ED">
            <w:pPr>
              <w:pStyle w:val="Geenafstand"/>
              <w:ind w:firstLine="743"/>
              <w:rPr>
                <w:rFonts w:ascii="Arial" w:hAnsi="Arial" w:cs="Arial"/>
                <w:i/>
                <w:sz w:val="20"/>
                <w:szCs w:val="20"/>
              </w:rPr>
            </w:pPr>
            <w:r w:rsidRPr="00B06957">
              <w:rPr>
                <w:rFonts w:ascii="Arial" w:hAnsi="Arial" w:cs="Arial"/>
                <w:i/>
                <w:sz w:val="20"/>
                <w:szCs w:val="20"/>
              </w:rPr>
              <w:t xml:space="preserve">c. door een andere, door het college </w:t>
            </w:r>
          </w:p>
          <w:p w14:paraId="23D8383F" w14:textId="7D9F2159" w:rsidR="005B635C" w:rsidRPr="00B06957" w:rsidRDefault="005B635C" w:rsidP="001300ED">
            <w:pPr>
              <w:pStyle w:val="Geenafstand"/>
              <w:ind w:firstLine="743"/>
              <w:rPr>
                <w:rFonts w:ascii="Arial" w:hAnsi="Arial" w:cs="Arial"/>
                <w:sz w:val="20"/>
                <w:szCs w:val="20"/>
              </w:rPr>
            </w:pPr>
            <w:r w:rsidRPr="00B06957">
              <w:rPr>
                <w:rFonts w:ascii="Arial" w:hAnsi="Arial" w:cs="Arial"/>
                <w:i/>
                <w:sz w:val="20"/>
                <w:szCs w:val="20"/>
              </w:rPr>
              <w:t>aangewezen instelling</w:t>
            </w:r>
            <w:r w:rsidR="001300ED" w:rsidRPr="00B06957">
              <w:rPr>
                <w:rFonts w:ascii="Arial" w:hAnsi="Arial" w:cs="Arial"/>
                <w:sz w:val="20"/>
                <w:szCs w:val="20"/>
              </w:rPr>
              <w:t>]</w:t>
            </w:r>
            <w:r w:rsidR="00AD5B6B" w:rsidRPr="00B06957">
              <w:rPr>
                <w:rFonts w:ascii="Arial" w:hAnsi="Arial" w:cs="Arial"/>
                <w:i/>
                <w:sz w:val="20"/>
                <w:szCs w:val="20"/>
              </w:rPr>
              <w:t>.</w:t>
            </w:r>
          </w:p>
          <w:p w14:paraId="38F2844E" w14:textId="77777777" w:rsidR="005B635C" w:rsidRPr="00B06957" w:rsidRDefault="005B635C" w:rsidP="005B635C">
            <w:pPr>
              <w:pStyle w:val="Geenafstand"/>
              <w:rPr>
                <w:rFonts w:ascii="Arial" w:hAnsi="Arial" w:cs="Arial"/>
                <w:sz w:val="20"/>
                <w:szCs w:val="20"/>
              </w:rPr>
            </w:pPr>
            <w:r w:rsidRPr="00B06957">
              <w:rPr>
                <w:rFonts w:ascii="Arial" w:hAnsi="Arial" w:cs="Arial"/>
                <w:sz w:val="20"/>
                <w:szCs w:val="20"/>
              </w:rPr>
              <w:t>4. Op de vergunning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10D4C6E1" w14:textId="77777777" w:rsidR="005B635C" w:rsidRPr="00B06957" w:rsidRDefault="005B635C" w:rsidP="00FE455F">
            <w:pPr>
              <w:pStyle w:val="Kop3"/>
              <w:outlineLvl w:val="2"/>
              <w:rPr>
                <w:rFonts w:ascii="Arial" w:hAnsi="Arial"/>
                <w:color w:val="auto"/>
                <w:sz w:val="20"/>
              </w:rPr>
            </w:pPr>
          </w:p>
        </w:tc>
      </w:tr>
    </w:tbl>
    <w:p w14:paraId="68338C14" w14:textId="3D39484D" w:rsidR="005B635C" w:rsidRPr="00B06957" w:rsidRDefault="005B635C" w:rsidP="005B635C">
      <w:pPr>
        <w:rPr>
          <w:rFonts w:cs="Arial"/>
        </w:rPr>
      </w:pPr>
    </w:p>
    <w:p w14:paraId="29A84BB8" w14:textId="77777777" w:rsidR="00286E89" w:rsidRPr="00B06957" w:rsidRDefault="00286E89" w:rsidP="00286E89">
      <w:pPr>
        <w:rPr>
          <w:rFonts w:cs="Arial"/>
        </w:rPr>
      </w:pPr>
    </w:p>
    <w:p w14:paraId="5B11F58D" w14:textId="5E89668D" w:rsidR="006138D4" w:rsidRPr="00B06957" w:rsidRDefault="006138D4" w:rsidP="006138D4">
      <w:pPr>
        <w:rPr>
          <w:rFonts w:eastAsia="Calibri" w:cs="Arial"/>
          <w:bCs/>
        </w:rPr>
      </w:pPr>
      <w:r w:rsidRPr="00B06957">
        <w:rPr>
          <w:rFonts w:cs="Arial"/>
        </w:rPr>
        <w:t xml:space="preserve">Artikel 5:14 </w:t>
      </w:r>
      <w:r w:rsidR="008C077D" w:rsidRPr="00B06957">
        <w:rPr>
          <w:rFonts w:eastAsia="Calibri" w:cs="Arial"/>
          <w:bCs/>
        </w:rPr>
        <w:t>(artikel I, onderdeel DF</w:t>
      </w:r>
      <w:r w:rsidRPr="00B06957">
        <w:rPr>
          <w:rFonts w:eastAsia="Calibri" w:cs="Arial"/>
          <w:bCs/>
        </w:rPr>
        <w:t>, van het wijzigingsbesluit) wordt als volgt gewijzigd:</w:t>
      </w:r>
    </w:p>
    <w:p w14:paraId="5B0612C3" w14:textId="77777777" w:rsidR="006138D4" w:rsidRPr="00B06957" w:rsidRDefault="006138D4" w:rsidP="006138D4">
      <w:pPr>
        <w:rPr>
          <w:rFonts w:cs="Arial"/>
        </w:rPr>
      </w:pPr>
    </w:p>
    <w:tbl>
      <w:tblPr>
        <w:tblStyle w:val="Tabelraster1"/>
        <w:tblW w:w="0" w:type="auto"/>
        <w:tblLook w:val="04A0" w:firstRow="1" w:lastRow="0" w:firstColumn="1" w:lastColumn="0" w:noHBand="0" w:noVBand="1"/>
      </w:tblPr>
      <w:tblGrid>
        <w:gridCol w:w="4531"/>
        <w:gridCol w:w="4531"/>
      </w:tblGrid>
      <w:tr w:rsidR="006138D4" w:rsidRPr="00B06957" w14:paraId="081BC25C" w14:textId="77777777" w:rsidTr="006138D4">
        <w:tc>
          <w:tcPr>
            <w:tcW w:w="4531" w:type="dxa"/>
            <w:tcBorders>
              <w:top w:val="single" w:sz="4" w:space="0" w:color="auto"/>
              <w:left w:val="single" w:sz="4" w:space="0" w:color="auto"/>
              <w:bottom w:val="single" w:sz="4" w:space="0" w:color="auto"/>
              <w:right w:val="single" w:sz="4" w:space="0" w:color="auto"/>
            </w:tcBorders>
          </w:tcPr>
          <w:p w14:paraId="130ABC4D" w14:textId="77777777" w:rsidR="006138D4" w:rsidRPr="00B06957" w:rsidRDefault="006138D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DE69A4F" w14:textId="77777777" w:rsidR="006138D4" w:rsidRPr="00B06957" w:rsidRDefault="006138D4">
            <w:pPr>
              <w:pStyle w:val="Geenafstand"/>
              <w:rPr>
                <w:rFonts w:ascii="Arial" w:hAnsi="Arial" w:cs="Arial"/>
                <w:b/>
                <w:sz w:val="20"/>
                <w:szCs w:val="20"/>
              </w:rPr>
            </w:pPr>
          </w:p>
          <w:p w14:paraId="141561C4" w14:textId="77777777" w:rsidR="00AF3824" w:rsidRPr="00B06957" w:rsidRDefault="00AF3824" w:rsidP="008C077D">
            <w:pPr>
              <w:pStyle w:val="Geenafstand"/>
              <w:rPr>
                <w:rFonts w:ascii="Arial" w:hAnsi="Arial" w:cs="Arial"/>
                <w:b/>
                <w:sz w:val="20"/>
                <w:szCs w:val="20"/>
                <w:lang w:eastAsia="nl-NL"/>
              </w:rPr>
            </w:pPr>
            <w:r w:rsidRPr="00B06957">
              <w:rPr>
                <w:rFonts w:ascii="Arial" w:hAnsi="Arial" w:cs="Arial"/>
                <w:b/>
                <w:sz w:val="20"/>
                <w:szCs w:val="20"/>
              </w:rPr>
              <w:t xml:space="preserve">Artikel 5:14 </w:t>
            </w:r>
            <w:r w:rsidRPr="00B06957">
              <w:rPr>
                <w:rFonts w:ascii="Arial" w:hAnsi="Arial" w:cs="Arial"/>
                <w:b/>
                <w:i/>
                <w:sz w:val="20"/>
                <w:szCs w:val="20"/>
              </w:rPr>
              <w:t>Begripsbepaling</w:t>
            </w:r>
            <w:r w:rsidRPr="00B06957">
              <w:rPr>
                <w:rFonts w:ascii="Arial" w:hAnsi="Arial" w:cs="Arial"/>
                <w:b/>
                <w:sz w:val="20"/>
                <w:szCs w:val="20"/>
              </w:rPr>
              <w:t> </w:t>
            </w:r>
          </w:p>
          <w:p w14:paraId="13545A2C" w14:textId="77777777" w:rsidR="00AF3824" w:rsidRPr="00B06957" w:rsidRDefault="00AF3824" w:rsidP="00AF3824">
            <w:pPr>
              <w:pStyle w:val="Geenafstand"/>
              <w:rPr>
                <w:rFonts w:ascii="Arial" w:hAnsi="Arial" w:cs="Arial"/>
                <w:sz w:val="20"/>
                <w:szCs w:val="20"/>
              </w:rPr>
            </w:pPr>
            <w:r w:rsidRPr="00B06957">
              <w:rPr>
                <w:rFonts w:ascii="Arial" w:hAnsi="Arial" w:cs="Arial"/>
                <w:sz w:val="20"/>
                <w:szCs w:val="20"/>
              </w:rPr>
              <w:t>1. In deze afdeling wordt onder venten verstaan</w:t>
            </w:r>
            <w:r w:rsidRPr="00B06957">
              <w:rPr>
                <w:rFonts w:ascii="Arial" w:hAnsi="Arial" w:cs="Arial"/>
                <w:i/>
                <w:sz w:val="20"/>
                <w:szCs w:val="20"/>
              </w:rPr>
              <w:t xml:space="preserve">: </w:t>
            </w:r>
            <w:r w:rsidRPr="00B06957">
              <w:rPr>
                <w:rFonts w:ascii="Arial" w:hAnsi="Arial" w:cs="Arial"/>
                <w:sz w:val="20"/>
                <w:szCs w:val="20"/>
              </w:rPr>
              <w:t>het in de uitoefening van de ambulante handel te koop aanbieden, verkopen of afleveren van goederen dan wel diensten op een openbare en in de open lucht gelegen plaats of aan huis.</w:t>
            </w:r>
            <w:r w:rsidRPr="00B06957">
              <w:rPr>
                <w:rFonts w:ascii="Arial" w:eastAsiaTheme="minorEastAsia" w:hAnsi="Arial" w:cs="Arial"/>
                <w:sz w:val="20"/>
                <w:szCs w:val="20"/>
              </w:rPr>
              <w:t xml:space="preserve"> </w:t>
            </w:r>
          </w:p>
          <w:p w14:paraId="261405C7" w14:textId="77777777" w:rsidR="00AF3824" w:rsidRPr="00B06957" w:rsidRDefault="00AF3824" w:rsidP="00AF3824">
            <w:pPr>
              <w:pStyle w:val="Geenafstand"/>
              <w:rPr>
                <w:rFonts w:ascii="Arial" w:hAnsi="Arial" w:cs="Arial"/>
                <w:sz w:val="20"/>
                <w:szCs w:val="20"/>
              </w:rPr>
            </w:pPr>
            <w:r w:rsidRPr="00B06957">
              <w:rPr>
                <w:rFonts w:ascii="Arial" w:hAnsi="Arial" w:cs="Arial"/>
                <w:sz w:val="20"/>
                <w:szCs w:val="20"/>
              </w:rPr>
              <w:t xml:space="preserve">2. Onder venten wordt niet verstaan: </w:t>
            </w:r>
          </w:p>
          <w:p w14:paraId="692E7B2F"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a. het aan huis afleveren van goederen in het kader van de exploitatie van een winkel als bedoeld in artikel 1 van de Winkeltijdenwet;</w:t>
            </w:r>
            <w:r w:rsidRPr="00B06957">
              <w:rPr>
                <w:rFonts w:ascii="Arial" w:eastAsiaTheme="minorEastAsia" w:hAnsi="Arial" w:cs="Arial"/>
                <w:sz w:val="20"/>
                <w:szCs w:val="20"/>
              </w:rPr>
              <w:t xml:space="preserve"> </w:t>
            </w:r>
          </w:p>
          <w:p w14:paraId="37389663"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b. het te koop aanbieden, verkopen of afleveren van goederen dan wel het aanbieden van diensten op jaarmarkten en markten als bedoeld in artikel 160, eerste lid, onder h, van de Gemeentewet of artikel 5:22;</w:t>
            </w:r>
            <w:r w:rsidRPr="00B06957">
              <w:rPr>
                <w:rFonts w:ascii="Arial" w:eastAsiaTheme="minorEastAsia" w:hAnsi="Arial" w:cs="Arial"/>
                <w:sz w:val="20"/>
                <w:szCs w:val="20"/>
              </w:rPr>
              <w:t xml:space="preserve"> </w:t>
            </w:r>
          </w:p>
          <w:p w14:paraId="10EE256A"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c. het te koop aanbieden, verkopen of afleveren van goederen dan wel het aanbieden van diensten op een standplaats als bedoeld in artikel 5:17.</w:t>
            </w:r>
            <w:r w:rsidRPr="00B06957">
              <w:rPr>
                <w:rFonts w:ascii="Arial" w:eastAsiaTheme="minorEastAsia" w:hAnsi="Arial" w:cs="Arial"/>
                <w:sz w:val="20"/>
                <w:szCs w:val="20"/>
              </w:rPr>
              <w:t xml:space="preserve"> </w:t>
            </w:r>
          </w:p>
          <w:p w14:paraId="19C4766C" w14:textId="77777777" w:rsidR="006138D4" w:rsidRPr="00B06957" w:rsidRDefault="006138D4">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0FFC73B" w14:textId="77777777" w:rsidR="006138D4" w:rsidRPr="00B06957" w:rsidRDefault="006138D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F8AEC8A" w14:textId="77777777" w:rsidR="006138D4" w:rsidRPr="00B06957" w:rsidRDefault="006138D4">
            <w:pPr>
              <w:spacing w:line="240" w:lineRule="auto"/>
              <w:rPr>
                <w:rFonts w:ascii="Arial" w:hAnsi="Arial" w:cs="Arial"/>
                <w:b/>
                <w:sz w:val="20"/>
              </w:rPr>
            </w:pPr>
          </w:p>
          <w:p w14:paraId="1FFE7035" w14:textId="77777777" w:rsidR="00AF3824" w:rsidRPr="00B06957" w:rsidRDefault="00AF3824" w:rsidP="008C077D">
            <w:pPr>
              <w:pStyle w:val="Geenafstand"/>
              <w:rPr>
                <w:rFonts w:ascii="Arial" w:hAnsi="Arial" w:cs="Arial"/>
                <w:b/>
                <w:sz w:val="20"/>
                <w:szCs w:val="20"/>
                <w:lang w:eastAsia="nl-NL"/>
              </w:rPr>
            </w:pPr>
            <w:r w:rsidRPr="00B06957">
              <w:rPr>
                <w:rFonts w:ascii="Arial" w:hAnsi="Arial" w:cs="Arial"/>
                <w:b/>
                <w:sz w:val="20"/>
                <w:szCs w:val="20"/>
              </w:rPr>
              <w:t>Artikel 5:14 Definitie </w:t>
            </w:r>
          </w:p>
          <w:p w14:paraId="7F235CE5" w14:textId="6D6E3C84" w:rsidR="00AF3824" w:rsidRPr="00B06957" w:rsidRDefault="00AF3824" w:rsidP="00AF3824">
            <w:pPr>
              <w:pStyle w:val="Geenafstand"/>
              <w:rPr>
                <w:rFonts w:ascii="Arial" w:hAnsi="Arial" w:cs="Arial"/>
                <w:sz w:val="20"/>
                <w:szCs w:val="20"/>
              </w:rPr>
            </w:pPr>
            <w:r w:rsidRPr="00B06957">
              <w:rPr>
                <w:rFonts w:ascii="Arial" w:hAnsi="Arial" w:cs="Arial"/>
                <w:sz w:val="20"/>
                <w:szCs w:val="20"/>
              </w:rPr>
              <w:t xml:space="preserve">1. In deze afdeling wordt </w:t>
            </w:r>
            <w:r w:rsidR="008C077D" w:rsidRPr="00B06957">
              <w:rPr>
                <w:rFonts w:ascii="Arial" w:hAnsi="Arial" w:cs="Arial"/>
                <w:sz w:val="20"/>
                <w:szCs w:val="20"/>
              </w:rPr>
              <w:t xml:space="preserve">onder venten </w:t>
            </w:r>
            <w:r w:rsidRPr="00B06957">
              <w:rPr>
                <w:rFonts w:ascii="Arial" w:hAnsi="Arial" w:cs="Arial"/>
                <w:sz w:val="20"/>
                <w:szCs w:val="20"/>
              </w:rPr>
              <w:t>verstaan het in de uitoefening van de ambulante handel te koop aanbieden, verkopen of afleveren van goederen dan wel diensten op een openbare en in de open lucht gelegen plaats of aan huis.</w:t>
            </w:r>
            <w:r w:rsidRPr="00B06957">
              <w:rPr>
                <w:rFonts w:ascii="Arial" w:eastAsiaTheme="minorEastAsia" w:hAnsi="Arial" w:cs="Arial"/>
                <w:sz w:val="20"/>
                <w:szCs w:val="20"/>
              </w:rPr>
              <w:t xml:space="preserve"> </w:t>
            </w:r>
          </w:p>
          <w:p w14:paraId="0AAFAD83" w14:textId="77777777" w:rsidR="00AF3824" w:rsidRPr="00B06957" w:rsidRDefault="00AF3824" w:rsidP="00AF3824">
            <w:pPr>
              <w:pStyle w:val="Geenafstand"/>
              <w:rPr>
                <w:rFonts w:ascii="Arial" w:hAnsi="Arial" w:cs="Arial"/>
                <w:sz w:val="20"/>
                <w:szCs w:val="20"/>
              </w:rPr>
            </w:pPr>
            <w:r w:rsidRPr="00B06957">
              <w:rPr>
                <w:rFonts w:ascii="Arial" w:hAnsi="Arial" w:cs="Arial"/>
                <w:sz w:val="20"/>
                <w:szCs w:val="20"/>
              </w:rPr>
              <w:t xml:space="preserve">2. Onder venten wordt niet verstaan: </w:t>
            </w:r>
          </w:p>
          <w:p w14:paraId="10A038DC"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a. het aan huis afleveren van goederen in het kader van de exploitatie van een winkel als bedoeld in artikel 1 van de Winkeltijdenwet;</w:t>
            </w:r>
            <w:r w:rsidRPr="00B06957">
              <w:rPr>
                <w:rFonts w:ascii="Arial" w:eastAsiaTheme="minorEastAsia" w:hAnsi="Arial" w:cs="Arial"/>
                <w:sz w:val="20"/>
                <w:szCs w:val="20"/>
              </w:rPr>
              <w:t xml:space="preserve"> </w:t>
            </w:r>
          </w:p>
          <w:p w14:paraId="6DB20139"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b. het te koop aanbieden, verkopen of afleveren van goederen dan wel het aanbieden van diensten op jaarmarkten en markten als bedoeld in artikel 160, eerste lid, onder h, van de Gemeentewet of artikel 5:22;</w:t>
            </w:r>
            <w:r w:rsidRPr="00B06957">
              <w:rPr>
                <w:rFonts w:ascii="Arial" w:eastAsiaTheme="minorEastAsia" w:hAnsi="Arial" w:cs="Arial"/>
                <w:sz w:val="20"/>
                <w:szCs w:val="20"/>
              </w:rPr>
              <w:t xml:space="preserve"> </w:t>
            </w:r>
          </w:p>
          <w:p w14:paraId="60E5D57A" w14:textId="77777777" w:rsidR="00AF3824" w:rsidRPr="00B06957" w:rsidRDefault="00AF3824" w:rsidP="00AF3824">
            <w:pPr>
              <w:pStyle w:val="Geenafstand"/>
              <w:ind w:left="708"/>
              <w:rPr>
                <w:rFonts w:ascii="Arial" w:hAnsi="Arial" w:cs="Arial"/>
                <w:sz w:val="20"/>
                <w:szCs w:val="20"/>
              </w:rPr>
            </w:pPr>
            <w:r w:rsidRPr="00B06957">
              <w:rPr>
                <w:rFonts w:ascii="Arial" w:hAnsi="Arial" w:cs="Arial"/>
                <w:sz w:val="20"/>
                <w:szCs w:val="20"/>
              </w:rPr>
              <w:t>c. het te koop aanbieden, verkopen of afleveren van goederen dan wel het aanbieden van diensten op een standplaats als bedoeld in artikel 5:17.</w:t>
            </w:r>
            <w:r w:rsidRPr="00B06957">
              <w:rPr>
                <w:rFonts w:ascii="Arial" w:eastAsiaTheme="minorEastAsia" w:hAnsi="Arial" w:cs="Arial"/>
                <w:sz w:val="20"/>
                <w:szCs w:val="20"/>
              </w:rPr>
              <w:t xml:space="preserve"> </w:t>
            </w:r>
          </w:p>
          <w:p w14:paraId="3A130E63" w14:textId="77777777" w:rsidR="006138D4" w:rsidRPr="00B06957" w:rsidRDefault="006138D4" w:rsidP="00FE455F">
            <w:pPr>
              <w:pStyle w:val="Kop3"/>
              <w:outlineLvl w:val="2"/>
              <w:rPr>
                <w:rFonts w:ascii="Arial" w:hAnsi="Arial"/>
                <w:color w:val="auto"/>
                <w:sz w:val="20"/>
              </w:rPr>
            </w:pPr>
          </w:p>
        </w:tc>
      </w:tr>
    </w:tbl>
    <w:p w14:paraId="2BFC0775" w14:textId="77777777" w:rsidR="006138D4" w:rsidRPr="00B06957" w:rsidRDefault="006138D4" w:rsidP="006138D4">
      <w:pPr>
        <w:rPr>
          <w:rFonts w:cs="Arial"/>
        </w:rPr>
      </w:pPr>
    </w:p>
    <w:p w14:paraId="05A9CA82" w14:textId="1D7F6FBA" w:rsidR="006138D4" w:rsidRPr="00B06957" w:rsidRDefault="006138D4" w:rsidP="00286E89">
      <w:pPr>
        <w:rPr>
          <w:rFonts w:cs="Arial"/>
        </w:rPr>
      </w:pPr>
    </w:p>
    <w:p w14:paraId="47ED055C" w14:textId="3CD797AF" w:rsidR="009569C7" w:rsidRPr="00B06957" w:rsidRDefault="009569C7" w:rsidP="009569C7">
      <w:pPr>
        <w:rPr>
          <w:rFonts w:eastAsia="Calibri" w:cs="Arial"/>
          <w:bCs/>
        </w:rPr>
      </w:pPr>
      <w:r w:rsidRPr="00B06957">
        <w:rPr>
          <w:rFonts w:cs="Arial"/>
        </w:rPr>
        <w:t xml:space="preserve">Artikel 5:15 </w:t>
      </w:r>
      <w:r w:rsidR="008C077D" w:rsidRPr="00B06957">
        <w:rPr>
          <w:rFonts w:eastAsia="Calibri" w:cs="Arial"/>
          <w:bCs/>
        </w:rPr>
        <w:t>(artikel I, onderdeel DG</w:t>
      </w:r>
      <w:r w:rsidRPr="00B06957">
        <w:rPr>
          <w:rFonts w:eastAsia="Calibri" w:cs="Arial"/>
          <w:bCs/>
        </w:rPr>
        <w:t>, van het wijzigingsbesluit) wordt als volgt gewijzigd:</w:t>
      </w:r>
    </w:p>
    <w:p w14:paraId="6AF385B8" w14:textId="77777777" w:rsidR="009569C7" w:rsidRPr="00B06957" w:rsidRDefault="009569C7" w:rsidP="009569C7">
      <w:pPr>
        <w:rPr>
          <w:rFonts w:cs="Arial"/>
        </w:rPr>
      </w:pPr>
    </w:p>
    <w:tbl>
      <w:tblPr>
        <w:tblStyle w:val="Tabelraster1"/>
        <w:tblW w:w="0" w:type="auto"/>
        <w:tblLook w:val="04A0" w:firstRow="1" w:lastRow="0" w:firstColumn="1" w:lastColumn="0" w:noHBand="0" w:noVBand="1"/>
      </w:tblPr>
      <w:tblGrid>
        <w:gridCol w:w="4531"/>
        <w:gridCol w:w="4531"/>
      </w:tblGrid>
      <w:tr w:rsidR="009569C7" w:rsidRPr="00B06957" w14:paraId="3ABF0959" w14:textId="77777777" w:rsidTr="009569C7">
        <w:tc>
          <w:tcPr>
            <w:tcW w:w="4531" w:type="dxa"/>
            <w:tcBorders>
              <w:top w:val="single" w:sz="4" w:space="0" w:color="auto"/>
              <w:left w:val="single" w:sz="4" w:space="0" w:color="auto"/>
              <w:bottom w:val="single" w:sz="4" w:space="0" w:color="auto"/>
              <w:right w:val="single" w:sz="4" w:space="0" w:color="auto"/>
            </w:tcBorders>
          </w:tcPr>
          <w:p w14:paraId="1B5DC1E2"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76E3AD13" w14:textId="77777777" w:rsidR="009569C7" w:rsidRPr="00B06957" w:rsidRDefault="009569C7">
            <w:pPr>
              <w:pStyle w:val="Geenafstand"/>
              <w:rPr>
                <w:rFonts w:ascii="Arial" w:hAnsi="Arial" w:cs="Arial"/>
                <w:b/>
                <w:sz w:val="20"/>
                <w:szCs w:val="20"/>
              </w:rPr>
            </w:pPr>
          </w:p>
          <w:p w14:paraId="08BCE394" w14:textId="77777777" w:rsidR="009569C7" w:rsidRPr="00B06957" w:rsidRDefault="009569C7" w:rsidP="008C077D">
            <w:pPr>
              <w:pStyle w:val="Geenafstand"/>
              <w:rPr>
                <w:rFonts w:ascii="Arial" w:hAnsi="Arial" w:cs="Arial"/>
                <w:b/>
                <w:sz w:val="20"/>
                <w:szCs w:val="20"/>
                <w:lang w:eastAsia="nl-NL"/>
              </w:rPr>
            </w:pPr>
            <w:r w:rsidRPr="00B06957">
              <w:rPr>
                <w:rFonts w:ascii="Arial" w:hAnsi="Arial" w:cs="Arial"/>
                <w:b/>
                <w:sz w:val="20"/>
                <w:szCs w:val="20"/>
              </w:rPr>
              <w:t>Artikel 5:15 Ventverbod </w:t>
            </w:r>
          </w:p>
          <w:p w14:paraId="51735F6F" w14:textId="77777777" w:rsidR="009569C7" w:rsidRPr="00B06957" w:rsidRDefault="009569C7" w:rsidP="009569C7">
            <w:pPr>
              <w:pStyle w:val="Geenafstand"/>
              <w:rPr>
                <w:rFonts w:ascii="Arial" w:hAnsi="Arial" w:cs="Arial"/>
                <w:i/>
                <w:sz w:val="20"/>
                <w:szCs w:val="20"/>
              </w:rPr>
            </w:pPr>
            <w:r w:rsidRPr="00B06957">
              <w:rPr>
                <w:rFonts w:ascii="Arial" w:hAnsi="Arial" w:cs="Arial"/>
                <w:sz w:val="20"/>
                <w:szCs w:val="20"/>
              </w:rPr>
              <w:t>1. Het is verboden te venten</w:t>
            </w:r>
            <w:r w:rsidRPr="00B06957">
              <w:rPr>
                <w:rFonts w:ascii="Arial" w:hAnsi="Arial" w:cs="Arial"/>
                <w:i/>
                <w:sz w:val="20"/>
                <w:szCs w:val="20"/>
              </w:rPr>
              <w:t xml:space="preserve">: </w:t>
            </w:r>
          </w:p>
          <w:p w14:paraId="0B172FE4" w14:textId="77777777" w:rsidR="009569C7" w:rsidRPr="00B06957" w:rsidRDefault="009569C7" w:rsidP="009569C7">
            <w:pPr>
              <w:pStyle w:val="Geenafstand"/>
              <w:ind w:firstLine="738"/>
              <w:rPr>
                <w:rFonts w:ascii="Arial" w:hAnsi="Arial" w:cs="Arial"/>
                <w:i/>
                <w:sz w:val="20"/>
                <w:szCs w:val="20"/>
              </w:rPr>
            </w:pPr>
            <w:r w:rsidRPr="00B06957">
              <w:rPr>
                <w:rFonts w:ascii="Arial" w:hAnsi="Arial" w:cs="Arial"/>
                <w:i/>
                <w:sz w:val="20"/>
                <w:szCs w:val="20"/>
              </w:rPr>
              <w:t>a</w:t>
            </w:r>
            <w:r w:rsidRPr="00B06957">
              <w:rPr>
                <w:rFonts w:ascii="Arial" w:hAnsi="Arial" w:cs="Arial"/>
                <w:sz w:val="20"/>
                <w:szCs w:val="20"/>
              </w:rPr>
              <w:t xml:space="preserve">. op door het college </w:t>
            </w:r>
            <w:r w:rsidRPr="00B06957">
              <w:rPr>
                <w:rFonts w:ascii="Arial" w:hAnsi="Arial" w:cs="Arial"/>
                <w:i/>
                <w:sz w:val="20"/>
                <w:szCs w:val="20"/>
              </w:rPr>
              <w:t xml:space="preserve">in het belang van </w:t>
            </w:r>
          </w:p>
          <w:p w14:paraId="53BAD1DA" w14:textId="77777777" w:rsidR="009569C7" w:rsidRPr="00B06957" w:rsidRDefault="009569C7" w:rsidP="009569C7">
            <w:pPr>
              <w:pStyle w:val="Geenafstand"/>
              <w:ind w:firstLine="738"/>
              <w:rPr>
                <w:rFonts w:ascii="Arial" w:hAnsi="Arial" w:cs="Arial"/>
                <w:sz w:val="20"/>
                <w:szCs w:val="20"/>
              </w:rPr>
            </w:pPr>
            <w:r w:rsidRPr="00B06957">
              <w:rPr>
                <w:rFonts w:ascii="Arial" w:hAnsi="Arial" w:cs="Arial"/>
                <w:i/>
                <w:sz w:val="20"/>
                <w:szCs w:val="20"/>
              </w:rPr>
              <w:t>de openbare orde</w:t>
            </w:r>
            <w:r w:rsidRPr="00B06957">
              <w:rPr>
                <w:rFonts w:ascii="Arial" w:hAnsi="Arial" w:cs="Arial"/>
                <w:sz w:val="20"/>
                <w:szCs w:val="20"/>
              </w:rPr>
              <w:t xml:space="preserve"> aangewezen </w:t>
            </w:r>
          </w:p>
          <w:p w14:paraId="522107C7" w14:textId="41117F86" w:rsidR="009569C7" w:rsidRPr="00B06957" w:rsidRDefault="009569C7" w:rsidP="009569C7">
            <w:pPr>
              <w:pStyle w:val="Geenafstand"/>
              <w:ind w:firstLine="738"/>
              <w:rPr>
                <w:rFonts w:ascii="Arial" w:hAnsi="Arial" w:cs="Arial"/>
                <w:sz w:val="20"/>
                <w:szCs w:val="20"/>
              </w:rPr>
            </w:pPr>
            <w:r w:rsidRPr="00B06957">
              <w:rPr>
                <w:rFonts w:ascii="Arial" w:hAnsi="Arial" w:cs="Arial"/>
                <w:sz w:val="20"/>
                <w:szCs w:val="20"/>
              </w:rPr>
              <w:t>openbare plaatsen</w:t>
            </w:r>
            <w:r w:rsidRPr="00B06957">
              <w:rPr>
                <w:rFonts w:ascii="Arial" w:hAnsi="Arial" w:cs="Arial"/>
                <w:i/>
                <w:sz w:val="20"/>
                <w:szCs w:val="20"/>
              </w:rPr>
              <w:t>; of</w:t>
            </w:r>
            <w:r w:rsidRPr="00B06957">
              <w:rPr>
                <w:rFonts w:ascii="Arial" w:eastAsiaTheme="minorEastAsia" w:hAnsi="Arial" w:cs="Arial"/>
                <w:sz w:val="20"/>
                <w:szCs w:val="20"/>
              </w:rPr>
              <w:t xml:space="preserve"> </w:t>
            </w:r>
          </w:p>
          <w:p w14:paraId="5755FDA9" w14:textId="77777777" w:rsidR="009569C7" w:rsidRPr="00B06957" w:rsidRDefault="009569C7" w:rsidP="009569C7">
            <w:pPr>
              <w:pStyle w:val="Geenafstand"/>
              <w:ind w:firstLine="738"/>
              <w:rPr>
                <w:rFonts w:ascii="Arial" w:hAnsi="Arial" w:cs="Arial"/>
                <w:i/>
                <w:sz w:val="20"/>
                <w:szCs w:val="20"/>
              </w:rPr>
            </w:pPr>
            <w:r w:rsidRPr="00B06957">
              <w:rPr>
                <w:rFonts w:ascii="Arial" w:hAnsi="Arial" w:cs="Arial"/>
                <w:i/>
                <w:sz w:val="20"/>
                <w:szCs w:val="20"/>
              </w:rPr>
              <w:t xml:space="preserve">b. op door het college in het belang van </w:t>
            </w:r>
          </w:p>
          <w:p w14:paraId="77AEE245" w14:textId="77777777" w:rsidR="009569C7" w:rsidRPr="00B06957" w:rsidRDefault="009569C7" w:rsidP="009569C7">
            <w:pPr>
              <w:pStyle w:val="Geenafstand"/>
              <w:ind w:firstLine="738"/>
              <w:rPr>
                <w:rFonts w:ascii="Arial" w:hAnsi="Arial" w:cs="Arial"/>
                <w:sz w:val="20"/>
                <w:szCs w:val="20"/>
              </w:rPr>
            </w:pPr>
            <w:r w:rsidRPr="00B06957">
              <w:rPr>
                <w:rFonts w:ascii="Arial" w:hAnsi="Arial" w:cs="Arial"/>
                <w:i/>
                <w:sz w:val="20"/>
                <w:szCs w:val="20"/>
              </w:rPr>
              <w:t>de openbare orde aangewezen</w:t>
            </w:r>
            <w:r w:rsidRPr="00B06957">
              <w:rPr>
                <w:rFonts w:ascii="Arial" w:hAnsi="Arial" w:cs="Arial"/>
                <w:sz w:val="20"/>
                <w:szCs w:val="20"/>
              </w:rPr>
              <w:t xml:space="preserve"> dagen </w:t>
            </w:r>
          </w:p>
          <w:p w14:paraId="5834510E" w14:textId="0B2B7578" w:rsidR="009569C7" w:rsidRPr="00B06957" w:rsidRDefault="009569C7" w:rsidP="009569C7">
            <w:pPr>
              <w:pStyle w:val="Geenafstand"/>
              <w:ind w:firstLine="738"/>
              <w:rPr>
                <w:rFonts w:ascii="Arial" w:hAnsi="Arial" w:cs="Arial"/>
                <w:sz w:val="20"/>
                <w:szCs w:val="20"/>
              </w:rPr>
            </w:pPr>
            <w:r w:rsidRPr="00B06957">
              <w:rPr>
                <w:rFonts w:ascii="Arial" w:hAnsi="Arial" w:cs="Arial"/>
                <w:i/>
                <w:sz w:val="20"/>
                <w:szCs w:val="20"/>
              </w:rPr>
              <w:t>en</w:t>
            </w:r>
            <w:r w:rsidRPr="00B06957">
              <w:rPr>
                <w:rFonts w:ascii="Arial" w:hAnsi="Arial" w:cs="Arial"/>
                <w:sz w:val="20"/>
                <w:szCs w:val="20"/>
              </w:rPr>
              <w:t xml:space="preserve"> uren.</w:t>
            </w:r>
            <w:r w:rsidRPr="00B06957">
              <w:rPr>
                <w:rFonts w:ascii="Arial" w:eastAsiaTheme="minorEastAsia" w:hAnsi="Arial" w:cs="Arial"/>
                <w:sz w:val="20"/>
                <w:szCs w:val="20"/>
              </w:rPr>
              <w:t xml:space="preserve"> </w:t>
            </w:r>
          </w:p>
          <w:p w14:paraId="6A167846"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2. Het college kan ontheffing verlenen van het verbod </w:t>
            </w:r>
            <w:r w:rsidRPr="00B06957">
              <w:rPr>
                <w:rFonts w:ascii="Arial" w:hAnsi="Arial" w:cs="Arial"/>
                <w:i/>
                <w:sz w:val="20"/>
                <w:szCs w:val="20"/>
              </w:rPr>
              <w:t>in het tweede lid</w:t>
            </w:r>
            <w:r w:rsidRPr="00B06957">
              <w:rPr>
                <w:rFonts w:ascii="Arial" w:hAnsi="Arial" w:cs="Arial"/>
                <w:sz w:val="20"/>
                <w:szCs w:val="20"/>
              </w:rPr>
              <w:t>.</w:t>
            </w:r>
            <w:r w:rsidRPr="00B06957">
              <w:rPr>
                <w:rFonts w:ascii="Arial" w:eastAsiaTheme="minorEastAsia" w:hAnsi="Arial" w:cs="Arial"/>
                <w:sz w:val="20"/>
                <w:szCs w:val="20"/>
              </w:rPr>
              <w:t xml:space="preserve"> </w:t>
            </w:r>
          </w:p>
          <w:p w14:paraId="7B110EBC"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3. Op de ontheffing </w:t>
            </w:r>
            <w:r w:rsidRPr="00B06957">
              <w:rPr>
                <w:rFonts w:ascii="Arial" w:hAnsi="Arial" w:cs="Arial"/>
                <w:i/>
                <w:sz w:val="20"/>
                <w:szCs w:val="20"/>
              </w:rPr>
              <w:t>bedoeld in het tweede lid</w:t>
            </w:r>
            <w:r w:rsidRPr="00B06957">
              <w:rPr>
                <w:rFonts w:ascii="Arial" w:hAnsi="Arial" w:cs="Arial"/>
                <w:sz w:val="20"/>
                <w:szCs w:val="20"/>
              </w:rPr>
              <w:t xml:space="preserve">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300488FF"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4.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situaties waarin wordt voorzien door artikel 5 van de Wegenverkeerswet</w:t>
            </w:r>
            <w:r w:rsidRPr="00B06957">
              <w:rPr>
                <w:rFonts w:ascii="Arial" w:hAnsi="Arial" w:cs="Arial"/>
                <w:i/>
                <w:sz w:val="20"/>
                <w:szCs w:val="20"/>
              </w:rPr>
              <w:t>.</w:t>
            </w:r>
          </w:p>
          <w:p w14:paraId="586F456C" w14:textId="39086598" w:rsidR="009569C7" w:rsidRPr="00B06957" w:rsidRDefault="009569C7" w:rsidP="009569C7">
            <w:pPr>
              <w:pStyle w:val="Geenafstand"/>
              <w:rPr>
                <w:rFonts w:ascii="Arial" w:hAnsi="Arial" w:cs="Arial"/>
                <w:sz w:val="20"/>
                <w:szCs w:val="20"/>
              </w:rPr>
            </w:pPr>
            <w:r w:rsidRPr="00B06957">
              <w:rPr>
                <w:rFonts w:ascii="Arial" w:hAnsi="Arial" w:cs="Arial"/>
                <w:i/>
                <w:sz w:val="20"/>
                <w:szCs w:val="20"/>
              </w:rPr>
              <w:t>5. Het verbod bedoeld in artikel 5:15, eerste lid, is niet van toepassing op</w:t>
            </w:r>
            <w:r w:rsidRPr="00B06957">
              <w:rPr>
                <w:rFonts w:ascii="Arial" w:hAnsi="Arial" w:cs="Arial"/>
                <w:sz w:val="20"/>
                <w:szCs w:val="20"/>
              </w:rPr>
              <w:t xml:space="preserve"> het venten met gedrukte of geschreven stukken waarin gedachten en gevoelens worden geopenbaard.</w:t>
            </w:r>
            <w:r w:rsidRPr="00B06957">
              <w:rPr>
                <w:rFonts w:ascii="Arial" w:eastAsiaTheme="minorEastAsia" w:hAnsi="Arial" w:cs="Arial"/>
                <w:sz w:val="20"/>
                <w:szCs w:val="20"/>
              </w:rPr>
              <w:t xml:space="preserve"> </w:t>
            </w:r>
          </w:p>
          <w:p w14:paraId="3D8CAA4C" w14:textId="77777777" w:rsidR="009569C7" w:rsidRPr="00B06957" w:rsidRDefault="009569C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586E0059"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F102EE7" w14:textId="77777777" w:rsidR="009569C7" w:rsidRPr="00B06957" w:rsidRDefault="009569C7">
            <w:pPr>
              <w:spacing w:line="240" w:lineRule="auto"/>
              <w:rPr>
                <w:rFonts w:ascii="Arial" w:hAnsi="Arial" w:cs="Arial"/>
                <w:b/>
                <w:sz w:val="20"/>
              </w:rPr>
            </w:pPr>
          </w:p>
          <w:p w14:paraId="77F75D08" w14:textId="77777777" w:rsidR="009569C7" w:rsidRPr="00B06957" w:rsidRDefault="009569C7" w:rsidP="008C077D">
            <w:pPr>
              <w:pStyle w:val="Geenafstand"/>
              <w:rPr>
                <w:rFonts w:ascii="Arial" w:hAnsi="Arial" w:cs="Arial"/>
                <w:b/>
                <w:sz w:val="20"/>
                <w:szCs w:val="20"/>
                <w:lang w:eastAsia="nl-NL"/>
              </w:rPr>
            </w:pPr>
            <w:r w:rsidRPr="00B06957">
              <w:rPr>
                <w:rFonts w:ascii="Arial" w:hAnsi="Arial" w:cs="Arial"/>
                <w:b/>
                <w:sz w:val="20"/>
                <w:szCs w:val="20"/>
              </w:rPr>
              <w:t>Artikel 5:15 Ventverbod </w:t>
            </w:r>
          </w:p>
          <w:p w14:paraId="67B8FC55" w14:textId="1D462E93"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1. Het is verboden te venten op door het college </w:t>
            </w:r>
            <w:r w:rsidRPr="00B06957">
              <w:rPr>
                <w:rFonts w:ascii="Arial" w:hAnsi="Arial" w:cs="Arial"/>
                <w:b/>
                <w:sz w:val="20"/>
                <w:szCs w:val="20"/>
              </w:rPr>
              <w:t>[</w:t>
            </w:r>
            <w:r w:rsidRPr="00B06957">
              <w:rPr>
                <w:rFonts w:ascii="Arial" w:hAnsi="Arial" w:cs="Arial"/>
                <w:i/>
                <w:sz w:val="20"/>
                <w:szCs w:val="20"/>
              </w:rPr>
              <w:t>in het belang van de openbare orde</w:t>
            </w:r>
            <w:r w:rsidRPr="00B06957">
              <w:rPr>
                <w:rFonts w:ascii="Arial" w:hAnsi="Arial" w:cs="Arial"/>
                <w:b/>
                <w:sz w:val="20"/>
                <w:szCs w:val="20"/>
              </w:rPr>
              <w:t xml:space="preserve">] </w:t>
            </w:r>
            <w:r w:rsidRPr="00B06957">
              <w:rPr>
                <w:rFonts w:ascii="Arial" w:hAnsi="Arial" w:cs="Arial"/>
                <w:sz w:val="20"/>
                <w:szCs w:val="20"/>
              </w:rPr>
              <w:t>aangewezen openbare plaatsen</w:t>
            </w:r>
            <w:r w:rsidRPr="00B06957">
              <w:rPr>
                <w:rFonts w:ascii="Arial" w:hAnsi="Arial" w:cs="Arial"/>
                <w:b/>
                <w:sz w:val="20"/>
                <w:szCs w:val="20"/>
              </w:rPr>
              <w:t>,</w:t>
            </w:r>
            <w:r w:rsidRPr="00B06957">
              <w:rPr>
                <w:rFonts w:ascii="Arial" w:hAnsi="Arial" w:cs="Arial"/>
                <w:sz w:val="20"/>
                <w:szCs w:val="20"/>
              </w:rPr>
              <w:t xml:space="preserve"> dagen </w:t>
            </w:r>
            <w:r w:rsidRPr="00B06957">
              <w:rPr>
                <w:rFonts w:ascii="Arial" w:hAnsi="Arial" w:cs="Arial"/>
                <w:b/>
                <w:sz w:val="20"/>
                <w:szCs w:val="20"/>
              </w:rPr>
              <w:t>of</w:t>
            </w:r>
            <w:r w:rsidRPr="00B06957">
              <w:rPr>
                <w:rFonts w:ascii="Arial" w:hAnsi="Arial" w:cs="Arial"/>
                <w:sz w:val="20"/>
                <w:szCs w:val="20"/>
              </w:rPr>
              <w:t xml:space="preserve"> uren.</w:t>
            </w:r>
            <w:r w:rsidRPr="00B06957">
              <w:rPr>
                <w:rFonts w:ascii="Arial" w:eastAsiaTheme="minorEastAsia" w:hAnsi="Arial" w:cs="Arial"/>
                <w:sz w:val="20"/>
                <w:szCs w:val="20"/>
              </w:rPr>
              <w:t xml:space="preserve"> </w:t>
            </w:r>
          </w:p>
          <w:p w14:paraId="427A36DC" w14:textId="77777777" w:rsidR="009569C7" w:rsidRPr="00B06957" w:rsidRDefault="009569C7" w:rsidP="009569C7">
            <w:pPr>
              <w:pStyle w:val="Geenafstand"/>
              <w:rPr>
                <w:rFonts w:ascii="Arial" w:hAnsi="Arial" w:cs="Arial"/>
                <w:sz w:val="20"/>
                <w:szCs w:val="20"/>
              </w:rPr>
            </w:pPr>
          </w:p>
          <w:p w14:paraId="6597742E" w14:textId="77777777" w:rsidR="009569C7" w:rsidRPr="00B06957" w:rsidRDefault="009569C7" w:rsidP="009569C7">
            <w:pPr>
              <w:pStyle w:val="Geenafstand"/>
              <w:rPr>
                <w:rFonts w:ascii="Arial" w:hAnsi="Arial" w:cs="Arial"/>
                <w:sz w:val="20"/>
                <w:szCs w:val="20"/>
              </w:rPr>
            </w:pPr>
          </w:p>
          <w:p w14:paraId="7E50F5E1" w14:textId="77777777" w:rsidR="009569C7" w:rsidRPr="00B06957" w:rsidRDefault="009569C7" w:rsidP="009569C7">
            <w:pPr>
              <w:pStyle w:val="Geenafstand"/>
              <w:rPr>
                <w:rFonts w:ascii="Arial" w:hAnsi="Arial" w:cs="Arial"/>
                <w:sz w:val="20"/>
                <w:szCs w:val="20"/>
              </w:rPr>
            </w:pPr>
          </w:p>
          <w:p w14:paraId="02F5AB88" w14:textId="77777777" w:rsidR="009569C7" w:rsidRPr="00B06957" w:rsidRDefault="009569C7" w:rsidP="009569C7">
            <w:pPr>
              <w:pStyle w:val="Geenafstand"/>
              <w:rPr>
                <w:rFonts w:ascii="Arial" w:hAnsi="Arial" w:cs="Arial"/>
                <w:sz w:val="20"/>
                <w:szCs w:val="20"/>
              </w:rPr>
            </w:pPr>
          </w:p>
          <w:p w14:paraId="3EB52F9B"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2. Het college kan ontheffing verlenen van het verbod.</w:t>
            </w:r>
            <w:r w:rsidRPr="00B06957">
              <w:rPr>
                <w:rFonts w:ascii="Arial" w:eastAsiaTheme="minorEastAsia" w:hAnsi="Arial" w:cs="Arial"/>
                <w:sz w:val="20"/>
                <w:szCs w:val="20"/>
              </w:rPr>
              <w:t xml:space="preserve"> </w:t>
            </w:r>
          </w:p>
          <w:p w14:paraId="47F02845"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3. Op de ontheffing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6345CC89"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4. Het verbod is niet van toepassing op</w:t>
            </w:r>
            <w:r w:rsidRPr="00B06957">
              <w:rPr>
                <w:rFonts w:ascii="Arial" w:hAnsi="Arial" w:cs="Arial"/>
                <w:b/>
                <w:sz w:val="20"/>
                <w:szCs w:val="20"/>
              </w:rPr>
              <w:t>:</w:t>
            </w:r>
          </w:p>
          <w:p w14:paraId="79E2DFB9" w14:textId="77777777" w:rsidR="009569C7" w:rsidRPr="00B06957" w:rsidRDefault="009569C7" w:rsidP="009569C7">
            <w:pPr>
              <w:pStyle w:val="Geenafstand"/>
              <w:ind w:firstLine="708"/>
              <w:rPr>
                <w:rFonts w:ascii="Arial" w:hAnsi="Arial" w:cs="Arial"/>
                <w:sz w:val="20"/>
                <w:szCs w:val="20"/>
              </w:rPr>
            </w:pPr>
            <w:r w:rsidRPr="00B06957">
              <w:rPr>
                <w:rFonts w:ascii="Arial" w:hAnsi="Arial" w:cs="Arial"/>
                <w:b/>
                <w:sz w:val="20"/>
                <w:szCs w:val="20"/>
              </w:rPr>
              <w:t>a.</w:t>
            </w:r>
            <w:r w:rsidRPr="00B06957">
              <w:rPr>
                <w:rFonts w:ascii="Arial" w:hAnsi="Arial" w:cs="Arial"/>
                <w:sz w:val="20"/>
                <w:szCs w:val="20"/>
              </w:rPr>
              <w:t xml:space="preserve"> situaties waarin wordt voorzien door </w:t>
            </w:r>
          </w:p>
          <w:p w14:paraId="07C48C13" w14:textId="0FADB8BE" w:rsidR="009569C7" w:rsidRPr="00B06957" w:rsidRDefault="009569C7" w:rsidP="009569C7">
            <w:pPr>
              <w:pStyle w:val="Geenafstand"/>
              <w:ind w:firstLine="708"/>
              <w:rPr>
                <w:rFonts w:ascii="Arial" w:hAnsi="Arial" w:cs="Arial"/>
                <w:sz w:val="20"/>
                <w:szCs w:val="20"/>
              </w:rPr>
            </w:pPr>
            <w:r w:rsidRPr="00B06957">
              <w:rPr>
                <w:rFonts w:ascii="Arial" w:hAnsi="Arial" w:cs="Arial"/>
                <w:sz w:val="20"/>
                <w:szCs w:val="20"/>
              </w:rPr>
              <w:t>artikel 5 van de Wegenverkeerswet</w:t>
            </w:r>
            <w:r w:rsidRPr="00B06957">
              <w:rPr>
                <w:rFonts w:ascii="Arial" w:hAnsi="Arial" w:cs="Arial"/>
                <w:b/>
                <w:sz w:val="20"/>
                <w:szCs w:val="20"/>
              </w:rPr>
              <w:t>;</w:t>
            </w:r>
          </w:p>
          <w:p w14:paraId="1A3E6263" w14:textId="77777777" w:rsidR="009569C7" w:rsidRPr="00B06957" w:rsidRDefault="009569C7" w:rsidP="009569C7">
            <w:pPr>
              <w:pStyle w:val="Geenafstand"/>
              <w:ind w:left="708"/>
              <w:rPr>
                <w:rFonts w:ascii="Arial" w:eastAsiaTheme="minorEastAsia" w:hAnsi="Arial" w:cs="Arial"/>
                <w:sz w:val="20"/>
                <w:szCs w:val="20"/>
              </w:rPr>
            </w:pPr>
            <w:r w:rsidRPr="00B06957">
              <w:rPr>
                <w:rFonts w:ascii="Arial" w:eastAsiaTheme="minorEastAsia" w:hAnsi="Arial" w:cs="Arial"/>
                <w:b/>
                <w:sz w:val="20"/>
                <w:szCs w:val="20"/>
              </w:rPr>
              <w:t>b.</w:t>
            </w:r>
            <w:r w:rsidRPr="00B06957">
              <w:rPr>
                <w:rFonts w:ascii="Arial" w:eastAsiaTheme="minorEastAsia" w:hAnsi="Arial" w:cs="Arial"/>
                <w:sz w:val="20"/>
                <w:szCs w:val="20"/>
              </w:rPr>
              <w:t xml:space="preserve"> </w:t>
            </w:r>
            <w:r w:rsidRPr="00B06957">
              <w:rPr>
                <w:rFonts w:ascii="Arial" w:hAnsi="Arial" w:cs="Arial"/>
                <w:sz w:val="20"/>
                <w:szCs w:val="20"/>
              </w:rPr>
              <w:t>het venten met gedrukte of geschreven stukken waarin gedachten en gevoelens worden geopenbaard.</w:t>
            </w:r>
            <w:r w:rsidRPr="00B06957">
              <w:rPr>
                <w:rFonts w:ascii="Arial" w:eastAsiaTheme="minorEastAsia" w:hAnsi="Arial" w:cs="Arial"/>
                <w:sz w:val="20"/>
                <w:szCs w:val="20"/>
              </w:rPr>
              <w:t xml:space="preserve"> </w:t>
            </w:r>
          </w:p>
          <w:p w14:paraId="25C23E60" w14:textId="77777777" w:rsidR="009569C7" w:rsidRPr="00B06957" w:rsidRDefault="009569C7" w:rsidP="009569C7">
            <w:pPr>
              <w:pStyle w:val="Geenafstand"/>
              <w:rPr>
                <w:rFonts w:ascii="Arial" w:hAnsi="Arial" w:cs="Arial"/>
                <w:sz w:val="20"/>
                <w:szCs w:val="20"/>
              </w:rPr>
            </w:pPr>
          </w:p>
          <w:p w14:paraId="66512D41" w14:textId="77777777" w:rsidR="009569C7" w:rsidRPr="00B06957" w:rsidRDefault="009569C7" w:rsidP="009569C7">
            <w:pPr>
              <w:pStyle w:val="Geenafstand"/>
              <w:rPr>
                <w:rFonts w:ascii="Arial" w:eastAsiaTheme="minorEastAsia" w:hAnsi="Arial" w:cs="Arial"/>
                <w:b/>
                <w:i/>
                <w:sz w:val="20"/>
                <w:szCs w:val="20"/>
              </w:rPr>
            </w:pPr>
            <w:r w:rsidRPr="00B06957">
              <w:rPr>
                <w:rFonts w:ascii="Arial" w:hAnsi="Arial" w:cs="Arial"/>
                <w:b/>
                <w:sz w:val="20"/>
                <w:szCs w:val="20"/>
              </w:rPr>
              <w:t>[5</w:t>
            </w:r>
            <w:r w:rsidRPr="00B06957">
              <w:rPr>
                <w:rFonts w:ascii="Arial" w:hAnsi="Arial" w:cs="Arial"/>
                <w:b/>
                <w:i/>
                <w:sz w:val="20"/>
                <w:szCs w:val="20"/>
              </w:rPr>
              <w:t>. In afwijking van het bepaalde in het eerste en vierde lid is het venten van gedrukte en geschreven stukken verboden op door het college in het belang van de openbare orde aangewezen openbare plaatsen, dagen of uren.</w:t>
            </w:r>
            <w:r w:rsidRPr="00B06957">
              <w:rPr>
                <w:rFonts w:ascii="Arial" w:hAnsi="Arial" w:cs="Arial"/>
                <w:b/>
                <w:sz w:val="20"/>
                <w:szCs w:val="20"/>
              </w:rPr>
              <w:t>]</w:t>
            </w:r>
          </w:p>
          <w:p w14:paraId="53533903" w14:textId="534206C8" w:rsidR="009569C7" w:rsidRPr="00B06957" w:rsidRDefault="009569C7" w:rsidP="00FE455F">
            <w:pPr>
              <w:pStyle w:val="Kop3"/>
              <w:outlineLvl w:val="2"/>
              <w:rPr>
                <w:rFonts w:ascii="Arial" w:hAnsi="Arial"/>
                <w:color w:val="auto"/>
                <w:sz w:val="20"/>
              </w:rPr>
            </w:pPr>
            <w:r w:rsidRPr="00B06957">
              <w:rPr>
                <w:color w:val="auto"/>
                <w:sz w:val="20"/>
              </w:rPr>
              <w:t xml:space="preserve"> </w:t>
            </w:r>
          </w:p>
        </w:tc>
      </w:tr>
    </w:tbl>
    <w:p w14:paraId="4DD66C54" w14:textId="77777777" w:rsidR="009569C7" w:rsidRPr="00B06957" w:rsidRDefault="009569C7" w:rsidP="009569C7">
      <w:pPr>
        <w:rPr>
          <w:rFonts w:cs="Arial"/>
        </w:rPr>
      </w:pPr>
    </w:p>
    <w:p w14:paraId="7C5ED9BF" w14:textId="77777777" w:rsidR="00286E89" w:rsidRPr="00B06957" w:rsidRDefault="00286E89">
      <w:pPr>
        <w:rPr>
          <w:rFonts w:cs="Arial"/>
        </w:rPr>
      </w:pPr>
    </w:p>
    <w:p w14:paraId="72B51BB2" w14:textId="3D79244D" w:rsidR="009569C7" w:rsidRPr="00B06957" w:rsidRDefault="009569C7" w:rsidP="009569C7">
      <w:pPr>
        <w:rPr>
          <w:rFonts w:eastAsia="Calibri" w:cs="Arial"/>
          <w:bCs/>
        </w:rPr>
      </w:pPr>
      <w:r w:rsidRPr="00B06957">
        <w:rPr>
          <w:rFonts w:cs="Arial"/>
        </w:rPr>
        <w:t xml:space="preserve">Artikel 5:17 </w:t>
      </w:r>
      <w:r w:rsidRPr="00B06957">
        <w:rPr>
          <w:rFonts w:eastAsia="Calibri" w:cs="Arial"/>
          <w:bCs/>
        </w:rPr>
        <w:t>(artikel I, onderdeel D</w:t>
      </w:r>
      <w:r w:rsidR="00E40584" w:rsidRPr="00B06957">
        <w:rPr>
          <w:rFonts w:eastAsia="Calibri" w:cs="Arial"/>
          <w:bCs/>
        </w:rPr>
        <w:t>H</w:t>
      </w:r>
      <w:r w:rsidRPr="00B06957">
        <w:rPr>
          <w:rFonts w:eastAsia="Calibri" w:cs="Arial"/>
          <w:bCs/>
        </w:rPr>
        <w:t>, van het wijzigingsbesluit) wordt als volgt gewijzigd:</w:t>
      </w:r>
    </w:p>
    <w:p w14:paraId="28F46C6F" w14:textId="77777777" w:rsidR="009569C7" w:rsidRPr="00B06957" w:rsidRDefault="009569C7" w:rsidP="009569C7">
      <w:pPr>
        <w:rPr>
          <w:rFonts w:cs="Arial"/>
        </w:rPr>
      </w:pPr>
    </w:p>
    <w:tbl>
      <w:tblPr>
        <w:tblStyle w:val="Tabelraster1"/>
        <w:tblW w:w="0" w:type="auto"/>
        <w:tblLook w:val="04A0" w:firstRow="1" w:lastRow="0" w:firstColumn="1" w:lastColumn="0" w:noHBand="0" w:noVBand="1"/>
      </w:tblPr>
      <w:tblGrid>
        <w:gridCol w:w="4531"/>
        <w:gridCol w:w="4531"/>
      </w:tblGrid>
      <w:tr w:rsidR="009569C7" w:rsidRPr="00B06957" w14:paraId="57015B02" w14:textId="77777777" w:rsidTr="009569C7">
        <w:tc>
          <w:tcPr>
            <w:tcW w:w="4531" w:type="dxa"/>
            <w:tcBorders>
              <w:top w:val="single" w:sz="4" w:space="0" w:color="auto"/>
              <w:left w:val="single" w:sz="4" w:space="0" w:color="auto"/>
              <w:bottom w:val="single" w:sz="4" w:space="0" w:color="auto"/>
              <w:right w:val="single" w:sz="4" w:space="0" w:color="auto"/>
            </w:tcBorders>
          </w:tcPr>
          <w:p w14:paraId="43F0A009"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632F86A" w14:textId="77777777" w:rsidR="009569C7" w:rsidRPr="00B06957" w:rsidRDefault="009569C7" w:rsidP="00FE455F">
            <w:pPr>
              <w:pStyle w:val="Kop3"/>
              <w:outlineLvl w:val="2"/>
              <w:rPr>
                <w:rFonts w:ascii="Arial" w:hAnsi="Arial"/>
                <w:color w:val="auto"/>
                <w:sz w:val="20"/>
              </w:rPr>
            </w:pPr>
          </w:p>
          <w:p w14:paraId="44A26DDA" w14:textId="5C70C2BD" w:rsidR="009569C7" w:rsidRPr="00B06957" w:rsidRDefault="009569C7" w:rsidP="0063376E">
            <w:pPr>
              <w:pStyle w:val="Geenafstand"/>
              <w:rPr>
                <w:rFonts w:ascii="Arial" w:hAnsi="Arial" w:cs="Arial"/>
                <w:b/>
                <w:sz w:val="20"/>
                <w:szCs w:val="20"/>
                <w:lang w:eastAsia="nl-NL"/>
              </w:rPr>
            </w:pPr>
            <w:r w:rsidRPr="00B06957">
              <w:rPr>
                <w:rFonts w:ascii="Arial" w:hAnsi="Arial" w:cs="Arial"/>
                <w:b/>
                <w:sz w:val="20"/>
                <w:szCs w:val="20"/>
              </w:rPr>
              <w:t xml:space="preserve">Artikel 5:17 </w:t>
            </w:r>
            <w:r w:rsidRPr="00B06957">
              <w:rPr>
                <w:rFonts w:ascii="Arial" w:hAnsi="Arial" w:cs="Arial"/>
                <w:b/>
                <w:i/>
                <w:sz w:val="20"/>
                <w:szCs w:val="20"/>
              </w:rPr>
              <w:t>Begripsbepaling</w:t>
            </w:r>
            <w:r w:rsidRPr="00B06957">
              <w:rPr>
                <w:rFonts w:ascii="Arial" w:hAnsi="Arial" w:cs="Arial"/>
                <w:b/>
                <w:sz w:val="20"/>
                <w:szCs w:val="20"/>
              </w:rPr>
              <w:t> </w:t>
            </w:r>
          </w:p>
          <w:p w14:paraId="265D1019"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1. In deze afdeling wordt </w:t>
            </w:r>
            <w:r w:rsidRPr="00B06957">
              <w:rPr>
                <w:rFonts w:ascii="Arial" w:hAnsi="Arial" w:cs="Arial"/>
                <w:i/>
                <w:sz w:val="20"/>
                <w:szCs w:val="20"/>
              </w:rPr>
              <w:t>verstaan</w:t>
            </w:r>
            <w:r w:rsidRPr="00B06957">
              <w:rPr>
                <w:rFonts w:ascii="Arial" w:hAnsi="Arial" w:cs="Arial"/>
                <w:sz w:val="20"/>
                <w:szCs w:val="20"/>
              </w:rPr>
              <w:t xml:space="preserve"> onder standplaats</w:t>
            </w:r>
            <w:r w:rsidRPr="00B06957">
              <w:rPr>
                <w:rFonts w:ascii="Arial" w:hAnsi="Arial" w:cs="Arial"/>
                <w:i/>
                <w:sz w:val="20"/>
                <w:szCs w:val="20"/>
              </w:rPr>
              <w:t>:</w:t>
            </w:r>
            <w:r w:rsidRPr="00B06957">
              <w:rPr>
                <w:rFonts w:ascii="Arial" w:hAnsi="Arial" w:cs="Arial"/>
                <w:sz w:val="20"/>
                <w:szCs w:val="20"/>
              </w:rPr>
              <w:t xml:space="preserve"> het vanaf een vaste plaats op een openbare en in de openlucht gelegen plaats te koop aanbieden, verkopen of afleveren van goederen dan wel diensten, gebruikmakend van fysieke middelen, zoals een kraam, een wagen of een tafel.</w:t>
            </w:r>
            <w:r w:rsidRPr="00B06957">
              <w:rPr>
                <w:rFonts w:ascii="Arial" w:eastAsiaTheme="minorEastAsia" w:hAnsi="Arial" w:cs="Arial"/>
                <w:sz w:val="20"/>
                <w:szCs w:val="20"/>
              </w:rPr>
              <w:t xml:space="preserve"> </w:t>
            </w:r>
          </w:p>
          <w:p w14:paraId="5B3F68FF"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2. Onder standplaats wordt niet verstaan: </w:t>
            </w:r>
          </w:p>
          <w:p w14:paraId="2AABD747" w14:textId="77777777" w:rsidR="009569C7" w:rsidRPr="00B06957" w:rsidRDefault="009569C7" w:rsidP="009569C7">
            <w:pPr>
              <w:pStyle w:val="Geenafstand"/>
              <w:ind w:left="708"/>
              <w:rPr>
                <w:rFonts w:ascii="Arial" w:hAnsi="Arial" w:cs="Arial"/>
                <w:sz w:val="20"/>
                <w:szCs w:val="20"/>
              </w:rPr>
            </w:pPr>
            <w:r w:rsidRPr="00B06957">
              <w:rPr>
                <w:rFonts w:ascii="Arial" w:hAnsi="Arial" w:cs="Arial"/>
                <w:sz w:val="20"/>
                <w:szCs w:val="20"/>
              </w:rPr>
              <w:t>a. een vaste plaats op een jaarmarkt of markt als bedoeld in artikel 160, eerste lid, aanhef en onder h, van de Gemeentewet;</w:t>
            </w:r>
            <w:r w:rsidRPr="00B06957">
              <w:rPr>
                <w:rFonts w:ascii="Arial" w:eastAsiaTheme="minorEastAsia" w:hAnsi="Arial" w:cs="Arial"/>
                <w:sz w:val="20"/>
                <w:szCs w:val="20"/>
              </w:rPr>
              <w:t xml:space="preserve"> </w:t>
            </w:r>
          </w:p>
          <w:p w14:paraId="1D6E9410" w14:textId="77777777" w:rsidR="009569C7" w:rsidRPr="00B06957" w:rsidRDefault="009569C7" w:rsidP="009569C7">
            <w:pPr>
              <w:pStyle w:val="Geenafstand"/>
              <w:ind w:firstLine="708"/>
              <w:rPr>
                <w:rFonts w:ascii="Arial" w:hAnsi="Arial" w:cs="Arial"/>
                <w:sz w:val="20"/>
                <w:szCs w:val="20"/>
              </w:rPr>
            </w:pPr>
            <w:r w:rsidRPr="00B06957">
              <w:rPr>
                <w:rFonts w:ascii="Arial" w:hAnsi="Arial" w:cs="Arial"/>
                <w:sz w:val="20"/>
                <w:szCs w:val="20"/>
              </w:rPr>
              <w:t>b. een vaste plaats op een evenement als bedoeld in artikel 2:24.</w:t>
            </w:r>
            <w:r w:rsidRPr="00B06957">
              <w:rPr>
                <w:rFonts w:ascii="Arial" w:eastAsiaTheme="minorEastAsia" w:hAnsi="Arial" w:cs="Arial"/>
                <w:sz w:val="20"/>
                <w:szCs w:val="20"/>
              </w:rPr>
              <w:t xml:space="preserve"> </w:t>
            </w:r>
          </w:p>
          <w:p w14:paraId="21C4BBE3" w14:textId="77777777" w:rsidR="009569C7" w:rsidRPr="00B06957" w:rsidRDefault="009569C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368ACA3"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1B3B365" w14:textId="77777777" w:rsidR="009569C7" w:rsidRPr="00B06957" w:rsidRDefault="009569C7">
            <w:pPr>
              <w:spacing w:line="240" w:lineRule="auto"/>
              <w:rPr>
                <w:rFonts w:ascii="Arial" w:hAnsi="Arial" w:cs="Arial"/>
                <w:b/>
                <w:sz w:val="20"/>
              </w:rPr>
            </w:pPr>
          </w:p>
          <w:p w14:paraId="2B504FEB" w14:textId="6CEBAA65" w:rsidR="009569C7" w:rsidRPr="00B06957" w:rsidRDefault="009569C7" w:rsidP="0063376E">
            <w:pPr>
              <w:pStyle w:val="Geenafstand"/>
              <w:rPr>
                <w:rFonts w:ascii="Arial" w:hAnsi="Arial" w:cs="Arial"/>
                <w:b/>
                <w:sz w:val="20"/>
                <w:szCs w:val="20"/>
                <w:lang w:eastAsia="nl-NL"/>
              </w:rPr>
            </w:pPr>
            <w:r w:rsidRPr="00B06957">
              <w:rPr>
                <w:rFonts w:ascii="Arial" w:hAnsi="Arial" w:cs="Arial"/>
                <w:b/>
                <w:sz w:val="20"/>
                <w:szCs w:val="20"/>
              </w:rPr>
              <w:t>Artikel 5:17 Definitie </w:t>
            </w:r>
          </w:p>
          <w:p w14:paraId="4316B932" w14:textId="37BD962F" w:rsidR="009569C7" w:rsidRPr="00B06957" w:rsidRDefault="009569C7" w:rsidP="009569C7">
            <w:pPr>
              <w:pStyle w:val="Geenafstand"/>
              <w:rPr>
                <w:rFonts w:ascii="Arial" w:hAnsi="Arial" w:cs="Arial"/>
                <w:sz w:val="20"/>
                <w:szCs w:val="20"/>
              </w:rPr>
            </w:pPr>
            <w:r w:rsidRPr="00B06957">
              <w:rPr>
                <w:rFonts w:ascii="Arial" w:hAnsi="Arial" w:cs="Arial"/>
                <w:sz w:val="20"/>
                <w:szCs w:val="20"/>
              </w:rPr>
              <w:t>1. In deze afdeling wordt onder standplaats</w:t>
            </w:r>
            <w:r w:rsidR="0063376E" w:rsidRPr="00B06957">
              <w:rPr>
                <w:rFonts w:ascii="Arial" w:hAnsi="Arial" w:cs="Arial"/>
                <w:sz w:val="20"/>
                <w:szCs w:val="20"/>
              </w:rPr>
              <w:t xml:space="preserve"> </w:t>
            </w:r>
            <w:r w:rsidR="0063376E" w:rsidRPr="00B06957">
              <w:rPr>
                <w:rFonts w:ascii="Arial" w:hAnsi="Arial" w:cs="Arial"/>
                <w:b/>
                <w:sz w:val="20"/>
                <w:szCs w:val="20"/>
              </w:rPr>
              <w:t>verstaan</w:t>
            </w:r>
            <w:r w:rsidRPr="00B06957">
              <w:rPr>
                <w:rFonts w:ascii="Arial" w:hAnsi="Arial" w:cs="Arial"/>
                <w:sz w:val="20"/>
                <w:szCs w:val="20"/>
              </w:rPr>
              <w:t xml:space="preserve"> het vanaf een vaste plaats op een openbare en in de openlucht gelegen plaats te koop aanbieden, verkopen of afleveren van goederen dan wel diensten, gebruikmakend van fysieke middelen, zoals een kraam, een wagen of een tafel.</w:t>
            </w:r>
            <w:r w:rsidRPr="00B06957">
              <w:rPr>
                <w:rFonts w:ascii="Arial" w:eastAsiaTheme="minorEastAsia" w:hAnsi="Arial" w:cs="Arial"/>
                <w:sz w:val="20"/>
                <w:szCs w:val="20"/>
              </w:rPr>
              <w:t xml:space="preserve"> </w:t>
            </w:r>
          </w:p>
          <w:p w14:paraId="59CB904C" w14:textId="77777777" w:rsidR="009569C7" w:rsidRPr="00B06957" w:rsidRDefault="009569C7" w:rsidP="009569C7">
            <w:pPr>
              <w:pStyle w:val="Geenafstand"/>
              <w:rPr>
                <w:rFonts w:ascii="Arial" w:hAnsi="Arial" w:cs="Arial"/>
                <w:sz w:val="20"/>
                <w:szCs w:val="20"/>
              </w:rPr>
            </w:pPr>
            <w:r w:rsidRPr="00B06957">
              <w:rPr>
                <w:rFonts w:ascii="Arial" w:hAnsi="Arial" w:cs="Arial"/>
                <w:sz w:val="20"/>
                <w:szCs w:val="20"/>
              </w:rPr>
              <w:t xml:space="preserve">2. Onder standplaats wordt niet verstaan: </w:t>
            </w:r>
          </w:p>
          <w:p w14:paraId="716BAB58" w14:textId="77777777" w:rsidR="009569C7" w:rsidRPr="00B06957" w:rsidRDefault="009569C7" w:rsidP="009569C7">
            <w:pPr>
              <w:pStyle w:val="Geenafstand"/>
              <w:ind w:left="708"/>
              <w:rPr>
                <w:rFonts w:ascii="Arial" w:hAnsi="Arial" w:cs="Arial"/>
                <w:sz w:val="20"/>
                <w:szCs w:val="20"/>
              </w:rPr>
            </w:pPr>
            <w:r w:rsidRPr="00B06957">
              <w:rPr>
                <w:rFonts w:ascii="Arial" w:hAnsi="Arial" w:cs="Arial"/>
                <w:sz w:val="20"/>
                <w:szCs w:val="20"/>
              </w:rPr>
              <w:t>a. een vaste plaats op een jaarmarkt of markt als bedoeld in artikel 160, eerste lid, aanhef en onder h, van de Gemeentewet;</w:t>
            </w:r>
            <w:r w:rsidRPr="00B06957">
              <w:rPr>
                <w:rFonts w:ascii="Arial" w:eastAsiaTheme="minorEastAsia" w:hAnsi="Arial" w:cs="Arial"/>
                <w:sz w:val="20"/>
                <w:szCs w:val="20"/>
              </w:rPr>
              <w:t xml:space="preserve"> </w:t>
            </w:r>
          </w:p>
          <w:p w14:paraId="4A9932D9" w14:textId="77777777" w:rsidR="009569C7" w:rsidRPr="00B06957" w:rsidRDefault="009569C7" w:rsidP="000E7FF7">
            <w:pPr>
              <w:pStyle w:val="Geenafstand"/>
              <w:ind w:left="743"/>
              <w:rPr>
                <w:rFonts w:ascii="Arial" w:hAnsi="Arial" w:cs="Arial"/>
                <w:sz w:val="20"/>
                <w:szCs w:val="20"/>
              </w:rPr>
            </w:pPr>
            <w:r w:rsidRPr="00B06957">
              <w:rPr>
                <w:rFonts w:ascii="Arial" w:hAnsi="Arial" w:cs="Arial"/>
                <w:sz w:val="20"/>
                <w:szCs w:val="20"/>
              </w:rPr>
              <w:t>b. een vaste plaats op een evenement als bedoeld in artikel 2:24.</w:t>
            </w:r>
            <w:r w:rsidRPr="00B06957">
              <w:rPr>
                <w:rFonts w:ascii="Arial" w:eastAsiaTheme="minorEastAsia" w:hAnsi="Arial" w:cs="Arial"/>
                <w:sz w:val="20"/>
                <w:szCs w:val="20"/>
              </w:rPr>
              <w:t xml:space="preserve"> </w:t>
            </w:r>
          </w:p>
          <w:p w14:paraId="7A4F807E" w14:textId="77777777" w:rsidR="009569C7" w:rsidRPr="00B06957" w:rsidRDefault="009569C7" w:rsidP="00FE455F">
            <w:pPr>
              <w:pStyle w:val="Kop3"/>
              <w:outlineLvl w:val="2"/>
              <w:rPr>
                <w:rFonts w:ascii="Arial" w:hAnsi="Arial"/>
                <w:color w:val="auto"/>
                <w:sz w:val="20"/>
              </w:rPr>
            </w:pPr>
          </w:p>
        </w:tc>
      </w:tr>
    </w:tbl>
    <w:p w14:paraId="6A0D31AB" w14:textId="77777777" w:rsidR="009569C7" w:rsidRPr="00B06957" w:rsidRDefault="009569C7" w:rsidP="009569C7">
      <w:pPr>
        <w:rPr>
          <w:rFonts w:cs="Arial"/>
        </w:rPr>
      </w:pPr>
    </w:p>
    <w:p w14:paraId="27DFA4AC" w14:textId="77777777" w:rsidR="009569C7" w:rsidRPr="00B06957" w:rsidRDefault="009569C7">
      <w:pPr>
        <w:rPr>
          <w:rFonts w:cs="Arial"/>
        </w:rPr>
      </w:pPr>
    </w:p>
    <w:p w14:paraId="4F4D9B33" w14:textId="66F0B754" w:rsidR="009569C7" w:rsidRPr="00B06957" w:rsidRDefault="009569C7" w:rsidP="009569C7">
      <w:pPr>
        <w:rPr>
          <w:rFonts w:eastAsia="Calibri" w:cs="Arial"/>
          <w:bCs/>
        </w:rPr>
      </w:pPr>
      <w:r w:rsidRPr="00B06957">
        <w:rPr>
          <w:rFonts w:cs="Arial"/>
        </w:rPr>
        <w:t>Artikel 5:1</w:t>
      </w:r>
      <w:r w:rsidR="00D61498" w:rsidRPr="00B06957">
        <w:rPr>
          <w:rFonts w:cs="Arial"/>
        </w:rPr>
        <w:t>8</w:t>
      </w:r>
      <w:r w:rsidRPr="00B06957">
        <w:rPr>
          <w:rFonts w:cs="Arial"/>
        </w:rPr>
        <w:t xml:space="preserve"> </w:t>
      </w:r>
      <w:r w:rsidR="0063376E" w:rsidRPr="00B06957">
        <w:rPr>
          <w:rFonts w:eastAsia="Calibri" w:cs="Arial"/>
          <w:bCs/>
        </w:rPr>
        <w:t>(artikel I, onderdeel DI</w:t>
      </w:r>
      <w:r w:rsidRPr="00B06957">
        <w:rPr>
          <w:rFonts w:eastAsia="Calibri" w:cs="Arial"/>
          <w:bCs/>
        </w:rPr>
        <w:t>, van het wijzigingsbesluit) wordt als volgt gewijzigd:</w:t>
      </w:r>
    </w:p>
    <w:p w14:paraId="6F47E2DE" w14:textId="77777777" w:rsidR="009569C7" w:rsidRPr="00B06957" w:rsidRDefault="009569C7" w:rsidP="009569C7">
      <w:pPr>
        <w:rPr>
          <w:rFonts w:cs="Arial"/>
        </w:rPr>
      </w:pPr>
    </w:p>
    <w:tbl>
      <w:tblPr>
        <w:tblStyle w:val="Tabelraster1"/>
        <w:tblW w:w="0" w:type="auto"/>
        <w:tblLook w:val="04A0" w:firstRow="1" w:lastRow="0" w:firstColumn="1" w:lastColumn="0" w:noHBand="0" w:noVBand="1"/>
      </w:tblPr>
      <w:tblGrid>
        <w:gridCol w:w="4531"/>
        <w:gridCol w:w="4531"/>
      </w:tblGrid>
      <w:tr w:rsidR="009569C7" w:rsidRPr="00B06957" w14:paraId="1263557E" w14:textId="77777777" w:rsidTr="009569C7">
        <w:tc>
          <w:tcPr>
            <w:tcW w:w="4531" w:type="dxa"/>
            <w:tcBorders>
              <w:top w:val="single" w:sz="4" w:space="0" w:color="auto"/>
              <w:left w:val="single" w:sz="4" w:space="0" w:color="auto"/>
              <w:bottom w:val="single" w:sz="4" w:space="0" w:color="auto"/>
              <w:right w:val="single" w:sz="4" w:space="0" w:color="auto"/>
            </w:tcBorders>
          </w:tcPr>
          <w:p w14:paraId="33D75BB4"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7E5E85F" w14:textId="77777777" w:rsidR="009569C7" w:rsidRPr="00B06957" w:rsidRDefault="009569C7">
            <w:pPr>
              <w:pStyle w:val="Geenafstand"/>
              <w:rPr>
                <w:rFonts w:ascii="Arial" w:hAnsi="Arial" w:cs="Arial"/>
                <w:b/>
                <w:sz w:val="20"/>
                <w:szCs w:val="20"/>
              </w:rPr>
            </w:pPr>
          </w:p>
          <w:p w14:paraId="11D8C721" w14:textId="77777777" w:rsidR="00D61498" w:rsidRPr="00B06957" w:rsidRDefault="00D61498" w:rsidP="0063376E">
            <w:pPr>
              <w:pStyle w:val="Geenafstand"/>
              <w:rPr>
                <w:rFonts w:ascii="Arial" w:hAnsi="Arial" w:cs="Arial"/>
                <w:b/>
                <w:sz w:val="20"/>
                <w:szCs w:val="20"/>
                <w:lang w:eastAsia="nl-NL"/>
              </w:rPr>
            </w:pPr>
            <w:r w:rsidRPr="00B06957">
              <w:rPr>
                <w:rFonts w:ascii="Arial" w:hAnsi="Arial" w:cs="Arial"/>
                <w:b/>
                <w:sz w:val="20"/>
                <w:szCs w:val="20"/>
              </w:rPr>
              <w:t>Artikel 5:18 Standplaatsvergunning en weigeringsgronden </w:t>
            </w:r>
          </w:p>
          <w:p w14:paraId="445C02F9"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1. Het is verboden zonder vergunning van het college een standplaats in te nemen of te hebben.</w:t>
            </w:r>
            <w:r w:rsidRPr="00B06957">
              <w:rPr>
                <w:rFonts w:ascii="Arial" w:eastAsiaTheme="minorEastAsia" w:hAnsi="Arial" w:cs="Arial"/>
                <w:sz w:val="20"/>
                <w:szCs w:val="20"/>
              </w:rPr>
              <w:t xml:space="preserve"> </w:t>
            </w:r>
          </w:p>
          <w:p w14:paraId="18EAD6F6"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2. Het college weigert de vergunning wegens strijd met een geldend bestemmingsplan, beheersverordening, exploitatieplan of voorbereidingsbesluit.</w:t>
            </w:r>
            <w:r w:rsidRPr="00B06957">
              <w:rPr>
                <w:rFonts w:ascii="Arial" w:eastAsiaTheme="minorEastAsia" w:hAnsi="Arial" w:cs="Arial"/>
                <w:sz w:val="20"/>
                <w:szCs w:val="20"/>
              </w:rPr>
              <w:t xml:space="preserve"> </w:t>
            </w:r>
          </w:p>
          <w:p w14:paraId="0445604E"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 xml:space="preserve">3. Onverminderd het bepaalde in artikel 1:8 kan de vergunning worden geweigerd: </w:t>
            </w:r>
          </w:p>
          <w:p w14:paraId="748C4801" w14:textId="77777777" w:rsidR="00D61498" w:rsidRPr="00B06957" w:rsidRDefault="00D61498" w:rsidP="00D61498">
            <w:pPr>
              <w:pStyle w:val="Geenafstand"/>
              <w:ind w:left="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indien</w:t>
            </w:r>
            <w:r w:rsidRPr="00B06957">
              <w:rPr>
                <w:rFonts w:ascii="Arial" w:hAnsi="Arial" w:cs="Arial"/>
                <w:sz w:val="20"/>
                <w:szCs w:val="20"/>
              </w:rPr>
              <w:t xml:space="preserve"> de standplaats hetzij op zichzelf hetzij in verband met de omgeving niet voldoet aan redelijke eisen van welstand;</w:t>
            </w:r>
            <w:r w:rsidRPr="00B06957">
              <w:rPr>
                <w:rFonts w:ascii="Arial" w:eastAsiaTheme="minorEastAsia" w:hAnsi="Arial" w:cs="Arial"/>
                <w:sz w:val="20"/>
                <w:szCs w:val="20"/>
              </w:rPr>
              <w:t xml:space="preserve"> </w:t>
            </w:r>
          </w:p>
          <w:p w14:paraId="44B34CFE" w14:textId="77777777" w:rsidR="00D61498" w:rsidRPr="00B06957" w:rsidRDefault="00D61498" w:rsidP="00D61498">
            <w:pPr>
              <w:pStyle w:val="Geenafstand"/>
              <w:ind w:left="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indien</w:t>
            </w:r>
            <w:r w:rsidRPr="00B06957">
              <w:rPr>
                <w:rFonts w:ascii="Arial" w:hAnsi="Arial" w:cs="Arial"/>
                <w:sz w:val="20"/>
                <w:szCs w:val="20"/>
              </w:rPr>
              <w:t xml:space="preserve"> als gevolg van bijzondere omstandigheden in de gemeente of in een deel van de gemeente </w:t>
            </w:r>
            <w:r w:rsidRPr="00B06957">
              <w:rPr>
                <w:rFonts w:ascii="Arial" w:hAnsi="Arial" w:cs="Arial"/>
                <w:i/>
                <w:sz w:val="20"/>
                <w:szCs w:val="20"/>
              </w:rPr>
              <w:t>redelijkerwijs te verwachten is dat door het verlenen van de vergunning voor een standplaats voor het verkopen van goederen een redelijk verzorgingsniveau voor de consument ter plaatse in gevaar komt</w:t>
            </w:r>
            <w:r w:rsidRPr="00B06957">
              <w:rPr>
                <w:rFonts w:ascii="Arial" w:hAnsi="Arial" w:cs="Arial"/>
                <w:sz w:val="20"/>
                <w:szCs w:val="20"/>
              </w:rPr>
              <w:t>.</w:t>
            </w:r>
            <w:r w:rsidRPr="00B06957">
              <w:rPr>
                <w:rFonts w:ascii="Arial" w:eastAsiaTheme="minorEastAsia" w:hAnsi="Arial" w:cs="Arial"/>
                <w:sz w:val="20"/>
                <w:szCs w:val="20"/>
              </w:rPr>
              <w:t xml:space="preserve"> </w:t>
            </w:r>
          </w:p>
          <w:p w14:paraId="2D9D8537"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4. Op de vergunning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3D7391D8" w14:textId="77777777" w:rsidR="009569C7" w:rsidRPr="00B06957" w:rsidRDefault="009569C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5AEECF4" w14:textId="77777777" w:rsidR="009569C7" w:rsidRPr="00B06957" w:rsidRDefault="009569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2C50C2D" w14:textId="77777777" w:rsidR="009569C7" w:rsidRPr="00B06957" w:rsidRDefault="009569C7">
            <w:pPr>
              <w:spacing w:line="240" w:lineRule="auto"/>
              <w:rPr>
                <w:rFonts w:ascii="Arial" w:hAnsi="Arial" w:cs="Arial"/>
                <w:b/>
                <w:sz w:val="20"/>
              </w:rPr>
            </w:pPr>
          </w:p>
          <w:p w14:paraId="0E501E3A" w14:textId="77777777" w:rsidR="00D61498" w:rsidRPr="00B06957" w:rsidRDefault="00D61498" w:rsidP="0063376E">
            <w:pPr>
              <w:pStyle w:val="Geenafstand"/>
              <w:rPr>
                <w:rFonts w:ascii="Arial" w:hAnsi="Arial" w:cs="Arial"/>
                <w:b/>
                <w:sz w:val="20"/>
                <w:szCs w:val="20"/>
                <w:lang w:eastAsia="nl-NL"/>
              </w:rPr>
            </w:pPr>
            <w:r w:rsidRPr="00B06957">
              <w:rPr>
                <w:rFonts w:ascii="Arial" w:hAnsi="Arial" w:cs="Arial"/>
                <w:b/>
                <w:sz w:val="20"/>
                <w:szCs w:val="20"/>
              </w:rPr>
              <w:t>Artikel 5:18 Standplaatsvergunning en weigeringsgronden </w:t>
            </w:r>
          </w:p>
          <w:p w14:paraId="32A4594F"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1. Het is verboden zonder vergunning van het college een standplaats in te nemen of te hebben.</w:t>
            </w:r>
            <w:r w:rsidRPr="00B06957">
              <w:rPr>
                <w:rFonts w:ascii="Arial" w:eastAsiaTheme="minorEastAsia" w:hAnsi="Arial" w:cs="Arial"/>
                <w:sz w:val="20"/>
                <w:szCs w:val="20"/>
              </w:rPr>
              <w:t xml:space="preserve"> </w:t>
            </w:r>
          </w:p>
          <w:p w14:paraId="6602F50D"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2. Het college weigert de vergunning wegens strijd met een geldend bestemmingsplan, beheersverordening, exploitatieplan of voorbereidingsbesluit.</w:t>
            </w:r>
            <w:r w:rsidRPr="00B06957">
              <w:rPr>
                <w:rFonts w:ascii="Arial" w:eastAsiaTheme="minorEastAsia" w:hAnsi="Arial" w:cs="Arial"/>
                <w:sz w:val="20"/>
                <w:szCs w:val="20"/>
              </w:rPr>
              <w:t xml:space="preserve"> </w:t>
            </w:r>
          </w:p>
          <w:p w14:paraId="1A7FED42" w14:textId="4B3A2A05" w:rsidR="00D61498" w:rsidRPr="00B06957" w:rsidRDefault="00D61498" w:rsidP="00D61498">
            <w:pPr>
              <w:pStyle w:val="Geenafstand"/>
              <w:rPr>
                <w:rFonts w:ascii="Arial" w:hAnsi="Arial" w:cs="Arial"/>
                <w:sz w:val="20"/>
                <w:szCs w:val="20"/>
              </w:rPr>
            </w:pPr>
            <w:r w:rsidRPr="00B06957">
              <w:rPr>
                <w:rFonts w:ascii="Arial" w:hAnsi="Arial" w:cs="Arial"/>
                <w:sz w:val="20"/>
                <w:szCs w:val="20"/>
              </w:rPr>
              <w:t>3. Onverminderd het bepaalde in artikel 1:8 kan de vergunning worden geweigerd</w:t>
            </w:r>
            <w:r w:rsidR="0063376E" w:rsidRPr="00B06957">
              <w:rPr>
                <w:rFonts w:ascii="Arial" w:hAnsi="Arial" w:cs="Arial"/>
                <w:sz w:val="20"/>
                <w:szCs w:val="20"/>
              </w:rPr>
              <w:t xml:space="preserve"> </w:t>
            </w:r>
            <w:r w:rsidR="0063376E" w:rsidRPr="00B06957">
              <w:rPr>
                <w:rFonts w:ascii="Arial" w:hAnsi="Arial" w:cs="Arial"/>
                <w:b/>
                <w:sz w:val="20"/>
                <w:szCs w:val="20"/>
              </w:rPr>
              <w:t>als</w:t>
            </w:r>
            <w:r w:rsidRPr="00B06957">
              <w:rPr>
                <w:rFonts w:ascii="Arial" w:hAnsi="Arial" w:cs="Arial"/>
                <w:sz w:val="20"/>
                <w:szCs w:val="20"/>
              </w:rPr>
              <w:t xml:space="preserve">: </w:t>
            </w:r>
          </w:p>
          <w:p w14:paraId="38BDC848" w14:textId="60A9E607" w:rsidR="00D61498" w:rsidRPr="00B06957" w:rsidRDefault="00D61498" w:rsidP="00D61498">
            <w:pPr>
              <w:pStyle w:val="Geenafstand"/>
              <w:ind w:left="708"/>
              <w:rPr>
                <w:rFonts w:ascii="Arial" w:hAnsi="Arial" w:cs="Arial"/>
                <w:sz w:val="20"/>
                <w:szCs w:val="20"/>
              </w:rPr>
            </w:pPr>
            <w:r w:rsidRPr="00B06957">
              <w:rPr>
                <w:rFonts w:ascii="Arial" w:hAnsi="Arial" w:cs="Arial"/>
                <w:sz w:val="20"/>
                <w:szCs w:val="20"/>
              </w:rPr>
              <w:t>a. de standplaats hetzij op zichzelf</w:t>
            </w:r>
            <w:r w:rsidRPr="00B06957">
              <w:rPr>
                <w:rFonts w:ascii="Arial" w:hAnsi="Arial" w:cs="Arial"/>
                <w:b/>
                <w:sz w:val="20"/>
                <w:szCs w:val="20"/>
              </w:rPr>
              <w:t xml:space="preserve">, </w:t>
            </w:r>
            <w:r w:rsidRPr="00B06957">
              <w:rPr>
                <w:rFonts w:ascii="Arial" w:hAnsi="Arial" w:cs="Arial"/>
                <w:sz w:val="20"/>
                <w:szCs w:val="20"/>
              </w:rPr>
              <w:t>hetzij in verband met de omgeving niet voldoet aan redelijke eisen van welstand;</w:t>
            </w:r>
            <w:r w:rsidRPr="00B06957">
              <w:rPr>
                <w:rFonts w:ascii="Arial" w:eastAsiaTheme="minorEastAsia" w:hAnsi="Arial" w:cs="Arial"/>
                <w:sz w:val="20"/>
                <w:szCs w:val="20"/>
              </w:rPr>
              <w:t xml:space="preserve"> </w:t>
            </w:r>
            <w:r w:rsidR="0063376E" w:rsidRPr="00B06957">
              <w:rPr>
                <w:rFonts w:ascii="Arial" w:eastAsiaTheme="minorEastAsia" w:hAnsi="Arial" w:cs="Arial"/>
                <w:b/>
                <w:sz w:val="20"/>
                <w:szCs w:val="20"/>
              </w:rPr>
              <w:t>of</w:t>
            </w:r>
          </w:p>
          <w:p w14:paraId="63B93AAF" w14:textId="469AE97E" w:rsidR="00D61498" w:rsidRPr="00B06957" w:rsidRDefault="00D61498" w:rsidP="00D61498">
            <w:pPr>
              <w:pStyle w:val="Geenafstand"/>
              <w:ind w:left="708"/>
              <w:rPr>
                <w:rFonts w:ascii="Arial" w:hAnsi="Arial" w:cs="Arial"/>
                <w:sz w:val="20"/>
                <w:szCs w:val="20"/>
              </w:rPr>
            </w:pPr>
            <w:r w:rsidRPr="00B06957">
              <w:rPr>
                <w:rFonts w:ascii="Arial" w:hAnsi="Arial" w:cs="Arial"/>
                <w:sz w:val="20"/>
                <w:szCs w:val="20"/>
              </w:rPr>
              <w:t xml:space="preserve">b. </w:t>
            </w:r>
            <w:r w:rsidRPr="00B06957">
              <w:rPr>
                <w:rFonts w:ascii="Arial" w:hAnsi="Arial" w:cs="Arial"/>
                <w:b/>
                <w:sz w:val="20"/>
                <w:szCs w:val="20"/>
              </w:rPr>
              <w:t>een kwantitatieve of territoriale beperking</w:t>
            </w:r>
            <w:r w:rsidRPr="00B06957">
              <w:rPr>
                <w:rFonts w:ascii="Arial" w:hAnsi="Arial" w:cs="Arial"/>
                <w:sz w:val="20"/>
                <w:szCs w:val="20"/>
              </w:rPr>
              <w:t xml:space="preserve"> als gevolg van bijzondere omstandigheden in de gemeente of in een deel van de gemeente </w:t>
            </w:r>
            <w:r w:rsidRPr="00B06957">
              <w:rPr>
                <w:rFonts w:ascii="Arial" w:hAnsi="Arial" w:cs="Arial"/>
                <w:b/>
                <w:sz w:val="20"/>
                <w:szCs w:val="20"/>
              </w:rPr>
              <w:t>noodzakelijk is in verband met een dwingende reden van algemeen belang</w:t>
            </w:r>
            <w:r w:rsidRPr="00B06957">
              <w:rPr>
                <w:rFonts w:ascii="Arial" w:hAnsi="Arial" w:cs="Arial"/>
                <w:sz w:val="20"/>
                <w:szCs w:val="20"/>
              </w:rPr>
              <w:t>.</w:t>
            </w:r>
            <w:r w:rsidRPr="00B06957">
              <w:rPr>
                <w:rFonts w:ascii="Arial" w:eastAsiaTheme="minorEastAsia" w:hAnsi="Arial" w:cs="Arial"/>
                <w:sz w:val="20"/>
                <w:szCs w:val="20"/>
              </w:rPr>
              <w:t xml:space="preserve"> </w:t>
            </w:r>
          </w:p>
          <w:p w14:paraId="797A5EF1" w14:textId="77777777" w:rsidR="00D61498" w:rsidRPr="00B06957" w:rsidRDefault="00D61498" w:rsidP="00D61498">
            <w:pPr>
              <w:pStyle w:val="Geenafstand"/>
              <w:rPr>
                <w:rFonts w:ascii="Arial" w:hAnsi="Arial" w:cs="Arial"/>
                <w:sz w:val="20"/>
                <w:szCs w:val="20"/>
              </w:rPr>
            </w:pPr>
          </w:p>
          <w:p w14:paraId="540D452F" w14:textId="77777777" w:rsidR="00D61498" w:rsidRPr="00B06957" w:rsidRDefault="00D61498" w:rsidP="00D61498">
            <w:pPr>
              <w:pStyle w:val="Geenafstand"/>
              <w:rPr>
                <w:rFonts w:ascii="Arial" w:hAnsi="Arial" w:cs="Arial"/>
                <w:sz w:val="20"/>
                <w:szCs w:val="20"/>
              </w:rPr>
            </w:pPr>
            <w:r w:rsidRPr="00B06957">
              <w:rPr>
                <w:rFonts w:ascii="Arial" w:hAnsi="Arial" w:cs="Arial"/>
                <w:sz w:val="20"/>
                <w:szCs w:val="20"/>
              </w:rPr>
              <w:t>4. Op de vergunning is paragraaf 4.1.3.3 van de Algemene wet bestuursrecht (positieve fictieve beschikking bij niet tijdig beslissen) niet van toepassing.</w:t>
            </w:r>
            <w:r w:rsidRPr="00B06957">
              <w:rPr>
                <w:rFonts w:ascii="Arial" w:eastAsiaTheme="minorEastAsia" w:hAnsi="Arial" w:cs="Arial"/>
                <w:sz w:val="20"/>
                <w:szCs w:val="20"/>
              </w:rPr>
              <w:t xml:space="preserve"> </w:t>
            </w:r>
          </w:p>
          <w:p w14:paraId="0FD8FCB5" w14:textId="77777777" w:rsidR="009569C7" w:rsidRPr="00B06957" w:rsidRDefault="009569C7" w:rsidP="00FE455F">
            <w:pPr>
              <w:pStyle w:val="Kop3"/>
              <w:outlineLvl w:val="2"/>
              <w:rPr>
                <w:rFonts w:ascii="Arial" w:hAnsi="Arial"/>
                <w:color w:val="auto"/>
                <w:sz w:val="20"/>
              </w:rPr>
            </w:pPr>
          </w:p>
        </w:tc>
      </w:tr>
    </w:tbl>
    <w:p w14:paraId="07D37CEC" w14:textId="77777777" w:rsidR="009569C7" w:rsidRPr="00B06957" w:rsidRDefault="009569C7" w:rsidP="009569C7">
      <w:pPr>
        <w:rPr>
          <w:rFonts w:cs="Arial"/>
        </w:rPr>
      </w:pPr>
    </w:p>
    <w:p w14:paraId="27F4C773" w14:textId="77777777" w:rsidR="009569C7" w:rsidRPr="00B06957" w:rsidRDefault="009569C7">
      <w:pPr>
        <w:rPr>
          <w:rFonts w:cs="Arial"/>
        </w:rPr>
      </w:pPr>
    </w:p>
    <w:p w14:paraId="34834EB1" w14:textId="146D5BFB" w:rsidR="000C0E9D" w:rsidRPr="00B06957" w:rsidRDefault="000C0E9D" w:rsidP="000C0E9D">
      <w:pPr>
        <w:rPr>
          <w:rFonts w:eastAsia="Calibri" w:cs="Arial"/>
          <w:bCs/>
        </w:rPr>
      </w:pPr>
      <w:r w:rsidRPr="00B06957">
        <w:rPr>
          <w:rFonts w:cs="Arial"/>
        </w:rPr>
        <w:t xml:space="preserve">Artikel 5:20 </w:t>
      </w:r>
      <w:r w:rsidR="0063376E" w:rsidRPr="00B06957">
        <w:rPr>
          <w:rFonts w:eastAsia="Calibri" w:cs="Arial"/>
          <w:bCs/>
        </w:rPr>
        <w:t>(artikel I, onderdeel DJ</w:t>
      </w:r>
      <w:r w:rsidRPr="00B06957">
        <w:rPr>
          <w:rFonts w:eastAsia="Calibri" w:cs="Arial"/>
          <w:bCs/>
        </w:rPr>
        <w:t>, van het wijzigingsbesluit) wordt als volgt gewijzigd:</w:t>
      </w:r>
    </w:p>
    <w:p w14:paraId="2C6EBF0F" w14:textId="77777777" w:rsidR="000C0E9D" w:rsidRPr="00B06957" w:rsidRDefault="000C0E9D" w:rsidP="000C0E9D">
      <w:pPr>
        <w:rPr>
          <w:rFonts w:cs="Arial"/>
        </w:rPr>
      </w:pPr>
    </w:p>
    <w:tbl>
      <w:tblPr>
        <w:tblStyle w:val="Tabelraster1"/>
        <w:tblW w:w="0" w:type="auto"/>
        <w:tblLook w:val="04A0" w:firstRow="1" w:lastRow="0" w:firstColumn="1" w:lastColumn="0" w:noHBand="0" w:noVBand="1"/>
      </w:tblPr>
      <w:tblGrid>
        <w:gridCol w:w="4531"/>
        <w:gridCol w:w="4531"/>
      </w:tblGrid>
      <w:tr w:rsidR="000C0E9D" w:rsidRPr="00B06957" w14:paraId="4995A741" w14:textId="77777777" w:rsidTr="000C0E9D">
        <w:tc>
          <w:tcPr>
            <w:tcW w:w="4531" w:type="dxa"/>
            <w:tcBorders>
              <w:top w:val="single" w:sz="4" w:space="0" w:color="auto"/>
              <w:left w:val="single" w:sz="4" w:space="0" w:color="auto"/>
              <w:bottom w:val="single" w:sz="4" w:space="0" w:color="auto"/>
              <w:right w:val="single" w:sz="4" w:space="0" w:color="auto"/>
            </w:tcBorders>
          </w:tcPr>
          <w:p w14:paraId="2FA4655D" w14:textId="77777777" w:rsidR="000C0E9D" w:rsidRPr="00B06957" w:rsidRDefault="000C0E9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0D15C21" w14:textId="77777777" w:rsidR="000C0E9D" w:rsidRPr="00B06957" w:rsidRDefault="000C0E9D">
            <w:pPr>
              <w:pStyle w:val="Geenafstand"/>
              <w:rPr>
                <w:rFonts w:ascii="Arial" w:hAnsi="Arial" w:cs="Arial"/>
                <w:b/>
                <w:sz w:val="20"/>
                <w:szCs w:val="20"/>
              </w:rPr>
            </w:pPr>
          </w:p>
          <w:p w14:paraId="69D4D2DE" w14:textId="77777777" w:rsidR="000C0E9D" w:rsidRPr="00B06957" w:rsidRDefault="000C0E9D" w:rsidP="0063376E">
            <w:pPr>
              <w:pStyle w:val="Geenafstand"/>
              <w:rPr>
                <w:rFonts w:ascii="Arial" w:hAnsi="Arial" w:cs="Arial"/>
                <w:b/>
                <w:sz w:val="20"/>
                <w:szCs w:val="20"/>
                <w:lang w:eastAsia="nl-NL"/>
              </w:rPr>
            </w:pPr>
            <w:r w:rsidRPr="00B06957">
              <w:rPr>
                <w:rFonts w:ascii="Arial" w:hAnsi="Arial" w:cs="Arial"/>
                <w:b/>
                <w:sz w:val="20"/>
                <w:szCs w:val="20"/>
              </w:rPr>
              <w:t>Artikel 5:20 Afbakeningsbepalingen </w:t>
            </w:r>
          </w:p>
          <w:p w14:paraId="24AA888F" w14:textId="77777777" w:rsidR="000C0E9D" w:rsidRPr="00B06957" w:rsidRDefault="000C0E9D" w:rsidP="000C0E9D">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i/>
                <w:sz w:val="20"/>
                <w:szCs w:val="20"/>
              </w:rPr>
              <w:t>Het verbod van a</w:t>
            </w:r>
            <w:r w:rsidRPr="00B06957">
              <w:rPr>
                <w:rFonts w:ascii="Arial" w:hAnsi="Arial" w:cs="Arial"/>
                <w:sz w:val="20"/>
                <w:szCs w:val="20"/>
              </w:rPr>
              <w:t xml:space="preserve">rtikel 5:18, eerste lid is niet van toepassing op situaties waarin wordt voorzien door de Wet milieubeheer, de Wet beheer rijkswaterstaatswerken of het </w:t>
            </w:r>
            <w:r w:rsidRPr="00B06957">
              <w:rPr>
                <w:rFonts w:ascii="Arial" w:hAnsi="Arial" w:cs="Arial"/>
                <w:i/>
                <w:sz w:val="20"/>
                <w:szCs w:val="20"/>
              </w:rPr>
              <w:t>P</w:t>
            </w:r>
            <w:r w:rsidRPr="00B06957">
              <w:rPr>
                <w:rFonts w:ascii="Arial" w:hAnsi="Arial" w:cs="Arial"/>
                <w:sz w:val="20"/>
                <w:szCs w:val="20"/>
              </w:rPr>
              <w:t>rovinciaal wegenreglement.</w:t>
            </w:r>
            <w:r w:rsidRPr="00B06957">
              <w:rPr>
                <w:rFonts w:ascii="Arial" w:eastAsiaTheme="minorEastAsia" w:hAnsi="Arial" w:cs="Arial"/>
                <w:sz w:val="20"/>
                <w:szCs w:val="20"/>
              </w:rPr>
              <w:t xml:space="preserve"> </w:t>
            </w:r>
          </w:p>
          <w:p w14:paraId="3D459DBB" w14:textId="77777777" w:rsidR="000C0E9D" w:rsidRPr="00B06957" w:rsidRDefault="000C0E9D" w:rsidP="000C0E9D">
            <w:pPr>
              <w:pStyle w:val="Geenafstand"/>
              <w:rPr>
                <w:rFonts w:ascii="Arial" w:hAnsi="Arial" w:cs="Arial"/>
                <w:sz w:val="20"/>
                <w:szCs w:val="20"/>
              </w:rPr>
            </w:pPr>
            <w:r w:rsidRPr="00B06957">
              <w:rPr>
                <w:rFonts w:ascii="Arial" w:hAnsi="Arial" w:cs="Arial"/>
                <w:sz w:val="20"/>
                <w:szCs w:val="20"/>
              </w:rPr>
              <w:t>2. De weigeringsgrond van artikel 5:18, derde lid, onder a, is niet van toepassing op bouwwerken.</w:t>
            </w:r>
            <w:r w:rsidRPr="00B06957">
              <w:rPr>
                <w:rFonts w:ascii="Arial" w:eastAsiaTheme="minorEastAsia" w:hAnsi="Arial" w:cs="Arial"/>
                <w:sz w:val="20"/>
                <w:szCs w:val="20"/>
              </w:rPr>
              <w:t xml:space="preserve"> </w:t>
            </w:r>
          </w:p>
          <w:p w14:paraId="63839C35" w14:textId="77777777" w:rsidR="000C0E9D" w:rsidRPr="00B06957" w:rsidRDefault="000C0E9D">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B0C8315" w14:textId="77777777" w:rsidR="000C0E9D" w:rsidRPr="00B06957" w:rsidRDefault="000C0E9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A0D90B3" w14:textId="77777777" w:rsidR="000C0E9D" w:rsidRPr="00B06957" w:rsidRDefault="000C0E9D">
            <w:pPr>
              <w:spacing w:line="240" w:lineRule="auto"/>
              <w:rPr>
                <w:rFonts w:ascii="Arial" w:hAnsi="Arial" w:cs="Arial"/>
                <w:b/>
                <w:sz w:val="20"/>
              </w:rPr>
            </w:pPr>
          </w:p>
          <w:p w14:paraId="6E0BFE12" w14:textId="77777777" w:rsidR="000C0E9D" w:rsidRPr="00B06957" w:rsidRDefault="000C0E9D" w:rsidP="0063376E">
            <w:pPr>
              <w:pStyle w:val="Geenafstand"/>
              <w:rPr>
                <w:rFonts w:ascii="Arial" w:hAnsi="Arial" w:cs="Arial"/>
                <w:b/>
                <w:sz w:val="20"/>
                <w:szCs w:val="20"/>
                <w:lang w:eastAsia="nl-NL"/>
              </w:rPr>
            </w:pPr>
            <w:r w:rsidRPr="00B06957">
              <w:rPr>
                <w:rFonts w:ascii="Arial" w:hAnsi="Arial" w:cs="Arial"/>
                <w:b/>
                <w:sz w:val="20"/>
                <w:szCs w:val="20"/>
              </w:rPr>
              <w:t>Artikel 5:20 Afbakeningsbepalingen </w:t>
            </w:r>
          </w:p>
          <w:p w14:paraId="5D1EE615" w14:textId="3667E1DE" w:rsidR="000C0E9D" w:rsidRPr="00B06957" w:rsidRDefault="000C0E9D" w:rsidP="000C0E9D">
            <w:pPr>
              <w:pStyle w:val="Geenafstand"/>
              <w:rPr>
                <w:rFonts w:ascii="Arial" w:hAnsi="Arial" w:cs="Arial"/>
                <w:sz w:val="20"/>
                <w:szCs w:val="20"/>
              </w:rPr>
            </w:pPr>
            <w:r w:rsidRPr="00B06957">
              <w:rPr>
                <w:rFonts w:ascii="Arial" w:hAnsi="Arial" w:cs="Arial"/>
                <w:sz w:val="20"/>
                <w:szCs w:val="20"/>
              </w:rPr>
              <w:t xml:space="preserve">1. </w:t>
            </w:r>
            <w:r w:rsidRPr="00B06957">
              <w:rPr>
                <w:rFonts w:ascii="Arial" w:hAnsi="Arial" w:cs="Arial"/>
                <w:b/>
                <w:sz w:val="20"/>
                <w:szCs w:val="20"/>
              </w:rPr>
              <w:t>A</w:t>
            </w:r>
            <w:r w:rsidRPr="00B06957">
              <w:rPr>
                <w:rFonts w:ascii="Arial" w:hAnsi="Arial" w:cs="Arial"/>
                <w:sz w:val="20"/>
                <w:szCs w:val="20"/>
              </w:rPr>
              <w:t>rtikel 5:18, eerste lid</w:t>
            </w:r>
            <w:r w:rsidRPr="00B06957">
              <w:rPr>
                <w:rFonts w:ascii="Arial" w:hAnsi="Arial" w:cs="Arial"/>
                <w:b/>
                <w:sz w:val="20"/>
                <w:szCs w:val="20"/>
              </w:rPr>
              <w:t>,</w:t>
            </w:r>
            <w:r w:rsidRPr="00B06957">
              <w:rPr>
                <w:rFonts w:ascii="Arial" w:hAnsi="Arial" w:cs="Arial"/>
                <w:sz w:val="20"/>
                <w:szCs w:val="20"/>
              </w:rPr>
              <w:t xml:space="preserve"> is niet van toepassing op situaties waarin wordt voorzien door de Wet milieubeheer, de Wet beheer rijkswaterstaatswerken of het </w:t>
            </w:r>
            <w:r w:rsidR="0063376E" w:rsidRPr="00B06957">
              <w:rPr>
                <w:rFonts w:ascii="Arial" w:hAnsi="Arial" w:cs="Arial"/>
                <w:b/>
                <w:sz w:val="20"/>
                <w:szCs w:val="20"/>
              </w:rPr>
              <w:t xml:space="preserve">[citeertitel </w:t>
            </w:r>
            <w:r w:rsidRPr="00B06957">
              <w:rPr>
                <w:rFonts w:ascii="Arial" w:hAnsi="Arial" w:cs="Arial"/>
                <w:b/>
                <w:sz w:val="20"/>
                <w:szCs w:val="20"/>
              </w:rPr>
              <w:t>provinciaal wegenreglement</w:t>
            </w:r>
            <w:r w:rsidR="0063376E" w:rsidRPr="00B06957">
              <w:rPr>
                <w:rFonts w:ascii="Arial" w:hAnsi="Arial" w:cs="Arial"/>
                <w:b/>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056DA30D" w14:textId="77777777" w:rsidR="000C0E9D" w:rsidRPr="00B06957" w:rsidRDefault="000C0E9D" w:rsidP="000C0E9D">
            <w:pPr>
              <w:pStyle w:val="Geenafstand"/>
              <w:rPr>
                <w:rFonts w:ascii="Arial" w:hAnsi="Arial" w:cs="Arial"/>
                <w:sz w:val="20"/>
                <w:szCs w:val="20"/>
              </w:rPr>
            </w:pPr>
            <w:r w:rsidRPr="00B06957">
              <w:rPr>
                <w:rFonts w:ascii="Arial" w:hAnsi="Arial" w:cs="Arial"/>
                <w:sz w:val="20"/>
                <w:szCs w:val="20"/>
              </w:rPr>
              <w:t>2. De weigeringsgrond van artikel 5:18, derde lid, onder a, is niet van toepassing op bouwwerken.</w:t>
            </w:r>
            <w:r w:rsidRPr="00B06957">
              <w:rPr>
                <w:rFonts w:ascii="Arial" w:eastAsiaTheme="minorEastAsia" w:hAnsi="Arial" w:cs="Arial"/>
                <w:sz w:val="20"/>
                <w:szCs w:val="20"/>
              </w:rPr>
              <w:t xml:space="preserve"> </w:t>
            </w:r>
          </w:p>
          <w:p w14:paraId="3CF2CC55" w14:textId="77777777" w:rsidR="000C0E9D" w:rsidRPr="00B06957" w:rsidRDefault="000C0E9D" w:rsidP="00FE455F">
            <w:pPr>
              <w:pStyle w:val="Kop3"/>
              <w:outlineLvl w:val="2"/>
              <w:rPr>
                <w:rFonts w:ascii="Arial" w:hAnsi="Arial"/>
                <w:color w:val="auto"/>
                <w:sz w:val="20"/>
              </w:rPr>
            </w:pPr>
          </w:p>
        </w:tc>
      </w:tr>
    </w:tbl>
    <w:p w14:paraId="0D3E424E" w14:textId="77777777" w:rsidR="000C0E9D" w:rsidRPr="00B06957" w:rsidRDefault="000C0E9D" w:rsidP="000C0E9D">
      <w:pPr>
        <w:rPr>
          <w:rFonts w:cs="Arial"/>
        </w:rPr>
      </w:pPr>
    </w:p>
    <w:p w14:paraId="5F5C3004" w14:textId="77777777" w:rsidR="000C0E9D" w:rsidRPr="00B06957" w:rsidRDefault="000C0E9D">
      <w:pPr>
        <w:rPr>
          <w:rFonts w:cs="Arial"/>
        </w:rPr>
      </w:pPr>
    </w:p>
    <w:p w14:paraId="23E420DF" w14:textId="677673C6" w:rsidR="002466F5" w:rsidRPr="00B06957" w:rsidRDefault="002466F5" w:rsidP="002466F5">
      <w:pPr>
        <w:rPr>
          <w:rFonts w:eastAsia="Calibri" w:cs="Arial"/>
          <w:bCs/>
        </w:rPr>
      </w:pPr>
      <w:r w:rsidRPr="00B06957">
        <w:rPr>
          <w:rFonts w:cs="Arial"/>
        </w:rPr>
        <w:t xml:space="preserve">Artikel 5:22 </w:t>
      </w:r>
      <w:r w:rsidRPr="00B06957">
        <w:rPr>
          <w:rFonts w:eastAsia="Calibri" w:cs="Arial"/>
          <w:bCs/>
        </w:rPr>
        <w:t>(artikel I, onderdeel D</w:t>
      </w:r>
      <w:r w:rsidR="002868BD" w:rsidRPr="00B06957">
        <w:rPr>
          <w:rFonts w:eastAsia="Calibri" w:cs="Arial"/>
          <w:bCs/>
        </w:rPr>
        <w:t>K</w:t>
      </w:r>
      <w:r w:rsidRPr="00B06957">
        <w:rPr>
          <w:rFonts w:eastAsia="Calibri" w:cs="Arial"/>
          <w:bCs/>
        </w:rPr>
        <w:t>, van het wijzigingsbesluit) wordt als volgt gewijzigd:</w:t>
      </w:r>
    </w:p>
    <w:p w14:paraId="01CDC16A" w14:textId="77777777" w:rsidR="002466F5" w:rsidRPr="00B06957" w:rsidRDefault="002466F5" w:rsidP="002466F5">
      <w:pPr>
        <w:rPr>
          <w:rFonts w:cs="Arial"/>
        </w:rPr>
      </w:pPr>
    </w:p>
    <w:tbl>
      <w:tblPr>
        <w:tblStyle w:val="Tabelraster1"/>
        <w:tblW w:w="0" w:type="auto"/>
        <w:tblLook w:val="04A0" w:firstRow="1" w:lastRow="0" w:firstColumn="1" w:lastColumn="0" w:noHBand="0" w:noVBand="1"/>
      </w:tblPr>
      <w:tblGrid>
        <w:gridCol w:w="4531"/>
        <w:gridCol w:w="4531"/>
      </w:tblGrid>
      <w:tr w:rsidR="002466F5" w:rsidRPr="00B06957" w14:paraId="7D5CD069" w14:textId="77777777" w:rsidTr="002466F5">
        <w:tc>
          <w:tcPr>
            <w:tcW w:w="4531" w:type="dxa"/>
            <w:tcBorders>
              <w:top w:val="single" w:sz="4" w:space="0" w:color="auto"/>
              <w:left w:val="single" w:sz="4" w:space="0" w:color="auto"/>
              <w:bottom w:val="single" w:sz="4" w:space="0" w:color="auto"/>
              <w:right w:val="single" w:sz="4" w:space="0" w:color="auto"/>
            </w:tcBorders>
          </w:tcPr>
          <w:p w14:paraId="4D81AE0A" w14:textId="77777777" w:rsidR="002466F5" w:rsidRPr="00B06957" w:rsidRDefault="002466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2FE87C3" w14:textId="77777777" w:rsidR="002466F5" w:rsidRPr="00B06957" w:rsidRDefault="002466F5">
            <w:pPr>
              <w:pStyle w:val="Geenafstand"/>
              <w:rPr>
                <w:rFonts w:ascii="Arial" w:hAnsi="Arial" w:cs="Arial"/>
                <w:b/>
                <w:sz w:val="20"/>
                <w:szCs w:val="20"/>
              </w:rPr>
            </w:pPr>
          </w:p>
          <w:p w14:paraId="1C5E15E5" w14:textId="77777777" w:rsidR="002466F5" w:rsidRPr="00B06957" w:rsidRDefault="002466F5" w:rsidP="002868BD">
            <w:pPr>
              <w:pStyle w:val="Geenafstand"/>
              <w:rPr>
                <w:rFonts w:ascii="Arial" w:hAnsi="Arial" w:cs="Arial"/>
                <w:b/>
                <w:sz w:val="20"/>
                <w:szCs w:val="20"/>
                <w:lang w:eastAsia="nl-NL"/>
              </w:rPr>
            </w:pPr>
            <w:r w:rsidRPr="00B06957">
              <w:rPr>
                <w:rFonts w:ascii="Arial" w:hAnsi="Arial" w:cs="Arial"/>
                <w:b/>
                <w:sz w:val="20"/>
                <w:szCs w:val="20"/>
              </w:rPr>
              <w:t xml:space="preserve">Artikel 5:22 </w:t>
            </w:r>
            <w:r w:rsidRPr="00B06957">
              <w:rPr>
                <w:rFonts w:ascii="Arial" w:hAnsi="Arial" w:cs="Arial"/>
                <w:b/>
                <w:i/>
                <w:sz w:val="20"/>
                <w:szCs w:val="20"/>
              </w:rPr>
              <w:t>Begripsbepaling</w:t>
            </w:r>
            <w:r w:rsidRPr="00B06957">
              <w:rPr>
                <w:rFonts w:ascii="Arial" w:hAnsi="Arial" w:cs="Arial"/>
                <w:b/>
                <w:sz w:val="20"/>
                <w:szCs w:val="20"/>
              </w:rPr>
              <w:t> </w:t>
            </w:r>
          </w:p>
          <w:p w14:paraId="607AB7E0"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 xml:space="preserve">1. In deze afdeling wordt </w:t>
            </w:r>
            <w:r w:rsidRPr="00B06957">
              <w:rPr>
                <w:rFonts w:ascii="Arial" w:hAnsi="Arial" w:cs="Arial"/>
                <w:i/>
                <w:sz w:val="20"/>
                <w:szCs w:val="20"/>
              </w:rPr>
              <w:t>verstaan</w:t>
            </w:r>
            <w:r w:rsidRPr="00B06957">
              <w:rPr>
                <w:rFonts w:ascii="Arial" w:hAnsi="Arial" w:cs="Arial"/>
                <w:sz w:val="20"/>
                <w:szCs w:val="20"/>
              </w:rPr>
              <w:t xml:space="preserve"> onder snuffelmarkt</w:t>
            </w:r>
            <w:r w:rsidRPr="00B06957">
              <w:rPr>
                <w:rFonts w:ascii="Arial" w:hAnsi="Arial" w:cs="Arial"/>
                <w:i/>
                <w:sz w:val="20"/>
                <w:szCs w:val="20"/>
              </w:rPr>
              <w:t>:</w:t>
            </w:r>
            <w:r w:rsidRPr="00B06957">
              <w:rPr>
                <w:rFonts w:ascii="Arial" w:hAnsi="Arial" w:cs="Arial"/>
                <w:sz w:val="20"/>
                <w:szCs w:val="20"/>
              </w:rPr>
              <w:t xml:space="preserve"> een markt in een voor het publiek toegankelijk gebouw waar hoofdzakelijk tweedehands en incourante goederen worden verhandeld of diensten worden aangeboden vanaf </w:t>
            </w:r>
            <w:r w:rsidRPr="00B06957">
              <w:rPr>
                <w:rFonts w:ascii="Arial" w:hAnsi="Arial" w:cs="Arial"/>
                <w:i/>
                <w:sz w:val="20"/>
                <w:szCs w:val="20"/>
              </w:rPr>
              <w:t xml:space="preserve">een </w:t>
            </w:r>
            <w:r w:rsidRPr="00B06957">
              <w:rPr>
                <w:rFonts w:ascii="Arial" w:hAnsi="Arial" w:cs="Arial"/>
                <w:sz w:val="20"/>
                <w:szCs w:val="20"/>
              </w:rPr>
              <w:t>standplaats.</w:t>
            </w:r>
            <w:r w:rsidRPr="00B06957">
              <w:rPr>
                <w:rFonts w:ascii="Arial" w:eastAsiaTheme="minorEastAsia" w:hAnsi="Arial" w:cs="Arial"/>
                <w:sz w:val="20"/>
                <w:szCs w:val="20"/>
              </w:rPr>
              <w:t xml:space="preserve"> </w:t>
            </w:r>
          </w:p>
          <w:p w14:paraId="5EECE35D"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 xml:space="preserve">2. Onder </w:t>
            </w:r>
            <w:r w:rsidRPr="00B06957">
              <w:rPr>
                <w:rFonts w:ascii="Arial" w:hAnsi="Arial" w:cs="Arial"/>
                <w:i/>
                <w:sz w:val="20"/>
                <w:szCs w:val="20"/>
              </w:rPr>
              <w:t>een</w:t>
            </w:r>
            <w:r w:rsidRPr="00B06957">
              <w:rPr>
                <w:rFonts w:ascii="Arial" w:hAnsi="Arial" w:cs="Arial"/>
                <w:sz w:val="20"/>
                <w:szCs w:val="20"/>
              </w:rPr>
              <w:t xml:space="preserve"> snuffelmarkt wordt niet verstaan: </w:t>
            </w:r>
          </w:p>
          <w:p w14:paraId="40DB6291" w14:textId="77777777" w:rsidR="002466F5" w:rsidRPr="00B06957" w:rsidRDefault="002466F5" w:rsidP="002466F5">
            <w:pPr>
              <w:pStyle w:val="Geenafstand"/>
              <w:ind w:left="708"/>
              <w:rPr>
                <w:rFonts w:ascii="Arial" w:hAnsi="Arial" w:cs="Arial"/>
                <w:sz w:val="20"/>
                <w:szCs w:val="20"/>
              </w:rPr>
            </w:pPr>
            <w:r w:rsidRPr="00B06957">
              <w:rPr>
                <w:rFonts w:ascii="Arial" w:hAnsi="Arial" w:cs="Arial"/>
                <w:sz w:val="20"/>
                <w:szCs w:val="20"/>
              </w:rPr>
              <w:t>a. een markt of jaarmarkt als bedoeld in artikel 160, eerste lid, aanhef en onder h, van de Gemeentewet ;</w:t>
            </w:r>
            <w:r w:rsidRPr="00B06957">
              <w:rPr>
                <w:rFonts w:ascii="Arial" w:eastAsiaTheme="minorEastAsia" w:hAnsi="Arial" w:cs="Arial"/>
                <w:sz w:val="20"/>
                <w:szCs w:val="20"/>
              </w:rPr>
              <w:t xml:space="preserve"> </w:t>
            </w:r>
          </w:p>
          <w:p w14:paraId="04965DD8" w14:textId="77777777" w:rsidR="002466F5" w:rsidRPr="00B06957" w:rsidRDefault="002466F5" w:rsidP="002466F5">
            <w:pPr>
              <w:pStyle w:val="Geenafstand"/>
              <w:ind w:firstLine="708"/>
              <w:rPr>
                <w:rFonts w:ascii="Arial" w:hAnsi="Arial" w:cs="Arial"/>
                <w:sz w:val="20"/>
                <w:szCs w:val="20"/>
              </w:rPr>
            </w:pPr>
            <w:r w:rsidRPr="00B06957">
              <w:rPr>
                <w:rFonts w:ascii="Arial" w:hAnsi="Arial" w:cs="Arial"/>
                <w:sz w:val="20"/>
                <w:szCs w:val="20"/>
              </w:rPr>
              <w:t xml:space="preserve">b. een evenement als bedoeld in artikel </w:t>
            </w:r>
          </w:p>
          <w:p w14:paraId="3B613136" w14:textId="179AD8B3" w:rsidR="002466F5" w:rsidRPr="00B06957" w:rsidRDefault="002466F5" w:rsidP="002466F5">
            <w:pPr>
              <w:pStyle w:val="Geenafstand"/>
              <w:ind w:firstLine="708"/>
              <w:rPr>
                <w:rFonts w:ascii="Arial" w:hAnsi="Arial" w:cs="Arial"/>
                <w:sz w:val="20"/>
                <w:szCs w:val="20"/>
              </w:rPr>
            </w:pPr>
            <w:r w:rsidRPr="00B06957">
              <w:rPr>
                <w:rFonts w:ascii="Arial" w:hAnsi="Arial" w:cs="Arial"/>
                <w:sz w:val="20"/>
                <w:szCs w:val="20"/>
              </w:rPr>
              <w:t>2:24.</w:t>
            </w:r>
            <w:r w:rsidRPr="00B06957">
              <w:rPr>
                <w:rFonts w:ascii="Arial" w:eastAsiaTheme="minorEastAsia" w:hAnsi="Arial" w:cs="Arial"/>
                <w:sz w:val="20"/>
                <w:szCs w:val="20"/>
              </w:rPr>
              <w:t xml:space="preserve"> </w:t>
            </w:r>
          </w:p>
          <w:p w14:paraId="61CFFB60" w14:textId="77777777" w:rsidR="002466F5" w:rsidRPr="00B06957" w:rsidRDefault="002466F5">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02EB75AF" w14:textId="77777777" w:rsidR="002466F5" w:rsidRPr="00B06957" w:rsidRDefault="002466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E0E6BF4" w14:textId="77777777" w:rsidR="002466F5" w:rsidRPr="00B06957" w:rsidRDefault="002466F5">
            <w:pPr>
              <w:spacing w:line="240" w:lineRule="auto"/>
              <w:rPr>
                <w:rFonts w:ascii="Arial" w:hAnsi="Arial" w:cs="Arial"/>
                <w:b/>
                <w:sz w:val="20"/>
              </w:rPr>
            </w:pPr>
          </w:p>
          <w:p w14:paraId="1E9CFD30" w14:textId="1AA9CAF9" w:rsidR="002466F5" w:rsidRPr="00B06957" w:rsidRDefault="002466F5" w:rsidP="002868BD">
            <w:pPr>
              <w:pStyle w:val="Geenafstand"/>
              <w:rPr>
                <w:rFonts w:ascii="Arial" w:hAnsi="Arial" w:cs="Arial"/>
                <w:b/>
                <w:sz w:val="20"/>
                <w:szCs w:val="20"/>
                <w:lang w:eastAsia="nl-NL"/>
              </w:rPr>
            </w:pPr>
            <w:r w:rsidRPr="00B06957">
              <w:rPr>
                <w:rFonts w:ascii="Arial" w:hAnsi="Arial" w:cs="Arial"/>
                <w:b/>
                <w:sz w:val="20"/>
                <w:szCs w:val="20"/>
              </w:rPr>
              <w:t>Artikel 5:22 Definitie </w:t>
            </w:r>
          </w:p>
          <w:p w14:paraId="07A9CDD8" w14:textId="3428ED0C" w:rsidR="002466F5" w:rsidRPr="00B06957" w:rsidRDefault="002466F5" w:rsidP="002466F5">
            <w:pPr>
              <w:pStyle w:val="Geenafstand"/>
              <w:rPr>
                <w:rFonts w:ascii="Arial" w:hAnsi="Arial" w:cs="Arial"/>
                <w:sz w:val="20"/>
                <w:szCs w:val="20"/>
              </w:rPr>
            </w:pPr>
            <w:r w:rsidRPr="00B06957">
              <w:rPr>
                <w:rFonts w:ascii="Arial" w:hAnsi="Arial" w:cs="Arial"/>
                <w:sz w:val="20"/>
                <w:szCs w:val="20"/>
              </w:rPr>
              <w:t>1. In deze afdeling wordt verstaan onder snuffelmarkt</w:t>
            </w:r>
            <w:r w:rsidR="002868BD" w:rsidRPr="00B06957">
              <w:rPr>
                <w:rFonts w:ascii="Arial" w:hAnsi="Arial" w:cs="Arial"/>
                <w:sz w:val="20"/>
                <w:szCs w:val="20"/>
              </w:rPr>
              <w:t xml:space="preserve"> </w:t>
            </w:r>
            <w:r w:rsidR="002868BD" w:rsidRPr="00B06957">
              <w:rPr>
                <w:rFonts w:ascii="Arial" w:hAnsi="Arial" w:cs="Arial"/>
                <w:b/>
                <w:sz w:val="20"/>
                <w:szCs w:val="20"/>
              </w:rPr>
              <w:t>verstaan</w:t>
            </w:r>
            <w:r w:rsidRPr="00B06957">
              <w:rPr>
                <w:rFonts w:ascii="Arial" w:hAnsi="Arial" w:cs="Arial"/>
                <w:sz w:val="20"/>
                <w:szCs w:val="20"/>
              </w:rPr>
              <w:t xml:space="preserve"> een markt in een voor het publiek toegankelijk gebouw waar hoofdzakelijk tweedehands en incourante goederen worden verhandeld of diensten worden aangeboden vanaf standplaats</w:t>
            </w:r>
            <w:r w:rsidRPr="00B06957">
              <w:rPr>
                <w:rFonts w:ascii="Arial" w:hAnsi="Arial" w:cs="Arial"/>
                <w:b/>
                <w:sz w:val="20"/>
                <w:szCs w:val="20"/>
              </w:rPr>
              <w:t>en</w:t>
            </w:r>
            <w:r w:rsidRPr="00B06957">
              <w:rPr>
                <w:rFonts w:ascii="Arial" w:hAnsi="Arial" w:cs="Arial"/>
                <w:sz w:val="20"/>
                <w:szCs w:val="20"/>
              </w:rPr>
              <w:t>.</w:t>
            </w:r>
            <w:r w:rsidRPr="00B06957">
              <w:rPr>
                <w:rFonts w:ascii="Arial" w:eastAsiaTheme="minorEastAsia" w:hAnsi="Arial" w:cs="Arial"/>
                <w:sz w:val="20"/>
                <w:szCs w:val="20"/>
              </w:rPr>
              <w:t xml:space="preserve"> </w:t>
            </w:r>
          </w:p>
          <w:p w14:paraId="184A7BD0" w14:textId="68F18B7A" w:rsidR="002466F5" w:rsidRPr="00B06957" w:rsidRDefault="002466F5" w:rsidP="002466F5">
            <w:pPr>
              <w:pStyle w:val="Geenafstand"/>
              <w:rPr>
                <w:rFonts w:ascii="Arial" w:hAnsi="Arial" w:cs="Arial"/>
                <w:sz w:val="20"/>
                <w:szCs w:val="20"/>
              </w:rPr>
            </w:pPr>
            <w:r w:rsidRPr="00B06957">
              <w:rPr>
                <w:rFonts w:ascii="Arial" w:hAnsi="Arial" w:cs="Arial"/>
                <w:sz w:val="20"/>
                <w:szCs w:val="20"/>
              </w:rPr>
              <w:t xml:space="preserve">2. Onder snuffelmarkt wordt niet verstaan: </w:t>
            </w:r>
          </w:p>
          <w:p w14:paraId="7C7C91B5" w14:textId="1580ADC0" w:rsidR="002466F5" w:rsidRPr="00B06957" w:rsidRDefault="002466F5" w:rsidP="002466F5">
            <w:pPr>
              <w:pStyle w:val="Geenafstand"/>
              <w:ind w:left="708"/>
              <w:rPr>
                <w:rFonts w:ascii="Arial" w:hAnsi="Arial" w:cs="Arial"/>
                <w:sz w:val="20"/>
                <w:szCs w:val="20"/>
              </w:rPr>
            </w:pPr>
            <w:r w:rsidRPr="00B06957">
              <w:rPr>
                <w:rFonts w:ascii="Arial" w:hAnsi="Arial" w:cs="Arial"/>
                <w:sz w:val="20"/>
                <w:szCs w:val="20"/>
              </w:rPr>
              <w:t>a. een markt of jaarmarkt als bedoeld in artikel 160, eerste lid, aanhef en onder h, van de Gemeentewet;</w:t>
            </w:r>
            <w:r w:rsidRPr="00B06957">
              <w:rPr>
                <w:rFonts w:ascii="Arial" w:eastAsiaTheme="minorEastAsia" w:hAnsi="Arial" w:cs="Arial"/>
                <w:sz w:val="20"/>
                <w:szCs w:val="20"/>
              </w:rPr>
              <w:t xml:space="preserve"> </w:t>
            </w:r>
          </w:p>
          <w:p w14:paraId="2A780B78" w14:textId="77777777" w:rsidR="002466F5" w:rsidRPr="00B06957" w:rsidRDefault="002466F5" w:rsidP="002466F5">
            <w:pPr>
              <w:pStyle w:val="Geenafstand"/>
              <w:ind w:firstLine="708"/>
              <w:rPr>
                <w:rFonts w:ascii="Arial" w:hAnsi="Arial" w:cs="Arial"/>
                <w:sz w:val="20"/>
                <w:szCs w:val="20"/>
              </w:rPr>
            </w:pPr>
            <w:r w:rsidRPr="00B06957">
              <w:rPr>
                <w:rFonts w:ascii="Arial" w:hAnsi="Arial" w:cs="Arial"/>
                <w:sz w:val="20"/>
                <w:szCs w:val="20"/>
              </w:rPr>
              <w:t xml:space="preserve">b. een evenement als bedoeld in artikel </w:t>
            </w:r>
          </w:p>
          <w:p w14:paraId="51EEC0F8" w14:textId="5A5CB629" w:rsidR="002466F5" w:rsidRPr="00B06957" w:rsidRDefault="002466F5" w:rsidP="002466F5">
            <w:pPr>
              <w:pStyle w:val="Geenafstand"/>
              <w:ind w:firstLine="708"/>
              <w:rPr>
                <w:rFonts w:ascii="Arial" w:hAnsi="Arial" w:cs="Arial"/>
                <w:sz w:val="20"/>
                <w:szCs w:val="20"/>
              </w:rPr>
            </w:pPr>
            <w:r w:rsidRPr="00B06957">
              <w:rPr>
                <w:rFonts w:ascii="Arial" w:hAnsi="Arial" w:cs="Arial"/>
                <w:sz w:val="20"/>
                <w:szCs w:val="20"/>
              </w:rPr>
              <w:t>2:24.</w:t>
            </w:r>
            <w:r w:rsidRPr="00B06957">
              <w:rPr>
                <w:rFonts w:ascii="Arial" w:eastAsiaTheme="minorEastAsia" w:hAnsi="Arial" w:cs="Arial"/>
                <w:sz w:val="20"/>
                <w:szCs w:val="20"/>
              </w:rPr>
              <w:t xml:space="preserve"> </w:t>
            </w:r>
          </w:p>
          <w:p w14:paraId="2A403C7A" w14:textId="77777777" w:rsidR="002466F5" w:rsidRPr="00B06957" w:rsidRDefault="002466F5" w:rsidP="00FE455F">
            <w:pPr>
              <w:pStyle w:val="Kop3"/>
              <w:outlineLvl w:val="2"/>
              <w:rPr>
                <w:rFonts w:ascii="Arial" w:hAnsi="Arial"/>
                <w:color w:val="auto"/>
                <w:sz w:val="20"/>
              </w:rPr>
            </w:pPr>
          </w:p>
        </w:tc>
      </w:tr>
    </w:tbl>
    <w:p w14:paraId="6CB43FE8" w14:textId="77777777" w:rsidR="002466F5" w:rsidRPr="00B06957" w:rsidRDefault="002466F5" w:rsidP="002466F5">
      <w:pPr>
        <w:rPr>
          <w:rFonts w:cs="Arial"/>
        </w:rPr>
      </w:pPr>
    </w:p>
    <w:p w14:paraId="16C79BE3" w14:textId="77777777" w:rsidR="002466F5" w:rsidRPr="00B06957" w:rsidRDefault="002466F5">
      <w:pPr>
        <w:rPr>
          <w:rFonts w:cs="Arial"/>
        </w:rPr>
      </w:pPr>
    </w:p>
    <w:p w14:paraId="453C3F32" w14:textId="4324F674" w:rsidR="002466F5" w:rsidRPr="00B06957" w:rsidRDefault="002466F5" w:rsidP="002466F5">
      <w:pPr>
        <w:rPr>
          <w:rFonts w:eastAsia="Calibri" w:cs="Arial"/>
          <w:bCs/>
        </w:rPr>
      </w:pPr>
      <w:r w:rsidRPr="00B06957">
        <w:rPr>
          <w:rFonts w:cs="Arial"/>
        </w:rPr>
        <w:t xml:space="preserve">Artikel 5:23 </w:t>
      </w:r>
      <w:r w:rsidRPr="00B06957">
        <w:rPr>
          <w:rFonts w:eastAsia="Calibri" w:cs="Arial"/>
          <w:bCs/>
        </w:rPr>
        <w:t>(artikel I, onderdeel D</w:t>
      </w:r>
      <w:r w:rsidR="002868BD" w:rsidRPr="00B06957">
        <w:rPr>
          <w:rFonts w:eastAsia="Calibri" w:cs="Arial"/>
          <w:bCs/>
        </w:rPr>
        <w:t>L</w:t>
      </w:r>
      <w:r w:rsidRPr="00B06957">
        <w:rPr>
          <w:rFonts w:eastAsia="Calibri" w:cs="Arial"/>
          <w:bCs/>
        </w:rPr>
        <w:t>, van het wijzigingsbesluit) wordt als volgt gewijzigd:</w:t>
      </w:r>
    </w:p>
    <w:p w14:paraId="33514951" w14:textId="77777777" w:rsidR="002466F5" w:rsidRPr="00B06957" w:rsidRDefault="002466F5" w:rsidP="002466F5">
      <w:pPr>
        <w:rPr>
          <w:rFonts w:cs="Arial"/>
        </w:rPr>
      </w:pPr>
    </w:p>
    <w:tbl>
      <w:tblPr>
        <w:tblStyle w:val="Tabelraster1"/>
        <w:tblW w:w="0" w:type="auto"/>
        <w:tblLook w:val="04A0" w:firstRow="1" w:lastRow="0" w:firstColumn="1" w:lastColumn="0" w:noHBand="0" w:noVBand="1"/>
      </w:tblPr>
      <w:tblGrid>
        <w:gridCol w:w="4531"/>
        <w:gridCol w:w="4531"/>
      </w:tblGrid>
      <w:tr w:rsidR="002466F5" w:rsidRPr="00B06957" w14:paraId="4A7A44E9" w14:textId="77777777" w:rsidTr="002466F5">
        <w:tc>
          <w:tcPr>
            <w:tcW w:w="4531" w:type="dxa"/>
            <w:tcBorders>
              <w:top w:val="single" w:sz="4" w:space="0" w:color="auto"/>
              <w:left w:val="single" w:sz="4" w:space="0" w:color="auto"/>
              <w:bottom w:val="single" w:sz="4" w:space="0" w:color="auto"/>
              <w:right w:val="single" w:sz="4" w:space="0" w:color="auto"/>
            </w:tcBorders>
          </w:tcPr>
          <w:p w14:paraId="50766E55" w14:textId="77777777" w:rsidR="002466F5" w:rsidRPr="00B06957" w:rsidRDefault="002466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C59F3AB" w14:textId="77777777" w:rsidR="002466F5" w:rsidRPr="00B06957" w:rsidRDefault="002466F5" w:rsidP="00FE455F">
            <w:pPr>
              <w:pStyle w:val="Kop3"/>
              <w:outlineLvl w:val="2"/>
              <w:rPr>
                <w:rFonts w:ascii="Arial" w:hAnsi="Arial"/>
                <w:color w:val="auto"/>
                <w:sz w:val="20"/>
              </w:rPr>
            </w:pPr>
          </w:p>
          <w:p w14:paraId="5C016B05" w14:textId="77777777" w:rsidR="002466F5" w:rsidRPr="00B06957" w:rsidRDefault="002466F5" w:rsidP="00C01AA3">
            <w:pPr>
              <w:pStyle w:val="Geenafstand"/>
              <w:rPr>
                <w:rFonts w:ascii="Arial" w:hAnsi="Arial" w:cs="Arial"/>
                <w:b/>
                <w:sz w:val="20"/>
                <w:szCs w:val="20"/>
                <w:lang w:eastAsia="nl-NL"/>
              </w:rPr>
            </w:pPr>
            <w:r w:rsidRPr="00B06957">
              <w:rPr>
                <w:rFonts w:ascii="Arial" w:hAnsi="Arial" w:cs="Arial"/>
                <w:b/>
                <w:sz w:val="20"/>
                <w:szCs w:val="20"/>
              </w:rPr>
              <w:t>Artikel 5:23 Organiseren van een snuffelmarkt</w:t>
            </w:r>
          </w:p>
          <w:p w14:paraId="3D7386F8" w14:textId="77777777" w:rsidR="002466F5" w:rsidRPr="00B06957" w:rsidRDefault="002466F5" w:rsidP="00C01AA3">
            <w:pPr>
              <w:pStyle w:val="Geenafstand"/>
              <w:rPr>
                <w:rFonts w:ascii="Arial" w:hAnsi="Arial" w:cs="Arial"/>
                <w:b/>
                <w:sz w:val="20"/>
                <w:szCs w:val="20"/>
              </w:rPr>
            </w:pPr>
            <w:r w:rsidRPr="00B06957">
              <w:rPr>
                <w:rFonts w:ascii="Arial" w:hAnsi="Arial" w:cs="Arial"/>
                <w:b/>
                <w:i/>
                <w:sz w:val="20"/>
                <w:szCs w:val="20"/>
              </w:rPr>
              <w:t> </w:t>
            </w:r>
          </w:p>
          <w:p w14:paraId="140D9E01"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1. Het is verboden zonder vergunning van de burgemeester een snuffelmarkt te organiseren.</w:t>
            </w:r>
            <w:r w:rsidRPr="00B06957">
              <w:rPr>
                <w:rFonts w:ascii="Arial" w:eastAsiaTheme="minorEastAsia" w:hAnsi="Arial" w:cs="Arial"/>
                <w:sz w:val="20"/>
                <w:szCs w:val="20"/>
              </w:rPr>
              <w:t xml:space="preserve"> </w:t>
            </w:r>
          </w:p>
          <w:p w14:paraId="697351E5"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 xml:space="preserve">2. Het verbod </w:t>
            </w:r>
            <w:r w:rsidRPr="00B06957">
              <w:rPr>
                <w:rFonts w:ascii="Arial" w:hAnsi="Arial" w:cs="Arial"/>
                <w:i/>
                <w:sz w:val="20"/>
                <w:szCs w:val="20"/>
              </w:rPr>
              <w:t>geldt</w:t>
            </w:r>
            <w:r w:rsidRPr="00B06957">
              <w:rPr>
                <w:rFonts w:ascii="Arial" w:hAnsi="Arial" w:cs="Arial"/>
                <w:sz w:val="20"/>
                <w:szCs w:val="20"/>
              </w:rPr>
              <w:t xml:space="preserve"> niet </w:t>
            </w:r>
            <w:r w:rsidRPr="00B06957">
              <w:rPr>
                <w:rFonts w:ascii="Arial" w:hAnsi="Arial" w:cs="Arial"/>
                <w:i/>
                <w:sz w:val="20"/>
                <w:szCs w:val="20"/>
              </w:rPr>
              <w:t>voor</w:t>
            </w:r>
            <w:r w:rsidRPr="00B06957">
              <w:rPr>
                <w:rFonts w:ascii="Arial" w:hAnsi="Arial" w:cs="Arial"/>
                <w:sz w:val="20"/>
                <w:szCs w:val="20"/>
              </w:rPr>
              <w:t xml:space="preserve"> ruimten die uitsluitend dan wel nagenoeg geheel en voortdurend in gebruik zijn als winkel in de zin van de Winkeltijdenwet.</w:t>
            </w:r>
            <w:r w:rsidRPr="00B06957">
              <w:rPr>
                <w:rFonts w:ascii="Arial" w:eastAsiaTheme="minorEastAsia" w:hAnsi="Arial" w:cs="Arial"/>
                <w:sz w:val="20"/>
                <w:szCs w:val="20"/>
              </w:rPr>
              <w:t xml:space="preserve"> </w:t>
            </w:r>
          </w:p>
          <w:p w14:paraId="0819AD9D"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3. De burgemeester weigert de vergunning wegens strijd met een geldend bestemmingsplan, beheersverordening, exploitatieplan of voorbereidingsbesluit.</w:t>
            </w:r>
            <w:r w:rsidRPr="00B06957">
              <w:rPr>
                <w:rFonts w:ascii="Arial" w:eastAsiaTheme="minorEastAsia" w:hAnsi="Arial" w:cs="Arial"/>
                <w:sz w:val="20"/>
                <w:szCs w:val="20"/>
              </w:rPr>
              <w:t xml:space="preserve"> </w:t>
            </w:r>
          </w:p>
          <w:p w14:paraId="278E2B95" w14:textId="5C261755" w:rsidR="002466F5" w:rsidRPr="00B06957" w:rsidRDefault="002466F5" w:rsidP="00B845C5">
            <w:pPr>
              <w:pStyle w:val="Geenafstand"/>
              <w:rPr>
                <w:rFonts w:ascii="Arial" w:eastAsia="MS Mincho" w:hAnsi="Arial" w:cs="Arial"/>
                <w:b/>
                <w:i/>
                <w:sz w:val="20"/>
              </w:rPr>
            </w:pPr>
            <w:r w:rsidRPr="00B06957">
              <w:rPr>
                <w:rFonts w:ascii="Arial" w:hAnsi="Arial" w:cs="Arial"/>
                <w:i/>
                <w:sz w:val="20"/>
                <w:szCs w:val="20"/>
              </w:rPr>
              <w:t>4. Op de vergunning is paragraaf 4.1.3.3 van de Algemene wet bestuursrecht (positieve fictieve beschikking bij niet tijdig beslissen) van toepassing.</w:t>
            </w:r>
            <w:r w:rsidRPr="00B06957">
              <w:rPr>
                <w:rFonts w:ascii="Arial" w:eastAsiaTheme="minorEastAsia" w:hAnsi="Arial" w:cs="Arial"/>
                <w:i/>
                <w:sz w:val="20"/>
                <w:szCs w:val="20"/>
              </w:rPr>
              <w:t xml:space="preserve"> </w:t>
            </w:r>
            <w:r w:rsidRPr="00B06957">
              <w:rPr>
                <w:rFonts w:ascii="Arial" w:eastAsia="MS Mincho" w:hAnsi="Arial" w:cs="Arial"/>
                <w:b/>
                <w:i/>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142ACBEC" w14:textId="77777777" w:rsidR="002466F5" w:rsidRPr="00B06957" w:rsidRDefault="002466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8DDD993" w14:textId="77777777" w:rsidR="002466F5" w:rsidRPr="00B06957" w:rsidRDefault="002466F5">
            <w:pPr>
              <w:spacing w:line="240" w:lineRule="auto"/>
              <w:rPr>
                <w:rFonts w:ascii="Arial" w:hAnsi="Arial" w:cs="Arial"/>
                <w:b/>
                <w:sz w:val="20"/>
              </w:rPr>
            </w:pPr>
          </w:p>
          <w:p w14:paraId="59B7871A" w14:textId="77777777" w:rsidR="002466F5" w:rsidRPr="00B06957" w:rsidRDefault="002466F5" w:rsidP="002466F5">
            <w:pPr>
              <w:pStyle w:val="Geenafstand"/>
              <w:rPr>
                <w:rFonts w:ascii="Arial" w:hAnsi="Arial" w:cs="Arial"/>
                <w:b/>
                <w:sz w:val="20"/>
                <w:szCs w:val="20"/>
              </w:rPr>
            </w:pPr>
            <w:r w:rsidRPr="00B06957">
              <w:rPr>
                <w:rFonts w:ascii="Arial" w:hAnsi="Arial" w:cs="Arial"/>
                <w:b/>
                <w:sz w:val="20"/>
                <w:szCs w:val="20"/>
              </w:rPr>
              <w:t>Artikel 5:23 Organiseren van een snuffelmarkt</w:t>
            </w:r>
          </w:p>
          <w:p w14:paraId="2DAD6FFA" w14:textId="51566BD3" w:rsidR="002466F5" w:rsidRPr="00B06957" w:rsidRDefault="002868BD" w:rsidP="002466F5">
            <w:pPr>
              <w:pStyle w:val="Geenafstand"/>
              <w:rPr>
                <w:rFonts w:ascii="Arial" w:hAnsi="Arial" w:cs="Arial"/>
                <w:b/>
                <w:sz w:val="20"/>
                <w:szCs w:val="20"/>
              </w:rPr>
            </w:pPr>
            <w:r w:rsidRPr="00B06957">
              <w:rPr>
                <w:rFonts w:ascii="Arial" w:hAnsi="Arial" w:cs="Arial"/>
                <w:b/>
                <w:i/>
                <w:sz w:val="20"/>
                <w:szCs w:val="20"/>
              </w:rPr>
              <w:t>Variant 1 (V</w:t>
            </w:r>
            <w:r w:rsidR="002466F5" w:rsidRPr="00B06957">
              <w:rPr>
                <w:rFonts w:ascii="Arial" w:hAnsi="Arial" w:cs="Arial"/>
                <w:b/>
                <w:i/>
                <w:sz w:val="20"/>
                <w:szCs w:val="20"/>
              </w:rPr>
              <w:t>ergunning</w:t>
            </w:r>
            <w:r w:rsidRPr="00B06957">
              <w:rPr>
                <w:rFonts w:ascii="Arial" w:hAnsi="Arial" w:cs="Arial"/>
                <w:b/>
                <w:i/>
                <w:sz w:val="20"/>
                <w:szCs w:val="20"/>
              </w:rPr>
              <w:t>plicht</w:t>
            </w:r>
            <w:r w:rsidR="002466F5" w:rsidRPr="00B06957">
              <w:rPr>
                <w:rFonts w:ascii="Arial" w:hAnsi="Arial" w:cs="Arial"/>
                <w:b/>
                <w:i/>
                <w:sz w:val="20"/>
                <w:szCs w:val="20"/>
              </w:rPr>
              <w:t>)</w:t>
            </w:r>
          </w:p>
          <w:p w14:paraId="71AD8A42"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1. Het is verboden zonder vergunning van de burgemeester een snuffelmarkt te organiseren.</w:t>
            </w:r>
            <w:r w:rsidRPr="00B06957">
              <w:rPr>
                <w:rFonts w:ascii="Arial" w:eastAsiaTheme="minorEastAsia" w:hAnsi="Arial" w:cs="Arial"/>
                <w:sz w:val="20"/>
                <w:szCs w:val="20"/>
              </w:rPr>
              <w:t xml:space="preserve"> </w:t>
            </w:r>
          </w:p>
          <w:p w14:paraId="299DE7E9" w14:textId="792ED976" w:rsidR="002466F5" w:rsidRPr="00B06957" w:rsidRDefault="002466F5" w:rsidP="002466F5">
            <w:pPr>
              <w:pStyle w:val="Geenafstand"/>
              <w:rPr>
                <w:rFonts w:ascii="Arial" w:hAnsi="Arial" w:cs="Arial"/>
                <w:sz w:val="20"/>
                <w:szCs w:val="20"/>
              </w:rPr>
            </w:pPr>
            <w:r w:rsidRPr="00B06957">
              <w:rPr>
                <w:rFonts w:ascii="Arial" w:hAnsi="Arial" w:cs="Arial"/>
                <w:sz w:val="20"/>
                <w:szCs w:val="20"/>
              </w:rPr>
              <w:t xml:space="preserve">2. Het verbod </w:t>
            </w:r>
            <w:r w:rsidRPr="00B06957">
              <w:rPr>
                <w:rFonts w:ascii="Arial" w:hAnsi="Arial" w:cs="Arial"/>
                <w:b/>
                <w:sz w:val="20"/>
                <w:szCs w:val="20"/>
              </w:rPr>
              <w:t>is</w:t>
            </w:r>
            <w:r w:rsidRPr="00B06957">
              <w:rPr>
                <w:rFonts w:ascii="Arial" w:hAnsi="Arial" w:cs="Arial"/>
                <w:sz w:val="20"/>
                <w:szCs w:val="20"/>
              </w:rPr>
              <w:t xml:space="preserve"> niet </w:t>
            </w:r>
            <w:r w:rsidRPr="00B06957">
              <w:rPr>
                <w:rFonts w:ascii="Arial" w:hAnsi="Arial" w:cs="Arial"/>
                <w:b/>
                <w:sz w:val="20"/>
                <w:szCs w:val="20"/>
              </w:rPr>
              <w:t>van toepassing op</w:t>
            </w:r>
            <w:r w:rsidRPr="00B06957">
              <w:rPr>
                <w:rFonts w:ascii="Arial" w:hAnsi="Arial" w:cs="Arial"/>
                <w:sz w:val="20"/>
                <w:szCs w:val="20"/>
              </w:rPr>
              <w:t xml:space="preserve"> ruimten die uitsluitend dan wel nagenoeg geheel en voortdurend in gebruik zijn als winkel in de zin van de Winkeltijdenwet.</w:t>
            </w:r>
            <w:r w:rsidRPr="00B06957">
              <w:rPr>
                <w:rFonts w:ascii="Arial" w:eastAsiaTheme="minorEastAsia" w:hAnsi="Arial" w:cs="Arial"/>
                <w:sz w:val="20"/>
                <w:szCs w:val="20"/>
              </w:rPr>
              <w:t xml:space="preserve"> </w:t>
            </w:r>
          </w:p>
          <w:p w14:paraId="29D698B5" w14:textId="77777777" w:rsidR="002466F5" w:rsidRPr="00B06957" w:rsidRDefault="002466F5" w:rsidP="002466F5">
            <w:pPr>
              <w:pStyle w:val="Geenafstand"/>
              <w:rPr>
                <w:rFonts w:ascii="Arial" w:hAnsi="Arial" w:cs="Arial"/>
                <w:sz w:val="20"/>
                <w:szCs w:val="20"/>
              </w:rPr>
            </w:pPr>
            <w:r w:rsidRPr="00B06957">
              <w:rPr>
                <w:rFonts w:ascii="Arial" w:hAnsi="Arial" w:cs="Arial"/>
                <w:sz w:val="20"/>
                <w:szCs w:val="20"/>
              </w:rPr>
              <w:t>3. De burgemeester weigert de vergunning wegens strijd met een geldend bestemmingsplan, beheersverordening, exploitatieplan of voorbereidingsbesluit.</w:t>
            </w:r>
            <w:r w:rsidRPr="00B06957">
              <w:rPr>
                <w:rFonts w:ascii="Arial" w:eastAsiaTheme="minorEastAsia" w:hAnsi="Arial" w:cs="Arial"/>
                <w:sz w:val="20"/>
                <w:szCs w:val="20"/>
              </w:rPr>
              <w:t xml:space="preserve"> </w:t>
            </w:r>
          </w:p>
          <w:p w14:paraId="14D92279" w14:textId="77777777" w:rsidR="002466F5" w:rsidRPr="00B06957" w:rsidRDefault="002466F5" w:rsidP="002466F5">
            <w:pPr>
              <w:pStyle w:val="Geenafstand"/>
              <w:rPr>
                <w:rFonts w:ascii="Arial" w:hAnsi="Arial" w:cs="Arial"/>
                <w:sz w:val="20"/>
                <w:szCs w:val="20"/>
              </w:rPr>
            </w:pPr>
          </w:p>
          <w:p w14:paraId="456E4AAA" w14:textId="77777777" w:rsidR="002466F5" w:rsidRPr="00B06957" w:rsidRDefault="002466F5" w:rsidP="002466F5">
            <w:pPr>
              <w:pStyle w:val="Geenafstand"/>
              <w:rPr>
                <w:rFonts w:ascii="Arial" w:hAnsi="Arial" w:cs="Arial"/>
                <w:sz w:val="20"/>
                <w:szCs w:val="20"/>
              </w:rPr>
            </w:pPr>
          </w:p>
          <w:p w14:paraId="333330F4" w14:textId="77777777" w:rsidR="002466F5" w:rsidRPr="00B06957" w:rsidRDefault="002466F5" w:rsidP="002466F5">
            <w:pPr>
              <w:pStyle w:val="Geenafstand"/>
              <w:rPr>
                <w:rFonts w:ascii="Arial" w:hAnsi="Arial" w:cs="Arial"/>
                <w:sz w:val="20"/>
                <w:szCs w:val="20"/>
              </w:rPr>
            </w:pPr>
          </w:p>
          <w:p w14:paraId="4DE9C846" w14:textId="77777777" w:rsidR="002466F5" w:rsidRPr="00B06957" w:rsidRDefault="002466F5" w:rsidP="002466F5">
            <w:pPr>
              <w:pStyle w:val="Geenafstand"/>
              <w:rPr>
                <w:rFonts w:ascii="Arial" w:hAnsi="Arial" w:cs="Arial"/>
                <w:sz w:val="20"/>
                <w:szCs w:val="20"/>
              </w:rPr>
            </w:pPr>
          </w:p>
          <w:p w14:paraId="1CB4F1C9" w14:textId="77777777" w:rsidR="002466F5" w:rsidRPr="00B06957" w:rsidRDefault="002466F5" w:rsidP="002466F5">
            <w:pPr>
              <w:pStyle w:val="Geenafstand"/>
              <w:rPr>
                <w:rFonts w:ascii="Arial" w:hAnsi="Arial" w:cs="Arial"/>
                <w:sz w:val="20"/>
                <w:szCs w:val="20"/>
              </w:rPr>
            </w:pPr>
          </w:p>
          <w:p w14:paraId="690C4B61" w14:textId="52ADCD80" w:rsidR="002466F5" w:rsidRPr="00B06957" w:rsidRDefault="002466F5" w:rsidP="002466F5">
            <w:pPr>
              <w:pStyle w:val="Geenafstand"/>
              <w:rPr>
                <w:rFonts w:ascii="Arial" w:hAnsi="Arial" w:cs="Arial"/>
                <w:b/>
                <w:i/>
                <w:sz w:val="20"/>
                <w:szCs w:val="20"/>
              </w:rPr>
            </w:pPr>
            <w:r w:rsidRPr="00B06957">
              <w:rPr>
                <w:rFonts w:ascii="Arial" w:hAnsi="Arial" w:cs="Arial"/>
                <w:b/>
                <w:i/>
                <w:sz w:val="20"/>
                <w:szCs w:val="20"/>
              </w:rPr>
              <w:t>Variant 2 (</w:t>
            </w:r>
            <w:r w:rsidR="002868BD" w:rsidRPr="00B06957">
              <w:rPr>
                <w:rFonts w:ascii="Arial" w:hAnsi="Arial" w:cs="Arial"/>
                <w:b/>
                <w:i/>
                <w:sz w:val="20"/>
                <w:szCs w:val="20"/>
              </w:rPr>
              <w:t>M</w:t>
            </w:r>
            <w:r w:rsidRPr="00B06957">
              <w:rPr>
                <w:rFonts w:ascii="Arial" w:hAnsi="Arial" w:cs="Arial"/>
                <w:b/>
                <w:i/>
                <w:sz w:val="20"/>
                <w:szCs w:val="20"/>
              </w:rPr>
              <w:t>elding</w:t>
            </w:r>
            <w:r w:rsidR="002868BD" w:rsidRPr="00B06957">
              <w:rPr>
                <w:rFonts w:ascii="Arial" w:hAnsi="Arial" w:cs="Arial"/>
                <w:b/>
                <w:i/>
                <w:sz w:val="20"/>
                <w:szCs w:val="20"/>
              </w:rPr>
              <w:t>splicht</w:t>
            </w:r>
            <w:r w:rsidRPr="00B06957">
              <w:rPr>
                <w:rFonts w:ascii="Arial" w:hAnsi="Arial" w:cs="Arial"/>
                <w:b/>
                <w:i/>
                <w:sz w:val="20"/>
                <w:szCs w:val="20"/>
              </w:rPr>
              <w:t>)</w:t>
            </w:r>
          </w:p>
          <w:p w14:paraId="62B58999" w14:textId="77777777" w:rsidR="002868BD" w:rsidRPr="00B06957" w:rsidRDefault="002868BD" w:rsidP="002868BD">
            <w:pPr>
              <w:pStyle w:val="Geenafstand"/>
              <w:rPr>
                <w:rFonts w:ascii="Arial" w:hAnsi="Arial" w:cs="Arial"/>
                <w:b/>
                <w:sz w:val="20"/>
                <w:szCs w:val="20"/>
              </w:rPr>
            </w:pPr>
            <w:r w:rsidRPr="00B06957">
              <w:rPr>
                <w:rFonts w:ascii="Arial" w:hAnsi="Arial" w:cs="Arial"/>
                <w:b/>
                <w:sz w:val="20"/>
                <w:szCs w:val="20"/>
              </w:rPr>
              <w:t xml:space="preserve">1. Het is verboden een snuffelmarkt te organiseren: </w:t>
            </w:r>
          </w:p>
          <w:p w14:paraId="42243768"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a. wegens strijd met een geldend </w:t>
            </w:r>
          </w:p>
          <w:p w14:paraId="5E87A3C1"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bestemmingsplan, </w:t>
            </w:r>
          </w:p>
          <w:p w14:paraId="2866034E"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beheersverordening, exploitatieplan </w:t>
            </w:r>
          </w:p>
          <w:p w14:paraId="696C9D34" w14:textId="6C998DFE"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of voorbereidingsbesluit;</w:t>
            </w:r>
            <w:r w:rsidRPr="00B06957">
              <w:rPr>
                <w:rFonts w:ascii="Arial" w:eastAsiaTheme="minorEastAsia" w:hAnsi="Arial" w:cs="Arial"/>
                <w:b/>
                <w:sz w:val="20"/>
                <w:szCs w:val="20"/>
              </w:rPr>
              <w:t xml:space="preserve"> </w:t>
            </w:r>
          </w:p>
          <w:p w14:paraId="06D7BFF1" w14:textId="77777777" w:rsidR="002868BD" w:rsidRPr="00B06957" w:rsidRDefault="002868BD" w:rsidP="002868BD">
            <w:pPr>
              <w:pStyle w:val="Geenafstand"/>
              <w:ind w:left="708"/>
              <w:rPr>
                <w:rFonts w:ascii="Arial" w:hAnsi="Arial" w:cs="Arial"/>
                <w:b/>
                <w:sz w:val="20"/>
                <w:szCs w:val="20"/>
              </w:rPr>
            </w:pPr>
            <w:r w:rsidRPr="00B06957">
              <w:rPr>
                <w:rFonts w:ascii="Arial" w:hAnsi="Arial" w:cs="Arial"/>
                <w:b/>
                <w:sz w:val="20"/>
                <w:szCs w:val="20"/>
              </w:rPr>
              <w:t>b. als de burgemeester het organiseren van de snuffelmarkt verboden heeft in het belang van de openbare orde, de openbare veiligheid, de volksgezondheid of het milieu; of</w:t>
            </w:r>
          </w:p>
          <w:p w14:paraId="1DEB312F" w14:textId="77777777" w:rsidR="002868BD" w:rsidRPr="00B06957" w:rsidRDefault="002868BD" w:rsidP="002868BD">
            <w:pPr>
              <w:pStyle w:val="Geenafstand"/>
              <w:ind w:left="708"/>
              <w:rPr>
                <w:rFonts w:ascii="Arial" w:hAnsi="Arial" w:cs="Arial"/>
                <w:b/>
                <w:sz w:val="20"/>
                <w:szCs w:val="20"/>
              </w:rPr>
            </w:pPr>
            <w:r w:rsidRPr="00B06957">
              <w:rPr>
                <w:rFonts w:ascii="Arial" w:hAnsi="Arial" w:cs="Arial"/>
                <w:b/>
                <w:sz w:val="20"/>
                <w:szCs w:val="20"/>
              </w:rPr>
              <w:t xml:space="preserve">c. als degene die voornemens is een snuffelmarkt te organiseren daarvan niet tevoren melding heeft gedaan. </w:t>
            </w:r>
          </w:p>
          <w:p w14:paraId="62CA8721" w14:textId="77777777" w:rsidR="002868BD" w:rsidRPr="00B06957" w:rsidRDefault="002868BD" w:rsidP="002868BD">
            <w:pPr>
              <w:pStyle w:val="Geenafstand"/>
              <w:rPr>
                <w:rFonts w:ascii="Arial" w:hAnsi="Arial" w:cs="Arial"/>
                <w:b/>
                <w:sz w:val="20"/>
                <w:szCs w:val="20"/>
              </w:rPr>
            </w:pPr>
            <w:r w:rsidRPr="00B06957">
              <w:rPr>
                <w:rFonts w:ascii="Arial" w:hAnsi="Arial" w:cs="Arial"/>
                <w:b/>
                <w:sz w:val="20"/>
                <w:szCs w:val="20"/>
              </w:rPr>
              <w:t xml:space="preserve">2. De organisator doet de melding als bedoeld in het eerste lid, onder c, binnen [aantal] weken voorafgaand aan de snuffelmarkt met vermelding van: </w:t>
            </w:r>
          </w:p>
          <w:p w14:paraId="0EAED987"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a. naam en adres van de organisator;</w:t>
            </w:r>
            <w:r w:rsidRPr="00B06957">
              <w:rPr>
                <w:rFonts w:ascii="Arial" w:eastAsiaTheme="minorEastAsia" w:hAnsi="Arial" w:cs="Arial"/>
                <w:b/>
                <w:sz w:val="20"/>
                <w:szCs w:val="20"/>
              </w:rPr>
              <w:t xml:space="preserve"> </w:t>
            </w:r>
          </w:p>
          <w:p w14:paraId="59E92E20"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b. adres van het gebouw waar de </w:t>
            </w:r>
          </w:p>
          <w:p w14:paraId="64DBD008" w14:textId="619B6E58"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snuffelmarkt gehouden wordt;</w:t>
            </w:r>
            <w:r w:rsidRPr="00B06957">
              <w:rPr>
                <w:rFonts w:ascii="Arial" w:eastAsiaTheme="minorEastAsia" w:hAnsi="Arial" w:cs="Arial"/>
                <w:b/>
                <w:sz w:val="20"/>
                <w:szCs w:val="20"/>
              </w:rPr>
              <w:t xml:space="preserve"> </w:t>
            </w:r>
          </w:p>
          <w:p w14:paraId="22E51550"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c. de dagen en tijdstippen waarop de </w:t>
            </w:r>
          </w:p>
          <w:p w14:paraId="5FC8A164" w14:textId="496F74C1"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snuffelmarkt wordt gehouden;</w:t>
            </w:r>
            <w:r w:rsidRPr="00B06957">
              <w:rPr>
                <w:rFonts w:ascii="Arial" w:eastAsiaTheme="minorEastAsia" w:hAnsi="Arial" w:cs="Arial"/>
                <w:b/>
                <w:sz w:val="20"/>
                <w:szCs w:val="20"/>
              </w:rPr>
              <w:t xml:space="preserve"> </w:t>
            </w:r>
          </w:p>
          <w:p w14:paraId="53DEF005"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d. de frequentie van het houden van </w:t>
            </w:r>
          </w:p>
          <w:p w14:paraId="2EE4550B" w14:textId="2AAADCD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de snuffelmarkt;</w:t>
            </w:r>
            <w:r w:rsidRPr="00B06957">
              <w:rPr>
                <w:rFonts w:ascii="Arial" w:eastAsiaTheme="minorEastAsia" w:hAnsi="Arial" w:cs="Arial"/>
                <w:b/>
                <w:sz w:val="20"/>
                <w:szCs w:val="20"/>
              </w:rPr>
              <w:t xml:space="preserve"> </w:t>
            </w:r>
          </w:p>
          <w:p w14:paraId="77E6E298"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e. het soort van goederen en diensten </w:t>
            </w:r>
          </w:p>
          <w:p w14:paraId="7AD69FDC"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dat wordt aangeboden en </w:t>
            </w:r>
          </w:p>
          <w:p w14:paraId="089F4710" w14:textId="16BFC744"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verhandeld;</w:t>
            </w:r>
            <w:r w:rsidRPr="00B06957">
              <w:rPr>
                <w:rFonts w:ascii="Arial" w:eastAsiaTheme="minorEastAsia" w:hAnsi="Arial" w:cs="Arial"/>
                <w:b/>
                <w:sz w:val="20"/>
                <w:szCs w:val="20"/>
              </w:rPr>
              <w:t xml:space="preserve"> </w:t>
            </w:r>
          </w:p>
          <w:p w14:paraId="6175EFE7"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f. het aantal standplaatsen; en</w:t>
            </w:r>
            <w:r w:rsidRPr="00B06957">
              <w:rPr>
                <w:rFonts w:ascii="Arial" w:eastAsiaTheme="minorEastAsia" w:hAnsi="Arial" w:cs="Arial"/>
                <w:b/>
                <w:sz w:val="20"/>
                <w:szCs w:val="20"/>
              </w:rPr>
              <w:t xml:space="preserve"> </w:t>
            </w:r>
          </w:p>
          <w:p w14:paraId="564C376C" w14:textId="77777777"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 xml:space="preserve">g. het te verwachten aantal </w:t>
            </w:r>
          </w:p>
          <w:p w14:paraId="04814883" w14:textId="44F6FB28" w:rsidR="002868BD" w:rsidRPr="00B06957" w:rsidRDefault="002868BD" w:rsidP="002868BD">
            <w:pPr>
              <w:pStyle w:val="Geenafstand"/>
              <w:ind w:firstLine="708"/>
              <w:rPr>
                <w:rFonts w:ascii="Arial" w:hAnsi="Arial" w:cs="Arial"/>
                <w:b/>
                <w:sz w:val="20"/>
                <w:szCs w:val="20"/>
              </w:rPr>
            </w:pPr>
            <w:r w:rsidRPr="00B06957">
              <w:rPr>
                <w:rFonts w:ascii="Arial" w:hAnsi="Arial" w:cs="Arial"/>
                <w:b/>
                <w:sz w:val="20"/>
                <w:szCs w:val="20"/>
              </w:rPr>
              <w:t>bezoekers.</w:t>
            </w:r>
            <w:r w:rsidRPr="00B06957">
              <w:rPr>
                <w:rFonts w:ascii="Arial" w:eastAsiaTheme="minorEastAsia" w:hAnsi="Arial" w:cs="Arial"/>
                <w:b/>
                <w:sz w:val="20"/>
                <w:szCs w:val="20"/>
              </w:rPr>
              <w:t xml:space="preserve"> </w:t>
            </w:r>
          </w:p>
          <w:p w14:paraId="6EC78A07" w14:textId="77777777" w:rsidR="002868BD" w:rsidRPr="00B06957" w:rsidRDefault="002868BD" w:rsidP="002868BD">
            <w:pPr>
              <w:pStyle w:val="Geenafstand"/>
              <w:rPr>
                <w:rFonts w:ascii="Arial" w:hAnsi="Arial" w:cs="Arial"/>
                <w:b/>
                <w:sz w:val="20"/>
                <w:szCs w:val="20"/>
              </w:rPr>
            </w:pPr>
            <w:r w:rsidRPr="00B06957">
              <w:rPr>
                <w:rFonts w:ascii="Arial" w:hAnsi="Arial" w:cs="Arial"/>
                <w:b/>
                <w:sz w:val="20"/>
                <w:szCs w:val="20"/>
              </w:rPr>
              <w:t xml:space="preserve">3. De snuffelmarkt kan worden gehouden als de burgemeester niet binnen [aantal] weken na ontvangst van de melding heeft beslist dat het organiseren van de snuffelmarkt wordt verboden in het belang van de openbare orde, de openbare veiligheid, de volksgezondheid of het milieu. De burgemeester geeft daarvan binnen [aantal] weken na ontvangst van de melding aan de organisator met opgaaf van redenen bericht. </w:t>
            </w:r>
          </w:p>
          <w:p w14:paraId="78071079" w14:textId="77777777" w:rsidR="002868BD" w:rsidRPr="00B06957" w:rsidRDefault="002868BD" w:rsidP="002868BD">
            <w:pPr>
              <w:pStyle w:val="Geenafstand"/>
              <w:rPr>
                <w:rFonts w:ascii="Arial" w:hAnsi="Arial" w:cs="Arial"/>
                <w:b/>
                <w:sz w:val="20"/>
                <w:szCs w:val="20"/>
              </w:rPr>
            </w:pPr>
            <w:r w:rsidRPr="00B06957">
              <w:rPr>
                <w:rFonts w:ascii="Arial" w:hAnsi="Arial" w:cs="Arial"/>
                <w:b/>
                <w:sz w:val="20"/>
                <w:szCs w:val="20"/>
              </w:rPr>
              <w:t>4. Het verbod geldt niet voor ruimten die uitsluitend dan wel nagenoeg geheel en voortdurend in gebruik zijn als winkel in de zin van de Winkeltijdenwet.</w:t>
            </w:r>
          </w:p>
          <w:p w14:paraId="4DF1A601" w14:textId="77777777" w:rsidR="002466F5" w:rsidRPr="00B06957" w:rsidRDefault="002466F5" w:rsidP="00FE455F">
            <w:pPr>
              <w:pStyle w:val="Kop3"/>
              <w:outlineLvl w:val="2"/>
              <w:rPr>
                <w:rFonts w:ascii="Arial" w:hAnsi="Arial"/>
                <w:color w:val="auto"/>
                <w:sz w:val="20"/>
              </w:rPr>
            </w:pPr>
          </w:p>
        </w:tc>
      </w:tr>
    </w:tbl>
    <w:p w14:paraId="4FB28299" w14:textId="77777777" w:rsidR="002466F5" w:rsidRPr="00B06957" w:rsidRDefault="002466F5" w:rsidP="002466F5">
      <w:pPr>
        <w:rPr>
          <w:rFonts w:cs="Arial"/>
        </w:rPr>
      </w:pPr>
    </w:p>
    <w:p w14:paraId="31C52C3F" w14:textId="77777777" w:rsidR="002466F5" w:rsidRPr="00B06957" w:rsidRDefault="002466F5">
      <w:pPr>
        <w:rPr>
          <w:rFonts w:cs="Arial"/>
        </w:rPr>
      </w:pPr>
    </w:p>
    <w:p w14:paraId="016A23E1" w14:textId="37366800" w:rsidR="00601929" w:rsidRPr="00B06957" w:rsidRDefault="00601929" w:rsidP="00601929">
      <w:pPr>
        <w:rPr>
          <w:rFonts w:eastAsia="Calibri" w:cs="Arial"/>
          <w:bCs/>
        </w:rPr>
      </w:pPr>
      <w:r w:rsidRPr="00B06957">
        <w:rPr>
          <w:rFonts w:cs="Arial"/>
        </w:rPr>
        <w:t xml:space="preserve">Artikel 5:24 </w:t>
      </w:r>
      <w:r w:rsidR="007933D4" w:rsidRPr="00B06957">
        <w:rPr>
          <w:rFonts w:eastAsia="Calibri" w:cs="Arial"/>
          <w:bCs/>
        </w:rPr>
        <w:t>(artikel I, onderdeel DM</w:t>
      </w:r>
      <w:r w:rsidRPr="00B06957">
        <w:rPr>
          <w:rFonts w:eastAsia="Calibri" w:cs="Arial"/>
          <w:bCs/>
        </w:rPr>
        <w:t>, van het wijzigingsbesluit) wordt als volgt gewijzigd:</w:t>
      </w:r>
    </w:p>
    <w:p w14:paraId="5FEF2822" w14:textId="77777777" w:rsidR="00601929" w:rsidRPr="00B06957" w:rsidRDefault="00601929" w:rsidP="00601929">
      <w:pPr>
        <w:rPr>
          <w:rFonts w:cs="Arial"/>
        </w:rPr>
      </w:pPr>
    </w:p>
    <w:tbl>
      <w:tblPr>
        <w:tblStyle w:val="Tabelraster1"/>
        <w:tblW w:w="0" w:type="auto"/>
        <w:tblLook w:val="04A0" w:firstRow="1" w:lastRow="0" w:firstColumn="1" w:lastColumn="0" w:noHBand="0" w:noVBand="1"/>
      </w:tblPr>
      <w:tblGrid>
        <w:gridCol w:w="4531"/>
        <w:gridCol w:w="4531"/>
      </w:tblGrid>
      <w:tr w:rsidR="00601929" w:rsidRPr="00B06957" w14:paraId="2689B7B6" w14:textId="77777777" w:rsidTr="00601929">
        <w:tc>
          <w:tcPr>
            <w:tcW w:w="4531" w:type="dxa"/>
            <w:tcBorders>
              <w:top w:val="single" w:sz="4" w:space="0" w:color="auto"/>
              <w:left w:val="single" w:sz="4" w:space="0" w:color="auto"/>
              <w:bottom w:val="single" w:sz="4" w:space="0" w:color="auto"/>
              <w:right w:val="single" w:sz="4" w:space="0" w:color="auto"/>
            </w:tcBorders>
          </w:tcPr>
          <w:p w14:paraId="74E37F6F" w14:textId="77777777" w:rsidR="00601929" w:rsidRPr="00B06957" w:rsidRDefault="0060192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69CBDE2" w14:textId="77777777" w:rsidR="00601929" w:rsidRPr="00B06957" w:rsidRDefault="00601929">
            <w:pPr>
              <w:pStyle w:val="Geenafstand"/>
              <w:rPr>
                <w:rFonts w:ascii="Arial" w:hAnsi="Arial" w:cs="Arial"/>
                <w:b/>
                <w:sz w:val="20"/>
                <w:szCs w:val="20"/>
              </w:rPr>
            </w:pPr>
          </w:p>
          <w:p w14:paraId="6DE411A1" w14:textId="77777777" w:rsidR="00601929" w:rsidRPr="00B06957" w:rsidRDefault="00601929" w:rsidP="007933D4">
            <w:pPr>
              <w:pStyle w:val="Geenafstand"/>
              <w:rPr>
                <w:rFonts w:ascii="Arial" w:hAnsi="Arial" w:cs="Arial"/>
                <w:b/>
                <w:sz w:val="20"/>
                <w:szCs w:val="20"/>
                <w:lang w:eastAsia="nl-NL"/>
              </w:rPr>
            </w:pPr>
            <w:r w:rsidRPr="00B06957">
              <w:rPr>
                <w:rFonts w:ascii="Arial" w:hAnsi="Arial" w:cs="Arial"/>
                <w:b/>
                <w:sz w:val="20"/>
                <w:szCs w:val="20"/>
              </w:rPr>
              <w:t>Artikel 5:24 Voorwerpen op, in of boven openbaar water </w:t>
            </w:r>
          </w:p>
          <w:p w14:paraId="53DF1AF3" w14:textId="77777777" w:rsidR="00601929" w:rsidRPr="00B06957" w:rsidRDefault="00601929" w:rsidP="00601929">
            <w:pPr>
              <w:pStyle w:val="Geenafstand"/>
              <w:rPr>
                <w:rFonts w:ascii="Arial" w:hAnsi="Arial" w:cs="Arial"/>
                <w:sz w:val="20"/>
                <w:szCs w:val="20"/>
              </w:rPr>
            </w:pPr>
          </w:p>
          <w:p w14:paraId="61853929"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 xml:space="preserve">1. Het is </w:t>
            </w:r>
            <w:r w:rsidRPr="00B06957">
              <w:rPr>
                <w:rFonts w:ascii="Arial" w:hAnsi="Arial" w:cs="Arial"/>
                <w:i/>
                <w:sz w:val="20"/>
                <w:szCs w:val="20"/>
              </w:rPr>
              <w:t xml:space="preserve">in verband met de veiligheid op het openbaar water </w:t>
            </w:r>
            <w:r w:rsidRPr="00B06957">
              <w:rPr>
                <w:rFonts w:ascii="Arial" w:hAnsi="Arial" w:cs="Arial"/>
                <w:sz w:val="20"/>
                <w:szCs w:val="20"/>
              </w:rPr>
              <w:t xml:space="preserve">verboden een voorwerp, niet zijnde een vaartuig, op, in of boven openbaar water te plaatsen, aan te brengen of te hebben, </w:t>
            </w:r>
            <w:r w:rsidRPr="00B06957">
              <w:rPr>
                <w:rFonts w:ascii="Arial" w:hAnsi="Arial" w:cs="Arial"/>
                <w:i/>
                <w:sz w:val="20"/>
                <w:szCs w:val="20"/>
              </w:rPr>
              <w:t>indien</w:t>
            </w:r>
            <w:r w:rsidRPr="00B06957">
              <w:rPr>
                <w:rFonts w:ascii="Arial" w:hAnsi="Arial" w:cs="Arial"/>
                <w:sz w:val="20"/>
                <w:szCs w:val="20"/>
              </w:rPr>
              <w:t xml:space="preserve"> dit door zijn omvang of vormgeving, constructie of plaats van bevestiging gevaar oplevert voor de bruikbaarheid van het openbaar water of voor het doelmatig en veilig gebruik daarvan dan wel een belemmering vormt voor het doelmatig beheer en onderhoud van het openbaar water.</w:t>
            </w:r>
            <w:r w:rsidRPr="00B06957">
              <w:rPr>
                <w:rFonts w:ascii="Arial" w:eastAsiaTheme="minorEastAsia" w:hAnsi="Arial" w:cs="Arial"/>
                <w:sz w:val="20"/>
                <w:szCs w:val="20"/>
              </w:rPr>
              <w:t xml:space="preserve"> </w:t>
            </w:r>
          </w:p>
          <w:p w14:paraId="4EEEB47B"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2. Degene die voornemens is een steiger, een meerpaal of een ander voorwerp met een permanent karakter op, in of boven openbaar water te plaatsen, doet daarvan uiterlijk twee weken tevoren een melding aan het college.</w:t>
            </w:r>
            <w:r w:rsidRPr="00B06957">
              <w:rPr>
                <w:rFonts w:ascii="Arial" w:eastAsiaTheme="minorEastAsia" w:hAnsi="Arial" w:cs="Arial"/>
                <w:sz w:val="20"/>
                <w:szCs w:val="20"/>
              </w:rPr>
              <w:t xml:space="preserve"> </w:t>
            </w:r>
          </w:p>
          <w:p w14:paraId="368EC3AD"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3. De melding bevat in ieder geval naam, adres en contactgegevens van de melder, en een beschrijving van de aard en omvang van het voorwerp.</w:t>
            </w:r>
            <w:r w:rsidRPr="00B06957">
              <w:rPr>
                <w:rFonts w:ascii="Arial" w:eastAsiaTheme="minorEastAsia" w:hAnsi="Arial" w:cs="Arial"/>
                <w:sz w:val="20"/>
                <w:szCs w:val="20"/>
              </w:rPr>
              <w:t xml:space="preserve"> </w:t>
            </w:r>
          </w:p>
          <w:p w14:paraId="1DF59A64"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4. Van de melding wordt kennis gegeven [</w:t>
            </w:r>
            <w:r w:rsidRPr="00B06957">
              <w:rPr>
                <w:rFonts w:ascii="Arial" w:hAnsi="Arial" w:cs="Arial"/>
                <w:b/>
                <w:sz w:val="20"/>
                <w:szCs w:val="20"/>
              </w:rPr>
              <w:t>op de in de gemeente gebruikelijke wijze van bekendmaking</w:t>
            </w:r>
            <w:r w:rsidRPr="00B06957">
              <w:rPr>
                <w:rFonts w:ascii="Arial" w:hAnsi="Arial" w:cs="Arial"/>
                <w:sz w:val="20"/>
                <w:szCs w:val="20"/>
              </w:rPr>
              <w:t>].</w:t>
            </w:r>
          </w:p>
          <w:p w14:paraId="7230C04C" w14:textId="3D9B2573" w:rsidR="00601929" w:rsidRPr="00B06957" w:rsidRDefault="00601929" w:rsidP="00601929">
            <w:pPr>
              <w:pStyle w:val="Geenafstand"/>
              <w:rPr>
                <w:rFonts w:ascii="Arial" w:hAnsi="Arial" w:cs="Arial"/>
                <w:sz w:val="20"/>
                <w:szCs w:val="20"/>
              </w:rPr>
            </w:pPr>
            <w:r w:rsidRPr="00B06957">
              <w:rPr>
                <w:rFonts w:ascii="Arial" w:hAnsi="Arial" w:cs="Arial"/>
                <w:sz w:val="20"/>
                <w:szCs w:val="20"/>
              </w:rPr>
              <w:t xml:space="preserve">5. Het </w:t>
            </w:r>
            <w:r w:rsidRPr="00B06957">
              <w:rPr>
                <w:rFonts w:ascii="Arial" w:hAnsi="Arial" w:cs="Arial"/>
                <w:i/>
                <w:sz w:val="20"/>
                <w:szCs w:val="20"/>
              </w:rPr>
              <w:t>eerste lid</w:t>
            </w:r>
            <w:r w:rsidRPr="00B06957">
              <w:rPr>
                <w:rFonts w:ascii="Arial" w:hAnsi="Arial" w:cs="Arial"/>
                <w:sz w:val="20"/>
                <w:szCs w:val="20"/>
              </w:rPr>
              <w:t xml:space="preserve"> is niet van toepassing op situaties waarin wordt voorzien door het Wetboek van Strafrecht, de </w:t>
            </w:r>
            <w:r w:rsidR="00A53C59" w:rsidRPr="00B06957">
              <w:rPr>
                <w:rFonts w:ascii="Arial" w:hAnsi="Arial" w:cs="Arial"/>
                <w:sz w:val="20"/>
                <w:szCs w:val="20"/>
              </w:rPr>
              <w:t>S</w:t>
            </w:r>
            <w:r w:rsidRPr="00B06957">
              <w:rPr>
                <w:rFonts w:ascii="Arial" w:hAnsi="Arial" w:cs="Arial"/>
                <w:sz w:val="20"/>
                <w:szCs w:val="20"/>
              </w:rPr>
              <w:t xml:space="preserve">cheepvaartverkeerswet, het Binnenvaartpolitiereglement, de Waterwet, de </w:t>
            </w:r>
            <w:r w:rsidRPr="00B06957">
              <w:rPr>
                <w:rFonts w:ascii="Arial" w:hAnsi="Arial" w:cs="Arial"/>
                <w:i/>
                <w:sz w:val="20"/>
                <w:szCs w:val="20"/>
              </w:rPr>
              <w:t>P</w:t>
            </w:r>
            <w:r w:rsidRPr="00B06957">
              <w:rPr>
                <w:rFonts w:ascii="Arial" w:hAnsi="Arial" w:cs="Arial"/>
                <w:sz w:val="20"/>
                <w:szCs w:val="20"/>
              </w:rPr>
              <w:t>rovinciale vaarwegenverordening of het bepaalde bij of krachtens de Telecommunicatiewet.</w:t>
            </w:r>
          </w:p>
          <w:p w14:paraId="643225E5" w14:textId="77777777" w:rsidR="00601929" w:rsidRPr="00B06957" w:rsidRDefault="00601929">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72E4B594" w14:textId="77777777" w:rsidR="00601929" w:rsidRPr="00B06957" w:rsidRDefault="0060192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B16E47A" w14:textId="77777777" w:rsidR="00601929" w:rsidRPr="00B06957" w:rsidRDefault="00601929">
            <w:pPr>
              <w:spacing w:line="240" w:lineRule="auto"/>
              <w:rPr>
                <w:rFonts w:ascii="Arial" w:hAnsi="Arial" w:cs="Arial"/>
                <w:b/>
                <w:sz w:val="20"/>
              </w:rPr>
            </w:pPr>
          </w:p>
          <w:p w14:paraId="76A526B9" w14:textId="77777777" w:rsidR="00601929" w:rsidRPr="00B06957" w:rsidRDefault="00601929" w:rsidP="007933D4">
            <w:pPr>
              <w:pStyle w:val="Geenafstand"/>
              <w:rPr>
                <w:rFonts w:ascii="Arial" w:hAnsi="Arial" w:cs="Arial"/>
                <w:b/>
                <w:sz w:val="20"/>
                <w:szCs w:val="20"/>
                <w:lang w:eastAsia="nl-NL"/>
              </w:rPr>
            </w:pPr>
            <w:r w:rsidRPr="00B06957">
              <w:rPr>
                <w:rFonts w:ascii="Arial" w:hAnsi="Arial" w:cs="Arial"/>
                <w:b/>
                <w:sz w:val="20"/>
                <w:szCs w:val="20"/>
              </w:rPr>
              <w:t>Artikel 5:24 Voorwerpen op, in of boven openbaar water </w:t>
            </w:r>
          </w:p>
          <w:p w14:paraId="38CB6FCF" w14:textId="7A885EFC" w:rsidR="00601929" w:rsidRPr="00B06957" w:rsidRDefault="00601929" w:rsidP="00601929">
            <w:pPr>
              <w:pStyle w:val="Geenafstand"/>
              <w:rPr>
                <w:rFonts w:ascii="Arial" w:hAnsi="Arial" w:cs="Arial"/>
                <w:b/>
                <w:i/>
                <w:sz w:val="20"/>
                <w:szCs w:val="20"/>
              </w:rPr>
            </w:pPr>
            <w:r w:rsidRPr="00B06957">
              <w:rPr>
                <w:rFonts w:ascii="Arial" w:hAnsi="Arial" w:cs="Arial"/>
                <w:b/>
                <w:i/>
                <w:sz w:val="20"/>
                <w:szCs w:val="20"/>
              </w:rPr>
              <w:t>Variant 1 (</w:t>
            </w:r>
            <w:r w:rsidR="007933D4" w:rsidRPr="00B06957">
              <w:rPr>
                <w:rFonts w:ascii="Arial" w:hAnsi="Arial" w:cs="Arial"/>
                <w:b/>
                <w:i/>
                <w:sz w:val="20"/>
                <w:szCs w:val="20"/>
              </w:rPr>
              <w:t>M</w:t>
            </w:r>
            <w:r w:rsidRPr="00B06957">
              <w:rPr>
                <w:rFonts w:ascii="Arial" w:hAnsi="Arial" w:cs="Arial"/>
                <w:b/>
                <w:i/>
                <w:sz w:val="20"/>
                <w:szCs w:val="20"/>
              </w:rPr>
              <w:t>elding</w:t>
            </w:r>
            <w:r w:rsidR="007933D4" w:rsidRPr="00B06957">
              <w:rPr>
                <w:rFonts w:ascii="Arial" w:hAnsi="Arial" w:cs="Arial"/>
                <w:b/>
                <w:i/>
                <w:sz w:val="20"/>
                <w:szCs w:val="20"/>
              </w:rPr>
              <w:t>splicht</w:t>
            </w:r>
            <w:r w:rsidRPr="00B06957">
              <w:rPr>
                <w:rFonts w:ascii="Arial" w:hAnsi="Arial" w:cs="Arial"/>
                <w:b/>
                <w:i/>
                <w:sz w:val="20"/>
                <w:szCs w:val="20"/>
              </w:rPr>
              <w:t>)</w:t>
            </w:r>
          </w:p>
          <w:p w14:paraId="6F8D218D" w14:textId="7058CD65" w:rsidR="00601929" w:rsidRPr="00B06957" w:rsidRDefault="00601929" w:rsidP="00601929">
            <w:pPr>
              <w:pStyle w:val="Geenafstand"/>
              <w:rPr>
                <w:rFonts w:ascii="Arial" w:hAnsi="Arial" w:cs="Arial"/>
                <w:sz w:val="20"/>
                <w:szCs w:val="20"/>
              </w:rPr>
            </w:pPr>
            <w:r w:rsidRPr="00B06957">
              <w:rPr>
                <w:rFonts w:ascii="Arial" w:hAnsi="Arial" w:cs="Arial"/>
                <w:sz w:val="20"/>
                <w:szCs w:val="20"/>
              </w:rPr>
              <w:t xml:space="preserve">1. Het is verboden een voorwerp, niet zijnde een vaartuig, op, in of boven openbaar water te plaatsen, aan te brengen of te hebben, </w:t>
            </w:r>
            <w:r w:rsidR="007933D4" w:rsidRPr="00B06957">
              <w:rPr>
                <w:rFonts w:ascii="Arial" w:hAnsi="Arial" w:cs="Arial"/>
                <w:b/>
                <w:sz w:val="20"/>
                <w:szCs w:val="20"/>
              </w:rPr>
              <w:t>als</w:t>
            </w:r>
            <w:r w:rsidRPr="00B06957">
              <w:rPr>
                <w:rFonts w:ascii="Arial" w:hAnsi="Arial" w:cs="Arial"/>
                <w:sz w:val="20"/>
                <w:szCs w:val="20"/>
              </w:rPr>
              <w:t xml:space="preserve"> dit door zijn omvang of vormgeving, constructie of plaats van bevestiging gevaar oplevert voor de bruikbaarheid van het openbaar water of voor het doelmatig en veilig gebruik daarvan dan wel een belemmering vormt voor het doelmatig beheer en onderhoud van het openbaar water.</w:t>
            </w:r>
            <w:r w:rsidRPr="00B06957">
              <w:rPr>
                <w:rFonts w:ascii="Arial" w:eastAsiaTheme="minorEastAsia" w:hAnsi="Arial" w:cs="Arial"/>
                <w:sz w:val="20"/>
                <w:szCs w:val="20"/>
              </w:rPr>
              <w:t xml:space="preserve"> </w:t>
            </w:r>
          </w:p>
          <w:p w14:paraId="3119B7D7" w14:textId="77777777" w:rsidR="00601929" w:rsidRPr="00B06957" w:rsidRDefault="00601929" w:rsidP="00601929">
            <w:pPr>
              <w:pStyle w:val="Geenafstand"/>
              <w:rPr>
                <w:rFonts w:ascii="Arial" w:hAnsi="Arial" w:cs="Arial"/>
                <w:sz w:val="20"/>
                <w:szCs w:val="20"/>
              </w:rPr>
            </w:pPr>
          </w:p>
          <w:p w14:paraId="42AE8B99" w14:textId="77777777" w:rsidR="00601929" w:rsidRPr="00B06957" w:rsidRDefault="00601929" w:rsidP="00601929">
            <w:pPr>
              <w:pStyle w:val="Geenafstand"/>
              <w:rPr>
                <w:rFonts w:ascii="Arial" w:hAnsi="Arial" w:cs="Arial"/>
                <w:sz w:val="20"/>
                <w:szCs w:val="20"/>
              </w:rPr>
            </w:pPr>
          </w:p>
          <w:p w14:paraId="144D17C2"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2. Degene die voornemens is een steiger, een meerpaal of een ander voorwerp met een permanent karakter op, in of boven openbaar water te plaatsen, doet daarvan uiterlijk twee weken tevoren een melding aan het college.</w:t>
            </w:r>
            <w:r w:rsidRPr="00B06957">
              <w:rPr>
                <w:rFonts w:ascii="Arial" w:eastAsiaTheme="minorEastAsia" w:hAnsi="Arial" w:cs="Arial"/>
                <w:sz w:val="20"/>
                <w:szCs w:val="20"/>
              </w:rPr>
              <w:t xml:space="preserve"> </w:t>
            </w:r>
          </w:p>
          <w:p w14:paraId="6C9538ED"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3. De melding bevat in ieder geval naam, adres en contactgegevens van de melder, en een beschrijving van de aard en omvang van het voorwerp.</w:t>
            </w:r>
            <w:r w:rsidRPr="00B06957">
              <w:rPr>
                <w:rFonts w:ascii="Arial" w:eastAsiaTheme="minorEastAsia" w:hAnsi="Arial" w:cs="Arial"/>
                <w:sz w:val="20"/>
                <w:szCs w:val="20"/>
              </w:rPr>
              <w:t xml:space="preserve"> </w:t>
            </w:r>
          </w:p>
          <w:p w14:paraId="33B5D8EE" w14:textId="77777777" w:rsidR="00601929" w:rsidRPr="00B06957" w:rsidRDefault="00601929" w:rsidP="00601929">
            <w:pPr>
              <w:pStyle w:val="Geenafstand"/>
              <w:rPr>
                <w:rFonts w:ascii="Arial" w:hAnsi="Arial" w:cs="Arial"/>
                <w:sz w:val="20"/>
                <w:szCs w:val="20"/>
              </w:rPr>
            </w:pPr>
            <w:r w:rsidRPr="00B06957">
              <w:rPr>
                <w:rFonts w:ascii="Arial" w:hAnsi="Arial" w:cs="Arial"/>
                <w:sz w:val="20"/>
                <w:szCs w:val="20"/>
              </w:rPr>
              <w:t>4. Van de melding wordt kennis gegeven [</w:t>
            </w:r>
            <w:r w:rsidRPr="00B06957">
              <w:rPr>
                <w:rFonts w:ascii="Arial" w:hAnsi="Arial" w:cs="Arial"/>
                <w:b/>
                <w:sz w:val="20"/>
                <w:szCs w:val="20"/>
              </w:rPr>
              <w:t>op de in de gemeente gebruikelijke wijze van bekendmaking</w:t>
            </w:r>
            <w:r w:rsidRPr="00B06957">
              <w:rPr>
                <w:rFonts w:ascii="Arial" w:hAnsi="Arial" w:cs="Arial"/>
                <w:sz w:val="20"/>
                <w:szCs w:val="20"/>
              </w:rPr>
              <w:t>].</w:t>
            </w:r>
          </w:p>
          <w:p w14:paraId="03F87C95" w14:textId="77777777" w:rsidR="00A53C59" w:rsidRPr="00B06957" w:rsidRDefault="00601929" w:rsidP="00601929">
            <w:pPr>
              <w:pStyle w:val="Geenafstand"/>
              <w:rPr>
                <w:rFonts w:ascii="Arial" w:hAnsi="Arial" w:cs="Arial"/>
                <w:sz w:val="20"/>
                <w:szCs w:val="20"/>
              </w:rPr>
            </w:pPr>
            <w:r w:rsidRPr="00B06957">
              <w:rPr>
                <w:rFonts w:ascii="Arial" w:hAnsi="Arial" w:cs="Arial"/>
                <w:sz w:val="20"/>
                <w:szCs w:val="20"/>
              </w:rPr>
              <w:t xml:space="preserve">5. Het </w:t>
            </w:r>
            <w:r w:rsidRPr="00B06957">
              <w:rPr>
                <w:rFonts w:ascii="Arial" w:hAnsi="Arial" w:cs="Arial"/>
                <w:b/>
                <w:sz w:val="20"/>
                <w:szCs w:val="20"/>
              </w:rPr>
              <w:t>verbod</w:t>
            </w:r>
            <w:r w:rsidRPr="00B06957">
              <w:rPr>
                <w:rFonts w:ascii="Arial" w:hAnsi="Arial" w:cs="Arial"/>
                <w:sz w:val="20"/>
                <w:szCs w:val="20"/>
              </w:rPr>
              <w:t xml:space="preserve"> is niet van toepassing op situaties waarin wordt voorzien door het </w:t>
            </w:r>
          </w:p>
          <w:p w14:paraId="624FED9D" w14:textId="6ED01567" w:rsidR="00601929" w:rsidRPr="00B06957" w:rsidRDefault="00601929" w:rsidP="00601929">
            <w:pPr>
              <w:pStyle w:val="Geenafstand"/>
              <w:rPr>
                <w:rFonts w:ascii="Arial" w:hAnsi="Arial" w:cs="Arial"/>
                <w:sz w:val="20"/>
                <w:szCs w:val="20"/>
              </w:rPr>
            </w:pPr>
            <w:r w:rsidRPr="00B06957">
              <w:rPr>
                <w:rFonts w:ascii="Arial" w:hAnsi="Arial" w:cs="Arial"/>
                <w:sz w:val="20"/>
                <w:szCs w:val="20"/>
              </w:rPr>
              <w:t xml:space="preserve">Wetboek van Strafrecht, de Scheepvaartverkeerswet, het Binnenvaartpolitiereglement, </w:t>
            </w:r>
            <w:r w:rsidRPr="00B06957">
              <w:rPr>
                <w:rFonts w:ascii="Arial" w:hAnsi="Arial" w:cs="Arial"/>
                <w:b/>
                <w:sz w:val="20"/>
                <w:szCs w:val="20"/>
              </w:rPr>
              <w:t>de Wet beheer rijkswaterstaatswerken,</w:t>
            </w:r>
            <w:r w:rsidRPr="00B06957">
              <w:rPr>
                <w:rFonts w:ascii="Arial" w:hAnsi="Arial" w:cs="Arial"/>
                <w:sz w:val="20"/>
                <w:szCs w:val="20"/>
              </w:rPr>
              <w:t xml:space="preserve"> de Waterwet, de </w:t>
            </w:r>
            <w:r w:rsidRPr="00B06957">
              <w:rPr>
                <w:rFonts w:ascii="Arial" w:hAnsi="Arial" w:cs="Arial"/>
                <w:b/>
                <w:sz w:val="20"/>
                <w:szCs w:val="20"/>
              </w:rPr>
              <w:t>[citeertitel provinciale vaarwegenverordening]</w:t>
            </w:r>
            <w:r w:rsidRPr="00B06957">
              <w:rPr>
                <w:rFonts w:ascii="Arial" w:hAnsi="Arial" w:cs="Arial"/>
                <w:sz w:val="20"/>
                <w:szCs w:val="20"/>
              </w:rPr>
              <w:t xml:space="preserve"> of het bepaalde bij of krachtens de Telecommunicatiewet.</w:t>
            </w:r>
          </w:p>
          <w:p w14:paraId="2F5B80FE" w14:textId="77777777" w:rsidR="00601929" w:rsidRPr="00B06957" w:rsidRDefault="00601929" w:rsidP="00601929">
            <w:pPr>
              <w:pStyle w:val="Geenafstand"/>
              <w:rPr>
                <w:rFonts w:ascii="Arial" w:hAnsi="Arial" w:cs="Arial"/>
                <w:sz w:val="20"/>
                <w:szCs w:val="20"/>
              </w:rPr>
            </w:pPr>
          </w:p>
          <w:p w14:paraId="64706BC2" w14:textId="76CE05DA" w:rsidR="00601929" w:rsidRPr="00B06957" w:rsidRDefault="007933D4" w:rsidP="00601929">
            <w:pPr>
              <w:pStyle w:val="Geenafstand"/>
              <w:rPr>
                <w:rFonts w:ascii="Arial" w:hAnsi="Arial" w:cs="Arial"/>
                <w:b/>
                <w:i/>
                <w:sz w:val="20"/>
                <w:szCs w:val="20"/>
              </w:rPr>
            </w:pPr>
            <w:r w:rsidRPr="00B06957">
              <w:rPr>
                <w:rFonts w:ascii="Arial" w:hAnsi="Arial" w:cs="Arial"/>
                <w:b/>
                <w:i/>
                <w:sz w:val="20"/>
                <w:szCs w:val="20"/>
              </w:rPr>
              <w:t>Variant 2 (V</w:t>
            </w:r>
            <w:r w:rsidR="00601929" w:rsidRPr="00B06957">
              <w:rPr>
                <w:rFonts w:ascii="Arial" w:hAnsi="Arial" w:cs="Arial"/>
                <w:b/>
                <w:i/>
                <w:sz w:val="20"/>
                <w:szCs w:val="20"/>
              </w:rPr>
              <w:t>ergunning</w:t>
            </w:r>
            <w:r w:rsidRPr="00B06957">
              <w:rPr>
                <w:rFonts w:ascii="Arial" w:hAnsi="Arial" w:cs="Arial"/>
                <w:b/>
                <w:i/>
                <w:sz w:val="20"/>
                <w:szCs w:val="20"/>
              </w:rPr>
              <w:t>plicht</w:t>
            </w:r>
            <w:r w:rsidR="00601929" w:rsidRPr="00B06957">
              <w:rPr>
                <w:rFonts w:ascii="Arial" w:hAnsi="Arial" w:cs="Arial"/>
                <w:b/>
                <w:i/>
                <w:sz w:val="20"/>
                <w:szCs w:val="20"/>
              </w:rPr>
              <w:t>)</w:t>
            </w:r>
          </w:p>
          <w:p w14:paraId="7CFBACD4" w14:textId="77777777" w:rsidR="007933D4" w:rsidRPr="00B06957" w:rsidRDefault="007933D4" w:rsidP="007933D4">
            <w:pPr>
              <w:pStyle w:val="Geenafstand"/>
              <w:rPr>
                <w:rFonts w:ascii="Arial" w:hAnsi="Arial" w:cs="Arial"/>
                <w:b/>
                <w:sz w:val="20"/>
                <w:szCs w:val="20"/>
              </w:rPr>
            </w:pPr>
            <w:r w:rsidRPr="00B06957">
              <w:rPr>
                <w:rFonts w:ascii="Arial" w:hAnsi="Arial" w:cs="Arial"/>
                <w:b/>
                <w:sz w:val="20"/>
                <w:szCs w:val="20"/>
              </w:rPr>
              <w:t xml:space="preserve">1. Het is verboden zonder vergunning van het college een voorwerp, niet zijnde een voorwerp als bedoeld in het tweede lid of een vaartuig, op, in of boven openbaar water te plaatsen, aan te brengen of te hebben. </w:t>
            </w:r>
          </w:p>
          <w:p w14:paraId="5E2242F1" w14:textId="77777777" w:rsidR="007933D4" w:rsidRPr="00B06957" w:rsidRDefault="007933D4" w:rsidP="007933D4">
            <w:pPr>
              <w:pStyle w:val="Geenafstand"/>
              <w:rPr>
                <w:rFonts w:ascii="Arial" w:hAnsi="Arial" w:cs="Arial"/>
                <w:b/>
                <w:sz w:val="20"/>
                <w:szCs w:val="20"/>
              </w:rPr>
            </w:pPr>
            <w:r w:rsidRPr="00B06957">
              <w:rPr>
                <w:rFonts w:ascii="Arial" w:hAnsi="Arial" w:cs="Arial"/>
                <w:b/>
                <w:sz w:val="20"/>
                <w:szCs w:val="20"/>
              </w:rPr>
              <w:t xml:space="preserve">2. Het is verboden op, in of boven openbaar water voorwerpen waarop gedachten of gevoelens worden geopenbaard te plaatsen, aan te brengen of te hebben, als deze door hun omvang of vormgeving, constructie of plaats van bevestiging gevaar opleveren voor de bruikbaarheid van het openbaar water of voor het doelmatig en veilig gebruik daarvan, dan wel een belemmering vormen voor het doelmatig beheer en onderhoud van het openbaar water. </w:t>
            </w:r>
          </w:p>
          <w:p w14:paraId="636EF030" w14:textId="77777777" w:rsidR="007933D4" w:rsidRPr="00B06957" w:rsidRDefault="007933D4" w:rsidP="007933D4">
            <w:pPr>
              <w:pStyle w:val="Geenafstand"/>
              <w:rPr>
                <w:rFonts w:ascii="Arial" w:hAnsi="Arial" w:cs="Arial"/>
                <w:b/>
                <w:sz w:val="20"/>
                <w:szCs w:val="20"/>
              </w:rPr>
            </w:pPr>
            <w:r w:rsidRPr="00B06957">
              <w:rPr>
                <w:rFonts w:ascii="Arial" w:hAnsi="Arial" w:cs="Arial"/>
                <w:b/>
                <w:sz w:val="20"/>
                <w:szCs w:val="20"/>
              </w:rPr>
              <w:t>3. De verboden zijn niet van toepassing op situaties waarin voorzien wordt door het Wetboek van Strafrecht, de Scheepvaartverkeerswet, het Binnenvaartpolitiereglement, de Wet beheer rijkswaterstaatswerken, de Waterwet, de [citeertitel provinciale vaarwegenverordening] of het bepaalde bij of krachtens de Telecommunicatiewet.</w:t>
            </w:r>
          </w:p>
          <w:p w14:paraId="6F4433F2" w14:textId="21DE787A" w:rsidR="00601929" w:rsidRPr="00B06957" w:rsidRDefault="00601929" w:rsidP="00FE455F">
            <w:pPr>
              <w:pStyle w:val="Kop3"/>
              <w:outlineLvl w:val="2"/>
              <w:rPr>
                <w:rFonts w:ascii="Arial" w:hAnsi="Arial"/>
                <w:color w:val="auto"/>
                <w:sz w:val="20"/>
              </w:rPr>
            </w:pPr>
            <w:r w:rsidRPr="00B06957">
              <w:rPr>
                <w:color w:val="auto"/>
                <w:sz w:val="20"/>
              </w:rPr>
              <w:t xml:space="preserve"> </w:t>
            </w:r>
          </w:p>
        </w:tc>
      </w:tr>
    </w:tbl>
    <w:p w14:paraId="0C599112" w14:textId="77777777" w:rsidR="00601929" w:rsidRPr="00B06957" w:rsidRDefault="00601929" w:rsidP="00601929">
      <w:pPr>
        <w:rPr>
          <w:rFonts w:cs="Arial"/>
        </w:rPr>
      </w:pPr>
    </w:p>
    <w:p w14:paraId="7809D2FB" w14:textId="77777777" w:rsidR="00601929" w:rsidRPr="00B06957" w:rsidRDefault="00601929">
      <w:pPr>
        <w:rPr>
          <w:rFonts w:cs="Arial"/>
        </w:rPr>
      </w:pPr>
    </w:p>
    <w:p w14:paraId="56D556A7" w14:textId="0CA2B940" w:rsidR="00E55194" w:rsidRPr="00B06957" w:rsidRDefault="00E55194" w:rsidP="00E55194">
      <w:pPr>
        <w:rPr>
          <w:rFonts w:eastAsia="Calibri" w:cs="Arial"/>
          <w:bCs/>
        </w:rPr>
      </w:pPr>
      <w:r w:rsidRPr="00B06957">
        <w:rPr>
          <w:rFonts w:cs="Arial"/>
        </w:rPr>
        <w:t xml:space="preserve">Artikel 5:25 </w:t>
      </w:r>
      <w:r w:rsidR="007933D4" w:rsidRPr="00B06957">
        <w:rPr>
          <w:rFonts w:eastAsia="Calibri" w:cs="Arial"/>
          <w:bCs/>
        </w:rPr>
        <w:t>(artikel I, onderdeel DN</w:t>
      </w:r>
      <w:r w:rsidRPr="00B06957">
        <w:rPr>
          <w:rFonts w:eastAsia="Calibri" w:cs="Arial"/>
          <w:bCs/>
        </w:rPr>
        <w:t>, van het wijzigingsbesluit) wordt als volgt gewijzigd:</w:t>
      </w:r>
    </w:p>
    <w:p w14:paraId="516A391B" w14:textId="77777777" w:rsidR="00E55194" w:rsidRPr="00B06957" w:rsidRDefault="00E55194" w:rsidP="00E55194">
      <w:pPr>
        <w:rPr>
          <w:rFonts w:cs="Arial"/>
        </w:rPr>
      </w:pPr>
    </w:p>
    <w:tbl>
      <w:tblPr>
        <w:tblStyle w:val="Tabelraster1"/>
        <w:tblW w:w="0" w:type="auto"/>
        <w:tblLook w:val="04A0" w:firstRow="1" w:lastRow="0" w:firstColumn="1" w:lastColumn="0" w:noHBand="0" w:noVBand="1"/>
      </w:tblPr>
      <w:tblGrid>
        <w:gridCol w:w="4531"/>
        <w:gridCol w:w="4531"/>
      </w:tblGrid>
      <w:tr w:rsidR="00E55194" w:rsidRPr="00B06957" w14:paraId="15974995" w14:textId="77777777" w:rsidTr="00E55194">
        <w:tc>
          <w:tcPr>
            <w:tcW w:w="4531" w:type="dxa"/>
            <w:tcBorders>
              <w:top w:val="single" w:sz="4" w:space="0" w:color="auto"/>
              <w:left w:val="single" w:sz="4" w:space="0" w:color="auto"/>
              <w:bottom w:val="single" w:sz="4" w:space="0" w:color="auto"/>
              <w:right w:val="single" w:sz="4" w:space="0" w:color="auto"/>
            </w:tcBorders>
          </w:tcPr>
          <w:p w14:paraId="731DA4FC" w14:textId="77777777" w:rsidR="00E55194" w:rsidRPr="00B06957" w:rsidRDefault="00E551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34F5221" w14:textId="77777777" w:rsidR="00E55194" w:rsidRPr="00B06957" w:rsidRDefault="00E55194">
            <w:pPr>
              <w:pStyle w:val="Geenafstand"/>
              <w:rPr>
                <w:rFonts w:ascii="Arial" w:hAnsi="Arial" w:cs="Arial"/>
                <w:b/>
                <w:sz w:val="20"/>
                <w:szCs w:val="20"/>
              </w:rPr>
            </w:pPr>
          </w:p>
          <w:p w14:paraId="7BD9FC3C" w14:textId="77777777" w:rsidR="00E55194" w:rsidRPr="00B06957" w:rsidRDefault="00E55194" w:rsidP="007933D4">
            <w:pPr>
              <w:pStyle w:val="Geenafstand"/>
              <w:rPr>
                <w:rFonts w:ascii="Arial" w:hAnsi="Arial" w:cs="Arial"/>
                <w:b/>
                <w:sz w:val="20"/>
                <w:szCs w:val="20"/>
                <w:lang w:eastAsia="nl-NL"/>
              </w:rPr>
            </w:pPr>
            <w:r w:rsidRPr="00B06957">
              <w:rPr>
                <w:rFonts w:ascii="Arial" w:hAnsi="Arial" w:cs="Arial"/>
                <w:b/>
                <w:sz w:val="20"/>
                <w:szCs w:val="20"/>
              </w:rPr>
              <w:t xml:space="preserve">Artikel 5:25 Ligplaats </w:t>
            </w:r>
            <w:r w:rsidRPr="00B06957">
              <w:rPr>
                <w:rFonts w:ascii="Arial" w:hAnsi="Arial" w:cs="Arial"/>
                <w:b/>
                <w:i/>
                <w:sz w:val="20"/>
                <w:szCs w:val="20"/>
              </w:rPr>
              <w:t xml:space="preserve">woonschepen en overige </w:t>
            </w:r>
            <w:r w:rsidRPr="00B06957">
              <w:rPr>
                <w:rFonts w:ascii="Arial" w:hAnsi="Arial" w:cs="Arial"/>
                <w:b/>
                <w:sz w:val="20"/>
                <w:szCs w:val="20"/>
              </w:rPr>
              <w:t>vaartuigen </w:t>
            </w:r>
          </w:p>
          <w:p w14:paraId="74AE7192" w14:textId="77777777" w:rsidR="00E55194" w:rsidRPr="00B06957" w:rsidRDefault="00E55194" w:rsidP="00E55194">
            <w:pPr>
              <w:pStyle w:val="Geenafstand"/>
              <w:rPr>
                <w:rFonts w:ascii="Arial" w:hAnsi="Arial" w:cs="Arial"/>
                <w:sz w:val="20"/>
                <w:szCs w:val="20"/>
              </w:rPr>
            </w:pPr>
            <w:r w:rsidRPr="00B06957">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B06957">
              <w:rPr>
                <w:rFonts w:ascii="Arial" w:eastAsiaTheme="minorEastAsia" w:hAnsi="Arial" w:cs="Arial"/>
                <w:sz w:val="20"/>
                <w:szCs w:val="20"/>
              </w:rPr>
              <w:t xml:space="preserve"> </w:t>
            </w:r>
          </w:p>
          <w:p w14:paraId="6347DDE8" w14:textId="77777777" w:rsidR="00E55194" w:rsidRPr="00B06957" w:rsidRDefault="00E55194" w:rsidP="00E55194">
            <w:pPr>
              <w:pStyle w:val="Geenafstand"/>
              <w:rPr>
                <w:rFonts w:ascii="Arial" w:hAnsi="Arial" w:cs="Arial"/>
                <w:sz w:val="20"/>
                <w:szCs w:val="20"/>
              </w:rPr>
            </w:pPr>
            <w:r w:rsidRPr="00B06957">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5718EE76" w14:textId="77777777" w:rsidR="00E55194" w:rsidRPr="00B06957" w:rsidRDefault="00E55194" w:rsidP="00E55194">
            <w:pPr>
              <w:pStyle w:val="Geenafstand"/>
              <w:ind w:left="708"/>
              <w:rPr>
                <w:rFonts w:ascii="Arial" w:hAnsi="Arial" w:cs="Arial"/>
                <w:sz w:val="20"/>
                <w:szCs w:val="20"/>
              </w:rPr>
            </w:pPr>
            <w:r w:rsidRPr="00B06957">
              <w:rPr>
                <w:rFonts w:ascii="Arial" w:hAnsi="Arial" w:cs="Arial"/>
                <w:sz w:val="20"/>
                <w:szCs w:val="20"/>
              </w:rPr>
              <w:t>a. nadere regels stellen in het belang van de openbare orde, volksgezondheid, veiligheid, milieuhygiëne en het aanzien van de gemeente;</w:t>
            </w:r>
            <w:r w:rsidRPr="00B06957">
              <w:rPr>
                <w:rFonts w:ascii="Arial" w:eastAsiaTheme="minorEastAsia" w:hAnsi="Arial" w:cs="Arial"/>
                <w:sz w:val="20"/>
                <w:szCs w:val="20"/>
              </w:rPr>
              <w:t xml:space="preserve"> </w:t>
            </w:r>
          </w:p>
          <w:p w14:paraId="4C802C29" w14:textId="77777777" w:rsidR="00E55194" w:rsidRPr="00B06957" w:rsidRDefault="00E55194" w:rsidP="00E55194">
            <w:pPr>
              <w:pStyle w:val="Geenafstand"/>
              <w:ind w:firstLine="708"/>
              <w:rPr>
                <w:rFonts w:ascii="Arial" w:hAnsi="Arial" w:cs="Arial"/>
                <w:sz w:val="20"/>
                <w:szCs w:val="20"/>
              </w:rPr>
            </w:pPr>
            <w:r w:rsidRPr="00B06957">
              <w:rPr>
                <w:rFonts w:ascii="Arial" w:hAnsi="Arial" w:cs="Arial"/>
                <w:sz w:val="20"/>
                <w:szCs w:val="20"/>
              </w:rPr>
              <w:t xml:space="preserve">b. beperkingen stellen naar soort en </w:t>
            </w:r>
          </w:p>
          <w:p w14:paraId="72811542" w14:textId="6C2AF111" w:rsidR="00E55194" w:rsidRPr="00B06957" w:rsidRDefault="00E55194" w:rsidP="00E55194">
            <w:pPr>
              <w:pStyle w:val="Geenafstand"/>
              <w:ind w:firstLine="708"/>
              <w:rPr>
                <w:rFonts w:ascii="Arial" w:hAnsi="Arial" w:cs="Arial"/>
                <w:sz w:val="20"/>
                <w:szCs w:val="20"/>
              </w:rPr>
            </w:pPr>
            <w:r w:rsidRPr="00B06957">
              <w:rPr>
                <w:rFonts w:ascii="Arial" w:hAnsi="Arial" w:cs="Arial"/>
                <w:sz w:val="20"/>
                <w:szCs w:val="20"/>
              </w:rPr>
              <w:t>aantal vaartuigen.</w:t>
            </w:r>
            <w:r w:rsidRPr="00B06957">
              <w:rPr>
                <w:rFonts w:ascii="Arial" w:eastAsiaTheme="minorEastAsia" w:hAnsi="Arial" w:cs="Arial"/>
                <w:sz w:val="20"/>
                <w:szCs w:val="20"/>
              </w:rPr>
              <w:t xml:space="preserve"> </w:t>
            </w:r>
          </w:p>
          <w:p w14:paraId="70CB97C5" w14:textId="5D19707F" w:rsidR="00E55194" w:rsidRPr="00B06957" w:rsidRDefault="00E55194" w:rsidP="00E55194">
            <w:pPr>
              <w:spacing w:line="240" w:lineRule="auto"/>
              <w:rPr>
                <w:rFonts w:ascii="Arial" w:eastAsia="MS Mincho" w:hAnsi="Arial" w:cs="Arial"/>
                <w:b/>
                <w:sz w:val="20"/>
              </w:rPr>
            </w:pPr>
            <w:r w:rsidRPr="00B06957">
              <w:rPr>
                <w:rFonts w:cs="Arial"/>
              </w:rPr>
              <w:t xml:space="preserve">3. Het verbod </w:t>
            </w:r>
            <w:r w:rsidRPr="00B06957">
              <w:rPr>
                <w:rFonts w:cs="Arial"/>
                <w:i/>
              </w:rPr>
              <w:t>in het eerste lid</w:t>
            </w:r>
            <w:r w:rsidRPr="00B06957">
              <w:rPr>
                <w:rFonts w:cs="Arial"/>
              </w:rPr>
              <w:t xml:space="preserve"> is niet van toepassing op situaties waarin wordt voorzien door de Wet milieubeheer, het Binnenvaartpolitiereglement, de Waterwet, de </w:t>
            </w:r>
            <w:r w:rsidRPr="00B06957">
              <w:rPr>
                <w:rFonts w:cs="Arial"/>
                <w:i/>
              </w:rPr>
              <w:t>P</w:t>
            </w:r>
            <w:r w:rsidRPr="00B06957">
              <w:rPr>
                <w:rFonts w:cs="Arial"/>
              </w:rPr>
              <w:t xml:space="preserve">rovinciale vaarwegenverordening </w:t>
            </w:r>
            <w:r w:rsidRPr="00B06957">
              <w:rPr>
                <w:rFonts w:cs="Arial"/>
                <w:i/>
              </w:rPr>
              <w:t xml:space="preserve">[…] </w:t>
            </w:r>
            <w:r w:rsidRPr="00B06957">
              <w:rPr>
                <w:rFonts w:cs="Arial"/>
              </w:rPr>
              <w:t xml:space="preserve">of de </w:t>
            </w:r>
            <w:r w:rsidRPr="00B06957">
              <w:rPr>
                <w:rFonts w:cs="Arial"/>
                <w:i/>
              </w:rPr>
              <w:t>P</w:t>
            </w:r>
            <w:r w:rsidRPr="00B06957">
              <w:rPr>
                <w:rFonts w:cs="Arial"/>
              </w:rPr>
              <w:t xml:space="preserve">rovinciale landschapsverordening </w:t>
            </w:r>
            <w:r w:rsidRPr="00B06957">
              <w:rPr>
                <w:rFonts w:cs="Arial"/>
                <w:i/>
              </w:rPr>
              <w:t>[…]</w:t>
            </w:r>
            <w:r w:rsidRPr="00B06957">
              <w:rPr>
                <w:rFonts w:cs="Arial"/>
              </w:rPr>
              <w:t>.</w:t>
            </w:r>
            <w:r w:rsidRPr="00B06957">
              <w:rPr>
                <w:rFonts w:eastAsiaTheme="minorEastAsia" w:cs="Arial"/>
              </w:rPr>
              <w:t xml:space="preserve"> </w:t>
            </w: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4D8A4E7C" w14:textId="77777777" w:rsidR="00E55194" w:rsidRPr="00B06957" w:rsidRDefault="00E551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4DF1D6DE" w14:textId="77777777" w:rsidR="00E55194" w:rsidRPr="00B06957" w:rsidRDefault="00E55194">
            <w:pPr>
              <w:spacing w:line="240" w:lineRule="auto"/>
              <w:rPr>
                <w:rFonts w:ascii="Arial" w:hAnsi="Arial" w:cs="Arial"/>
                <w:b/>
                <w:sz w:val="20"/>
              </w:rPr>
            </w:pPr>
          </w:p>
          <w:p w14:paraId="546D8C68" w14:textId="259BCA0A" w:rsidR="00E55194" w:rsidRPr="00B06957" w:rsidRDefault="00E55194" w:rsidP="007933D4">
            <w:pPr>
              <w:pStyle w:val="Geenafstand"/>
              <w:rPr>
                <w:rFonts w:ascii="Arial" w:hAnsi="Arial" w:cs="Arial"/>
                <w:b/>
                <w:sz w:val="20"/>
                <w:szCs w:val="20"/>
                <w:lang w:eastAsia="nl-NL"/>
              </w:rPr>
            </w:pPr>
            <w:r w:rsidRPr="00B06957">
              <w:rPr>
                <w:rFonts w:ascii="Arial" w:hAnsi="Arial" w:cs="Arial"/>
                <w:b/>
                <w:sz w:val="20"/>
                <w:szCs w:val="20"/>
              </w:rPr>
              <w:t>Artikel 5:25 Ligplaats vaartuigen </w:t>
            </w:r>
          </w:p>
          <w:p w14:paraId="103475C9" w14:textId="77777777" w:rsidR="00E55194" w:rsidRPr="00B06957" w:rsidRDefault="00E55194" w:rsidP="00E55194">
            <w:pPr>
              <w:pStyle w:val="Geenafstand"/>
              <w:rPr>
                <w:rFonts w:ascii="Arial" w:hAnsi="Arial" w:cs="Arial"/>
                <w:sz w:val="20"/>
                <w:szCs w:val="20"/>
              </w:rPr>
            </w:pPr>
          </w:p>
          <w:p w14:paraId="09B0513E" w14:textId="77777777" w:rsidR="00E55194" w:rsidRPr="00B06957" w:rsidRDefault="00E55194" w:rsidP="00E55194">
            <w:pPr>
              <w:pStyle w:val="Geenafstand"/>
              <w:rPr>
                <w:rFonts w:ascii="Arial" w:hAnsi="Arial" w:cs="Arial"/>
                <w:sz w:val="20"/>
                <w:szCs w:val="20"/>
              </w:rPr>
            </w:pPr>
            <w:r w:rsidRPr="00B06957">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B06957">
              <w:rPr>
                <w:rFonts w:ascii="Arial" w:eastAsiaTheme="minorEastAsia" w:hAnsi="Arial" w:cs="Arial"/>
                <w:sz w:val="20"/>
                <w:szCs w:val="20"/>
              </w:rPr>
              <w:t xml:space="preserve"> </w:t>
            </w:r>
          </w:p>
          <w:p w14:paraId="4C297ABC" w14:textId="77777777" w:rsidR="00E55194" w:rsidRPr="00B06957" w:rsidRDefault="00E55194" w:rsidP="00E55194">
            <w:pPr>
              <w:pStyle w:val="Geenafstand"/>
              <w:rPr>
                <w:rFonts w:ascii="Arial" w:hAnsi="Arial" w:cs="Arial"/>
                <w:sz w:val="20"/>
                <w:szCs w:val="20"/>
              </w:rPr>
            </w:pPr>
            <w:r w:rsidRPr="00B06957">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6E565583" w14:textId="77777777" w:rsidR="00E55194" w:rsidRPr="00B06957" w:rsidRDefault="00E55194" w:rsidP="00E55194">
            <w:pPr>
              <w:pStyle w:val="Geenafstand"/>
              <w:ind w:left="708"/>
              <w:rPr>
                <w:rFonts w:ascii="Arial" w:hAnsi="Arial" w:cs="Arial"/>
                <w:sz w:val="20"/>
                <w:szCs w:val="20"/>
              </w:rPr>
            </w:pPr>
            <w:r w:rsidRPr="00B06957">
              <w:rPr>
                <w:rFonts w:ascii="Arial" w:hAnsi="Arial" w:cs="Arial"/>
                <w:sz w:val="20"/>
                <w:szCs w:val="20"/>
              </w:rPr>
              <w:t>a. nadere regels stellen in het belang van de openbare orde, volksgezondheid, veiligheid, milieuhygiëne en het aanzien van de gemeente;</w:t>
            </w:r>
            <w:r w:rsidRPr="00B06957">
              <w:rPr>
                <w:rFonts w:ascii="Arial" w:eastAsiaTheme="minorEastAsia" w:hAnsi="Arial" w:cs="Arial"/>
                <w:sz w:val="20"/>
                <w:szCs w:val="20"/>
              </w:rPr>
              <w:t xml:space="preserve"> </w:t>
            </w:r>
          </w:p>
          <w:p w14:paraId="6E2811A4" w14:textId="77777777" w:rsidR="00E55194" w:rsidRPr="00B06957" w:rsidRDefault="00E55194" w:rsidP="00E55194">
            <w:pPr>
              <w:pStyle w:val="Geenafstand"/>
              <w:ind w:firstLine="708"/>
              <w:rPr>
                <w:rFonts w:ascii="Arial" w:hAnsi="Arial" w:cs="Arial"/>
                <w:sz w:val="20"/>
                <w:szCs w:val="20"/>
              </w:rPr>
            </w:pPr>
            <w:r w:rsidRPr="00B06957">
              <w:rPr>
                <w:rFonts w:ascii="Arial" w:hAnsi="Arial" w:cs="Arial"/>
                <w:sz w:val="20"/>
                <w:szCs w:val="20"/>
              </w:rPr>
              <w:t xml:space="preserve">b. beperkingen stellen naar soort en </w:t>
            </w:r>
          </w:p>
          <w:p w14:paraId="011B6CEB" w14:textId="1239BFCF" w:rsidR="00E55194" w:rsidRPr="00B06957" w:rsidRDefault="00E55194" w:rsidP="00E55194">
            <w:pPr>
              <w:pStyle w:val="Geenafstand"/>
              <w:ind w:firstLine="708"/>
              <w:rPr>
                <w:rFonts w:ascii="Arial" w:hAnsi="Arial" w:cs="Arial"/>
                <w:sz w:val="20"/>
                <w:szCs w:val="20"/>
              </w:rPr>
            </w:pPr>
            <w:r w:rsidRPr="00B06957">
              <w:rPr>
                <w:rFonts w:ascii="Arial" w:hAnsi="Arial" w:cs="Arial"/>
                <w:sz w:val="20"/>
                <w:szCs w:val="20"/>
              </w:rPr>
              <w:t>aantal vaartuigen.</w:t>
            </w:r>
            <w:r w:rsidRPr="00B06957">
              <w:rPr>
                <w:rFonts w:ascii="Arial" w:eastAsiaTheme="minorEastAsia" w:hAnsi="Arial" w:cs="Arial"/>
                <w:sz w:val="20"/>
                <w:szCs w:val="20"/>
              </w:rPr>
              <w:t xml:space="preserve"> </w:t>
            </w:r>
          </w:p>
          <w:p w14:paraId="142E1D42" w14:textId="7015D25F" w:rsidR="00E55194" w:rsidRPr="00B06957" w:rsidRDefault="00E55194" w:rsidP="00E55194">
            <w:pPr>
              <w:pStyle w:val="Geenafstand"/>
              <w:rPr>
                <w:rFonts w:ascii="Arial" w:eastAsiaTheme="minorEastAsia" w:hAnsi="Arial" w:cs="Arial"/>
                <w:sz w:val="20"/>
                <w:szCs w:val="20"/>
              </w:rPr>
            </w:pPr>
            <w:r w:rsidRPr="00B06957">
              <w:rPr>
                <w:rFonts w:ascii="Arial" w:hAnsi="Arial" w:cs="Arial"/>
                <w:sz w:val="20"/>
                <w:szCs w:val="20"/>
              </w:rPr>
              <w:t xml:space="preserve">3. Het verbod is niet van toepassing op situaties waarin wordt voorzien door </w:t>
            </w:r>
            <w:r w:rsidRPr="00B06957">
              <w:rPr>
                <w:rFonts w:ascii="Arial" w:hAnsi="Arial" w:cs="Arial"/>
                <w:b/>
                <w:sz w:val="20"/>
                <w:szCs w:val="20"/>
              </w:rPr>
              <w:t>de Woningwet, de Wet algemene bepalingen omgevingsrecht,</w:t>
            </w:r>
            <w:r w:rsidRPr="00B06957">
              <w:rPr>
                <w:rFonts w:ascii="Arial" w:hAnsi="Arial" w:cs="Arial"/>
                <w:sz w:val="20"/>
                <w:szCs w:val="20"/>
              </w:rPr>
              <w:t xml:space="preserve"> de Wet milieubeheer, het Binnenvaartpolitiereglement, de Waterwet, de </w:t>
            </w:r>
            <w:r w:rsidRPr="00B06957">
              <w:rPr>
                <w:rFonts w:ascii="Arial" w:hAnsi="Arial" w:cs="Arial"/>
                <w:b/>
                <w:sz w:val="20"/>
                <w:szCs w:val="20"/>
              </w:rPr>
              <w:t>[citeertitel provinciale vaarwegenverordening]</w:t>
            </w:r>
            <w:r w:rsidRPr="00B06957">
              <w:rPr>
                <w:rFonts w:ascii="Arial" w:hAnsi="Arial" w:cs="Arial"/>
                <w:sz w:val="20"/>
                <w:szCs w:val="20"/>
              </w:rPr>
              <w:t xml:space="preserve"> of de </w:t>
            </w:r>
            <w:r w:rsidRPr="00B06957">
              <w:rPr>
                <w:rFonts w:ascii="Arial" w:hAnsi="Arial" w:cs="Arial"/>
                <w:b/>
                <w:sz w:val="20"/>
                <w:szCs w:val="20"/>
              </w:rPr>
              <w:t>[citeertitel provinciale landschapsverordening]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4A6DA9FE" w14:textId="77777777" w:rsidR="007933D4" w:rsidRPr="00B06957" w:rsidRDefault="007933D4" w:rsidP="007933D4">
            <w:pPr>
              <w:pStyle w:val="Geenafstand"/>
              <w:rPr>
                <w:rFonts w:ascii="Arial" w:hAnsi="Arial" w:cs="Arial"/>
                <w:b/>
                <w:sz w:val="20"/>
                <w:szCs w:val="20"/>
              </w:rPr>
            </w:pPr>
            <w:r w:rsidRPr="00B06957">
              <w:rPr>
                <w:rFonts w:ascii="Arial" w:hAnsi="Arial" w:cs="Arial"/>
                <w:b/>
                <w:sz w:val="20"/>
                <w:szCs w:val="20"/>
              </w:rPr>
              <w:t>4. Het college kan aan de rechthebbende op een vaartuig aanwijzingen geven met betrekking tot het innemen, veranderen of gebruik van een ligplaats in het belang van de openbare orde, volksgezondheid, veiligheid, de milieuhygiëne en het aanzien van de gemeente.</w:t>
            </w:r>
            <w:r w:rsidRPr="00B06957">
              <w:rPr>
                <w:rFonts w:ascii="Arial" w:eastAsiaTheme="minorEastAsia" w:hAnsi="Arial" w:cs="Arial"/>
                <w:b/>
                <w:sz w:val="20"/>
                <w:szCs w:val="20"/>
              </w:rPr>
              <w:t xml:space="preserve"> </w:t>
            </w:r>
          </w:p>
          <w:p w14:paraId="6C1F419F" w14:textId="77777777" w:rsidR="007933D4" w:rsidRPr="00B06957" w:rsidRDefault="007933D4" w:rsidP="007933D4">
            <w:pPr>
              <w:pStyle w:val="Geenafstand"/>
              <w:rPr>
                <w:rFonts w:ascii="Arial" w:hAnsi="Arial" w:cs="Arial"/>
                <w:b/>
                <w:sz w:val="20"/>
                <w:szCs w:val="20"/>
              </w:rPr>
            </w:pPr>
            <w:r w:rsidRPr="00B06957">
              <w:rPr>
                <w:rFonts w:ascii="Arial" w:hAnsi="Arial" w:cs="Arial"/>
                <w:b/>
                <w:sz w:val="20"/>
                <w:szCs w:val="20"/>
              </w:rPr>
              <w:t>5. De rechthebbende op een vaartuig is verplicht alle door het college gegeven aanwijzingen met betrekking tot het innemen, veranderen of gebruik van een ligplaats op te volgen.</w:t>
            </w:r>
          </w:p>
          <w:p w14:paraId="405B9CB3" w14:textId="77777777" w:rsidR="00E55194" w:rsidRPr="00B06957" w:rsidRDefault="00E55194" w:rsidP="00FE455F">
            <w:pPr>
              <w:pStyle w:val="Kop3"/>
              <w:outlineLvl w:val="2"/>
              <w:rPr>
                <w:rFonts w:ascii="Arial" w:hAnsi="Arial"/>
                <w:color w:val="auto"/>
                <w:sz w:val="20"/>
              </w:rPr>
            </w:pPr>
          </w:p>
        </w:tc>
      </w:tr>
    </w:tbl>
    <w:p w14:paraId="67EEA8B3" w14:textId="77777777" w:rsidR="00E55194" w:rsidRPr="00B06957" w:rsidRDefault="00E55194" w:rsidP="00E55194">
      <w:pPr>
        <w:rPr>
          <w:rFonts w:cs="Arial"/>
        </w:rPr>
      </w:pPr>
    </w:p>
    <w:p w14:paraId="7A952CD4" w14:textId="77777777" w:rsidR="00A53C59" w:rsidRPr="00B06957" w:rsidRDefault="00A53C59">
      <w:pPr>
        <w:rPr>
          <w:rFonts w:cs="Arial"/>
        </w:rPr>
      </w:pPr>
    </w:p>
    <w:p w14:paraId="431DCF17" w14:textId="7CFF784B" w:rsidR="000C15D5" w:rsidRPr="00B06957" w:rsidRDefault="000C15D5" w:rsidP="000C15D5">
      <w:pPr>
        <w:rPr>
          <w:rFonts w:eastAsia="Calibri" w:cs="Arial"/>
          <w:bCs/>
        </w:rPr>
      </w:pPr>
      <w:r w:rsidRPr="00B06957">
        <w:rPr>
          <w:rFonts w:cs="Arial"/>
        </w:rPr>
        <w:t xml:space="preserve">Artikel 5:26 </w:t>
      </w:r>
      <w:r w:rsidRPr="00B06957">
        <w:rPr>
          <w:rFonts w:eastAsia="Calibri" w:cs="Arial"/>
          <w:bCs/>
        </w:rPr>
        <w:t>(artikel I, onderdeel D</w:t>
      </w:r>
      <w:r w:rsidR="007933D4" w:rsidRPr="00B06957">
        <w:rPr>
          <w:rFonts w:eastAsia="Calibri" w:cs="Arial"/>
          <w:bCs/>
        </w:rPr>
        <w:t>O</w:t>
      </w:r>
      <w:r w:rsidRPr="00B06957">
        <w:rPr>
          <w:rFonts w:eastAsia="Calibri" w:cs="Arial"/>
          <w:bCs/>
        </w:rPr>
        <w:t>, van het wijzigingsbesluit) wordt als volgt gewijzigd:</w:t>
      </w:r>
    </w:p>
    <w:p w14:paraId="699E754D" w14:textId="77777777" w:rsidR="000C15D5" w:rsidRPr="00B06957" w:rsidRDefault="000C15D5" w:rsidP="000C15D5">
      <w:pPr>
        <w:rPr>
          <w:rFonts w:cs="Arial"/>
        </w:rPr>
      </w:pPr>
    </w:p>
    <w:tbl>
      <w:tblPr>
        <w:tblStyle w:val="Tabelraster1"/>
        <w:tblW w:w="0" w:type="auto"/>
        <w:tblLook w:val="04A0" w:firstRow="1" w:lastRow="0" w:firstColumn="1" w:lastColumn="0" w:noHBand="0" w:noVBand="1"/>
      </w:tblPr>
      <w:tblGrid>
        <w:gridCol w:w="4531"/>
        <w:gridCol w:w="4531"/>
      </w:tblGrid>
      <w:tr w:rsidR="000C15D5" w:rsidRPr="00B06957" w14:paraId="096867FF" w14:textId="77777777" w:rsidTr="000C15D5">
        <w:tc>
          <w:tcPr>
            <w:tcW w:w="4531" w:type="dxa"/>
            <w:tcBorders>
              <w:top w:val="single" w:sz="4" w:space="0" w:color="auto"/>
              <w:left w:val="single" w:sz="4" w:space="0" w:color="auto"/>
              <w:bottom w:val="single" w:sz="4" w:space="0" w:color="auto"/>
              <w:right w:val="single" w:sz="4" w:space="0" w:color="auto"/>
            </w:tcBorders>
          </w:tcPr>
          <w:p w14:paraId="7F0703E7" w14:textId="77777777" w:rsidR="000C15D5" w:rsidRPr="00B06957" w:rsidRDefault="000C15D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56C34FA" w14:textId="77777777" w:rsidR="000C15D5" w:rsidRPr="00B06957" w:rsidRDefault="000C15D5" w:rsidP="00FE455F">
            <w:pPr>
              <w:pStyle w:val="Kop3"/>
              <w:outlineLvl w:val="2"/>
              <w:rPr>
                <w:rFonts w:ascii="Arial" w:hAnsi="Arial"/>
                <w:color w:val="auto"/>
                <w:sz w:val="20"/>
              </w:rPr>
            </w:pPr>
          </w:p>
          <w:p w14:paraId="08E97E30" w14:textId="77777777" w:rsidR="000C15D5" w:rsidRPr="00B06957" w:rsidRDefault="000C15D5" w:rsidP="007933D4">
            <w:pPr>
              <w:pStyle w:val="Geenafstand"/>
              <w:rPr>
                <w:rFonts w:ascii="Arial" w:hAnsi="Arial" w:cs="Arial"/>
                <w:b/>
                <w:sz w:val="20"/>
                <w:szCs w:val="20"/>
              </w:rPr>
            </w:pPr>
            <w:r w:rsidRPr="00B06957">
              <w:rPr>
                <w:rFonts w:ascii="Arial" w:hAnsi="Arial" w:cs="Arial"/>
                <w:b/>
                <w:sz w:val="20"/>
                <w:szCs w:val="20"/>
              </w:rPr>
              <w:t xml:space="preserve">Artikel 5:26 </w:t>
            </w:r>
            <w:r w:rsidRPr="00B06957">
              <w:rPr>
                <w:rFonts w:ascii="Arial" w:hAnsi="Arial" w:cs="Arial"/>
                <w:b/>
                <w:i/>
                <w:sz w:val="20"/>
                <w:szCs w:val="20"/>
              </w:rPr>
              <w:t>Aanwijzingen ligplaats</w:t>
            </w:r>
            <w:r w:rsidRPr="00B06957">
              <w:rPr>
                <w:rFonts w:ascii="Arial" w:hAnsi="Arial" w:cs="Arial"/>
                <w:b/>
                <w:sz w:val="20"/>
                <w:szCs w:val="20"/>
              </w:rPr>
              <w:t> </w:t>
            </w:r>
          </w:p>
          <w:p w14:paraId="009AB974" w14:textId="77777777" w:rsidR="000C15D5" w:rsidRPr="00B06957" w:rsidRDefault="000C15D5" w:rsidP="000C15D5">
            <w:pPr>
              <w:pStyle w:val="Geenafstand"/>
              <w:rPr>
                <w:rFonts w:ascii="Arial" w:hAnsi="Arial" w:cs="Arial"/>
                <w:i/>
                <w:sz w:val="20"/>
                <w:szCs w:val="20"/>
              </w:rPr>
            </w:pPr>
            <w:r w:rsidRPr="00B06957">
              <w:rPr>
                <w:rFonts w:ascii="Arial" w:hAnsi="Arial" w:cs="Arial"/>
                <w:i/>
                <w:sz w:val="20"/>
                <w:szCs w:val="20"/>
              </w:rPr>
              <w:t>1. Het college kan aan de rechthebbende op een vaartuig aanwijzingen geven met betrekking tot het innemen, veranderen of gebruik van een ligplaats in het belang van de openbare orde, volksgezondheid, veiligheid, de milieuhygiëne en het aanzien van de gemeente.</w:t>
            </w:r>
            <w:r w:rsidRPr="00B06957">
              <w:rPr>
                <w:rFonts w:ascii="Arial" w:eastAsiaTheme="minorEastAsia" w:hAnsi="Arial" w:cs="Arial"/>
                <w:i/>
                <w:sz w:val="20"/>
                <w:szCs w:val="20"/>
              </w:rPr>
              <w:t xml:space="preserve"> </w:t>
            </w:r>
          </w:p>
          <w:p w14:paraId="4AC94B97" w14:textId="77777777" w:rsidR="000C15D5" w:rsidRPr="00B06957" w:rsidRDefault="000C15D5" w:rsidP="000C15D5">
            <w:pPr>
              <w:pStyle w:val="Geenafstand"/>
              <w:rPr>
                <w:rFonts w:ascii="Arial" w:hAnsi="Arial" w:cs="Arial"/>
                <w:i/>
                <w:sz w:val="20"/>
                <w:szCs w:val="20"/>
              </w:rPr>
            </w:pPr>
            <w:r w:rsidRPr="00B06957">
              <w:rPr>
                <w:rFonts w:ascii="Arial" w:hAnsi="Arial" w:cs="Arial"/>
                <w:i/>
                <w:sz w:val="20"/>
                <w:szCs w:val="20"/>
              </w:rPr>
              <w:t>2. De rechthebbende op een vaartuig is verplicht alle door of vanwege het college gegeven aanwijzingen met betrekking tot het innemen, veranderen of gebruik van een ligplaats op te volgen.</w:t>
            </w:r>
            <w:r w:rsidRPr="00B06957">
              <w:rPr>
                <w:rFonts w:ascii="Arial" w:eastAsiaTheme="minorEastAsia" w:hAnsi="Arial" w:cs="Arial"/>
                <w:i/>
                <w:sz w:val="20"/>
                <w:szCs w:val="20"/>
              </w:rPr>
              <w:t xml:space="preserve"> </w:t>
            </w:r>
          </w:p>
          <w:p w14:paraId="2765BF64" w14:textId="77777777" w:rsidR="000C15D5" w:rsidRPr="00B06957" w:rsidRDefault="000C15D5" w:rsidP="000C15D5">
            <w:pPr>
              <w:pStyle w:val="Geenafstand"/>
              <w:rPr>
                <w:rFonts w:ascii="Arial" w:hAnsi="Arial" w:cs="Arial"/>
                <w:i/>
                <w:sz w:val="20"/>
                <w:szCs w:val="20"/>
              </w:rPr>
            </w:pPr>
            <w:r w:rsidRPr="00B06957">
              <w:rPr>
                <w:rFonts w:ascii="Arial" w:hAnsi="Arial" w:cs="Arial"/>
                <w:i/>
                <w:sz w:val="20"/>
                <w:szCs w:val="20"/>
              </w:rPr>
              <w:t>3. Het verbod is niet van toepassing op situaties waarin wordt voorzien door het Wetboek van Strafrecht, de Wet beheer Rijkswaterstaatswerken, het Binnenvaartpolitiereglement, de Waterwet of de Provinciale vaarwegenverordening [...].</w:t>
            </w:r>
            <w:r w:rsidRPr="00B06957">
              <w:rPr>
                <w:rFonts w:ascii="Arial" w:eastAsiaTheme="minorEastAsia" w:hAnsi="Arial" w:cs="Arial"/>
                <w:i/>
                <w:sz w:val="20"/>
                <w:szCs w:val="20"/>
              </w:rPr>
              <w:t xml:space="preserve"> </w:t>
            </w:r>
          </w:p>
          <w:p w14:paraId="5ABCB807" w14:textId="77777777" w:rsidR="000C15D5" w:rsidRPr="00B06957" w:rsidRDefault="000C15D5">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4ECB877" w14:textId="77777777" w:rsidR="000C15D5" w:rsidRPr="00B06957" w:rsidRDefault="000C15D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86D717D" w14:textId="77777777" w:rsidR="000C15D5" w:rsidRPr="00B06957" w:rsidRDefault="000C15D5">
            <w:pPr>
              <w:spacing w:line="240" w:lineRule="auto"/>
              <w:rPr>
                <w:rFonts w:ascii="Arial" w:hAnsi="Arial" w:cs="Arial"/>
                <w:b/>
                <w:sz w:val="20"/>
              </w:rPr>
            </w:pPr>
          </w:p>
          <w:p w14:paraId="79A7B474" w14:textId="22AF718C" w:rsidR="000C15D5" w:rsidRPr="00B06957" w:rsidRDefault="000C15D5" w:rsidP="007933D4">
            <w:pPr>
              <w:pStyle w:val="Geenafstand"/>
              <w:rPr>
                <w:rFonts w:ascii="Arial" w:hAnsi="Arial" w:cs="Arial"/>
                <w:b/>
                <w:sz w:val="20"/>
                <w:szCs w:val="20"/>
                <w:lang w:eastAsia="nl-NL"/>
              </w:rPr>
            </w:pPr>
            <w:r w:rsidRPr="00B06957">
              <w:rPr>
                <w:rFonts w:ascii="Arial" w:hAnsi="Arial" w:cs="Arial"/>
                <w:b/>
                <w:sz w:val="20"/>
                <w:szCs w:val="20"/>
              </w:rPr>
              <w:t>Artikel 5:26 </w:t>
            </w:r>
          </w:p>
          <w:p w14:paraId="31C2C37F" w14:textId="77777777" w:rsidR="000C15D5" w:rsidRPr="00B06957" w:rsidRDefault="000C15D5">
            <w:pPr>
              <w:pStyle w:val="Geenafstand"/>
              <w:rPr>
                <w:rFonts w:ascii="Arial" w:eastAsiaTheme="minorEastAsia" w:hAnsi="Arial" w:cs="Arial"/>
                <w:b/>
                <w:sz w:val="20"/>
                <w:szCs w:val="20"/>
              </w:rPr>
            </w:pPr>
            <w:r w:rsidRPr="00B06957">
              <w:rPr>
                <w:rFonts w:ascii="Arial" w:eastAsiaTheme="minorEastAsia" w:hAnsi="Arial" w:cs="Arial"/>
                <w:b/>
                <w:sz w:val="20"/>
                <w:szCs w:val="20"/>
              </w:rPr>
              <w:t>(Vervallen)</w:t>
            </w:r>
          </w:p>
          <w:p w14:paraId="17D2B4A2" w14:textId="77777777" w:rsidR="000C15D5" w:rsidRPr="00B06957" w:rsidRDefault="000C15D5" w:rsidP="00FE455F">
            <w:pPr>
              <w:pStyle w:val="Kop3"/>
              <w:outlineLvl w:val="2"/>
              <w:rPr>
                <w:rFonts w:ascii="Arial" w:hAnsi="Arial"/>
                <w:color w:val="auto"/>
                <w:sz w:val="20"/>
              </w:rPr>
            </w:pPr>
          </w:p>
        </w:tc>
      </w:tr>
    </w:tbl>
    <w:p w14:paraId="056A5D82" w14:textId="77777777" w:rsidR="000C15D5" w:rsidRPr="00B06957" w:rsidRDefault="000C15D5" w:rsidP="000C15D5">
      <w:pPr>
        <w:rPr>
          <w:rFonts w:cs="Arial"/>
        </w:rPr>
      </w:pPr>
    </w:p>
    <w:p w14:paraId="48840EBE" w14:textId="77777777" w:rsidR="000C15D5" w:rsidRPr="00B06957" w:rsidRDefault="000C15D5">
      <w:pPr>
        <w:rPr>
          <w:rFonts w:cs="Arial"/>
        </w:rPr>
      </w:pPr>
    </w:p>
    <w:p w14:paraId="72E7BEF0" w14:textId="6171EA0D" w:rsidR="000C15D5" w:rsidRPr="00B06957" w:rsidRDefault="000C15D5" w:rsidP="000C15D5">
      <w:pPr>
        <w:rPr>
          <w:rFonts w:eastAsia="Calibri" w:cs="Arial"/>
          <w:bCs/>
        </w:rPr>
      </w:pPr>
      <w:r w:rsidRPr="00B06957">
        <w:rPr>
          <w:rFonts w:cs="Arial"/>
        </w:rPr>
        <w:t xml:space="preserve">Artikel 5:27 </w:t>
      </w:r>
      <w:r w:rsidR="008F4A50" w:rsidRPr="00B06957">
        <w:rPr>
          <w:rFonts w:eastAsia="Calibri" w:cs="Arial"/>
          <w:bCs/>
        </w:rPr>
        <w:t>(artikel I, onderdeel D</w:t>
      </w:r>
      <w:r w:rsidR="007933D4" w:rsidRPr="00B06957">
        <w:rPr>
          <w:rFonts w:eastAsia="Calibri" w:cs="Arial"/>
          <w:bCs/>
        </w:rPr>
        <w:t>P</w:t>
      </w:r>
      <w:r w:rsidRPr="00B06957">
        <w:rPr>
          <w:rFonts w:eastAsia="Calibri" w:cs="Arial"/>
          <w:bCs/>
        </w:rPr>
        <w:t>, van het wijzigingsbesluit) wordt als volgt gewijzigd:</w:t>
      </w:r>
    </w:p>
    <w:p w14:paraId="3F94E590" w14:textId="77777777" w:rsidR="000C15D5" w:rsidRPr="00B06957" w:rsidRDefault="000C15D5" w:rsidP="000C15D5">
      <w:pPr>
        <w:rPr>
          <w:rFonts w:cs="Arial"/>
        </w:rPr>
      </w:pPr>
    </w:p>
    <w:tbl>
      <w:tblPr>
        <w:tblStyle w:val="Tabelraster1"/>
        <w:tblW w:w="0" w:type="auto"/>
        <w:tblLook w:val="04A0" w:firstRow="1" w:lastRow="0" w:firstColumn="1" w:lastColumn="0" w:noHBand="0" w:noVBand="1"/>
      </w:tblPr>
      <w:tblGrid>
        <w:gridCol w:w="4531"/>
        <w:gridCol w:w="4531"/>
      </w:tblGrid>
      <w:tr w:rsidR="000C15D5" w:rsidRPr="00B06957" w14:paraId="56626E8E" w14:textId="77777777" w:rsidTr="000C15D5">
        <w:tc>
          <w:tcPr>
            <w:tcW w:w="4531" w:type="dxa"/>
            <w:tcBorders>
              <w:top w:val="single" w:sz="4" w:space="0" w:color="auto"/>
              <w:left w:val="single" w:sz="4" w:space="0" w:color="auto"/>
              <w:bottom w:val="single" w:sz="4" w:space="0" w:color="auto"/>
              <w:right w:val="single" w:sz="4" w:space="0" w:color="auto"/>
            </w:tcBorders>
          </w:tcPr>
          <w:p w14:paraId="4E37A033" w14:textId="77777777" w:rsidR="000C15D5" w:rsidRPr="00B06957" w:rsidRDefault="000C15D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709AB07" w14:textId="77777777" w:rsidR="000C15D5" w:rsidRPr="00B06957" w:rsidRDefault="000C15D5" w:rsidP="007933D4">
            <w:pPr>
              <w:pStyle w:val="Geenafstand"/>
              <w:rPr>
                <w:rFonts w:ascii="Arial" w:hAnsi="Arial" w:cs="Arial"/>
                <w:b/>
                <w:sz w:val="20"/>
                <w:szCs w:val="20"/>
              </w:rPr>
            </w:pPr>
          </w:p>
          <w:p w14:paraId="4B029F5D" w14:textId="77777777" w:rsidR="000C15D5" w:rsidRPr="00B06957" w:rsidRDefault="000C15D5" w:rsidP="007933D4">
            <w:pPr>
              <w:pStyle w:val="Geenafstand"/>
              <w:rPr>
                <w:rFonts w:ascii="Arial" w:hAnsi="Arial" w:cs="Arial"/>
                <w:b/>
                <w:sz w:val="20"/>
                <w:szCs w:val="20"/>
              </w:rPr>
            </w:pPr>
            <w:r w:rsidRPr="00B06957">
              <w:rPr>
                <w:rFonts w:ascii="Arial" w:hAnsi="Arial" w:cs="Arial"/>
                <w:b/>
                <w:sz w:val="20"/>
                <w:szCs w:val="20"/>
              </w:rPr>
              <w:t xml:space="preserve">Artikel 5:27 </w:t>
            </w:r>
            <w:r w:rsidRPr="00B06957">
              <w:rPr>
                <w:rFonts w:ascii="Arial" w:hAnsi="Arial" w:cs="Arial"/>
                <w:b/>
                <w:i/>
                <w:sz w:val="20"/>
                <w:szCs w:val="20"/>
              </w:rPr>
              <w:t>Verbod innemen ligplaats</w:t>
            </w:r>
            <w:r w:rsidRPr="00B06957">
              <w:rPr>
                <w:rFonts w:ascii="Arial" w:hAnsi="Arial" w:cs="Arial"/>
                <w:b/>
                <w:sz w:val="20"/>
                <w:szCs w:val="20"/>
              </w:rPr>
              <w:t> </w:t>
            </w:r>
          </w:p>
          <w:p w14:paraId="3EA88E59" w14:textId="77777777" w:rsidR="000C15D5" w:rsidRPr="00B06957" w:rsidRDefault="000C15D5" w:rsidP="000C15D5">
            <w:pPr>
              <w:pStyle w:val="Geenafstand"/>
              <w:rPr>
                <w:rFonts w:ascii="Arial" w:eastAsiaTheme="minorEastAsia" w:hAnsi="Arial" w:cs="Arial"/>
                <w:i/>
                <w:sz w:val="20"/>
                <w:szCs w:val="20"/>
              </w:rPr>
            </w:pPr>
            <w:r w:rsidRPr="00B06957">
              <w:rPr>
                <w:rFonts w:ascii="Arial" w:eastAsiaTheme="minorEastAsia" w:hAnsi="Arial" w:cs="Arial"/>
                <w:i/>
                <w:sz w:val="20"/>
                <w:szCs w:val="20"/>
              </w:rPr>
              <w:t>Het is verboden een ligplaats in te nemen, te hebben of beschikbaar te stellen in strijd met het krachtens artikel 5:26, tweede lid bepaalde.</w:t>
            </w:r>
          </w:p>
          <w:p w14:paraId="7EF6D0AD" w14:textId="77777777" w:rsidR="000C15D5" w:rsidRPr="00B06957" w:rsidRDefault="000C15D5">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5DB085BD" w14:textId="77777777" w:rsidR="000C15D5" w:rsidRPr="00B06957" w:rsidRDefault="000C15D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8079E77" w14:textId="77777777" w:rsidR="000C15D5" w:rsidRPr="00B06957" w:rsidRDefault="000C15D5">
            <w:pPr>
              <w:spacing w:line="240" w:lineRule="auto"/>
              <w:rPr>
                <w:rFonts w:ascii="Arial" w:hAnsi="Arial" w:cs="Arial"/>
                <w:b/>
                <w:sz w:val="20"/>
              </w:rPr>
            </w:pPr>
          </w:p>
          <w:p w14:paraId="37573045" w14:textId="17AD31D5" w:rsidR="000C15D5" w:rsidRPr="00B06957" w:rsidRDefault="000C15D5" w:rsidP="007933D4">
            <w:pPr>
              <w:pStyle w:val="Geenafstand"/>
              <w:rPr>
                <w:rFonts w:ascii="Arial" w:hAnsi="Arial" w:cs="Arial"/>
                <w:b/>
                <w:sz w:val="20"/>
                <w:szCs w:val="20"/>
                <w:lang w:eastAsia="nl-NL"/>
              </w:rPr>
            </w:pPr>
            <w:r w:rsidRPr="00B06957">
              <w:rPr>
                <w:rFonts w:ascii="Arial" w:hAnsi="Arial" w:cs="Arial"/>
                <w:b/>
                <w:sz w:val="20"/>
                <w:szCs w:val="20"/>
              </w:rPr>
              <w:t>Artikel 5:27 </w:t>
            </w:r>
          </w:p>
          <w:p w14:paraId="26E39644" w14:textId="77777777" w:rsidR="000C15D5" w:rsidRPr="00B06957" w:rsidRDefault="000C15D5">
            <w:pPr>
              <w:pStyle w:val="Geenafstand"/>
              <w:rPr>
                <w:rFonts w:ascii="Arial" w:eastAsiaTheme="minorEastAsia" w:hAnsi="Arial" w:cs="Arial"/>
                <w:b/>
                <w:sz w:val="20"/>
                <w:szCs w:val="20"/>
              </w:rPr>
            </w:pPr>
            <w:r w:rsidRPr="00B06957">
              <w:rPr>
                <w:rFonts w:ascii="Arial" w:eastAsiaTheme="minorEastAsia" w:hAnsi="Arial" w:cs="Arial"/>
                <w:b/>
                <w:sz w:val="20"/>
                <w:szCs w:val="20"/>
              </w:rPr>
              <w:t>(Vervallen)</w:t>
            </w:r>
          </w:p>
          <w:p w14:paraId="04088852" w14:textId="77777777" w:rsidR="000C15D5" w:rsidRPr="00B06957" w:rsidRDefault="000C15D5" w:rsidP="00FE455F">
            <w:pPr>
              <w:pStyle w:val="Kop3"/>
              <w:outlineLvl w:val="2"/>
              <w:rPr>
                <w:rFonts w:ascii="Arial" w:hAnsi="Arial"/>
                <w:color w:val="auto"/>
                <w:sz w:val="20"/>
              </w:rPr>
            </w:pPr>
          </w:p>
        </w:tc>
      </w:tr>
    </w:tbl>
    <w:p w14:paraId="19382357" w14:textId="77777777" w:rsidR="000C15D5" w:rsidRPr="00B06957" w:rsidRDefault="000C15D5" w:rsidP="000C15D5">
      <w:pPr>
        <w:rPr>
          <w:rFonts w:cs="Arial"/>
        </w:rPr>
      </w:pPr>
    </w:p>
    <w:p w14:paraId="2338FF8A" w14:textId="77777777" w:rsidR="000C15D5" w:rsidRPr="00B06957" w:rsidRDefault="000C15D5">
      <w:pPr>
        <w:rPr>
          <w:rFonts w:cs="Arial"/>
        </w:rPr>
      </w:pPr>
    </w:p>
    <w:p w14:paraId="30AC95BB" w14:textId="5288A9B5" w:rsidR="008F4A50" w:rsidRPr="00B06957" w:rsidRDefault="008F4A50" w:rsidP="008F4A50">
      <w:pPr>
        <w:rPr>
          <w:rFonts w:eastAsia="Calibri" w:cs="Arial"/>
          <w:bCs/>
        </w:rPr>
      </w:pPr>
      <w:r w:rsidRPr="00B06957">
        <w:rPr>
          <w:rFonts w:cs="Arial"/>
        </w:rPr>
        <w:t xml:space="preserve">Artikel 5:31a </w:t>
      </w:r>
      <w:r w:rsidR="007933D4" w:rsidRPr="00B06957">
        <w:rPr>
          <w:rFonts w:eastAsia="Calibri" w:cs="Arial"/>
          <w:bCs/>
        </w:rPr>
        <w:t>(artikel I, onderdeel DQ</w:t>
      </w:r>
      <w:r w:rsidRPr="00B06957">
        <w:rPr>
          <w:rFonts w:eastAsia="Calibri" w:cs="Arial"/>
          <w:bCs/>
        </w:rPr>
        <w:t>, van het wijzigingsbesluit) wordt als volgt gewijzigd:</w:t>
      </w:r>
    </w:p>
    <w:p w14:paraId="67F8F65B" w14:textId="77777777" w:rsidR="008F4A50" w:rsidRPr="00B06957" w:rsidRDefault="008F4A50" w:rsidP="008F4A50">
      <w:pPr>
        <w:rPr>
          <w:rFonts w:cs="Arial"/>
        </w:rPr>
      </w:pPr>
    </w:p>
    <w:tbl>
      <w:tblPr>
        <w:tblStyle w:val="Tabelraster1"/>
        <w:tblW w:w="0" w:type="auto"/>
        <w:tblLook w:val="04A0" w:firstRow="1" w:lastRow="0" w:firstColumn="1" w:lastColumn="0" w:noHBand="0" w:noVBand="1"/>
      </w:tblPr>
      <w:tblGrid>
        <w:gridCol w:w="4531"/>
        <w:gridCol w:w="4531"/>
      </w:tblGrid>
      <w:tr w:rsidR="008F4A50" w:rsidRPr="00B06957" w14:paraId="255A5A5E" w14:textId="77777777" w:rsidTr="008F4A50">
        <w:tc>
          <w:tcPr>
            <w:tcW w:w="4531" w:type="dxa"/>
            <w:tcBorders>
              <w:top w:val="single" w:sz="4" w:space="0" w:color="auto"/>
              <w:left w:val="single" w:sz="4" w:space="0" w:color="auto"/>
              <w:bottom w:val="single" w:sz="4" w:space="0" w:color="auto"/>
              <w:right w:val="single" w:sz="4" w:space="0" w:color="auto"/>
            </w:tcBorders>
          </w:tcPr>
          <w:p w14:paraId="550FEF94" w14:textId="77777777" w:rsidR="008F4A50" w:rsidRPr="00B06957" w:rsidRDefault="008F4A5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F66D788" w14:textId="77777777" w:rsidR="008F4A50" w:rsidRPr="00B06957" w:rsidRDefault="008F4A50">
            <w:pPr>
              <w:pStyle w:val="Geenafstand"/>
              <w:rPr>
                <w:rFonts w:ascii="Arial" w:hAnsi="Arial" w:cs="Arial"/>
                <w:b/>
                <w:sz w:val="20"/>
                <w:szCs w:val="20"/>
              </w:rPr>
            </w:pPr>
          </w:p>
          <w:p w14:paraId="74D0518B" w14:textId="77777777" w:rsidR="008F4A50" w:rsidRPr="00B06957" w:rsidRDefault="008F4A50" w:rsidP="007933D4">
            <w:pPr>
              <w:pStyle w:val="Geenafstand"/>
              <w:rPr>
                <w:rFonts w:ascii="Arial" w:hAnsi="Arial" w:cs="Arial"/>
                <w:b/>
                <w:sz w:val="20"/>
                <w:szCs w:val="20"/>
                <w:lang w:eastAsia="nl-NL"/>
              </w:rPr>
            </w:pPr>
            <w:r w:rsidRPr="00B06957">
              <w:rPr>
                <w:rFonts w:ascii="Arial" w:hAnsi="Arial" w:cs="Arial"/>
                <w:b/>
                <w:sz w:val="20"/>
                <w:szCs w:val="20"/>
              </w:rPr>
              <w:t xml:space="preserve">Artikel 5:31a </w:t>
            </w:r>
            <w:r w:rsidRPr="00B06957">
              <w:rPr>
                <w:rFonts w:ascii="Arial" w:hAnsi="Arial" w:cs="Arial"/>
                <w:b/>
                <w:i/>
                <w:sz w:val="20"/>
                <w:szCs w:val="20"/>
              </w:rPr>
              <w:t>Begripsbepalingen</w:t>
            </w:r>
            <w:r w:rsidRPr="00B06957">
              <w:rPr>
                <w:rFonts w:ascii="Arial" w:hAnsi="Arial" w:cs="Arial"/>
                <w:b/>
                <w:sz w:val="20"/>
                <w:szCs w:val="20"/>
              </w:rPr>
              <w:t> </w:t>
            </w:r>
          </w:p>
          <w:p w14:paraId="76D542F8" w14:textId="77777777" w:rsidR="008F4A50" w:rsidRPr="00B06957" w:rsidRDefault="008F4A50" w:rsidP="008F4A50">
            <w:pPr>
              <w:pStyle w:val="Geenafstand"/>
              <w:rPr>
                <w:rFonts w:ascii="Arial" w:eastAsiaTheme="minorEastAsia" w:hAnsi="Arial" w:cs="Arial"/>
                <w:i/>
                <w:sz w:val="20"/>
                <w:szCs w:val="20"/>
              </w:rPr>
            </w:pPr>
            <w:r w:rsidRPr="00B06957">
              <w:rPr>
                <w:rFonts w:ascii="Arial" w:eastAsiaTheme="minorEastAsia" w:hAnsi="Arial" w:cs="Arial"/>
                <w:i/>
                <w:sz w:val="20"/>
                <w:szCs w:val="20"/>
              </w:rPr>
              <w:t>In deze afdeling wordt verstaan onder:</w:t>
            </w:r>
          </w:p>
          <w:p w14:paraId="6E771F80" w14:textId="77777777" w:rsidR="008F4A50" w:rsidRPr="00B06957" w:rsidRDefault="008F4A50" w:rsidP="008F4A50">
            <w:pPr>
              <w:pStyle w:val="Geenafstand"/>
              <w:rPr>
                <w:rFonts w:ascii="Arial" w:hAnsi="Arial" w:cs="Arial"/>
                <w:i/>
                <w:sz w:val="20"/>
                <w:szCs w:val="20"/>
              </w:rPr>
            </w:pPr>
            <w:r w:rsidRPr="00B06957">
              <w:rPr>
                <w:rFonts w:ascii="Arial" w:hAnsi="Arial" w:cs="Arial"/>
                <w:i/>
                <w:sz w:val="20"/>
                <w:szCs w:val="20"/>
              </w:rPr>
              <w:t>- motorvoertuig; hetgeen daaronder wordt verstaan in artikel 1, onder z, van het Reglement verkeersregels en verkeerstekens 1990;</w:t>
            </w:r>
            <w:r w:rsidRPr="00B06957">
              <w:rPr>
                <w:rFonts w:ascii="Arial" w:eastAsiaTheme="minorEastAsia" w:hAnsi="Arial" w:cs="Arial"/>
                <w:i/>
                <w:sz w:val="20"/>
                <w:szCs w:val="20"/>
              </w:rPr>
              <w:t xml:space="preserve"> </w:t>
            </w:r>
          </w:p>
          <w:p w14:paraId="6B0051A1" w14:textId="77777777" w:rsidR="008F4A50" w:rsidRPr="00B06957" w:rsidRDefault="008F4A50" w:rsidP="008F4A50">
            <w:pPr>
              <w:pStyle w:val="Geenafstand"/>
              <w:rPr>
                <w:rFonts w:ascii="Arial" w:hAnsi="Arial" w:cs="Arial"/>
                <w:i/>
                <w:sz w:val="20"/>
                <w:szCs w:val="20"/>
              </w:rPr>
            </w:pPr>
            <w:r w:rsidRPr="00B06957">
              <w:rPr>
                <w:rFonts w:ascii="Arial" w:hAnsi="Arial" w:cs="Arial"/>
                <w:i/>
                <w:sz w:val="20"/>
                <w:szCs w:val="20"/>
              </w:rPr>
              <w:t>- bromfiets: hetgeen daaronder wordt verstaan in artikel 1, eerste lid onder e, van de Wegenverkeerswet 1994.</w:t>
            </w:r>
            <w:r w:rsidRPr="00B06957">
              <w:rPr>
                <w:rFonts w:ascii="Arial" w:eastAsiaTheme="minorEastAsia" w:hAnsi="Arial" w:cs="Arial"/>
                <w:i/>
                <w:sz w:val="20"/>
                <w:szCs w:val="20"/>
              </w:rPr>
              <w:t xml:space="preserve"> </w:t>
            </w:r>
          </w:p>
          <w:p w14:paraId="1017737D" w14:textId="77777777" w:rsidR="008F4A50" w:rsidRPr="00B06957" w:rsidRDefault="008F4A50">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6EB64ADD" w14:textId="77777777" w:rsidR="008F4A50" w:rsidRPr="00B06957" w:rsidRDefault="008F4A5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262F2EC" w14:textId="77777777" w:rsidR="008F4A50" w:rsidRPr="00B06957" w:rsidRDefault="008F4A50">
            <w:pPr>
              <w:spacing w:line="240" w:lineRule="auto"/>
              <w:rPr>
                <w:rFonts w:ascii="Arial" w:hAnsi="Arial" w:cs="Arial"/>
                <w:b/>
                <w:sz w:val="20"/>
              </w:rPr>
            </w:pPr>
          </w:p>
          <w:p w14:paraId="090E44A5" w14:textId="28B58DF2" w:rsidR="008F4A50" w:rsidRPr="00B06957" w:rsidRDefault="008F4A50" w:rsidP="007933D4">
            <w:pPr>
              <w:pStyle w:val="Geenafstand"/>
              <w:rPr>
                <w:rFonts w:ascii="Arial" w:hAnsi="Arial" w:cs="Arial"/>
                <w:b/>
                <w:sz w:val="20"/>
                <w:szCs w:val="20"/>
                <w:lang w:eastAsia="nl-NL"/>
              </w:rPr>
            </w:pPr>
            <w:r w:rsidRPr="00B06957">
              <w:rPr>
                <w:rFonts w:ascii="Arial" w:hAnsi="Arial" w:cs="Arial"/>
                <w:b/>
                <w:sz w:val="20"/>
                <w:szCs w:val="20"/>
              </w:rPr>
              <w:t>Artikel 5:31a </w:t>
            </w:r>
          </w:p>
          <w:p w14:paraId="036C198E" w14:textId="77777777" w:rsidR="008F4A50" w:rsidRPr="00B06957" w:rsidRDefault="008F4A50">
            <w:pPr>
              <w:pStyle w:val="Geenafstand"/>
              <w:rPr>
                <w:rFonts w:ascii="Arial" w:eastAsiaTheme="minorEastAsia" w:hAnsi="Arial" w:cs="Arial"/>
                <w:b/>
                <w:sz w:val="20"/>
                <w:szCs w:val="20"/>
              </w:rPr>
            </w:pPr>
            <w:r w:rsidRPr="00B06957">
              <w:rPr>
                <w:rFonts w:ascii="Arial" w:eastAsiaTheme="minorEastAsia" w:hAnsi="Arial" w:cs="Arial"/>
                <w:b/>
                <w:sz w:val="20"/>
                <w:szCs w:val="20"/>
              </w:rPr>
              <w:t>(Vervallen)</w:t>
            </w:r>
          </w:p>
          <w:p w14:paraId="651D051F" w14:textId="77777777" w:rsidR="008F4A50" w:rsidRPr="00B06957" w:rsidRDefault="008F4A50" w:rsidP="00FE455F">
            <w:pPr>
              <w:pStyle w:val="Kop3"/>
              <w:outlineLvl w:val="2"/>
              <w:rPr>
                <w:rFonts w:ascii="Arial" w:hAnsi="Arial"/>
                <w:color w:val="auto"/>
                <w:sz w:val="20"/>
              </w:rPr>
            </w:pPr>
          </w:p>
        </w:tc>
      </w:tr>
    </w:tbl>
    <w:p w14:paraId="16499567" w14:textId="77777777" w:rsidR="008F4A50" w:rsidRPr="00B06957" w:rsidRDefault="008F4A50" w:rsidP="008F4A50">
      <w:pPr>
        <w:rPr>
          <w:rFonts w:cs="Arial"/>
        </w:rPr>
      </w:pPr>
    </w:p>
    <w:p w14:paraId="740229A5" w14:textId="77777777" w:rsidR="008F4A50" w:rsidRPr="00B06957" w:rsidRDefault="008F4A50">
      <w:pPr>
        <w:rPr>
          <w:rFonts w:cs="Arial"/>
        </w:rPr>
      </w:pPr>
    </w:p>
    <w:p w14:paraId="20D01683" w14:textId="5D3A37E2" w:rsidR="008F4A50" w:rsidRPr="00B06957" w:rsidRDefault="008F4A50" w:rsidP="008F4A50">
      <w:pPr>
        <w:rPr>
          <w:rFonts w:eastAsia="Calibri" w:cs="Arial"/>
          <w:bCs/>
        </w:rPr>
      </w:pPr>
      <w:r w:rsidRPr="00B06957">
        <w:rPr>
          <w:rFonts w:cs="Arial"/>
        </w:rPr>
        <w:t xml:space="preserve">Artikel 5:32 </w:t>
      </w:r>
      <w:r w:rsidR="007933D4" w:rsidRPr="00B06957">
        <w:rPr>
          <w:rFonts w:eastAsia="Calibri" w:cs="Arial"/>
          <w:bCs/>
        </w:rPr>
        <w:t>(artikel I, onderdeel DR</w:t>
      </w:r>
      <w:r w:rsidRPr="00B06957">
        <w:rPr>
          <w:rFonts w:eastAsia="Calibri" w:cs="Arial"/>
          <w:bCs/>
        </w:rPr>
        <w:t>, van het wijzigingsbesluit) wordt als volgt gewijzigd:</w:t>
      </w:r>
    </w:p>
    <w:p w14:paraId="69FC553C" w14:textId="77777777" w:rsidR="008F4A50" w:rsidRPr="00B06957" w:rsidRDefault="008F4A50" w:rsidP="008F4A50">
      <w:pPr>
        <w:rPr>
          <w:rFonts w:cs="Arial"/>
        </w:rPr>
      </w:pPr>
    </w:p>
    <w:tbl>
      <w:tblPr>
        <w:tblStyle w:val="Tabelraster1"/>
        <w:tblW w:w="0" w:type="auto"/>
        <w:tblLook w:val="04A0" w:firstRow="1" w:lastRow="0" w:firstColumn="1" w:lastColumn="0" w:noHBand="0" w:noVBand="1"/>
      </w:tblPr>
      <w:tblGrid>
        <w:gridCol w:w="4531"/>
        <w:gridCol w:w="4531"/>
      </w:tblGrid>
      <w:tr w:rsidR="008F4A50" w:rsidRPr="00B06957" w14:paraId="421B33A7" w14:textId="77777777" w:rsidTr="008F4A50">
        <w:tc>
          <w:tcPr>
            <w:tcW w:w="4531" w:type="dxa"/>
            <w:tcBorders>
              <w:top w:val="single" w:sz="4" w:space="0" w:color="auto"/>
              <w:left w:val="single" w:sz="4" w:space="0" w:color="auto"/>
              <w:bottom w:val="single" w:sz="4" w:space="0" w:color="auto"/>
              <w:right w:val="single" w:sz="4" w:space="0" w:color="auto"/>
            </w:tcBorders>
          </w:tcPr>
          <w:p w14:paraId="105EE11A" w14:textId="77777777" w:rsidR="008F4A50" w:rsidRPr="00B06957" w:rsidRDefault="008F4A5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2EE510E" w14:textId="77777777" w:rsidR="008F4A50" w:rsidRPr="00B06957" w:rsidRDefault="008F4A50">
            <w:pPr>
              <w:pStyle w:val="Geenafstand"/>
              <w:rPr>
                <w:rFonts w:ascii="Arial" w:hAnsi="Arial" w:cs="Arial"/>
                <w:b/>
                <w:sz w:val="20"/>
                <w:szCs w:val="20"/>
              </w:rPr>
            </w:pPr>
          </w:p>
          <w:p w14:paraId="1ADF293E" w14:textId="77777777" w:rsidR="008F4A50" w:rsidRPr="00B06957" w:rsidRDefault="008F4A50" w:rsidP="007933D4">
            <w:pPr>
              <w:pStyle w:val="Geenafstand"/>
              <w:rPr>
                <w:rFonts w:ascii="Arial" w:hAnsi="Arial" w:cs="Arial"/>
                <w:b/>
                <w:sz w:val="20"/>
                <w:szCs w:val="20"/>
                <w:lang w:eastAsia="nl-NL"/>
              </w:rPr>
            </w:pPr>
            <w:r w:rsidRPr="00B06957">
              <w:rPr>
                <w:rFonts w:ascii="Arial" w:hAnsi="Arial" w:cs="Arial"/>
                <w:b/>
                <w:sz w:val="20"/>
                <w:szCs w:val="20"/>
              </w:rPr>
              <w:t>Artikel 5:32 Crossterreinen </w:t>
            </w:r>
          </w:p>
          <w:p w14:paraId="7E3DDE33" w14:textId="77777777" w:rsidR="008F4A50" w:rsidRPr="00B06957" w:rsidRDefault="008F4A50" w:rsidP="008F4A50">
            <w:pPr>
              <w:pStyle w:val="Geenafstand"/>
              <w:rPr>
                <w:rFonts w:ascii="Arial" w:hAnsi="Arial" w:cs="Arial"/>
                <w:sz w:val="20"/>
                <w:szCs w:val="20"/>
              </w:rPr>
            </w:pPr>
            <w:r w:rsidRPr="00B06957">
              <w:rPr>
                <w:rFonts w:ascii="Arial" w:hAnsi="Arial" w:cs="Arial"/>
                <w:sz w:val="20"/>
                <w:szCs w:val="20"/>
              </w:rPr>
              <w:t>1. 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r w:rsidRPr="00B06957">
              <w:rPr>
                <w:rFonts w:ascii="Arial" w:eastAsiaTheme="minorEastAsia" w:hAnsi="Arial" w:cs="Arial"/>
                <w:sz w:val="20"/>
                <w:szCs w:val="20"/>
              </w:rPr>
              <w:t xml:space="preserve"> </w:t>
            </w:r>
          </w:p>
          <w:p w14:paraId="268250F3" w14:textId="0FD12171" w:rsidR="008F4A50" w:rsidRPr="00B06957" w:rsidRDefault="008F4A50" w:rsidP="008F4A50">
            <w:pPr>
              <w:pStyle w:val="Geenafstand"/>
              <w:rPr>
                <w:rFonts w:ascii="Arial" w:hAnsi="Arial" w:cs="Arial"/>
                <w:sz w:val="20"/>
                <w:szCs w:val="20"/>
              </w:rPr>
            </w:pPr>
            <w:r w:rsidRPr="00B06957">
              <w:rPr>
                <w:rFonts w:ascii="Arial" w:hAnsi="Arial" w:cs="Arial"/>
                <w:sz w:val="20"/>
                <w:szCs w:val="20"/>
              </w:rPr>
              <w:t xml:space="preserve">2. Het verbod </w:t>
            </w:r>
            <w:r w:rsidRPr="00B06957">
              <w:rPr>
                <w:rFonts w:ascii="Arial" w:hAnsi="Arial" w:cs="Arial"/>
                <w:i/>
                <w:sz w:val="20"/>
                <w:szCs w:val="20"/>
              </w:rPr>
              <w:t>van het eerste lid</w:t>
            </w:r>
            <w:r w:rsidRPr="00B06957">
              <w:rPr>
                <w:rFonts w:ascii="Arial" w:hAnsi="Arial" w:cs="Arial"/>
                <w:sz w:val="20"/>
                <w:szCs w:val="20"/>
              </w:rPr>
              <w:t xml:space="preserve"> is niet van toepassing op door het college aangewezen terreinen. Het college kan </w:t>
            </w:r>
            <w:r w:rsidRPr="00B06957">
              <w:rPr>
                <w:rFonts w:ascii="Arial" w:hAnsi="Arial" w:cs="Arial"/>
                <w:i/>
                <w:sz w:val="20"/>
                <w:szCs w:val="20"/>
              </w:rPr>
              <w:t>daarbij</w:t>
            </w:r>
            <w:r w:rsidRPr="00B06957">
              <w:rPr>
                <w:rFonts w:ascii="Arial" w:hAnsi="Arial" w:cs="Arial"/>
                <w:sz w:val="20"/>
                <w:szCs w:val="20"/>
              </w:rPr>
              <w:t xml:space="preserve"> nadere regels stellen voor het gebruik van deze terreinen: </w:t>
            </w:r>
          </w:p>
          <w:p w14:paraId="4D5BF3F2" w14:textId="77777777" w:rsidR="008F4A50" w:rsidRPr="00B06957" w:rsidRDefault="008F4A50" w:rsidP="008F4A50">
            <w:pPr>
              <w:pStyle w:val="Geenafstand"/>
              <w:ind w:firstLine="708"/>
              <w:rPr>
                <w:rFonts w:ascii="Arial" w:hAnsi="Arial" w:cs="Arial"/>
                <w:sz w:val="20"/>
                <w:szCs w:val="20"/>
              </w:rPr>
            </w:pPr>
            <w:r w:rsidRPr="00B06957">
              <w:rPr>
                <w:rFonts w:ascii="Arial" w:hAnsi="Arial" w:cs="Arial"/>
                <w:sz w:val="20"/>
                <w:szCs w:val="20"/>
              </w:rPr>
              <w:t xml:space="preserve">a. </w:t>
            </w:r>
            <w:r w:rsidRPr="00B06957">
              <w:rPr>
                <w:rFonts w:ascii="Arial" w:hAnsi="Arial" w:cs="Arial"/>
                <w:i/>
                <w:sz w:val="20"/>
                <w:szCs w:val="20"/>
              </w:rPr>
              <w:t>in het belang</w:t>
            </w:r>
            <w:r w:rsidRPr="00B06957">
              <w:rPr>
                <w:rFonts w:ascii="Arial" w:hAnsi="Arial" w:cs="Arial"/>
                <w:sz w:val="20"/>
                <w:szCs w:val="20"/>
              </w:rPr>
              <w:t xml:space="preserve"> </w:t>
            </w:r>
            <w:r w:rsidRPr="00B06957">
              <w:rPr>
                <w:rFonts w:ascii="Arial" w:hAnsi="Arial" w:cs="Arial"/>
                <w:i/>
                <w:sz w:val="20"/>
                <w:szCs w:val="20"/>
              </w:rPr>
              <w:t>van</w:t>
            </w:r>
            <w:r w:rsidRPr="00B06957">
              <w:rPr>
                <w:rFonts w:ascii="Arial" w:hAnsi="Arial" w:cs="Arial"/>
                <w:sz w:val="20"/>
                <w:szCs w:val="20"/>
              </w:rPr>
              <w:t xml:space="preserve"> het voorkomen of </w:t>
            </w:r>
          </w:p>
          <w:p w14:paraId="70684F05" w14:textId="5BAA6593" w:rsidR="008F4A50" w:rsidRPr="00B06957" w:rsidRDefault="008F4A50" w:rsidP="008F4A50">
            <w:pPr>
              <w:pStyle w:val="Geenafstand"/>
              <w:ind w:firstLine="708"/>
              <w:rPr>
                <w:rFonts w:ascii="Arial" w:hAnsi="Arial" w:cs="Arial"/>
                <w:sz w:val="20"/>
                <w:szCs w:val="20"/>
              </w:rPr>
            </w:pPr>
            <w:r w:rsidRPr="00B06957">
              <w:rPr>
                <w:rFonts w:ascii="Arial" w:hAnsi="Arial" w:cs="Arial"/>
                <w:sz w:val="20"/>
                <w:szCs w:val="20"/>
              </w:rPr>
              <w:t>beperken van overlast;</w:t>
            </w:r>
            <w:r w:rsidRPr="00B06957">
              <w:rPr>
                <w:rFonts w:ascii="Arial" w:eastAsiaTheme="minorEastAsia" w:hAnsi="Arial" w:cs="Arial"/>
                <w:sz w:val="20"/>
                <w:szCs w:val="20"/>
              </w:rPr>
              <w:t xml:space="preserve"> </w:t>
            </w:r>
          </w:p>
          <w:p w14:paraId="6CAC5D5D" w14:textId="77777777" w:rsidR="008F4A50" w:rsidRPr="00B06957" w:rsidRDefault="008F4A50" w:rsidP="008F4A50">
            <w:pPr>
              <w:pStyle w:val="Geenafstand"/>
              <w:ind w:left="708"/>
              <w:rPr>
                <w:rFonts w:ascii="Arial" w:hAnsi="Arial" w:cs="Arial"/>
                <w:sz w:val="20"/>
                <w:szCs w:val="20"/>
              </w:rPr>
            </w:pPr>
            <w:r w:rsidRPr="00B06957">
              <w:rPr>
                <w:rFonts w:ascii="Arial" w:hAnsi="Arial" w:cs="Arial"/>
                <w:sz w:val="20"/>
                <w:szCs w:val="20"/>
              </w:rPr>
              <w:t xml:space="preserve">b. </w:t>
            </w:r>
            <w:r w:rsidRPr="00B06957">
              <w:rPr>
                <w:rFonts w:ascii="Arial" w:hAnsi="Arial" w:cs="Arial"/>
                <w:i/>
                <w:sz w:val="20"/>
                <w:szCs w:val="20"/>
              </w:rPr>
              <w:t>in het belang</w:t>
            </w:r>
            <w:r w:rsidRPr="00B06957">
              <w:rPr>
                <w:rFonts w:ascii="Arial" w:hAnsi="Arial" w:cs="Arial"/>
                <w:sz w:val="20"/>
                <w:szCs w:val="20"/>
              </w:rPr>
              <w:t xml:space="preserve"> </w:t>
            </w:r>
            <w:r w:rsidRPr="00B06957">
              <w:rPr>
                <w:rFonts w:ascii="Arial" w:hAnsi="Arial" w:cs="Arial"/>
                <w:i/>
                <w:sz w:val="20"/>
                <w:szCs w:val="20"/>
              </w:rPr>
              <w:t>van</w:t>
            </w:r>
            <w:r w:rsidRPr="00B06957">
              <w:rPr>
                <w:rFonts w:ascii="Arial" w:hAnsi="Arial" w:cs="Arial"/>
                <w:sz w:val="20"/>
                <w:szCs w:val="20"/>
              </w:rPr>
              <w:t xml:space="preserve"> de bescherming van het uiterlijk aanzien van de omgeving en ter bescherming van andere milieuwaarden;</w:t>
            </w:r>
            <w:r w:rsidRPr="00B06957">
              <w:rPr>
                <w:rFonts w:ascii="Arial" w:eastAsiaTheme="minorEastAsia" w:hAnsi="Arial" w:cs="Arial"/>
                <w:sz w:val="20"/>
                <w:szCs w:val="20"/>
              </w:rPr>
              <w:t xml:space="preserve"> </w:t>
            </w:r>
          </w:p>
          <w:p w14:paraId="2B869E04" w14:textId="77777777" w:rsidR="008F4A50" w:rsidRPr="00B06957" w:rsidRDefault="008F4A50" w:rsidP="008F4A50">
            <w:pPr>
              <w:pStyle w:val="Geenafstand"/>
              <w:ind w:left="708"/>
              <w:rPr>
                <w:rFonts w:ascii="Arial" w:hAnsi="Arial" w:cs="Arial"/>
                <w:sz w:val="20"/>
                <w:szCs w:val="20"/>
              </w:rPr>
            </w:pPr>
            <w:r w:rsidRPr="00B06957">
              <w:rPr>
                <w:rFonts w:ascii="Arial" w:hAnsi="Arial" w:cs="Arial"/>
                <w:sz w:val="20"/>
                <w:szCs w:val="20"/>
              </w:rPr>
              <w:t xml:space="preserve">c. </w:t>
            </w:r>
            <w:r w:rsidRPr="00B06957">
              <w:rPr>
                <w:rFonts w:ascii="Arial" w:hAnsi="Arial" w:cs="Arial"/>
                <w:i/>
                <w:sz w:val="20"/>
                <w:szCs w:val="20"/>
              </w:rPr>
              <w:t>in het belang van</w:t>
            </w:r>
            <w:r w:rsidRPr="00B06957">
              <w:rPr>
                <w:rFonts w:ascii="Arial" w:hAnsi="Arial" w:cs="Arial"/>
                <w:sz w:val="20"/>
                <w:szCs w:val="20"/>
              </w:rPr>
              <w:t xml:space="preserve"> de veiligheid van de deelnemers van de in het eerste lid bedoelde wedstrijden en ritten of van het publiek.</w:t>
            </w:r>
            <w:r w:rsidRPr="00B06957">
              <w:rPr>
                <w:rFonts w:ascii="Arial" w:eastAsiaTheme="minorEastAsia" w:hAnsi="Arial" w:cs="Arial"/>
                <w:sz w:val="20"/>
                <w:szCs w:val="20"/>
              </w:rPr>
              <w:t xml:space="preserve"> </w:t>
            </w:r>
          </w:p>
          <w:p w14:paraId="6668C236" w14:textId="77777777" w:rsidR="008F4A50" w:rsidRPr="00B06957" w:rsidRDefault="008F4A50" w:rsidP="008F4A50">
            <w:pPr>
              <w:pStyle w:val="Geenafstand"/>
              <w:rPr>
                <w:rFonts w:ascii="Arial" w:hAnsi="Arial" w:cs="Arial"/>
                <w:sz w:val="20"/>
                <w:szCs w:val="20"/>
              </w:rPr>
            </w:pPr>
            <w:r w:rsidRPr="00B06957">
              <w:rPr>
                <w:rFonts w:ascii="Arial" w:hAnsi="Arial" w:cs="Arial"/>
                <w:sz w:val="20"/>
                <w:szCs w:val="20"/>
              </w:rPr>
              <w:t xml:space="preserve">3.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situaties waarin wordt voorzien door de Wet milieubeheer of het Besluit geluidproduktie sportmotoren.</w:t>
            </w:r>
            <w:r w:rsidRPr="00B06957">
              <w:rPr>
                <w:rFonts w:ascii="Arial" w:eastAsiaTheme="minorEastAsia" w:hAnsi="Arial" w:cs="Arial"/>
                <w:sz w:val="20"/>
                <w:szCs w:val="20"/>
              </w:rPr>
              <w:t xml:space="preserve"> </w:t>
            </w:r>
          </w:p>
          <w:p w14:paraId="2B8EB371" w14:textId="77777777" w:rsidR="008F4A50" w:rsidRPr="00B06957" w:rsidRDefault="008F4A50">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C86CC25" w14:textId="77777777" w:rsidR="008F4A50" w:rsidRPr="00B06957" w:rsidRDefault="008F4A5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A5275F7" w14:textId="77777777" w:rsidR="008F4A50" w:rsidRPr="00B06957" w:rsidRDefault="008F4A50">
            <w:pPr>
              <w:spacing w:line="240" w:lineRule="auto"/>
              <w:rPr>
                <w:rFonts w:ascii="Arial" w:hAnsi="Arial" w:cs="Arial"/>
                <w:b/>
                <w:sz w:val="20"/>
              </w:rPr>
            </w:pPr>
          </w:p>
          <w:p w14:paraId="38D525DC" w14:textId="77777777" w:rsidR="008F4A50" w:rsidRPr="00B06957" w:rsidRDefault="008F4A50" w:rsidP="007933D4">
            <w:pPr>
              <w:pStyle w:val="Geenafstand"/>
              <w:rPr>
                <w:rFonts w:ascii="Arial" w:hAnsi="Arial" w:cs="Arial"/>
                <w:b/>
                <w:sz w:val="20"/>
                <w:szCs w:val="20"/>
                <w:lang w:eastAsia="nl-NL"/>
              </w:rPr>
            </w:pPr>
            <w:r w:rsidRPr="00B06957">
              <w:rPr>
                <w:rFonts w:ascii="Arial" w:hAnsi="Arial" w:cs="Arial"/>
                <w:b/>
                <w:sz w:val="20"/>
                <w:szCs w:val="20"/>
              </w:rPr>
              <w:t>Artikel 5:32 Crossterreinen </w:t>
            </w:r>
          </w:p>
          <w:p w14:paraId="641A2A1C" w14:textId="77777777" w:rsidR="008F4A50" w:rsidRPr="00B06957" w:rsidRDefault="008F4A50" w:rsidP="008F4A50">
            <w:pPr>
              <w:pStyle w:val="Geenafstand"/>
              <w:rPr>
                <w:rFonts w:ascii="Arial" w:hAnsi="Arial" w:cs="Arial"/>
                <w:sz w:val="20"/>
                <w:szCs w:val="20"/>
              </w:rPr>
            </w:pPr>
            <w:r w:rsidRPr="00B06957">
              <w:rPr>
                <w:rFonts w:ascii="Arial" w:hAnsi="Arial" w:cs="Arial"/>
                <w:sz w:val="20"/>
                <w:szCs w:val="20"/>
              </w:rPr>
              <w:t>1. 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r w:rsidRPr="00B06957">
              <w:rPr>
                <w:rFonts w:ascii="Arial" w:eastAsiaTheme="minorEastAsia" w:hAnsi="Arial" w:cs="Arial"/>
                <w:sz w:val="20"/>
                <w:szCs w:val="20"/>
              </w:rPr>
              <w:t xml:space="preserve"> </w:t>
            </w:r>
          </w:p>
          <w:p w14:paraId="5ACE4F0F" w14:textId="73D21287" w:rsidR="008F4A50" w:rsidRPr="00B06957" w:rsidRDefault="008F4A50" w:rsidP="008F4A50">
            <w:pPr>
              <w:pStyle w:val="Geenafstand"/>
              <w:rPr>
                <w:rFonts w:ascii="Arial" w:hAnsi="Arial" w:cs="Arial"/>
                <w:sz w:val="20"/>
                <w:szCs w:val="20"/>
              </w:rPr>
            </w:pPr>
            <w:r w:rsidRPr="00B06957">
              <w:rPr>
                <w:rFonts w:ascii="Arial" w:hAnsi="Arial" w:cs="Arial"/>
                <w:sz w:val="20"/>
                <w:szCs w:val="20"/>
              </w:rPr>
              <w:t xml:space="preserve">2. Het verbod is niet van toepassing op door het college aangewezen terreinen. Het college kan nadere regels stellen voor het gebruik van deze terreinen </w:t>
            </w:r>
            <w:r w:rsidRPr="00B06957">
              <w:rPr>
                <w:rFonts w:ascii="Arial" w:hAnsi="Arial" w:cs="Arial"/>
                <w:b/>
                <w:sz w:val="20"/>
                <w:szCs w:val="20"/>
              </w:rPr>
              <w:t>in het belang van</w:t>
            </w:r>
            <w:r w:rsidRPr="00B06957">
              <w:rPr>
                <w:rFonts w:ascii="Arial" w:hAnsi="Arial" w:cs="Arial"/>
                <w:sz w:val="20"/>
                <w:szCs w:val="20"/>
              </w:rPr>
              <w:t xml:space="preserve">: </w:t>
            </w:r>
          </w:p>
          <w:p w14:paraId="753C193D" w14:textId="77777777" w:rsidR="008F4A50" w:rsidRPr="00B06957" w:rsidRDefault="008F4A50" w:rsidP="008F4A50">
            <w:pPr>
              <w:pStyle w:val="Geenafstand"/>
              <w:ind w:firstLine="708"/>
              <w:rPr>
                <w:rFonts w:ascii="Arial" w:hAnsi="Arial" w:cs="Arial"/>
                <w:sz w:val="20"/>
                <w:szCs w:val="20"/>
              </w:rPr>
            </w:pPr>
            <w:r w:rsidRPr="00B06957">
              <w:rPr>
                <w:rFonts w:ascii="Arial" w:hAnsi="Arial" w:cs="Arial"/>
                <w:sz w:val="20"/>
                <w:szCs w:val="20"/>
              </w:rPr>
              <w:t xml:space="preserve">a. het voorkomen of beperken van </w:t>
            </w:r>
          </w:p>
          <w:p w14:paraId="37BBD8F4" w14:textId="1DA13ADD" w:rsidR="008F4A50" w:rsidRPr="00B06957" w:rsidRDefault="008F4A50" w:rsidP="008F4A50">
            <w:pPr>
              <w:pStyle w:val="Geenafstand"/>
              <w:ind w:firstLine="708"/>
              <w:rPr>
                <w:rFonts w:ascii="Arial" w:hAnsi="Arial" w:cs="Arial"/>
                <w:sz w:val="20"/>
                <w:szCs w:val="20"/>
              </w:rPr>
            </w:pPr>
            <w:r w:rsidRPr="00B06957">
              <w:rPr>
                <w:rFonts w:ascii="Arial" w:hAnsi="Arial" w:cs="Arial"/>
                <w:sz w:val="20"/>
                <w:szCs w:val="20"/>
              </w:rPr>
              <w:t>overlast;</w:t>
            </w:r>
            <w:r w:rsidRPr="00B06957">
              <w:rPr>
                <w:rFonts w:ascii="Arial" w:eastAsiaTheme="minorEastAsia" w:hAnsi="Arial" w:cs="Arial"/>
                <w:sz w:val="20"/>
                <w:szCs w:val="20"/>
              </w:rPr>
              <w:t xml:space="preserve"> </w:t>
            </w:r>
          </w:p>
          <w:p w14:paraId="3C7ECEB3" w14:textId="77777777" w:rsidR="008F4A50" w:rsidRPr="00B06957" w:rsidRDefault="008F4A50" w:rsidP="008F4A50">
            <w:pPr>
              <w:pStyle w:val="Geenafstand"/>
              <w:ind w:left="708"/>
              <w:rPr>
                <w:rFonts w:ascii="Arial" w:hAnsi="Arial" w:cs="Arial"/>
                <w:sz w:val="20"/>
                <w:szCs w:val="20"/>
              </w:rPr>
            </w:pPr>
            <w:r w:rsidRPr="00B06957">
              <w:rPr>
                <w:rFonts w:ascii="Arial" w:hAnsi="Arial" w:cs="Arial"/>
                <w:sz w:val="20"/>
                <w:szCs w:val="20"/>
              </w:rPr>
              <w:t>b. de bescherming van het uiterlijk aanzien van de omgeving en ter bescherming van andere milieuwaarden;</w:t>
            </w:r>
            <w:r w:rsidRPr="00B06957">
              <w:rPr>
                <w:rFonts w:ascii="Arial" w:eastAsiaTheme="minorEastAsia" w:hAnsi="Arial" w:cs="Arial"/>
                <w:sz w:val="20"/>
                <w:szCs w:val="20"/>
              </w:rPr>
              <w:t xml:space="preserve"> </w:t>
            </w:r>
          </w:p>
          <w:p w14:paraId="4D0C3FB9" w14:textId="77777777" w:rsidR="000E7FF7" w:rsidRPr="00B06957" w:rsidRDefault="000E7FF7" w:rsidP="008F4A50">
            <w:pPr>
              <w:pStyle w:val="Geenafstand"/>
              <w:ind w:left="708"/>
              <w:rPr>
                <w:rFonts w:ascii="Arial" w:hAnsi="Arial" w:cs="Arial"/>
                <w:sz w:val="20"/>
                <w:szCs w:val="20"/>
              </w:rPr>
            </w:pPr>
          </w:p>
          <w:p w14:paraId="67CC7C7F" w14:textId="77777777" w:rsidR="008F4A50" w:rsidRPr="00B06957" w:rsidRDefault="008F4A50" w:rsidP="008F4A50">
            <w:pPr>
              <w:pStyle w:val="Geenafstand"/>
              <w:ind w:left="708"/>
              <w:rPr>
                <w:rFonts w:ascii="Arial" w:hAnsi="Arial" w:cs="Arial"/>
                <w:sz w:val="20"/>
                <w:szCs w:val="20"/>
              </w:rPr>
            </w:pPr>
            <w:r w:rsidRPr="00B06957">
              <w:rPr>
                <w:rFonts w:ascii="Arial" w:hAnsi="Arial" w:cs="Arial"/>
                <w:sz w:val="20"/>
                <w:szCs w:val="20"/>
              </w:rPr>
              <w:t>c. de veiligheid van de deelnemers van de in het eerste lid bedoelde wedstrijden en ritten of van het publiek.</w:t>
            </w:r>
            <w:r w:rsidRPr="00B06957">
              <w:rPr>
                <w:rFonts w:ascii="Arial" w:eastAsiaTheme="minorEastAsia" w:hAnsi="Arial" w:cs="Arial"/>
                <w:sz w:val="20"/>
                <w:szCs w:val="20"/>
              </w:rPr>
              <w:t xml:space="preserve"> </w:t>
            </w:r>
          </w:p>
          <w:p w14:paraId="3307B05D" w14:textId="77777777" w:rsidR="008F4A50" w:rsidRPr="00B06957" w:rsidRDefault="008F4A50" w:rsidP="008F4A50">
            <w:pPr>
              <w:pStyle w:val="Geenafstand"/>
              <w:rPr>
                <w:rFonts w:ascii="Arial" w:hAnsi="Arial" w:cs="Arial"/>
                <w:sz w:val="20"/>
                <w:szCs w:val="20"/>
              </w:rPr>
            </w:pPr>
          </w:p>
          <w:p w14:paraId="23F50D5A" w14:textId="77777777" w:rsidR="007862F5" w:rsidRPr="00B06957" w:rsidRDefault="007862F5" w:rsidP="008F4A50">
            <w:pPr>
              <w:pStyle w:val="Geenafstand"/>
              <w:rPr>
                <w:rFonts w:ascii="Arial" w:hAnsi="Arial" w:cs="Arial"/>
                <w:sz w:val="20"/>
                <w:szCs w:val="20"/>
              </w:rPr>
            </w:pPr>
          </w:p>
          <w:p w14:paraId="2AD0FB51" w14:textId="4C26AC59" w:rsidR="008F4A50" w:rsidRPr="00B06957" w:rsidRDefault="008F4A50" w:rsidP="008F4A50">
            <w:pPr>
              <w:pStyle w:val="Geenafstand"/>
              <w:rPr>
                <w:rFonts w:ascii="Arial" w:hAnsi="Arial" w:cs="Arial"/>
                <w:sz w:val="20"/>
                <w:szCs w:val="20"/>
              </w:rPr>
            </w:pPr>
            <w:r w:rsidRPr="00B06957">
              <w:rPr>
                <w:rFonts w:ascii="Arial" w:hAnsi="Arial" w:cs="Arial"/>
                <w:sz w:val="20"/>
                <w:szCs w:val="20"/>
              </w:rPr>
              <w:t>3. Het verbod is niet van toepassing op situaties waarin wordt voorzien door de Wet milieubeheer of het Besluit geluidproduktie sportmotoren.</w:t>
            </w:r>
            <w:r w:rsidRPr="00B06957">
              <w:rPr>
                <w:rFonts w:ascii="Arial" w:eastAsiaTheme="minorEastAsia" w:hAnsi="Arial" w:cs="Arial"/>
                <w:sz w:val="20"/>
                <w:szCs w:val="20"/>
              </w:rPr>
              <w:t xml:space="preserve"> </w:t>
            </w:r>
          </w:p>
          <w:p w14:paraId="2B219343" w14:textId="2E460A79" w:rsidR="008F4A50" w:rsidRPr="00B06957" w:rsidRDefault="008F4A50" w:rsidP="00FE455F">
            <w:pPr>
              <w:pStyle w:val="Kop3"/>
              <w:outlineLvl w:val="2"/>
              <w:rPr>
                <w:rFonts w:ascii="Arial" w:hAnsi="Arial"/>
                <w:color w:val="auto"/>
                <w:sz w:val="20"/>
              </w:rPr>
            </w:pPr>
            <w:r w:rsidRPr="00B06957">
              <w:rPr>
                <w:color w:val="auto"/>
                <w:sz w:val="20"/>
              </w:rPr>
              <w:t xml:space="preserve"> </w:t>
            </w:r>
          </w:p>
        </w:tc>
      </w:tr>
    </w:tbl>
    <w:p w14:paraId="28995DFE" w14:textId="77777777" w:rsidR="008F4A50" w:rsidRPr="00B06957" w:rsidRDefault="008F4A50" w:rsidP="008F4A50">
      <w:pPr>
        <w:rPr>
          <w:rFonts w:cs="Arial"/>
        </w:rPr>
      </w:pPr>
    </w:p>
    <w:p w14:paraId="58134718" w14:textId="77777777" w:rsidR="008F4A50" w:rsidRPr="00B06957" w:rsidRDefault="008F4A50">
      <w:pPr>
        <w:rPr>
          <w:rFonts w:cs="Arial"/>
        </w:rPr>
      </w:pPr>
    </w:p>
    <w:p w14:paraId="5D6EB299" w14:textId="50F578FD" w:rsidR="00BA51EB" w:rsidRPr="00B06957" w:rsidRDefault="00BA51EB" w:rsidP="00BA51EB">
      <w:pPr>
        <w:rPr>
          <w:rFonts w:eastAsia="Calibri" w:cs="Arial"/>
          <w:bCs/>
        </w:rPr>
      </w:pPr>
      <w:r w:rsidRPr="00B06957">
        <w:rPr>
          <w:rFonts w:cs="Arial"/>
        </w:rPr>
        <w:t xml:space="preserve">Artikel 5:33 </w:t>
      </w:r>
      <w:r w:rsidR="007933D4" w:rsidRPr="00B06957">
        <w:rPr>
          <w:rFonts w:eastAsia="Calibri" w:cs="Arial"/>
          <w:bCs/>
        </w:rPr>
        <w:t>(artikel I, onderdeel DS</w:t>
      </w:r>
      <w:r w:rsidRPr="00B06957">
        <w:rPr>
          <w:rFonts w:eastAsia="Calibri" w:cs="Arial"/>
          <w:bCs/>
        </w:rPr>
        <w:t>, van het wijzigingsbesluit) wordt als volgt gewijzigd:</w:t>
      </w:r>
    </w:p>
    <w:p w14:paraId="7AC66E45" w14:textId="77777777" w:rsidR="00BA51EB" w:rsidRPr="00B06957" w:rsidRDefault="00BA51EB" w:rsidP="00BA51EB">
      <w:pPr>
        <w:rPr>
          <w:rFonts w:cs="Arial"/>
        </w:rPr>
      </w:pPr>
    </w:p>
    <w:tbl>
      <w:tblPr>
        <w:tblStyle w:val="Tabelraster1"/>
        <w:tblW w:w="0" w:type="auto"/>
        <w:tblLook w:val="04A0" w:firstRow="1" w:lastRow="0" w:firstColumn="1" w:lastColumn="0" w:noHBand="0" w:noVBand="1"/>
      </w:tblPr>
      <w:tblGrid>
        <w:gridCol w:w="4531"/>
        <w:gridCol w:w="4531"/>
      </w:tblGrid>
      <w:tr w:rsidR="00BA51EB" w:rsidRPr="00B06957" w14:paraId="1A315A9C" w14:textId="77777777" w:rsidTr="00BA51EB">
        <w:tc>
          <w:tcPr>
            <w:tcW w:w="4531" w:type="dxa"/>
            <w:tcBorders>
              <w:top w:val="single" w:sz="4" w:space="0" w:color="auto"/>
              <w:left w:val="single" w:sz="4" w:space="0" w:color="auto"/>
              <w:bottom w:val="single" w:sz="4" w:space="0" w:color="auto"/>
              <w:right w:val="single" w:sz="4" w:space="0" w:color="auto"/>
            </w:tcBorders>
          </w:tcPr>
          <w:p w14:paraId="29815357" w14:textId="77777777" w:rsidR="00BA51EB" w:rsidRPr="00B06957" w:rsidRDefault="00BA51E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6166F743" w14:textId="77777777" w:rsidR="00BA51EB" w:rsidRPr="00B06957" w:rsidRDefault="00BA51EB">
            <w:pPr>
              <w:pStyle w:val="Geenafstand"/>
              <w:rPr>
                <w:rFonts w:ascii="Arial" w:hAnsi="Arial" w:cs="Arial"/>
                <w:b/>
                <w:sz w:val="20"/>
                <w:szCs w:val="20"/>
              </w:rPr>
            </w:pPr>
          </w:p>
          <w:p w14:paraId="011F82E3" w14:textId="77777777" w:rsidR="00BA51EB" w:rsidRPr="00B06957" w:rsidRDefault="00BA51EB" w:rsidP="007933D4">
            <w:pPr>
              <w:pStyle w:val="Geenafstand"/>
              <w:rPr>
                <w:rFonts w:ascii="Arial" w:hAnsi="Arial" w:cs="Arial"/>
                <w:b/>
                <w:sz w:val="20"/>
                <w:szCs w:val="20"/>
                <w:lang w:eastAsia="nl-NL"/>
              </w:rPr>
            </w:pPr>
            <w:r w:rsidRPr="00B06957">
              <w:rPr>
                <w:rFonts w:ascii="Arial" w:hAnsi="Arial" w:cs="Arial"/>
                <w:b/>
                <w:sz w:val="20"/>
                <w:szCs w:val="20"/>
              </w:rPr>
              <w:t>Artikel 5:33 Beperking verkeer in natuurgebieden </w:t>
            </w:r>
          </w:p>
          <w:p w14:paraId="30ECF025"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1. Het is verboden binnen voor publiek toegankelijke natuurgebieden, parken, plantsoenen of voor recreatief gebruik beschikbare terreinen te rijden of zich te bevinden met een motorvoertuig, een bromfiets, een fiets of een paard.</w:t>
            </w:r>
            <w:r w:rsidRPr="00B06957">
              <w:rPr>
                <w:rFonts w:ascii="Arial" w:eastAsiaTheme="minorEastAsia" w:hAnsi="Arial" w:cs="Arial"/>
                <w:sz w:val="20"/>
                <w:szCs w:val="20"/>
              </w:rPr>
              <w:t xml:space="preserve"> </w:t>
            </w:r>
          </w:p>
          <w:p w14:paraId="0CC57F55"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2. Het verbod </w:t>
            </w:r>
            <w:r w:rsidRPr="00B06957">
              <w:rPr>
                <w:rFonts w:ascii="Arial" w:hAnsi="Arial" w:cs="Arial"/>
                <w:i/>
                <w:sz w:val="20"/>
                <w:szCs w:val="20"/>
              </w:rPr>
              <w:t>van het eerste lid</w:t>
            </w:r>
            <w:r w:rsidRPr="00B06957">
              <w:rPr>
                <w:rFonts w:ascii="Arial" w:hAnsi="Arial" w:cs="Arial"/>
                <w:sz w:val="20"/>
                <w:szCs w:val="20"/>
              </w:rPr>
              <w:t xml:space="preserve"> is niet van toepassing op door het college aangewezen terreinen. Het college kan </w:t>
            </w:r>
            <w:r w:rsidRPr="00B06957">
              <w:rPr>
                <w:rFonts w:ascii="Arial" w:hAnsi="Arial" w:cs="Arial"/>
                <w:i/>
                <w:sz w:val="20"/>
                <w:szCs w:val="20"/>
              </w:rPr>
              <w:t>daarbij</w:t>
            </w:r>
            <w:r w:rsidRPr="00B06957">
              <w:rPr>
                <w:rFonts w:ascii="Arial" w:hAnsi="Arial" w:cs="Arial"/>
                <w:sz w:val="20"/>
                <w:szCs w:val="20"/>
              </w:rPr>
              <w:t xml:space="preserve"> nadere regels stellen voor het gebruik van deze terreinen: </w:t>
            </w:r>
          </w:p>
          <w:p w14:paraId="0FB28E3A"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a. het voorkomen van overlast;</w:t>
            </w:r>
            <w:r w:rsidRPr="00B06957">
              <w:rPr>
                <w:rFonts w:ascii="Arial" w:eastAsiaTheme="minorEastAsia" w:hAnsi="Arial" w:cs="Arial"/>
                <w:sz w:val="20"/>
                <w:szCs w:val="20"/>
              </w:rPr>
              <w:t xml:space="preserve"> </w:t>
            </w:r>
          </w:p>
          <w:p w14:paraId="00E4076F"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b. de bescherming van natuur- of </w:t>
            </w:r>
          </w:p>
          <w:p w14:paraId="5006F497" w14:textId="46FDEEF6"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milieuwaarden;</w:t>
            </w:r>
            <w:r w:rsidRPr="00B06957">
              <w:rPr>
                <w:rFonts w:ascii="Arial" w:eastAsiaTheme="minorEastAsia" w:hAnsi="Arial" w:cs="Arial"/>
                <w:sz w:val="20"/>
                <w:szCs w:val="20"/>
              </w:rPr>
              <w:t xml:space="preserve"> </w:t>
            </w:r>
          </w:p>
          <w:p w14:paraId="35E218D0"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c. de veiligheid van het publiek.</w:t>
            </w:r>
            <w:r w:rsidRPr="00B06957">
              <w:rPr>
                <w:rFonts w:ascii="Arial" w:eastAsiaTheme="minorEastAsia" w:hAnsi="Arial" w:cs="Arial"/>
                <w:sz w:val="20"/>
                <w:szCs w:val="20"/>
              </w:rPr>
              <w:t xml:space="preserve"> </w:t>
            </w:r>
          </w:p>
          <w:p w14:paraId="3DDEBE87" w14:textId="3C10B53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3. Het verbod </w:t>
            </w:r>
            <w:r w:rsidRPr="00B06957">
              <w:rPr>
                <w:rFonts w:ascii="Arial" w:hAnsi="Arial" w:cs="Arial"/>
                <w:i/>
                <w:sz w:val="20"/>
                <w:szCs w:val="20"/>
              </w:rPr>
              <w:t>in het eerste lid</w:t>
            </w:r>
            <w:r w:rsidRPr="00B06957">
              <w:rPr>
                <w:rFonts w:ascii="Arial" w:hAnsi="Arial" w:cs="Arial"/>
                <w:sz w:val="20"/>
                <w:szCs w:val="20"/>
              </w:rPr>
              <w:t xml:space="preserve"> is niet van toepassing op motorvoertuigen, bromfietsen, fietsen en paarden: </w:t>
            </w:r>
          </w:p>
          <w:p w14:paraId="25400827"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a. ten dienste van politie, brandweer en geneeskundige hulpverlening en van andere krachtens artikel 29, eerste lid, Reglement verkeersregels en verkeerstekens 1990 door de bevoegde minister aangewezen hulpverleningsdiensten;</w:t>
            </w:r>
            <w:r w:rsidRPr="00B06957">
              <w:rPr>
                <w:rFonts w:ascii="Arial" w:eastAsiaTheme="minorEastAsia" w:hAnsi="Arial" w:cs="Arial"/>
                <w:sz w:val="20"/>
                <w:szCs w:val="20"/>
              </w:rPr>
              <w:t xml:space="preserve"> </w:t>
            </w:r>
          </w:p>
          <w:p w14:paraId="2485821B"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b. die worden gebruikt in verband met beheer, onderhoud of exploitatie van de terreinen als in het eerste lid bedoeld;</w:t>
            </w:r>
            <w:r w:rsidRPr="00B06957">
              <w:rPr>
                <w:rFonts w:ascii="Arial" w:eastAsiaTheme="minorEastAsia" w:hAnsi="Arial" w:cs="Arial"/>
                <w:sz w:val="20"/>
                <w:szCs w:val="20"/>
              </w:rPr>
              <w:t xml:space="preserve"> </w:t>
            </w:r>
          </w:p>
          <w:p w14:paraId="30DD19A8"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c. die worden gebruikt in verband met werken die krachtens wettelijk voorschrift moeten worden uitgevoerd;</w:t>
            </w:r>
            <w:r w:rsidRPr="00B06957">
              <w:rPr>
                <w:rFonts w:ascii="Arial" w:eastAsiaTheme="minorEastAsia" w:hAnsi="Arial" w:cs="Arial"/>
                <w:sz w:val="20"/>
                <w:szCs w:val="20"/>
              </w:rPr>
              <w:t xml:space="preserve"> </w:t>
            </w:r>
          </w:p>
          <w:p w14:paraId="2D2DFF53"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d. van de zakelijk gerechtigden, huurders en pachters van percelen die gelegen zijn binnen de terreinen als in het eerste lid bedoeld;</w:t>
            </w:r>
            <w:r w:rsidRPr="00B06957">
              <w:rPr>
                <w:rFonts w:ascii="Arial" w:eastAsiaTheme="minorEastAsia" w:hAnsi="Arial" w:cs="Arial"/>
                <w:sz w:val="20"/>
                <w:szCs w:val="20"/>
              </w:rPr>
              <w:t xml:space="preserve"> </w:t>
            </w:r>
          </w:p>
          <w:p w14:paraId="58A8DCF5"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e. voor het verkeer ten behoeve van bezoek en van de verzorging van de onder d bedoelde personen.</w:t>
            </w:r>
            <w:r w:rsidRPr="00B06957">
              <w:rPr>
                <w:rFonts w:ascii="Arial" w:eastAsiaTheme="minorEastAsia" w:hAnsi="Arial" w:cs="Arial"/>
                <w:sz w:val="20"/>
                <w:szCs w:val="20"/>
              </w:rPr>
              <w:t xml:space="preserve"> </w:t>
            </w:r>
          </w:p>
          <w:p w14:paraId="6131799F"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4. Het </w:t>
            </w:r>
            <w:r w:rsidRPr="00B06957">
              <w:rPr>
                <w:rFonts w:ascii="Arial" w:hAnsi="Arial" w:cs="Arial"/>
                <w:i/>
                <w:sz w:val="20"/>
                <w:szCs w:val="20"/>
              </w:rPr>
              <w:t>in het eerste lid gestelde</w:t>
            </w:r>
            <w:r w:rsidRPr="00B06957">
              <w:rPr>
                <w:rFonts w:ascii="Arial" w:hAnsi="Arial" w:cs="Arial"/>
                <w:sz w:val="20"/>
                <w:szCs w:val="20"/>
              </w:rPr>
              <w:t xml:space="preserve"> verbod  is voorts niet van toepassing: </w:t>
            </w:r>
          </w:p>
          <w:p w14:paraId="4BECF321"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a. op wegen die gelegen zijn binnen de </w:t>
            </w:r>
          </w:p>
          <w:p w14:paraId="7053885F"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in het eerste lid bedoelde gebieden of </w:t>
            </w:r>
          </w:p>
          <w:p w14:paraId="4213A1B4" w14:textId="4FA39CC5"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terreinen;</w:t>
            </w:r>
            <w:r w:rsidRPr="00B06957">
              <w:rPr>
                <w:rFonts w:ascii="Arial" w:eastAsiaTheme="minorEastAsia" w:hAnsi="Arial" w:cs="Arial"/>
                <w:sz w:val="20"/>
                <w:szCs w:val="20"/>
              </w:rPr>
              <w:t xml:space="preserve"> </w:t>
            </w:r>
          </w:p>
          <w:p w14:paraId="062F412C" w14:textId="77777777" w:rsidR="00BA51EB" w:rsidRPr="00B06957" w:rsidRDefault="00BA51EB" w:rsidP="00BA51EB">
            <w:pPr>
              <w:pStyle w:val="Geenafstand"/>
              <w:ind w:left="708"/>
              <w:rPr>
                <w:rFonts w:ascii="Arial" w:eastAsiaTheme="minorEastAsia" w:hAnsi="Arial" w:cs="Arial"/>
                <w:sz w:val="20"/>
                <w:szCs w:val="20"/>
              </w:rPr>
            </w:pPr>
            <w:r w:rsidRPr="00B06957">
              <w:rPr>
                <w:rFonts w:ascii="Arial" w:hAnsi="Arial" w:cs="Arial"/>
                <w:sz w:val="20"/>
                <w:szCs w:val="20"/>
              </w:rPr>
              <w:t xml:space="preserve">b. binnen de bij of krachtens de </w:t>
            </w:r>
            <w:r w:rsidRPr="00B06957">
              <w:rPr>
                <w:rFonts w:ascii="Arial" w:hAnsi="Arial" w:cs="Arial"/>
                <w:i/>
                <w:sz w:val="20"/>
                <w:szCs w:val="20"/>
              </w:rPr>
              <w:t>P</w:t>
            </w:r>
            <w:r w:rsidRPr="00B06957">
              <w:rPr>
                <w:rFonts w:ascii="Arial" w:hAnsi="Arial" w:cs="Arial"/>
                <w:sz w:val="20"/>
                <w:szCs w:val="20"/>
              </w:rPr>
              <w:t xml:space="preserve">rovinciale verordening </w:t>
            </w:r>
            <w:r w:rsidRPr="00B06957">
              <w:rPr>
                <w:rFonts w:ascii="Arial" w:hAnsi="Arial" w:cs="Arial"/>
                <w:i/>
                <w:sz w:val="20"/>
                <w:szCs w:val="20"/>
              </w:rPr>
              <w:t>'S</w:t>
            </w:r>
            <w:r w:rsidRPr="00B06957">
              <w:rPr>
                <w:rFonts w:ascii="Arial" w:hAnsi="Arial" w:cs="Arial"/>
                <w:sz w:val="20"/>
                <w:szCs w:val="20"/>
              </w:rPr>
              <w:t>tiltegebieden</w:t>
            </w:r>
            <w:r w:rsidRPr="00B06957">
              <w:rPr>
                <w:rFonts w:ascii="Arial" w:hAnsi="Arial" w:cs="Arial"/>
                <w:i/>
                <w:sz w:val="20"/>
                <w:szCs w:val="20"/>
              </w:rPr>
              <w:t xml:space="preserve">' </w:t>
            </w:r>
            <w:r w:rsidRPr="00B06957">
              <w:rPr>
                <w:rFonts w:ascii="Arial" w:hAnsi="Arial" w:cs="Arial"/>
                <w:sz w:val="20"/>
                <w:szCs w:val="20"/>
              </w:rPr>
              <w:t xml:space="preserve">aangewezen stiltegebieden ten aanzien van motorrijtuigen die bij of krachtens die verordening zijn aangewezen als </w:t>
            </w:r>
            <w:r w:rsidRPr="00B06957">
              <w:rPr>
                <w:rFonts w:ascii="Arial" w:hAnsi="Arial" w:cs="Arial"/>
                <w:i/>
                <w:sz w:val="20"/>
                <w:szCs w:val="20"/>
              </w:rPr>
              <w:t>'</w:t>
            </w:r>
            <w:r w:rsidRPr="00B06957">
              <w:rPr>
                <w:rFonts w:ascii="Arial" w:hAnsi="Arial" w:cs="Arial"/>
                <w:sz w:val="20"/>
                <w:szCs w:val="20"/>
              </w:rPr>
              <w:t>toestel</w:t>
            </w:r>
            <w:r w:rsidRPr="00B06957">
              <w:rPr>
                <w:rFonts w:ascii="Arial" w:hAnsi="Arial" w:cs="Arial"/>
                <w:i/>
                <w:sz w:val="20"/>
                <w:szCs w:val="20"/>
              </w:rPr>
              <w:t>'</w:t>
            </w:r>
            <w:r w:rsidRPr="00B06957">
              <w:rPr>
                <w:rFonts w:ascii="Arial" w:hAnsi="Arial" w:cs="Arial"/>
                <w:sz w:val="20"/>
                <w:szCs w:val="20"/>
              </w:rPr>
              <w:t>.</w:t>
            </w:r>
            <w:r w:rsidRPr="00B06957">
              <w:rPr>
                <w:rFonts w:ascii="Arial" w:eastAsiaTheme="minorEastAsia" w:hAnsi="Arial" w:cs="Arial"/>
                <w:sz w:val="20"/>
                <w:szCs w:val="20"/>
              </w:rPr>
              <w:t xml:space="preserve"> </w:t>
            </w:r>
          </w:p>
          <w:p w14:paraId="2CB4742A" w14:textId="77777777" w:rsidR="000E7FF7" w:rsidRPr="00B06957" w:rsidRDefault="000E7FF7" w:rsidP="00BA51EB">
            <w:pPr>
              <w:pStyle w:val="Geenafstand"/>
              <w:ind w:left="708"/>
              <w:rPr>
                <w:rFonts w:ascii="Arial" w:hAnsi="Arial" w:cs="Arial"/>
                <w:sz w:val="20"/>
                <w:szCs w:val="20"/>
              </w:rPr>
            </w:pPr>
          </w:p>
          <w:p w14:paraId="5DE3F319"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5. Het college kan ontheffing verlenen van het </w:t>
            </w:r>
            <w:r w:rsidRPr="00B06957">
              <w:rPr>
                <w:rFonts w:ascii="Arial" w:hAnsi="Arial" w:cs="Arial"/>
                <w:i/>
                <w:sz w:val="20"/>
                <w:szCs w:val="20"/>
              </w:rPr>
              <w:t xml:space="preserve">in het eerste lid gestelde </w:t>
            </w:r>
            <w:r w:rsidRPr="00B06957">
              <w:rPr>
                <w:rFonts w:ascii="Arial" w:hAnsi="Arial" w:cs="Arial"/>
                <w:sz w:val="20"/>
                <w:szCs w:val="20"/>
              </w:rPr>
              <w:t>verbod.</w:t>
            </w:r>
            <w:r w:rsidRPr="00B06957">
              <w:rPr>
                <w:rFonts w:ascii="Arial" w:eastAsiaTheme="minorEastAsia" w:hAnsi="Arial" w:cs="Arial"/>
                <w:sz w:val="20"/>
                <w:szCs w:val="20"/>
              </w:rPr>
              <w:t xml:space="preserve"> </w:t>
            </w:r>
          </w:p>
          <w:p w14:paraId="0CF1F62E" w14:textId="77777777" w:rsidR="00BA51EB" w:rsidRPr="00B06957" w:rsidRDefault="00BA51EB" w:rsidP="00BA51EB">
            <w:pPr>
              <w:pStyle w:val="Geenafstand"/>
              <w:rPr>
                <w:rFonts w:ascii="Arial" w:hAnsi="Arial" w:cs="Arial"/>
                <w:i/>
                <w:sz w:val="20"/>
                <w:szCs w:val="20"/>
              </w:rPr>
            </w:pPr>
            <w:r w:rsidRPr="00B06957">
              <w:rPr>
                <w:rFonts w:ascii="Arial" w:hAnsi="Arial" w:cs="Arial"/>
                <w:i/>
                <w:sz w:val="20"/>
                <w:szCs w:val="20"/>
              </w:rPr>
              <w:t>6. Op de ontheffing is paragraaf 4.1.3.3 van de Algemene wet bestuursrecht (positieve fictieve beschikking bij niet tijdig beslissen) niet van toepassing.</w:t>
            </w:r>
            <w:r w:rsidRPr="00B06957">
              <w:rPr>
                <w:rFonts w:ascii="Arial" w:eastAsiaTheme="minorEastAsia" w:hAnsi="Arial" w:cs="Arial"/>
                <w:i/>
                <w:sz w:val="20"/>
                <w:szCs w:val="20"/>
              </w:rPr>
              <w:t xml:space="preserve"> </w:t>
            </w:r>
          </w:p>
          <w:p w14:paraId="5AA5707E" w14:textId="77777777" w:rsidR="00BA51EB" w:rsidRPr="00B06957" w:rsidRDefault="00BA51EB">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17D985D7" w14:textId="77777777" w:rsidR="00BA51EB" w:rsidRPr="00B06957" w:rsidRDefault="00BA51EB">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0EF04A72" w14:textId="77777777" w:rsidR="00BA51EB" w:rsidRPr="00B06957" w:rsidRDefault="00BA51EB">
            <w:pPr>
              <w:spacing w:line="240" w:lineRule="auto"/>
              <w:rPr>
                <w:rFonts w:ascii="Arial" w:hAnsi="Arial" w:cs="Arial"/>
                <w:b/>
                <w:sz w:val="20"/>
              </w:rPr>
            </w:pPr>
          </w:p>
          <w:p w14:paraId="6AC9A7BC" w14:textId="77777777" w:rsidR="00BA51EB" w:rsidRPr="00B06957" w:rsidRDefault="00BA51EB" w:rsidP="007933D4">
            <w:pPr>
              <w:pStyle w:val="Geenafstand"/>
              <w:rPr>
                <w:rFonts w:ascii="Arial" w:hAnsi="Arial" w:cs="Arial"/>
                <w:b/>
                <w:sz w:val="20"/>
                <w:szCs w:val="20"/>
                <w:lang w:eastAsia="nl-NL"/>
              </w:rPr>
            </w:pPr>
            <w:r w:rsidRPr="00B06957">
              <w:rPr>
                <w:rFonts w:ascii="Arial" w:hAnsi="Arial" w:cs="Arial"/>
                <w:b/>
                <w:sz w:val="20"/>
                <w:szCs w:val="20"/>
              </w:rPr>
              <w:t>Artikel 5:33 Beperking verkeer in natuurgebieden </w:t>
            </w:r>
          </w:p>
          <w:p w14:paraId="5534D999"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1. Het is verboden binnen voor publiek toegankelijke natuurgebieden, parken, plantsoenen of voor recreatief gebruik beschikbare terreinen te rijden of zich te bevinden met een motorvoertuig, een bromfiets, een fiets of een paard.</w:t>
            </w:r>
            <w:r w:rsidRPr="00B06957">
              <w:rPr>
                <w:rFonts w:ascii="Arial" w:eastAsiaTheme="minorEastAsia" w:hAnsi="Arial" w:cs="Arial"/>
                <w:sz w:val="20"/>
                <w:szCs w:val="20"/>
              </w:rPr>
              <w:t xml:space="preserve"> </w:t>
            </w:r>
          </w:p>
          <w:p w14:paraId="678C97A0" w14:textId="5DB1BD34"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2. Het verbod is niet van toepassing op door het college aangewezen terreinen. Het college kan nadere regels stellen voor het gebruik van deze terreinen </w:t>
            </w:r>
            <w:r w:rsidRPr="00B06957">
              <w:rPr>
                <w:rFonts w:ascii="Arial" w:hAnsi="Arial" w:cs="Arial"/>
                <w:b/>
                <w:sz w:val="20"/>
                <w:szCs w:val="20"/>
              </w:rPr>
              <w:t>in het belang van</w:t>
            </w:r>
            <w:r w:rsidRPr="00B06957">
              <w:rPr>
                <w:rFonts w:ascii="Arial" w:hAnsi="Arial" w:cs="Arial"/>
                <w:sz w:val="20"/>
                <w:szCs w:val="20"/>
              </w:rPr>
              <w:t xml:space="preserve">: </w:t>
            </w:r>
          </w:p>
          <w:p w14:paraId="17A1B530"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a. het voorkomen van overlast;</w:t>
            </w:r>
            <w:r w:rsidRPr="00B06957">
              <w:rPr>
                <w:rFonts w:ascii="Arial" w:eastAsiaTheme="minorEastAsia" w:hAnsi="Arial" w:cs="Arial"/>
                <w:sz w:val="20"/>
                <w:szCs w:val="20"/>
              </w:rPr>
              <w:t xml:space="preserve"> </w:t>
            </w:r>
          </w:p>
          <w:p w14:paraId="397DEBFF"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b. de bescherming van natuur- of </w:t>
            </w:r>
          </w:p>
          <w:p w14:paraId="31B0A0AB" w14:textId="2ED372B3"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milieuwaarden;</w:t>
            </w:r>
            <w:r w:rsidRPr="00B06957">
              <w:rPr>
                <w:rFonts w:ascii="Arial" w:eastAsiaTheme="minorEastAsia" w:hAnsi="Arial" w:cs="Arial"/>
                <w:sz w:val="20"/>
                <w:szCs w:val="20"/>
              </w:rPr>
              <w:t xml:space="preserve"> </w:t>
            </w:r>
          </w:p>
          <w:p w14:paraId="60109CBB"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c. de veiligheid van het publiek.</w:t>
            </w:r>
            <w:r w:rsidRPr="00B06957">
              <w:rPr>
                <w:rFonts w:ascii="Arial" w:eastAsiaTheme="minorEastAsia" w:hAnsi="Arial" w:cs="Arial"/>
                <w:sz w:val="20"/>
                <w:szCs w:val="20"/>
              </w:rPr>
              <w:t xml:space="preserve"> </w:t>
            </w:r>
          </w:p>
          <w:p w14:paraId="78599F40"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3. Het verbod is niet van toepassing op motorvoertuigen, bromfietsen, fietsen en paarden: </w:t>
            </w:r>
          </w:p>
          <w:p w14:paraId="213F5AFB" w14:textId="0140922D"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 xml:space="preserve">a. ten dienste van politie, brandweer en geneeskundige hulpverlening en van andere krachtens artikel 29, eerste lid, </w:t>
            </w:r>
            <w:r w:rsidR="007933D4" w:rsidRPr="00B06957">
              <w:rPr>
                <w:rFonts w:ascii="Arial" w:hAnsi="Arial" w:cs="Arial"/>
                <w:b/>
                <w:sz w:val="20"/>
                <w:szCs w:val="20"/>
              </w:rPr>
              <w:t>van het</w:t>
            </w:r>
            <w:r w:rsidR="007933D4" w:rsidRPr="00B06957">
              <w:rPr>
                <w:rFonts w:ascii="Arial" w:hAnsi="Arial" w:cs="Arial"/>
                <w:sz w:val="20"/>
                <w:szCs w:val="20"/>
              </w:rPr>
              <w:t xml:space="preserve"> </w:t>
            </w:r>
            <w:r w:rsidRPr="00B06957">
              <w:rPr>
                <w:rFonts w:ascii="Arial" w:hAnsi="Arial" w:cs="Arial"/>
                <w:sz w:val="20"/>
                <w:szCs w:val="20"/>
              </w:rPr>
              <w:t>Reglement verkeersregels en verkeerstekens 1990 door de bevoegde minister aangewezen hulpverleningsdiensten;</w:t>
            </w:r>
            <w:r w:rsidRPr="00B06957">
              <w:rPr>
                <w:rFonts w:ascii="Arial" w:eastAsiaTheme="minorEastAsia" w:hAnsi="Arial" w:cs="Arial"/>
                <w:sz w:val="20"/>
                <w:szCs w:val="20"/>
              </w:rPr>
              <w:t xml:space="preserve"> </w:t>
            </w:r>
          </w:p>
          <w:p w14:paraId="1692050F"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b. die worden gebruikt in verband met beheer, onderhoud of exploitatie van de terreinen als in het eerste lid bedoeld;</w:t>
            </w:r>
            <w:r w:rsidRPr="00B06957">
              <w:rPr>
                <w:rFonts w:ascii="Arial" w:eastAsiaTheme="minorEastAsia" w:hAnsi="Arial" w:cs="Arial"/>
                <w:sz w:val="20"/>
                <w:szCs w:val="20"/>
              </w:rPr>
              <w:t xml:space="preserve"> </w:t>
            </w:r>
          </w:p>
          <w:p w14:paraId="7AD8DAED"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c. die worden gebruikt in verband met werken die krachtens wettelijk voorschrift moeten worden uitgevoerd;</w:t>
            </w:r>
            <w:r w:rsidRPr="00B06957">
              <w:rPr>
                <w:rFonts w:ascii="Arial" w:eastAsiaTheme="minorEastAsia" w:hAnsi="Arial" w:cs="Arial"/>
                <w:sz w:val="20"/>
                <w:szCs w:val="20"/>
              </w:rPr>
              <w:t xml:space="preserve"> </w:t>
            </w:r>
          </w:p>
          <w:p w14:paraId="6C53A510"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d. van de zakelijk gerechtigden, huurders en pachters van percelen die gelegen zijn binnen de terreinen als in het eerste lid bedoeld;</w:t>
            </w:r>
            <w:r w:rsidRPr="00B06957">
              <w:rPr>
                <w:rFonts w:ascii="Arial" w:eastAsiaTheme="minorEastAsia" w:hAnsi="Arial" w:cs="Arial"/>
                <w:sz w:val="20"/>
                <w:szCs w:val="20"/>
              </w:rPr>
              <w:t xml:space="preserve"> </w:t>
            </w:r>
          </w:p>
          <w:p w14:paraId="5FF05776" w14:textId="7777777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e. voor het verkeer ten behoeve van bezoek en van de verzorging van de onder d bedoelde personen.</w:t>
            </w:r>
            <w:r w:rsidRPr="00B06957">
              <w:rPr>
                <w:rFonts w:ascii="Arial" w:eastAsiaTheme="minorEastAsia" w:hAnsi="Arial" w:cs="Arial"/>
                <w:sz w:val="20"/>
                <w:szCs w:val="20"/>
              </w:rPr>
              <w:t xml:space="preserve"> </w:t>
            </w:r>
          </w:p>
          <w:p w14:paraId="2258456D"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 xml:space="preserve">4. Het verbod is voorts niet van toepassing: </w:t>
            </w:r>
          </w:p>
          <w:p w14:paraId="443C1F90" w14:textId="77777777" w:rsidR="000E7FF7" w:rsidRPr="00B06957" w:rsidRDefault="000E7FF7" w:rsidP="00BA51EB">
            <w:pPr>
              <w:pStyle w:val="Geenafstand"/>
              <w:ind w:firstLine="708"/>
              <w:rPr>
                <w:rFonts w:ascii="Arial" w:hAnsi="Arial" w:cs="Arial"/>
                <w:sz w:val="20"/>
                <w:szCs w:val="20"/>
              </w:rPr>
            </w:pPr>
          </w:p>
          <w:p w14:paraId="16C531B5"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a. op wegen die gelegen zijn binnen de </w:t>
            </w:r>
          </w:p>
          <w:p w14:paraId="66C8CA23" w14:textId="77777777"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 xml:space="preserve">in het eerste lid bedoelde gebieden of </w:t>
            </w:r>
          </w:p>
          <w:p w14:paraId="2F6C2E3B" w14:textId="3FFF9B13" w:rsidR="00BA51EB" w:rsidRPr="00B06957" w:rsidRDefault="00BA51EB" w:rsidP="00BA51EB">
            <w:pPr>
              <w:pStyle w:val="Geenafstand"/>
              <w:ind w:firstLine="708"/>
              <w:rPr>
                <w:rFonts w:ascii="Arial" w:hAnsi="Arial" w:cs="Arial"/>
                <w:sz w:val="20"/>
                <w:szCs w:val="20"/>
              </w:rPr>
            </w:pPr>
            <w:r w:rsidRPr="00B06957">
              <w:rPr>
                <w:rFonts w:ascii="Arial" w:hAnsi="Arial" w:cs="Arial"/>
                <w:sz w:val="20"/>
                <w:szCs w:val="20"/>
              </w:rPr>
              <w:t>terreinen;</w:t>
            </w:r>
            <w:r w:rsidRPr="00B06957">
              <w:rPr>
                <w:rFonts w:ascii="Arial" w:eastAsiaTheme="minorEastAsia" w:hAnsi="Arial" w:cs="Arial"/>
                <w:sz w:val="20"/>
                <w:szCs w:val="20"/>
              </w:rPr>
              <w:t xml:space="preserve"> </w:t>
            </w:r>
          </w:p>
          <w:p w14:paraId="643659C9" w14:textId="49D842A7" w:rsidR="00BA51EB" w:rsidRPr="00B06957" w:rsidRDefault="00BA51EB" w:rsidP="00BA51EB">
            <w:pPr>
              <w:pStyle w:val="Geenafstand"/>
              <w:ind w:left="708"/>
              <w:rPr>
                <w:rFonts w:ascii="Arial" w:hAnsi="Arial" w:cs="Arial"/>
                <w:sz w:val="20"/>
                <w:szCs w:val="20"/>
              </w:rPr>
            </w:pPr>
            <w:r w:rsidRPr="00B06957">
              <w:rPr>
                <w:rFonts w:ascii="Arial" w:hAnsi="Arial" w:cs="Arial"/>
                <w:sz w:val="20"/>
                <w:szCs w:val="20"/>
              </w:rPr>
              <w:t xml:space="preserve">b. binnen de bij of krachtens de </w:t>
            </w:r>
            <w:r w:rsidRPr="00B06957">
              <w:rPr>
                <w:rFonts w:ascii="Arial" w:hAnsi="Arial" w:cs="Arial"/>
                <w:b/>
                <w:sz w:val="20"/>
                <w:szCs w:val="20"/>
              </w:rPr>
              <w:t xml:space="preserve">[citeertitel provinciale verordening stiltegebieden] </w:t>
            </w:r>
            <w:r w:rsidRPr="00B06957">
              <w:rPr>
                <w:rFonts w:ascii="Arial" w:hAnsi="Arial" w:cs="Arial"/>
                <w:sz w:val="20"/>
                <w:szCs w:val="20"/>
              </w:rPr>
              <w:t>aangewezen stiltegebieden ten aanzien van motorrijtuigen die bij of krachtens die v</w:t>
            </w:r>
            <w:r w:rsidR="00E74451" w:rsidRPr="00B06957">
              <w:rPr>
                <w:rFonts w:ascii="Arial" w:hAnsi="Arial" w:cs="Arial"/>
                <w:sz w:val="20"/>
                <w:szCs w:val="20"/>
              </w:rPr>
              <w:t>erordening zijn aangewezen als toestel</w:t>
            </w:r>
            <w:r w:rsidRPr="00B06957">
              <w:rPr>
                <w:rFonts w:ascii="Arial" w:hAnsi="Arial" w:cs="Arial"/>
                <w:sz w:val="20"/>
                <w:szCs w:val="20"/>
              </w:rPr>
              <w:t>.</w:t>
            </w:r>
            <w:r w:rsidRPr="00B06957">
              <w:rPr>
                <w:rFonts w:ascii="Arial" w:eastAsiaTheme="minorEastAsia" w:hAnsi="Arial" w:cs="Arial"/>
                <w:sz w:val="20"/>
                <w:szCs w:val="20"/>
              </w:rPr>
              <w:t xml:space="preserve"> </w:t>
            </w:r>
          </w:p>
          <w:p w14:paraId="141F5162" w14:textId="77777777" w:rsidR="00BA51EB" w:rsidRPr="00B06957" w:rsidRDefault="00BA51EB" w:rsidP="00BA51EB">
            <w:pPr>
              <w:pStyle w:val="Geenafstand"/>
              <w:rPr>
                <w:rFonts w:ascii="Arial" w:hAnsi="Arial" w:cs="Arial"/>
                <w:sz w:val="20"/>
                <w:szCs w:val="20"/>
              </w:rPr>
            </w:pPr>
            <w:r w:rsidRPr="00B06957">
              <w:rPr>
                <w:rFonts w:ascii="Arial" w:hAnsi="Arial" w:cs="Arial"/>
                <w:sz w:val="20"/>
                <w:szCs w:val="20"/>
              </w:rPr>
              <w:t>5. Het college kan ontheffing verlenen van het verbod.</w:t>
            </w:r>
            <w:r w:rsidRPr="00B06957">
              <w:rPr>
                <w:rFonts w:ascii="Arial" w:eastAsiaTheme="minorEastAsia" w:hAnsi="Arial" w:cs="Arial"/>
                <w:sz w:val="20"/>
                <w:szCs w:val="20"/>
              </w:rPr>
              <w:t xml:space="preserve"> </w:t>
            </w:r>
          </w:p>
          <w:p w14:paraId="1D27C806" w14:textId="1081DC85" w:rsidR="00BA51EB" w:rsidRPr="00B06957" w:rsidRDefault="00BA51EB" w:rsidP="00FE455F">
            <w:pPr>
              <w:pStyle w:val="Kop3"/>
              <w:outlineLvl w:val="2"/>
              <w:rPr>
                <w:rFonts w:ascii="Arial" w:hAnsi="Arial"/>
                <w:color w:val="auto"/>
                <w:sz w:val="20"/>
              </w:rPr>
            </w:pPr>
            <w:r w:rsidRPr="00B06957">
              <w:rPr>
                <w:color w:val="auto"/>
                <w:sz w:val="20"/>
              </w:rPr>
              <w:t xml:space="preserve"> </w:t>
            </w:r>
          </w:p>
        </w:tc>
      </w:tr>
    </w:tbl>
    <w:p w14:paraId="726DD0A3" w14:textId="77777777" w:rsidR="00BA51EB" w:rsidRPr="00B06957" w:rsidRDefault="00BA51EB" w:rsidP="00BA51EB">
      <w:pPr>
        <w:rPr>
          <w:rFonts w:cs="Arial"/>
        </w:rPr>
      </w:pPr>
    </w:p>
    <w:p w14:paraId="6E724A88" w14:textId="77777777" w:rsidR="00BA51EB" w:rsidRPr="00B06957" w:rsidRDefault="00BA51EB">
      <w:pPr>
        <w:rPr>
          <w:rFonts w:cs="Arial"/>
        </w:rPr>
      </w:pPr>
    </w:p>
    <w:p w14:paraId="5E97DC8B" w14:textId="6D029D9E" w:rsidR="000E1AC7" w:rsidRPr="00B06957" w:rsidRDefault="000E1AC7" w:rsidP="000E1AC7">
      <w:pPr>
        <w:rPr>
          <w:rFonts w:eastAsia="Calibri" w:cs="Arial"/>
          <w:bCs/>
        </w:rPr>
      </w:pPr>
      <w:r w:rsidRPr="00B06957">
        <w:rPr>
          <w:rFonts w:cs="Arial"/>
        </w:rPr>
        <w:t>Artikel 5:</w:t>
      </w:r>
      <w:r w:rsidR="000E4962" w:rsidRPr="00B06957">
        <w:rPr>
          <w:rFonts w:cs="Arial"/>
        </w:rPr>
        <w:t>34</w:t>
      </w:r>
      <w:r w:rsidRPr="00B06957">
        <w:rPr>
          <w:rFonts w:cs="Arial"/>
        </w:rPr>
        <w:t xml:space="preserve"> </w:t>
      </w:r>
      <w:r w:rsidRPr="00B06957">
        <w:rPr>
          <w:rFonts w:eastAsia="Calibri" w:cs="Arial"/>
          <w:bCs/>
        </w:rPr>
        <w:t xml:space="preserve">(artikel I, onderdeel </w:t>
      </w:r>
      <w:r w:rsidR="008A6C1B" w:rsidRPr="00B06957">
        <w:rPr>
          <w:rFonts w:eastAsia="Calibri" w:cs="Arial"/>
          <w:bCs/>
        </w:rPr>
        <w:t>DT</w:t>
      </w:r>
      <w:r w:rsidRPr="00B06957">
        <w:rPr>
          <w:rFonts w:eastAsia="Calibri" w:cs="Arial"/>
          <w:bCs/>
        </w:rPr>
        <w:t>, van het wijzigingsbesluit) wordt als volgt gewijzigd:</w:t>
      </w:r>
    </w:p>
    <w:p w14:paraId="02F4B22B" w14:textId="77777777" w:rsidR="000E1AC7" w:rsidRPr="00B06957" w:rsidRDefault="000E1AC7" w:rsidP="000E1AC7">
      <w:pPr>
        <w:rPr>
          <w:rFonts w:cs="Arial"/>
        </w:rPr>
      </w:pPr>
    </w:p>
    <w:tbl>
      <w:tblPr>
        <w:tblStyle w:val="Tabelraster1"/>
        <w:tblW w:w="0" w:type="auto"/>
        <w:tblLook w:val="04A0" w:firstRow="1" w:lastRow="0" w:firstColumn="1" w:lastColumn="0" w:noHBand="0" w:noVBand="1"/>
      </w:tblPr>
      <w:tblGrid>
        <w:gridCol w:w="4531"/>
        <w:gridCol w:w="4531"/>
      </w:tblGrid>
      <w:tr w:rsidR="000E1AC7" w:rsidRPr="00B06957" w14:paraId="3D6F9163" w14:textId="77777777" w:rsidTr="000E1AC7">
        <w:tc>
          <w:tcPr>
            <w:tcW w:w="4531" w:type="dxa"/>
            <w:tcBorders>
              <w:top w:val="single" w:sz="4" w:space="0" w:color="auto"/>
              <w:left w:val="single" w:sz="4" w:space="0" w:color="auto"/>
              <w:bottom w:val="single" w:sz="4" w:space="0" w:color="auto"/>
              <w:right w:val="single" w:sz="4" w:space="0" w:color="auto"/>
            </w:tcBorders>
          </w:tcPr>
          <w:p w14:paraId="0063BDCB" w14:textId="77777777" w:rsidR="000E1AC7" w:rsidRPr="00B06957" w:rsidRDefault="000E1A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0D74C1A2" w14:textId="77777777" w:rsidR="000E1AC7" w:rsidRPr="00B06957" w:rsidRDefault="000E1AC7">
            <w:pPr>
              <w:pStyle w:val="Geenafstand"/>
              <w:rPr>
                <w:rFonts w:ascii="Arial" w:hAnsi="Arial" w:cs="Arial"/>
                <w:b/>
                <w:sz w:val="20"/>
                <w:szCs w:val="20"/>
              </w:rPr>
            </w:pPr>
          </w:p>
          <w:p w14:paraId="25A3FDE7" w14:textId="77777777" w:rsidR="000E4962" w:rsidRPr="00B06957" w:rsidRDefault="000E4962" w:rsidP="008A6C1B">
            <w:pPr>
              <w:pStyle w:val="Geenafstand"/>
              <w:rPr>
                <w:rFonts w:ascii="Arial" w:hAnsi="Arial" w:cs="Arial"/>
                <w:b/>
                <w:sz w:val="20"/>
                <w:szCs w:val="20"/>
                <w:lang w:eastAsia="nl-NL"/>
              </w:rPr>
            </w:pPr>
            <w:r w:rsidRPr="00B06957">
              <w:rPr>
                <w:rFonts w:ascii="Arial" w:hAnsi="Arial" w:cs="Arial"/>
                <w:b/>
                <w:sz w:val="20"/>
                <w:szCs w:val="20"/>
              </w:rPr>
              <w:t>Artikel 5:34 Verbod afvalstoffen te verbranden buiten inrichtingen of anderszins vuur te stoken </w:t>
            </w:r>
          </w:p>
          <w:p w14:paraId="1F504855"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1. Het is verboden in de openlucht afvalstoffen te verbranden buiten inrichtingen in de zin van de Wet milieubeheer of anderszins vuur aan te leggen, te stoken of te hebben.</w:t>
            </w:r>
            <w:r w:rsidRPr="00B06957">
              <w:rPr>
                <w:rFonts w:ascii="Arial" w:eastAsiaTheme="minorEastAsia" w:hAnsi="Arial" w:cs="Arial"/>
                <w:sz w:val="20"/>
                <w:szCs w:val="20"/>
              </w:rPr>
              <w:t xml:space="preserve"> </w:t>
            </w:r>
          </w:p>
          <w:p w14:paraId="65F3AE4F"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 xml:space="preserve">2. Mits </w:t>
            </w:r>
            <w:r w:rsidRPr="00B06957">
              <w:rPr>
                <w:rFonts w:ascii="Arial" w:hAnsi="Arial" w:cs="Arial"/>
                <w:i/>
                <w:sz w:val="20"/>
                <w:szCs w:val="20"/>
              </w:rPr>
              <w:t>er</w:t>
            </w:r>
            <w:r w:rsidRPr="00B06957">
              <w:rPr>
                <w:rFonts w:ascii="Arial" w:hAnsi="Arial" w:cs="Arial"/>
                <w:sz w:val="20"/>
                <w:szCs w:val="20"/>
              </w:rPr>
              <w:t xml:space="preserve"> geen sprake is van gevaar, overlast of hinder voor de omgeving, is het verbod niet van toepassing op: </w:t>
            </w:r>
          </w:p>
          <w:p w14:paraId="4DE17038"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a. verlichting door middel van kaarsen, </w:t>
            </w:r>
          </w:p>
          <w:p w14:paraId="5072E6D6" w14:textId="5C9AFC91"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fakkels en dergelijke;</w:t>
            </w:r>
            <w:r w:rsidRPr="00B06957">
              <w:rPr>
                <w:rFonts w:ascii="Arial" w:eastAsiaTheme="minorEastAsia" w:hAnsi="Arial" w:cs="Arial"/>
                <w:sz w:val="20"/>
                <w:szCs w:val="20"/>
              </w:rPr>
              <w:t xml:space="preserve"> </w:t>
            </w:r>
          </w:p>
          <w:p w14:paraId="40D839EA"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b. sfeervuren zoals terrashaarden en </w:t>
            </w:r>
          </w:p>
          <w:p w14:paraId="2D41C173"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vuurkorven, </w:t>
            </w:r>
            <w:r w:rsidRPr="00B06957">
              <w:rPr>
                <w:rFonts w:ascii="Arial" w:hAnsi="Arial" w:cs="Arial"/>
                <w:i/>
                <w:sz w:val="20"/>
                <w:szCs w:val="20"/>
              </w:rPr>
              <w:t>indien</w:t>
            </w:r>
            <w:r w:rsidRPr="00B06957">
              <w:rPr>
                <w:rFonts w:ascii="Arial" w:hAnsi="Arial" w:cs="Arial"/>
                <w:sz w:val="20"/>
                <w:szCs w:val="20"/>
              </w:rPr>
              <w:t xml:space="preserve"> geen afvalstoffen </w:t>
            </w:r>
          </w:p>
          <w:p w14:paraId="630E8D49" w14:textId="4EA732EA"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worden verbrand;</w:t>
            </w:r>
            <w:r w:rsidRPr="00B06957">
              <w:rPr>
                <w:rFonts w:ascii="Arial" w:eastAsiaTheme="minorEastAsia" w:hAnsi="Arial" w:cs="Arial"/>
                <w:sz w:val="20"/>
                <w:szCs w:val="20"/>
              </w:rPr>
              <w:t xml:space="preserve"> </w:t>
            </w:r>
          </w:p>
          <w:p w14:paraId="404F18CA"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c. vuur voor koken, bakken en braden.</w:t>
            </w:r>
            <w:r w:rsidRPr="00B06957">
              <w:rPr>
                <w:rFonts w:ascii="Arial" w:eastAsiaTheme="minorEastAsia" w:hAnsi="Arial" w:cs="Arial"/>
                <w:sz w:val="20"/>
                <w:szCs w:val="20"/>
              </w:rPr>
              <w:t xml:space="preserve"> </w:t>
            </w:r>
          </w:p>
          <w:p w14:paraId="3576CD1C"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 xml:space="preserve">3. Het college kan </w:t>
            </w:r>
            <w:r w:rsidRPr="00B06957">
              <w:rPr>
                <w:rFonts w:ascii="Arial" w:hAnsi="Arial" w:cs="Arial"/>
                <w:i/>
                <w:sz w:val="20"/>
                <w:szCs w:val="20"/>
              </w:rPr>
              <w:t>van dit verbod</w:t>
            </w:r>
            <w:r w:rsidRPr="00B06957">
              <w:rPr>
                <w:rFonts w:ascii="Arial" w:hAnsi="Arial" w:cs="Arial"/>
                <w:sz w:val="20"/>
                <w:szCs w:val="20"/>
              </w:rPr>
              <w:t xml:space="preserve"> ontheffing verlenen.</w:t>
            </w:r>
            <w:r w:rsidRPr="00B06957">
              <w:rPr>
                <w:rFonts w:ascii="Arial" w:eastAsiaTheme="minorEastAsia" w:hAnsi="Arial" w:cs="Arial"/>
                <w:sz w:val="20"/>
                <w:szCs w:val="20"/>
              </w:rPr>
              <w:t xml:space="preserve"> </w:t>
            </w:r>
          </w:p>
          <w:p w14:paraId="29A768D7"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4. Onverminderd het bepaalde in artikel 1:8 kan de ontheffing worden geweigerd ter bescherming van de flora en fauna.</w:t>
            </w:r>
            <w:r w:rsidRPr="00B06957">
              <w:rPr>
                <w:rFonts w:ascii="Arial" w:eastAsiaTheme="minorEastAsia" w:hAnsi="Arial" w:cs="Arial"/>
                <w:sz w:val="20"/>
                <w:szCs w:val="20"/>
              </w:rPr>
              <w:t xml:space="preserve"> </w:t>
            </w:r>
          </w:p>
          <w:p w14:paraId="166DC664"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 xml:space="preserve">5. Het verbod is niet van toepassing op situaties waarin wordt voorzien door artikel 429, aanhef en onder 1 of 3, van het Wetboek van Strafrecht of de </w:t>
            </w:r>
            <w:r w:rsidRPr="00B06957">
              <w:rPr>
                <w:rFonts w:ascii="Arial" w:hAnsi="Arial" w:cs="Arial"/>
                <w:i/>
                <w:sz w:val="20"/>
                <w:szCs w:val="20"/>
              </w:rPr>
              <w:t>P</w:t>
            </w:r>
            <w:r w:rsidRPr="00B06957">
              <w:rPr>
                <w:rFonts w:ascii="Arial" w:hAnsi="Arial" w:cs="Arial"/>
                <w:sz w:val="20"/>
                <w:szCs w:val="20"/>
              </w:rPr>
              <w:t>rovinciale milieuverordening.</w:t>
            </w:r>
            <w:r w:rsidRPr="00B06957">
              <w:rPr>
                <w:rFonts w:ascii="Arial" w:eastAsiaTheme="minorEastAsia" w:hAnsi="Arial" w:cs="Arial"/>
                <w:sz w:val="20"/>
                <w:szCs w:val="20"/>
              </w:rPr>
              <w:t xml:space="preserve"> </w:t>
            </w:r>
          </w:p>
          <w:p w14:paraId="2C67E993" w14:textId="77777777" w:rsidR="000E4962" w:rsidRPr="00B06957" w:rsidRDefault="000E4962" w:rsidP="000E4962">
            <w:pPr>
              <w:pStyle w:val="Geenafstand"/>
              <w:rPr>
                <w:rFonts w:ascii="Arial" w:hAnsi="Arial" w:cs="Arial"/>
                <w:i/>
                <w:sz w:val="20"/>
                <w:szCs w:val="20"/>
              </w:rPr>
            </w:pPr>
          </w:p>
          <w:p w14:paraId="0C60AC58" w14:textId="2978710A" w:rsidR="000E4962" w:rsidRPr="00B06957" w:rsidRDefault="000E4962" w:rsidP="000E4962">
            <w:pPr>
              <w:pStyle w:val="Geenafstand"/>
              <w:rPr>
                <w:rFonts w:ascii="Arial" w:hAnsi="Arial" w:cs="Arial"/>
                <w:i/>
                <w:sz w:val="20"/>
                <w:szCs w:val="20"/>
              </w:rPr>
            </w:pPr>
            <w:r w:rsidRPr="00B06957">
              <w:rPr>
                <w:rFonts w:ascii="Arial" w:hAnsi="Arial" w:cs="Arial"/>
                <w:i/>
                <w:sz w:val="20"/>
                <w:szCs w:val="20"/>
              </w:rPr>
              <w:t>6. Op de ontheffing bedoeld in het derde lid is paragraaf 4.1.3.3 van de Algemene wet bestuursrecht (positieve fictieve beschikking bij niet tijdig beslissen) niet van toepassing.</w:t>
            </w:r>
            <w:r w:rsidRPr="00B06957">
              <w:rPr>
                <w:rFonts w:ascii="Arial" w:eastAsiaTheme="minorEastAsia" w:hAnsi="Arial" w:cs="Arial"/>
                <w:i/>
                <w:sz w:val="20"/>
                <w:szCs w:val="20"/>
              </w:rPr>
              <w:t xml:space="preserve"> </w:t>
            </w:r>
          </w:p>
          <w:p w14:paraId="50AC1079" w14:textId="77777777" w:rsidR="000E1AC7" w:rsidRPr="00B06957" w:rsidRDefault="000E1AC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7400C87F" w14:textId="77777777" w:rsidR="000E1AC7" w:rsidRPr="00B06957" w:rsidRDefault="000E1AC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5D18A878" w14:textId="77777777" w:rsidR="000E1AC7" w:rsidRPr="00B06957" w:rsidRDefault="000E1AC7">
            <w:pPr>
              <w:spacing w:line="240" w:lineRule="auto"/>
              <w:rPr>
                <w:rFonts w:ascii="Arial" w:hAnsi="Arial" w:cs="Arial"/>
                <w:b/>
                <w:sz w:val="20"/>
              </w:rPr>
            </w:pPr>
          </w:p>
          <w:p w14:paraId="23651F89" w14:textId="77777777" w:rsidR="000E4962" w:rsidRPr="00B06957" w:rsidRDefault="000E4962" w:rsidP="008A6C1B">
            <w:pPr>
              <w:pStyle w:val="Geenafstand"/>
              <w:rPr>
                <w:rFonts w:ascii="Arial" w:hAnsi="Arial" w:cs="Arial"/>
                <w:b/>
                <w:sz w:val="20"/>
                <w:szCs w:val="20"/>
                <w:lang w:eastAsia="nl-NL"/>
              </w:rPr>
            </w:pPr>
            <w:r w:rsidRPr="00B06957">
              <w:rPr>
                <w:rFonts w:ascii="Arial" w:hAnsi="Arial" w:cs="Arial"/>
                <w:b/>
                <w:sz w:val="20"/>
                <w:szCs w:val="20"/>
              </w:rPr>
              <w:t>Artikel 5:34 Verbod afvalstoffen te verbranden buiten inrichtingen of anderszins vuur te stoken </w:t>
            </w:r>
          </w:p>
          <w:p w14:paraId="79778669"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1. Het is verboden in de openlucht afvalstoffen te verbranden buiten inrichtingen in de zin van de Wet milieubeheer of anderszins vuur aan te leggen, te stoken of te hebben.</w:t>
            </w:r>
            <w:r w:rsidRPr="00B06957">
              <w:rPr>
                <w:rFonts w:ascii="Arial" w:eastAsiaTheme="minorEastAsia" w:hAnsi="Arial" w:cs="Arial"/>
                <w:sz w:val="20"/>
                <w:szCs w:val="20"/>
              </w:rPr>
              <w:t xml:space="preserve"> </w:t>
            </w:r>
          </w:p>
          <w:p w14:paraId="796C5A75"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 xml:space="preserve">2. Mits geen sprake is van gevaar, overlast of hinder voor de omgeving, is het verbod niet van toepassing op: </w:t>
            </w:r>
          </w:p>
          <w:p w14:paraId="34BF469A"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a. verlichting door middel van kaarsen, </w:t>
            </w:r>
          </w:p>
          <w:p w14:paraId="4CD7457F" w14:textId="290452DF"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fakkels en dergelijke;</w:t>
            </w:r>
            <w:r w:rsidRPr="00B06957">
              <w:rPr>
                <w:rFonts w:ascii="Arial" w:eastAsiaTheme="minorEastAsia" w:hAnsi="Arial" w:cs="Arial"/>
                <w:sz w:val="20"/>
                <w:szCs w:val="20"/>
              </w:rPr>
              <w:t xml:space="preserve"> </w:t>
            </w:r>
          </w:p>
          <w:p w14:paraId="25EBEF15"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b. sfeervuren zoals terrashaarden en </w:t>
            </w:r>
          </w:p>
          <w:p w14:paraId="43663202" w14:textId="77777777" w:rsidR="008A6C1B"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 xml:space="preserve">vuurkorven, </w:t>
            </w:r>
            <w:r w:rsidR="008A6C1B" w:rsidRPr="00B06957">
              <w:rPr>
                <w:rFonts w:ascii="Arial" w:hAnsi="Arial" w:cs="Arial"/>
                <w:b/>
                <w:sz w:val="20"/>
                <w:szCs w:val="20"/>
              </w:rPr>
              <w:t>voor zover</w:t>
            </w:r>
            <w:r w:rsidRPr="00B06957">
              <w:rPr>
                <w:rFonts w:ascii="Arial" w:hAnsi="Arial" w:cs="Arial"/>
                <w:sz w:val="20"/>
                <w:szCs w:val="20"/>
              </w:rPr>
              <w:t xml:space="preserve"> geen </w:t>
            </w:r>
          </w:p>
          <w:p w14:paraId="7991F0E0" w14:textId="426213EF" w:rsidR="000E4962" w:rsidRPr="00B06957" w:rsidRDefault="000E4962" w:rsidP="008A6C1B">
            <w:pPr>
              <w:pStyle w:val="Geenafstand"/>
              <w:ind w:firstLine="708"/>
              <w:rPr>
                <w:rFonts w:ascii="Arial" w:hAnsi="Arial" w:cs="Arial"/>
                <w:sz w:val="20"/>
                <w:szCs w:val="20"/>
              </w:rPr>
            </w:pPr>
            <w:r w:rsidRPr="00B06957">
              <w:rPr>
                <w:rFonts w:ascii="Arial" w:hAnsi="Arial" w:cs="Arial"/>
                <w:sz w:val="20"/>
                <w:szCs w:val="20"/>
              </w:rPr>
              <w:t>afvalstoffen worden verbrand;</w:t>
            </w:r>
            <w:r w:rsidRPr="00B06957">
              <w:rPr>
                <w:rFonts w:ascii="Arial" w:eastAsiaTheme="minorEastAsia" w:hAnsi="Arial" w:cs="Arial"/>
                <w:sz w:val="20"/>
                <w:szCs w:val="20"/>
              </w:rPr>
              <w:t xml:space="preserve"> </w:t>
            </w:r>
          </w:p>
          <w:p w14:paraId="6ED2B61C" w14:textId="77777777" w:rsidR="000E4962" w:rsidRPr="00B06957" w:rsidRDefault="000E4962" w:rsidP="000E4962">
            <w:pPr>
              <w:pStyle w:val="Geenafstand"/>
              <w:ind w:firstLine="708"/>
              <w:rPr>
                <w:rFonts w:ascii="Arial" w:hAnsi="Arial" w:cs="Arial"/>
                <w:sz w:val="20"/>
                <w:szCs w:val="20"/>
              </w:rPr>
            </w:pPr>
            <w:r w:rsidRPr="00B06957">
              <w:rPr>
                <w:rFonts w:ascii="Arial" w:hAnsi="Arial" w:cs="Arial"/>
                <w:sz w:val="20"/>
                <w:szCs w:val="20"/>
              </w:rPr>
              <w:t>c. vuur voor koken, bakken en braden.</w:t>
            </w:r>
            <w:r w:rsidRPr="00B06957">
              <w:rPr>
                <w:rFonts w:ascii="Arial" w:eastAsiaTheme="minorEastAsia" w:hAnsi="Arial" w:cs="Arial"/>
                <w:sz w:val="20"/>
                <w:szCs w:val="20"/>
              </w:rPr>
              <w:t xml:space="preserve"> </w:t>
            </w:r>
          </w:p>
          <w:p w14:paraId="24A15060"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 xml:space="preserve">3. Het college kan ontheffing verlenen </w:t>
            </w:r>
            <w:r w:rsidRPr="00B06957">
              <w:rPr>
                <w:rFonts w:ascii="Arial" w:hAnsi="Arial" w:cs="Arial"/>
                <w:b/>
                <w:sz w:val="20"/>
                <w:szCs w:val="20"/>
              </w:rPr>
              <w:t>van het verbod</w:t>
            </w:r>
            <w:r w:rsidRPr="00B06957">
              <w:rPr>
                <w:rFonts w:ascii="Arial" w:hAnsi="Arial" w:cs="Arial"/>
                <w:sz w:val="20"/>
                <w:szCs w:val="20"/>
              </w:rPr>
              <w:t>.</w:t>
            </w:r>
            <w:r w:rsidRPr="00B06957">
              <w:rPr>
                <w:rFonts w:ascii="Arial" w:eastAsiaTheme="minorEastAsia" w:hAnsi="Arial" w:cs="Arial"/>
                <w:sz w:val="20"/>
                <w:szCs w:val="20"/>
              </w:rPr>
              <w:t xml:space="preserve"> </w:t>
            </w:r>
          </w:p>
          <w:p w14:paraId="5B95449F"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4. Onverminderd het bepaalde in artikel 1:8 kan de ontheffing worden geweigerd ter bescherming van de flora en fauna.</w:t>
            </w:r>
            <w:r w:rsidRPr="00B06957">
              <w:rPr>
                <w:rFonts w:ascii="Arial" w:eastAsiaTheme="minorEastAsia" w:hAnsi="Arial" w:cs="Arial"/>
                <w:sz w:val="20"/>
                <w:szCs w:val="20"/>
              </w:rPr>
              <w:t xml:space="preserve"> </w:t>
            </w:r>
          </w:p>
          <w:p w14:paraId="08766820" w14:textId="77777777" w:rsidR="000E4962" w:rsidRPr="00B06957" w:rsidRDefault="000E4962" w:rsidP="000E4962">
            <w:pPr>
              <w:pStyle w:val="Geenafstand"/>
              <w:rPr>
                <w:rFonts w:ascii="Arial" w:hAnsi="Arial" w:cs="Arial"/>
                <w:sz w:val="20"/>
                <w:szCs w:val="20"/>
              </w:rPr>
            </w:pPr>
            <w:r w:rsidRPr="00B06957">
              <w:rPr>
                <w:rFonts w:ascii="Arial" w:hAnsi="Arial" w:cs="Arial"/>
                <w:sz w:val="20"/>
                <w:szCs w:val="20"/>
              </w:rPr>
              <w:t>5. Het verbod is niet van toepassing op situaties waarin wordt voorzien door artikel 429, aanhef en onder 1</w:t>
            </w:r>
            <w:r w:rsidRPr="00B06957">
              <w:rPr>
                <w:rFonts w:ascii="Arial" w:hAnsi="Arial" w:cs="Arial"/>
                <w:b/>
                <w:sz w:val="20"/>
                <w:szCs w:val="20"/>
              </w:rPr>
              <w:t>˚</w:t>
            </w:r>
            <w:r w:rsidRPr="00B06957">
              <w:rPr>
                <w:rFonts w:ascii="Arial" w:hAnsi="Arial" w:cs="Arial"/>
                <w:sz w:val="20"/>
                <w:szCs w:val="20"/>
              </w:rPr>
              <w:t xml:space="preserve"> of 3</w:t>
            </w:r>
            <w:r w:rsidRPr="00B06957">
              <w:rPr>
                <w:rFonts w:ascii="Arial" w:hAnsi="Arial" w:cs="Arial"/>
                <w:b/>
                <w:sz w:val="20"/>
                <w:szCs w:val="20"/>
              </w:rPr>
              <w:t>˚</w:t>
            </w:r>
            <w:r w:rsidRPr="00B06957">
              <w:rPr>
                <w:rFonts w:ascii="Arial" w:hAnsi="Arial" w:cs="Arial"/>
                <w:sz w:val="20"/>
                <w:szCs w:val="20"/>
              </w:rPr>
              <w:t xml:space="preserve">, van het Wetboek van Strafrecht of de </w:t>
            </w:r>
            <w:r w:rsidRPr="00B06957">
              <w:rPr>
                <w:rFonts w:ascii="Arial" w:hAnsi="Arial" w:cs="Arial"/>
                <w:b/>
                <w:sz w:val="20"/>
                <w:szCs w:val="20"/>
              </w:rPr>
              <w:t>[citeertitel provinciale milieuverordening]</w:t>
            </w:r>
            <w:r w:rsidRPr="00B06957">
              <w:rPr>
                <w:rFonts w:ascii="Arial" w:hAnsi="Arial" w:cs="Arial"/>
                <w:sz w:val="20"/>
                <w:szCs w:val="20"/>
              </w:rPr>
              <w:t>.</w:t>
            </w:r>
            <w:r w:rsidRPr="00B06957">
              <w:rPr>
                <w:rFonts w:ascii="Arial" w:eastAsiaTheme="minorEastAsia" w:hAnsi="Arial" w:cs="Arial"/>
                <w:sz w:val="20"/>
                <w:szCs w:val="20"/>
              </w:rPr>
              <w:t xml:space="preserve"> </w:t>
            </w:r>
          </w:p>
          <w:p w14:paraId="5F6193CA" w14:textId="4185375E" w:rsidR="000E1AC7" w:rsidRPr="00B06957" w:rsidRDefault="000E4962" w:rsidP="00FE455F">
            <w:pPr>
              <w:pStyle w:val="Kop3"/>
              <w:outlineLvl w:val="2"/>
              <w:rPr>
                <w:rFonts w:ascii="Arial" w:hAnsi="Arial"/>
                <w:color w:val="auto"/>
                <w:sz w:val="20"/>
              </w:rPr>
            </w:pPr>
            <w:r w:rsidRPr="00B06957">
              <w:rPr>
                <w:color w:val="auto"/>
                <w:sz w:val="20"/>
              </w:rPr>
              <w:t xml:space="preserve"> </w:t>
            </w:r>
          </w:p>
        </w:tc>
      </w:tr>
    </w:tbl>
    <w:p w14:paraId="7C29571B" w14:textId="77777777" w:rsidR="000E1AC7" w:rsidRPr="00B06957" w:rsidRDefault="000E1AC7" w:rsidP="000E1AC7">
      <w:pPr>
        <w:rPr>
          <w:rFonts w:cs="Arial"/>
        </w:rPr>
      </w:pPr>
    </w:p>
    <w:p w14:paraId="6804D838" w14:textId="77777777" w:rsidR="00D775AA" w:rsidRPr="00B06957" w:rsidRDefault="00D775AA">
      <w:pPr>
        <w:rPr>
          <w:rFonts w:cs="Arial"/>
        </w:rPr>
      </w:pPr>
    </w:p>
    <w:p w14:paraId="3CF49E66" w14:textId="457DD96A" w:rsidR="00433BE6" w:rsidRPr="00B06957" w:rsidRDefault="00433BE6" w:rsidP="00433BE6">
      <w:pPr>
        <w:rPr>
          <w:rFonts w:eastAsia="Calibri" w:cs="Arial"/>
          <w:bCs/>
        </w:rPr>
      </w:pPr>
      <w:r w:rsidRPr="00B06957">
        <w:rPr>
          <w:rFonts w:cs="Arial"/>
        </w:rPr>
        <w:t xml:space="preserve">Artikel 5:35 </w:t>
      </w:r>
      <w:r w:rsidR="008A6C1B" w:rsidRPr="00B06957">
        <w:rPr>
          <w:rFonts w:eastAsia="Calibri" w:cs="Arial"/>
          <w:bCs/>
        </w:rPr>
        <w:t>(artikel I, onderdeel DU</w:t>
      </w:r>
      <w:r w:rsidRPr="00B06957">
        <w:rPr>
          <w:rFonts w:eastAsia="Calibri" w:cs="Arial"/>
          <w:bCs/>
        </w:rPr>
        <w:t>, van het wijzigingsbesluit) wordt als volgt gewijzigd:</w:t>
      </w:r>
    </w:p>
    <w:p w14:paraId="0F6D7B09" w14:textId="77777777" w:rsidR="00433BE6" w:rsidRPr="00B06957" w:rsidRDefault="00433BE6" w:rsidP="00433BE6">
      <w:pPr>
        <w:rPr>
          <w:rFonts w:cs="Arial"/>
        </w:rPr>
      </w:pPr>
    </w:p>
    <w:tbl>
      <w:tblPr>
        <w:tblStyle w:val="Tabelraster1"/>
        <w:tblW w:w="0" w:type="auto"/>
        <w:tblLook w:val="04A0" w:firstRow="1" w:lastRow="0" w:firstColumn="1" w:lastColumn="0" w:noHBand="0" w:noVBand="1"/>
      </w:tblPr>
      <w:tblGrid>
        <w:gridCol w:w="4531"/>
        <w:gridCol w:w="4531"/>
      </w:tblGrid>
      <w:tr w:rsidR="00433BE6" w:rsidRPr="00B06957" w14:paraId="40A15610" w14:textId="77777777" w:rsidTr="00433BE6">
        <w:tc>
          <w:tcPr>
            <w:tcW w:w="4531" w:type="dxa"/>
            <w:tcBorders>
              <w:top w:val="single" w:sz="4" w:space="0" w:color="auto"/>
              <w:left w:val="single" w:sz="4" w:space="0" w:color="auto"/>
              <w:bottom w:val="single" w:sz="4" w:space="0" w:color="auto"/>
              <w:right w:val="single" w:sz="4" w:space="0" w:color="auto"/>
            </w:tcBorders>
          </w:tcPr>
          <w:p w14:paraId="7615C2C9" w14:textId="77777777" w:rsidR="00433BE6" w:rsidRPr="00B06957" w:rsidRDefault="00433B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3BDE93E7" w14:textId="77777777" w:rsidR="00433BE6" w:rsidRPr="00B06957" w:rsidRDefault="00433BE6">
            <w:pPr>
              <w:pStyle w:val="Geenafstand"/>
              <w:rPr>
                <w:rFonts w:ascii="Arial" w:hAnsi="Arial" w:cs="Arial"/>
                <w:b/>
                <w:sz w:val="20"/>
                <w:szCs w:val="20"/>
              </w:rPr>
            </w:pPr>
          </w:p>
          <w:p w14:paraId="6B6F76E4" w14:textId="1AA62BBF" w:rsidR="00433BE6" w:rsidRPr="00B06957" w:rsidRDefault="00433BE6" w:rsidP="008A6C1B">
            <w:pPr>
              <w:pStyle w:val="Geenafstand"/>
              <w:rPr>
                <w:rFonts w:ascii="Arial" w:hAnsi="Arial" w:cs="Arial"/>
                <w:b/>
                <w:sz w:val="20"/>
                <w:szCs w:val="20"/>
              </w:rPr>
            </w:pPr>
            <w:r w:rsidRPr="00B06957">
              <w:rPr>
                <w:rFonts w:ascii="Arial" w:hAnsi="Arial" w:cs="Arial"/>
                <w:b/>
                <w:sz w:val="20"/>
                <w:szCs w:val="20"/>
              </w:rPr>
              <w:t xml:space="preserve">Artikel 5:35 </w:t>
            </w:r>
            <w:r w:rsidRPr="00B06957">
              <w:rPr>
                <w:rFonts w:ascii="Arial" w:hAnsi="Arial" w:cs="Arial"/>
                <w:b/>
                <w:i/>
                <w:sz w:val="20"/>
                <w:szCs w:val="20"/>
              </w:rPr>
              <w:t>Begripsbepaling</w:t>
            </w:r>
            <w:r w:rsidRPr="00B06957">
              <w:rPr>
                <w:rFonts w:ascii="Arial" w:hAnsi="Arial" w:cs="Arial"/>
                <w:b/>
                <w:sz w:val="20"/>
                <w:szCs w:val="20"/>
              </w:rPr>
              <w:t> </w:t>
            </w:r>
          </w:p>
          <w:p w14:paraId="2E30EAFC" w14:textId="77777777" w:rsidR="00433BE6" w:rsidRPr="00B06957" w:rsidRDefault="00433BE6" w:rsidP="00433BE6">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 deze afdeling wordt </w:t>
            </w:r>
            <w:r w:rsidRPr="00B06957">
              <w:rPr>
                <w:rFonts w:ascii="Arial" w:eastAsiaTheme="minorEastAsia" w:hAnsi="Arial" w:cs="Arial"/>
                <w:i/>
                <w:sz w:val="20"/>
                <w:szCs w:val="20"/>
              </w:rPr>
              <w:t>verstaan</w:t>
            </w:r>
            <w:r w:rsidRPr="00B06957">
              <w:rPr>
                <w:rFonts w:ascii="Arial" w:eastAsiaTheme="minorEastAsia" w:hAnsi="Arial" w:cs="Arial"/>
                <w:sz w:val="20"/>
                <w:szCs w:val="20"/>
              </w:rPr>
              <w:t xml:space="preserve"> onder incidentele asverstrooiing</w:t>
            </w:r>
            <w:r w:rsidRPr="00B06957">
              <w:rPr>
                <w:rFonts w:ascii="Arial" w:eastAsiaTheme="minorEastAsia" w:hAnsi="Arial" w:cs="Arial"/>
                <w:i/>
                <w:sz w:val="20"/>
                <w:szCs w:val="20"/>
              </w:rPr>
              <w:t>:</w:t>
            </w:r>
            <w:r w:rsidRPr="00B06957">
              <w:rPr>
                <w:rFonts w:ascii="Arial" w:eastAsiaTheme="minorEastAsia" w:hAnsi="Arial" w:cs="Arial"/>
                <w:sz w:val="20"/>
                <w:szCs w:val="20"/>
              </w:rPr>
              <w:t xml:space="preserve"> het verstrooien van as als bedoeld in de Wet op de lijkbezorging  op een door de overledene of nabestaande(n) gewenste plek buiten een permanent daartoe bestemd terrein.</w:t>
            </w:r>
          </w:p>
          <w:p w14:paraId="4C571C6B" w14:textId="076C93D1" w:rsidR="00433BE6" w:rsidRPr="00B06957" w:rsidRDefault="00433BE6">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44EA03D8" w14:textId="77777777" w:rsidR="00433BE6" w:rsidRPr="00B06957" w:rsidRDefault="00433BE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60A2608A" w14:textId="77777777" w:rsidR="00433BE6" w:rsidRPr="00B06957" w:rsidRDefault="00433BE6">
            <w:pPr>
              <w:spacing w:line="240" w:lineRule="auto"/>
              <w:rPr>
                <w:rFonts w:ascii="Arial" w:hAnsi="Arial" w:cs="Arial"/>
                <w:b/>
                <w:sz w:val="20"/>
              </w:rPr>
            </w:pPr>
          </w:p>
          <w:p w14:paraId="45916FC3" w14:textId="77777777" w:rsidR="00433BE6" w:rsidRPr="00B06957" w:rsidRDefault="00433BE6" w:rsidP="008A6C1B">
            <w:pPr>
              <w:pStyle w:val="Geenafstand"/>
              <w:rPr>
                <w:rFonts w:ascii="Arial" w:hAnsi="Arial" w:cs="Arial"/>
                <w:b/>
                <w:sz w:val="20"/>
                <w:szCs w:val="20"/>
              </w:rPr>
            </w:pPr>
            <w:r w:rsidRPr="00B06957">
              <w:rPr>
                <w:rFonts w:ascii="Arial" w:hAnsi="Arial" w:cs="Arial"/>
                <w:b/>
                <w:sz w:val="20"/>
                <w:szCs w:val="20"/>
              </w:rPr>
              <w:t>Artikel 5:35 Definitie </w:t>
            </w:r>
          </w:p>
          <w:p w14:paraId="777966E0" w14:textId="15778F83" w:rsidR="00433BE6" w:rsidRPr="00B06957" w:rsidRDefault="00433BE6" w:rsidP="00433BE6">
            <w:pPr>
              <w:pStyle w:val="Geenafstand"/>
              <w:rPr>
                <w:rFonts w:ascii="Arial" w:eastAsiaTheme="minorEastAsia" w:hAnsi="Arial" w:cs="Arial"/>
                <w:sz w:val="20"/>
                <w:szCs w:val="20"/>
              </w:rPr>
            </w:pPr>
            <w:r w:rsidRPr="00B06957">
              <w:rPr>
                <w:rFonts w:ascii="Arial" w:eastAsiaTheme="minorEastAsia" w:hAnsi="Arial" w:cs="Arial"/>
                <w:sz w:val="20"/>
                <w:szCs w:val="20"/>
              </w:rPr>
              <w:t>In deze afdeling wordt onder incidentele asverstrooiing</w:t>
            </w:r>
            <w:r w:rsidR="008A6C1B" w:rsidRPr="00B06957">
              <w:rPr>
                <w:rFonts w:ascii="Arial" w:eastAsiaTheme="minorEastAsia" w:hAnsi="Arial" w:cs="Arial"/>
                <w:sz w:val="20"/>
                <w:szCs w:val="20"/>
              </w:rPr>
              <w:t xml:space="preserve"> </w:t>
            </w:r>
            <w:r w:rsidR="008A6C1B" w:rsidRPr="00B06957">
              <w:rPr>
                <w:rFonts w:ascii="Arial" w:eastAsiaTheme="minorEastAsia" w:hAnsi="Arial" w:cs="Arial"/>
                <w:b/>
                <w:sz w:val="20"/>
                <w:szCs w:val="20"/>
              </w:rPr>
              <w:t>verstaan</w:t>
            </w:r>
            <w:r w:rsidRPr="00B06957">
              <w:rPr>
                <w:rFonts w:ascii="Arial" w:eastAsiaTheme="minorEastAsia" w:hAnsi="Arial" w:cs="Arial"/>
                <w:sz w:val="20"/>
                <w:szCs w:val="20"/>
              </w:rPr>
              <w:t xml:space="preserve"> het verstrooien van as als bedoeld in de Wet op de lijkbezorging  op een door de overledene of nabestaande(n) gewenste plek buiten een permanent daartoe bestemd terrein.</w:t>
            </w:r>
          </w:p>
          <w:p w14:paraId="0FFB8EC8" w14:textId="77777777" w:rsidR="00433BE6" w:rsidRPr="00B06957" w:rsidRDefault="00433BE6" w:rsidP="00FE455F">
            <w:pPr>
              <w:pStyle w:val="Kop3"/>
              <w:outlineLvl w:val="2"/>
              <w:rPr>
                <w:rFonts w:ascii="Arial" w:hAnsi="Arial"/>
                <w:color w:val="auto"/>
                <w:sz w:val="20"/>
              </w:rPr>
            </w:pPr>
          </w:p>
        </w:tc>
      </w:tr>
    </w:tbl>
    <w:p w14:paraId="086F81A0" w14:textId="77777777" w:rsidR="00433BE6" w:rsidRPr="00B06957" w:rsidRDefault="00433BE6" w:rsidP="00433BE6">
      <w:pPr>
        <w:rPr>
          <w:rFonts w:cs="Arial"/>
        </w:rPr>
      </w:pPr>
    </w:p>
    <w:p w14:paraId="0C954ECC" w14:textId="77777777" w:rsidR="000E4962" w:rsidRPr="00B06957" w:rsidRDefault="000E4962">
      <w:pPr>
        <w:rPr>
          <w:rFonts w:cs="Arial"/>
        </w:rPr>
      </w:pPr>
    </w:p>
    <w:p w14:paraId="6EDA94BC" w14:textId="5A33A8B5" w:rsidR="00C13CCF" w:rsidRPr="00B06957" w:rsidRDefault="00C13CCF" w:rsidP="00C13CCF">
      <w:pPr>
        <w:rPr>
          <w:rFonts w:eastAsia="Calibri" w:cs="Arial"/>
          <w:bCs/>
        </w:rPr>
      </w:pPr>
      <w:r w:rsidRPr="00B06957">
        <w:rPr>
          <w:rFonts w:cs="Arial"/>
        </w:rPr>
        <w:t xml:space="preserve">Artikel 5:36 </w:t>
      </w:r>
      <w:r w:rsidRPr="00B06957">
        <w:rPr>
          <w:rFonts w:eastAsia="Calibri" w:cs="Arial"/>
          <w:bCs/>
        </w:rPr>
        <w:t>(artikel I, onderdeel D</w:t>
      </w:r>
      <w:r w:rsidR="008A6C1B" w:rsidRPr="00B06957">
        <w:rPr>
          <w:rFonts w:eastAsia="Calibri" w:cs="Arial"/>
          <w:bCs/>
        </w:rPr>
        <w:t>V</w:t>
      </w:r>
      <w:r w:rsidRPr="00B06957">
        <w:rPr>
          <w:rFonts w:eastAsia="Calibri" w:cs="Arial"/>
          <w:bCs/>
        </w:rPr>
        <w:t>, van het wijzigingsbesluit) wordt als volgt gewijzigd:</w:t>
      </w:r>
    </w:p>
    <w:p w14:paraId="5288DC58" w14:textId="77777777" w:rsidR="00C13CCF" w:rsidRPr="00B06957" w:rsidRDefault="00C13CCF" w:rsidP="00C13CCF">
      <w:pPr>
        <w:rPr>
          <w:rFonts w:cs="Arial"/>
        </w:rPr>
      </w:pPr>
    </w:p>
    <w:tbl>
      <w:tblPr>
        <w:tblStyle w:val="Tabelraster1"/>
        <w:tblW w:w="0" w:type="auto"/>
        <w:tblLook w:val="04A0" w:firstRow="1" w:lastRow="0" w:firstColumn="1" w:lastColumn="0" w:noHBand="0" w:noVBand="1"/>
      </w:tblPr>
      <w:tblGrid>
        <w:gridCol w:w="4531"/>
        <w:gridCol w:w="4531"/>
      </w:tblGrid>
      <w:tr w:rsidR="00C13CCF" w:rsidRPr="00B06957" w14:paraId="4312586D" w14:textId="77777777" w:rsidTr="00000437">
        <w:tc>
          <w:tcPr>
            <w:tcW w:w="4531" w:type="dxa"/>
            <w:tcBorders>
              <w:top w:val="single" w:sz="4" w:space="0" w:color="auto"/>
              <w:left w:val="single" w:sz="4" w:space="0" w:color="auto"/>
              <w:bottom w:val="single" w:sz="4" w:space="0" w:color="auto"/>
              <w:right w:val="single" w:sz="4" w:space="0" w:color="auto"/>
            </w:tcBorders>
          </w:tcPr>
          <w:p w14:paraId="6779F31C" w14:textId="77777777" w:rsidR="00C13CCF" w:rsidRPr="00B06957" w:rsidRDefault="00C13CCF"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4C705C87" w14:textId="77777777" w:rsidR="00C13CCF" w:rsidRPr="00B06957" w:rsidRDefault="00C13CCF" w:rsidP="00000437">
            <w:pPr>
              <w:pStyle w:val="Geenafstand"/>
              <w:rPr>
                <w:rFonts w:ascii="Arial" w:hAnsi="Arial" w:cs="Arial"/>
                <w:b/>
                <w:sz w:val="20"/>
                <w:szCs w:val="20"/>
              </w:rPr>
            </w:pPr>
          </w:p>
          <w:p w14:paraId="67A6082A" w14:textId="77777777" w:rsidR="00C13CCF" w:rsidRPr="00B06957" w:rsidRDefault="00C13CCF" w:rsidP="008A6C1B">
            <w:pPr>
              <w:pStyle w:val="Geenafstand"/>
              <w:rPr>
                <w:rFonts w:ascii="Arial" w:hAnsi="Arial" w:cs="Arial"/>
                <w:b/>
                <w:sz w:val="20"/>
                <w:szCs w:val="20"/>
                <w:lang w:eastAsia="nl-NL"/>
              </w:rPr>
            </w:pPr>
            <w:r w:rsidRPr="00B06957">
              <w:rPr>
                <w:rFonts w:ascii="Arial" w:hAnsi="Arial" w:cs="Arial"/>
                <w:b/>
                <w:sz w:val="20"/>
                <w:szCs w:val="20"/>
              </w:rPr>
              <w:t>Artikel 5:36 Verboden plaatsen </w:t>
            </w:r>
          </w:p>
          <w:p w14:paraId="67941A6F"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 xml:space="preserve">1. Incidentele asverstrooiing is verboden op: </w:t>
            </w:r>
          </w:p>
          <w:p w14:paraId="37C6F2BC" w14:textId="77777777"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a. verharde delen van de weg;</w:t>
            </w:r>
            <w:r w:rsidRPr="00B06957">
              <w:rPr>
                <w:rFonts w:ascii="Arial" w:eastAsiaTheme="minorEastAsia" w:hAnsi="Arial" w:cs="Arial"/>
                <w:sz w:val="20"/>
                <w:szCs w:val="20"/>
              </w:rPr>
              <w:t xml:space="preserve"> </w:t>
            </w:r>
          </w:p>
          <w:p w14:paraId="478633C5" w14:textId="77777777"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 xml:space="preserve">b. gemeentelijke begraafplaatsen en </w:t>
            </w:r>
          </w:p>
          <w:p w14:paraId="665AEB0A" w14:textId="027CE12A"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crematoriumterreinen.</w:t>
            </w:r>
          </w:p>
          <w:p w14:paraId="48F7C92E"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2. Het college kan voor een bepaalde termijn verbieden dat op andere plaatsen dan die genoemd in het eerste lid asverstrooiing plaatsvindt.</w:t>
            </w:r>
            <w:r w:rsidRPr="00B06957">
              <w:rPr>
                <w:rFonts w:ascii="Arial" w:eastAsiaTheme="minorEastAsia" w:hAnsi="Arial" w:cs="Arial"/>
                <w:sz w:val="20"/>
                <w:szCs w:val="20"/>
              </w:rPr>
              <w:t xml:space="preserve"> </w:t>
            </w:r>
          </w:p>
          <w:p w14:paraId="64EDCECA"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 xml:space="preserve">3. Het college kan op verzoek van de nabestaande die zorg draagt voor de asbus op grond van bijzondere omstandigheden ontheffing verlenen van het verbod </w:t>
            </w:r>
            <w:r w:rsidRPr="00B06957">
              <w:rPr>
                <w:rFonts w:ascii="Arial" w:hAnsi="Arial" w:cs="Arial"/>
                <w:i/>
                <w:sz w:val="20"/>
                <w:szCs w:val="20"/>
              </w:rPr>
              <w:t xml:space="preserve">uit </w:t>
            </w:r>
            <w:r w:rsidRPr="00B06957">
              <w:rPr>
                <w:rFonts w:ascii="Arial" w:hAnsi="Arial" w:cs="Arial"/>
                <w:sz w:val="20"/>
                <w:szCs w:val="20"/>
              </w:rPr>
              <w:t xml:space="preserve">het eerste lid, </w:t>
            </w:r>
            <w:r w:rsidRPr="00B06957">
              <w:rPr>
                <w:rFonts w:ascii="Arial" w:hAnsi="Arial" w:cs="Arial"/>
                <w:i/>
                <w:sz w:val="20"/>
                <w:szCs w:val="20"/>
              </w:rPr>
              <w:t>behoudens de gemeentelijke begraafplaatsen en crematoriumterreinen</w:t>
            </w:r>
            <w:r w:rsidRPr="00B06957">
              <w:rPr>
                <w:rFonts w:ascii="Arial" w:hAnsi="Arial" w:cs="Arial"/>
                <w:sz w:val="20"/>
                <w:szCs w:val="20"/>
              </w:rPr>
              <w:t>.</w:t>
            </w:r>
            <w:r w:rsidRPr="00B06957">
              <w:rPr>
                <w:rFonts w:ascii="Arial" w:eastAsiaTheme="minorEastAsia" w:hAnsi="Arial" w:cs="Arial"/>
                <w:sz w:val="20"/>
                <w:szCs w:val="20"/>
              </w:rPr>
              <w:t xml:space="preserve"> </w:t>
            </w:r>
          </w:p>
          <w:p w14:paraId="1222F680"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4. Op de ontheffing is paragraaf 4.1.3.3 van de Algemene wet bestuursrecht (positieve fictieve beschikking bij niet tijdig beslissen) van toepassing.</w:t>
            </w:r>
            <w:r w:rsidRPr="00B06957">
              <w:rPr>
                <w:rFonts w:ascii="Arial" w:eastAsiaTheme="minorEastAsia" w:hAnsi="Arial" w:cs="Arial"/>
                <w:sz w:val="20"/>
                <w:szCs w:val="20"/>
              </w:rPr>
              <w:t xml:space="preserve"> </w:t>
            </w:r>
          </w:p>
          <w:p w14:paraId="478DFC69" w14:textId="62573B2E" w:rsidR="00C13CCF" w:rsidRPr="00B06957" w:rsidRDefault="00C13CCF" w:rsidP="00C13CCF">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D192116" w14:textId="77777777" w:rsidR="00C13CCF" w:rsidRPr="00B06957" w:rsidRDefault="00C13CCF"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381713C5" w14:textId="77777777" w:rsidR="00C13CCF" w:rsidRPr="00B06957" w:rsidRDefault="00C13CCF" w:rsidP="00000437">
            <w:pPr>
              <w:spacing w:line="240" w:lineRule="auto"/>
              <w:rPr>
                <w:rFonts w:ascii="Arial" w:hAnsi="Arial" w:cs="Arial"/>
                <w:b/>
                <w:sz w:val="20"/>
              </w:rPr>
            </w:pPr>
          </w:p>
          <w:p w14:paraId="62A70BD3" w14:textId="77777777" w:rsidR="00C13CCF" w:rsidRPr="00B06957" w:rsidRDefault="00C13CCF" w:rsidP="008A6C1B">
            <w:pPr>
              <w:pStyle w:val="Geenafstand"/>
              <w:rPr>
                <w:rFonts w:ascii="Arial" w:hAnsi="Arial" w:cs="Arial"/>
                <w:b/>
                <w:sz w:val="20"/>
                <w:szCs w:val="20"/>
                <w:lang w:eastAsia="nl-NL"/>
              </w:rPr>
            </w:pPr>
            <w:r w:rsidRPr="00B06957">
              <w:rPr>
                <w:rFonts w:ascii="Arial" w:hAnsi="Arial" w:cs="Arial"/>
                <w:b/>
                <w:sz w:val="20"/>
                <w:szCs w:val="20"/>
              </w:rPr>
              <w:t>Artikel 5:36 Verboden plaatsen </w:t>
            </w:r>
          </w:p>
          <w:p w14:paraId="3D7D92EA"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 xml:space="preserve">1. Incidentele asverstrooiing is verboden op: </w:t>
            </w:r>
          </w:p>
          <w:p w14:paraId="1579FF1D" w14:textId="77777777"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a. verharde delen van de weg;</w:t>
            </w:r>
            <w:r w:rsidRPr="00B06957">
              <w:rPr>
                <w:rFonts w:ascii="Arial" w:eastAsiaTheme="minorEastAsia" w:hAnsi="Arial" w:cs="Arial"/>
                <w:sz w:val="20"/>
                <w:szCs w:val="20"/>
              </w:rPr>
              <w:t xml:space="preserve"> </w:t>
            </w:r>
          </w:p>
          <w:p w14:paraId="0BD6BE82" w14:textId="77777777"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 xml:space="preserve">b. gemeentelijke begraafplaatsen en </w:t>
            </w:r>
          </w:p>
          <w:p w14:paraId="043CC8CA" w14:textId="48574830" w:rsidR="00C13CCF" w:rsidRPr="00B06957" w:rsidRDefault="00C13CCF" w:rsidP="00C13CCF">
            <w:pPr>
              <w:pStyle w:val="Geenafstand"/>
              <w:ind w:firstLine="708"/>
              <w:rPr>
                <w:rFonts w:ascii="Arial" w:hAnsi="Arial" w:cs="Arial"/>
                <w:sz w:val="20"/>
                <w:szCs w:val="20"/>
              </w:rPr>
            </w:pPr>
            <w:r w:rsidRPr="00B06957">
              <w:rPr>
                <w:rFonts w:ascii="Arial" w:hAnsi="Arial" w:cs="Arial"/>
                <w:sz w:val="20"/>
                <w:szCs w:val="20"/>
              </w:rPr>
              <w:t>crematoriumterreinen.</w:t>
            </w:r>
          </w:p>
          <w:p w14:paraId="2AEFAB46"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2. Het college kan voor een bepaalde termijn verbieden dat op andere plaatsen dan die genoemd in het eerste lid asverstrooiing plaatsvindt.</w:t>
            </w:r>
            <w:r w:rsidRPr="00B06957">
              <w:rPr>
                <w:rFonts w:ascii="Arial" w:eastAsiaTheme="minorEastAsia" w:hAnsi="Arial" w:cs="Arial"/>
                <w:sz w:val="20"/>
                <w:szCs w:val="20"/>
              </w:rPr>
              <w:t xml:space="preserve"> </w:t>
            </w:r>
          </w:p>
          <w:p w14:paraId="478A779E" w14:textId="77777777" w:rsidR="00C13CCF" w:rsidRPr="00B06957" w:rsidRDefault="00C13CCF" w:rsidP="00C13CCF">
            <w:pPr>
              <w:pStyle w:val="Geenafstand"/>
              <w:rPr>
                <w:rFonts w:ascii="Arial" w:eastAsiaTheme="minorEastAsia" w:hAnsi="Arial" w:cs="Arial"/>
                <w:sz w:val="20"/>
                <w:szCs w:val="20"/>
              </w:rPr>
            </w:pPr>
            <w:r w:rsidRPr="00B06957">
              <w:rPr>
                <w:rFonts w:ascii="Arial" w:hAnsi="Arial" w:cs="Arial"/>
                <w:sz w:val="20"/>
                <w:szCs w:val="20"/>
              </w:rPr>
              <w:t>3. Het college kan op verzoek van de nabestaande die zorg draagt voor de asbus op grond van bijzondere omstandigheden ontheffing verlenen van het verbod</w:t>
            </w:r>
            <w:r w:rsidRPr="00B06957">
              <w:rPr>
                <w:rFonts w:ascii="Arial" w:hAnsi="Arial" w:cs="Arial"/>
                <w:b/>
                <w:sz w:val="20"/>
                <w:szCs w:val="20"/>
              </w:rPr>
              <w:t>, bedoeld in</w:t>
            </w:r>
            <w:r w:rsidRPr="00B06957">
              <w:rPr>
                <w:rFonts w:ascii="Arial" w:hAnsi="Arial" w:cs="Arial"/>
                <w:sz w:val="20"/>
                <w:szCs w:val="20"/>
              </w:rPr>
              <w:t xml:space="preserve"> het eerste lid, </w:t>
            </w:r>
            <w:r w:rsidRPr="00B06957">
              <w:rPr>
                <w:rFonts w:ascii="Arial" w:hAnsi="Arial" w:cs="Arial"/>
                <w:b/>
                <w:sz w:val="20"/>
                <w:szCs w:val="20"/>
              </w:rPr>
              <w:t>onder a</w:t>
            </w:r>
            <w:r w:rsidRPr="00B06957">
              <w:rPr>
                <w:rFonts w:ascii="Arial" w:hAnsi="Arial" w:cs="Arial"/>
                <w:sz w:val="20"/>
                <w:szCs w:val="20"/>
              </w:rPr>
              <w:t>.</w:t>
            </w:r>
            <w:r w:rsidRPr="00B06957">
              <w:rPr>
                <w:rFonts w:ascii="Arial" w:eastAsiaTheme="minorEastAsia" w:hAnsi="Arial" w:cs="Arial"/>
                <w:sz w:val="20"/>
                <w:szCs w:val="20"/>
              </w:rPr>
              <w:t xml:space="preserve"> </w:t>
            </w:r>
          </w:p>
          <w:p w14:paraId="474DCF39" w14:textId="77777777" w:rsidR="000E7FF7" w:rsidRPr="00B06957" w:rsidRDefault="000E7FF7" w:rsidP="00C13CCF">
            <w:pPr>
              <w:pStyle w:val="Geenafstand"/>
              <w:rPr>
                <w:rFonts w:ascii="Arial" w:hAnsi="Arial" w:cs="Arial"/>
                <w:sz w:val="20"/>
                <w:szCs w:val="20"/>
              </w:rPr>
            </w:pPr>
          </w:p>
          <w:p w14:paraId="261BC46A" w14:textId="77777777" w:rsidR="00C13CCF" w:rsidRPr="00B06957" w:rsidRDefault="00C13CCF" w:rsidP="00C13CCF">
            <w:pPr>
              <w:pStyle w:val="Geenafstand"/>
              <w:rPr>
                <w:rFonts w:ascii="Arial" w:hAnsi="Arial" w:cs="Arial"/>
                <w:sz w:val="20"/>
                <w:szCs w:val="20"/>
              </w:rPr>
            </w:pPr>
            <w:r w:rsidRPr="00B06957">
              <w:rPr>
                <w:rFonts w:ascii="Arial" w:hAnsi="Arial" w:cs="Arial"/>
                <w:sz w:val="20"/>
                <w:szCs w:val="20"/>
              </w:rPr>
              <w:t>4. Op de ontheffing is paragraaf 4.1.3.3</w:t>
            </w:r>
            <w:r w:rsidRPr="00B06957">
              <w:rPr>
                <w:rFonts w:ascii="Arial" w:hAnsi="Arial" w:cs="Arial"/>
                <w:b/>
                <w:sz w:val="20"/>
                <w:szCs w:val="20"/>
              </w:rPr>
              <w:t>.</w:t>
            </w:r>
            <w:r w:rsidRPr="00B06957">
              <w:rPr>
                <w:rFonts w:ascii="Arial" w:hAnsi="Arial" w:cs="Arial"/>
                <w:sz w:val="20"/>
                <w:szCs w:val="20"/>
              </w:rPr>
              <w:t xml:space="preserve"> van de Algemene wet bestuursrecht (positieve fictieve beschikking bij niet tijdig beslissen) van toepassing.</w:t>
            </w:r>
            <w:r w:rsidRPr="00B06957">
              <w:rPr>
                <w:rFonts w:ascii="Arial" w:eastAsiaTheme="minorEastAsia" w:hAnsi="Arial" w:cs="Arial"/>
                <w:sz w:val="20"/>
                <w:szCs w:val="20"/>
              </w:rPr>
              <w:t xml:space="preserve"> </w:t>
            </w:r>
          </w:p>
          <w:p w14:paraId="1C7B5902" w14:textId="124ACC16" w:rsidR="00C13CCF" w:rsidRPr="00B06957" w:rsidRDefault="00C13CCF" w:rsidP="00FE455F">
            <w:pPr>
              <w:pStyle w:val="Kop3"/>
              <w:outlineLvl w:val="2"/>
              <w:rPr>
                <w:rFonts w:ascii="Arial" w:hAnsi="Arial"/>
                <w:color w:val="auto"/>
                <w:sz w:val="20"/>
              </w:rPr>
            </w:pPr>
            <w:r w:rsidRPr="00B06957">
              <w:rPr>
                <w:color w:val="auto"/>
                <w:sz w:val="20"/>
              </w:rPr>
              <w:t xml:space="preserve"> </w:t>
            </w:r>
          </w:p>
        </w:tc>
      </w:tr>
    </w:tbl>
    <w:p w14:paraId="31D71801" w14:textId="77777777" w:rsidR="00C13CCF" w:rsidRPr="00B06957" w:rsidRDefault="00C13CCF" w:rsidP="00C13CCF">
      <w:pPr>
        <w:rPr>
          <w:rFonts w:cs="Arial"/>
        </w:rPr>
      </w:pPr>
    </w:p>
    <w:p w14:paraId="5C627C60" w14:textId="65EF281D" w:rsidR="008A6C1B" w:rsidRPr="00B06957" w:rsidRDefault="008A6C1B" w:rsidP="00C13CCF">
      <w:pPr>
        <w:rPr>
          <w:rFonts w:cs="Arial"/>
        </w:rPr>
      </w:pPr>
    </w:p>
    <w:p w14:paraId="0480B2F7" w14:textId="1BF5FB3A" w:rsidR="008A6C1B" w:rsidRPr="00B06957" w:rsidRDefault="008A6C1B" w:rsidP="008A6C1B">
      <w:pPr>
        <w:rPr>
          <w:rFonts w:eastAsia="Calibri" w:cs="Arial"/>
          <w:bCs/>
        </w:rPr>
      </w:pPr>
      <w:r w:rsidRPr="00B06957">
        <w:rPr>
          <w:rFonts w:cs="Arial"/>
        </w:rPr>
        <w:t xml:space="preserve">Artikel 5:37 </w:t>
      </w:r>
      <w:r w:rsidRPr="00B06957">
        <w:rPr>
          <w:rFonts w:eastAsia="Calibri" w:cs="Arial"/>
          <w:bCs/>
        </w:rPr>
        <w:t>(artikel I, onderdeel DW, van het wijzigingsbesluit) wordt als volgt gewijzigd:</w:t>
      </w:r>
    </w:p>
    <w:p w14:paraId="0834A01D" w14:textId="77777777" w:rsidR="008A6C1B" w:rsidRPr="00B06957" w:rsidRDefault="008A6C1B" w:rsidP="00C13CCF">
      <w:pPr>
        <w:rPr>
          <w:rFonts w:cs="Arial"/>
        </w:rPr>
      </w:pPr>
    </w:p>
    <w:tbl>
      <w:tblPr>
        <w:tblStyle w:val="Tabelraster1"/>
        <w:tblW w:w="0" w:type="auto"/>
        <w:tblLook w:val="04A0" w:firstRow="1" w:lastRow="0" w:firstColumn="1" w:lastColumn="0" w:noHBand="0" w:noVBand="1"/>
      </w:tblPr>
      <w:tblGrid>
        <w:gridCol w:w="4531"/>
        <w:gridCol w:w="4531"/>
      </w:tblGrid>
      <w:tr w:rsidR="008A6C1B" w:rsidRPr="00B06957" w14:paraId="702D6856" w14:textId="77777777" w:rsidTr="00AD50A3">
        <w:tc>
          <w:tcPr>
            <w:tcW w:w="4531" w:type="dxa"/>
            <w:tcBorders>
              <w:top w:val="single" w:sz="4" w:space="0" w:color="auto"/>
              <w:left w:val="single" w:sz="4" w:space="0" w:color="auto"/>
              <w:bottom w:val="single" w:sz="4" w:space="0" w:color="auto"/>
              <w:right w:val="single" w:sz="4" w:space="0" w:color="auto"/>
            </w:tcBorders>
          </w:tcPr>
          <w:p w14:paraId="104FA924" w14:textId="77777777" w:rsidR="008A6C1B" w:rsidRPr="00B06957" w:rsidRDefault="008A6C1B" w:rsidP="00AD50A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B1880D9" w14:textId="77777777" w:rsidR="008A6C1B" w:rsidRPr="00B06957" w:rsidRDefault="008A6C1B" w:rsidP="00AD50A3">
            <w:pPr>
              <w:pStyle w:val="Geenafstand"/>
              <w:rPr>
                <w:rFonts w:ascii="Arial" w:hAnsi="Arial" w:cs="Arial"/>
                <w:b/>
                <w:sz w:val="20"/>
                <w:szCs w:val="20"/>
              </w:rPr>
            </w:pPr>
          </w:p>
          <w:p w14:paraId="3B43504D" w14:textId="77777777" w:rsidR="008A6C1B" w:rsidRPr="00B06957" w:rsidRDefault="008A6C1B" w:rsidP="008A6C1B">
            <w:pPr>
              <w:pStyle w:val="Geenafstand"/>
              <w:rPr>
                <w:rFonts w:ascii="Arial" w:hAnsi="Arial" w:cs="Arial"/>
                <w:b/>
                <w:sz w:val="20"/>
                <w:szCs w:val="20"/>
                <w:lang w:eastAsia="nl-NL"/>
              </w:rPr>
            </w:pPr>
            <w:r w:rsidRPr="00B06957">
              <w:rPr>
                <w:rFonts w:ascii="Arial" w:hAnsi="Arial" w:cs="Arial"/>
                <w:b/>
                <w:sz w:val="20"/>
                <w:szCs w:val="20"/>
              </w:rPr>
              <w:t>Artikel 5:37 Hinder of overlast </w:t>
            </w:r>
          </w:p>
          <w:p w14:paraId="206C7949" w14:textId="77777777" w:rsidR="008A6C1B" w:rsidRPr="00B06957" w:rsidRDefault="008A6C1B" w:rsidP="008A6C1B">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Incidentele asverstrooiing is verboden </w:t>
            </w:r>
            <w:r w:rsidRPr="00B06957">
              <w:rPr>
                <w:rFonts w:ascii="Arial" w:eastAsiaTheme="minorEastAsia" w:hAnsi="Arial" w:cs="Arial"/>
                <w:i/>
                <w:sz w:val="20"/>
                <w:szCs w:val="20"/>
              </w:rPr>
              <w:t>indien</w:t>
            </w:r>
            <w:r w:rsidRPr="00B06957">
              <w:rPr>
                <w:rFonts w:ascii="Arial" w:eastAsiaTheme="minorEastAsia" w:hAnsi="Arial" w:cs="Arial"/>
                <w:sz w:val="20"/>
                <w:szCs w:val="20"/>
              </w:rPr>
              <w:t xml:space="preserve"> daardoor hinder of overlast wordt veroorzaakt voor derden.</w:t>
            </w:r>
          </w:p>
          <w:p w14:paraId="11A1FAC4" w14:textId="77777777" w:rsidR="008A6C1B" w:rsidRPr="00B06957" w:rsidRDefault="008A6C1B" w:rsidP="00AD50A3">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0E1DEF79" w14:textId="77777777" w:rsidR="008A6C1B" w:rsidRPr="00B06957" w:rsidRDefault="008A6C1B" w:rsidP="00AD50A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2D78A643" w14:textId="77777777" w:rsidR="008A6C1B" w:rsidRPr="00B06957" w:rsidRDefault="008A6C1B" w:rsidP="00AD50A3">
            <w:pPr>
              <w:spacing w:line="240" w:lineRule="auto"/>
              <w:rPr>
                <w:rFonts w:ascii="Arial" w:hAnsi="Arial" w:cs="Arial"/>
                <w:b/>
                <w:sz w:val="20"/>
              </w:rPr>
            </w:pPr>
          </w:p>
          <w:p w14:paraId="2D9D5045" w14:textId="77777777" w:rsidR="008A6C1B" w:rsidRPr="00B06957" w:rsidRDefault="008A6C1B" w:rsidP="008A6C1B">
            <w:pPr>
              <w:pStyle w:val="Geenafstand"/>
              <w:rPr>
                <w:rFonts w:ascii="Arial" w:hAnsi="Arial" w:cs="Arial"/>
                <w:b/>
                <w:sz w:val="20"/>
                <w:szCs w:val="20"/>
                <w:lang w:eastAsia="nl-NL"/>
              </w:rPr>
            </w:pPr>
            <w:r w:rsidRPr="00B06957">
              <w:rPr>
                <w:rFonts w:ascii="Arial" w:hAnsi="Arial" w:cs="Arial"/>
                <w:b/>
                <w:sz w:val="20"/>
                <w:szCs w:val="20"/>
              </w:rPr>
              <w:t>Artikel 5:37 Hinder of overlast </w:t>
            </w:r>
          </w:p>
          <w:p w14:paraId="071D446E" w14:textId="77777777" w:rsidR="008A6C1B" w:rsidRPr="00B06957" w:rsidRDefault="008A6C1B" w:rsidP="008A6C1B">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Incidentele asverstrooiing is verboden </w:t>
            </w:r>
            <w:r w:rsidRPr="00B06957">
              <w:rPr>
                <w:rFonts w:ascii="Arial" w:eastAsiaTheme="minorEastAsia" w:hAnsi="Arial" w:cs="Arial"/>
                <w:b/>
                <w:sz w:val="20"/>
                <w:szCs w:val="20"/>
              </w:rPr>
              <w:t>als</w:t>
            </w:r>
            <w:r w:rsidRPr="00B06957">
              <w:rPr>
                <w:rFonts w:ascii="Arial" w:eastAsiaTheme="minorEastAsia" w:hAnsi="Arial" w:cs="Arial"/>
                <w:sz w:val="20"/>
                <w:szCs w:val="20"/>
              </w:rPr>
              <w:t xml:space="preserve"> daardoor hinder of overlast wordt veroorzaakt voor derden.</w:t>
            </w:r>
          </w:p>
          <w:p w14:paraId="058F9400" w14:textId="77777777" w:rsidR="008A6C1B" w:rsidRPr="00B06957" w:rsidRDefault="008A6C1B" w:rsidP="00AD50A3">
            <w:pPr>
              <w:pStyle w:val="Kop3"/>
              <w:outlineLvl w:val="2"/>
              <w:rPr>
                <w:rFonts w:ascii="Arial" w:hAnsi="Arial"/>
                <w:color w:val="auto"/>
                <w:sz w:val="20"/>
              </w:rPr>
            </w:pPr>
            <w:r w:rsidRPr="00B06957">
              <w:rPr>
                <w:color w:val="auto"/>
                <w:sz w:val="20"/>
              </w:rPr>
              <w:t xml:space="preserve"> </w:t>
            </w:r>
          </w:p>
        </w:tc>
      </w:tr>
    </w:tbl>
    <w:p w14:paraId="23C0A001" w14:textId="77777777" w:rsidR="00C13CCF" w:rsidRPr="00B06957" w:rsidRDefault="00C13CCF" w:rsidP="00C13CCF">
      <w:pPr>
        <w:rPr>
          <w:rFonts w:cs="Arial"/>
        </w:rPr>
      </w:pPr>
    </w:p>
    <w:p w14:paraId="23BE9807" w14:textId="77777777" w:rsidR="008A6C1B" w:rsidRPr="00B06957" w:rsidRDefault="008A6C1B" w:rsidP="00C13CCF">
      <w:pPr>
        <w:rPr>
          <w:rFonts w:cs="Arial"/>
        </w:rPr>
      </w:pPr>
    </w:p>
    <w:p w14:paraId="4CE1E6C8" w14:textId="31FCAC68" w:rsidR="00C13CCF" w:rsidRPr="00B06957" w:rsidRDefault="00C13CCF" w:rsidP="00C13CCF">
      <w:pPr>
        <w:rPr>
          <w:rFonts w:eastAsia="Calibri" w:cs="Arial"/>
          <w:bCs/>
        </w:rPr>
      </w:pPr>
      <w:r w:rsidRPr="00B06957">
        <w:rPr>
          <w:rFonts w:cs="Arial"/>
        </w:rPr>
        <w:t xml:space="preserve">Artikel 6:1 </w:t>
      </w:r>
      <w:r w:rsidRPr="00B06957">
        <w:rPr>
          <w:rFonts w:eastAsia="Calibri" w:cs="Arial"/>
          <w:bCs/>
        </w:rPr>
        <w:t>(artikel I, onderdeel D</w:t>
      </w:r>
      <w:r w:rsidR="008A6C1B" w:rsidRPr="00B06957">
        <w:rPr>
          <w:rFonts w:eastAsia="Calibri" w:cs="Arial"/>
          <w:bCs/>
        </w:rPr>
        <w:t>X</w:t>
      </w:r>
      <w:r w:rsidRPr="00B06957">
        <w:rPr>
          <w:rFonts w:eastAsia="Calibri" w:cs="Arial"/>
          <w:bCs/>
        </w:rPr>
        <w:t>, van het wijzigingsbesluit) wordt als volgt gewijzigd:</w:t>
      </w:r>
    </w:p>
    <w:p w14:paraId="3208DEE2" w14:textId="4BCD013F" w:rsidR="00000437" w:rsidRPr="00B06957" w:rsidRDefault="00000437" w:rsidP="00000437">
      <w:pPr>
        <w:rPr>
          <w:rFonts w:cs="Arial"/>
        </w:rPr>
      </w:pPr>
    </w:p>
    <w:tbl>
      <w:tblPr>
        <w:tblStyle w:val="Tabelraster1"/>
        <w:tblW w:w="0" w:type="auto"/>
        <w:tblLook w:val="04A0" w:firstRow="1" w:lastRow="0" w:firstColumn="1" w:lastColumn="0" w:noHBand="0" w:noVBand="1"/>
      </w:tblPr>
      <w:tblGrid>
        <w:gridCol w:w="4531"/>
        <w:gridCol w:w="4531"/>
      </w:tblGrid>
      <w:tr w:rsidR="00000437" w:rsidRPr="00B06957" w14:paraId="4326E909" w14:textId="77777777" w:rsidTr="00000437">
        <w:tc>
          <w:tcPr>
            <w:tcW w:w="4531" w:type="dxa"/>
            <w:tcBorders>
              <w:top w:val="single" w:sz="4" w:space="0" w:color="auto"/>
              <w:left w:val="single" w:sz="4" w:space="0" w:color="auto"/>
              <w:bottom w:val="single" w:sz="4" w:space="0" w:color="auto"/>
              <w:right w:val="single" w:sz="4" w:space="0" w:color="auto"/>
            </w:tcBorders>
          </w:tcPr>
          <w:p w14:paraId="195B3F39" w14:textId="77777777" w:rsidR="00000437" w:rsidRPr="00B06957" w:rsidRDefault="00000437"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C952D3F" w14:textId="77777777" w:rsidR="00000437" w:rsidRPr="00B06957" w:rsidRDefault="00000437" w:rsidP="00000437">
            <w:pPr>
              <w:pStyle w:val="Geenafstand"/>
              <w:rPr>
                <w:rFonts w:ascii="Arial" w:hAnsi="Arial" w:cs="Arial"/>
                <w:b/>
                <w:sz w:val="20"/>
                <w:szCs w:val="20"/>
              </w:rPr>
            </w:pPr>
          </w:p>
          <w:p w14:paraId="14D65D9E" w14:textId="77777777" w:rsidR="00000437" w:rsidRPr="00B06957" w:rsidRDefault="00000437" w:rsidP="00000437">
            <w:pPr>
              <w:pStyle w:val="Geenafstand"/>
              <w:rPr>
                <w:rFonts w:ascii="Arial" w:hAnsi="Arial" w:cs="Arial"/>
                <w:b/>
                <w:sz w:val="20"/>
                <w:szCs w:val="20"/>
                <w:lang w:eastAsia="nl-NL"/>
              </w:rPr>
            </w:pPr>
            <w:r w:rsidRPr="00B06957">
              <w:rPr>
                <w:rFonts w:ascii="Arial" w:hAnsi="Arial" w:cs="Arial"/>
                <w:b/>
                <w:sz w:val="20"/>
                <w:szCs w:val="20"/>
              </w:rPr>
              <w:t>Artikel 6:1 Sanctiebepaling</w:t>
            </w:r>
          </w:p>
          <w:p w14:paraId="2958AC43" w14:textId="77777777" w:rsidR="008A6C1B" w:rsidRPr="00B06957" w:rsidRDefault="00000437" w:rsidP="00000437">
            <w:pPr>
              <w:pStyle w:val="Geenafstand"/>
              <w:rPr>
                <w:rFonts w:ascii="Arial" w:eastAsia="MS Mincho" w:hAnsi="Arial" w:cs="Arial"/>
                <w:sz w:val="20"/>
                <w:szCs w:val="20"/>
              </w:rPr>
            </w:pPr>
            <w:r w:rsidRPr="00B06957">
              <w:rPr>
                <w:rFonts w:ascii="Arial" w:eastAsia="MS Mincho" w:hAnsi="Arial" w:cs="Arial"/>
                <w:sz w:val="20"/>
                <w:szCs w:val="20"/>
              </w:rPr>
              <w:t xml:space="preserve">1. Overtreding van het bij of krachtens de volgende artikelen bepaalde en de op grond van artikel 1:4 </w:t>
            </w:r>
            <w:r w:rsidRPr="00B06957">
              <w:rPr>
                <w:rFonts w:ascii="Arial" w:eastAsia="MS Mincho" w:hAnsi="Arial" w:cs="Arial"/>
                <w:i/>
                <w:sz w:val="20"/>
                <w:szCs w:val="20"/>
              </w:rPr>
              <w:t>daarbij</w:t>
            </w:r>
            <w:r w:rsidRPr="00B06957">
              <w:rPr>
                <w:rFonts w:ascii="Arial" w:eastAsia="MS Mincho" w:hAnsi="Arial" w:cs="Arial"/>
                <w:sz w:val="20"/>
                <w:szCs w:val="20"/>
              </w:rPr>
              <w:t xml:space="preserve"> gegeven voorschriften en beperkingen wordt gestraft met hechtenis van ten hoogste drie maanden of geldboete van de tweede categorie: </w:t>
            </w:r>
            <w:r w:rsidRPr="00B06957">
              <w:rPr>
                <w:rFonts w:ascii="Arial" w:eastAsia="MS Mincho" w:hAnsi="Arial" w:cs="Arial"/>
                <w:i/>
                <w:sz w:val="20"/>
                <w:szCs w:val="20"/>
              </w:rPr>
              <w:t>[</w:t>
            </w:r>
            <w:r w:rsidRPr="00B06957">
              <w:rPr>
                <w:rFonts w:ascii="Arial" w:eastAsia="MS Mincho" w:hAnsi="Arial" w:cs="Arial"/>
                <w:b/>
                <w:bCs/>
                <w:i/>
                <w:sz w:val="20"/>
                <w:szCs w:val="20"/>
              </w:rPr>
              <w:t>opsomming</w:t>
            </w:r>
            <w:r w:rsidRPr="00B06957">
              <w:rPr>
                <w:rFonts w:ascii="Arial" w:eastAsia="MS Mincho" w:hAnsi="Arial" w:cs="Arial"/>
                <w:i/>
                <w:sz w:val="20"/>
                <w:szCs w:val="20"/>
              </w:rPr>
              <w:t>]</w:t>
            </w:r>
            <w:r w:rsidRPr="00B06957">
              <w:rPr>
                <w:rFonts w:ascii="Arial" w:eastAsia="MS Mincho" w:hAnsi="Arial" w:cs="Arial"/>
                <w:sz w:val="20"/>
                <w:szCs w:val="20"/>
              </w:rPr>
              <w:t>.</w:t>
            </w:r>
            <w:r w:rsidRPr="00B06957">
              <w:rPr>
                <w:rFonts w:ascii="Arial" w:eastAsia="MS Mincho" w:hAnsi="Arial" w:cs="Arial"/>
                <w:sz w:val="20"/>
                <w:szCs w:val="20"/>
              </w:rPr>
              <w:br/>
            </w:r>
          </w:p>
          <w:p w14:paraId="35F48880" w14:textId="77777777" w:rsidR="007862F5" w:rsidRPr="00B06957" w:rsidRDefault="007862F5" w:rsidP="00000437">
            <w:pPr>
              <w:pStyle w:val="Geenafstand"/>
              <w:rPr>
                <w:rFonts w:ascii="Arial" w:eastAsia="MS Mincho" w:hAnsi="Arial" w:cs="Arial"/>
                <w:sz w:val="20"/>
                <w:szCs w:val="20"/>
              </w:rPr>
            </w:pPr>
          </w:p>
          <w:p w14:paraId="06DE6984" w14:textId="77777777" w:rsidR="008A6C1B" w:rsidRPr="00B06957" w:rsidRDefault="00000437" w:rsidP="00000437">
            <w:pPr>
              <w:pStyle w:val="Geenafstand"/>
              <w:rPr>
                <w:rFonts w:ascii="Arial" w:eastAsia="MS Mincho" w:hAnsi="Arial" w:cs="Arial"/>
                <w:sz w:val="20"/>
                <w:szCs w:val="20"/>
              </w:rPr>
            </w:pPr>
            <w:r w:rsidRPr="00B06957">
              <w:rPr>
                <w:rFonts w:ascii="Arial" w:eastAsia="MS Mincho" w:hAnsi="Arial" w:cs="Arial"/>
                <w:sz w:val="20"/>
                <w:szCs w:val="20"/>
              </w:rPr>
              <w:t xml:space="preserve">2. Overtreding van het bij of krachtens de volgende artikelen bepaalde en de op grond van artikel 1:4 </w:t>
            </w:r>
            <w:r w:rsidRPr="00B06957">
              <w:rPr>
                <w:rFonts w:ascii="Arial" w:eastAsia="MS Mincho" w:hAnsi="Arial" w:cs="Arial"/>
                <w:i/>
                <w:sz w:val="20"/>
                <w:szCs w:val="20"/>
              </w:rPr>
              <w:t>daarbij</w:t>
            </w:r>
            <w:r w:rsidRPr="00B06957">
              <w:rPr>
                <w:rFonts w:ascii="Arial" w:eastAsia="MS Mincho" w:hAnsi="Arial" w:cs="Arial"/>
                <w:sz w:val="20"/>
                <w:szCs w:val="20"/>
              </w:rPr>
              <w:t xml:space="preserve"> gegeven voorschriften en beperkingen wordt gestraft met een geldboete van de eerste categorie: </w:t>
            </w:r>
            <w:r w:rsidRPr="00B06957">
              <w:rPr>
                <w:rFonts w:ascii="Arial" w:eastAsia="MS Mincho" w:hAnsi="Arial" w:cs="Arial"/>
                <w:i/>
                <w:sz w:val="20"/>
                <w:szCs w:val="20"/>
              </w:rPr>
              <w:t>[</w:t>
            </w:r>
            <w:r w:rsidRPr="00B06957">
              <w:rPr>
                <w:rFonts w:ascii="Arial" w:eastAsia="MS Mincho" w:hAnsi="Arial" w:cs="Arial"/>
                <w:b/>
                <w:bCs/>
                <w:i/>
                <w:sz w:val="20"/>
                <w:szCs w:val="20"/>
              </w:rPr>
              <w:t>opsomming</w:t>
            </w:r>
            <w:r w:rsidRPr="00B06957">
              <w:rPr>
                <w:rFonts w:ascii="Arial" w:eastAsia="MS Mincho" w:hAnsi="Arial" w:cs="Arial"/>
                <w:i/>
                <w:sz w:val="20"/>
                <w:szCs w:val="20"/>
              </w:rPr>
              <w:t>]</w:t>
            </w:r>
            <w:r w:rsidRPr="00B06957">
              <w:rPr>
                <w:rFonts w:ascii="Arial" w:eastAsia="MS Mincho" w:hAnsi="Arial" w:cs="Arial"/>
                <w:sz w:val="20"/>
                <w:szCs w:val="20"/>
              </w:rPr>
              <w:t>.</w:t>
            </w:r>
            <w:r w:rsidRPr="00B06957">
              <w:rPr>
                <w:rFonts w:ascii="Arial" w:eastAsia="MS Mincho" w:hAnsi="Arial" w:cs="Arial"/>
                <w:sz w:val="20"/>
                <w:szCs w:val="20"/>
              </w:rPr>
              <w:br/>
            </w:r>
          </w:p>
          <w:p w14:paraId="7ED22048" w14:textId="1D828EF9" w:rsidR="00000437" w:rsidRPr="00B06957" w:rsidRDefault="00000437" w:rsidP="00000437">
            <w:pPr>
              <w:pStyle w:val="Geenafstand"/>
              <w:rPr>
                <w:rFonts w:ascii="Arial" w:eastAsia="MS Mincho" w:hAnsi="Arial" w:cs="Arial"/>
                <w:sz w:val="20"/>
                <w:szCs w:val="20"/>
              </w:rPr>
            </w:pPr>
            <w:r w:rsidRPr="00B06957">
              <w:rPr>
                <w:rFonts w:ascii="Arial" w:eastAsia="MS Mincho" w:hAnsi="Arial" w:cs="Arial"/>
                <w:sz w:val="20"/>
                <w:szCs w:val="20"/>
              </w:rPr>
              <w:t>3. In afwijking van het eerste en tweede lid is artikel 1a van de Wet op de economische delicten van toepassing op overtreding van het bepaalde bij of krachtens de artikelen 2:10, vijfde lid, 2:11, tweede lid, [</w:t>
            </w:r>
            <w:r w:rsidRPr="00B06957">
              <w:rPr>
                <w:rFonts w:ascii="Arial" w:eastAsia="MS Mincho" w:hAnsi="Arial" w:cs="Arial"/>
                <w:i/>
                <w:iCs/>
                <w:sz w:val="20"/>
                <w:szCs w:val="20"/>
              </w:rPr>
              <w:t>2:12, eerste lid,</w:t>
            </w:r>
            <w:r w:rsidRPr="00B06957">
              <w:rPr>
                <w:rFonts w:ascii="Arial" w:eastAsia="MS Mincho" w:hAnsi="Arial" w:cs="Arial"/>
                <w:sz w:val="20"/>
                <w:szCs w:val="20"/>
              </w:rPr>
              <w:t xml:space="preserve">] en 4:11, </w:t>
            </w:r>
            <w:r w:rsidRPr="00B06957">
              <w:rPr>
                <w:rFonts w:ascii="Arial" w:eastAsia="MS Mincho" w:hAnsi="Arial" w:cs="Arial"/>
                <w:i/>
                <w:sz w:val="20"/>
                <w:szCs w:val="20"/>
              </w:rPr>
              <w:t>eerste</w:t>
            </w:r>
            <w:r w:rsidRPr="00B06957">
              <w:rPr>
                <w:rFonts w:ascii="Arial" w:eastAsia="MS Mincho" w:hAnsi="Arial" w:cs="Arial"/>
                <w:sz w:val="20"/>
                <w:szCs w:val="20"/>
              </w:rPr>
              <w:t xml:space="preserve"> lid.</w:t>
            </w:r>
          </w:p>
          <w:p w14:paraId="5E2D5899" w14:textId="77777777" w:rsidR="00000437" w:rsidRPr="00B06957" w:rsidRDefault="00000437" w:rsidP="00000437">
            <w:pPr>
              <w:pStyle w:val="Geenafstand"/>
              <w:rPr>
                <w:rFonts w:ascii="Arial" w:eastAsia="MS Mincho" w:hAnsi="Arial" w:cs="Arial"/>
                <w:i/>
                <w:sz w:val="20"/>
                <w:szCs w:val="20"/>
              </w:rPr>
            </w:pPr>
            <w:r w:rsidRPr="00B06957">
              <w:rPr>
                <w:rFonts w:ascii="Arial" w:eastAsia="MS Mincho" w:hAnsi="Arial" w:cs="Arial"/>
                <w:sz w:val="20"/>
                <w:szCs w:val="20"/>
              </w:rPr>
              <w:t>[</w:t>
            </w:r>
            <w:r w:rsidRPr="00B06957">
              <w:rPr>
                <w:rFonts w:ascii="Arial" w:eastAsia="MS Mincho" w:hAnsi="Arial" w:cs="Arial"/>
                <w:i/>
                <w:sz w:val="20"/>
                <w:szCs w:val="20"/>
              </w:rPr>
              <w:t>4. In geval van overtreding van de krachtens artikel 3, derde lid, van de Wet veiligheidsregio’s gestelde regels kan het college een bestuurlijke boete opleggen van ten hoogste de geldboete, bedoeld in artikel 64, eerste lid, van de Wet veiligheidsregio’s.</w:t>
            </w:r>
            <w:r w:rsidRPr="00B06957">
              <w:rPr>
                <w:rFonts w:ascii="Arial" w:eastAsia="MS Mincho" w:hAnsi="Arial" w:cs="Arial"/>
                <w:sz w:val="20"/>
                <w:szCs w:val="20"/>
              </w:rPr>
              <w:t>]</w:t>
            </w:r>
          </w:p>
          <w:p w14:paraId="47BF0A2A" w14:textId="77777777" w:rsidR="00000437" w:rsidRPr="00B06957" w:rsidRDefault="00000437" w:rsidP="00000437">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6F5C17B" w14:textId="77777777" w:rsidR="00000437" w:rsidRPr="00B06957" w:rsidRDefault="00000437"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1D0C4575" w14:textId="77777777" w:rsidR="00000437" w:rsidRPr="00B06957" w:rsidRDefault="00000437" w:rsidP="00000437">
            <w:pPr>
              <w:spacing w:line="240" w:lineRule="auto"/>
              <w:rPr>
                <w:rFonts w:ascii="Arial" w:hAnsi="Arial" w:cs="Arial"/>
                <w:b/>
                <w:sz w:val="20"/>
              </w:rPr>
            </w:pPr>
          </w:p>
          <w:p w14:paraId="57678FCC" w14:textId="77777777" w:rsidR="00000437" w:rsidRPr="00B06957" w:rsidRDefault="00000437" w:rsidP="00000437">
            <w:pPr>
              <w:pStyle w:val="Geenafstand"/>
              <w:rPr>
                <w:rFonts w:ascii="Arial" w:hAnsi="Arial" w:cs="Arial"/>
                <w:b/>
                <w:sz w:val="20"/>
                <w:szCs w:val="20"/>
                <w:lang w:eastAsia="nl-NL"/>
              </w:rPr>
            </w:pPr>
            <w:r w:rsidRPr="00B06957">
              <w:rPr>
                <w:rFonts w:ascii="Arial" w:hAnsi="Arial" w:cs="Arial"/>
                <w:b/>
                <w:sz w:val="20"/>
                <w:szCs w:val="20"/>
              </w:rPr>
              <w:t>Artikel 6:1 Sanctiebepaling</w:t>
            </w:r>
          </w:p>
          <w:p w14:paraId="324F04FC" w14:textId="77777777" w:rsidR="008A6C1B" w:rsidRPr="00B06957" w:rsidRDefault="00000437" w:rsidP="00000437">
            <w:pPr>
              <w:pStyle w:val="Geenafstand"/>
              <w:rPr>
                <w:rFonts w:ascii="Arial" w:eastAsia="MS Mincho" w:hAnsi="Arial" w:cs="Arial"/>
                <w:sz w:val="20"/>
                <w:szCs w:val="20"/>
              </w:rPr>
            </w:pPr>
            <w:r w:rsidRPr="00B06957">
              <w:rPr>
                <w:rFonts w:ascii="Arial" w:eastAsia="MS Mincho" w:hAnsi="Arial" w:cs="Arial"/>
                <w:sz w:val="20"/>
                <w:szCs w:val="20"/>
              </w:rPr>
              <w:t xml:space="preserve">1. Overtreding van het bij of krachtens de volgende artikelen bepaalde en de </w:t>
            </w:r>
            <w:r w:rsidRPr="00B06957">
              <w:rPr>
                <w:rFonts w:ascii="Arial" w:eastAsia="MS Mincho" w:hAnsi="Arial" w:cs="Arial"/>
                <w:b/>
                <w:sz w:val="20"/>
                <w:szCs w:val="20"/>
              </w:rPr>
              <w:t>daarbij</w:t>
            </w:r>
            <w:r w:rsidRPr="00B06957">
              <w:rPr>
                <w:rFonts w:ascii="Arial" w:eastAsia="MS Mincho" w:hAnsi="Arial" w:cs="Arial"/>
                <w:sz w:val="20"/>
                <w:szCs w:val="20"/>
              </w:rPr>
              <w:t xml:space="preserve"> op grond van artikel 1:4 gegeven voorschriften en beperkingen wordt gestraft met hechtenis van ten hoogste drie maanden of geldboete van de tweede categorie: </w:t>
            </w:r>
          </w:p>
          <w:p w14:paraId="00D95B8C" w14:textId="77777777" w:rsidR="008A6C1B" w:rsidRPr="00B06957" w:rsidRDefault="008A6C1B" w:rsidP="008A6C1B">
            <w:pPr>
              <w:pStyle w:val="Geenafstand"/>
              <w:ind w:firstLine="743"/>
              <w:rPr>
                <w:rFonts w:ascii="Arial" w:eastAsia="MS Mincho" w:hAnsi="Arial" w:cs="Arial"/>
                <w:sz w:val="20"/>
                <w:szCs w:val="20"/>
              </w:rPr>
            </w:pPr>
            <w:r w:rsidRPr="00B06957">
              <w:rPr>
                <w:rFonts w:ascii="Arial" w:eastAsia="MS Mincho" w:hAnsi="Arial" w:cs="Arial"/>
                <w:b/>
                <w:sz w:val="20"/>
                <w:szCs w:val="20"/>
              </w:rPr>
              <w:t>a. […]</w:t>
            </w:r>
            <w:r w:rsidRPr="00B06957">
              <w:rPr>
                <w:rFonts w:ascii="Arial" w:eastAsia="MS Mincho" w:hAnsi="Arial" w:cs="Arial"/>
                <w:sz w:val="20"/>
                <w:szCs w:val="20"/>
              </w:rPr>
              <w:t>.</w:t>
            </w:r>
            <w:r w:rsidR="00000437" w:rsidRPr="00B06957">
              <w:rPr>
                <w:rFonts w:ascii="Arial" w:eastAsia="MS Mincho" w:hAnsi="Arial" w:cs="Arial"/>
                <w:sz w:val="20"/>
                <w:szCs w:val="20"/>
              </w:rPr>
              <w:br/>
              <w:t xml:space="preserve">2. Overtreding van het bij of krachtens de volgende artikelen bepaalde en de </w:t>
            </w:r>
            <w:r w:rsidR="00000437" w:rsidRPr="00B06957">
              <w:rPr>
                <w:rFonts w:ascii="Arial" w:eastAsia="MS Mincho" w:hAnsi="Arial" w:cs="Arial"/>
                <w:b/>
                <w:sz w:val="20"/>
                <w:szCs w:val="20"/>
              </w:rPr>
              <w:t>daarbij</w:t>
            </w:r>
            <w:r w:rsidR="00000437" w:rsidRPr="00B06957">
              <w:rPr>
                <w:rFonts w:ascii="Arial" w:eastAsia="MS Mincho" w:hAnsi="Arial" w:cs="Arial"/>
                <w:sz w:val="20"/>
                <w:szCs w:val="20"/>
              </w:rPr>
              <w:t xml:space="preserve"> op grond van artikel 1:4 gegeven voorschriften en beperkingen wordt gestraft met een geldboete van de eerste categorie: </w:t>
            </w:r>
          </w:p>
          <w:p w14:paraId="434C2B2F" w14:textId="1CEE4C9C" w:rsidR="008A6C1B" w:rsidRPr="00B06957" w:rsidRDefault="008A6C1B" w:rsidP="008A6C1B">
            <w:pPr>
              <w:pStyle w:val="Geenafstand"/>
              <w:ind w:firstLine="743"/>
              <w:rPr>
                <w:rFonts w:ascii="Arial" w:eastAsia="MS Mincho" w:hAnsi="Arial" w:cs="Arial"/>
                <w:sz w:val="20"/>
                <w:szCs w:val="20"/>
              </w:rPr>
            </w:pPr>
            <w:r w:rsidRPr="00B06957">
              <w:rPr>
                <w:rFonts w:ascii="Arial" w:eastAsia="MS Mincho" w:hAnsi="Arial" w:cs="Arial"/>
                <w:b/>
                <w:sz w:val="20"/>
                <w:szCs w:val="20"/>
              </w:rPr>
              <w:t>a. […]</w:t>
            </w:r>
            <w:r w:rsidRPr="00B06957">
              <w:rPr>
                <w:rFonts w:ascii="Arial" w:eastAsia="MS Mincho" w:hAnsi="Arial" w:cs="Arial"/>
                <w:sz w:val="20"/>
                <w:szCs w:val="20"/>
              </w:rPr>
              <w:t>.</w:t>
            </w:r>
          </w:p>
          <w:p w14:paraId="3B047414" w14:textId="1C31358D" w:rsidR="00000437" w:rsidRPr="00B06957" w:rsidRDefault="00000437" w:rsidP="008A6C1B">
            <w:pPr>
              <w:pStyle w:val="Geenafstand"/>
              <w:rPr>
                <w:rFonts w:ascii="Arial" w:eastAsia="MS Mincho" w:hAnsi="Arial" w:cs="Arial"/>
                <w:sz w:val="20"/>
                <w:szCs w:val="20"/>
              </w:rPr>
            </w:pPr>
            <w:r w:rsidRPr="00B06957">
              <w:rPr>
                <w:rFonts w:ascii="Arial" w:eastAsia="MS Mincho" w:hAnsi="Arial" w:cs="Arial"/>
                <w:sz w:val="20"/>
                <w:szCs w:val="20"/>
              </w:rPr>
              <w:t>3. In afwijking van het eerste en tweede lid is artikel 1a van de Wet op de economische delicten van toepassing op overtreding van het bepaalde bij of krachtens de artikelen 2:10, vijfde</w:t>
            </w:r>
            <w:r w:rsidRPr="00B06957">
              <w:rPr>
                <w:rFonts w:ascii="Arial" w:eastAsia="MS Mincho" w:hAnsi="Arial" w:cs="Arial"/>
                <w:b/>
                <w:sz w:val="20"/>
                <w:szCs w:val="20"/>
              </w:rPr>
              <w:t xml:space="preserve"> juncto eerste </w:t>
            </w:r>
            <w:r w:rsidRPr="00B06957">
              <w:rPr>
                <w:rFonts w:ascii="Arial" w:eastAsia="MS Mincho" w:hAnsi="Arial" w:cs="Arial"/>
                <w:sz w:val="20"/>
                <w:szCs w:val="20"/>
              </w:rPr>
              <w:t>lid, 2:11, tweede lid, [</w:t>
            </w:r>
            <w:r w:rsidRPr="00B06957">
              <w:rPr>
                <w:rFonts w:ascii="Arial" w:eastAsia="MS Mincho" w:hAnsi="Arial" w:cs="Arial"/>
                <w:i/>
                <w:iCs/>
                <w:sz w:val="20"/>
                <w:szCs w:val="20"/>
              </w:rPr>
              <w:t>2:12, eerste lid,</w:t>
            </w:r>
            <w:r w:rsidRPr="00B06957">
              <w:rPr>
                <w:rFonts w:ascii="Arial" w:eastAsia="MS Mincho" w:hAnsi="Arial" w:cs="Arial"/>
                <w:sz w:val="20"/>
                <w:szCs w:val="20"/>
              </w:rPr>
              <w:t xml:space="preserve">] en 4:11, </w:t>
            </w:r>
            <w:r w:rsidRPr="00B06957">
              <w:rPr>
                <w:rFonts w:ascii="Arial" w:eastAsia="MS Mincho" w:hAnsi="Arial" w:cs="Arial"/>
                <w:b/>
                <w:sz w:val="20"/>
                <w:szCs w:val="20"/>
              </w:rPr>
              <w:t>tweede</w:t>
            </w:r>
            <w:r w:rsidRPr="00B06957">
              <w:rPr>
                <w:rFonts w:ascii="Arial" w:eastAsia="MS Mincho" w:hAnsi="Arial" w:cs="Arial"/>
                <w:sz w:val="20"/>
                <w:szCs w:val="20"/>
              </w:rPr>
              <w:t xml:space="preserve"> lid.</w:t>
            </w:r>
          </w:p>
          <w:p w14:paraId="34E5FD7B" w14:textId="77777777" w:rsidR="00000437" w:rsidRPr="00B06957" w:rsidRDefault="00000437" w:rsidP="00000437">
            <w:pPr>
              <w:pStyle w:val="Geenafstand"/>
              <w:rPr>
                <w:rFonts w:ascii="Arial" w:eastAsia="MS Mincho" w:hAnsi="Arial" w:cs="Arial"/>
                <w:i/>
                <w:sz w:val="20"/>
                <w:szCs w:val="20"/>
              </w:rPr>
            </w:pPr>
            <w:r w:rsidRPr="00B06957">
              <w:rPr>
                <w:rFonts w:ascii="Arial" w:eastAsia="MS Mincho" w:hAnsi="Arial" w:cs="Arial"/>
                <w:sz w:val="20"/>
                <w:szCs w:val="20"/>
              </w:rPr>
              <w:t>[</w:t>
            </w:r>
            <w:r w:rsidRPr="00B06957">
              <w:rPr>
                <w:rFonts w:ascii="Arial" w:eastAsia="MS Mincho" w:hAnsi="Arial" w:cs="Arial"/>
                <w:i/>
                <w:sz w:val="20"/>
                <w:szCs w:val="20"/>
              </w:rPr>
              <w:t>4. In geval van overtreding van de krachtens artikel 3, derde lid, van de Wet veiligheidsregio’s gestelde regels kan het college een bestuurlijke boete opleggen van ten hoogste de geldboete, bedoeld in artikel 64, eerste lid, van de Wet veiligheidsregio’s.</w:t>
            </w:r>
            <w:r w:rsidRPr="00B06957">
              <w:rPr>
                <w:rFonts w:ascii="Arial" w:eastAsia="MS Mincho" w:hAnsi="Arial" w:cs="Arial"/>
                <w:sz w:val="20"/>
                <w:szCs w:val="20"/>
              </w:rPr>
              <w:t>]</w:t>
            </w:r>
          </w:p>
          <w:p w14:paraId="0897D083" w14:textId="77777777" w:rsidR="00000437" w:rsidRPr="00B06957" w:rsidRDefault="00000437" w:rsidP="00FE455F">
            <w:pPr>
              <w:pStyle w:val="Kop3"/>
              <w:outlineLvl w:val="2"/>
              <w:rPr>
                <w:rFonts w:ascii="Arial" w:hAnsi="Arial"/>
                <w:color w:val="auto"/>
                <w:sz w:val="20"/>
              </w:rPr>
            </w:pPr>
          </w:p>
        </w:tc>
      </w:tr>
    </w:tbl>
    <w:p w14:paraId="46C6E7FE" w14:textId="77777777" w:rsidR="00000437" w:rsidRPr="00B06957" w:rsidRDefault="00000437" w:rsidP="00000437">
      <w:pPr>
        <w:rPr>
          <w:rFonts w:cs="Arial"/>
        </w:rPr>
      </w:pPr>
    </w:p>
    <w:p w14:paraId="36C3D5D4" w14:textId="77777777" w:rsidR="00000437" w:rsidRPr="00B06957" w:rsidRDefault="00000437">
      <w:pPr>
        <w:rPr>
          <w:rFonts w:cs="Arial"/>
        </w:rPr>
      </w:pPr>
    </w:p>
    <w:p w14:paraId="5C6DEBBB" w14:textId="03889C7C" w:rsidR="00000437" w:rsidRPr="00B06957" w:rsidRDefault="00000437" w:rsidP="00000437">
      <w:pPr>
        <w:rPr>
          <w:rFonts w:eastAsia="Calibri" w:cs="Arial"/>
          <w:bCs/>
        </w:rPr>
      </w:pPr>
      <w:r w:rsidRPr="00B06957">
        <w:rPr>
          <w:rFonts w:cs="Arial"/>
        </w:rPr>
        <w:t xml:space="preserve">Artikel 6:2 </w:t>
      </w:r>
      <w:r w:rsidRPr="00B06957">
        <w:rPr>
          <w:rFonts w:eastAsia="Calibri" w:cs="Arial"/>
          <w:bCs/>
        </w:rPr>
        <w:t>(artikel</w:t>
      </w:r>
      <w:r w:rsidR="009D55D6" w:rsidRPr="00B06957">
        <w:rPr>
          <w:rFonts w:eastAsia="Calibri" w:cs="Arial"/>
          <w:bCs/>
        </w:rPr>
        <w:t xml:space="preserve"> I, onderdeel DY</w:t>
      </w:r>
      <w:r w:rsidRPr="00B06957">
        <w:rPr>
          <w:rFonts w:eastAsia="Calibri" w:cs="Arial"/>
          <w:bCs/>
        </w:rPr>
        <w:t>, van het wijzigingsbesluit) wordt als volgt gewijzigd:</w:t>
      </w:r>
    </w:p>
    <w:p w14:paraId="7FF95E04" w14:textId="77777777" w:rsidR="00000437" w:rsidRPr="00B06957" w:rsidRDefault="00000437" w:rsidP="00000437">
      <w:pPr>
        <w:rPr>
          <w:rFonts w:cs="Arial"/>
        </w:rPr>
      </w:pPr>
    </w:p>
    <w:tbl>
      <w:tblPr>
        <w:tblStyle w:val="Tabelraster1"/>
        <w:tblW w:w="0" w:type="auto"/>
        <w:tblLook w:val="04A0" w:firstRow="1" w:lastRow="0" w:firstColumn="1" w:lastColumn="0" w:noHBand="0" w:noVBand="1"/>
      </w:tblPr>
      <w:tblGrid>
        <w:gridCol w:w="4531"/>
        <w:gridCol w:w="4531"/>
      </w:tblGrid>
      <w:tr w:rsidR="00000437" w:rsidRPr="00B06957" w14:paraId="57C379E6" w14:textId="77777777" w:rsidTr="00000437">
        <w:tc>
          <w:tcPr>
            <w:tcW w:w="4531" w:type="dxa"/>
            <w:tcBorders>
              <w:top w:val="single" w:sz="4" w:space="0" w:color="auto"/>
              <w:left w:val="single" w:sz="4" w:space="0" w:color="auto"/>
              <w:bottom w:val="single" w:sz="4" w:space="0" w:color="auto"/>
              <w:right w:val="single" w:sz="4" w:space="0" w:color="auto"/>
            </w:tcBorders>
          </w:tcPr>
          <w:p w14:paraId="1C98ADAD" w14:textId="77777777" w:rsidR="00000437" w:rsidRPr="00B06957" w:rsidRDefault="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284B80D1" w14:textId="77777777" w:rsidR="00000437" w:rsidRPr="00B06957" w:rsidRDefault="00000437">
            <w:pPr>
              <w:pStyle w:val="Geenafstand"/>
              <w:rPr>
                <w:rFonts w:ascii="Arial" w:hAnsi="Arial" w:cs="Arial"/>
                <w:b/>
                <w:sz w:val="20"/>
                <w:szCs w:val="20"/>
              </w:rPr>
            </w:pPr>
          </w:p>
          <w:p w14:paraId="60B8F845" w14:textId="77777777" w:rsidR="00000437" w:rsidRPr="00B06957" w:rsidRDefault="00000437" w:rsidP="009D55D6">
            <w:pPr>
              <w:pStyle w:val="Geenafstand"/>
              <w:rPr>
                <w:rFonts w:ascii="Arial" w:hAnsi="Arial" w:cs="Arial"/>
                <w:b/>
                <w:sz w:val="20"/>
                <w:szCs w:val="20"/>
                <w:lang w:eastAsia="nl-NL"/>
              </w:rPr>
            </w:pPr>
            <w:r w:rsidRPr="00B06957">
              <w:rPr>
                <w:rFonts w:ascii="Arial" w:hAnsi="Arial" w:cs="Arial"/>
                <w:b/>
                <w:sz w:val="20"/>
                <w:szCs w:val="20"/>
              </w:rPr>
              <w:t>Artikel 6:2 Toezichthouders</w:t>
            </w:r>
          </w:p>
          <w:p w14:paraId="33194682" w14:textId="77777777" w:rsidR="00000437" w:rsidRPr="00B06957" w:rsidRDefault="00000437" w:rsidP="00000437">
            <w:pPr>
              <w:pStyle w:val="Geenafstand"/>
              <w:rPr>
                <w:rFonts w:ascii="Arial" w:hAnsi="Arial" w:cs="Arial"/>
                <w:sz w:val="20"/>
                <w:szCs w:val="20"/>
              </w:rPr>
            </w:pPr>
            <w:r w:rsidRPr="00B06957">
              <w:rPr>
                <w:rFonts w:ascii="Arial" w:hAnsi="Arial" w:cs="Arial"/>
                <w:sz w:val="20"/>
                <w:szCs w:val="20"/>
              </w:rPr>
              <w:t>1. Met het toezicht op de naleving van het bij of krachtens deze verordening bepaalde zijn belast: [</w:t>
            </w:r>
            <w:r w:rsidRPr="00B06957">
              <w:rPr>
                <w:rFonts w:ascii="Arial" w:hAnsi="Arial" w:cs="Arial"/>
                <w:b/>
                <w:i/>
                <w:sz w:val="20"/>
                <w:szCs w:val="20"/>
              </w:rPr>
              <w:t>...</w:t>
            </w:r>
            <w:r w:rsidRPr="00B06957">
              <w:rPr>
                <w:rFonts w:ascii="Arial" w:hAnsi="Arial" w:cs="Arial"/>
                <w:sz w:val="20"/>
                <w:szCs w:val="20"/>
              </w:rPr>
              <w:t>].</w:t>
            </w:r>
          </w:p>
          <w:p w14:paraId="6BB2C217" w14:textId="77777777" w:rsidR="00000437" w:rsidRPr="00B06957" w:rsidRDefault="00000437" w:rsidP="00000437">
            <w:pPr>
              <w:pStyle w:val="Geenafstand"/>
              <w:rPr>
                <w:rFonts w:ascii="Arial" w:hAnsi="Arial" w:cs="Arial"/>
                <w:i/>
                <w:sz w:val="20"/>
                <w:szCs w:val="20"/>
                <w:u w:val="single"/>
              </w:rPr>
            </w:pPr>
            <w:r w:rsidRPr="00B06957">
              <w:rPr>
                <w:rFonts w:ascii="Arial" w:hAnsi="Arial" w:cs="Arial"/>
                <w:sz w:val="20"/>
                <w:szCs w:val="20"/>
              </w:rPr>
              <w:t>2. Het college dan wel de burgemeester kan daarnaast andere personen met dit toezicht belasten.</w:t>
            </w:r>
          </w:p>
          <w:p w14:paraId="43CCD687" w14:textId="77777777" w:rsidR="00000437" w:rsidRPr="00B06957" w:rsidRDefault="00000437" w:rsidP="00000437">
            <w:pPr>
              <w:pStyle w:val="Geenafstand"/>
              <w:rPr>
                <w:rFonts w:ascii="Arial" w:hAnsi="Arial" w:cs="Arial"/>
                <w:i/>
                <w:sz w:val="20"/>
                <w:szCs w:val="20"/>
                <w:u w:val="single"/>
              </w:rPr>
            </w:pPr>
            <w:r w:rsidRPr="00B06957">
              <w:rPr>
                <w:rFonts w:ascii="Arial" w:hAnsi="Arial" w:cs="Arial"/>
                <w:i/>
                <w:sz w:val="20"/>
                <w:szCs w:val="20"/>
                <w:u w:val="single"/>
              </w:rPr>
              <w:t>[3. Onverminderd het eerste en tweede lid zijn de ambtenaren van politie, bedoeld in artikel 141, onder b, van het Wetboek van Strafvordering, eveneens belast met het toezicht op de naleving van de bij of krachtens deze verordening gegeven voorschriften.]</w:t>
            </w:r>
          </w:p>
          <w:p w14:paraId="3B2559A8" w14:textId="77777777" w:rsidR="009D55D6" w:rsidRPr="00B06957" w:rsidRDefault="009D55D6" w:rsidP="009D55D6">
            <w:pPr>
              <w:pStyle w:val="Geenafstand"/>
              <w:rPr>
                <w:rFonts w:ascii="Arial" w:eastAsia="MS Mincho" w:hAnsi="Arial" w:cs="Arial"/>
                <w:b/>
                <w:sz w:val="20"/>
                <w:szCs w:val="20"/>
              </w:rPr>
            </w:pPr>
          </w:p>
          <w:p w14:paraId="0501A1AC" w14:textId="77777777" w:rsidR="009D55D6" w:rsidRPr="00B06957" w:rsidRDefault="009D55D6" w:rsidP="009D55D6">
            <w:pPr>
              <w:pStyle w:val="Geenafstand"/>
              <w:rPr>
                <w:rFonts w:ascii="Arial" w:eastAsia="MS Mincho" w:hAnsi="Arial" w:cs="Arial"/>
                <w:b/>
                <w:sz w:val="20"/>
                <w:szCs w:val="20"/>
              </w:rPr>
            </w:pPr>
          </w:p>
          <w:p w14:paraId="1C652734" w14:textId="22ED4F22" w:rsidR="009D55D6" w:rsidRPr="00B06957" w:rsidRDefault="009D55D6" w:rsidP="009D55D6">
            <w:pPr>
              <w:pStyle w:val="Geenafstand"/>
              <w:rPr>
                <w:rFonts w:ascii="Arial" w:hAnsi="Arial" w:cs="Arial"/>
                <w:i/>
                <w:sz w:val="20"/>
                <w:szCs w:val="20"/>
                <w:u w:val="single"/>
              </w:rPr>
            </w:pPr>
            <w:r w:rsidRPr="00B06957">
              <w:rPr>
                <w:rFonts w:ascii="Arial" w:hAnsi="Arial" w:cs="Arial"/>
                <w:i/>
                <w:sz w:val="20"/>
                <w:szCs w:val="20"/>
                <w:u w:val="single"/>
              </w:rPr>
              <w:t>Alternatief voor als het nieuwe hoofdstuk 3 is ingevoegd</w:t>
            </w:r>
          </w:p>
          <w:p w14:paraId="6F9DC8FC" w14:textId="77777777" w:rsidR="009D55D6" w:rsidRPr="00B06957" w:rsidRDefault="009D55D6" w:rsidP="009D55D6">
            <w:pPr>
              <w:pStyle w:val="Geenafstand"/>
              <w:rPr>
                <w:rFonts w:ascii="Arial" w:hAnsi="Arial" w:cs="Arial"/>
                <w:b/>
                <w:i/>
                <w:sz w:val="20"/>
                <w:szCs w:val="20"/>
              </w:rPr>
            </w:pPr>
            <w:r w:rsidRPr="00B06957">
              <w:rPr>
                <w:rFonts w:ascii="Arial" w:hAnsi="Arial" w:cs="Arial"/>
                <w:b/>
                <w:i/>
                <w:sz w:val="20"/>
                <w:szCs w:val="20"/>
              </w:rPr>
              <w:t>Artikel 6:2 Toezichthouders</w:t>
            </w:r>
          </w:p>
          <w:p w14:paraId="1334563F" w14:textId="77777777" w:rsidR="009D55D6" w:rsidRPr="00B06957" w:rsidRDefault="009D55D6" w:rsidP="009D55D6">
            <w:pPr>
              <w:pStyle w:val="Geenafstand"/>
              <w:rPr>
                <w:rFonts w:ascii="Arial" w:hAnsi="Arial" w:cs="Arial"/>
                <w:i/>
                <w:sz w:val="20"/>
                <w:szCs w:val="20"/>
              </w:rPr>
            </w:pPr>
            <w:r w:rsidRPr="00B06957">
              <w:rPr>
                <w:rFonts w:ascii="Arial" w:hAnsi="Arial" w:cs="Arial"/>
                <w:i/>
                <w:sz w:val="20"/>
                <w:szCs w:val="20"/>
              </w:rPr>
              <w:t>1. Met het toezicht op de naleving van het bij of krachtens deze verordening bepaalde, behoudens hoofdstuk 3, zijn belast: [</w:t>
            </w:r>
            <w:r w:rsidRPr="00B06957">
              <w:rPr>
                <w:rFonts w:ascii="Arial" w:hAnsi="Arial" w:cs="Arial"/>
                <w:b/>
                <w:i/>
                <w:sz w:val="20"/>
                <w:szCs w:val="20"/>
              </w:rPr>
              <w:t>…</w:t>
            </w:r>
            <w:r w:rsidRPr="00B06957">
              <w:rPr>
                <w:rFonts w:ascii="Arial" w:hAnsi="Arial" w:cs="Arial"/>
                <w:i/>
                <w:sz w:val="20"/>
                <w:szCs w:val="20"/>
              </w:rPr>
              <w:t>].</w:t>
            </w:r>
          </w:p>
          <w:p w14:paraId="59DD7B8A" w14:textId="77777777" w:rsidR="009D55D6" w:rsidRPr="00B06957" w:rsidRDefault="009D55D6" w:rsidP="009D55D6">
            <w:pPr>
              <w:pStyle w:val="Geenafstand"/>
              <w:rPr>
                <w:rFonts w:ascii="Arial" w:hAnsi="Arial" w:cs="Arial"/>
                <w:i/>
                <w:sz w:val="20"/>
                <w:szCs w:val="20"/>
              </w:rPr>
            </w:pPr>
            <w:r w:rsidRPr="00B06957">
              <w:rPr>
                <w:rFonts w:ascii="Arial" w:hAnsi="Arial" w:cs="Arial"/>
                <w:i/>
                <w:sz w:val="20"/>
                <w:szCs w:val="20"/>
              </w:rPr>
              <w:t>2. Het college dan wel de burgemeester kan daarnaast andere personen belasten met dit toezicht.</w:t>
            </w:r>
          </w:p>
          <w:p w14:paraId="20D93001" w14:textId="77777777" w:rsidR="009D55D6" w:rsidRPr="00B06957" w:rsidRDefault="009D55D6" w:rsidP="009D55D6">
            <w:pPr>
              <w:pStyle w:val="Geenafstand"/>
              <w:rPr>
                <w:rFonts w:ascii="Arial" w:hAnsi="Arial" w:cs="Arial"/>
                <w:sz w:val="20"/>
                <w:szCs w:val="20"/>
              </w:rPr>
            </w:pPr>
            <w:r w:rsidRPr="00B06957">
              <w:rPr>
                <w:rFonts w:ascii="Arial" w:hAnsi="Arial" w:cs="Arial"/>
                <w:i/>
                <w:sz w:val="20"/>
                <w:szCs w:val="20"/>
              </w:rPr>
              <w:t>[</w:t>
            </w:r>
            <w:r w:rsidRPr="00B06957">
              <w:rPr>
                <w:rFonts w:ascii="Arial" w:hAnsi="Arial" w:cs="Arial"/>
                <w:i/>
                <w:sz w:val="20"/>
                <w:szCs w:val="20"/>
                <w:u w:val="single"/>
              </w:rPr>
              <w:t>3. Onverminderd het eerste en tweede lid zijn de ambtenaren van politie, bedoeld in artikel 141, onder b, van het Wetboek van Strafvordering, eveneens belast met het toezicht op de naleving van de bij of krachtens deze verordening gegeven voorschriften.</w:t>
            </w:r>
            <w:r w:rsidRPr="00B06957">
              <w:rPr>
                <w:rFonts w:ascii="Arial" w:hAnsi="Arial" w:cs="Arial"/>
                <w:i/>
                <w:sz w:val="20"/>
                <w:szCs w:val="20"/>
              </w:rPr>
              <w:t>]</w:t>
            </w:r>
          </w:p>
          <w:p w14:paraId="43A7C693" w14:textId="244EE1B8" w:rsidR="00000437" w:rsidRPr="00B06957" w:rsidRDefault="00000437" w:rsidP="00000437">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1679C13C" w14:textId="77777777" w:rsidR="00000437" w:rsidRPr="00B06957" w:rsidRDefault="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ascii="Arial" w:hAnsi="Arial" w:cs="Arial"/>
                <w:b/>
                <w:sz w:val="20"/>
              </w:rPr>
              <w:t>Nieuwe tekst</w:t>
            </w:r>
          </w:p>
          <w:p w14:paraId="57F6C761" w14:textId="77777777" w:rsidR="00000437" w:rsidRPr="00B06957" w:rsidRDefault="00000437">
            <w:pPr>
              <w:spacing w:line="240" w:lineRule="auto"/>
              <w:rPr>
                <w:rFonts w:ascii="Arial" w:hAnsi="Arial" w:cs="Arial"/>
                <w:b/>
                <w:sz w:val="20"/>
              </w:rPr>
            </w:pPr>
          </w:p>
          <w:p w14:paraId="5888B1F7" w14:textId="77777777" w:rsidR="00000437" w:rsidRPr="00B06957" w:rsidRDefault="00000437" w:rsidP="009D55D6">
            <w:pPr>
              <w:pStyle w:val="Geenafstand"/>
              <w:rPr>
                <w:rFonts w:ascii="Arial" w:hAnsi="Arial" w:cs="Arial"/>
                <w:b/>
                <w:sz w:val="20"/>
                <w:szCs w:val="20"/>
                <w:lang w:eastAsia="nl-NL"/>
              </w:rPr>
            </w:pPr>
            <w:r w:rsidRPr="00B06957">
              <w:rPr>
                <w:rFonts w:ascii="Arial" w:hAnsi="Arial" w:cs="Arial"/>
                <w:b/>
                <w:sz w:val="20"/>
                <w:szCs w:val="20"/>
              </w:rPr>
              <w:t>Artikel 6:2 Toezichthouders</w:t>
            </w:r>
          </w:p>
          <w:p w14:paraId="0F203F07" w14:textId="17A178B7" w:rsidR="00000437" w:rsidRPr="00B06957" w:rsidRDefault="00000437" w:rsidP="00000437">
            <w:pPr>
              <w:pStyle w:val="Geenafstand"/>
              <w:rPr>
                <w:rFonts w:ascii="Arial" w:hAnsi="Arial" w:cs="Arial"/>
                <w:sz w:val="20"/>
                <w:szCs w:val="20"/>
              </w:rPr>
            </w:pPr>
            <w:r w:rsidRPr="00B06957">
              <w:rPr>
                <w:rFonts w:ascii="Arial" w:hAnsi="Arial" w:cs="Arial"/>
                <w:sz w:val="20"/>
                <w:szCs w:val="20"/>
              </w:rPr>
              <w:t>1. Met het toezicht op de naleving van het bij of krachtens deze verordening bepaalde zijn belast: [</w:t>
            </w:r>
            <w:r w:rsidR="009D55D6" w:rsidRPr="00B06957">
              <w:rPr>
                <w:rFonts w:ascii="Arial" w:hAnsi="Arial" w:cs="Arial"/>
                <w:b/>
                <w:sz w:val="20"/>
                <w:szCs w:val="20"/>
              </w:rPr>
              <w:t>aanduiding toezichthouders</w:t>
            </w:r>
            <w:r w:rsidRPr="00B06957">
              <w:rPr>
                <w:rFonts w:ascii="Arial" w:hAnsi="Arial" w:cs="Arial"/>
                <w:sz w:val="20"/>
                <w:szCs w:val="20"/>
              </w:rPr>
              <w:t>].</w:t>
            </w:r>
          </w:p>
          <w:p w14:paraId="631EB167" w14:textId="77777777" w:rsidR="00000437" w:rsidRPr="00B06957" w:rsidRDefault="00000437" w:rsidP="00000437">
            <w:pPr>
              <w:pStyle w:val="Geenafstand"/>
              <w:rPr>
                <w:rFonts w:ascii="Arial" w:hAnsi="Arial" w:cs="Arial"/>
                <w:sz w:val="20"/>
                <w:szCs w:val="20"/>
              </w:rPr>
            </w:pPr>
            <w:r w:rsidRPr="00B06957">
              <w:rPr>
                <w:rFonts w:ascii="Arial" w:hAnsi="Arial" w:cs="Arial"/>
                <w:sz w:val="20"/>
                <w:szCs w:val="20"/>
              </w:rPr>
              <w:t>2. Het college dan wel de burgemeester kan daarnaast andere personen met dit toezicht belasten.</w:t>
            </w:r>
          </w:p>
          <w:p w14:paraId="338A4DC8" w14:textId="77777777" w:rsidR="00000437" w:rsidRPr="00B06957" w:rsidRDefault="00000437" w:rsidP="00FE455F">
            <w:pPr>
              <w:pStyle w:val="Kop3"/>
              <w:outlineLvl w:val="2"/>
              <w:rPr>
                <w:rFonts w:ascii="Arial" w:hAnsi="Arial"/>
                <w:color w:val="auto"/>
                <w:sz w:val="20"/>
              </w:rPr>
            </w:pPr>
            <w:r w:rsidRPr="00B06957">
              <w:rPr>
                <w:color w:val="auto"/>
                <w:sz w:val="20"/>
              </w:rPr>
              <w:t xml:space="preserve"> </w:t>
            </w:r>
          </w:p>
          <w:p w14:paraId="5BD6CB32" w14:textId="77777777" w:rsidR="009D55D6" w:rsidRPr="00B06957" w:rsidRDefault="009D55D6" w:rsidP="00FE455F">
            <w:pPr>
              <w:pStyle w:val="Kop3"/>
              <w:outlineLvl w:val="2"/>
              <w:rPr>
                <w:rFonts w:ascii="Arial" w:hAnsi="Arial"/>
                <w:color w:val="auto"/>
                <w:sz w:val="20"/>
              </w:rPr>
            </w:pPr>
          </w:p>
          <w:p w14:paraId="0E6091F5" w14:textId="77777777" w:rsidR="009D55D6" w:rsidRPr="00B06957" w:rsidRDefault="009D55D6" w:rsidP="00FE455F">
            <w:pPr>
              <w:pStyle w:val="Kop3"/>
              <w:outlineLvl w:val="2"/>
              <w:rPr>
                <w:rFonts w:ascii="Arial" w:hAnsi="Arial"/>
                <w:color w:val="auto"/>
                <w:sz w:val="20"/>
              </w:rPr>
            </w:pPr>
          </w:p>
          <w:p w14:paraId="159C5C22" w14:textId="77777777" w:rsidR="009D55D6" w:rsidRPr="00B06957" w:rsidRDefault="009D55D6" w:rsidP="00FE455F">
            <w:pPr>
              <w:pStyle w:val="Kop3"/>
              <w:outlineLvl w:val="2"/>
              <w:rPr>
                <w:rFonts w:ascii="Arial" w:hAnsi="Arial"/>
                <w:color w:val="auto"/>
                <w:sz w:val="20"/>
              </w:rPr>
            </w:pPr>
          </w:p>
          <w:p w14:paraId="2A87501B" w14:textId="77777777" w:rsidR="009D55D6" w:rsidRPr="00B06957" w:rsidRDefault="009D55D6" w:rsidP="00FE455F">
            <w:pPr>
              <w:pStyle w:val="Kop3"/>
              <w:outlineLvl w:val="2"/>
              <w:rPr>
                <w:rFonts w:ascii="Arial" w:hAnsi="Arial"/>
                <w:color w:val="auto"/>
                <w:sz w:val="20"/>
              </w:rPr>
            </w:pPr>
          </w:p>
          <w:p w14:paraId="2418E7CA" w14:textId="77777777" w:rsidR="009D55D6" w:rsidRPr="00B06957" w:rsidRDefault="009D55D6" w:rsidP="00FE455F">
            <w:pPr>
              <w:pStyle w:val="Kop3"/>
              <w:outlineLvl w:val="2"/>
              <w:rPr>
                <w:rFonts w:ascii="Arial" w:hAnsi="Arial"/>
                <w:color w:val="auto"/>
                <w:sz w:val="20"/>
              </w:rPr>
            </w:pPr>
          </w:p>
          <w:p w14:paraId="7B6B204F" w14:textId="29CC1708" w:rsidR="009D55D6" w:rsidRPr="00B06957" w:rsidRDefault="009D55D6" w:rsidP="00FE455F">
            <w:pPr>
              <w:pStyle w:val="Kop3"/>
              <w:outlineLvl w:val="2"/>
              <w:rPr>
                <w:rFonts w:ascii="Arial" w:hAnsi="Arial"/>
                <w:color w:val="auto"/>
                <w:sz w:val="20"/>
              </w:rPr>
            </w:pPr>
          </w:p>
        </w:tc>
      </w:tr>
    </w:tbl>
    <w:p w14:paraId="0128487F" w14:textId="77777777" w:rsidR="00000437" w:rsidRPr="00B06957" w:rsidRDefault="00000437" w:rsidP="00000437">
      <w:pPr>
        <w:rPr>
          <w:rFonts w:cs="Arial"/>
        </w:rPr>
      </w:pPr>
    </w:p>
    <w:p w14:paraId="0CACDBE6" w14:textId="77777777" w:rsidR="00000437" w:rsidRPr="00B06957" w:rsidRDefault="00000437">
      <w:pPr>
        <w:rPr>
          <w:rFonts w:cs="Arial"/>
        </w:rPr>
      </w:pPr>
    </w:p>
    <w:p w14:paraId="5759B5D9" w14:textId="0DAED530" w:rsidR="00000437" w:rsidRPr="00B06957" w:rsidRDefault="00000437" w:rsidP="00000437">
      <w:pPr>
        <w:rPr>
          <w:rFonts w:eastAsia="Calibri" w:cs="Arial"/>
          <w:bCs/>
        </w:rPr>
      </w:pPr>
      <w:r w:rsidRPr="00B06957">
        <w:rPr>
          <w:rFonts w:cs="Arial"/>
        </w:rPr>
        <w:t xml:space="preserve">Artikel 6:5 </w:t>
      </w:r>
      <w:r w:rsidRPr="00B06957">
        <w:rPr>
          <w:rFonts w:eastAsia="Calibri" w:cs="Arial"/>
          <w:bCs/>
        </w:rPr>
        <w:t>(artikel</w:t>
      </w:r>
      <w:r w:rsidR="009D55D6" w:rsidRPr="00B06957">
        <w:rPr>
          <w:rFonts w:eastAsia="Calibri" w:cs="Arial"/>
          <w:bCs/>
        </w:rPr>
        <w:t xml:space="preserve"> I, onderdeel DZ</w:t>
      </w:r>
      <w:r w:rsidRPr="00B06957">
        <w:rPr>
          <w:rFonts w:eastAsia="Calibri" w:cs="Arial"/>
          <w:bCs/>
        </w:rPr>
        <w:t>, van het wijzigingsbesluit) wordt als volgt gewijzigd:</w:t>
      </w:r>
    </w:p>
    <w:p w14:paraId="0C905916" w14:textId="77777777" w:rsidR="00000437" w:rsidRPr="00B06957" w:rsidRDefault="00000437" w:rsidP="00000437">
      <w:pPr>
        <w:rPr>
          <w:rFonts w:eastAsia="Calibri" w:cs="Arial"/>
          <w:bCs/>
        </w:rPr>
      </w:pPr>
    </w:p>
    <w:tbl>
      <w:tblPr>
        <w:tblStyle w:val="Tabelraster1"/>
        <w:tblW w:w="0" w:type="auto"/>
        <w:tblLook w:val="04A0" w:firstRow="1" w:lastRow="0" w:firstColumn="1" w:lastColumn="0" w:noHBand="0" w:noVBand="1"/>
      </w:tblPr>
      <w:tblGrid>
        <w:gridCol w:w="4531"/>
        <w:gridCol w:w="4531"/>
      </w:tblGrid>
      <w:tr w:rsidR="00000437" w:rsidRPr="00B06957" w14:paraId="1EBF28D6" w14:textId="77777777" w:rsidTr="00000437">
        <w:tc>
          <w:tcPr>
            <w:tcW w:w="4531" w:type="dxa"/>
            <w:tcBorders>
              <w:top w:val="single" w:sz="4" w:space="0" w:color="auto"/>
              <w:left w:val="single" w:sz="4" w:space="0" w:color="auto"/>
              <w:bottom w:val="single" w:sz="4" w:space="0" w:color="auto"/>
              <w:right w:val="single" w:sz="4" w:space="0" w:color="auto"/>
            </w:tcBorders>
          </w:tcPr>
          <w:p w14:paraId="246C016F" w14:textId="77777777" w:rsidR="00000437" w:rsidRPr="00B06957" w:rsidRDefault="00000437"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5E7FC2C2" w14:textId="77777777" w:rsidR="00000437" w:rsidRPr="00B06957" w:rsidRDefault="00000437" w:rsidP="00000437">
            <w:pPr>
              <w:pStyle w:val="Geenafstand"/>
              <w:rPr>
                <w:rFonts w:ascii="Arial" w:hAnsi="Arial" w:cs="Arial"/>
                <w:b/>
                <w:sz w:val="20"/>
                <w:szCs w:val="20"/>
              </w:rPr>
            </w:pPr>
          </w:p>
          <w:p w14:paraId="60D1F8CB" w14:textId="77777777" w:rsidR="00000437" w:rsidRPr="00B06957" w:rsidRDefault="00000437" w:rsidP="009D55D6">
            <w:pPr>
              <w:pStyle w:val="Geenafstand"/>
              <w:rPr>
                <w:rFonts w:ascii="Arial" w:hAnsi="Arial" w:cs="Arial"/>
                <w:b/>
                <w:sz w:val="20"/>
                <w:szCs w:val="20"/>
                <w:lang w:eastAsia="nl-NL"/>
              </w:rPr>
            </w:pPr>
            <w:r w:rsidRPr="00B06957">
              <w:rPr>
                <w:rFonts w:ascii="Arial" w:hAnsi="Arial" w:cs="Arial"/>
                <w:b/>
                <w:sz w:val="20"/>
                <w:szCs w:val="20"/>
              </w:rPr>
              <w:t>Artikel 6:5 Overgangsbepaling </w:t>
            </w:r>
          </w:p>
          <w:p w14:paraId="72426706" w14:textId="77777777" w:rsidR="00000437" w:rsidRPr="00B06957" w:rsidRDefault="00000437" w:rsidP="00000437">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Besluiten, genomen krachtens de verordening bedoeld in artikel 6:4, </w:t>
            </w:r>
            <w:r w:rsidRPr="00B06957">
              <w:rPr>
                <w:rFonts w:ascii="Arial" w:eastAsiaTheme="minorEastAsia" w:hAnsi="Arial" w:cs="Arial"/>
                <w:i/>
                <w:sz w:val="20"/>
                <w:szCs w:val="20"/>
              </w:rPr>
              <w:t>eerste lid,</w:t>
            </w:r>
            <w:r w:rsidRPr="00B06957">
              <w:rPr>
                <w:rFonts w:ascii="Arial" w:eastAsiaTheme="minorEastAsia" w:hAnsi="Arial" w:cs="Arial"/>
                <w:sz w:val="20"/>
                <w:szCs w:val="20"/>
              </w:rPr>
              <w:t xml:space="preserve"> die golden op het moment van de inwerkingtreding van deze verordening en waarvoor deze verordening overeenkomstige besluiten kent, gelden als besluiten genomen krachtens deze verordening.</w:t>
            </w:r>
          </w:p>
          <w:p w14:paraId="2BD19CCB" w14:textId="77777777" w:rsidR="00000437" w:rsidRPr="00B06957" w:rsidRDefault="00000437" w:rsidP="00000437">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378F4BC" w14:textId="77777777" w:rsidR="00000437" w:rsidRPr="00B06957" w:rsidRDefault="00000437" w:rsidP="0000043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725193BB" w14:textId="77777777" w:rsidR="00000437" w:rsidRPr="00B06957" w:rsidRDefault="00000437" w:rsidP="00000437">
            <w:pPr>
              <w:spacing w:line="240" w:lineRule="auto"/>
              <w:rPr>
                <w:rFonts w:ascii="Arial" w:hAnsi="Arial" w:cs="Arial"/>
                <w:b/>
                <w:sz w:val="20"/>
              </w:rPr>
            </w:pPr>
          </w:p>
          <w:p w14:paraId="767B2A99" w14:textId="77777777" w:rsidR="00000437" w:rsidRPr="00B06957" w:rsidRDefault="00000437" w:rsidP="009D55D6">
            <w:pPr>
              <w:pStyle w:val="Geenafstand"/>
              <w:rPr>
                <w:rFonts w:ascii="Arial" w:hAnsi="Arial" w:cs="Arial"/>
                <w:b/>
                <w:sz w:val="20"/>
                <w:szCs w:val="20"/>
                <w:lang w:eastAsia="nl-NL"/>
              </w:rPr>
            </w:pPr>
            <w:r w:rsidRPr="00B06957">
              <w:rPr>
                <w:rFonts w:ascii="Arial" w:hAnsi="Arial" w:cs="Arial"/>
                <w:b/>
                <w:sz w:val="20"/>
                <w:szCs w:val="20"/>
              </w:rPr>
              <w:t>Artikel 6:5 Overgangsbepaling </w:t>
            </w:r>
          </w:p>
          <w:p w14:paraId="6E1E2D4F" w14:textId="77777777" w:rsidR="00000437" w:rsidRPr="00B06957" w:rsidRDefault="00000437" w:rsidP="00000437">
            <w:pPr>
              <w:pStyle w:val="Geenafstand"/>
              <w:rPr>
                <w:rFonts w:ascii="Arial" w:eastAsiaTheme="minorEastAsia" w:hAnsi="Arial" w:cs="Arial"/>
                <w:sz w:val="20"/>
                <w:szCs w:val="20"/>
              </w:rPr>
            </w:pPr>
            <w:r w:rsidRPr="00B06957">
              <w:rPr>
                <w:rFonts w:ascii="Arial" w:eastAsiaTheme="minorEastAsia" w:hAnsi="Arial" w:cs="Arial"/>
                <w:sz w:val="20"/>
                <w:szCs w:val="20"/>
              </w:rPr>
              <w:t>Besluiten, genomen krachtens de verordening bedoeld in artikel 6:4, die golden op het moment van de inwerkingtreding van deze verordening en waarvoor deze verordening overeenkomstige besluiten kent, gelden als besluiten genomen krachtens deze verordening.</w:t>
            </w:r>
          </w:p>
          <w:p w14:paraId="636B1987" w14:textId="77777777" w:rsidR="00000437" w:rsidRPr="00B06957" w:rsidRDefault="00000437" w:rsidP="00FE455F">
            <w:pPr>
              <w:pStyle w:val="Kop3"/>
              <w:outlineLvl w:val="2"/>
              <w:rPr>
                <w:rFonts w:ascii="Arial" w:hAnsi="Arial"/>
                <w:color w:val="auto"/>
                <w:sz w:val="20"/>
              </w:rPr>
            </w:pPr>
            <w:r w:rsidRPr="00B06957">
              <w:rPr>
                <w:color w:val="auto"/>
                <w:sz w:val="20"/>
              </w:rPr>
              <w:t xml:space="preserve"> </w:t>
            </w:r>
          </w:p>
        </w:tc>
      </w:tr>
    </w:tbl>
    <w:p w14:paraId="18B64B1B" w14:textId="77777777" w:rsidR="00000437" w:rsidRPr="00B06957" w:rsidRDefault="00000437" w:rsidP="00000437">
      <w:pPr>
        <w:rPr>
          <w:rFonts w:eastAsia="Calibri" w:cs="Arial"/>
          <w:bCs/>
        </w:rPr>
      </w:pPr>
    </w:p>
    <w:p w14:paraId="43B2CA8F" w14:textId="77777777" w:rsidR="00000437" w:rsidRPr="00B06957" w:rsidRDefault="00000437">
      <w:pPr>
        <w:rPr>
          <w:rFonts w:cs="Arial"/>
        </w:rPr>
      </w:pPr>
    </w:p>
    <w:p w14:paraId="00956F14" w14:textId="642E6C91" w:rsidR="00000437" w:rsidRPr="00B06957" w:rsidRDefault="00000437" w:rsidP="00000437">
      <w:pPr>
        <w:rPr>
          <w:rFonts w:eastAsia="Calibri" w:cs="Arial"/>
          <w:bCs/>
        </w:rPr>
      </w:pPr>
      <w:r w:rsidRPr="00B06957">
        <w:rPr>
          <w:rFonts w:cs="Arial"/>
        </w:rPr>
        <w:t xml:space="preserve">Artikel 6:6 </w:t>
      </w:r>
      <w:r w:rsidRPr="00B06957">
        <w:rPr>
          <w:rFonts w:eastAsia="Calibri" w:cs="Arial"/>
          <w:bCs/>
        </w:rPr>
        <w:t>(artikel I, o</w:t>
      </w:r>
      <w:r w:rsidR="00CC6E0A" w:rsidRPr="00B06957">
        <w:rPr>
          <w:rFonts w:eastAsia="Calibri" w:cs="Arial"/>
          <w:bCs/>
        </w:rPr>
        <w:t xml:space="preserve">nderdeel </w:t>
      </w:r>
      <w:r w:rsidR="009D55D6" w:rsidRPr="00B06957">
        <w:rPr>
          <w:rFonts w:eastAsia="Calibri" w:cs="Arial"/>
          <w:bCs/>
        </w:rPr>
        <w:t>EA</w:t>
      </w:r>
      <w:r w:rsidRPr="00B06957">
        <w:rPr>
          <w:rFonts w:eastAsia="Calibri" w:cs="Arial"/>
          <w:bCs/>
        </w:rPr>
        <w:t>, van het wijzigingsbesluit) wordt als volgt gewijzigd:</w:t>
      </w:r>
    </w:p>
    <w:p w14:paraId="787744DE" w14:textId="77777777" w:rsidR="00000437" w:rsidRPr="00B06957" w:rsidRDefault="00000437">
      <w:pPr>
        <w:rPr>
          <w:rFonts w:cs="Arial"/>
        </w:rPr>
      </w:pPr>
    </w:p>
    <w:tbl>
      <w:tblPr>
        <w:tblStyle w:val="Tabelraster1"/>
        <w:tblW w:w="0" w:type="auto"/>
        <w:tblLook w:val="04A0" w:firstRow="1" w:lastRow="0" w:firstColumn="1" w:lastColumn="0" w:noHBand="0" w:noVBand="1"/>
      </w:tblPr>
      <w:tblGrid>
        <w:gridCol w:w="4531"/>
        <w:gridCol w:w="4531"/>
      </w:tblGrid>
      <w:tr w:rsidR="00CC6E0A" w:rsidRPr="00B06957" w14:paraId="2CAC395B" w14:textId="77777777" w:rsidTr="00CC6E0A">
        <w:tc>
          <w:tcPr>
            <w:tcW w:w="4531" w:type="dxa"/>
            <w:tcBorders>
              <w:top w:val="single" w:sz="4" w:space="0" w:color="auto"/>
              <w:left w:val="single" w:sz="4" w:space="0" w:color="auto"/>
              <w:bottom w:val="single" w:sz="4" w:space="0" w:color="auto"/>
              <w:right w:val="single" w:sz="4" w:space="0" w:color="auto"/>
            </w:tcBorders>
          </w:tcPr>
          <w:p w14:paraId="3EE921CF" w14:textId="77777777" w:rsidR="00CC6E0A" w:rsidRPr="00B06957" w:rsidRDefault="00CC6E0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Bestaande tekst</w:t>
            </w:r>
          </w:p>
          <w:p w14:paraId="10C2D7B2" w14:textId="77777777" w:rsidR="00CC6E0A" w:rsidRPr="00B06957" w:rsidRDefault="00CC6E0A">
            <w:pPr>
              <w:pStyle w:val="Geenafstand"/>
              <w:rPr>
                <w:rFonts w:ascii="Arial" w:hAnsi="Arial" w:cs="Arial"/>
                <w:b/>
                <w:sz w:val="20"/>
                <w:szCs w:val="20"/>
              </w:rPr>
            </w:pPr>
          </w:p>
          <w:p w14:paraId="6A18F267" w14:textId="77777777" w:rsidR="00CC6E0A" w:rsidRPr="00B06957" w:rsidRDefault="00CC6E0A" w:rsidP="00336CAD">
            <w:pPr>
              <w:pStyle w:val="Geenafstand"/>
              <w:rPr>
                <w:rFonts w:ascii="Arial" w:hAnsi="Arial" w:cs="Arial"/>
                <w:b/>
                <w:sz w:val="20"/>
                <w:szCs w:val="20"/>
              </w:rPr>
            </w:pPr>
            <w:r w:rsidRPr="00B06957">
              <w:rPr>
                <w:rFonts w:ascii="Arial" w:hAnsi="Arial" w:cs="Arial"/>
                <w:b/>
                <w:sz w:val="20"/>
                <w:szCs w:val="20"/>
              </w:rPr>
              <w:t>Artikel 6:6 Inwerkingtreding </w:t>
            </w:r>
          </w:p>
          <w:p w14:paraId="5A1848AF" w14:textId="0BA930FD" w:rsidR="00CC6E0A" w:rsidRPr="00B06957" w:rsidRDefault="00CC6E0A" w:rsidP="00CC6E0A">
            <w:pPr>
              <w:pStyle w:val="Geenafstand"/>
              <w:rPr>
                <w:rFonts w:ascii="Arial" w:eastAsiaTheme="minorEastAsia" w:hAnsi="Arial" w:cs="Arial"/>
                <w:sz w:val="20"/>
                <w:szCs w:val="20"/>
              </w:rPr>
            </w:pPr>
            <w:r w:rsidRPr="00B06957">
              <w:rPr>
                <w:rFonts w:ascii="Arial" w:eastAsiaTheme="minorEastAsia" w:hAnsi="Arial" w:cs="Arial"/>
                <w:sz w:val="20"/>
                <w:szCs w:val="20"/>
              </w:rPr>
              <w:t xml:space="preserve">Deze verordening treedt in werking op </w:t>
            </w:r>
            <w:r w:rsidRPr="00B06957">
              <w:rPr>
                <w:rFonts w:ascii="Arial" w:eastAsiaTheme="minorEastAsia" w:hAnsi="Arial" w:cs="Arial"/>
                <w:i/>
                <w:sz w:val="20"/>
                <w:szCs w:val="20"/>
              </w:rPr>
              <w:t>de</w:t>
            </w:r>
            <w:r w:rsidRPr="00B06957">
              <w:rPr>
                <w:rFonts w:ascii="Arial" w:eastAsiaTheme="minorEastAsia" w:hAnsi="Arial" w:cs="Arial"/>
                <w:sz w:val="20"/>
                <w:szCs w:val="20"/>
              </w:rPr>
              <w:t xml:space="preserve"> [</w:t>
            </w:r>
            <w:r w:rsidRPr="00B06957">
              <w:rPr>
                <w:rFonts w:ascii="Arial" w:eastAsiaTheme="minorEastAsia" w:hAnsi="Arial" w:cs="Arial"/>
                <w:b/>
                <w:i/>
                <w:sz w:val="20"/>
                <w:szCs w:val="20"/>
              </w:rPr>
              <w:t>…</w:t>
            </w:r>
            <w:r w:rsidRPr="00B06957">
              <w:rPr>
                <w:rFonts w:ascii="Arial" w:eastAsiaTheme="minorEastAsia" w:hAnsi="Arial" w:cs="Arial"/>
                <w:sz w:val="20"/>
                <w:szCs w:val="20"/>
              </w:rPr>
              <w:t xml:space="preserve">] </w:t>
            </w:r>
            <w:r w:rsidRPr="00B06957">
              <w:rPr>
                <w:rFonts w:ascii="Arial" w:eastAsiaTheme="minorEastAsia" w:hAnsi="Arial" w:cs="Arial"/>
                <w:i/>
                <w:sz w:val="20"/>
                <w:szCs w:val="20"/>
              </w:rPr>
              <w:t>dag na die waarop zij is bekendgemaakt</w:t>
            </w:r>
            <w:r w:rsidRPr="00B06957">
              <w:rPr>
                <w:rFonts w:ascii="Arial" w:eastAsiaTheme="minorEastAsia" w:hAnsi="Arial" w:cs="Arial"/>
                <w:sz w:val="20"/>
                <w:szCs w:val="20"/>
              </w:rPr>
              <w:t xml:space="preserve"> </w:t>
            </w:r>
          </w:p>
          <w:p w14:paraId="7AD72C08" w14:textId="77777777" w:rsidR="00CC6E0A" w:rsidRPr="00B06957" w:rsidRDefault="00CC6E0A">
            <w:pPr>
              <w:spacing w:line="240" w:lineRule="auto"/>
              <w:rPr>
                <w:rFonts w:ascii="Arial" w:eastAsia="MS Mincho" w:hAnsi="Arial" w:cs="Arial"/>
                <w:b/>
                <w:sz w:val="20"/>
              </w:rPr>
            </w:pPr>
            <w:r w:rsidRPr="00B06957">
              <w:rPr>
                <w:rFonts w:eastAsia="MS Mincho" w:cs="Arial"/>
                <w:b/>
              </w:rPr>
              <w:t xml:space="preserve"> </w:t>
            </w:r>
          </w:p>
        </w:tc>
        <w:tc>
          <w:tcPr>
            <w:tcW w:w="4531" w:type="dxa"/>
            <w:tcBorders>
              <w:top w:val="single" w:sz="4" w:space="0" w:color="auto"/>
              <w:left w:val="single" w:sz="4" w:space="0" w:color="auto"/>
              <w:bottom w:val="single" w:sz="4" w:space="0" w:color="auto"/>
              <w:right w:val="single" w:sz="4" w:space="0" w:color="auto"/>
            </w:tcBorders>
          </w:tcPr>
          <w:p w14:paraId="2BC12D76" w14:textId="77777777" w:rsidR="00CC6E0A" w:rsidRPr="00B06957" w:rsidRDefault="00CC6E0A">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B06957">
              <w:rPr>
                <w:rFonts w:cs="Arial"/>
                <w:b/>
              </w:rPr>
              <w:t>Nieuwe tekst</w:t>
            </w:r>
          </w:p>
          <w:p w14:paraId="2CF9D9C4" w14:textId="77777777" w:rsidR="00CC6E0A" w:rsidRPr="00B06957" w:rsidRDefault="00CC6E0A">
            <w:pPr>
              <w:spacing w:line="240" w:lineRule="auto"/>
              <w:rPr>
                <w:rFonts w:ascii="Arial" w:hAnsi="Arial" w:cs="Arial"/>
                <w:b/>
                <w:sz w:val="20"/>
              </w:rPr>
            </w:pPr>
          </w:p>
          <w:p w14:paraId="70A957A9" w14:textId="77777777" w:rsidR="00CC6E0A" w:rsidRPr="00B06957" w:rsidRDefault="00CC6E0A" w:rsidP="00336CAD">
            <w:pPr>
              <w:pStyle w:val="Geenafstand"/>
              <w:rPr>
                <w:rFonts w:ascii="Arial" w:hAnsi="Arial" w:cs="Arial"/>
                <w:b/>
                <w:sz w:val="20"/>
                <w:szCs w:val="20"/>
              </w:rPr>
            </w:pPr>
            <w:r w:rsidRPr="00B06957">
              <w:rPr>
                <w:rFonts w:ascii="Arial" w:hAnsi="Arial" w:cs="Arial"/>
                <w:b/>
                <w:sz w:val="20"/>
                <w:szCs w:val="20"/>
              </w:rPr>
              <w:t>Artikel 6:6 Inwerkingtreding </w:t>
            </w:r>
          </w:p>
          <w:p w14:paraId="2B94D26D" w14:textId="18FFF050" w:rsidR="00CC6E0A" w:rsidRPr="00B06957" w:rsidRDefault="00CC6E0A" w:rsidP="00CC6E0A">
            <w:pPr>
              <w:pStyle w:val="Geenafstand"/>
              <w:rPr>
                <w:rFonts w:ascii="Arial" w:eastAsiaTheme="minorEastAsia" w:hAnsi="Arial" w:cs="Arial"/>
                <w:sz w:val="20"/>
                <w:szCs w:val="20"/>
              </w:rPr>
            </w:pPr>
            <w:r w:rsidRPr="00B06957">
              <w:rPr>
                <w:rFonts w:ascii="Arial" w:eastAsiaTheme="minorEastAsia" w:hAnsi="Arial" w:cs="Arial"/>
                <w:sz w:val="20"/>
                <w:szCs w:val="20"/>
              </w:rPr>
              <w:t>Deze verordening treedt in werking op [</w:t>
            </w:r>
            <w:r w:rsidR="009D55D6" w:rsidRPr="00B06957">
              <w:rPr>
                <w:rFonts w:ascii="Arial" w:eastAsiaTheme="minorEastAsia" w:hAnsi="Arial" w:cs="Arial"/>
                <w:b/>
                <w:sz w:val="20"/>
                <w:szCs w:val="20"/>
              </w:rPr>
              <w:t>datum</w:t>
            </w:r>
            <w:r w:rsidR="009D55D6" w:rsidRPr="00B06957">
              <w:rPr>
                <w:rFonts w:ascii="Arial" w:eastAsiaTheme="minorEastAsia" w:hAnsi="Arial" w:cs="Arial"/>
                <w:sz w:val="20"/>
                <w:szCs w:val="20"/>
              </w:rPr>
              <w:t>]</w:t>
            </w:r>
            <w:r w:rsidRPr="00B06957">
              <w:rPr>
                <w:rFonts w:ascii="Arial" w:eastAsiaTheme="minorEastAsia" w:hAnsi="Arial" w:cs="Arial"/>
                <w:b/>
                <w:sz w:val="20"/>
                <w:szCs w:val="20"/>
              </w:rPr>
              <w:t>.</w:t>
            </w:r>
          </w:p>
          <w:p w14:paraId="15F9D6A5" w14:textId="77777777" w:rsidR="00CC6E0A" w:rsidRPr="00B06957" w:rsidRDefault="00CC6E0A" w:rsidP="00FE455F">
            <w:pPr>
              <w:pStyle w:val="Kop3"/>
              <w:outlineLvl w:val="2"/>
              <w:rPr>
                <w:rFonts w:ascii="Arial" w:hAnsi="Arial"/>
                <w:color w:val="auto"/>
                <w:sz w:val="20"/>
              </w:rPr>
            </w:pPr>
            <w:r w:rsidRPr="00B06957">
              <w:rPr>
                <w:color w:val="auto"/>
                <w:sz w:val="20"/>
              </w:rPr>
              <w:t xml:space="preserve"> </w:t>
            </w:r>
          </w:p>
        </w:tc>
      </w:tr>
    </w:tbl>
    <w:p w14:paraId="74C90A3C" w14:textId="77777777" w:rsidR="00CC6E0A" w:rsidRPr="00B06957" w:rsidRDefault="00CC6E0A"/>
    <w:p w14:paraId="0B3530F6" w14:textId="77777777" w:rsidR="00CC6E0A" w:rsidRPr="00B06957" w:rsidRDefault="00CC6E0A"/>
    <w:p w14:paraId="0F5F4408" w14:textId="347249D2" w:rsidR="003D180F" w:rsidRPr="00B06957" w:rsidRDefault="003D180F"/>
    <w:p w14:paraId="38C17FD6" w14:textId="46F78565" w:rsidR="00B845C5" w:rsidRPr="00B06957" w:rsidRDefault="00B845C5"/>
    <w:p w14:paraId="614C4B74" w14:textId="77777777" w:rsidR="00B845C5" w:rsidRPr="00B06957" w:rsidRDefault="00B845C5"/>
    <w:p w14:paraId="210FA2E9" w14:textId="77777777" w:rsidR="00B845C5" w:rsidRPr="00B06957" w:rsidRDefault="00B845C5"/>
    <w:p w14:paraId="1029F1D7" w14:textId="77777777" w:rsidR="00B845C5" w:rsidRPr="00B06957" w:rsidRDefault="00B845C5"/>
    <w:p w14:paraId="114659DC" w14:textId="77777777" w:rsidR="00B845C5" w:rsidRPr="00B06957" w:rsidRDefault="00B845C5"/>
    <w:p w14:paraId="6B4C4E7E" w14:textId="77777777" w:rsidR="00B845C5" w:rsidRPr="00B06957" w:rsidRDefault="00B845C5"/>
    <w:p w14:paraId="5C9644B9" w14:textId="77777777" w:rsidR="00B845C5" w:rsidRPr="00B06957" w:rsidRDefault="00B845C5"/>
    <w:p w14:paraId="58BD55FB" w14:textId="77777777" w:rsidR="00B845C5" w:rsidRPr="00B06957" w:rsidRDefault="00B845C5"/>
    <w:p w14:paraId="19292C5B" w14:textId="77777777" w:rsidR="00B845C5" w:rsidRPr="00B06957" w:rsidRDefault="00B845C5"/>
    <w:p w14:paraId="1122BC58" w14:textId="77777777" w:rsidR="00B845C5" w:rsidRPr="00B06957" w:rsidRDefault="00B845C5"/>
    <w:p w14:paraId="5EAA7BE3" w14:textId="77777777" w:rsidR="00B845C5" w:rsidRPr="00B06957" w:rsidRDefault="00B845C5"/>
    <w:p w14:paraId="5280DB84" w14:textId="77777777" w:rsidR="003D180F" w:rsidRPr="00B06957" w:rsidRDefault="003D180F"/>
    <w:p w14:paraId="0FE8CEAD" w14:textId="77777777" w:rsidR="003D180F" w:rsidRPr="00B06957" w:rsidRDefault="003D180F"/>
    <w:p w14:paraId="2726BF6E" w14:textId="3479DA55" w:rsidR="00F52BA3" w:rsidRPr="00B06957" w:rsidRDefault="00F52BA3"/>
    <w:p w14:paraId="0FFB3DAD" w14:textId="77777777" w:rsidR="00F52BA3" w:rsidRPr="00B06957" w:rsidRDefault="00F52BA3"/>
    <w:p w14:paraId="74410938" w14:textId="77777777" w:rsidR="00F52BA3" w:rsidRPr="00B06957" w:rsidRDefault="00F52BA3"/>
    <w:p w14:paraId="7A68F436" w14:textId="77777777" w:rsidR="00F52BA3" w:rsidRPr="00B06957" w:rsidRDefault="00F52BA3"/>
    <w:p w14:paraId="3B29D3D4" w14:textId="77777777" w:rsidR="00F52BA3" w:rsidRPr="00B06957" w:rsidRDefault="00F52BA3"/>
    <w:p w14:paraId="6EB46689" w14:textId="77777777" w:rsidR="00F52BA3" w:rsidRPr="00B06957" w:rsidRDefault="00F52BA3"/>
    <w:p w14:paraId="1E33081C" w14:textId="77777777" w:rsidR="00F52BA3" w:rsidRPr="00B06957" w:rsidRDefault="00F52BA3"/>
    <w:p w14:paraId="1419B4ED" w14:textId="77777777" w:rsidR="00F52BA3" w:rsidRPr="00B06957" w:rsidRDefault="00F52BA3"/>
    <w:p w14:paraId="5355D56B" w14:textId="77777777" w:rsidR="00F52BA3" w:rsidRPr="00B06957" w:rsidRDefault="00F52BA3"/>
    <w:p w14:paraId="46D3892F" w14:textId="77777777" w:rsidR="00F52BA3" w:rsidRPr="00B06957" w:rsidRDefault="00F52BA3"/>
    <w:p w14:paraId="31DCE07A" w14:textId="77777777" w:rsidR="003D180F" w:rsidRPr="00B06957" w:rsidRDefault="003D180F"/>
    <w:p w14:paraId="747DAA6B" w14:textId="77777777" w:rsidR="003D180F" w:rsidRPr="00B06957" w:rsidRDefault="003D180F" w:rsidP="004B241F">
      <w:pPr>
        <w:pStyle w:val="Geenafstand"/>
        <w:rPr>
          <w:rFonts w:ascii="Arial" w:hAnsi="Arial" w:cs="Arial"/>
          <w:sz w:val="24"/>
          <w:szCs w:val="24"/>
        </w:rPr>
      </w:pPr>
      <w:r w:rsidRPr="00B06957">
        <w:rPr>
          <w:rFonts w:ascii="Arial" w:hAnsi="Arial" w:cs="Arial"/>
          <w:b/>
          <w:sz w:val="24"/>
          <w:szCs w:val="24"/>
        </w:rPr>
        <w:t>Toelichting</w:t>
      </w:r>
    </w:p>
    <w:p w14:paraId="13FFB6B2" w14:textId="77777777" w:rsidR="003D180F" w:rsidRPr="00B06957" w:rsidRDefault="003D180F" w:rsidP="004B241F">
      <w:pPr>
        <w:pStyle w:val="Geenafstand"/>
        <w:rPr>
          <w:rFonts w:ascii="Arial" w:hAnsi="Arial" w:cs="Arial"/>
          <w:sz w:val="20"/>
          <w:szCs w:val="20"/>
        </w:rPr>
      </w:pPr>
    </w:p>
    <w:p w14:paraId="54108CD3" w14:textId="77777777" w:rsidR="00A97299" w:rsidRPr="00B06957" w:rsidRDefault="004B241F" w:rsidP="00A97299">
      <w:pPr>
        <w:pStyle w:val="Geenafstand"/>
        <w:rPr>
          <w:rFonts w:ascii="Arial" w:hAnsi="Arial" w:cs="Arial"/>
          <w:iCs/>
          <w:sz w:val="20"/>
          <w:szCs w:val="20"/>
          <w:lang w:eastAsia="nl-NL"/>
        </w:rPr>
      </w:pPr>
      <w:r w:rsidRPr="00B06957">
        <w:rPr>
          <w:rFonts w:ascii="Arial" w:hAnsi="Arial" w:cs="Arial"/>
          <w:iCs/>
          <w:sz w:val="20"/>
          <w:szCs w:val="20"/>
          <w:lang w:eastAsia="nl-NL"/>
        </w:rPr>
        <w:t>In de zomeraanpassing 2018 is een groot aantal artikelen in de [</w:t>
      </w:r>
      <w:r w:rsidRPr="00B06957">
        <w:rPr>
          <w:rFonts w:ascii="Arial" w:hAnsi="Arial" w:cs="Arial"/>
          <w:b/>
          <w:iCs/>
          <w:sz w:val="20"/>
          <w:szCs w:val="20"/>
          <w:lang w:eastAsia="nl-NL"/>
        </w:rPr>
        <w:t>citeertitel Algemene plaatselijke verordening</w:t>
      </w:r>
      <w:r w:rsidRPr="00B06957">
        <w:rPr>
          <w:rFonts w:ascii="Arial" w:hAnsi="Arial" w:cs="Arial"/>
          <w:iCs/>
          <w:sz w:val="20"/>
          <w:szCs w:val="20"/>
          <w:lang w:eastAsia="nl-NL"/>
        </w:rPr>
        <w:t>] gewijzigd vanwege ontwikkelingen in de rechtspraak, wetswijzigingen en tips, verzoeken en opmerkingen die de VNG het afgelopen jaar heeft ontvangen van gemeenten. Deze actualiseringsslag heeft veelvuldig geleid tot een andere redactie van de artikelen. Het overgrote deel van de wijzigingen is tekstueel of wetstechnisch van aard.</w:t>
      </w:r>
      <w:r w:rsidR="00C25215" w:rsidRPr="00B06957">
        <w:rPr>
          <w:rFonts w:ascii="Arial" w:hAnsi="Arial" w:cs="Arial"/>
          <w:iCs/>
          <w:sz w:val="20"/>
          <w:szCs w:val="20"/>
          <w:lang w:eastAsia="nl-NL"/>
        </w:rPr>
        <w:t xml:space="preserve"> </w:t>
      </w:r>
      <w:r w:rsidR="00C25215" w:rsidRPr="00B06957">
        <w:rPr>
          <w:rFonts w:ascii="Arial" w:eastAsia="Calibri" w:hAnsi="Arial" w:cs="Arial"/>
          <w:sz w:val="20"/>
          <w:szCs w:val="20"/>
        </w:rPr>
        <w:t>Voor zover d</w:t>
      </w:r>
      <w:r w:rsidR="00C25215" w:rsidRPr="00B06957">
        <w:rPr>
          <w:rFonts w:ascii="Arial" w:hAnsi="Arial" w:cs="Arial"/>
          <w:sz w:val="20"/>
          <w:szCs w:val="20"/>
        </w:rPr>
        <w:t>e wijzigingen niet voor zich spreken, worden deze hieronder artikelsgewijs nader toegelicht.</w:t>
      </w:r>
    </w:p>
    <w:p w14:paraId="19F76368" w14:textId="77777777" w:rsidR="00A97299" w:rsidRPr="00B06957" w:rsidRDefault="00A97299" w:rsidP="00A97299">
      <w:pPr>
        <w:pStyle w:val="Geenafstand"/>
        <w:rPr>
          <w:rFonts w:ascii="Arial" w:hAnsi="Arial" w:cs="Arial"/>
          <w:sz w:val="20"/>
          <w:szCs w:val="20"/>
        </w:rPr>
      </w:pPr>
    </w:p>
    <w:p w14:paraId="42AD3DB6" w14:textId="77777777" w:rsidR="00A97299" w:rsidRPr="00B06957" w:rsidRDefault="00A97299" w:rsidP="00A97299">
      <w:pPr>
        <w:pStyle w:val="Geenafstand"/>
        <w:rPr>
          <w:rFonts w:ascii="Arial" w:eastAsia="Calibri" w:hAnsi="Arial" w:cs="Arial"/>
          <w:b/>
          <w:sz w:val="20"/>
          <w:szCs w:val="20"/>
        </w:rPr>
      </w:pPr>
      <w:r w:rsidRPr="00B06957">
        <w:rPr>
          <w:rFonts w:ascii="Arial" w:eastAsia="Calibri" w:hAnsi="Arial" w:cs="Arial"/>
          <w:b/>
          <w:sz w:val="20"/>
          <w:szCs w:val="20"/>
        </w:rPr>
        <w:t>Artikelsgewijs</w:t>
      </w:r>
    </w:p>
    <w:p w14:paraId="0B253A0D" w14:textId="77777777" w:rsidR="00A97299" w:rsidRPr="00B06957" w:rsidRDefault="00A97299" w:rsidP="00A97299">
      <w:pPr>
        <w:pStyle w:val="Geenafstand"/>
        <w:rPr>
          <w:rFonts w:ascii="Arial" w:eastAsia="Calibri" w:hAnsi="Arial" w:cs="Arial"/>
          <w:b/>
          <w:sz w:val="20"/>
          <w:szCs w:val="20"/>
        </w:rPr>
      </w:pPr>
    </w:p>
    <w:p w14:paraId="2E30AA6A" w14:textId="21A62027" w:rsidR="00B70523" w:rsidRPr="00B06957" w:rsidRDefault="00B70523" w:rsidP="00B70523">
      <w:pPr>
        <w:pStyle w:val="Geenafstand"/>
        <w:rPr>
          <w:rFonts w:ascii="Arial" w:eastAsia="Calibri" w:hAnsi="Arial" w:cs="Arial"/>
          <w:b/>
          <w:sz w:val="20"/>
          <w:szCs w:val="20"/>
        </w:rPr>
      </w:pPr>
      <w:r w:rsidRPr="00B06957">
        <w:rPr>
          <w:rFonts w:ascii="Arial" w:eastAsia="Calibri" w:hAnsi="Arial" w:cs="Arial"/>
          <w:b/>
          <w:sz w:val="20"/>
          <w:szCs w:val="20"/>
        </w:rPr>
        <w:t xml:space="preserve">Artikel I, onderdelen A t/m </w:t>
      </w:r>
      <w:r w:rsidR="008929CF" w:rsidRPr="00B06957">
        <w:rPr>
          <w:rFonts w:ascii="Arial" w:eastAsia="Calibri" w:hAnsi="Arial" w:cs="Arial"/>
          <w:b/>
          <w:sz w:val="20"/>
          <w:szCs w:val="20"/>
        </w:rPr>
        <w:t xml:space="preserve">F, H t/m </w:t>
      </w:r>
      <w:r w:rsidRPr="00B06957">
        <w:rPr>
          <w:rFonts w:ascii="Arial" w:eastAsia="Calibri" w:hAnsi="Arial" w:cs="Arial"/>
          <w:b/>
          <w:sz w:val="20"/>
          <w:szCs w:val="20"/>
        </w:rPr>
        <w:t>J, L t/m U, Y t/m AC, AE t/m AH, AL t/m AZ, BB t/m BP, BR t/m CD t/m CI, CK t/m CS, CU t/m DA, DC, DF t/m DK, DQ t/m DX</w:t>
      </w:r>
      <w:r w:rsidR="00623DE9" w:rsidRPr="00B06957">
        <w:rPr>
          <w:rFonts w:ascii="Arial" w:eastAsia="Calibri" w:hAnsi="Arial" w:cs="Arial"/>
          <w:b/>
          <w:sz w:val="20"/>
          <w:szCs w:val="20"/>
        </w:rPr>
        <w:t>, DZ en EA</w:t>
      </w:r>
    </w:p>
    <w:p w14:paraId="1C0665FF" w14:textId="25763609" w:rsidR="00A97299" w:rsidRPr="00B06957" w:rsidRDefault="00A97299" w:rsidP="00A97299">
      <w:pPr>
        <w:pStyle w:val="Geenafstand"/>
        <w:rPr>
          <w:rFonts w:ascii="Arial" w:eastAsia="Calibri" w:hAnsi="Arial" w:cs="Arial"/>
          <w:sz w:val="20"/>
          <w:szCs w:val="20"/>
        </w:rPr>
      </w:pPr>
      <w:r w:rsidRPr="00B06957">
        <w:rPr>
          <w:rFonts w:ascii="Arial" w:eastAsia="Calibri" w:hAnsi="Arial" w:cs="Arial"/>
          <w:sz w:val="20"/>
          <w:szCs w:val="20"/>
        </w:rPr>
        <w:t xml:space="preserve">In deze onderdelen worden geen inhoudelijke, maar </w:t>
      </w:r>
      <w:r w:rsidR="008929CF" w:rsidRPr="00B06957">
        <w:rPr>
          <w:rFonts w:ascii="Arial" w:eastAsia="Calibri" w:hAnsi="Arial" w:cs="Arial"/>
          <w:sz w:val="20"/>
          <w:szCs w:val="20"/>
        </w:rPr>
        <w:t>tekstuele en</w:t>
      </w:r>
      <w:r w:rsidRPr="00B06957">
        <w:rPr>
          <w:rFonts w:ascii="Arial" w:eastAsia="Calibri" w:hAnsi="Arial" w:cs="Arial"/>
          <w:sz w:val="20"/>
          <w:szCs w:val="20"/>
        </w:rPr>
        <w:t xml:space="preserve"> technische aanpassingen voorgesteld die bovendien grotendeels voor zich spreken, zodat zij geen afzonderlijke toelichting behoeven. </w:t>
      </w:r>
    </w:p>
    <w:p w14:paraId="38FB92D5" w14:textId="77777777" w:rsidR="00030460" w:rsidRPr="00B06957" w:rsidRDefault="00A97299" w:rsidP="00A97299">
      <w:pPr>
        <w:pStyle w:val="Geenafstand"/>
        <w:rPr>
          <w:rFonts w:ascii="Arial" w:hAnsi="Arial" w:cs="Arial"/>
          <w:sz w:val="20"/>
          <w:szCs w:val="20"/>
        </w:rPr>
      </w:pPr>
      <w:r w:rsidRPr="00B06957">
        <w:rPr>
          <w:rFonts w:ascii="Arial" w:hAnsi="Arial" w:cs="Arial"/>
          <w:sz w:val="20"/>
          <w:szCs w:val="20"/>
        </w:rPr>
        <w:t xml:space="preserve">Vooruitlopend op een wijziging van de 100 Ideeën voor de gemeentelijke regelgever en in overeenstemming met de Aanwijzingen voor de regelgeving is het opschrift  ‘Begripsomschrijving(en)’ telkens vervangen door: Definitie(s) (zie bijvoorbeeld </w:t>
      </w:r>
      <w:r w:rsidR="00030460" w:rsidRPr="00B06957">
        <w:rPr>
          <w:rFonts w:ascii="Arial" w:hAnsi="Arial" w:cs="Arial"/>
          <w:sz w:val="20"/>
          <w:szCs w:val="20"/>
        </w:rPr>
        <w:t xml:space="preserve">de </w:t>
      </w:r>
      <w:r w:rsidRPr="00B06957">
        <w:rPr>
          <w:rFonts w:ascii="Arial" w:hAnsi="Arial" w:cs="Arial"/>
          <w:sz w:val="20"/>
          <w:szCs w:val="20"/>
        </w:rPr>
        <w:t xml:space="preserve">onderdelen </w:t>
      </w:r>
      <w:r w:rsidR="00B70523" w:rsidRPr="00B06957">
        <w:rPr>
          <w:rFonts w:ascii="Arial" w:hAnsi="Arial" w:cs="Arial"/>
          <w:sz w:val="20"/>
          <w:szCs w:val="20"/>
        </w:rPr>
        <w:t xml:space="preserve">X, AG, </w:t>
      </w:r>
      <w:r w:rsidRPr="00B06957">
        <w:rPr>
          <w:rFonts w:ascii="Arial" w:hAnsi="Arial" w:cs="Arial"/>
          <w:sz w:val="20"/>
          <w:szCs w:val="20"/>
        </w:rPr>
        <w:t xml:space="preserve">BF, </w:t>
      </w:r>
      <w:r w:rsidR="00B70523" w:rsidRPr="00B06957">
        <w:rPr>
          <w:rFonts w:ascii="Arial" w:hAnsi="Arial" w:cs="Arial"/>
          <w:sz w:val="20"/>
          <w:szCs w:val="20"/>
        </w:rPr>
        <w:t>DF</w:t>
      </w:r>
      <w:r w:rsidRPr="00B06957">
        <w:rPr>
          <w:rFonts w:ascii="Arial" w:hAnsi="Arial" w:cs="Arial"/>
          <w:sz w:val="20"/>
          <w:szCs w:val="20"/>
        </w:rPr>
        <w:t xml:space="preserve"> en </w:t>
      </w:r>
      <w:r w:rsidR="00B70523" w:rsidRPr="00B06957">
        <w:rPr>
          <w:rFonts w:ascii="Arial" w:hAnsi="Arial" w:cs="Arial"/>
          <w:sz w:val="20"/>
          <w:szCs w:val="20"/>
        </w:rPr>
        <w:t>DU).</w:t>
      </w:r>
      <w:r w:rsidRPr="00B06957">
        <w:rPr>
          <w:rFonts w:ascii="Arial" w:hAnsi="Arial" w:cs="Arial"/>
          <w:sz w:val="20"/>
          <w:szCs w:val="20"/>
        </w:rPr>
        <w:t xml:space="preserve"> </w:t>
      </w:r>
    </w:p>
    <w:p w14:paraId="222F92CB" w14:textId="77777777" w:rsidR="00623DE9" w:rsidRPr="00B06957" w:rsidRDefault="00A97299" w:rsidP="00A97299">
      <w:pPr>
        <w:pStyle w:val="Geenafstand"/>
        <w:rPr>
          <w:rFonts w:ascii="Arial" w:hAnsi="Arial" w:cs="Arial"/>
          <w:sz w:val="20"/>
          <w:szCs w:val="20"/>
        </w:rPr>
      </w:pPr>
      <w:r w:rsidRPr="00B06957">
        <w:rPr>
          <w:rFonts w:ascii="Arial" w:hAnsi="Arial" w:cs="Arial"/>
          <w:sz w:val="20"/>
          <w:szCs w:val="20"/>
        </w:rPr>
        <w:t>Een aantal definities zijn overgeheveld naar artikel 1:1 (bromfiets, motorvoertuig, parkeren, voertuig)</w:t>
      </w:r>
      <w:r w:rsidR="00623DE9" w:rsidRPr="00B06957">
        <w:rPr>
          <w:rFonts w:ascii="Arial" w:hAnsi="Arial" w:cs="Arial"/>
          <w:sz w:val="20"/>
          <w:szCs w:val="20"/>
        </w:rPr>
        <w:t xml:space="preserve"> (zie onderdeel A)</w:t>
      </w:r>
      <w:r w:rsidRPr="00B06957">
        <w:rPr>
          <w:rFonts w:ascii="Arial" w:hAnsi="Arial" w:cs="Arial"/>
          <w:sz w:val="20"/>
          <w:szCs w:val="20"/>
        </w:rPr>
        <w:t xml:space="preserve">. Deze </w:t>
      </w:r>
      <w:r w:rsidR="00623DE9" w:rsidRPr="00B06957">
        <w:rPr>
          <w:rFonts w:ascii="Arial" w:hAnsi="Arial" w:cs="Arial"/>
          <w:sz w:val="20"/>
          <w:szCs w:val="20"/>
        </w:rPr>
        <w:t xml:space="preserve">definities </w:t>
      </w:r>
      <w:r w:rsidRPr="00B06957">
        <w:rPr>
          <w:rFonts w:ascii="Arial" w:hAnsi="Arial" w:cs="Arial"/>
          <w:sz w:val="20"/>
          <w:szCs w:val="20"/>
        </w:rPr>
        <w:t>waren opgenomen in artikel 5:1 resp. artikel 5:31a (</w:t>
      </w:r>
      <w:r w:rsidR="00C85E88" w:rsidRPr="00B06957">
        <w:rPr>
          <w:rFonts w:ascii="Arial" w:hAnsi="Arial" w:cs="Arial"/>
          <w:sz w:val="20"/>
          <w:szCs w:val="20"/>
        </w:rPr>
        <w:t xml:space="preserve">deze artikelen vervallen, </w:t>
      </w:r>
      <w:r w:rsidRPr="00B06957">
        <w:rPr>
          <w:rFonts w:ascii="Arial" w:hAnsi="Arial" w:cs="Arial"/>
          <w:sz w:val="20"/>
          <w:szCs w:val="20"/>
        </w:rPr>
        <w:t xml:space="preserve">zie onderdelen </w:t>
      </w:r>
      <w:r w:rsidR="00B70523" w:rsidRPr="00B06957">
        <w:rPr>
          <w:rFonts w:ascii="Arial" w:hAnsi="Arial" w:cs="Arial"/>
          <w:sz w:val="20"/>
          <w:szCs w:val="20"/>
        </w:rPr>
        <w:t>CT en DQ).</w:t>
      </w:r>
      <w:r w:rsidRPr="00B06957">
        <w:rPr>
          <w:rFonts w:ascii="Arial" w:hAnsi="Arial" w:cs="Arial"/>
          <w:sz w:val="20"/>
          <w:szCs w:val="20"/>
        </w:rPr>
        <w:t xml:space="preserve"> </w:t>
      </w:r>
    </w:p>
    <w:p w14:paraId="06E07DC5" w14:textId="7D2C44D1" w:rsidR="00030460" w:rsidRPr="00B06957" w:rsidRDefault="00A97299" w:rsidP="00A97299">
      <w:pPr>
        <w:pStyle w:val="Geenafstand"/>
        <w:rPr>
          <w:rFonts w:ascii="Arial" w:hAnsi="Arial" w:cs="Arial"/>
          <w:sz w:val="20"/>
          <w:szCs w:val="20"/>
        </w:rPr>
      </w:pPr>
      <w:r w:rsidRPr="00B06957">
        <w:rPr>
          <w:rFonts w:ascii="Arial" w:hAnsi="Arial" w:cs="Arial"/>
          <w:sz w:val="20"/>
          <w:szCs w:val="20"/>
        </w:rPr>
        <w:t xml:space="preserve">Ook zijn in de definitiebepalingen de definities in alfabetische volgorde geplaatst (zie bijvoorbeeld onderdeel </w:t>
      </w:r>
      <w:r w:rsidR="00B70523" w:rsidRPr="00B06957">
        <w:rPr>
          <w:rFonts w:ascii="Arial" w:hAnsi="Arial" w:cs="Arial"/>
          <w:sz w:val="20"/>
          <w:szCs w:val="20"/>
        </w:rPr>
        <w:t xml:space="preserve">CE). </w:t>
      </w:r>
    </w:p>
    <w:p w14:paraId="624ADDA2" w14:textId="4B43F9BA" w:rsidR="00030460" w:rsidRPr="00B06957" w:rsidRDefault="00B70523" w:rsidP="00B70523">
      <w:pPr>
        <w:pStyle w:val="Geenafstand"/>
        <w:rPr>
          <w:rFonts w:ascii="Arial" w:eastAsia="Calibri" w:hAnsi="Arial" w:cs="Arial"/>
          <w:sz w:val="20"/>
          <w:szCs w:val="20"/>
        </w:rPr>
      </w:pPr>
      <w:r w:rsidRPr="00B06957">
        <w:rPr>
          <w:rFonts w:ascii="Arial" w:eastAsia="Calibri" w:hAnsi="Arial" w:cs="Arial"/>
          <w:sz w:val="20"/>
          <w:szCs w:val="20"/>
        </w:rPr>
        <w:t xml:space="preserve">Verder zijn enkele wetstechnische verbeteringen doorgevoerd in lijn met de aanbevelingen uit de 100 Ideeën voor de gemeentelijke regelgever alsmede enkele tekstuele en redactionele verbeteringen die ertoe strekken de bepalingen duidelijker, korter of beter leesbaar te maken en consequentie te bewaken (zie bijvoorbeeld </w:t>
      </w:r>
      <w:r w:rsidR="00FC5C33" w:rsidRPr="00B06957">
        <w:rPr>
          <w:rFonts w:ascii="Arial" w:eastAsia="Calibri" w:hAnsi="Arial" w:cs="Arial"/>
          <w:sz w:val="20"/>
          <w:szCs w:val="20"/>
        </w:rPr>
        <w:t xml:space="preserve">de </w:t>
      </w:r>
      <w:r w:rsidRPr="00B06957">
        <w:rPr>
          <w:rFonts w:ascii="Arial" w:eastAsia="Calibri" w:hAnsi="Arial" w:cs="Arial"/>
          <w:sz w:val="20"/>
          <w:szCs w:val="20"/>
        </w:rPr>
        <w:t>onderdel</w:t>
      </w:r>
      <w:r w:rsidR="00FC5C33" w:rsidRPr="00B06957">
        <w:rPr>
          <w:rFonts w:ascii="Arial" w:eastAsia="Calibri" w:hAnsi="Arial" w:cs="Arial"/>
          <w:sz w:val="20"/>
          <w:szCs w:val="20"/>
        </w:rPr>
        <w:t>en</w:t>
      </w:r>
      <w:r w:rsidRPr="00B06957">
        <w:rPr>
          <w:rFonts w:ascii="Arial" w:eastAsia="Calibri" w:hAnsi="Arial" w:cs="Arial"/>
          <w:sz w:val="20"/>
          <w:szCs w:val="20"/>
        </w:rPr>
        <w:t xml:space="preserve"> C</w:t>
      </w:r>
      <w:r w:rsidR="00623DE9" w:rsidRPr="00B06957">
        <w:rPr>
          <w:rFonts w:ascii="Arial" w:eastAsia="Calibri" w:hAnsi="Arial" w:cs="Arial"/>
          <w:sz w:val="20"/>
          <w:szCs w:val="20"/>
        </w:rPr>
        <w:t>,</w:t>
      </w:r>
      <w:r w:rsidR="00FC5C33" w:rsidRPr="00B06957">
        <w:rPr>
          <w:rFonts w:ascii="Arial" w:eastAsia="Calibri" w:hAnsi="Arial" w:cs="Arial"/>
          <w:sz w:val="20"/>
          <w:szCs w:val="20"/>
        </w:rPr>
        <w:t xml:space="preserve"> AL</w:t>
      </w:r>
      <w:r w:rsidR="00623DE9" w:rsidRPr="00B06957">
        <w:rPr>
          <w:rFonts w:ascii="Arial" w:eastAsia="Calibri" w:hAnsi="Arial" w:cs="Arial"/>
          <w:sz w:val="20"/>
          <w:szCs w:val="20"/>
        </w:rPr>
        <w:t xml:space="preserve"> en CG</w:t>
      </w:r>
      <w:r w:rsidRPr="00B06957">
        <w:rPr>
          <w:rFonts w:ascii="Arial" w:eastAsia="Calibri" w:hAnsi="Arial" w:cs="Arial"/>
          <w:sz w:val="20"/>
          <w:szCs w:val="20"/>
        </w:rPr>
        <w:t xml:space="preserve">). </w:t>
      </w:r>
    </w:p>
    <w:p w14:paraId="2438074A" w14:textId="6D2569D7" w:rsidR="00B70523" w:rsidRPr="00B06957" w:rsidRDefault="00B70523" w:rsidP="00B70523">
      <w:pPr>
        <w:pStyle w:val="Geenafstand"/>
        <w:rPr>
          <w:rFonts w:ascii="Arial" w:eastAsia="Calibri" w:hAnsi="Arial" w:cs="Arial"/>
          <w:sz w:val="20"/>
          <w:szCs w:val="20"/>
        </w:rPr>
      </w:pPr>
      <w:r w:rsidRPr="00B06957">
        <w:rPr>
          <w:rFonts w:ascii="Arial" w:hAnsi="Arial" w:cs="Arial"/>
          <w:sz w:val="20"/>
          <w:szCs w:val="20"/>
        </w:rPr>
        <w:t>Waar in artikelen bijvoorbeeld stond: “Het verbod in het eerste lid is niet van toepassing …” is de tekst vervangen door: “Het verbod is niet van toepassing op …” als het eerste lid het enige verbod van het artikel bevatte (zie bijvoorbeeld onderdeel R).</w:t>
      </w:r>
    </w:p>
    <w:p w14:paraId="2BA38AC8" w14:textId="09D03E00" w:rsidR="00030460" w:rsidRPr="00B06957" w:rsidRDefault="00B70523" w:rsidP="00030460">
      <w:pPr>
        <w:pStyle w:val="Geenafstand"/>
        <w:rPr>
          <w:rFonts w:ascii="Arial" w:hAnsi="Arial" w:cs="Arial"/>
          <w:sz w:val="20"/>
          <w:szCs w:val="20"/>
        </w:rPr>
      </w:pPr>
      <w:r w:rsidRPr="00B06957">
        <w:rPr>
          <w:rFonts w:ascii="Arial" w:eastAsia="Calibri" w:hAnsi="Arial" w:cs="Arial"/>
          <w:sz w:val="20"/>
          <w:szCs w:val="20"/>
        </w:rPr>
        <w:t>Waar het samenvoegen of splitsen van leden of onderdelen de leesbaarheid ten goede kwam</w:t>
      </w:r>
      <w:r w:rsidR="00FC5C33" w:rsidRPr="00B06957">
        <w:rPr>
          <w:rFonts w:ascii="Arial" w:eastAsia="Calibri" w:hAnsi="Arial" w:cs="Arial"/>
          <w:sz w:val="20"/>
          <w:szCs w:val="20"/>
        </w:rPr>
        <w:t xml:space="preserve"> of varianten van artikel(led)en gecomprimeerd konden worden</w:t>
      </w:r>
      <w:r w:rsidRPr="00B06957">
        <w:rPr>
          <w:rFonts w:ascii="Arial" w:eastAsia="Calibri" w:hAnsi="Arial" w:cs="Arial"/>
          <w:sz w:val="20"/>
          <w:szCs w:val="20"/>
        </w:rPr>
        <w:t xml:space="preserve">, is dit gebeurd (zie bijvoorbeeld </w:t>
      </w:r>
      <w:r w:rsidR="00FC5C33" w:rsidRPr="00B06957">
        <w:rPr>
          <w:rFonts w:ascii="Arial" w:eastAsia="Calibri" w:hAnsi="Arial" w:cs="Arial"/>
          <w:sz w:val="20"/>
          <w:szCs w:val="20"/>
        </w:rPr>
        <w:t xml:space="preserve">de </w:t>
      </w:r>
      <w:r w:rsidRPr="00B06957">
        <w:rPr>
          <w:rFonts w:ascii="Arial" w:eastAsia="Calibri" w:hAnsi="Arial" w:cs="Arial"/>
          <w:sz w:val="20"/>
          <w:szCs w:val="20"/>
        </w:rPr>
        <w:t>onderdelen AB</w:t>
      </w:r>
      <w:r w:rsidR="00FC5C33" w:rsidRPr="00B06957">
        <w:rPr>
          <w:rFonts w:ascii="Arial" w:eastAsia="Calibri" w:hAnsi="Arial" w:cs="Arial"/>
          <w:sz w:val="20"/>
          <w:szCs w:val="20"/>
        </w:rPr>
        <w:t>, AF,</w:t>
      </w:r>
      <w:r w:rsidRPr="00B06957">
        <w:rPr>
          <w:rFonts w:ascii="Arial" w:eastAsia="Calibri" w:hAnsi="Arial" w:cs="Arial"/>
          <w:sz w:val="20"/>
          <w:szCs w:val="20"/>
        </w:rPr>
        <w:t xml:space="preserve"> BP</w:t>
      </w:r>
      <w:r w:rsidR="00623DE9" w:rsidRPr="00B06957">
        <w:rPr>
          <w:rFonts w:ascii="Arial" w:eastAsia="Calibri" w:hAnsi="Arial" w:cs="Arial"/>
          <w:sz w:val="20"/>
          <w:szCs w:val="20"/>
        </w:rPr>
        <w:t>,</w:t>
      </w:r>
      <w:r w:rsidR="00FC5C33" w:rsidRPr="00B06957">
        <w:rPr>
          <w:rFonts w:ascii="Arial" w:eastAsia="Calibri" w:hAnsi="Arial" w:cs="Arial"/>
          <w:sz w:val="20"/>
          <w:szCs w:val="20"/>
        </w:rPr>
        <w:t xml:space="preserve"> BU</w:t>
      </w:r>
      <w:r w:rsidR="00623DE9" w:rsidRPr="00B06957">
        <w:rPr>
          <w:rFonts w:ascii="Arial" w:eastAsia="Calibri" w:hAnsi="Arial" w:cs="Arial"/>
          <w:sz w:val="20"/>
          <w:szCs w:val="20"/>
        </w:rPr>
        <w:t xml:space="preserve"> en DG</w:t>
      </w:r>
      <w:r w:rsidRPr="00B06957">
        <w:rPr>
          <w:rFonts w:ascii="Arial" w:eastAsia="Calibri" w:hAnsi="Arial" w:cs="Arial"/>
          <w:sz w:val="20"/>
          <w:szCs w:val="20"/>
        </w:rPr>
        <w:t xml:space="preserve">), evenals waar een verwijzing nog specifieker kon (zie bijvoorbeeld </w:t>
      </w:r>
      <w:r w:rsidR="00FC5C33" w:rsidRPr="00B06957">
        <w:rPr>
          <w:rFonts w:ascii="Arial" w:eastAsia="Calibri" w:hAnsi="Arial" w:cs="Arial"/>
          <w:sz w:val="20"/>
          <w:szCs w:val="20"/>
        </w:rPr>
        <w:t xml:space="preserve">de </w:t>
      </w:r>
      <w:r w:rsidRPr="00B06957">
        <w:rPr>
          <w:rFonts w:ascii="Arial" w:eastAsia="Calibri" w:hAnsi="Arial" w:cs="Arial"/>
          <w:sz w:val="20"/>
          <w:szCs w:val="20"/>
        </w:rPr>
        <w:t>onderdelen Z en BY).</w:t>
      </w:r>
      <w:r w:rsidR="00030460" w:rsidRPr="00B06957">
        <w:rPr>
          <w:rFonts w:ascii="Arial" w:hAnsi="Arial" w:cs="Arial"/>
          <w:sz w:val="20"/>
          <w:szCs w:val="20"/>
        </w:rPr>
        <w:t xml:space="preserve"> </w:t>
      </w:r>
    </w:p>
    <w:p w14:paraId="03E5D970" w14:textId="060C55D5" w:rsidR="00A97299" w:rsidRPr="00B06957" w:rsidRDefault="00030460" w:rsidP="00A97299">
      <w:pPr>
        <w:pStyle w:val="Geenafstand"/>
        <w:rPr>
          <w:rFonts w:ascii="Arial" w:eastAsia="Calibri" w:hAnsi="Arial" w:cs="Arial"/>
          <w:sz w:val="20"/>
          <w:szCs w:val="20"/>
        </w:rPr>
      </w:pPr>
      <w:r w:rsidRPr="00B06957">
        <w:rPr>
          <w:rFonts w:ascii="Arial" w:hAnsi="Arial" w:cs="Arial"/>
          <w:sz w:val="20"/>
          <w:szCs w:val="20"/>
        </w:rPr>
        <w:t>Bovendien is ‘indien’ telkens vervangen door ‘als’ (zie bijvoorbeeld de onderdelen D en DW) of door ‘voor zover’ (zie bijvoorbeeld de onderdelen BV en BX).</w:t>
      </w:r>
      <w:r w:rsidR="00A97299" w:rsidRPr="00B06957">
        <w:rPr>
          <w:rFonts w:ascii="Arial" w:eastAsia="Calibri" w:hAnsi="Arial" w:cs="Arial"/>
          <w:sz w:val="20"/>
          <w:szCs w:val="20"/>
        </w:rPr>
        <w:t>Tot slot</w:t>
      </w:r>
      <w:r w:rsidR="00E40ED1" w:rsidRPr="00B06957">
        <w:rPr>
          <w:rFonts w:ascii="Arial" w:eastAsia="Calibri" w:hAnsi="Arial" w:cs="Arial"/>
          <w:sz w:val="20"/>
          <w:szCs w:val="20"/>
        </w:rPr>
        <w:t xml:space="preserve"> zijn e</w:t>
      </w:r>
      <w:r w:rsidR="00E40ED1" w:rsidRPr="00B06957">
        <w:rPr>
          <w:rFonts w:ascii="Arial" w:hAnsi="Arial" w:cs="Arial"/>
          <w:sz w:val="20"/>
          <w:szCs w:val="20"/>
        </w:rPr>
        <w:t>nkele opschriften ingekort en afkortingen daarin zijn geschrapt</w:t>
      </w:r>
      <w:r w:rsidR="00E40ED1" w:rsidRPr="00B06957">
        <w:rPr>
          <w:rFonts w:ascii="Arial" w:eastAsia="Calibri" w:hAnsi="Arial" w:cs="Arial"/>
          <w:sz w:val="20"/>
          <w:szCs w:val="20"/>
        </w:rPr>
        <w:t xml:space="preserve"> </w:t>
      </w:r>
      <w:r w:rsidR="00A97299" w:rsidRPr="00B06957">
        <w:rPr>
          <w:rFonts w:ascii="Arial" w:eastAsia="Calibri" w:hAnsi="Arial" w:cs="Arial"/>
          <w:sz w:val="20"/>
          <w:szCs w:val="20"/>
        </w:rPr>
        <w:t xml:space="preserve">(zie bijvoorbeeld </w:t>
      </w:r>
      <w:r w:rsidR="00B70523" w:rsidRPr="00B06957">
        <w:rPr>
          <w:rFonts w:ascii="Arial" w:eastAsia="Calibri" w:hAnsi="Arial" w:cs="Arial"/>
          <w:sz w:val="20"/>
          <w:szCs w:val="20"/>
        </w:rPr>
        <w:t>onderdeel I).</w:t>
      </w:r>
      <w:r w:rsidR="00A97299" w:rsidRPr="00B06957">
        <w:rPr>
          <w:rFonts w:ascii="Arial" w:eastAsia="Calibri" w:hAnsi="Arial" w:cs="Arial"/>
          <w:sz w:val="20"/>
          <w:szCs w:val="20"/>
        </w:rPr>
        <w:t xml:space="preserve"> </w:t>
      </w:r>
    </w:p>
    <w:p w14:paraId="23D358CF" w14:textId="77777777" w:rsidR="00A97299" w:rsidRPr="00B06957" w:rsidRDefault="00A97299" w:rsidP="00A97299">
      <w:pPr>
        <w:pStyle w:val="Geenafstand"/>
        <w:rPr>
          <w:rFonts w:ascii="Arial" w:hAnsi="Arial" w:cs="Arial"/>
          <w:sz w:val="20"/>
          <w:szCs w:val="20"/>
        </w:rPr>
      </w:pPr>
    </w:p>
    <w:p w14:paraId="7E02BCBC" w14:textId="77777777" w:rsidR="00A97299" w:rsidRPr="00B06957" w:rsidRDefault="00A97299" w:rsidP="00A97299">
      <w:pPr>
        <w:pStyle w:val="Geenafstand"/>
        <w:rPr>
          <w:rFonts w:ascii="Arial" w:eastAsia="Calibri" w:hAnsi="Arial" w:cs="Arial"/>
          <w:b/>
          <w:sz w:val="20"/>
          <w:szCs w:val="20"/>
        </w:rPr>
      </w:pPr>
      <w:r w:rsidRPr="00B06957">
        <w:rPr>
          <w:rFonts w:ascii="Arial" w:eastAsia="Calibri" w:hAnsi="Arial" w:cs="Arial"/>
          <w:b/>
          <w:sz w:val="20"/>
          <w:szCs w:val="20"/>
        </w:rPr>
        <w:t xml:space="preserve">Artikel I, onderdelen </w:t>
      </w:r>
      <w:r w:rsidRPr="00B06957">
        <w:rPr>
          <w:rFonts w:ascii="Arial" w:hAnsi="Arial" w:cs="Arial"/>
          <w:b/>
          <w:sz w:val="20"/>
          <w:szCs w:val="20"/>
        </w:rPr>
        <w:t>E, J, K, R, AO, AY, BA, BB, BD, CH, CJ, CM, CS t/m CU, CX, CZ, DG, DP, DQ en DS</w:t>
      </w:r>
    </w:p>
    <w:p w14:paraId="4A0F79B3" w14:textId="77777777" w:rsidR="00E40ED1" w:rsidRPr="00B06957" w:rsidRDefault="00A97299" w:rsidP="00E40ED1">
      <w:pPr>
        <w:pStyle w:val="Geenafstand"/>
        <w:rPr>
          <w:rFonts w:ascii="Arial" w:hAnsi="Arial" w:cs="Arial"/>
          <w:sz w:val="20"/>
          <w:szCs w:val="20"/>
        </w:rPr>
      </w:pPr>
      <w:r w:rsidRPr="00B06957">
        <w:rPr>
          <w:rFonts w:ascii="Arial" w:hAnsi="Arial" w:cs="Arial"/>
          <w:sz w:val="20"/>
          <w:szCs w:val="20"/>
        </w:rPr>
        <w:t>Artikelleden waarmee de lex silencio positivo (paragraaf 4.1.3.3 van de Algemene wet bestuursrecht</w:t>
      </w:r>
      <w:r w:rsidR="00B70523" w:rsidRPr="00B06957">
        <w:rPr>
          <w:rFonts w:ascii="Arial" w:hAnsi="Arial" w:cs="Arial"/>
          <w:sz w:val="20"/>
          <w:szCs w:val="20"/>
        </w:rPr>
        <w:t xml:space="preserve"> (hierna: Awb),</w:t>
      </w:r>
      <w:r w:rsidRPr="00B06957">
        <w:rPr>
          <w:rFonts w:ascii="Arial" w:hAnsi="Arial" w:cs="Arial"/>
          <w:sz w:val="20"/>
          <w:szCs w:val="20"/>
        </w:rPr>
        <w:t xml:space="preserve"> positieve fictieve beschikking bij niet tijdig beslissen) ten overvloede van toepassing werd verklaard of uitgezonderd, zijn vervallen. Daar waar toepasselijkheid van de lex silencio positivo reeds uit de wet voortvloeit, wordt dit in de </w:t>
      </w:r>
      <w:r w:rsidR="00B70523" w:rsidRPr="00B06957">
        <w:rPr>
          <w:rFonts w:ascii="Arial" w:hAnsi="Arial" w:cs="Arial"/>
          <w:sz w:val="20"/>
          <w:szCs w:val="20"/>
        </w:rPr>
        <w:t>APV</w:t>
      </w:r>
      <w:r w:rsidRPr="00B06957">
        <w:rPr>
          <w:rFonts w:ascii="Arial" w:hAnsi="Arial" w:cs="Arial"/>
          <w:sz w:val="20"/>
          <w:szCs w:val="20"/>
        </w:rPr>
        <w:t xml:space="preserve"> niet meer herhaald</w:t>
      </w:r>
      <w:r w:rsidR="00B70523" w:rsidRPr="00B06957">
        <w:rPr>
          <w:rFonts w:ascii="Arial" w:hAnsi="Arial" w:cs="Arial"/>
          <w:sz w:val="20"/>
          <w:szCs w:val="20"/>
        </w:rPr>
        <w:t>. Dit geldt voor de onderdelen K, L, CN en DL.</w:t>
      </w:r>
      <w:r w:rsidRPr="00B06957">
        <w:rPr>
          <w:rFonts w:ascii="Arial" w:hAnsi="Arial" w:cs="Arial"/>
          <w:sz w:val="20"/>
          <w:szCs w:val="20"/>
        </w:rPr>
        <w:t xml:space="preserve"> Ook in gevallen waarin de lex silencio positivo niet reeds op grond van de wet van toepassing is en er evenmin redenen zijn om deze van toepassing te verklaren in de APV, is </w:t>
      </w:r>
      <w:r w:rsidR="00E40ED1" w:rsidRPr="00B06957">
        <w:rPr>
          <w:rFonts w:ascii="Arial" w:hAnsi="Arial" w:cs="Arial"/>
          <w:sz w:val="20"/>
          <w:szCs w:val="20"/>
        </w:rPr>
        <w:t>over</w:t>
      </w:r>
      <w:r w:rsidRPr="00B06957">
        <w:rPr>
          <w:rFonts w:ascii="Arial" w:hAnsi="Arial" w:cs="Arial"/>
          <w:sz w:val="20"/>
          <w:szCs w:val="20"/>
        </w:rPr>
        <w:t xml:space="preserve"> de toepasselijkheid van de lex silencio positivo niets bepaald</w:t>
      </w:r>
      <w:r w:rsidR="00B70523" w:rsidRPr="00B06957">
        <w:rPr>
          <w:rFonts w:ascii="Arial" w:hAnsi="Arial" w:cs="Arial"/>
          <w:sz w:val="20"/>
          <w:szCs w:val="20"/>
        </w:rPr>
        <w:t>. Dit geldt voor de onderdelen F, T, AP, BB, CK, CR, DC, DS en DT.</w:t>
      </w:r>
      <w:r w:rsidRPr="00B06957">
        <w:rPr>
          <w:rFonts w:ascii="Arial" w:hAnsi="Arial" w:cs="Arial"/>
          <w:sz w:val="20"/>
          <w:szCs w:val="20"/>
        </w:rPr>
        <w:t xml:space="preserve"> </w:t>
      </w:r>
      <w:r w:rsidR="00E40ED1" w:rsidRPr="00B06957">
        <w:rPr>
          <w:rFonts w:ascii="Arial" w:hAnsi="Arial" w:cs="Arial"/>
          <w:sz w:val="20"/>
          <w:szCs w:val="20"/>
        </w:rPr>
        <w:t>Ingevolge artikel 4:20a, eerste lid, van de Awb, geldt de lex silencio positivo immers alleen als dit bij wettelijk voorschrift is bepaald.</w:t>
      </w:r>
    </w:p>
    <w:p w14:paraId="4EBC962D" w14:textId="77777777" w:rsidR="00E40ED1" w:rsidRPr="00B06957" w:rsidRDefault="00A97299" w:rsidP="00E40ED1">
      <w:pPr>
        <w:pStyle w:val="Geenafstand"/>
        <w:rPr>
          <w:rFonts w:ascii="Arial" w:hAnsi="Arial" w:cs="Arial"/>
          <w:sz w:val="20"/>
          <w:szCs w:val="20"/>
        </w:rPr>
      </w:pPr>
      <w:r w:rsidRPr="00B06957">
        <w:rPr>
          <w:rFonts w:ascii="Arial" w:hAnsi="Arial" w:cs="Arial"/>
          <w:sz w:val="20"/>
          <w:szCs w:val="20"/>
        </w:rPr>
        <w:t xml:space="preserve">De lex silencio positivo wordt in de APV nog wel uitdrukkelijk van toepassing verklaard in gevallen waarin </w:t>
      </w:r>
      <w:r w:rsidR="00E40ED1" w:rsidRPr="00B06957">
        <w:rPr>
          <w:rFonts w:ascii="Arial" w:hAnsi="Arial" w:cs="Arial"/>
          <w:sz w:val="20"/>
          <w:szCs w:val="20"/>
        </w:rPr>
        <w:t>dit</w:t>
      </w:r>
      <w:r w:rsidRPr="00B06957">
        <w:rPr>
          <w:rFonts w:ascii="Arial" w:hAnsi="Arial" w:cs="Arial"/>
          <w:sz w:val="20"/>
          <w:szCs w:val="20"/>
        </w:rPr>
        <w:t xml:space="preserve"> niet reeds uit de wet voortvloeit, maar het toch wenselijk is te voorzien in een positieve beschikking van rechtswege bij niet tijdig beslissen. </w:t>
      </w:r>
      <w:r w:rsidR="00B70523" w:rsidRPr="00B06957">
        <w:rPr>
          <w:rFonts w:ascii="Arial" w:hAnsi="Arial" w:cs="Arial"/>
          <w:sz w:val="20"/>
          <w:szCs w:val="20"/>
        </w:rPr>
        <w:t xml:space="preserve">Dit geldt voor de onderdelen H, J, K en L voor zover het gaat om activiteiten die niet onder </w:t>
      </w:r>
      <w:r w:rsidR="00B70523" w:rsidRPr="00B06957">
        <w:rPr>
          <w:rFonts w:ascii="Arial" w:hAnsi="Arial" w:cs="Arial"/>
          <w:b/>
          <w:sz w:val="20"/>
          <w:szCs w:val="20"/>
        </w:rPr>
        <w:t xml:space="preserve">de </w:t>
      </w:r>
      <w:r w:rsidR="00B70523" w:rsidRPr="00B06957">
        <w:rPr>
          <w:rStyle w:val="Nadruk"/>
          <w:rFonts w:ascii="Arial" w:hAnsi="Arial" w:cs="Arial"/>
          <w:b w:val="0"/>
          <w:sz w:val="20"/>
          <w:szCs w:val="20"/>
        </w:rPr>
        <w:t>Wet algemene bepalingen omgevingsrecht</w:t>
      </w:r>
      <w:r w:rsidR="00B70523" w:rsidRPr="00B06957">
        <w:rPr>
          <w:rStyle w:val="st1"/>
          <w:rFonts w:ascii="Arial" w:hAnsi="Arial" w:cs="Arial"/>
          <w:b/>
          <w:sz w:val="20"/>
          <w:szCs w:val="20"/>
        </w:rPr>
        <w:t xml:space="preserve"> </w:t>
      </w:r>
      <w:r w:rsidR="00B70523" w:rsidRPr="00B06957">
        <w:rPr>
          <w:rStyle w:val="st1"/>
          <w:rFonts w:ascii="Arial" w:eastAsiaTheme="majorEastAsia" w:hAnsi="Arial" w:cs="Arial"/>
          <w:sz w:val="20"/>
          <w:szCs w:val="20"/>
        </w:rPr>
        <w:t xml:space="preserve">(hierna: </w:t>
      </w:r>
      <w:r w:rsidR="00B70523" w:rsidRPr="00B06957">
        <w:rPr>
          <w:rFonts w:ascii="Arial" w:hAnsi="Arial" w:cs="Arial"/>
          <w:sz w:val="20"/>
          <w:szCs w:val="20"/>
        </w:rPr>
        <w:t>Wabo) vallen (voor activiteiten die wel onder de Wabo vallen verklaart die wet de lex silencio positivo immers al van toepassing), BD, BE, BG, CX, CY, CZ, DE en DV. In gevallen waarin de lex silencio positivo op grond van artikel 28, eerste lid, van de Dienstenwet van toepassing zou zijn, maar er dwingende redenen van algemeen belang zijn om daar een uitzondering op te maken, wordt de toepasselijkheid van de lex silencio positivo uitdrukkelijk uitgezonderd. Dit geldt voor de onderdelen W, Y, Z en AJ voor zover het gaat om activiteiten die onder de Dienstenrichtlijn vallen, BJ, CU, CV, DG en DI</w:t>
      </w:r>
      <w:r w:rsidR="00E40ED1" w:rsidRPr="00B06957">
        <w:rPr>
          <w:rFonts w:ascii="Arial" w:hAnsi="Arial" w:cs="Arial"/>
          <w:sz w:val="20"/>
          <w:szCs w:val="20"/>
        </w:rPr>
        <w:t>.</w:t>
      </w:r>
    </w:p>
    <w:p w14:paraId="0253ACD7" w14:textId="77777777" w:rsidR="007E1812" w:rsidRPr="00B06957" w:rsidRDefault="007E1812" w:rsidP="00B70523">
      <w:pPr>
        <w:pStyle w:val="Geenafstand"/>
        <w:rPr>
          <w:rFonts w:ascii="Arial" w:hAnsi="Arial" w:cs="Arial"/>
          <w:b/>
          <w:sz w:val="20"/>
          <w:szCs w:val="20"/>
        </w:rPr>
      </w:pPr>
    </w:p>
    <w:p w14:paraId="19DD8B83" w14:textId="5F1A64BB" w:rsidR="007E1812" w:rsidRPr="00B06957" w:rsidRDefault="008929CF" w:rsidP="00B70523">
      <w:pPr>
        <w:pStyle w:val="Geenafstand"/>
        <w:rPr>
          <w:rFonts w:ascii="Arial" w:hAnsi="Arial" w:cs="Arial"/>
          <w:b/>
          <w:sz w:val="20"/>
          <w:szCs w:val="20"/>
        </w:rPr>
      </w:pPr>
      <w:r w:rsidRPr="00B06957">
        <w:rPr>
          <w:rFonts w:ascii="Arial" w:hAnsi="Arial" w:cs="Arial"/>
          <w:b/>
          <w:sz w:val="20"/>
          <w:szCs w:val="20"/>
        </w:rPr>
        <w:t>Artikel I, onderdeel G</w:t>
      </w:r>
    </w:p>
    <w:p w14:paraId="2CCF18FD" w14:textId="633DE1B3" w:rsidR="008929CF" w:rsidRPr="00B06957" w:rsidRDefault="008929CF" w:rsidP="00B70523">
      <w:pPr>
        <w:pStyle w:val="Geenafstand"/>
        <w:rPr>
          <w:rFonts w:ascii="Arial" w:hAnsi="Arial" w:cs="Arial"/>
          <w:sz w:val="20"/>
          <w:szCs w:val="20"/>
        </w:rPr>
      </w:pPr>
      <w:r w:rsidRPr="00B06957">
        <w:rPr>
          <w:rFonts w:ascii="Arial" w:hAnsi="Arial" w:cs="Arial"/>
          <w:sz w:val="20"/>
          <w:szCs w:val="20"/>
        </w:rPr>
        <w:t xml:space="preserve">Hoewel met dit onderdeel geen inhoudelijke wijziging wordt bewerkstelligd, vergt de aanpassing afzonderlijke toelichting. In het tweede lid, onder d, vervalt de verplichting niet alleen kennis te geven van de route, maar ook van de plaats van beëindiging. Deze maakt immers als eindpunt al onderdeel uit van de route, zodat reeds op grond daarvan kennis moet worden gegeven van het eindpunt en het niet noodzakelijk is dit expliciet te bepalen.   </w:t>
      </w:r>
    </w:p>
    <w:p w14:paraId="38046C56" w14:textId="77777777" w:rsidR="008929CF" w:rsidRPr="00B06957" w:rsidRDefault="008929CF" w:rsidP="00B70523">
      <w:pPr>
        <w:pStyle w:val="Geenafstand"/>
        <w:rPr>
          <w:rFonts w:ascii="Arial" w:hAnsi="Arial" w:cs="Arial"/>
          <w:sz w:val="20"/>
          <w:szCs w:val="20"/>
        </w:rPr>
      </w:pPr>
    </w:p>
    <w:p w14:paraId="0DCAF54F" w14:textId="7EC76329"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w:t>
      </w:r>
      <w:r w:rsidR="00D66D09" w:rsidRPr="00B06957">
        <w:rPr>
          <w:rFonts w:ascii="Arial" w:hAnsi="Arial" w:cs="Arial"/>
          <w:b/>
          <w:sz w:val="20"/>
          <w:szCs w:val="20"/>
        </w:rPr>
        <w:t>len</w:t>
      </w:r>
      <w:r w:rsidRPr="00B06957">
        <w:rPr>
          <w:rFonts w:ascii="Arial" w:hAnsi="Arial" w:cs="Arial"/>
          <w:b/>
          <w:sz w:val="20"/>
          <w:szCs w:val="20"/>
        </w:rPr>
        <w:t xml:space="preserve"> K</w:t>
      </w:r>
      <w:r w:rsidR="00D66D09" w:rsidRPr="00B06957">
        <w:rPr>
          <w:rFonts w:ascii="Arial" w:hAnsi="Arial" w:cs="Arial"/>
          <w:b/>
          <w:sz w:val="20"/>
          <w:szCs w:val="20"/>
        </w:rPr>
        <w:t xml:space="preserve"> en B</w:t>
      </w:r>
    </w:p>
    <w:p w14:paraId="3E318961" w14:textId="6101E10A" w:rsidR="00B70523" w:rsidRPr="00B06957" w:rsidRDefault="00D66D09" w:rsidP="00B70523">
      <w:pPr>
        <w:pStyle w:val="Geenafstand"/>
        <w:rPr>
          <w:rFonts w:ascii="Arial" w:hAnsi="Arial" w:cs="Arial"/>
          <w:sz w:val="20"/>
          <w:szCs w:val="20"/>
        </w:rPr>
      </w:pPr>
      <w:r w:rsidRPr="00B06957">
        <w:rPr>
          <w:rFonts w:ascii="Arial" w:hAnsi="Arial" w:cs="Arial"/>
          <w:sz w:val="20"/>
          <w:szCs w:val="20"/>
        </w:rPr>
        <w:t>In onderdeel K kunnen g</w:t>
      </w:r>
      <w:r w:rsidR="00B70523" w:rsidRPr="00B06957">
        <w:rPr>
          <w:rFonts w:ascii="Arial" w:hAnsi="Arial" w:cs="Arial"/>
          <w:sz w:val="20"/>
          <w:szCs w:val="20"/>
        </w:rPr>
        <w:t>emeenten kiezen uit drie varianten</w:t>
      </w:r>
      <w:r w:rsidRPr="00B06957">
        <w:rPr>
          <w:rFonts w:ascii="Arial" w:hAnsi="Arial" w:cs="Arial"/>
          <w:sz w:val="20"/>
          <w:szCs w:val="20"/>
        </w:rPr>
        <w:t xml:space="preserve"> van artikel 2:10</w:t>
      </w:r>
      <w:r w:rsidR="00B70523" w:rsidRPr="00B06957">
        <w:rPr>
          <w:rFonts w:ascii="Arial" w:hAnsi="Arial" w:cs="Arial"/>
          <w:sz w:val="20"/>
          <w:szCs w:val="20"/>
        </w:rPr>
        <w:t xml:space="preserve">. </w:t>
      </w:r>
    </w:p>
    <w:p w14:paraId="0D701220"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 xml:space="preserve">Bij variant 1 is het vijfde lid aangepast. Dit lid bepaalde dat in afwijking van de ontheffingsbepaling (vierde lid) het bevoegde gezag een omgevingsvergunning kan verlenen als sprake is van voorwerpen bedoeld in artikel 2.2, tweede lid, onder j en k, van de Wabo. Op grond van die bepalingen </w:t>
      </w:r>
      <w:r w:rsidRPr="00B06957">
        <w:rPr>
          <w:rFonts w:ascii="Arial" w:hAnsi="Arial" w:cs="Arial"/>
          <w:i/>
          <w:sz w:val="20"/>
          <w:szCs w:val="20"/>
        </w:rPr>
        <w:t>geldt</w:t>
      </w:r>
      <w:r w:rsidRPr="00B06957">
        <w:rPr>
          <w:rFonts w:ascii="Arial" w:hAnsi="Arial" w:cs="Arial"/>
          <w:sz w:val="20"/>
          <w:szCs w:val="20"/>
        </w:rPr>
        <w:t xml:space="preserve"> de ontheffing echter al als omgevingsvergunning. </w:t>
      </w:r>
    </w:p>
    <w:p w14:paraId="1F741ED5"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 xml:space="preserve">Van variant 2 (vergunningplicht), die uit de artikelen 2:10, 2:10a en 2:10b bestond, is één artikel gemaakt. </w:t>
      </w:r>
    </w:p>
    <w:p w14:paraId="44CF969D"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Bij variant 3 is de vergunningplicht gehandhaafd, maar in een veel beknoptere vorm dan bij variant 2.</w:t>
      </w:r>
    </w:p>
    <w:p w14:paraId="45594F30" w14:textId="1C60F5CF" w:rsidR="00D66D09" w:rsidRPr="00B06957" w:rsidRDefault="00D66D09" w:rsidP="00B70523">
      <w:pPr>
        <w:pStyle w:val="Geenafstand"/>
        <w:rPr>
          <w:rFonts w:ascii="Arial" w:hAnsi="Arial" w:cs="Arial"/>
          <w:sz w:val="20"/>
          <w:szCs w:val="20"/>
        </w:rPr>
      </w:pPr>
      <w:r w:rsidRPr="00B06957">
        <w:rPr>
          <w:rFonts w:ascii="Arial" w:hAnsi="Arial" w:cs="Arial"/>
          <w:sz w:val="20"/>
          <w:szCs w:val="20"/>
        </w:rPr>
        <w:t>Onderdeel B hangt samen met onderdeel K, omdat afhankelijk van voor welke variant van artikel 2:10 gekozen wordt, ook de verwijzing in artikel 1:2, derde lid, mogelijk aanpassing behoeft.</w:t>
      </w:r>
    </w:p>
    <w:p w14:paraId="6AD1D894" w14:textId="77777777" w:rsidR="00B70523" w:rsidRPr="00B06957" w:rsidRDefault="00B70523" w:rsidP="00B70523">
      <w:pPr>
        <w:pStyle w:val="Geenafstand"/>
        <w:rPr>
          <w:rFonts w:ascii="Arial" w:hAnsi="Arial" w:cs="Arial"/>
          <w:b/>
          <w:sz w:val="20"/>
          <w:szCs w:val="20"/>
        </w:rPr>
      </w:pPr>
    </w:p>
    <w:p w14:paraId="0F6E93EA"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 xml:space="preserve">Artikel I, onderdeel V </w:t>
      </w:r>
    </w:p>
    <w:p w14:paraId="202D2C16"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 xml:space="preserve">In dit onderdeel wordt in eerste lid, onder a, ‘bioscoopvoorstellingen’ vervangen door ‘bioscoop- en theatervoorstellingen’ en wordt onderdeel g ingevoegd. Daarmee worden sportwedstrijden niet als een evenement aangemerkt, tenzij het om een door de burgemeester aangewezen vechtsportevenement gaat, waarmee gedoeld wordt op zogenaamde full contact-vechtsportevenementen of -gala’s. </w:t>
      </w:r>
    </w:p>
    <w:p w14:paraId="000104B0"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Voor kleine evenementen geldt geen vergunningsplicht, maar een meldingsplicht. Aan kleine evenementen wordt in artikel 2:25 een aantal eisen gesteld. Deze betreffen in feite een definitie van het begrip klein evenement. Ingevolge artikel 2:24, tweede lid, onder e, werd een straatfeest of buurtbarbecue op één dag kennelijk aangemerkt als klein evenement door de toevoeging van deze woorden tussen haakjes. Die toevoeging is in onderdeel e geschrapt en in het derde lid is nu een definitie van klein evenement opgenomen, waarbij geldt dat het een eendaags evenement is aangevuld met genoemde eisen.</w:t>
      </w:r>
    </w:p>
    <w:p w14:paraId="421D8C5C"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Voor door de burgemeester aangewezen categorieën van vechtsportevenementen of -gala’s is geregeld dat als deze als klein evenement aangemerkt moeten worden, de uitzondering op de vergunningplicht zoals neergelegd in artikel 2:25, derde lid, niet van toepassing is. Daarvoor kan dus niet volstaan worden met een melding, maar dient een vergunning aangevraagd te worden. De organisator van een vechtsportevenement of -gala of de aanvrager van de vergunning mag niet van slecht levensgedrag zijn. Het zijn van slecht levensgedrag kan – naast de algemene weigeringsgronden uit artikel 1:8 – aanleiding zijn de vergunning te weigeren.</w:t>
      </w:r>
    </w:p>
    <w:p w14:paraId="029E76A6" w14:textId="77777777" w:rsidR="00B70523" w:rsidRPr="00B06957" w:rsidRDefault="00B70523" w:rsidP="00B70523">
      <w:pPr>
        <w:pStyle w:val="Geenafstand"/>
        <w:rPr>
          <w:rFonts w:ascii="Arial" w:hAnsi="Arial" w:cs="Arial"/>
          <w:sz w:val="20"/>
          <w:szCs w:val="20"/>
          <w:lang w:eastAsia="nl-NL"/>
        </w:rPr>
      </w:pPr>
      <w:r w:rsidRPr="00B06957">
        <w:rPr>
          <w:rFonts w:ascii="Arial" w:hAnsi="Arial" w:cs="Arial"/>
          <w:sz w:val="20"/>
          <w:szCs w:val="20"/>
        </w:rPr>
        <w:t>Tot slot zijn technische wijzigingen aangebracht.</w:t>
      </w:r>
    </w:p>
    <w:p w14:paraId="66C8756A" w14:textId="77777777" w:rsidR="00942CB2" w:rsidRPr="00B06957" w:rsidRDefault="00942CB2" w:rsidP="00B70523">
      <w:pPr>
        <w:rPr>
          <w:rFonts w:cs="Arial"/>
          <w:b/>
          <w:iCs/>
          <w:lang w:eastAsia="nl-NL"/>
        </w:rPr>
      </w:pPr>
    </w:p>
    <w:p w14:paraId="22AA2622" w14:textId="77777777" w:rsidR="00B70523" w:rsidRPr="00B06957" w:rsidRDefault="00B70523" w:rsidP="00B70523">
      <w:pPr>
        <w:rPr>
          <w:rFonts w:cs="Arial"/>
          <w:b/>
          <w:iCs/>
          <w:lang w:eastAsia="nl-NL"/>
        </w:rPr>
      </w:pPr>
      <w:r w:rsidRPr="00B06957">
        <w:rPr>
          <w:rFonts w:cs="Arial"/>
          <w:b/>
          <w:iCs/>
          <w:lang w:eastAsia="nl-NL"/>
        </w:rPr>
        <w:t>Artikel I, onderdeel W</w:t>
      </w:r>
    </w:p>
    <w:p w14:paraId="7485A55D" w14:textId="4F2E0EFE" w:rsidR="00B70523" w:rsidRPr="00B06957" w:rsidRDefault="00B70523" w:rsidP="00B70523">
      <w:pPr>
        <w:pStyle w:val="Geenafstand"/>
        <w:rPr>
          <w:rFonts w:ascii="Arial" w:hAnsi="Arial" w:cs="Arial"/>
          <w:sz w:val="20"/>
          <w:szCs w:val="20"/>
        </w:rPr>
      </w:pPr>
      <w:r w:rsidRPr="00B06957">
        <w:rPr>
          <w:rFonts w:ascii="Arial" w:hAnsi="Arial" w:cs="Arial"/>
          <w:sz w:val="20"/>
          <w:szCs w:val="20"/>
          <w:lang w:eastAsia="nl-NL"/>
        </w:rPr>
        <w:t xml:space="preserve">[In dit onderdeel wordt </w:t>
      </w:r>
      <w:r w:rsidR="00D66D09" w:rsidRPr="00B06957">
        <w:rPr>
          <w:rFonts w:ascii="Arial" w:hAnsi="Arial" w:cs="Arial"/>
          <w:sz w:val="20"/>
          <w:szCs w:val="20"/>
          <w:lang w:eastAsia="nl-NL"/>
        </w:rPr>
        <w:t xml:space="preserve">in </w:t>
      </w:r>
      <w:r w:rsidRPr="00B06957">
        <w:rPr>
          <w:rFonts w:ascii="Arial" w:hAnsi="Arial" w:cs="Arial"/>
          <w:sz w:val="20"/>
          <w:szCs w:val="20"/>
          <w:lang w:eastAsia="nl-NL"/>
        </w:rPr>
        <w:t xml:space="preserve">artikel 2:25, tweede lid, opgenomen </w:t>
      </w:r>
      <w:r w:rsidRPr="00B06957">
        <w:rPr>
          <w:rFonts w:ascii="Arial" w:hAnsi="Arial" w:cs="Arial"/>
          <w:sz w:val="20"/>
          <w:szCs w:val="20"/>
        </w:rPr>
        <w:t xml:space="preserve">dat het aanleveren van de gegevens </w:t>
      </w:r>
      <w:r w:rsidR="00030460" w:rsidRPr="00B06957">
        <w:rPr>
          <w:rFonts w:ascii="Arial" w:hAnsi="Arial" w:cs="Arial"/>
          <w:sz w:val="20"/>
          <w:szCs w:val="20"/>
        </w:rPr>
        <w:t xml:space="preserve">die op grond van artikel 2.3 van het Besluit brandveilig gebruik overige plaatsen in het kader van een aanvraag om een evenementenvergunning verstrekt moeten worden, </w:t>
      </w:r>
      <w:r w:rsidRPr="00B06957">
        <w:rPr>
          <w:rFonts w:ascii="Arial" w:hAnsi="Arial" w:cs="Arial"/>
          <w:sz w:val="20"/>
          <w:szCs w:val="20"/>
        </w:rPr>
        <w:t xml:space="preserve">alleen nodig is als de aanvrager van de evenementenvergunning </w:t>
      </w:r>
      <w:r w:rsidR="00030460" w:rsidRPr="00B06957">
        <w:rPr>
          <w:rFonts w:ascii="Arial" w:hAnsi="Arial" w:cs="Arial"/>
          <w:sz w:val="20"/>
          <w:szCs w:val="20"/>
        </w:rPr>
        <w:t>ingevolge artikel 2:1, eerste lid, van dat Besluit</w:t>
      </w:r>
      <w:r w:rsidRPr="00B06957">
        <w:rPr>
          <w:rFonts w:ascii="Arial" w:hAnsi="Arial" w:cs="Arial"/>
          <w:sz w:val="20"/>
          <w:szCs w:val="20"/>
        </w:rPr>
        <w:t xml:space="preserve"> voor het evenement een gebruiksmelding </w:t>
      </w:r>
      <w:r w:rsidR="00030460" w:rsidRPr="00B06957">
        <w:rPr>
          <w:rFonts w:ascii="Arial" w:hAnsi="Arial" w:cs="Arial"/>
          <w:sz w:val="20"/>
          <w:szCs w:val="20"/>
        </w:rPr>
        <w:t xml:space="preserve">zou </w:t>
      </w:r>
      <w:r w:rsidRPr="00B06957">
        <w:rPr>
          <w:rFonts w:ascii="Arial" w:hAnsi="Arial" w:cs="Arial"/>
          <w:sz w:val="20"/>
          <w:szCs w:val="20"/>
        </w:rPr>
        <w:t>moeten doen.]</w:t>
      </w:r>
    </w:p>
    <w:p w14:paraId="4625D7C5"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In het derde lid vervallen de onderdelen a tot en met f, alsmede de aanduiding ‘g.’ voor het laatste onderdeel.</w:t>
      </w:r>
    </w:p>
    <w:p w14:paraId="34D38B7D"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 xml:space="preserve">Onder vernummering van het zesde lid tot het achtste lid worden na het vijfde lid twee leden ingevoegd. </w:t>
      </w:r>
      <w:r w:rsidRPr="00B06957">
        <w:rPr>
          <w:rFonts w:ascii="Arial" w:eastAsiaTheme="minorEastAsia" w:hAnsi="Arial" w:cs="Arial"/>
          <w:i/>
          <w:sz w:val="20"/>
          <w:szCs w:val="20"/>
        </w:rPr>
        <w:t xml:space="preserve">Door de meldingsplicht voor kleine evenementen niet van toepassing te verklaren op daartoe aangewezen categorieën full-contact vechtsportwedstrijden of -gala’s, geldt voor deze evenementen altijd een vergunningplicht op grond van het eerste lid. Op grond van het zevende lid kan </w:t>
      </w:r>
      <w:r w:rsidRPr="00B06957">
        <w:rPr>
          <w:rFonts w:ascii="Arial" w:hAnsi="Arial" w:cs="Arial"/>
          <w:i/>
          <w:sz w:val="20"/>
          <w:szCs w:val="20"/>
        </w:rPr>
        <w:t>de burgemeester een vergunning voor een vechtsportevenement weigeren als de organisator of de aanvrager van de vergunning van slecht levensgedrag is.</w:t>
      </w:r>
      <w:r w:rsidRPr="00B06957">
        <w:rPr>
          <w:rFonts w:ascii="Arial" w:hAnsi="Arial" w:cs="Arial"/>
          <w:sz w:val="20"/>
          <w:szCs w:val="20"/>
        </w:rPr>
        <w:t>]</w:t>
      </w:r>
    </w:p>
    <w:p w14:paraId="329B1BF8" w14:textId="77777777" w:rsidR="00B70523" w:rsidRPr="00B06957" w:rsidRDefault="00B70523" w:rsidP="00B70523">
      <w:pPr>
        <w:pStyle w:val="Geenafstand"/>
        <w:rPr>
          <w:rFonts w:ascii="Arial" w:hAnsi="Arial" w:cs="Arial"/>
          <w:sz w:val="20"/>
          <w:szCs w:val="20"/>
          <w:lang w:eastAsia="nl-NL"/>
        </w:rPr>
      </w:pPr>
      <w:r w:rsidRPr="00B06957">
        <w:rPr>
          <w:rFonts w:ascii="Arial" w:hAnsi="Arial" w:cs="Arial"/>
          <w:sz w:val="20"/>
          <w:szCs w:val="20"/>
        </w:rPr>
        <w:t>Tot slot zijn technische wijzigingen voorgesteld.</w:t>
      </w:r>
    </w:p>
    <w:p w14:paraId="1C429631" w14:textId="77777777" w:rsidR="00B845C5" w:rsidRPr="00B06957" w:rsidRDefault="00B845C5" w:rsidP="00B70523">
      <w:pPr>
        <w:pStyle w:val="Geenafstand"/>
        <w:rPr>
          <w:rFonts w:ascii="Arial" w:hAnsi="Arial" w:cs="Arial"/>
          <w:b/>
          <w:sz w:val="20"/>
          <w:szCs w:val="20"/>
        </w:rPr>
      </w:pPr>
    </w:p>
    <w:p w14:paraId="499F4DDD"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X</w:t>
      </w:r>
    </w:p>
    <w:p w14:paraId="7F7AE5BB" w14:textId="45B486DB" w:rsidR="00A97299" w:rsidRPr="00B06957" w:rsidRDefault="00D66D09" w:rsidP="00A97299">
      <w:pPr>
        <w:pStyle w:val="Geenafstand"/>
        <w:rPr>
          <w:rFonts w:ascii="Arial" w:hAnsi="Arial" w:cs="Arial"/>
          <w:sz w:val="20"/>
          <w:szCs w:val="20"/>
        </w:rPr>
      </w:pPr>
      <w:r w:rsidRPr="00B06957">
        <w:rPr>
          <w:rFonts w:ascii="Arial" w:hAnsi="Arial" w:cs="Arial"/>
          <w:sz w:val="20"/>
          <w:szCs w:val="20"/>
        </w:rPr>
        <w:t xml:space="preserve">Hoewel met dit onderdeel geen inhoudelijke wijziging wordt bewerkstelligd, vergt de omvang van de tekstuele aanpassing afzonderlijke toelichting. </w:t>
      </w:r>
      <w:r w:rsidR="00A97299" w:rsidRPr="00B06957">
        <w:rPr>
          <w:rFonts w:ascii="Arial" w:hAnsi="Arial" w:cs="Arial"/>
          <w:sz w:val="20"/>
          <w:szCs w:val="20"/>
        </w:rPr>
        <w:t xml:space="preserve">In dit onderdeel zijn in artikel 2:27 de definities aangepast en de omschrijvingen van ‘terras’ en ‘buiten de besloten ruimte gelegen delen’ zijn gecombineerd door een samenvoeging van het eerste lid, onder b, en het tweede lid. </w:t>
      </w:r>
    </w:p>
    <w:p w14:paraId="28CC3DF5" w14:textId="77777777" w:rsidR="00A97299" w:rsidRPr="00B06957" w:rsidRDefault="00A97299" w:rsidP="00A97299">
      <w:pPr>
        <w:pStyle w:val="Geenafstand"/>
        <w:rPr>
          <w:rFonts w:ascii="Arial" w:hAnsi="Arial" w:cs="Arial"/>
          <w:sz w:val="20"/>
          <w:szCs w:val="20"/>
        </w:rPr>
      </w:pPr>
    </w:p>
    <w:p w14:paraId="3E719FC5" w14:textId="77777777" w:rsidR="00A97299" w:rsidRPr="00B06957" w:rsidRDefault="00A97299" w:rsidP="00A97299">
      <w:pPr>
        <w:pStyle w:val="Geenafstand"/>
        <w:rPr>
          <w:rFonts w:ascii="Arial" w:hAnsi="Arial" w:cs="Arial"/>
          <w:b/>
          <w:sz w:val="20"/>
          <w:szCs w:val="20"/>
        </w:rPr>
      </w:pPr>
      <w:r w:rsidRPr="00B06957">
        <w:rPr>
          <w:rFonts w:ascii="Arial" w:hAnsi="Arial" w:cs="Arial"/>
          <w:b/>
          <w:sz w:val="20"/>
          <w:szCs w:val="20"/>
        </w:rPr>
        <w:t xml:space="preserve">Artikel I, onderdeel </w:t>
      </w:r>
      <w:r w:rsidR="00B70523" w:rsidRPr="00B06957">
        <w:rPr>
          <w:rFonts w:ascii="Arial" w:hAnsi="Arial" w:cs="Arial"/>
          <w:b/>
          <w:sz w:val="20"/>
          <w:szCs w:val="20"/>
        </w:rPr>
        <w:t>AD</w:t>
      </w:r>
    </w:p>
    <w:p w14:paraId="280B1226" w14:textId="38523968" w:rsidR="00A97299" w:rsidRPr="00B06957" w:rsidRDefault="00D66D09" w:rsidP="00A97299">
      <w:pPr>
        <w:pStyle w:val="Geenafstand"/>
        <w:rPr>
          <w:rFonts w:ascii="Arial" w:hAnsi="Arial" w:cs="Arial"/>
          <w:sz w:val="20"/>
          <w:szCs w:val="20"/>
        </w:rPr>
      </w:pPr>
      <w:r w:rsidRPr="00B06957">
        <w:rPr>
          <w:rFonts w:ascii="Arial" w:hAnsi="Arial" w:cs="Arial"/>
          <w:sz w:val="20"/>
          <w:szCs w:val="20"/>
        </w:rPr>
        <w:t xml:space="preserve">Hoewel met dit onderdeel geen inhoudelijke wijziging wordt bewerkstelligd, vergt de aard van de aanpassing afzonderlijke toelichting. </w:t>
      </w:r>
      <w:r w:rsidR="00A97299" w:rsidRPr="00B06957">
        <w:rPr>
          <w:rFonts w:ascii="Arial" w:hAnsi="Arial" w:cs="Arial"/>
          <w:sz w:val="20"/>
          <w:szCs w:val="20"/>
        </w:rPr>
        <w:t xml:space="preserve">In dit onderdeel zijn 38 varianten van de 40 van artikel 2:34b uit het lichaam geschrapt en zijn deze varianten in bijlage 1 bij de VNG ledenbrief </w:t>
      </w:r>
      <w:r w:rsidR="007E1812" w:rsidRPr="00B06957">
        <w:rPr>
          <w:rFonts w:ascii="Arial" w:hAnsi="Arial" w:cs="Arial"/>
          <w:sz w:val="20"/>
          <w:szCs w:val="20"/>
        </w:rPr>
        <w:t xml:space="preserve">Lbr. </w:t>
      </w:r>
      <w:r w:rsidR="00B845C5" w:rsidRPr="00B06957">
        <w:rPr>
          <w:rFonts w:ascii="Arial" w:hAnsi="Arial" w:cs="Arial"/>
          <w:sz w:val="20"/>
          <w:szCs w:val="20"/>
          <w:highlight w:val="yellow"/>
        </w:rPr>
        <w:t xml:space="preserve">… </w:t>
      </w:r>
      <w:r w:rsidR="007E1812" w:rsidRPr="00B06957">
        <w:rPr>
          <w:rFonts w:ascii="Arial" w:hAnsi="Arial" w:cs="Arial"/>
          <w:sz w:val="20"/>
          <w:szCs w:val="20"/>
          <w:highlight w:val="yellow"/>
        </w:rPr>
        <w:t xml:space="preserve">van … </w:t>
      </w:r>
      <w:r w:rsidR="00B845C5" w:rsidRPr="00B06957">
        <w:rPr>
          <w:rFonts w:ascii="Arial" w:hAnsi="Arial" w:cs="Arial"/>
          <w:sz w:val="20"/>
          <w:szCs w:val="20"/>
          <w:highlight w:val="yellow"/>
        </w:rPr>
        <w:t>2018</w:t>
      </w:r>
      <w:r w:rsidR="00B845C5" w:rsidRPr="00B06957">
        <w:rPr>
          <w:rFonts w:ascii="Arial" w:hAnsi="Arial" w:cs="Arial"/>
          <w:sz w:val="20"/>
          <w:szCs w:val="20"/>
        </w:rPr>
        <w:t xml:space="preserve"> </w:t>
      </w:r>
      <w:r w:rsidR="00A97299" w:rsidRPr="00B06957">
        <w:rPr>
          <w:rFonts w:ascii="Arial" w:hAnsi="Arial" w:cs="Arial"/>
          <w:sz w:val="20"/>
          <w:szCs w:val="20"/>
        </w:rPr>
        <w:t>opgenomen. Gemeenten dienen zelf te kiezen.</w:t>
      </w:r>
    </w:p>
    <w:p w14:paraId="4BC3FD84" w14:textId="77777777" w:rsidR="00A97299" w:rsidRPr="00B06957" w:rsidRDefault="00A97299" w:rsidP="00A97299">
      <w:pPr>
        <w:pStyle w:val="Geenafstand"/>
        <w:rPr>
          <w:rFonts w:ascii="Arial" w:hAnsi="Arial" w:cs="Arial"/>
          <w:sz w:val="20"/>
          <w:szCs w:val="20"/>
        </w:rPr>
      </w:pPr>
    </w:p>
    <w:p w14:paraId="38E19642" w14:textId="77777777" w:rsidR="00A97299" w:rsidRPr="00B06957" w:rsidRDefault="00A97299" w:rsidP="00A97299">
      <w:pPr>
        <w:pStyle w:val="Geenafstand"/>
        <w:rPr>
          <w:rFonts w:ascii="Arial" w:hAnsi="Arial" w:cs="Arial"/>
          <w:b/>
          <w:sz w:val="20"/>
          <w:szCs w:val="20"/>
        </w:rPr>
      </w:pPr>
      <w:r w:rsidRPr="00B06957">
        <w:rPr>
          <w:rFonts w:ascii="Arial" w:hAnsi="Arial" w:cs="Arial"/>
          <w:b/>
          <w:sz w:val="20"/>
          <w:szCs w:val="20"/>
        </w:rPr>
        <w:t xml:space="preserve">Artikel I, onderdeel </w:t>
      </w:r>
      <w:r w:rsidR="00B70523" w:rsidRPr="00B06957">
        <w:rPr>
          <w:rFonts w:ascii="Arial" w:hAnsi="Arial" w:cs="Arial"/>
          <w:b/>
          <w:sz w:val="20"/>
          <w:szCs w:val="20"/>
        </w:rPr>
        <w:t>AI t/m AK</w:t>
      </w:r>
    </w:p>
    <w:p w14:paraId="414E2BA2" w14:textId="777E8F88" w:rsidR="00B70523" w:rsidRPr="00B06957" w:rsidRDefault="00D66D09" w:rsidP="00B70523">
      <w:pPr>
        <w:pStyle w:val="Geenafstand"/>
        <w:rPr>
          <w:rFonts w:ascii="Arial" w:hAnsi="Arial" w:cs="Arial"/>
          <w:sz w:val="20"/>
          <w:szCs w:val="20"/>
        </w:rPr>
      </w:pPr>
      <w:r w:rsidRPr="00B06957">
        <w:rPr>
          <w:rFonts w:ascii="Arial" w:hAnsi="Arial" w:cs="Arial"/>
          <w:sz w:val="20"/>
          <w:szCs w:val="20"/>
        </w:rPr>
        <w:t xml:space="preserve">Hoewel met deze onderdelen geen inhoudelijke wijziging wordt bewerkstelligd, vergt de omvang van de tekstuele aanpassing afzonderlijke toelichting. </w:t>
      </w:r>
      <w:r w:rsidR="00B70523" w:rsidRPr="00B06957">
        <w:rPr>
          <w:rFonts w:ascii="Arial" w:hAnsi="Arial" w:cs="Arial"/>
          <w:sz w:val="20"/>
          <w:szCs w:val="20"/>
        </w:rPr>
        <w:t>In onderdelen AJ en AK zijn de artikelen 2:39 en 2:40 geherformuleerd. Met onderdeel AI wordt artikel 2:38a (nieuw) ingevoegd voor definities</w:t>
      </w:r>
      <w:r w:rsidR="00FC5C33" w:rsidRPr="00B06957">
        <w:rPr>
          <w:rFonts w:ascii="Arial" w:hAnsi="Arial" w:cs="Arial"/>
          <w:sz w:val="20"/>
          <w:szCs w:val="20"/>
        </w:rPr>
        <w:t>, die goeddeels overgeheveld zijn uit het huidige artikel 2:39, eerste lid, en 2:40, eerste lid</w:t>
      </w:r>
      <w:r w:rsidR="00B70523" w:rsidRPr="00B06957">
        <w:rPr>
          <w:rFonts w:ascii="Arial" w:hAnsi="Arial" w:cs="Arial"/>
          <w:sz w:val="20"/>
          <w:szCs w:val="20"/>
        </w:rPr>
        <w:t>.</w:t>
      </w:r>
    </w:p>
    <w:p w14:paraId="6EECAE88" w14:textId="77777777" w:rsidR="00B70523" w:rsidRPr="00B06957" w:rsidRDefault="00B70523" w:rsidP="00B70523">
      <w:pPr>
        <w:pStyle w:val="Geenafstand"/>
        <w:rPr>
          <w:rFonts w:ascii="Arial" w:hAnsi="Arial" w:cs="Arial"/>
          <w:sz w:val="20"/>
          <w:szCs w:val="20"/>
        </w:rPr>
      </w:pPr>
    </w:p>
    <w:p w14:paraId="57C2C797"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BA</w:t>
      </w:r>
    </w:p>
    <w:p w14:paraId="666FDE7E"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 xml:space="preserve">In dit onderdeel wordt na artikel 2:59 ingevoegd artikel 2:59 (nieuw). Hierin is bepaald dat het de eigenaar of houder van een gevaarlijke hond verboden is die hond zonder muilkorf op zijn terrein los te laten lopen. Het verbod geldt niet als in de bepaling genoemde voorzieningen zijn getroffen waardoor gevaar voor derden in de openbare en vrij toegankelijke privéruimte niet aanwezig is. Gemeenten kunnen desgewenst ook andere voorzieningen benoemen. </w:t>
      </w:r>
    </w:p>
    <w:p w14:paraId="6CB78487" w14:textId="77777777" w:rsidR="00B70523" w:rsidRPr="00B06957" w:rsidRDefault="00B70523" w:rsidP="00B70523">
      <w:pPr>
        <w:pStyle w:val="Geenafstand"/>
        <w:rPr>
          <w:rFonts w:ascii="Arial" w:hAnsi="Arial" w:cs="Arial"/>
          <w:b/>
          <w:sz w:val="20"/>
          <w:szCs w:val="20"/>
        </w:rPr>
      </w:pPr>
    </w:p>
    <w:p w14:paraId="57641971"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BQ</w:t>
      </w:r>
    </w:p>
    <w:p w14:paraId="3630DB31" w14:textId="3A3455E4" w:rsidR="00B70523" w:rsidRPr="00B06957" w:rsidRDefault="00B70523" w:rsidP="00B70523">
      <w:pPr>
        <w:pStyle w:val="Geenafstand"/>
        <w:rPr>
          <w:rFonts w:ascii="Arial" w:hAnsi="Arial" w:cs="Arial"/>
          <w:sz w:val="20"/>
          <w:szCs w:val="20"/>
        </w:rPr>
      </w:pPr>
      <w:r w:rsidRPr="00B06957">
        <w:rPr>
          <w:rFonts w:ascii="Arial" w:hAnsi="Arial" w:cs="Arial"/>
          <w:sz w:val="20"/>
          <w:szCs w:val="20"/>
        </w:rPr>
        <w:t>In dit onderdeel zijn de tekst van het tweede en derde lid van artikel 2:79 aangepast en gecombineerd tot een nieuw tweede lid. De verplichting om beleidsregels vast te stellen is geschrapt. Op grond van artikel 4:81 van de Awb blijft de burgemeester bevoegd beleidsregels vast te stellen. Ook wordt bepaald dat de burgemeester bij overtreding in ieder geval een last onder bestuursdwang</w:t>
      </w:r>
      <w:r w:rsidR="00016900" w:rsidRPr="00B06957">
        <w:rPr>
          <w:rFonts w:ascii="Arial" w:hAnsi="Arial" w:cs="Arial"/>
          <w:sz w:val="20"/>
          <w:szCs w:val="20"/>
        </w:rPr>
        <w:t xml:space="preserve"> –</w:t>
      </w:r>
      <w:r w:rsidR="00D66D09" w:rsidRPr="00B06957">
        <w:rPr>
          <w:rFonts w:ascii="Arial" w:hAnsi="Arial" w:cs="Arial"/>
          <w:sz w:val="20"/>
          <w:szCs w:val="20"/>
        </w:rPr>
        <w:t xml:space="preserve"> ingevolge artikel 5:32 van de Algemene wet bestuursrecht jo artikel 125 van de Gemeentewet </w:t>
      </w:r>
      <w:r w:rsidR="00016900" w:rsidRPr="00B06957">
        <w:rPr>
          <w:rFonts w:ascii="Arial" w:hAnsi="Arial" w:cs="Arial"/>
          <w:sz w:val="20"/>
          <w:szCs w:val="20"/>
        </w:rPr>
        <w:t>kan ook gekozen worden voor een last onder</w:t>
      </w:r>
      <w:r w:rsidRPr="00B06957">
        <w:rPr>
          <w:rFonts w:ascii="Arial" w:hAnsi="Arial" w:cs="Arial"/>
          <w:sz w:val="20"/>
          <w:szCs w:val="20"/>
        </w:rPr>
        <w:t xml:space="preserve"> dwangsom</w:t>
      </w:r>
      <w:r w:rsidR="00016900" w:rsidRPr="00B06957">
        <w:rPr>
          <w:rFonts w:ascii="Arial" w:hAnsi="Arial" w:cs="Arial"/>
          <w:sz w:val="20"/>
          <w:szCs w:val="20"/>
        </w:rPr>
        <w:t xml:space="preserve"> –</w:t>
      </w:r>
      <w:r w:rsidRPr="00B06957">
        <w:rPr>
          <w:rFonts w:ascii="Arial" w:hAnsi="Arial" w:cs="Arial"/>
          <w:sz w:val="20"/>
          <w:szCs w:val="20"/>
        </w:rPr>
        <w:t xml:space="preserve"> kan opleggen als zich een van de in artikel 2:79</w:t>
      </w:r>
      <w:r w:rsidR="00016900" w:rsidRPr="00B06957">
        <w:rPr>
          <w:rFonts w:ascii="Arial" w:hAnsi="Arial" w:cs="Arial"/>
          <w:sz w:val="20"/>
          <w:szCs w:val="20"/>
        </w:rPr>
        <w:t>, derde lid,</w:t>
      </w:r>
      <w:r w:rsidRPr="00B06957">
        <w:rPr>
          <w:rFonts w:ascii="Arial" w:hAnsi="Arial" w:cs="Arial"/>
          <w:sz w:val="20"/>
          <w:szCs w:val="20"/>
        </w:rPr>
        <w:t xml:space="preserve"> genoemde situaties voordoet. </w:t>
      </w:r>
    </w:p>
    <w:p w14:paraId="48376BF4" w14:textId="77777777" w:rsidR="00B70523" w:rsidRPr="00B06957" w:rsidRDefault="00B70523" w:rsidP="00B70523">
      <w:pPr>
        <w:pStyle w:val="Geenafstand"/>
        <w:rPr>
          <w:rFonts w:ascii="Arial" w:eastAsiaTheme="minorEastAsia" w:hAnsi="Arial" w:cs="Arial"/>
          <w:sz w:val="20"/>
          <w:szCs w:val="20"/>
        </w:rPr>
      </w:pPr>
    </w:p>
    <w:p w14:paraId="11353FF8" w14:textId="77777777" w:rsidR="00B70523" w:rsidRPr="00B06957" w:rsidRDefault="00B70523" w:rsidP="00B70523">
      <w:pPr>
        <w:pStyle w:val="Geenafstand"/>
        <w:rPr>
          <w:rFonts w:ascii="Arial" w:eastAsiaTheme="minorEastAsia" w:hAnsi="Arial" w:cs="Arial"/>
          <w:b/>
          <w:sz w:val="20"/>
          <w:szCs w:val="20"/>
        </w:rPr>
      </w:pPr>
      <w:r w:rsidRPr="00B06957">
        <w:rPr>
          <w:rFonts w:ascii="Arial" w:eastAsiaTheme="minorEastAsia" w:hAnsi="Arial" w:cs="Arial"/>
          <w:b/>
          <w:sz w:val="20"/>
          <w:szCs w:val="20"/>
        </w:rPr>
        <w:t>Artikel I, onderdeel CJ</w:t>
      </w:r>
    </w:p>
    <w:p w14:paraId="42E3B5C8" w14:textId="5E753849" w:rsidR="00A97299" w:rsidRPr="00B06957" w:rsidRDefault="00A97299" w:rsidP="00A97299">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 xml:space="preserve">Met dit onderdeel worden </w:t>
      </w:r>
      <w:r w:rsidR="00016900" w:rsidRPr="00B06957">
        <w:rPr>
          <w:rFonts w:ascii="Arial" w:hAnsi="Arial" w:cs="Arial"/>
          <w:i/>
          <w:sz w:val="20"/>
          <w:szCs w:val="20"/>
        </w:rPr>
        <w:t xml:space="preserve">de </w:t>
      </w:r>
      <w:r w:rsidRPr="00B06957">
        <w:rPr>
          <w:rFonts w:ascii="Arial" w:hAnsi="Arial" w:cs="Arial"/>
          <w:i/>
          <w:sz w:val="20"/>
          <w:szCs w:val="20"/>
        </w:rPr>
        <w:t>artikelen 4:5b t/m 4:5f (nieuw) ingevoegd</w:t>
      </w:r>
      <w:r w:rsidRPr="00B06957">
        <w:rPr>
          <w:rFonts w:ascii="Arial" w:eastAsiaTheme="minorEastAsia" w:hAnsi="Arial" w:cs="Arial"/>
          <w:i/>
          <w:sz w:val="20"/>
          <w:szCs w:val="20"/>
        </w:rPr>
        <w:t xml:space="preserve">. Door het opnemen van artikelen 4:5b t/m 4:5f is artikel 4:6 </w:t>
      </w:r>
      <w:r w:rsidR="00FC5C33" w:rsidRPr="00B06957">
        <w:rPr>
          <w:rFonts w:ascii="Arial" w:eastAsiaTheme="minorEastAsia" w:hAnsi="Arial" w:cs="Arial"/>
          <w:i/>
          <w:sz w:val="20"/>
          <w:szCs w:val="20"/>
        </w:rPr>
        <w:t xml:space="preserve">over overige geluidsoverlast </w:t>
      </w:r>
      <w:r w:rsidRPr="00B06957">
        <w:rPr>
          <w:rFonts w:ascii="Arial" w:eastAsiaTheme="minorEastAsia" w:hAnsi="Arial" w:cs="Arial"/>
          <w:i/>
          <w:sz w:val="20"/>
          <w:szCs w:val="20"/>
        </w:rPr>
        <w:t>niet overbodig geworden</w:t>
      </w:r>
      <w:r w:rsidR="00016900" w:rsidRPr="00B06957">
        <w:rPr>
          <w:rFonts w:ascii="Arial" w:eastAsiaTheme="minorEastAsia" w:hAnsi="Arial" w:cs="Arial"/>
          <w:i/>
          <w:sz w:val="20"/>
          <w:szCs w:val="20"/>
        </w:rPr>
        <w:t>; laatstgenoemd artikel kan dienst doen als vangnet als de meer specifieke bepalingen over geluidsoverlast, neergelegd in de artikelen 4:5b t/m 4:5f, niet afdoende zijn om tegen een bepaalde vorm van geluidsoverlast op te treden</w:t>
      </w:r>
      <w:r w:rsidRPr="00B06957">
        <w:rPr>
          <w:rFonts w:ascii="Arial" w:eastAsiaTheme="minorEastAsia" w:hAnsi="Arial" w:cs="Arial"/>
          <w:i/>
          <w:sz w:val="20"/>
          <w:szCs w:val="20"/>
        </w:rPr>
        <w:t>.</w:t>
      </w:r>
      <w:r w:rsidRPr="00B06957">
        <w:rPr>
          <w:rFonts w:ascii="Arial" w:eastAsiaTheme="minorEastAsia" w:hAnsi="Arial" w:cs="Arial"/>
          <w:sz w:val="20"/>
          <w:szCs w:val="20"/>
        </w:rPr>
        <w:t>]</w:t>
      </w:r>
    </w:p>
    <w:p w14:paraId="34C18556" w14:textId="77777777" w:rsidR="00A97299" w:rsidRPr="00B06957" w:rsidRDefault="00A97299" w:rsidP="00A97299">
      <w:pPr>
        <w:pStyle w:val="Geenafstand"/>
        <w:rPr>
          <w:rFonts w:ascii="Arial" w:hAnsi="Arial" w:cs="Arial"/>
          <w:sz w:val="20"/>
          <w:szCs w:val="20"/>
        </w:rPr>
      </w:pPr>
    </w:p>
    <w:p w14:paraId="7F24F93F" w14:textId="77777777" w:rsidR="00A97299" w:rsidRPr="00B06957" w:rsidRDefault="00A97299" w:rsidP="00A97299">
      <w:pPr>
        <w:pStyle w:val="Geenafstand"/>
        <w:rPr>
          <w:rFonts w:ascii="Arial" w:hAnsi="Arial" w:cs="Arial"/>
          <w:b/>
          <w:sz w:val="20"/>
          <w:szCs w:val="20"/>
        </w:rPr>
      </w:pPr>
      <w:r w:rsidRPr="00B06957">
        <w:rPr>
          <w:rFonts w:ascii="Arial" w:hAnsi="Arial" w:cs="Arial"/>
          <w:b/>
          <w:sz w:val="20"/>
          <w:szCs w:val="20"/>
        </w:rPr>
        <w:t xml:space="preserve">Artikel I, onderdeel </w:t>
      </w:r>
      <w:r w:rsidR="00B70523" w:rsidRPr="00B06957">
        <w:rPr>
          <w:rFonts w:ascii="Arial" w:hAnsi="Arial" w:cs="Arial"/>
          <w:b/>
          <w:sz w:val="20"/>
          <w:szCs w:val="20"/>
        </w:rPr>
        <w:t>DB</w:t>
      </w:r>
    </w:p>
    <w:p w14:paraId="487AF141" w14:textId="51FD3A69" w:rsidR="00B70523" w:rsidRPr="00B06957" w:rsidRDefault="00B70523" w:rsidP="00B70523">
      <w:pPr>
        <w:pStyle w:val="Geenafstand"/>
        <w:rPr>
          <w:rFonts w:ascii="Arial" w:hAnsi="Arial" w:cs="Arial"/>
          <w:sz w:val="20"/>
          <w:szCs w:val="20"/>
        </w:rPr>
      </w:pPr>
      <w:r w:rsidRPr="00B06957">
        <w:rPr>
          <w:rFonts w:ascii="Arial" w:hAnsi="Arial" w:cs="Arial"/>
          <w:iCs/>
          <w:sz w:val="20"/>
          <w:szCs w:val="20"/>
          <w:lang w:eastAsia="nl-NL"/>
        </w:rPr>
        <w:t xml:space="preserve">Met dit onderdeel wordt </w:t>
      </w:r>
      <w:r w:rsidR="00016900" w:rsidRPr="00B06957">
        <w:rPr>
          <w:rFonts w:ascii="Arial" w:hAnsi="Arial" w:cs="Arial"/>
          <w:iCs/>
          <w:sz w:val="20"/>
          <w:szCs w:val="20"/>
          <w:lang w:eastAsia="nl-NL"/>
        </w:rPr>
        <w:t xml:space="preserve">invulling gegeven aan het voordien gereserveerde </w:t>
      </w:r>
      <w:r w:rsidRPr="00B06957">
        <w:rPr>
          <w:rFonts w:ascii="Arial" w:hAnsi="Arial" w:cs="Arial"/>
          <w:iCs/>
          <w:sz w:val="20"/>
          <w:szCs w:val="20"/>
          <w:lang w:eastAsia="nl-NL"/>
        </w:rPr>
        <w:t>artikel 5:10</w:t>
      </w:r>
      <w:r w:rsidR="00016900" w:rsidRPr="00B06957">
        <w:rPr>
          <w:rFonts w:ascii="Arial" w:hAnsi="Arial" w:cs="Arial"/>
          <w:iCs/>
          <w:sz w:val="20"/>
          <w:szCs w:val="20"/>
          <w:lang w:eastAsia="nl-NL"/>
        </w:rPr>
        <w:t xml:space="preserve"> over parkeren</w:t>
      </w:r>
      <w:r w:rsidRPr="00B06957">
        <w:rPr>
          <w:rFonts w:ascii="Arial" w:hAnsi="Arial" w:cs="Arial"/>
          <w:iCs/>
          <w:sz w:val="20"/>
          <w:szCs w:val="20"/>
          <w:lang w:eastAsia="nl-NL"/>
        </w:rPr>
        <w:t xml:space="preserve">. Dit naar aanleiding van de uitspraak van Hof Arnhem-Leeuwarden van 23 mei 2016, ECLI:NL:GHARL:2016:3927, en de uitleg daarin van het Verdrag inzake verkeerstekens. </w:t>
      </w:r>
      <w:r w:rsidRPr="00B06957">
        <w:rPr>
          <w:rFonts w:ascii="Arial" w:hAnsi="Arial" w:cs="Arial"/>
          <w:sz w:val="20"/>
          <w:szCs w:val="20"/>
        </w:rPr>
        <w:t>Verkeersbord E1 (parkeerverbod) geldt alleen voor de rijbaan. De APV-bepaling is nodig om het parkeerverbod ook voor de berm te laten gelden. Daarvoor is dan eigen bebording nodig. Het eerste lid regelt dat het verboden is een voertuig te parkeren op een door het college aangewezen, niet tot de rijbaan behorend weggedeelte. Volgens het tweede lid is het verbod niet van toepassing op voertuigen die worden gebruikt voor werkzaamheden in opdracht van een bestuursorgaan of openbaar lichaam.</w:t>
      </w:r>
    </w:p>
    <w:p w14:paraId="2F861EC2" w14:textId="77777777" w:rsidR="00B70523" w:rsidRPr="00B06957" w:rsidRDefault="00B70523" w:rsidP="00B70523">
      <w:pPr>
        <w:rPr>
          <w:rFonts w:cs="Arial"/>
          <w:iCs/>
          <w:lang w:eastAsia="nl-NL"/>
        </w:rPr>
      </w:pPr>
    </w:p>
    <w:p w14:paraId="4756D1A4"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DD</w:t>
      </w:r>
    </w:p>
    <w:p w14:paraId="68B56042" w14:textId="76E8CDD9" w:rsidR="00A97299" w:rsidRPr="00B06957" w:rsidRDefault="00A97299" w:rsidP="00A97299">
      <w:pPr>
        <w:pStyle w:val="Geenafstand"/>
        <w:rPr>
          <w:rFonts w:ascii="Arial" w:hAnsi="Arial" w:cs="Arial"/>
          <w:sz w:val="20"/>
          <w:szCs w:val="20"/>
        </w:rPr>
      </w:pPr>
      <w:r w:rsidRPr="00B06957">
        <w:rPr>
          <w:rFonts w:ascii="Arial" w:hAnsi="Arial" w:cs="Arial"/>
          <w:sz w:val="20"/>
          <w:szCs w:val="20"/>
        </w:rPr>
        <w:t>[</w:t>
      </w:r>
      <w:r w:rsidRPr="00B06957">
        <w:rPr>
          <w:rFonts w:ascii="Arial" w:hAnsi="Arial" w:cs="Arial"/>
          <w:i/>
          <w:sz w:val="20"/>
          <w:szCs w:val="20"/>
        </w:rPr>
        <w:t>Met dit onderdeel wordt het facultatieve tweede lid (nieuw) toegevoegd aan artikel 5:12.</w:t>
      </w:r>
      <w:r w:rsidRPr="00B06957">
        <w:rPr>
          <w:rFonts w:ascii="Arial" w:hAnsi="Arial" w:cs="Arial"/>
          <w:sz w:val="20"/>
          <w:szCs w:val="20"/>
        </w:rPr>
        <w:t xml:space="preserve"> </w:t>
      </w:r>
      <w:r w:rsidRPr="00B06957">
        <w:rPr>
          <w:rFonts w:ascii="Arial" w:hAnsi="Arial" w:cs="Arial"/>
          <w:i/>
          <w:sz w:val="20"/>
          <w:szCs w:val="20"/>
        </w:rPr>
        <w:t>Daarmee wordt de periode dat fietsen en brommers op een aangewezen plaats mogen staan beperkt.</w:t>
      </w:r>
      <w:r w:rsidR="00370A29" w:rsidRPr="00B06957">
        <w:rPr>
          <w:rFonts w:ascii="Arial" w:hAnsi="Arial" w:cs="Arial"/>
          <w:i/>
          <w:sz w:val="20"/>
          <w:szCs w:val="20"/>
        </w:rPr>
        <w:t xml:space="preserve"> Zie VNG ledenbrief </w:t>
      </w:r>
      <w:r w:rsidR="007E1812" w:rsidRPr="00B06957">
        <w:rPr>
          <w:rFonts w:ascii="Arial" w:hAnsi="Arial" w:cs="Arial"/>
          <w:i/>
          <w:sz w:val="20"/>
          <w:szCs w:val="20"/>
        </w:rPr>
        <w:t>Lbr.</w:t>
      </w:r>
      <w:r w:rsidR="00370A29" w:rsidRPr="00B06957">
        <w:rPr>
          <w:rFonts w:ascii="Arial" w:hAnsi="Arial" w:cs="Arial"/>
          <w:i/>
          <w:sz w:val="20"/>
          <w:szCs w:val="20"/>
        </w:rPr>
        <w:t xml:space="preserve"> 12/054</w:t>
      </w:r>
      <w:r w:rsidR="007E1812" w:rsidRPr="00B06957">
        <w:rPr>
          <w:rFonts w:ascii="Arial" w:hAnsi="Arial" w:cs="Arial"/>
          <w:i/>
          <w:sz w:val="20"/>
          <w:szCs w:val="20"/>
        </w:rPr>
        <w:t xml:space="preserve"> van</w:t>
      </w:r>
      <w:r w:rsidR="00370A29" w:rsidRPr="00B06957">
        <w:rPr>
          <w:rFonts w:ascii="Arial" w:hAnsi="Arial" w:cs="Arial"/>
          <w:i/>
          <w:sz w:val="20"/>
          <w:szCs w:val="20"/>
        </w:rPr>
        <w:t xml:space="preserve"> 8 juni 2012.</w:t>
      </w:r>
      <w:r w:rsidRPr="00B06957">
        <w:rPr>
          <w:rFonts w:ascii="Arial" w:hAnsi="Arial" w:cs="Arial"/>
          <w:sz w:val="20"/>
          <w:szCs w:val="20"/>
        </w:rPr>
        <w:t>]</w:t>
      </w:r>
    </w:p>
    <w:p w14:paraId="113AC275" w14:textId="77777777" w:rsidR="00A97299" w:rsidRPr="00B06957" w:rsidRDefault="00A97299" w:rsidP="00A97299">
      <w:pPr>
        <w:pStyle w:val="Geenafstand"/>
        <w:rPr>
          <w:rFonts w:ascii="Arial" w:hAnsi="Arial" w:cs="Arial"/>
          <w:sz w:val="20"/>
          <w:szCs w:val="20"/>
        </w:rPr>
      </w:pPr>
    </w:p>
    <w:p w14:paraId="1642CD5C" w14:textId="77777777" w:rsidR="00A97299" w:rsidRPr="00B06957" w:rsidRDefault="00A97299" w:rsidP="00A97299">
      <w:pPr>
        <w:pStyle w:val="Geenafstand"/>
        <w:rPr>
          <w:rFonts w:ascii="Arial" w:hAnsi="Arial" w:cs="Arial"/>
          <w:b/>
          <w:sz w:val="20"/>
          <w:szCs w:val="20"/>
        </w:rPr>
      </w:pPr>
      <w:r w:rsidRPr="00B06957">
        <w:rPr>
          <w:rFonts w:ascii="Arial" w:hAnsi="Arial" w:cs="Arial"/>
          <w:b/>
          <w:sz w:val="20"/>
          <w:szCs w:val="20"/>
        </w:rPr>
        <w:t xml:space="preserve">Artikel I, onderdeel </w:t>
      </w:r>
      <w:r w:rsidR="00B70523" w:rsidRPr="00B06957">
        <w:rPr>
          <w:rFonts w:ascii="Arial" w:hAnsi="Arial" w:cs="Arial"/>
          <w:b/>
          <w:sz w:val="20"/>
          <w:szCs w:val="20"/>
        </w:rPr>
        <w:t>DE</w:t>
      </w:r>
    </w:p>
    <w:p w14:paraId="6AAE058E" w14:textId="48C9C2A7" w:rsidR="00646000" w:rsidRPr="00B06957" w:rsidRDefault="00B70523" w:rsidP="00646000">
      <w:pPr>
        <w:pStyle w:val="Geenafstand"/>
        <w:rPr>
          <w:rFonts w:ascii="Arial" w:hAnsi="Arial" w:cs="Arial"/>
          <w:sz w:val="20"/>
          <w:szCs w:val="20"/>
        </w:rPr>
      </w:pPr>
      <w:r w:rsidRPr="00B06957">
        <w:rPr>
          <w:rFonts w:ascii="Arial" w:hAnsi="Arial" w:cs="Arial"/>
          <w:sz w:val="20"/>
          <w:szCs w:val="20"/>
        </w:rPr>
        <w:t xml:space="preserve">In dit onderdeel is artikel 5:13 gewijzigd door daarin expliciet het werven van donateurs of leden op te nemen. </w:t>
      </w:r>
      <w:r w:rsidR="00646000" w:rsidRPr="00B06957">
        <w:rPr>
          <w:rFonts w:ascii="Arial" w:hAnsi="Arial" w:cs="Arial"/>
          <w:sz w:val="20"/>
          <w:szCs w:val="20"/>
        </w:rPr>
        <w:t>In het eerste lid wordt toegevoegd dat het verboden is zonder vergunning van het college in het openbaar leden of donateurs te werven als daarbij te kennen wordt gegeven of de indruk wordt gewekt dat de opbrengst geheel of ten dele voor een liefdadig of ideëel doel is bestemd. In het tweede lid wordt een aantal tekstuele aanpassingen gedaan. In het derde lid wordt geregeld dat het verbod niet geldt voor een inzameling of werving die wordt gehouden</w:t>
      </w:r>
      <w:r w:rsidR="00646000" w:rsidRPr="00B06957">
        <w:rPr>
          <w:rFonts w:ascii="Arial" w:eastAsiaTheme="minorEastAsia" w:hAnsi="Arial" w:cs="Arial"/>
          <w:sz w:val="20"/>
          <w:szCs w:val="20"/>
        </w:rPr>
        <w:t xml:space="preserve"> </w:t>
      </w:r>
      <w:r w:rsidR="00646000" w:rsidRPr="00B06957">
        <w:rPr>
          <w:rFonts w:ascii="Arial" w:hAnsi="Arial" w:cs="Arial"/>
          <w:sz w:val="20"/>
          <w:szCs w:val="20"/>
        </w:rPr>
        <w:t xml:space="preserve">door een instelling die is ingedeeld in het door het college voor het betreffende kalenderjaar vastgestelde collecte- en wervingsrooster, mits de inzameling of werving overeenkomstig dat collecte- en wervingsrooster en met inachtneming van de door het college gegeven voorwaarden plaatsvindt. </w:t>
      </w:r>
    </w:p>
    <w:p w14:paraId="1CE3EE1A" w14:textId="7AF94E58" w:rsidR="00B70523" w:rsidRPr="00B06957" w:rsidRDefault="00B70523" w:rsidP="00B70523">
      <w:pPr>
        <w:pStyle w:val="Geenafstand"/>
        <w:rPr>
          <w:rFonts w:ascii="Arial" w:hAnsi="Arial" w:cs="Arial"/>
          <w:sz w:val="20"/>
          <w:szCs w:val="20"/>
        </w:rPr>
      </w:pPr>
    </w:p>
    <w:p w14:paraId="6F320FBE"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DL</w:t>
      </w:r>
    </w:p>
    <w:p w14:paraId="6E92E3FB" w14:textId="77777777" w:rsidR="00B70523" w:rsidRPr="00B06957" w:rsidRDefault="00B70523" w:rsidP="00B70523">
      <w:pPr>
        <w:pStyle w:val="Geenafstand"/>
        <w:rPr>
          <w:rFonts w:ascii="Arial" w:hAnsi="Arial" w:cs="Arial"/>
          <w:sz w:val="20"/>
          <w:szCs w:val="20"/>
        </w:rPr>
      </w:pPr>
      <w:r w:rsidRPr="00B06957">
        <w:rPr>
          <w:rFonts w:ascii="Arial" w:hAnsi="Arial" w:cs="Arial"/>
          <w:sz w:val="20"/>
          <w:szCs w:val="20"/>
        </w:rPr>
        <w:t>In dit onderdeel is variant 1 (vergunningplicht) van artikel 5:23 geherformuleerd, en is variant 2 (meldingsplicht) toegevoegd. Als een snuffelmarkt incidenteel in een gemeente gehouden wordt, kan met een meldingsplicht worden volstaan. Daarin voorziet variant 2</w:t>
      </w:r>
      <w:r w:rsidRPr="00B06957">
        <w:rPr>
          <w:rFonts w:ascii="Arial" w:eastAsiaTheme="minorEastAsia" w:hAnsi="Arial" w:cs="Arial"/>
          <w:sz w:val="20"/>
          <w:szCs w:val="20"/>
        </w:rPr>
        <w:t>.</w:t>
      </w:r>
    </w:p>
    <w:p w14:paraId="14410D0C" w14:textId="77777777" w:rsidR="00B70523" w:rsidRPr="00B06957" w:rsidRDefault="00B70523" w:rsidP="00B70523">
      <w:pPr>
        <w:pStyle w:val="Geenafstand"/>
        <w:rPr>
          <w:rFonts w:ascii="Arial" w:hAnsi="Arial" w:cs="Arial"/>
          <w:sz w:val="20"/>
          <w:szCs w:val="20"/>
        </w:rPr>
      </w:pPr>
    </w:p>
    <w:p w14:paraId="1E9E3863"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DM</w:t>
      </w:r>
    </w:p>
    <w:p w14:paraId="36E5FC31" w14:textId="493F924F" w:rsidR="00B70523" w:rsidRPr="00B06957" w:rsidRDefault="00B70523" w:rsidP="00B70523">
      <w:pPr>
        <w:pStyle w:val="Geenafstand"/>
        <w:rPr>
          <w:rFonts w:ascii="Arial" w:eastAsiaTheme="minorEastAsia" w:hAnsi="Arial" w:cs="Arial"/>
          <w:sz w:val="20"/>
          <w:szCs w:val="20"/>
        </w:rPr>
      </w:pPr>
      <w:r w:rsidRPr="00B06957">
        <w:rPr>
          <w:rFonts w:ascii="Arial" w:hAnsi="Arial" w:cs="Arial"/>
          <w:sz w:val="20"/>
          <w:szCs w:val="20"/>
        </w:rPr>
        <w:t xml:space="preserve">In dit onderdeel zijn in variant 1 (meldingsplicht) van artikel 5:24 </w:t>
      </w:r>
      <w:r w:rsidRPr="00B06957">
        <w:rPr>
          <w:rFonts w:ascii="Arial" w:eastAsia="Calibri" w:hAnsi="Arial" w:cs="Arial"/>
          <w:sz w:val="20"/>
          <w:szCs w:val="20"/>
        </w:rPr>
        <w:t xml:space="preserve">enkele tekstuele verbeteringen doorgevoerd. Daarnaast </w:t>
      </w:r>
      <w:r w:rsidRPr="00B06957">
        <w:rPr>
          <w:rFonts w:ascii="Arial" w:hAnsi="Arial" w:cs="Arial"/>
          <w:sz w:val="20"/>
          <w:szCs w:val="20"/>
        </w:rPr>
        <w:t xml:space="preserve">is variant 2 (vergunningplicht) toegevoegd aan artikel 5:24. </w:t>
      </w:r>
      <w:r w:rsidRPr="00B06957">
        <w:rPr>
          <w:rFonts w:ascii="Arial" w:eastAsiaTheme="minorEastAsia" w:hAnsi="Arial" w:cs="Arial"/>
          <w:sz w:val="20"/>
          <w:szCs w:val="20"/>
        </w:rPr>
        <w:t>In een waterrijke gemeente, waar een dergelijke vergunning gebruikelijk is en omwille van het onderhoud van de vaarwegen een zekere uniformering noodzakelijk, kan het een gerechtvaardigde keuze zijn om een vergunningplicht te handhaven. Ook voor de vergunninghouder schept dat een duidelijke situatie: De aanvrager hoeft niet zelfstandig een afweging te maken, maar ontvangt een vergunning voorzien van een set voorschriften, en weet dan waar hij of zij aan toe is. In dat geval kan variant 2 worden opgenomen.</w:t>
      </w:r>
    </w:p>
    <w:p w14:paraId="3008AF8E" w14:textId="77777777" w:rsidR="00B70523" w:rsidRPr="00B06957" w:rsidRDefault="00B70523" w:rsidP="00B70523">
      <w:pPr>
        <w:pStyle w:val="Geenafstand"/>
        <w:rPr>
          <w:rFonts w:ascii="Arial" w:eastAsiaTheme="minorEastAsia" w:hAnsi="Arial" w:cs="Arial"/>
          <w:sz w:val="20"/>
          <w:szCs w:val="20"/>
        </w:rPr>
      </w:pPr>
    </w:p>
    <w:p w14:paraId="5843A690" w14:textId="77777777" w:rsidR="00B70523" w:rsidRPr="00B06957" w:rsidRDefault="00B70523" w:rsidP="00B70523">
      <w:pPr>
        <w:pStyle w:val="Geenafstand"/>
        <w:rPr>
          <w:rFonts w:ascii="Arial" w:eastAsiaTheme="minorEastAsia" w:hAnsi="Arial" w:cs="Arial"/>
          <w:b/>
          <w:sz w:val="20"/>
          <w:szCs w:val="20"/>
        </w:rPr>
      </w:pPr>
      <w:r w:rsidRPr="00B06957">
        <w:rPr>
          <w:rFonts w:ascii="Arial" w:eastAsiaTheme="minorEastAsia" w:hAnsi="Arial" w:cs="Arial"/>
          <w:b/>
          <w:sz w:val="20"/>
          <w:szCs w:val="20"/>
        </w:rPr>
        <w:t>Artikel I, onderdeel DN t/m DP</w:t>
      </w:r>
    </w:p>
    <w:p w14:paraId="3659C332" w14:textId="77777777" w:rsidR="00B70523" w:rsidRPr="00B06957" w:rsidRDefault="00B70523" w:rsidP="00B70523">
      <w:pPr>
        <w:pStyle w:val="Geenafstand"/>
        <w:rPr>
          <w:rFonts w:ascii="Arial" w:eastAsiaTheme="minorEastAsia" w:hAnsi="Arial" w:cs="Arial"/>
          <w:sz w:val="20"/>
          <w:szCs w:val="20"/>
        </w:rPr>
      </w:pPr>
      <w:r w:rsidRPr="00B06957">
        <w:rPr>
          <w:rFonts w:ascii="Arial" w:hAnsi="Arial" w:cs="Arial"/>
          <w:sz w:val="20"/>
          <w:szCs w:val="20"/>
        </w:rPr>
        <w:t xml:space="preserve">In onderdeel DN is de tekst van artikel 5:25 gewijzigd in verband met de Wet verduidelijking voorschriften woonboten. De leden 4 en 5 zijn toegevoegd. </w:t>
      </w:r>
      <w:r w:rsidRPr="00B06957">
        <w:rPr>
          <w:rFonts w:ascii="Arial" w:eastAsiaTheme="minorEastAsia" w:hAnsi="Arial" w:cs="Arial"/>
          <w:sz w:val="20"/>
          <w:szCs w:val="20"/>
        </w:rPr>
        <w:t xml:space="preserve">Naast de algemene regels die krachtens het tweede lid kunnen worden uitgevaardigd, kan het wenselijk zijn, gelet op de omstandigheden, om aan een individuele eigenaar van een vaartuig nog nadere aanwijzingen te geven. Het vierde lid biedt daarvoor de grondslag. Het ligt voor de hand deze aanwijzingen in de vorm van een schriftelijke beschikking te gieten. Het spreekt voor zich dat het college geen aanwijzingen geeft of kan geven die strijd opleveren met hogere regelgeving. De eigenaar van de boot is verplicht de aanwijzingen op te volgen (vijfde lid). Niet naleving kan worden gesanctioneerd in artikel 6:1. </w:t>
      </w:r>
    </w:p>
    <w:p w14:paraId="2CA229AF" w14:textId="26DCC2C8" w:rsidR="00B70523" w:rsidRPr="00B06957" w:rsidRDefault="00B70523" w:rsidP="00B70523">
      <w:pPr>
        <w:pStyle w:val="Geenafstand"/>
        <w:rPr>
          <w:rFonts w:ascii="Arial" w:hAnsi="Arial" w:cs="Arial"/>
          <w:sz w:val="20"/>
          <w:szCs w:val="20"/>
        </w:rPr>
      </w:pPr>
      <w:r w:rsidRPr="00B06957">
        <w:rPr>
          <w:rFonts w:ascii="Arial" w:hAnsi="Arial" w:cs="Arial"/>
          <w:sz w:val="20"/>
          <w:szCs w:val="20"/>
        </w:rPr>
        <w:t xml:space="preserve">Met de onderdelen DO en DP </w:t>
      </w:r>
      <w:r w:rsidR="00216D83" w:rsidRPr="00B06957">
        <w:rPr>
          <w:rFonts w:ascii="Arial" w:hAnsi="Arial" w:cs="Arial"/>
          <w:sz w:val="20"/>
          <w:szCs w:val="20"/>
        </w:rPr>
        <w:t xml:space="preserve">komen </w:t>
      </w:r>
      <w:r w:rsidRPr="00B06957">
        <w:rPr>
          <w:rFonts w:ascii="Arial" w:hAnsi="Arial" w:cs="Arial"/>
          <w:sz w:val="20"/>
          <w:szCs w:val="20"/>
        </w:rPr>
        <w:t xml:space="preserve">de artikelen 5:26 en 5:27 </w:t>
      </w:r>
      <w:r w:rsidR="00216D83" w:rsidRPr="00B06957">
        <w:rPr>
          <w:rFonts w:ascii="Arial" w:hAnsi="Arial" w:cs="Arial"/>
          <w:sz w:val="20"/>
          <w:szCs w:val="20"/>
        </w:rPr>
        <w:t xml:space="preserve">te </w:t>
      </w:r>
      <w:r w:rsidRPr="00B06957">
        <w:rPr>
          <w:rFonts w:ascii="Arial" w:hAnsi="Arial" w:cs="Arial"/>
          <w:sz w:val="20"/>
          <w:szCs w:val="20"/>
        </w:rPr>
        <w:t>vervallen</w:t>
      </w:r>
      <w:r w:rsidR="00216D83" w:rsidRPr="00B06957">
        <w:rPr>
          <w:rFonts w:ascii="Arial" w:hAnsi="Arial" w:cs="Arial"/>
          <w:sz w:val="20"/>
          <w:szCs w:val="20"/>
        </w:rPr>
        <w:t>, nu de inhoud van die bepalingen goeddeels overgeheveld is naar artikel 5:25</w:t>
      </w:r>
      <w:r w:rsidRPr="00B06957">
        <w:rPr>
          <w:rFonts w:ascii="Arial" w:hAnsi="Arial" w:cs="Arial"/>
          <w:sz w:val="20"/>
          <w:szCs w:val="20"/>
        </w:rPr>
        <w:t>.</w:t>
      </w:r>
    </w:p>
    <w:p w14:paraId="6425F437" w14:textId="77777777" w:rsidR="00B70523" w:rsidRPr="00B06957" w:rsidRDefault="00B70523" w:rsidP="00B70523">
      <w:pPr>
        <w:pStyle w:val="Geenafstand"/>
        <w:rPr>
          <w:rFonts w:ascii="Arial" w:hAnsi="Arial" w:cs="Arial"/>
          <w:sz w:val="20"/>
          <w:szCs w:val="20"/>
        </w:rPr>
      </w:pPr>
    </w:p>
    <w:p w14:paraId="1F16D36D" w14:textId="77777777" w:rsidR="00B70523" w:rsidRPr="00B06957" w:rsidRDefault="00B70523" w:rsidP="00B70523">
      <w:pPr>
        <w:pStyle w:val="Geenafstand"/>
        <w:rPr>
          <w:rFonts w:ascii="Arial" w:hAnsi="Arial" w:cs="Arial"/>
          <w:b/>
          <w:sz w:val="20"/>
          <w:szCs w:val="20"/>
        </w:rPr>
      </w:pPr>
      <w:r w:rsidRPr="00B06957">
        <w:rPr>
          <w:rFonts w:ascii="Arial" w:hAnsi="Arial" w:cs="Arial"/>
          <w:b/>
          <w:sz w:val="20"/>
          <w:szCs w:val="20"/>
        </w:rPr>
        <w:t>Artikel I, onderdeel DY</w:t>
      </w:r>
    </w:p>
    <w:p w14:paraId="49B9B039" w14:textId="32C4C2B9" w:rsidR="00B70523" w:rsidRPr="00B06957" w:rsidRDefault="00B70523" w:rsidP="00B70523">
      <w:pPr>
        <w:pStyle w:val="Geenafstand"/>
        <w:rPr>
          <w:rFonts w:ascii="Arial" w:hAnsi="Arial" w:cs="Arial"/>
          <w:b/>
          <w:sz w:val="20"/>
          <w:szCs w:val="20"/>
        </w:rPr>
      </w:pPr>
      <w:r w:rsidRPr="00B06957">
        <w:rPr>
          <w:rFonts w:ascii="Arial" w:hAnsi="Arial" w:cs="Arial"/>
          <w:sz w:val="20"/>
          <w:szCs w:val="20"/>
        </w:rPr>
        <w:t>In dit onderdeel vervalt het derde lid van artikel 6:2</w:t>
      </w:r>
      <w:r w:rsidR="00216D83" w:rsidRPr="00B06957">
        <w:rPr>
          <w:rFonts w:ascii="Arial" w:hAnsi="Arial" w:cs="Arial"/>
          <w:sz w:val="20"/>
          <w:szCs w:val="20"/>
        </w:rPr>
        <w:t>, omdat de laatste wijziging van artikel 6:2 (</w:t>
      </w:r>
      <w:r w:rsidR="007E1812" w:rsidRPr="00B06957">
        <w:rPr>
          <w:rFonts w:ascii="Arial" w:hAnsi="Arial" w:cs="Arial"/>
          <w:sz w:val="20"/>
          <w:szCs w:val="20"/>
        </w:rPr>
        <w:t>VNG ledenbrief L</w:t>
      </w:r>
      <w:r w:rsidR="00216D83" w:rsidRPr="00B06957">
        <w:rPr>
          <w:rFonts w:ascii="Arial" w:hAnsi="Arial" w:cs="Arial"/>
          <w:sz w:val="20"/>
          <w:szCs w:val="20"/>
        </w:rPr>
        <w:t>br. 16/004 van 2 februari 2016) door een abuis niet was doorgevoerd. Met dit onderdeel wordt deze omissie gerepareerd</w:t>
      </w:r>
      <w:r w:rsidRPr="00B06957">
        <w:rPr>
          <w:rFonts w:ascii="Arial" w:hAnsi="Arial" w:cs="Arial"/>
          <w:sz w:val="20"/>
          <w:szCs w:val="20"/>
        </w:rPr>
        <w:t xml:space="preserve">. </w:t>
      </w:r>
    </w:p>
    <w:p w14:paraId="73AA5A50" w14:textId="77777777" w:rsidR="00B70523" w:rsidRPr="00B06957" w:rsidRDefault="00B70523" w:rsidP="00B70523">
      <w:pPr>
        <w:rPr>
          <w:rFonts w:cs="Arial"/>
        </w:rPr>
      </w:pPr>
    </w:p>
    <w:p w14:paraId="5283853D" w14:textId="031611EC" w:rsidR="00165224" w:rsidRPr="00942CB2" w:rsidRDefault="00165224" w:rsidP="004B241F">
      <w:pPr>
        <w:pStyle w:val="Geenafstand"/>
        <w:rPr>
          <w:rFonts w:ascii="Arial" w:hAnsi="Arial" w:cs="Arial"/>
          <w:b/>
          <w:sz w:val="20"/>
          <w:szCs w:val="20"/>
        </w:rPr>
      </w:pPr>
    </w:p>
    <w:p w14:paraId="13962BAC" w14:textId="77777777" w:rsidR="00165224" w:rsidRPr="00942CB2" w:rsidRDefault="00165224" w:rsidP="004B241F">
      <w:pPr>
        <w:pStyle w:val="Geenafstand"/>
        <w:rPr>
          <w:rFonts w:ascii="Arial" w:hAnsi="Arial" w:cs="Arial"/>
          <w:sz w:val="20"/>
          <w:szCs w:val="20"/>
        </w:rPr>
      </w:pPr>
    </w:p>
    <w:sectPr w:rsidR="00165224" w:rsidRPr="00942CB2" w:rsidSect="00D32CB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FB150" w14:textId="77777777" w:rsidR="00F97AC8" w:rsidRDefault="00F97AC8" w:rsidP="007032D5">
      <w:pPr>
        <w:spacing w:line="240" w:lineRule="auto"/>
      </w:pPr>
      <w:r>
        <w:separator/>
      </w:r>
    </w:p>
  </w:endnote>
  <w:endnote w:type="continuationSeparator" w:id="0">
    <w:p w14:paraId="2CE868CF" w14:textId="77777777" w:rsidR="00F97AC8" w:rsidRDefault="00F97AC8" w:rsidP="007032D5">
      <w:pPr>
        <w:spacing w:line="240" w:lineRule="auto"/>
      </w:pPr>
      <w:r>
        <w:continuationSeparator/>
      </w:r>
    </w:p>
  </w:endnote>
  <w:endnote w:type="continuationNotice" w:id="1">
    <w:p w14:paraId="68420D70" w14:textId="77777777" w:rsidR="00F97AC8" w:rsidRDefault="00F97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wis721 BlkEx BT">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734158"/>
      <w:docPartObj>
        <w:docPartGallery w:val="Page Numbers (Bottom of Page)"/>
        <w:docPartUnique/>
      </w:docPartObj>
    </w:sdtPr>
    <w:sdtContent>
      <w:p w14:paraId="3416B682" w14:textId="343DC044" w:rsidR="00F97AC8" w:rsidRDefault="00F97AC8">
        <w:pPr>
          <w:pStyle w:val="Voettekst"/>
          <w:jc w:val="right"/>
        </w:pPr>
        <w:r>
          <w:fldChar w:fldCharType="begin"/>
        </w:r>
        <w:r>
          <w:instrText>PAGE   \* MERGEFORMAT</w:instrText>
        </w:r>
        <w:r>
          <w:fldChar w:fldCharType="separate"/>
        </w:r>
        <w:r w:rsidR="009F34FF">
          <w:rPr>
            <w:noProof/>
          </w:rPr>
          <w:t>10</w:t>
        </w:r>
        <w:r>
          <w:fldChar w:fldCharType="end"/>
        </w:r>
      </w:p>
    </w:sdtContent>
  </w:sdt>
  <w:p w14:paraId="23737E87" w14:textId="1EB5937C" w:rsidR="00F97AC8" w:rsidRPr="00901A4F" w:rsidRDefault="00F97AC8" w:rsidP="00B845C5">
    <w:pPr>
      <w:rPr>
        <w:rFonts w:cs="Arial"/>
        <w:b/>
        <w:sz w:val="16"/>
      </w:rPr>
    </w:pPr>
    <w:r>
      <w:rPr>
        <w:rFonts w:eastAsia="Arial"/>
        <w:b/>
        <w:noProof/>
        <w:sz w:val="16"/>
        <w:lang w:eastAsia="nl-NL"/>
      </w:rPr>
      <w:drawing>
        <wp:anchor distT="0" distB="0" distL="114300" distR="114300" simplePos="0" relativeHeight="251661312" behindDoc="1" locked="0" layoutInCell="0" allowOverlap="1" wp14:anchorId="398CDEB7" wp14:editId="621E957A">
          <wp:simplePos x="0" y="0"/>
          <wp:positionH relativeFrom="page">
            <wp:posOffset>6541838</wp:posOffset>
          </wp:positionH>
          <wp:positionV relativeFrom="page">
            <wp:posOffset>10096500</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Pr="00901A4F">
      <w:rPr>
        <w:rFonts w:cs="Arial"/>
        <w:b/>
        <w:sz w:val="16"/>
      </w:rPr>
      <w:t>Vereniging van Nederlandse Gemeenten</w:t>
    </w:r>
  </w:p>
  <w:p w14:paraId="13BD4ADD" w14:textId="2207C24C" w:rsidR="00F97AC8" w:rsidRDefault="00F97A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2B3F" w14:textId="77777777" w:rsidR="00F97AC8" w:rsidRDefault="00F97AC8" w:rsidP="007032D5">
      <w:pPr>
        <w:spacing w:line="240" w:lineRule="auto"/>
      </w:pPr>
      <w:r>
        <w:separator/>
      </w:r>
    </w:p>
  </w:footnote>
  <w:footnote w:type="continuationSeparator" w:id="0">
    <w:p w14:paraId="33F2EEB2" w14:textId="77777777" w:rsidR="00F97AC8" w:rsidRDefault="00F97AC8" w:rsidP="007032D5">
      <w:pPr>
        <w:spacing w:line="240" w:lineRule="auto"/>
      </w:pPr>
      <w:r>
        <w:continuationSeparator/>
      </w:r>
    </w:p>
  </w:footnote>
  <w:footnote w:type="continuationNotice" w:id="1">
    <w:p w14:paraId="0BC7330E" w14:textId="77777777" w:rsidR="00F97AC8" w:rsidRDefault="00F97AC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5C93" w14:textId="7E9C9F55" w:rsidR="00F97AC8" w:rsidRDefault="00F97AC8" w:rsidP="00B845C5">
    <w:pPr>
      <w:pStyle w:val="Koptekst"/>
      <w:tabs>
        <w:tab w:val="clear" w:pos="4513"/>
        <w:tab w:val="clear" w:pos="9026"/>
        <w:tab w:val="left" w:pos="2757"/>
      </w:tabs>
    </w:pPr>
    <w:r w:rsidRPr="002E3B9D">
      <w:rPr>
        <w:noProof/>
        <w:lang w:eastAsia="nl-NL"/>
      </w:rPr>
      <w:drawing>
        <wp:anchor distT="0" distB="0" distL="114300" distR="114300" simplePos="0" relativeHeight="251663360" behindDoc="1" locked="0" layoutInCell="0" allowOverlap="1" wp14:anchorId="3FE34D89" wp14:editId="08AD917E">
          <wp:simplePos x="0" y="0"/>
          <wp:positionH relativeFrom="page">
            <wp:posOffset>899795</wp:posOffset>
          </wp:positionH>
          <wp:positionV relativeFrom="page">
            <wp:posOffset>273847</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D5"/>
    <w:rsid w:val="00000437"/>
    <w:rsid w:val="000069E2"/>
    <w:rsid w:val="0000754F"/>
    <w:rsid w:val="0000784F"/>
    <w:rsid w:val="00016900"/>
    <w:rsid w:val="000267BC"/>
    <w:rsid w:val="00026BD3"/>
    <w:rsid w:val="0002748F"/>
    <w:rsid w:val="00030460"/>
    <w:rsid w:val="00040F7E"/>
    <w:rsid w:val="00042225"/>
    <w:rsid w:val="00055D11"/>
    <w:rsid w:val="00071F6E"/>
    <w:rsid w:val="00082120"/>
    <w:rsid w:val="00086034"/>
    <w:rsid w:val="00087417"/>
    <w:rsid w:val="000915CA"/>
    <w:rsid w:val="000A303E"/>
    <w:rsid w:val="000C0E9D"/>
    <w:rsid w:val="000C15D5"/>
    <w:rsid w:val="000C6556"/>
    <w:rsid w:val="000D1554"/>
    <w:rsid w:val="000D20BA"/>
    <w:rsid w:val="000E0469"/>
    <w:rsid w:val="000E0610"/>
    <w:rsid w:val="000E1AC7"/>
    <w:rsid w:val="000E4962"/>
    <w:rsid w:val="000E7FF7"/>
    <w:rsid w:val="001053DF"/>
    <w:rsid w:val="00107D29"/>
    <w:rsid w:val="001300ED"/>
    <w:rsid w:val="00153D60"/>
    <w:rsid w:val="00162BEE"/>
    <w:rsid w:val="001632E0"/>
    <w:rsid w:val="00165224"/>
    <w:rsid w:val="001711C5"/>
    <w:rsid w:val="00176AB2"/>
    <w:rsid w:val="001876CC"/>
    <w:rsid w:val="0019419E"/>
    <w:rsid w:val="001A1248"/>
    <w:rsid w:val="001A2DDD"/>
    <w:rsid w:val="001B2F36"/>
    <w:rsid w:val="001B6CCF"/>
    <w:rsid w:val="001C3725"/>
    <w:rsid w:val="001D7A13"/>
    <w:rsid w:val="001F27D1"/>
    <w:rsid w:val="001F3C6F"/>
    <w:rsid w:val="00211ED3"/>
    <w:rsid w:val="00214587"/>
    <w:rsid w:val="00216D83"/>
    <w:rsid w:val="00220129"/>
    <w:rsid w:val="00230B65"/>
    <w:rsid w:val="00233AB8"/>
    <w:rsid w:val="00243969"/>
    <w:rsid w:val="002466F5"/>
    <w:rsid w:val="00246CD7"/>
    <w:rsid w:val="00251F88"/>
    <w:rsid w:val="00263F64"/>
    <w:rsid w:val="00264ABA"/>
    <w:rsid w:val="0027477E"/>
    <w:rsid w:val="002868BD"/>
    <w:rsid w:val="00286E89"/>
    <w:rsid w:val="0029266D"/>
    <w:rsid w:val="002A423D"/>
    <w:rsid w:val="002A57E5"/>
    <w:rsid w:val="002B5382"/>
    <w:rsid w:val="002C1942"/>
    <w:rsid w:val="002D308A"/>
    <w:rsid w:val="002E5ED6"/>
    <w:rsid w:val="002F7D17"/>
    <w:rsid w:val="00304B8A"/>
    <w:rsid w:val="0030791C"/>
    <w:rsid w:val="003206B6"/>
    <w:rsid w:val="00323870"/>
    <w:rsid w:val="00326F50"/>
    <w:rsid w:val="0033475E"/>
    <w:rsid w:val="00336CAD"/>
    <w:rsid w:val="00350152"/>
    <w:rsid w:val="00350DAF"/>
    <w:rsid w:val="00352BB8"/>
    <w:rsid w:val="00352D9F"/>
    <w:rsid w:val="00364EE2"/>
    <w:rsid w:val="00370A29"/>
    <w:rsid w:val="003808EC"/>
    <w:rsid w:val="00385FF6"/>
    <w:rsid w:val="0038693C"/>
    <w:rsid w:val="003A25A7"/>
    <w:rsid w:val="003B05BE"/>
    <w:rsid w:val="003B0F36"/>
    <w:rsid w:val="003B48A9"/>
    <w:rsid w:val="003B5C78"/>
    <w:rsid w:val="003C1E37"/>
    <w:rsid w:val="003C228A"/>
    <w:rsid w:val="003D180F"/>
    <w:rsid w:val="003D477D"/>
    <w:rsid w:val="003E69B1"/>
    <w:rsid w:val="003E7EF3"/>
    <w:rsid w:val="004017AD"/>
    <w:rsid w:val="00403520"/>
    <w:rsid w:val="0040422F"/>
    <w:rsid w:val="00433BE6"/>
    <w:rsid w:val="004425CD"/>
    <w:rsid w:val="0045291B"/>
    <w:rsid w:val="004551BD"/>
    <w:rsid w:val="004704F2"/>
    <w:rsid w:val="00491B44"/>
    <w:rsid w:val="004A3621"/>
    <w:rsid w:val="004A4CF9"/>
    <w:rsid w:val="004A5406"/>
    <w:rsid w:val="004A65B1"/>
    <w:rsid w:val="004B241F"/>
    <w:rsid w:val="004C0C4B"/>
    <w:rsid w:val="004D4018"/>
    <w:rsid w:val="004E48AB"/>
    <w:rsid w:val="004F0028"/>
    <w:rsid w:val="00511BE5"/>
    <w:rsid w:val="005153DA"/>
    <w:rsid w:val="005225F0"/>
    <w:rsid w:val="0053484D"/>
    <w:rsid w:val="0054105B"/>
    <w:rsid w:val="00541F38"/>
    <w:rsid w:val="005478A4"/>
    <w:rsid w:val="00553F38"/>
    <w:rsid w:val="005625D5"/>
    <w:rsid w:val="00570E6F"/>
    <w:rsid w:val="005758E6"/>
    <w:rsid w:val="00584052"/>
    <w:rsid w:val="00596CFA"/>
    <w:rsid w:val="005A1C18"/>
    <w:rsid w:val="005B635C"/>
    <w:rsid w:val="005D0D81"/>
    <w:rsid w:val="005D2F9E"/>
    <w:rsid w:val="005E7E03"/>
    <w:rsid w:val="00601929"/>
    <w:rsid w:val="006057AC"/>
    <w:rsid w:val="00606BE6"/>
    <w:rsid w:val="006138D4"/>
    <w:rsid w:val="006148C1"/>
    <w:rsid w:val="00621121"/>
    <w:rsid w:val="0062395B"/>
    <w:rsid w:val="00623DE9"/>
    <w:rsid w:val="00624255"/>
    <w:rsid w:val="0063376E"/>
    <w:rsid w:val="006400D0"/>
    <w:rsid w:val="00643E07"/>
    <w:rsid w:val="00646000"/>
    <w:rsid w:val="00657106"/>
    <w:rsid w:val="00661B70"/>
    <w:rsid w:val="0066267E"/>
    <w:rsid w:val="00673AE7"/>
    <w:rsid w:val="00681EB2"/>
    <w:rsid w:val="006A00A5"/>
    <w:rsid w:val="006B0273"/>
    <w:rsid w:val="006B6934"/>
    <w:rsid w:val="006C0CA3"/>
    <w:rsid w:val="006C6AF1"/>
    <w:rsid w:val="006D122C"/>
    <w:rsid w:val="006D53DE"/>
    <w:rsid w:val="006F046E"/>
    <w:rsid w:val="007032D5"/>
    <w:rsid w:val="00705F6F"/>
    <w:rsid w:val="00706192"/>
    <w:rsid w:val="00714987"/>
    <w:rsid w:val="00721018"/>
    <w:rsid w:val="007217DA"/>
    <w:rsid w:val="00721B7B"/>
    <w:rsid w:val="0072329C"/>
    <w:rsid w:val="00724DCB"/>
    <w:rsid w:val="00730C7D"/>
    <w:rsid w:val="00751B77"/>
    <w:rsid w:val="00761CA4"/>
    <w:rsid w:val="007705E8"/>
    <w:rsid w:val="007747E5"/>
    <w:rsid w:val="00783229"/>
    <w:rsid w:val="007862F5"/>
    <w:rsid w:val="00786E99"/>
    <w:rsid w:val="007933D4"/>
    <w:rsid w:val="007C4579"/>
    <w:rsid w:val="007C7C6D"/>
    <w:rsid w:val="007D083F"/>
    <w:rsid w:val="007D0B5D"/>
    <w:rsid w:val="007D4785"/>
    <w:rsid w:val="007E1812"/>
    <w:rsid w:val="007E7549"/>
    <w:rsid w:val="00804BCE"/>
    <w:rsid w:val="008145D6"/>
    <w:rsid w:val="008410E2"/>
    <w:rsid w:val="00856BEF"/>
    <w:rsid w:val="00860653"/>
    <w:rsid w:val="00874123"/>
    <w:rsid w:val="0089035A"/>
    <w:rsid w:val="00890BB7"/>
    <w:rsid w:val="008929CF"/>
    <w:rsid w:val="008A4528"/>
    <w:rsid w:val="008A6C1B"/>
    <w:rsid w:val="008B5219"/>
    <w:rsid w:val="008B607A"/>
    <w:rsid w:val="008C077D"/>
    <w:rsid w:val="008C0B91"/>
    <w:rsid w:val="008C4E8A"/>
    <w:rsid w:val="008F0664"/>
    <w:rsid w:val="008F365B"/>
    <w:rsid w:val="008F4A50"/>
    <w:rsid w:val="008F618B"/>
    <w:rsid w:val="008F66BC"/>
    <w:rsid w:val="009021C6"/>
    <w:rsid w:val="00906499"/>
    <w:rsid w:val="00906ACC"/>
    <w:rsid w:val="00911009"/>
    <w:rsid w:val="00925BDA"/>
    <w:rsid w:val="0093371C"/>
    <w:rsid w:val="00933DA5"/>
    <w:rsid w:val="00942A3F"/>
    <w:rsid w:val="00942CB2"/>
    <w:rsid w:val="0095120A"/>
    <w:rsid w:val="009569C7"/>
    <w:rsid w:val="00971B26"/>
    <w:rsid w:val="0097307A"/>
    <w:rsid w:val="00992BCF"/>
    <w:rsid w:val="009A16B8"/>
    <w:rsid w:val="009A5347"/>
    <w:rsid w:val="009C4EB2"/>
    <w:rsid w:val="009C5BA4"/>
    <w:rsid w:val="009D1354"/>
    <w:rsid w:val="009D21D7"/>
    <w:rsid w:val="009D366E"/>
    <w:rsid w:val="009D55D6"/>
    <w:rsid w:val="009F34FF"/>
    <w:rsid w:val="009F599B"/>
    <w:rsid w:val="00A0704A"/>
    <w:rsid w:val="00A34245"/>
    <w:rsid w:val="00A51CCD"/>
    <w:rsid w:val="00A535F7"/>
    <w:rsid w:val="00A53C59"/>
    <w:rsid w:val="00A744F4"/>
    <w:rsid w:val="00A80C09"/>
    <w:rsid w:val="00A84210"/>
    <w:rsid w:val="00A860BE"/>
    <w:rsid w:val="00A97299"/>
    <w:rsid w:val="00AA66E9"/>
    <w:rsid w:val="00AB2A4A"/>
    <w:rsid w:val="00AC0017"/>
    <w:rsid w:val="00AC37F4"/>
    <w:rsid w:val="00AC5320"/>
    <w:rsid w:val="00AD29BA"/>
    <w:rsid w:val="00AD2D28"/>
    <w:rsid w:val="00AD50A3"/>
    <w:rsid w:val="00AD5B6B"/>
    <w:rsid w:val="00AE3CAB"/>
    <w:rsid w:val="00AE5325"/>
    <w:rsid w:val="00AF0742"/>
    <w:rsid w:val="00AF3824"/>
    <w:rsid w:val="00B0004E"/>
    <w:rsid w:val="00B06957"/>
    <w:rsid w:val="00B145CC"/>
    <w:rsid w:val="00B16704"/>
    <w:rsid w:val="00B365CA"/>
    <w:rsid w:val="00B41A17"/>
    <w:rsid w:val="00B47295"/>
    <w:rsid w:val="00B475E7"/>
    <w:rsid w:val="00B51F0D"/>
    <w:rsid w:val="00B5709E"/>
    <w:rsid w:val="00B66AE4"/>
    <w:rsid w:val="00B70523"/>
    <w:rsid w:val="00B83487"/>
    <w:rsid w:val="00B845C5"/>
    <w:rsid w:val="00B91B08"/>
    <w:rsid w:val="00BA0CB4"/>
    <w:rsid w:val="00BA51EB"/>
    <w:rsid w:val="00BD4F2B"/>
    <w:rsid w:val="00BE349A"/>
    <w:rsid w:val="00BE66E2"/>
    <w:rsid w:val="00BF1168"/>
    <w:rsid w:val="00BF79E9"/>
    <w:rsid w:val="00C01AA3"/>
    <w:rsid w:val="00C01C41"/>
    <w:rsid w:val="00C13CCF"/>
    <w:rsid w:val="00C16CB6"/>
    <w:rsid w:val="00C25215"/>
    <w:rsid w:val="00C32CBF"/>
    <w:rsid w:val="00C3437A"/>
    <w:rsid w:val="00C4647A"/>
    <w:rsid w:val="00C5396A"/>
    <w:rsid w:val="00C5603B"/>
    <w:rsid w:val="00C577F9"/>
    <w:rsid w:val="00C7045F"/>
    <w:rsid w:val="00C749BB"/>
    <w:rsid w:val="00C85E88"/>
    <w:rsid w:val="00C9038A"/>
    <w:rsid w:val="00C952A8"/>
    <w:rsid w:val="00CA62FC"/>
    <w:rsid w:val="00CA648A"/>
    <w:rsid w:val="00CB43C4"/>
    <w:rsid w:val="00CC2599"/>
    <w:rsid w:val="00CC500E"/>
    <w:rsid w:val="00CC6E0A"/>
    <w:rsid w:val="00CE68DE"/>
    <w:rsid w:val="00CF0B79"/>
    <w:rsid w:val="00D11184"/>
    <w:rsid w:val="00D13C52"/>
    <w:rsid w:val="00D14901"/>
    <w:rsid w:val="00D228EF"/>
    <w:rsid w:val="00D32CBA"/>
    <w:rsid w:val="00D36EC2"/>
    <w:rsid w:val="00D47405"/>
    <w:rsid w:val="00D52B4B"/>
    <w:rsid w:val="00D60852"/>
    <w:rsid w:val="00D61498"/>
    <w:rsid w:val="00D66D09"/>
    <w:rsid w:val="00D67F20"/>
    <w:rsid w:val="00D74479"/>
    <w:rsid w:val="00D775AA"/>
    <w:rsid w:val="00D812B6"/>
    <w:rsid w:val="00D92607"/>
    <w:rsid w:val="00D94DA2"/>
    <w:rsid w:val="00DD4CE1"/>
    <w:rsid w:val="00DE3CDE"/>
    <w:rsid w:val="00DE5D47"/>
    <w:rsid w:val="00E128B2"/>
    <w:rsid w:val="00E20704"/>
    <w:rsid w:val="00E27DBF"/>
    <w:rsid w:val="00E336E0"/>
    <w:rsid w:val="00E40323"/>
    <w:rsid w:val="00E40584"/>
    <w:rsid w:val="00E407D0"/>
    <w:rsid w:val="00E40ED1"/>
    <w:rsid w:val="00E41712"/>
    <w:rsid w:val="00E50440"/>
    <w:rsid w:val="00E51B0F"/>
    <w:rsid w:val="00E51ED0"/>
    <w:rsid w:val="00E55194"/>
    <w:rsid w:val="00E55561"/>
    <w:rsid w:val="00E72E25"/>
    <w:rsid w:val="00E74451"/>
    <w:rsid w:val="00E7536A"/>
    <w:rsid w:val="00E76D38"/>
    <w:rsid w:val="00E80B2E"/>
    <w:rsid w:val="00E81CDF"/>
    <w:rsid w:val="00E83001"/>
    <w:rsid w:val="00E955E2"/>
    <w:rsid w:val="00EA54B3"/>
    <w:rsid w:val="00EB04BA"/>
    <w:rsid w:val="00ED224C"/>
    <w:rsid w:val="00EE6269"/>
    <w:rsid w:val="00F00979"/>
    <w:rsid w:val="00F079EB"/>
    <w:rsid w:val="00F35FE4"/>
    <w:rsid w:val="00F40559"/>
    <w:rsid w:val="00F50861"/>
    <w:rsid w:val="00F5207F"/>
    <w:rsid w:val="00F522F5"/>
    <w:rsid w:val="00F52BA3"/>
    <w:rsid w:val="00F61206"/>
    <w:rsid w:val="00F74249"/>
    <w:rsid w:val="00F823AD"/>
    <w:rsid w:val="00F96DF6"/>
    <w:rsid w:val="00F97AC8"/>
    <w:rsid w:val="00FB5DB7"/>
    <w:rsid w:val="00FC519F"/>
    <w:rsid w:val="00FC5C33"/>
    <w:rsid w:val="00FD248B"/>
    <w:rsid w:val="00FE45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3FA217"/>
  <w15:chartTrackingRefBased/>
  <w15:docId w15:val="{45FBAB57-D836-4ED5-B21F-B65B9D75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6C1B"/>
    <w:pPr>
      <w:spacing w:line="280" w:lineRule="exact"/>
    </w:pPr>
    <w:rPr>
      <w:rFonts w:cs="Times New Roman"/>
      <w:szCs w:val="20"/>
      <w:lang w:eastAsia="en-US"/>
    </w:rPr>
  </w:style>
  <w:style w:type="paragraph" w:styleId="Kop1">
    <w:name w:val="heading 1"/>
    <w:basedOn w:val="Standaard"/>
    <w:next w:val="Standaard"/>
    <w:link w:val="Kop1Char"/>
    <w:qFormat/>
    <w:rsid w:val="00243969"/>
    <w:pPr>
      <w:keepNext/>
      <w:keepLines/>
      <w:spacing w:before="120" w:after="120" w:line="312" w:lineRule="auto"/>
      <w:outlineLvl w:val="0"/>
    </w:pPr>
    <w:rPr>
      <w:rFonts w:eastAsiaTheme="majorEastAsia" w:cstheme="majorBidi"/>
      <w:b/>
      <w:bCs/>
      <w:sz w:val="24"/>
      <w:szCs w:val="28"/>
      <w:lang w:eastAsia="nl-NL"/>
    </w:rPr>
  </w:style>
  <w:style w:type="paragraph" w:styleId="Kop2">
    <w:name w:val="heading 2"/>
    <w:basedOn w:val="Standaard"/>
    <w:next w:val="Standaard"/>
    <w:link w:val="Kop2Char"/>
    <w:semiHidden/>
    <w:unhideWhenUsed/>
    <w:qFormat/>
    <w:rsid w:val="00C57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autoRedefine/>
    <w:uiPriority w:val="9"/>
    <w:unhideWhenUsed/>
    <w:qFormat/>
    <w:rsid w:val="00FE455F"/>
    <w:pPr>
      <w:spacing w:line="240" w:lineRule="auto"/>
      <w:outlineLvl w:val="2"/>
    </w:pPr>
    <w:rPr>
      <w:rFonts w:eastAsiaTheme="minorEastAsia" w:cs="Arial"/>
      <w:b/>
      <w:bCs/>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spacing w:line="312" w:lineRule="auto"/>
    </w:pPr>
    <w:rPr>
      <w:rFonts w:eastAsiaTheme="majorEastAsia" w:cstheme="majorBidi"/>
      <w:i/>
      <w:iCs/>
      <w:spacing w:val="15"/>
      <w:szCs w:val="24"/>
      <w:lang w:eastAsia="nl-NL"/>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table" w:customStyle="1" w:styleId="Tabelraster1">
    <w:name w:val="Tabelraster1"/>
    <w:basedOn w:val="Standaardtabel"/>
    <w:next w:val="Tabelraster"/>
    <w:uiPriority w:val="39"/>
    <w:rsid w:val="007032D5"/>
    <w:pPr>
      <w:spacing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032D5"/>
    <w:pPr>
      <w:spacing w:line="240" w:lineRule="auto"/>
    </w:pPr>
    <w:rPr>
      <w:rFonts w:asciiTheme="minorHAnsi" w:eastAsiaTheme="minorHAnsi" w:hAnsiTheme="minorHAnsi" w:cstheme="minorBidi"/>
      <w:sz w:val="22"/>
      <w:szCs w:val="22"/>
      <w:lang w:eastAsia="en-US"/>
    </w:rPr>
  </w:style>
  <w:style w:type="table" w:styleId="Tabelraster">
    <w:name w:val="Table Grid"/>
    <w:basedOn w:val="Standaardtabel"/>
    <w:rsid w:val="00703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semiHidden/>
    <w:rsid w:val="007032D5"/>
    <w:rPr>
      <w:position w:val="6"/>
      <w:sz w:val="16"/>
    </w:rPr>
  </w:style>
  <w:style w:type="character" w:customStyle="1" w:styleId="Kop3Char">
    <w:name w:val="Kop 3 Char"/>
    <w:basedOn w:val="Standaardalinea-lettertype"/>
    <w:link w:val="Kop3"/>
    <w:uiPriority w:val="9"/>
    <w:rsid w:val="00FE455F"/>
    <w:rPr>
      <w:rFonts w:eastAsiaTheme="minorEastAsia" w:cs="Arial"/>
      <w:b/>
      <w:bCs/>
      <w:color w:val="000000"/>
      <w:sz w:val="22"/>
      <w:szCs w:val="20"/>
      <w:lang w:eastAsia="en-US"/>
    </w:rPr>
  </w:style>
  <w:style w:type="character" w:customStyle="1" w:styleId="Kop2Char">
    <w:name w:val="Kop 2 Char"/>
    <w:basedOn w:val="Standaardalinea-lettertype"/>
    <w:link w:val="Kop2"/>
    <w:semiHidden/>
    <w:rsid w:val="00C577F9"/>
    <w:rPr>
      <w:rFonts w:asciiTheme="majorHAnsi" w:eastAsiaTheme="majorEastAsia" w:hAnsiTheme="majorHAnsi"/>
      <w:color w:val="365F91" w:themeColor="accent1" w:themeShade="BF"/>
      <w:sz w:val="26"/>
      <w:szCs w:val="26"/>
      <w:lang w:eastAsia="en-US"/>
    </w:rPr>
  </w:style>
  <w:style w:type="character" w:customStyle="1" w:styleId="ol">
    <w:name w:val="ol"/>
    <w:basedOn w:val="Standaardalinea-lettertype"/>
    <w:rsid w:val="006148C1"/>
  </w:style>
  <w:style w:type="character" w:styleId="Verwijzingopmerking">
    <w:name w:val="annotation reference"/>
    <w:basedOn w:val="Standaardalinea-lettertype"/>
    <w:semiHidden/>
    <w:unhideWhenUsed/>
    <w:rsid w:val="00323870"/>
    <w:rPr>
      <w:sz w:val="16"/>
      <w:szCs w:val="16"/>
    </w:rPr>
  </w:style>
  <w:style w:type="paragraph" w:styleId="Tekstopmerking">
    <w:name w:val="annotation text"/>
    <w:basedOn w:val="Standaard"/>
    <w:link w:val="TekstopmerkingChar"/>
    <w:semiHidden/>
    <w:unhideWhenUsed/>
    <w:rsid w:val="00323870"/>
    <w:pPr>
      <w:spacing w:line="240" w:lineRule="auto"/>
    </w:pPr>
  </w:style>
  <w:style w:type="character" w:customStyle="1" w:styleId="TekstopmerkingChar">
    <w:name w:val="Tekst opmerking Char"/>
    <w:basedOn w:val="Standaardalinea-lettertype"/>
    <w:link w:val="Tekstopmerking"/>
    <w:semiHidden/>
    <w:rsid w:val="00323870"/>
    <w:rPr>
      <w:rFonts w:cs="Times New Roman"/>
      <w:szCs w:val="20"/>
      <w:lang w:eastAsia="en-US"/>
    </w:rPr>
  </w:style>
  <w:style w:type="paragraph" w:styleId="Onderwerpvanopmerking">
    <w:name w:val="annotation subject"/>
    <w:basedOn w:val="Tekstopmerking"/>
    <w:next w:val="Tekstopmerking"/>
    <w:link w:val="OnderwerpvanopmerkingChar"/>
    <w:semiHidden/>
    <w:unhideWhenUsed/>
    <w:rsid w:val="00323870"/>
    <w:rPr>
      <w:b/>
      <w:bCs/>
    </w:rPr>
  </w:style>
  <w:style w:type="character" w:customStyle="1" w:styleId="OnderwerpvanopmerkingChar">
    <w:name w:val="Onderwerp van opmerking Char"/>
    <w:basedOn w:val="TekstopmerkingChar"/>
    <w:link w:val="Onderwerpvanopmerking"/>
    <w:semiHidden/>
    <w:rsid w:val="00323870"/>
    <w:rPr>
      <w:rFonts w:cs="Times New Roman"/>
      <w:b/>
      <w:bCs/>
      <w:szCs w:val="20"/>
      <w:lang w:eastAsia="en-US"/>
    </w:rPr>
  </w:style>
  <w:style w:type="paragraph" w:styleId="Ballontekst">
    <w:name w:val="Balloon Text"/>
    <w:basedOn w:val="Standaard"/>
    <w:link w:val="BallontekstChar"/>
    <w:semiHidden/>
    <w:unhideWhenUsed/>
    <w:rsid w:val="00323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323870"/>
    <w:rPr>
      <w:rFonts w:ascii="Segoe UI" w:hAnsi="Segoe UI" w:cs="Segoe UI"/>
      <w:sz w:val="18"/>
      <w:szCs w:val="18"/>
      <w:lang w:eastAsia="en-US"/>
    </w:rPr>
  </w:style>
  <w:style w:type="character" w:styleId="Hyperlink">
    <w:name w:val="Hyperlink"/>
    <w:basedOn w:val="Standaardalinea-lettertype"/>
    <w:uiPriority w:val="99"/>
    <w:semiHidden/>
    <w:unhideWhenUsed/>
    <w:rsid w:val="0089035A"/>
    <w:rPr>
      <w:color w:val="0000FF"/>
      <w:u w:val="single"/>
    </w:rPr>
  </w:style>
  <w:style w:type="character" w:styleId="Zwaar">
    <w:name w:val="Strong"/>
    <w:basedOn w:val="Standaardalinea-lettertype"/>
    <w:qFormat/>
    <w:rsid w:val="000D20BA"/>
    <w:rPr>
      <w:b/>
      <w:bCs/>
    </w:rPr>
  </w:style>
  <w:style w:type="paragraph" w:customStyle="1" w:styleId="hoofdkop">
    <w:name w:val="hoofdkop"/>
    <w:basedOn w:val="Standaard"/>
    <w:rsid w:val="004B241F"/>
    <w:pPr>
      <w:tabs>
        <w:tab w:val="left" w:pos="566"/>
        <w:tab w:val="left" w:pos="1134"/>
        <w:tab w:val="left" w:pos="1700"/>
        <w:tab w:val="left" w:pos="3402"/>
        <w:tab w:val="left" w:pos="6802"/>
      </w:tabs>
    </w:pPr>
    <w:rPr>
      <w:rFonts w:ascii="Swis721 BlkEx BT" w:hAnsi="Swis721 BlkEx BT"/>
      <w:sz w:val="30"/>
      <w:szCs w:val="22"/>
    </w:rPr>
  </w:style>
  <w:style w:type="character" w:styleId="Nadruk">
    <w:name w:val="Emphasis"/>
    <w:basedOn w:val="Standaardalinea-lettertype"/>
    <w:uiPriority w:val="20"/>
    <w:qFormat/>
    <w:rsid w:val="00A97299"/>
    <w:rPr>
      <w:b/>
      <w:bCs/>
      <w:i w:val="0"/>
      <w:iCs w:val="0"/>
    </w:rPr>
  </w:style>
  <w:style w:type="character" w:customStyle="1" w:styleId="st1">
    <w:name w:val="st1"/>
    <w:basedOn w:val="Standaardalinea-lettertype"/>
    <w:rsid w:val="00A97299"/>
  </w:style>
  <w:style w:type="paragraph" w:styleId="Koptekst">
    <w:name w:val="header"/>
    <w:basedOn w:val="Standaard"/>
    <w:link w:val="KoptekstChar"/>
    <w:unhideWhenUsed/>
    <w:rsid w:val="008C0B91"/>
    <w:pPr>
      <w:tabs>
        <w:tab w:val="center" w:pos="4513"/>
        <w:tab w:val="right" w:pos="9026"/>
      </w:tabs>
      <w:spacing w:line="240" w:lineRule="auto"/>
    </w:pPr>
  </w:style>
  <w:style w:type="character" w:customStyle="1" w:styleId="KoptekstChar">
    <w:name w:val="Koptekst Char"/>
    <w:basedOn w:val="Standaardalinea-lettertype"/>
    <w:link w:val="Koptekst"/>
    <w:rsid w:val="008C0B91"/>
    <w:rPr>
      <w:rFonts w:cs="Times New Roman"/>
      <w:szCs w:val="20"/>
      <w:lang w:eastAsia="en-US"/>
    </w:rPr>
  </w:style>
  <w:style w:type="paragraph" w:styleId="Voettekst">
    <w:name w:val="footer"/>
    <w:basedOn w:val="Standaard"/>
    <w:link w:val="VoettekstChar"/>
    <w:uiPriority w:val="99"/>
    <w:unhideWhenUsed/>
    <w:rsid w:val="008C0B9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C0B91"/>
    <w:rPr>
      <w:rFont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90">
      <w:bodyDiv w:val="1"/>
      <w:marLeft w:val="0"/>
      <w:marRight w:val="0"/>
      <w:marTop w:val="0"/>
      <w:marBottom w:val="0"/>
      <w:divBdr>
        <w:top w:val="none" w:sz="0" w:space="0" w:color="auto"/>
        <w:left w:val="none" w:sz="0" w:space="0" w:color="auto"/>
        <w:bottom w:val="none" w:sz="0" w:space="0" w:color="auto"/>
        <w:right w:val="none" w:sz="0" w:space="0" w:color="auto"/>
      </w:divBdr>
    </w:div>
    <w:div w:id="4603399">
      <w:bodyDiv w:val="1"/>
      <w:marLeft w:val="0"/>
      <w:marRight w:val="0"/>
      <w:marTop w:val="0"/>
      <w:marBottom w:val="0"/>
      <w:divBdr>
        <w:top w:val="none" w:sz="0" w:space="0" w:color="auto"/>
        <w:left w:val="none" w:sz="0" w:space="0" w:color="auto"/>
        <w:bottom w:val="none" w:sz="0" w:space="0" w:color="auto"/>
        <w:right w:val="none" w:sz="0" w:space="0" w:color="auto"/>
      </w:divBdr>
    </w:div>
    <w:div w:id="12149872">
      <w:bodyDiv w:val="1"/>
      <w:marLeft w:val="0"/>
      <w:marRight w:val="0"/>
      <w:marTop w:val="0"/>
      <w:marBottom w:val="0"/>
      <w:divBdr>
        <w:top w:val="none" w:sz="0" w:space="0" w:color="auto"/>
        <w:left w:val="none" w:sz="0" w:space="0" w:color="auto"/>
        <w:bottom w:val="none" w:sz="0" w:space="0" w:color="auto"/>
        <w:right w:val="none" w:sz="0" w:space="0" w:color="auto"/>
      </w:divBdr>
    </w:div>
    <w:div w:id="18237429">
      <w:bodyDiv w:val="1"/>
      <w:marLeft w:val="0"/>
      <w:marRight w:val="0"/>
      <w:marTop w:val="0"/>
      <w:marBottom w:val="0"/>
      <w:divBdr>
        <w:top w:val="none" w:sz="0" w:space="0" w:color="auto"/>
        <w:left w:val="none" w:sz="0" w:space="0" w:color="auto"/>
        <w:bottom w:val="none" w:sz="0" w:space="0" w:color="auto"/>
        <w:right w:val="none" w:sz="0" w:space="0" w:color="auto"/>
      </w:divBdr>
    </w:div>
    <w:div w:id="30150066">
      <w:bodyDiv w:val="1"/>
      <w:marLeft w:val="0"/>
      <w:marRight w:val="0"/>
      <w:marTop w:val="0"/>
      <w:marBottom w:val="0"/>
      <w:divBdr>
        <w:top w:val="none" w:sz="0" w:space="0" w:color="auto"/>
        <w:left w:val="none" w:sz="0" w:space="0" w:color="auto"/>
        <w:bottom w:val="none" w:sz="0" w:space="0" w:color="auto"/>
        <w:right w:val="none" w:sz="0" w:space="0" w:color="auto"/>
      </w:divBdr>
    </w:div>
    <w:div w:id="31268910">
      <w:bodyDiv w:val="1"/>
      <w:marLeft w:val="0"/>
      <w:marRight w:val="0"/>
      <w:marTop w:val="0"/>
      <w:marBottom w:val="0"/>
      <w:divBdr>
        <w:top w:val="none" w:sz="0" w:space="0" w:color="auto"/>
        <w:left w:val="none" w:sz="0" w:space="0" w:color="auto"/>
        <w:bottom w:val="none" w:sz="0" w:space="0" w:color="auto"/>
        <w:right w:val="none" w:sz="0" w:space="0" w:color="auto"/>
      </w:divBdr>
    </w:div>
    <w:div w:id="40135793">
      <w:bodyDiv w:val="1"/>
      <w:marLeft w:val="0"/>
      <w:marRight w:val="0"/>
      <w:marTop w:val="0"/>
      <w:marBottom w:val="0"/>
      <w:divBdr>
        <w:top w:val="none" w:sz="0" w:space="0" w:color="auto"/>
        <w:left w:val="none" w:sz="0" w:space="0" w:color="auto"/>
        <w:bottom w:val="none" w:sz="0" w:space="0" w:color="auto"/>
        <w:right w:val="none" w:sz="0" w:space="0" w:color="auto"/>
      </w:divBdr>
    </w:div>
    <w:div w:id="47732022">
      <w:bodyDiv w:val="1"/>
      <w:marLeft w:val="0"/>
      <w:marRight w:val="0"/>
      <w:marTop w:val="0"/>
      <w:marBottom w:val="0"/>
      <w:divBdr>
        <w:top w:val="none" w:sz="0" w:space="0" w:color="auto"/>
        <w:left w:val="none" w:sz="0" w:space="0" w:color="auto"/>
        <w:bottom w:val="none" w:sz="0" w:space="0" w:color="auto"/>
        <w:right w:val="none" w:sz="0" w:space="0" w:color="auto"/>
      </w:divBdr>
    </w:div>
    <w:div w:id="51854734">
      <w:bodyDiv w:val="1"/>
      <w:marLeft w:val="0"/>
      <w:marRight w:val="0"/>
      <w:marTop w:val="0"/>
      <w:marBottom w:val="0"/>
      <w:divBdr>
        <w:top w:val="none" w:sz="0" w:space="0" w:color="auto"/>
        <w:left w:val="none" w:sz="0" w:space="0" w:color="auto"/>
        <w:bottom w:val="none" w:sz="0" w:space="0" w:color="auto"/>
        <w:right w:val="none" w:sz="0" w:space="0" w:color="auto"/>
      </w:divBdr>
    </w:div>
    <w:div w:id="56629594">
      <w:bodyDiv w:val="1"/>
      <w:marLeft w:val="0"/>
      <w:marRight w:val="0"/>
      <w:marTop w:val="0"/>
      <w:marBottom w:val="0"/>
      <w:divBdr>
        <w:top w:val="none" w:sz="0" w:space="0" w:color="auto"/>
        <w:left w:val="none" w:sz="0" w:space="0" w:color="auto"/>
        <w:bottom w:val="none" w:sz="0" w:space="0" w:color="auto"/>
        <w:right w:val="none" w:sz="0" w:space="0" w:color="auto"/>
      </w:divBdr>
    </w:div>
    <w:div w:id="69473458">
      <w:bodyDiv w:val="1"/>
      <w:marLeft w:val="0"/>
      <w:marRight w:val="0"/>
      <w:marTop w:val="0"/>
      <w:marBottom w:val="0"/>
      <w:divBdr>
        <w:top w:val="none" w:sz="0" w:space="0" w:color="auto"/>
        <w:left w:val="none" w:sz="0" w:space="0" w:color="auto"/>
        <w:bottom w:val="none" w:sz="0" w:space="0" w:color="auto"/>
        <w:right w:val="none" w:sz="0" w:space="0" w:color="auto"/>
      </w:divBdr>
    </w:div>
    <w:div w:id="74208706">
      <w:bodyDiv w:val="1"/>
      <w:marLeft w:val="0"/>
      <w:marRight w:val="0"/>
      <w:marTop w:val="0"/>
      <w:marBottom w:val="0"/>
      <w:divBdr>
        <w:top w:val="none" w:sz="0" w:space="0" w:color="auto"/>
        <w:left w:val="none" w:sz="0" w:space="0" w:color="auto"/>
        <w:bottom w:val="none" w:sz="0" w:space="0" w:color="auto"/>
        <w:right w:val="none" w:sz="0" w:space="0" w:color="auto"/>
      </w:divBdr>
    </w:div>
    <w:div w:id="81723484">
      <w:bodyDiv w:val="1"/>
      <w:marLeft w:val="0"/>
      <w:marRight w:val="0"/>
      <w:marTop w:val="0"/>
      <w:marBottom w:val="0"/>
      <w:divBdr>
        <w:top w:val="none" w:sz="0" w:space="0" w:color="auto"/>
        <w:left w:val="none" w:sz="0" w:space="0" w:color="auto"/>
        <w:bottom w:val="none" w:sz="0" w:space="0" w:color="auto"/>
        <w:right w:val="none" w:sz="0" w:space="0" w:color="auto"/>
      </w:divBdr>
    </w:div>
    <w:div w:id="83846441">
      <w:bodyDiv w:val="1"/>
      <w:marLeft w:val="0"/>
      <w:marRight w:val="0"/>
      <w:marTop w:val="0"/>
      <w:marBottom w:val="0"/>
      <w:divBdr>
        <w:top w:val="none" w:sz="0" w:space="0" w:color="auto"/>
        <w:left w:val="none" w:sz="0" w:space="0" w:color="auto"/>
        <w:bottom w:val="none" w:sz="0" w:space="0" w:color="auto"/>
        <w:right w:val="none" w:sz="0" w:space="0" w:color="auto"/>
      </w:divBdr>
    </w:div>
    <w:div w:id="84569486">
      <w:bodyDiv w:val="1"/>
      <w:marLeft w:val="0"/>
      <w:marRight w:val="0"/>
      <w:marTop w:val="0"/>
      <w:marBottom w:val="0"/>
      <w:divBdr>
        <w:top w:val="none" w:sz="0" w:space="0" w:color="auto"/>
        <w:left w:val="none" w:sz="0" w:space="0" w:color="auto"/>
        <w:bottom w:val="none" w:sz="0" w:space="0" w:color="auto"/>
        <w:right w:val="none" w:sz="0" w:space="0" w:color="auto"/>
      </w:divBdr>
    </w:div>
    <w:div w:id="92939985">
      <w:bodyDiv w:val="1"/>
      <w:marLeft w:val="0"/>
      <w:marRight w:val="0"/>
      <w:marTop w:val="0"/>
      <w:marBottom w:val="0"/>
      <w:divBdr>
        <w:top w:val="none" w:sz="0" w:space="0" w:color="auto"/>
        <w:left w:val="none" w:sz="0" w:space="0" w:color="auto"/>
        <w:bottom w:val="none" w:sz="0" w:space="0" w:color="auto"/>
        <w:right w:val="none" w:sz="0" w:space="0" w:color="auto"/>
      </w:divBdr>
    </w:div>
    <w:div w:id="94597935">
      <w:bodyDiv w:val="1"/>
      <w:marLeft w:val="0"/>
      <w:marRight w:val="0"/>
      <w:marTop w:val="0"/>
      <w:marBottom w:val="0"/>
      <w:divBdr>
        <w:top w:val="none" w:sz="0" w:space="0" w:color="auto"/>
        <w:left w:val="none" w:sz="0" w:space="0" w:color="auto"/>
        <w:bottom w:val="none" w:sz="0" w:space="0" w:color="auto"/>
        <w:right w:val="none" w:sz="0" w:space="0" w:color="auto"/>
      </w:divBdr>
    </w:div>
    <w:div w:id="96951325">
      <w:bodyDiv w:val="1"/>
      <w:marLeft w:val="0"/>
      <w:marRight w:val="0"/>
      <w:marTop w:val="0"/>
      <w:marBottom w:val="0"/>
      <w:divBdr>
        <w:top w:val="none" w:sz="0" w:space="0" w:color="auto"/>
        <w:left w:val="none" w:sz="0" w:space="0" w:color="auto"/>
        <w:bottom w:val="none" w:sz="0" w:space="0" w:color="auto"/>
        <w:right w:val="none" w:sz="0" w:space="0" w:color="auto"/>
      </w:divBdr>
    </w:div>
    <w:div w:id="97413406">
      <w:bodyDiv w:val="1"/>
      <w:marLeft w:val="0"/>
      <w:marRight w:val="0"/>
      <w:marTop w:val="0"/>
      <w:marBottom w:val="0"/>
      <w:divBdr>
        <w:top w:val="none" w:sz="0" w:space="0" w:color="auto"/>
        <w:left w:val="none" w:sz="0" w:space="0" w:color="auto"/>
        <w:bottom w:val="none" w:sz="0" w:space="0" w:color="auto"/>
        <w:right w:val="none" w:sz="0" w:space="0" w:color="auto"/>
      </w:divBdr>
    </w:div>
    <w:div w:id="112603851">
      <w:bodyDiv w:val="1"/>
      <w:marLeft w:val="0"/>
      <w:marRight w:val="0"/>
      <w:marTop w:val="0"/>
      <w:marBottom w:val="0"/>
      <w:divBdr>
        <w:top w:val="none" w:sz="0" w:space="0" w:color="auto"/>
        <w:left w:val="none" w:sz="0" w:space="0" w:color="auto"/>
        <w:bottom w:val="none" w:sz="0" w:space="0" w:color="auto"/>
        <w:right w:val="none" w:sz="0" w:space="0" w:color="auto"/>
      </w:divBdr>
    </w:div>
    <w:div w:id="115954439">
      <w:bodyDiv w:val="1"/>
      <w:marLeft w:val="0"/>
      <w:marRight w:val="0"/>
      <w:marTop w:val="0"/>
      <w:marBottom w:val="0"/>
      <w:divBdr>
        <w:top w:val="none" w:sz="0" w:space="0" w:color="auto"/>
        <w:left w:val="none" w:sz="0" w:space="0" w:color="auto"/>
        <w:bottom w:val="none" w:sz="0" w:space="0" w:color="auto"/>
        <w:right w:val="none" w:sz="0" w:space="0" w:color="auto"/>
      </w:divBdr>
    </w:div>
    <w:div w:id="126819422">
      <w:bodyDiv w:val="1"/>
      <w:marLeft w:val="0"/>
      <w:marRight w:val="0"/>
      <w:marTop w:val="0"/>
      <w:marBottom w:val="0"/>
      <w:divBdr>
        <w:top w:val="none" w:sz="0" w:space="0" w:color="auto"/>
        <w:left w:val="none" w:sz="0" w:space="0" w:color="auto"/>
        <w:bottom w:val="none" w:sz="0" w:space="0" w:color="auto"/>
        <w:right w:val="none" w:sz="0" w:space="0" w:color="auto"/>
      </w:divBdr>
    </w:div>
    <w:div w:id="129172995">
      <w:bodyDiv w:val="1"/>
      <w:marLeft w:val="0"/>
      <w:marRight w:val="0"/>
      <w:marTop w:val="0"/>
      <w:marBottom w:val="0"/>
      <w:divBdr>
        <w:top w:val="none" w:sz="0" w:space="0" w:color="auto"/>
        <w:left w:val="none" w:sz="0" w:space="0" w:color="auto"/>
        <w:bottom w:val="none" w:sz="0" w:space="0" w:color="auto"/>
        <w:right w:val="none" w:sz="0" w:space="0" w:color="auto"/>
      </w:divBdr>
    </w:div>
    <w:div w:id="130293958">
      <w:bodyDiv w:val="1"/>
      <w:marLeft w:val="0"/>
      <w:marRight w:val="0"/>
      <w:marTop w:val="0"/>
      <w:marBottom w:val="0"/>
      <w:divBdr>
        <w:top w:val="none" w:sz="0" w:space="0" w:color="auto"/>
        <w:left w:val="none" w:sz="0" w:space="0" w:color="auto"/>
        <w:bottom w:val="none" w:sz="0" w:space="0" w:color="auto"/>
        <w:right w:val="none" w:sz="0" w:space="0" w:color="auto"/>
      </w:divBdr>
    </w:div>
    <w:div w:id="138574717">
      <w:bodyDiv w:val="1"/>
      <w:marLeft w:val="0"/>
      <w:marRight w:val="0"/>
      <w:marTop w:val="0"/>
      <w:marBottom w:val="0"/>
      <w:divBdr>
        <w:top w:val="none" w:sz="0" w:space="0" w:color="auto"/>
        <w:left w:val="none" w:sz="0" w:space="0" w:color="auto"/>
        <w:bottom w:val="none" w:sz="0" w:space="0" w:color="auto"/>
        <w:right w:val="none" w:sz="0" w:space="0" w:color="auto"/>
      </w:divBdr>
    </w:div>
    <w:div w:id="146485502">
      <w:bodyDiv w:val="1"/>
      <w:marLeft w:val="0"/>
      <w:marRight w:val="0"/>
      <w:marTop w:val="0"/>
      <w:marBottom w:val="0"/>
      <w:divBdr>
        <w:top w:val="none" w:sz="0" w:space="0" w:color="auto"/>
        <w:left w:val="none" w:sz="0" w:space="0" w:color="auto"/>
        <w:bottom w:val="none" w:sz="0" w:space="0" w:color="auto"/>
        <w:right w:val="none" w:sz="0" w:space="0" w:color="auto"/>
      </w:divBdr>
    </w:div>
    <w:div w:id="148209040">
      <w:bodyDiv w:val="1"/>
      <w:marLeft w:val="0"/>
      <w:marRight w:val="0"/>
      <w:marTop w:val="0"/>
      <w:marBottom w:val="0"/>
      <w:divBdr>
        <w:top w:val="none" w:sz="0" w:space="0" w:color="auto"/>
        <w:left w:val="none" w:sz="0" w:space="0" w:color="auto"/>
        <w:bottom w:val="none" w:sz="0" w:space="0" w:color="auto"/>
        <w:right w:val="none" w:sz="0" w:space="0" w:color="auto"/>
      </w:divBdr>
    </w:div>
    <w:div w:id="150954540">
      <w:bodyDiv w:val="1"/>
      <w:marLeft w:val="0"/>
      <w:marRight w:val="0"/>
      <w:marTop w:val="0"/>
      <w:marBottom w:val="0"/>
      <w:divBdr>
        <w:top w:val="none" w:sz="0" w:space="0" w:color="auto"/>
        <w:left w:val="none" w:sz="0" w:space="0" w:color="auto"/>
        <w:bottom w:val="none" w:sz="0" w:space="0" w:color="auto"/>
        <w:right w:val="none" w:sz="0" w:space="0" w:color="auto"/>
      </w:divBdr>
    </w:div>
    <w:div w:id="152336552">
      <w:bodyDiv w:val="1"/>
      <w:marLeft w:val="0"/>
      <w:marRight w:val="0"/>
      <w:marTop w:val="0"/>
      <w:marBottom w:val="0"/>
      <w:divBdr>
        <w:top w:val="none" w:sz="0" w:space="0" w:color="auto"/>
        <w:left w:val="none" w:sz="0" w:space="0" w:color="auto"/>
        <w:bottom w:val="none" w:sz="0" w:space="0" w:color="auto"/>
        <w:right w:val="none" w:sz="0" w:space="0" w:color="auto"/>
      </w:divBdr>
    </w:div>
    <w:div w:id="152769350">
      <w:bodyDiv w:val="1"/>
      <w:marLeft w:val="0"/>
      <w:marRight w:val="0"/>
      <w:marTop w:val="0"/>
      <w:marBottom w:val="0"/>
      <w:divBdr>
        <w:top w:val="none" w:sz="0" w:space="0" w:color="auto"/>
        <w:left w:val="none" w:sz="0" w:space="0" w:color="auto"/>
        <w:bottom w:val="none" w:sz="0" w:space="0" w:color="auto"/>
        <w:right w:val="none" w:sz="0" w:space="0" w:color="auto"/>
      </w:divBdr>
    </w:div>
    <w:div w:id="163933121">
      <w:bodyDiv w:val="1"/>
      <w:marLeft w:val="0"/>
      <w:marRight w:val="0"/>
      <w:marTop w:val="0"/>
      <w:marBottom w:val="0"/>
      <w:divBdr>
        <w:top w:val="none" w:sz="0" w:space="0" w:color="auto"/>
        <w:left w:val="none" w:sz="0" w:space="0" w:color="auto"/>
        <w:bottom w:val="none" w:sz="0" w:space="0" w:color="auto"/>
        <w:right w:val="none" w:sz="0" w:space="0" w:color="auto"/>
      </w:divBdr>
    </w:div>
    <w:div w:id="164248081">
      <w:bodyDiv w:val="1"/>
      <w:marLeft w:val="0"/>
      <w:marRight w:val="0"/>
      <w:marTop w:val="0"/>
      <w:marBottom w:val="0"/>
      <w:divBdr>
        <w:top w:val="none" w:sz="0" w:space="0" w:color="auto"/>
        <w:left w:val="none" w:sz="0" w:space="0" w:color="auto"/>
        <w:bottom w:val="none" w:sz="0" w:space="0" w:color="auto"/>
        <w:right w:val="none" w:sz="0" w:space="0" w:color="auto"/>
      </w:divBdr>
    </w:div>
    <w:div w:id="168178730">
      <w:bodyDiv w:val="1"/>
      <w:marLeft w:val="0"/>
      <w:marRight w:val="0"/>
      <w:marTop w:val="0"/>
      <w:marBottom w:val="0"/>
      <w:divBdr>
        <w:top w:val="none" w:sz="0" w:space="0" w:color="auto"/>
        <w:left w:val="none" w:sz="0" w:space="0" w:color="auto"/>
        <w:bottom w:val="none" w:sz="0" w:space="0" w:color="auto"/>
        <w:right w:val="none" w:sz="0" w:space="0" w:color="auto"/>
      </w:divBdr>
    </w:div>
    <w:div w:id="172036310">
      <w:bodyDiv w:val="1"/>
      <w:marLeft w:val="0"/>
      <w:marRight w:val="0"/>
      <w:marTop w:val="0"/>
      <w:marBottom w:val="0"/>
      <w:divBdr>
        <w:top w:val="none" w:sz="0" w:space="0" w:color="auto"/>
        <w:left w:val="none" w:sz="0" w:space="0" w:color="auto"/>
        <w:bottom w:val="none" w:sz="0" w:space="0" w:color="auto"/>
        <w:right w:val="none" w:sz="0" w:space="0" w:color="auto"/>
      </w:divBdr>
    </w:div>
    <w:div w:id="182474821">
      <w:bodyDiv w:val="1"/>
      <w:marLeft w:val="0"/>
      <w:marRight w:val="0"/>
      <w:marTop w:val="0"/>
      <w:marBottom w:val="0"/>
      <w:divBdr>
        <w:top w:val="none" w:sz="0" w:space="0" w:color="auto"/>
        <w:left w:val="none" w:sz="0" w:space="0" w:color="auto"/>
        <w:bottom w:val="none" w:sz="0" w:space="0" w:color="auto"/>
        <w:right w:val="none" w:sz="0" w:space="0" w:color="auto"/>
      </w:divBdr>
    </w:div>
    <w:div w:id="182594314">
      <w:bodyDiv w:val="1"/>
      <w:marLeft w:val="0"/>
      <w:marRight w:val="0"/>
      <w:marTop w:val="0"/>
      <w:marBottom w:val="0"/>
      <w:divBdr>
        <w:top w:val="none" w:sz="0" w:space="0" w:color="auto"/>
        <w:left w:val="none" w:sz="0" w:space="0" w:color="auto"/>
        <w:bottom w:val="none" w:sz="0" w:space="0" w:color="auto"/>
        <w:right w:val="none" w:sz="0" w:space="0" w:color="auto"/>
      </w:divBdr>
    </w:div>
    <w:div w:id="195317722">
      <w:bodyDiv w:val="1"/>
      <w:marLeft w:val="0"/>
      <w:marRight w:val="0"/>
      <w:marTop w:val="0"/>
      <w:marBottom w:val="0"/>
      <w:divBdr>
        <w:top w:val="none" w:sz="0" w:space="0" w:color="auto"/>
        <w:left w:val="none" w:sz="0" w:space="0" w:color="auto"/>
        <w:bottom w:val="none" w:sz="0" w:space="0" w:color="auto"/>
        <w:right w:val="none" w:sz="0" w:space="0" w:color="auto"/>
      </w:divBdr>
    </w:div>
    <w:div w:id="212086945">
      <w:bodyDiv w:val="1"/>
      <w:marLeft w:val="0"/>
      <w:marRight w:val="0"/>
      <w:marTop w:val="0"/>
      <w:marBottom w:val="0"/>
      <w:divBdr>
        <w:top w:val="none" w:sz="0" w:space="0" w:color="auto"/>
        <w:left w:val="none" w:sz="0" w:space="0" w:color="auto"/>
        <w:bottom w:val="none" w:sz="0" w:space="0" w:color="auto"/>
        <w:right w:val="none" w:sz="0" w:space="0" w:color="auto"/>
      </w:divBdr>
    </w:div>
    <w:div w:id="215749715">
      <w:bodyDiv w:val="1"/>
      <w:marLeft w:val="0"/>
      <w:marRight w:val="0"/>
      <w:marTop w:val="0"/>
      <w:marBottom w:val="0"/>
      <w:divBdr>
        <w:top w:val="none" w:sz="0" w:space="0" w:color="auto"/>
        <w:left w:val="none" w:sz="0" w:space="0" w:color="auto"/>
        <w:bottom w:val="none" w:sz="0" w:space="0" w:color="auto"/>
        <w:right w:val="none" w:sz="0" w:space="0" w:color="auto"/>
      </w:divBdr>
    </w:div>
    <w:div w:id="222376956">
      <w:bodyDiv w:val="1"/>
      <w:marLeft w:val="0"/>
      <w:marRight w:val="0"/>
      <w:marTop w:val="0"/>
      <w:marBottom w:val="0"/>
      <w:divBdr>
        <w:top w:val="none" w:sz="0" w:space="0" w:color="auto"/>
        <w:left w:val="none" w:sz="0" w:space="0" w:color="auto"/>
        <w:bottom w:val="none" w:sz="0" w:space="0" w:color="auto"/>
        <w:right w:val="none" w:sz="0" w:space="0" w:color="auto"/>
      </w:divBdr>
    </w:div>
    <w:div w:id="223562904">
      <w:bodyDiv w:val="1"/>
      <w:marLeft w:val="0"/>
      <w:marRight w:val="0"/>
      <w:marTop w:val="0"/>
      <w:marBottom w:val="0"/>
      <w:divBdr>
        <w:top w:val="none" w:sz="0" w:space="0" w:color="auto"/>
        <w:left w:val="none" w:sz="0" w:space="0" w:color="auto"/>
        <w:bottom w:val="none" w:sz="0" w:space="0" w:color="auto"/>
        <w:right w:val="none" w:sz="0" w:space="0" w:color="auto"/>
      </w:divBdr>
    </w:div>
    <w:div w:id="224071755">
      <w:bodyDiv w:val="1"/>
      <w:marLeft w:val="0"/>
      <w:marRight w:val="0"/>
      <w:marTop w:val="0"/>
      <w:marBottom w:val="0"/>
      <w:divBdr>
        <w:top w:val="none" w:sz="0" w:space="0" w:color="auto"/>
        <w:left w:val="none" w:sz="0" w:space="0" w:color="auto"/>
        <w:bottom w:val="none" w:sz="0" w:space="0" w:color="auto"/>
        <w:right w:val="none" w:sz="0" w:space="0" w:color="auto"/>
      </w:divBdr>
    </w:div>
    <w:div w:id="228079836">
      <w:bodyDiv w:val="1"/>
      <w:marLeft w:val="0"/>
      <w:marRight w:val="0"/>
      <w:marTop w:val="0"/>
      <w:marBottom w:val="0"/>
      <w:divBdr>
        <w:top w:val="none" w:sz="0" w:space="0" w:color="auto"/>
        <w:left w:val="none" w:sz="0" w:space="0" w:color="auto"/>
        <w:bottom w:val="none" w:sz="0" w:space="0" w:color="auto"/>
        <w:right w:val="none" w:sz="0" w:space="0" w:color="auto"/>
      </w:divBdr>
    </w:div>
    <w:div w:id="228738043">
      <w:bodyDiv w:val="1"/>
      <w:marLeft w:val="0"/>
      <w:marRight w:val="0"/>
      <w:marTop w:val="0"/>
      <w:marBottom w:val="0"/>
      <w:divBdr>
        <w:top w:val="none" w:sz="0" w:space="0" w:color="auto"/>
        <w:left w:val="none" w:sz="0" w:space="0" w:color="auto"/>
        <w:bottom w:val="none" w:sz="0" w:space="0" w:color="auto"/>
        <w:right w:val="none" w:sz="0" w:space="0" w:color="auto"/>
      </w:divBdr>
    </w:div>
    <w:div w:id="229654767">
      <w:bodyDiv w:val="1"/>
      <w:marLeft w:val="0"/>
      <w:marRight w:val="0"/>
      <w:marTop w:val="0"/>
      <w:marBottom w:val="0"/>
      <w:divBdr>
        <w:top w:val="none" w:sz="0" w:space="0" w:color="auto"/>
        <w:left w:val="none" w:sz="0" w:space="0" w:color="auto"/>
        <w:bottom w:val="none" w:sz="0" w:space="0" w:color="auto"/>
        <w:right w:val="none" w:sz="0" w:space="0" w:color="auto"/>
      </w:divBdr>
    </w:div>
    <w:div w:id="233321246">
      <w:bodyDiv w:val="1"/>
      <w:marLeft w:val="0"/>
      <w:marRight w:val="0"/>
      <w:marTop w:val="0"/>
      <w:marBottom w:val="0"/>
      <w:divBdr>
        <w:top w:val="none" w:sz="0" w:space="0" w:color="auto"/>
        <w:left w:val="none" w:sz="0" w:space="0" w:color="auto"/>
        <w:bottom w:val="none" w:sz="0" w:space="0" w:color="auto"/>
        <w:right w:val="none" w:sz="0" w:space="0" w:color="auto"/>
      </w:divBdr>
    </w:div>
    <w:div w:id="234627088">
      <w:bodyDiv w:val="1"/>
      <w:marLeft w:val="0"/>
      <w:marRight w:val="0"/>
      <w:marTop w:val="0"/>
      <w:marBottom w:val="0"/>
      <w:divBdr>
        <w:top w:val="none" w:sz="0" w:space="0" w:color="auto"/>
        <w:left w:val="none" w:sz="0" w:space="0" w:color="auto"/>
        <w:bottom w:val="none" w:sz="0" w:space="0" w:color="auto"/>
        <w:right w:val="none" w:sz="0" w:space="0" w:color="auto"/>
      </w:divBdr>
    </w:div>
    <w:div w:id="240457258">
      <w:bodyDiv w:val="1"/>
      <w:marLeft w:val="0"/>
      <w:marRight w:val="0"/>
      <w:marTop w:val="0"/>
      <w:marBottom w:val="0"/>
      <w:divBdr>
        <w:top w:val="none" w:sz="0" w:space="0" w:color="auto"/>
        <w:left w:val="none" w:sz="0" w:space="0" w:color="auto"/>
        <w:bottom w:val="none" w:sz="0" w:space="0" w:color="auto"/>
        <w:right w:val="none" w:sz="0" w:space="0" w:color="auto"/>
      </w:divBdr>
    </w:div>
    <w:div w:id="247348181">
      <w:bodyDiv w:val="1"/>
      <w:marLeft w:val="0"/>
      <w:marRight w:val="0"/>
      <w:marTop w:val="0"/>
      <w:marBottom w:val="0"/>
      <w:divBdr>
        <w:top w:val="none" w:sz="0" w:space="0" w:color="auto"/>
        <w:left w:val="none" w:sz="0" w:space="0" w:color="auto"/>
        <w:bottom w:val="none" w:sz="0" w:space="0" w:color="auto"/>
        <w:right w:val="none" w:sz="0" w:space="0" w:color="auto"/>
      </w:divBdr>
    </w:div>
    <w:div w:id="249657422">
      <w:bodyDiv w:val="1"/>
      <w:marLeft w:val="0"/>
      <w:marRight w:val="0"/>
      <w:marTop w:val="0"/>
      <w:marBottom w:val="0"/>
      <w:divBdr>
        <w:top w:val="none" w:sz="0" w:space="0" w:color="auto"/>
        <w:left w:val="none" w:sz="0" w:space="0" w:color="auto"/>
        <w:bottom w:val="none" w:sz="0" w:space="0" w:color="auto"/>
        <w:right w:val="none" w:sz="0" w:space="0" w:color="auto"/>
      </w:divBdr>
    </w:div>
    <w:div w:id="250625975">
      <w:bodyDiv w:val="1"/>
      <w:marLeft w:val="0"/>
      <w:marRight w:val="0"/>
      <w:marTop w:val="0"/>
      <w:marBottom w:val="0"/>
      <w:divBdr>
        <w:top w:val="none" w:sz="0" w:space="0" w:color="auto"/>
        <w:left w:val="none" w:sz="0" w:space="0" w:color="auto"/>
        <w:bottom w:val="none" w:sz="0" w:space="0" w:color="auto"/>
        <w:right w:val="none" w:sz="0" w:space="0" w:color="auto"/>
      </w:divBdr>
    </w:div>
    <w:div w:id="252126961">
      <w:bodyDiv w:val="1"/>
      <w:marLeft w:val="0"/>
      <w:marRight w:val="0"/>
      <w:marTop w:val="0"/>
      <w:marBottom w:val="0"/>
      <w:divBdr>
        <w:top w:val="none" w:sz="0" w:space="0" w:color="auto"/>
        <w:left w:val="none" w:sz="0" w:space="0" w:color="auto"/>
        <w:bottom w:val="none" w:sz="0" w:space="0" w:color="auto"/>
        <w:right w:val="none" w:sz="0" w:space="0" w:color="auto"/>
      </w:divBdr>
    </w:div>
    <w:div w:id="252670672">
      <w:bodyDiv w:val="1"/>
      <w:marLeft w:val="0"/>
      <w:marRight w:val="0"/>
      <w:marTop w:val="0"/>
      <w:marBottom w:val="0"/>
      <w:divBdr>
        <w:top w:val="none" w:sz="0" w:space="0" w:color="auto"/>
        <w:left w:val="none" w:sz="0" w:space="0" w:color="auto"/>
        <w:bottom w:val="none" w:sz="0" w:space="0" w:color="auto"/>
        <w:right w:val="none" w:sz="0" w:space="0" w:color="auto"/>
      </w:divBdr>
    </w:div>
    <w:div w:id="253368989">
      <w:bodyDiv w:val="1"/>
      <w:marLeft w:val="0"/>
      <w:marRight w:val="0"/>
      <w:marTop w:val="0"/>
      <w:marBottom w:val="0"/>
      <w:divBdr>
        <w:top w:val="none" w:sz="0" w:space="0" w:color="auto"/>
        <w:left w:val="none" w:sz="0" w:space="0" w:color="auto"/>
        <w:bottom w:val="none" w:sz="0" w:space="0" w:color="auto"/>
        <w:right w:val="none" w:sz="0" w:space="0" w:color="auto"/>
      </w:divBdr>
    </w:div>
    <w:div w:id="253972862">
      <w:bodyDiv w:val="1"/>
      <w:marLeft w:val="0"/>
      <w:marRight w:val="0"/>
      <w:marTop w:val="0"/>
      <w:marBottom w:val="0"/>
      <w:divBdr>
        <w:top w:val="none" w:sz="0" w:space="0" w:color="auto"/>
        <w:left w:val="none" w:sz="0" w:space="0" w:color="auto"/>
        <w:bottom w:val="none" w:sz="0" w:space="0" w:color="auto"/>
        <w:right w:val="none" w:sz="0" w:space="0" w:color="auto"/>
      </w:divBdr>
    </w:div>
    <w:div w:id="266084249">
      <w:bodyDiv w:val="1"/>
      <w:marLeft w:val="0"/>
      <w:marRight w:val="0"/>
      <w:marTop w:val="0"/>
      <w:marBottom w:val="0"/>
      <w:divBdr>
        <w:top w:val="none" w:sz="0" w:space="0" w:color="auto"/>
        <w:left w:val="none" w:sz="0" w:space="0" w:color="auto"/>
        <w:bottom w:val="none" w:sz="0" w:space="0" w:color="auto"/>
        <w:right w:val="none" w:sz="0" w:space="0" w:color="auto"/>
      </w:divBdr>
    </w:div>
    <w:div w:id="269899934">
      <w:bodyDiv w:val="1"/>
      <w:marLeft w:val="0"/>
      <w:marRight w:val="0"/>
      <w:marTop w:val="0"/>
      <w:marBottom w:val="0"/>
      <w:divBdr>
        <w:top w:val="none" w:sz="0" w:space="0" w:color="auto"/>
        <w:left w:val="none" w:sz="0" w:space="0" w:color="auto"/>
        <w:bottom w:val="none" w:sz="0" w:space="0" w:color="auto"/>
        <w:right w:val="none" w:sz="0" w:space="0" w:color="auto"/>
      </w:divBdr>
    </w:div>
    <w:div w:id="272369089">
      <w:bodyDiv w:val="1"/>
      <w:marLeft w:val="0"/>
      <w:marRight w:val="0"/>
      <w:marTop w:val="0"/>
      <w:marBottom w:val="0"/>
      <w:divBdr>
        <w:top w:val="none" w:sz="0" w:space="0" w:color="auto"/>
        <w:left w:val="none" w:sz="0" w:space="0" w:color="auto"/>
        <w:bottom w:val="none" w:sz="0" w:space="0" w:color="auto"/>
        <w:right w:val="none" w:sz="0" w:space="0" w:color="auto"/>
      </w:divBdr>
    </w:div>
    <w:div w:id="277299267">
      <w:bodyDiv w:val="1"/>
      <w:marLeft w:val="0"/>
      <w:marRight w:val="0"/>
      <w:marTop w:val="0"/>
      <w:marBottom w:val="0"/>
      <w:divBdr>
        <w:top w:val="none" w:sz="0" w:space="0" w:color="auto"/>
        <w:left w:val="none" w:sz="0" w:space="0" w:color="auto"/>
        <w:bottom w:val="none" w:sz="0" w:space="0" w:color="auto"/>
        <w:right w:val="none" w:sz="0" w:space="0" w:color="auto"/>
      </w:divBdr>
    </w:div>
    <w:div w:id="282157589">
      <w:bodyDiv w:val="1"/>
      <w:marLeft w:val="0"/>
      <w:marRight w:val="0"/>
      <w:marTop w:val="0"/>
      <w:marBottom w:val="0"/>
      <w:divBdr>
        <w:top w:val="none" w:sz="0" w:space="0" w:color="auto"/>
        <w:left w:val="none" w:sz="0" w:space="0" w:color="auto"/>
        <w:bottom w:val="none" w:sz="0" w:space="0" w:color="auto"/>
        <w:right w:val="none" w:sz="0" w:space="0" w:color="auto"/>
      </w:divBdr>
    </w:div>
    <w:div w:id="283269110">
      <w:bodyDiv w:val="1"/>
      <w:marLeft w:val="0"/>
      <w:marRight w:val="0"/>
      <w:marTop w:val="0"/>
      <w:marBottom w:val="0"/>
      <w:divBdr>
        <w:top w:val="none" w:sz="0" w:space="0" w:color="auto"/>
        <w:left w:val="none" w:sz="0" w:space="0" w:color="auto"/>
        <w:bottom w:val="none" w:sz="0" w:space="0" w:color="auto"/>
        <w:right w:val="none" w:sz="0" w:space="0" w:color="auto"/>
      </w:divBdr>
    </w:div>
    <w:div w:id="319041523">
      <w:bodyDiv w:val="1"/>
      <w:marLeft w:val="0"/>
      <w:marRight w:val="0"/>
      <w:marTop w:val="0"/>
      <w:marBottom w:val="0"/>
      <w:divBdr>
        <w:top w:val="none" w:sz="0" w:space="0" w:color="auto"/>
        <w:left w:val="none" w:sz="0" w:space="0" w:color="auto"/>
        <w:bottom w:val="none" w:sz="0" w:space="0" w:color="auto"/>
        <w:right w:val="none" w:sz="0" w:space="0" w:color="auto"/>
      </w:divBdr>
    </w:div>
    <w:div w:id="326593472">
      <w:bodyDiv w:val="1"/>
      <w:marLeft w:val="0"/>
      <w:marRight w:val="0"/>
      <w:marTop w:val="0"/>
      <w:marBottom w:val="0"/>
      <w:divBdr>
        <w:top w:val="none" w:sz="0" w:space="0" w:color="auto"/>
        <w:left w:val="none" w:sz="0" w:space="0" w:color="auto"/>
        <w:bottom w:val="none" w:sz="0" w:space="0" w:color="auto"/>
        <w:right w:val="none" w:sz="0" w:space="0" w:color="auto"/>
      </w:divBdr>
    </w:div>
    <w:div w:id="329987024">
      <w:bodyDiv w:val="1"/>
      <w:marLeft w:val="0"/>
      <w:marRight w:val="0"/>
      <w:marTop w:val="0"/>
      <w:marBottom w:val="0"/>
      <w:divBdr>
        <w:top w:val="none" w:sz="0" w:space="0" w:color="auto"/>
        <w:left w:val="none" w:sz="0" w:space="0" w:color="auto"/>
        <w:bottom w:val="none" w:sz="0" w:space="0" w:color="auto"/>
        <w:right w:val="none" w:sz="0" w:space="0" w:color="auto"/>
      </w:divBdr>
    </w:div>
    <w:div w:id="331228894">
      <w:bodyDiv w:val="1"/>
      <w:marLeft w:val="0"/>
      <w:marRight w:val="0"/>
      <w:marTop w:val="0"/>
      <w:marBottom w:val="0"/>
      <w:divBdr>
        <w:top w:val="none" w:sz="0" w:space="0" w:color="auto"/>
        <w:left w:val="none" w:sz="0" w:space="0" w:color="auto"/>
        <w:bottom w:val="none" w:sz="0" w:space="0" w:color="auto"/>
        <w:right w:val="none" w:sz="0" w:space="0" w:color="auto"/>
      </w:divBdr>
    </w:div>
    <w:div w:id="332225399">
      <w:bodyDiv w:val="1"/>
      <w:marLeft w:val="0"/>
      <w:marRight w:val="0"/>
      <w:marTop w:val="0"/>
      <w:marBottom w:val="0"/>
      <w:divBdr>
        <w:top w:val="none" w:sz="0" w:space="0" w:color="auto"/>
        <w:left w:val="none" w:sz="0" w:space="0" w:color="auto"/>
        <w:bottom w:val="none" w:sz="0" w:space="0" w:color="auto"/>
        <w:right w:val="none" w:sz="0" w:space="0" w:color="auto"/>
      </w:divBdr>
    </w:div>
    <w:div w:id="335496191">
      <w:bodyDiv w:val="1"/>
      <w:marLeft w:val="0"/>
      <w:marRight w:val="0"/>
      <w:marTop w:val="0"/>
      <w:marBottom w:val="0"/>
      <w:divBdr>
        <w:top w:val="none" w:sz="0" w:space="0" w:color="auto"/>
        <w:left w:val="none" w:sz="0" w:space="0" w:color="auto"/>
        <w:bottom w:val="none" w:sz="0" w:space="0" w:color="auto"/>
        <w:right w:val="none" w:sz="0" w:space="0" w:color="auto"/>
      </w:divBdr>
    </w:div>
    <w:div w:id="336201653">
      <w:bodyDiv w:val="1"/>
      <w:marLeft w:val="0"/>
      <w:marRight w:val="0"/>
      <w:marTop w:val="0"/>
      <w:marBottom w:val="0"/>
      <w:divBdr>
        <w:top w:val="none" w:sz="0" w:space="0" w:color="auto"/>
        <w:left w:val="none" w:sz="0" w:space="0" w:color="auto"/>
        <w:bottom w:val="none" w:sz="0" w:space="0" w:color="auto"/>
        <w:right w:val="none" w:sz="0" w:space="0" w:color="auto"/>
      </w:divBdr>
    </w:div>
    <w:div w:id="337588143">
      <w:bodyDiv w:val="1"/>
      <w:marLeft w:val="0"/>
      <w:marRight w:val="0"/>
      <w:marTop w:val="0"/>
      <w:marBottom w:val="0"/>
      <w:divBdr>
        <w:top w:val="none" w:sz="0" w:space="0" w:color="auto"/>
        <w:left w:val="none" w:sz="0" w:space="0" w:color="auto"/>
        <w:bottom w:val="none" w:sz="0" w:space="0" w:color="auto"/>
        <w:right w:val="none" w:sz="0" w:space="0" w:color="auto"/>
      </w:divBdr>
    </w:div>
    <w:div w:id="338122175">
      <w:bodyDiv w:val="1"/>
      <w:marLeft w:val="0"/>
      <w:marRight w:val="0"/>
      <w:marTop w:val="0"/>
      <w:marBottom w:val="0"/>
      <w:divBdr>
        <w:top w:val="none" w:sz="0" w:space="0" w:color="auto"/>
        <w:left w:val="none" w:sz="0" w:space="0" w:color="auto"/>
        <w:bottom w:val="none" w:sz="0" w:space="0" w:color="auto"/>
        <w:right w:val="none" w:sz="0" w:space="0" w:color="auto"/>
      </w:divBdr>
    </w:div>
    <w:div w:id="340278444">
      <w:bodyDiv w:val="1"/>
      <w:marLeft w:val="0"/>
      <w:marRight w:val="0"/>
      <w:marTop w:val="0"/>
      <w:marBottom w:val="0"/>
      <w:divBdr>
        <w:top w:val="none" w:sz="0" w:space="0" w:color="auto"/>
        <w:left w:val="none" w:sz="0" w:space="0" w:color="auto"/>
        <w:bottom w:val="none" w:sz="0" w:space="0" w:color="auto"/>
        <w:right w:val="none" w:sz="0" w:space="0" w:color="auto"/>
      </w:divBdr>
    </w:div>
    <w:div w:id="340475245">
      <w:bodyDiv w:val="1"/>
      <w:marLeft w:val="0"/>
      <w:marRight w:val="0"/>
      <w:marTop w:val="0"/>
      <w:marBottom w:val="0"/>
      <w:divBdr>
        <w:top w:val="none" w:sz="0" w:space="0" w:color="auto"/>
        <w:left w:val="none" w:sz="0" w:space="0" w:color="auto"/>
        <w:bottom w:val="none" w:sz="0" w:space="0" w:color="auto"/>
        <w:right w:val="none" w:sz="0" w:space="0" w:color="auto"/>
      </w:divBdr>
    </w:div>
    <w:div w:id="351734583">
      <w:bodyDiv w:val="1"/>
      <w:marLeft w:val="0"/>
      <w:marRight w:val="0"/>
      <w:marTop w:val="0"/>
      <w:marBottom w:val="0"/>
      <w:divBdr>
        <w:top w:val="none" w:sz="0" w:space="0" w:color="auto"/>
        <w:left w:val="none" w:sz="0" w:space="0" w:color="auto"/>
        <w:bottom w:val="none" w:sz="0" w:space="0" w:color="auto"/>
        <w:right w:val="none" w:sz="0" w:space="0" w:color="auto"/>
      </w:divBdr>
    </w:div>
    <w:div w:id="353724646">
      <w:bodyDiv w:val="1"/>
      <w:marLeft w:val="0"/>
      <w:marRight w:val="0"/>
      <w:marTop w:val="0"/>
      <w:marBottom w:val="0"/>
      <w:divBdr>
        <w:top w:val="none" w:sz="0" w:space="0" w:color="auto"/>
        <w:left w:val="none" w:sz="0" w:space="0" w:color="auto"/>
        <w:bottom w:val="none" w:sz="0" w:space="0" w:color="auto"/>
        <w:right w:val="none" w:sz="0" w:space="0" w:color="auto"/>
      </w:divBdr>
    </w:div>
    <w:div w:id="356665014">
      <w:bodyDiv w:val="1"/>
      <w:marLeft w:val="0"/>
      <w:marRight w:val="0"/>
      <w:marTop w:val="0"/>
      <w:marBottom w:val="0"/>
      <w:divBdr>
        <w:top w:val="none" w:sz="0" w:space="0" w:color="auto"/>
        <w:left w:val="none" w:sz="0" w:space="0" w:color="auto"/>
        <w:bottom w:val="none" w:sz="0" w:space="0" w:color="auto"/>
        <w:right w:val="none" w:sz="0" w:space="0" w:color="auto"/>
      </w:divBdr>
    </w:div>
    <w:div w:id="368720744">
      <w:bodyDiv w:val="1"/>
      <w:marLeft w:val="0"/>
      <w:marRight w:val="0"/>
      <w:marTop w:val="0"/>
      <w:marBottom w:val="0"/>
      <w:divBdr>
        <w:top w:val="none" w:sz="0" w:space="0" w:color="auto"/>
        <w:left w:val="none" w:sz="0" w:space="0" w:color="auto"/>
        <w:bottom w:val="none" w:sz="0" w:space="0" w:color="auto"/>
        <w:right w:val="none" w:sz="0" w:space="0" w:color="auto"/>
      </w:divBdr>
    </w:div>
    <w:div w:id="378670306">
      <w:bodyDiv w:val="1"/>
      <w:marLeft w:val="0"/>
      <w:marRight w:val="0"/>
      <w:marTop w:val="0"/>
      <w:marBottom w:val="0"/>
      <w:divBdr>
        <w:top w:val="none" w:sz="0" w:space="0" w:color="auto"/>
        <w:left w:val="none" w:sz="0" w:space="0" w:color="auto"/>
        <w:bottom w:val="none" w:sz="0" w:space="0" w:color="auto"/>
        <w:right w:val="none" w:sz="0" w:space="0" w:color="auto"/>
      </w:divBdr>
    </w:div>
    <w:div w:id="380832357">
      <w:bodyDiv w:val="1"/>
      <w:marLeft w:val="0"/>
      <w:marRight w:val="0"/>
      <w:marTop w:val="0"/>
      <w:marBottom w:val="0"/>
      <w:divBdr>
        <w:top w:val="none" w:sz="0" w:space="0" w:color="auto"/>
        <w:left w:val="none" w:sz="0" w:space="0" w:color="auto"/>
        <w:bottom w:val="none" w:sz="0" w:space="0" w:color="auto"/>
        <w:right w:val="none" w:sz="0" w:space="0" w:color="auto"/>
      </w:divBdr>
    </w:div>
    <w:div w:id="381754604">
      <w:bodyDiv w:val="1"/>
      <w:marLeft w:val="0"/>
      <w:marRight w:val="0"/>
      <w:marTop w:val="0"/>
      <w:marBottom w:val="0"/>
      <w:divBdr>
        <w:top w:val="none" w:sz="0" w:space="0" w:color="auto"/>
        <w:left w:val="none" w:sz="0" w:space="0" w:color="auto"/>
        <w:bottom w:val="none" w:sz="0" w:space="0" w:color="auto"/>
        <w:right w:val="none" w:sz="0" w:space="0" w:color="auto"/>
      </w:divBdr>
    </w:div>
    <w:div w:id="390272480">
      <w:bodyDiv w:val="1"/>
      <w:marLeft w:val="0"/>
      <w:marRight w:val="0"/>
      <w:marTop w:val="0"/>
      <w:marBottom w:val="0"/>
      <w:divBdr>
        <w:top w:val="none" w:sz="0" w:space="0" w:color="auto"/>
        <w:left w:val="none" w:sz="0" w:space="0" w:color="auto"/>
        <w:bottom w:val="none" w:sz="0" w:space="0" w:color="auto"/>
        <w:right w:val="none" w:sz="0" w:space="0" w:color="auto"/>
      </w:divBdr>
    </w:div>
    <w:div w:id="393236533">
      <w:bodyDiv w:val="1"/>
      <w:marLeft w:val="0"/>
      <w:marRight w:val="0"/>
      <w:marTop w:val="0"/>
      <w:marBottom w:val="0"/>
      <w:divBdr>
        <w:top w:val="none" w:sz="0" w:space="0" w:color="auto"/>
        <w:left w:val="none" w:sz="0" w:space="0" w:color="auto"/>
        <w:bottom w:val="none" w:sz="0" w:space="0" w:color="auto"/>
        <w:right w:val="none" w:sz="0" w:space="0" w:color="auto"/>
      </w:divBdr>
    </w:div>
    <w:div w:id="395209089">
      <w:bodyDiv w:val="1"/>
      <w:marLeft w:val="0"/>
      <w:marRight w:val="0"/>
      <w:marTop w:val="0"/>
      <w:marBottom w:val="0"/>
      <w:divBdr>
        <w:top w:val="none" w:sz="0" w:space="0" w:color="auto"/>
        <w:left w:val="none" w:sz="0" w:space="0" w:color="auto"/>
        <w:bottom w:val="none" w:sz="0" w:space="0" w:color="auto"/>
        <w:right w:val="none" w:sz="0" w:space="0" w:color="auto"/>
      </w:divBdr>
    </w:div>
    <w:div w:id="400905070">
      <w:bodyDiv w:val="1"/>
      <w:marLeft w:val="0"/>
      <w:marRight w:val="0"/>
      <w:marTop w:val="0"/>
      <w:marBottom w:val="0"/>
      <w:divBdr>
        <w:top w:val="none" w:sz="0" w:space="0" w:color="auto"/>
        <w:left w:val="none" w:sz="0" w:space="0" w:color="auto"/>
        <w:bottom w:val="none" w:sz="0" w:space="0" w:color="auto"/>
        <w:right w:val="none" w:sz="0" w:space="0" w:color="auto"/>
      </w:divBdr>
    </w:div>
    <w:div w:id="407386393">
      <w:bodyDiv w:val="1"/>
      <w:marLeft w:val="0"/>
      <w:marRight w:val="0"/>
      <w:marTop w:val="0"/>
      <w:marBottom w:val="0"/>
      <w:divBdr>
        <w:top w:val="none" w:sz="0" w:space="0" w:color="auto"/>
        <w:left w:val="none" w:sz="0" w:space="0" w:color="auto"/>
        <w:bottom w:val="none" w:sz="0" w:space="0" w:color="auto"/>
        <w:right w:val="none" w:sz="0" w:space="0" w:color="auto"/>
      </w:divBdr>
    </w:div>
    <w:div w:id="408381388">
      <w:bodyDiv w:val="1"/>
      <w:marLeft w:val="0"/>
      <w:marRight w:val="0"/>
      <w:marTop w:val="0"/>
      <w:marBottom w:val="0"/>
      <w:divBdr>
        <w:top w:val="none" w:sz="0" w:space="0" w:color="auto"/>
        <w:left w:val="none" w:sz="0" w:space="0" w:color="auto"/>
        <w:bottom w:val="none" w:sz="0" w:space="0" w:color="auto"/>
        <w:right w:val="none" w:sz="0" w:space="0" w:color="auto"/>
      </w:divBdr>
    </w:div>
    <w:div w:id="411704405">
      <w:bodyDiv w:val="1"/>
      <w:marLeft w:val="0"/>
      <w:marRight w:val="0"/>
      <w:marTop w:val="0"/>
      <w:marBottom w:val="0"/>
      <w:divBdr>
        <w:top w:val="none" w:sz="0" w:space="0" w:color="auto"/>
        <w:left w:val="none" w:sz="0" w:space="0" w:color="auto"/>
        <w:bottom w:val="none" w:sz="0" w:space="0" w:color="auto"/>
        <w:right w:val="none" w:sz="0" w:space="0" w:color="auto"/>
      </w:divBdr>
    </w:div>
    <w:div w:id="419982971">
      <w:bodyDiv w:val="1"/>
      <w:marLeft w:val="0"/>
      <w:marRight w:val="0"/>
      <w:marTop w:val="0"/>
      <w:marBottom w:val="0"/>
      <w:divBdr>
        <w:top w:val="none" w:sz="0" w:space="0" w:color="auto"/>
        <w:left w:val="none" w:sz="0" w:space="0" w:color="auto"/>
        <w:bottom w:val="none" w:sz="0" w:space="0" w:color="auto"/>
        <w:right w:val="none" w:sz="0" w:space="0" w:color="auto"/>
      </w:divBdr>
    </w:div>
    <w:div w:id="420686532">
      <w:bodyDiv w:val="1"/>
      <w:marLeft w:val="0"/>
      <w:marRight w:val="0"/>
      <w:marTop w:val="0"/>
      <w:marBottom w:val="0"/>
      <w:divBdr>
        <w:top w:val="none" w:sz="0" w:space="0" w:color="auto"/>
        <w:left w:val="none" w:sz="0" w:space="0" w:color="auto"/>
        <w:bottom w:val="none" w:sz="0" w:space="0" w:color="auto"/>
        <w:right w:val="none" w:sz="0" w:space="0" w:color="auto"/>
      </w:divBdr>
    </w:div>
    <w:div w:id="423258502">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1189690">
      <w:bodyDiv w:val="1"/>
      <w:marLeft w:val="0"/>
      <w:marRight w:val="0"/>
      <w:marTop w:val="0"/>
      <w:marBottom w:val="0"/>
      <w:divBdr>
        <w:top w:val="none" w:sz="0" w:space="0" w:color="auto"/>
        <w:left w:val="none" w:sz="0" w:space="0" w:color="auto"/>
        <w:bottom w:val="none" w:sz="0" w:space="0" w:color="auto"/>
        <w:right w:val="none" w:sz="0" w:space="0" w:color="auto"/>
      </w:divBdr>
    </w:div>
    <w:div w:id="442456575">
      <w:bodyDiv w:val="1"/>
      <w:marLeft w:val="0"/>
      <w:marRight w:val="0"/>
      <w:marTop w:val="0"/>
      <w:marBottom w:val="0"/>
      <w:divBdr>
        <w:top w:val="none" w:sz="0" w:space="0" w:color="auto"/>
        <w:left w:val="none" w:sz="0" w:space="0" w:color="auto"/>
        <w:bottom w:val="none" w:sz="0" w:space="0" w:color="auto"/>
        <w:right w:val="none" w:sz="0" w:space="0" w:color="auto"/>
      </w:divBdr>
    </w:div>
    <w:div w:id="451485651">
      <w:bodyDiv w:val="1"/>
      <w:marLeft w:val="0"/>
      <w:marRight w:val="0"/>
      <w:marTop w:val="0"/>
      <w:marBottom w:val="0"/>
      <w:divBdr>
        <w:top w:val="none" w:sz="0" w:space="0" w:color="auto"/>
        <w:left w:val="none" w:sz="0" w:space="0" w:color="auto"/>
        <w:bottom w:val="none" w:sz="0" w:space="0" w:color="auto"/>
        <w:right w:val="none" w:sz="0" w:space="0" w:color="auto"/>
      </w:divBdr>
    </w:div>
    <w:div w:id="454103523">
      <w:bodyDiv w:val="1"/>
      <w:marLeft w:val="0"/>
      <w:marRight w:val="0"/>
      <w:marTop w:val="0"/>
      <w:marBottom w:val="0"/>
      <w:divBdr>
        <w:top w:val="none" w:sz="0" w:space="0" w:color="auto"/>
        <w:left w:val="none" w:sz="0" w:space="0" w:color="auto"/>
        <w:bottom w:val="none" w:sz="0" w:space="0" w:color="auto"/>
        <w:right w:val="none" w:sz="0" w:space="0" w:color="auto"/>
      </w:divBdr>
    </w:div>
    <w:div w:id="458886277">
      <w:bodyDiv w:val="1"/>
      <w:marLeft w:val="0"/>
      <w:marRight w:val="0"/>
      <w:marTop w:val="0"/>
      <w:marBottom w:val="0"/>
      <w:divBdr>
        <w:top w:val="none" w:sz="0" w:space="0" w:color="auto"/>
        <w:left w:val="none" w:sz="0" w:space="0" w:color="auto"/>
        <w:bottom w:val="none" w:sz="0" w:space="0" w:color="auto"/>
        <w:right w:val="none" w:sz="0" w:space="0" w:color="auto"/>
      </w:divBdr>
    </w:div>
    <w:div w:id="471407784">
      <w:bodyDiv w:val="1"/>
      <w:marLeft w:val="0"/>
      <w:marRight w:val="0"/>
      <w:marTop w:val="0"/>
      <w:marBottom w:val="0"/>
      <w:divBdr>
        <w:top w:val="none" w:sz="0" w:space="0" w:color="auto"/>
        <w:left w:val="none" w:sz="0" w:space="0" w:color="auto"/>
        <w:bottom w:val="none" w:sz="0" w:space="0" w:color="auto"/>
        <w:right w:val="none" w:sz="0" w:space="0" w:color="auto"/>
      </w:divBdr>
    </w:div>
    <w:div w:id="480274254">
      <w:bodyDiv w:val="1"/>
      <w:marLeft w:val="0"/>
      <w:marRight w:val="0"/>
      <w:marTop w:val="0"/>
      <w:marBottom w:val="0"/>
      <w:divBdr>
        <w:top w:val="none" w:sz="0" w:space="0" w:color="auto"/>
        <w:left w:val="none" w:sz="0" w:space="0" w:color="auto"/>
        <w:bottom w:val="none" w:sz="0" w:space="0" w:color="auto"/>
        <w:right w:val="none" w:sz="0" w:space="0" w:color="auto"/>
      </w:divBdr>
    </w:div>
    <w:div w:id="481822595">
      <w:bodyDiv w:val="1"/>
      <w:marLeft w:val="0"/>
      <w:marRight w:val="0"/>
      <w:marTop w:val="0"/>
      <w:marBottom w:val="0"/>
      <w:divBdr>
        <w:top w:val="none" w:sz="0" w:space="0" w:color="auto"/>
        <w:left w:val="none" w:sz="0" w:space="0" w:color="auto"/>
        <w:bottom w:val="none" w:sz="0" w:space="0" w:color="auto"/>
        <w:right w:val="none" w:sz="0" w:space="0" w:color="auto"/>
      </w:divBdr>
    </w:div>
    <w:div w:id="483013097">
      <w:bodyDiv w:val="1"/>
      <w:marLeft w:val="0"/>
      <w:marRight w:val="0"/>
      <w:marTop w:val="0"/>
      <w:marBottom w:val="0"/>
      <w:divBdr>
        <w:top w:val="none" w:sz="0" w:space="0" w:color="auto"/>
        <w:left w:val="none" w:sz="0" w:space="0" w:color="auto"/>
        <w:bottom w:val="none" w:sz="0" w:space="0" w:color="auto"/>
        <w:right w:val="none" w:sz="0" w:space="0" w:color="auto"/>
      </w:divBdr>
    </w:div>
    <w:div w:id="483394639">
      <w:bodyDiv w:val="1"/>
      <w:marLeft w:val="0"/>
      <w:marRight w:val="0"/>
      <w:marTop w:val="0"/>
      <w:marBottom w:val="0"/>
      <w:divBdr>
        <w:top w:val="none" w:sz="0" w:space="0" w:color="auto"/>
        <w:left w:val="none" w:sz="0" w:space="0" w:color="auto"/>
        <w:bottom w:val="none" w:sz="0" w:space="0" w:color="auto"/>
        <w:right w:val="none" w:sz="0" w:space="0" w:color="auto"/>
      </w:divBdr>
    </w:div>
    <w:div w:id="486896775">
      <w:bodyDiv w:val="1"/>
      <w:marLeft w:val="0"/>
      <w:marRight w:val="0"/>
      <w:marTop w:val="0"/>
      <w:marBottom w:val="0"/>
      <w:divBdr>
        <w:top w:val="none" w:sz="0" w:space="0" w:color="auto"/>
        <w:left w:val="none" w:sz="0" w:space="0" w:color="auto"/>
        <w:bottom w:val="none" w:sz="0" w:space="0" w:color="auto"/>
        <w:right w:val="none" w:sz="0" w:space="0" w:color="auto"/>
      </w:divBdr>
    </w:div>
    <w:div w:id="500779934">
      <w:bodyDiv w:val="1"/>
      <w:marLeft w:val="0"/>
      <w:marRight w:val="0"/>
      <w:marTop w:val="0"/>
      <w:marBottom w:val="0"/>
      <w:divBdr>
        <w:top w:val="none" w:sz="0" w:space="0" w:color="auto"/>
        <w:left w:val="none" w:sz="0" w:space="0" w:color="auto"/>
        <w:bottom w:val="none" w:sz="0" w:space="0" w:color="auto"/>
        <w:right w:val="none" w:sz="0" w:space="0" w:color="auto"/>
      </w:divBdr>
    </w:div>
    <w:div w:id="506868833">
      <w:bodyDiv w:val="1"/>
      <w:marLeft w:val="0"/>
      <w:marRight w:val="0"/>
      <w:marTop w:val="0"/>
      <w:marBottom w:val="0"/>
      <w:divBdr>
        <w:top w:val="none" w:sz="0" w:space="0" w:color="auto"/>
        <w:left w:val="none" w:sz="0" w:space="0" w:color="auto"/>
        <w:bottom w:val="none" w:sz="0" w:space="0" w:color="auto"/>
        <w:right w:val="none" w:sz="0" w:space="0" w:color="auto"/>
      </w:divBdr>
    </w:div>
    <w:div w:id="508645577">
      <w:bodyDiv w:val="1"/>
      <w:marLeft w:val="0"/>
      <w:marRight w:val="0"/>
      <w:marTop w:val="0"/>
      <w:marBottom w:val="0"/>
      <w:divBdr>
        <w:top w:val="none" w:sz="0" w:space="0" w:color="auto"/>
        <w:left w:val="none" w:sz="0" w:space="0" w:color="auto"/>
        <w:bottom w:val="none" w:sz="0" w:space="0" w:color="auto"/>
        <w:right w:val="none" w:sz="0" w:space="0" w:color="auto"/>
      </w:divBdr>
    </w:div>
    <w:div w:id="509834073">
      <w:bodyDiv w:val="1"/>
      <w:marLeft w:val="0"/>
      <w:marRight w:val="0"/>
      <w:marTop w:val="0"/>
      <w:marBottom w:val="0"/>
      <w:divBdr>
        <w:top w:val="none" w:sz="0" w:space="0" w:color="auto"/>
        <w:left w:val="none" w:sz="0" w:space="0" w:color="auto"/>
        <w:bottom w:val="none" w:sz="0" w:space="0" w:color="auto"/>
        <w:right w:val="none" w:sz="0" w:space="0" w:color="auto"/>
      </w:divBdr>
    </w:div>
    <w:div w:id="511653454">
      <w:bodyDiv w:val="1"/>
      <w:marLeft w:val="0"/>
      <w:marRight w:val="0"/>
      <w:marTop w:val="0"/>
      <w:marBottom w:val="0"/>
      <w:divBdr>
        <w:top w:val="none" w:sz="0" w:space="0" w:color="auto"/>
        <w:left w:val="none" w:sz="0" w:space="0" w:color="auto"/>
        <w:bottom w:val="none" w:sz="0" w:space="0" w:color="auto"/>
        <w:right w:val="none" w:sz="0" w:space="0" w:color="auto"/>
      </w:divBdr>
    </w:div>
    <w:div w:id="513804395">
      <w:bodyDiv w:val="1"/>
      <w:marLeft w:val="0"/>
      <w:marRight w:val="0"/>
      <w:marTop w:val="0"/>
      <w:marBottom w:val="0"/>
      <w:divBdr>
        <w:top w:val="none" w:sz="0" w:space="0" w:color="auto"/>
        <w:left w:val="none" w:sz="0" w:space="0" w:color="auto"/>
        <w:bottom w:val="none" w:sz="0" w:space="0" w:color="auto"/>
        <w:right w:val="none" w:sz="0" w:space="0" w:color="auto"/>
      </w:divBdr>
    </w:div>
    <w:div w:id="515920499">
      <w:bodyDiv w:val="1"/>
      <w:marLeft w:val="0"/>
      <w:marRight w:val="0"/>
      <w:marTop w:val="0"/>
      <w:marBottom w:val="0"/>
      <w:divBdr>
        <w:top w:val="none" w:sz="0" w:space="0" w:color="auto"/>
        <w:left w:val="none" w:sz="0" w:space="0" w:color="auto"/>
        <w:bottom w:val="none" w:sz="0" w:space="0" w:color="auto"/>
        <w:right w:val="none" w:sz="0" w:space="0" w:color="auto"/>
      </w:divBdr>
    </w:div>
    <w:div w:id="516121952">
      <w:bodyDiv w:val="1"/>
      <w:marLeft w:val="0"/>
      <w:marRight w:val="0"/>
      <w:marTop w:val="0"/>
      <w:marBottom w:val="0"/>
      <w:divBdr>
        <w:top w:val="none" w:sz="0" w:space="0" w:color="auto"/>
        <w:left w:val="none" w:sz="0" w:space="0" w:color="auto"/>
        <w:bottom w:val="none" w:sz="0" w:space="0" w:color="auto"/>
        <w:right w:val="none" w:sz="0" w:space="0" w:color="auto"/>
      </w:divBdr>
    </w:div>
    <w:div w:id="544948539">
      <w:bodyDiv w:val="1"/>
      <w:marLeft w:val="0"/>
      <w:marRight w:val="0"/>
      <w:marTop w:val="0"/>
      <w:marBottom w:val="0"/>
      <w:divBdr>
        <w:top w:val="none" w:sz="0" w:space="0" w:color="auto"/>
        <w:left w:val="none" w:sz="0" w:space="0" w:color="auto"/>
        <w:bottom w:val="none" w:sz="0" w:space="0" w:color="auto"/>
        <w:right w:val="none" w:sz="0" w:space="0" w:color="auto"/>
      </w:divBdr>
    </w:div>
    <w:div w:id="545072088">
      <w:bodyDiv w:val="1"/>
      <w:marLeft w:val="0"/>
      <w:marRight w:val="0"/>
      <w:marTop w:val="0"/>
      <w:marBottom w:val="0"/>
      <w:divBdr>
        <w:top w:val="none" w:sz="0" w:space="0" w:color="auto"/>
        <w:left w:val="none" w:sz="0" w:space="0" w:color="auto"/>
        <w:bottom w:val="none" w:sz="0" w:space="0" w:color="auto"/>
        <w:right w:val="none" w:sz="0" w:space="0" w:color="auto"/>
      </w:divBdr>
    </w:div>
    <w:div w:id="553588414">
      <w:bodyDiv w:val="1"/>
      <w:marLeft w:val="0"/>
      <w:marRight w:val="0"/>
      <w:marTop w:val="0"/>
      <w:marBottom w:val="0"/>
      <w:divBdr>
        <w:top w:val="none" w:sz="0" w:space="0" w:color="auto"/>
        <w:left w:val="none" w:sz="0" w:space="0" w:color="auto"/>
        <w:bottom w:val="none" w:sz="0" w:space="0" w:color="auto"/>
        <w:right w:val="none" w:sz="0" w:space="0" w:color="auto"/>
      </w:divBdr>
    </w:div>
    <w:div w:id="555699873">
      <w:bodyDiv w:val="1"/>
      <w:marLeft w:val="0"/>
      <w:marRight w:val="0"/>
      <w:marTop w:val="0"/>
      <w:marBottom w:val="0"/>
      <w:divBdr>
        <w:top w:val="none" w:sz="0" w:space="0" w:color="auto"/>
        <w:left w:val="none" w:sz="0" w:space="0" w:color="auto"/>
        <w:bottom w:val="none" w:sz="0" w:space="0" w:color="auto"/>
        <w:right w:val="none" w:sz="0" w:space="0" w:color="auto"/>
      </w:divBdr>
    </w:div>
    <w:div w:id="563026340">
      <w:bodyDiv w:val="1"/>
      <w:marLeft w:val="0"/>
      <w:marRight w:val="0"/>
      <w:marTop w:val="0"/>
      <w:marBottom w:val="0"/>
      <w:divBdr>
        <w:top w:val="none" w:sz="0" w:space="0" w:color="auto"/>
        <w:left w:val="none" w:sz="0" w:space="0" w:color="auto"/>
        <w:bottom w:val="none" w:sz="0" w:space="0" w:color="auto"/>
        <w:right w:val="none" w:sz="0" w:space="0" w:color="auto"/>
      </w:divBdr>
    </w:div>
    <w:div w:id="566377310">
      <w:bodyDiv w:val="1"/>
      <w:marLeft w:val="0"/>
      <w:marRight w:val="0"/>
      <w:marTop w:val="0"/>
      <w:marBottom w:val="0"/>
      <w:divBdr>
        <w:top w:val="none" w:sz="0" w:space="0" w:color="auto"/>
        <w:left w:val="none" w:sz="0" w:space="0" w:color="auto"/>
        <w:bottom w:val="none" w:sz="0" w:space="0" w:color="auto"/>
        <w:right w:val="none" w:sz="0" w:space="0" w:color="auto"/>
      </w:divBdr>
    </w:div>
    <w:div w:id="567497229">
      <w:bodyDiv w:val="1"/>
      <w:marLeft w:val="0"/>
      <w:marRight w:val="0"/>
      <w:marTop w:val="0"/>
      <w:marBottom w:val="0"/>
      <w:divBdr>
        <w:top w:val="none" w:sz="0" w:space="0" w:color="auto"/>
        <w:left w:val="none" w:sz="0" w:space="0" w:color="auto"/>
        <w:bottom w:val="none" w:sz="0" w:space="0" w:color="auto"/>
        <w:right w:val="none" w:sz="0" w:space="0" w:color="auto"/>
      </w:divBdr>
    </w:div>
    <w:div w:id="574052158">
      <w:bodyDiv w:val="1"/>
      <w:marLeft w:val="0"/>
      <w:marRight w:val="0"/>
      <w:marTop w:val="0"/>
      <w:marBottom w:val="0"/>
      <w:divBdr>
        <w:top w:val="none" w:sz="0" w:space="0" w:color="auto"/>
        <w:left w:val="none" w:sz="0" w:space="0" w:color="auto"/>
        <w:bottom w:val="none" w:sz="0" w:space="0" w:color="auto"/>
        <w:right w:val="none" w:sz="0" w:space="0" w:color="auto"/>
      </w:divBdr>
    </w:div>
    <w:div w:id="576600796">
      <w:bodyDiv w:val="1"/>
      <w:marLeft w:val="0"/>
      <w:marRight w:val="0"/>
      <w:marTop w:val="0"/>
      <w:marBottom w:val="0"/>
      <w:divBdr>
        <w:top w:val="none" w:sz="0" w:space="0" w:color="auto"/>
        <w:left w:val="none" w:sz="0" w:space="0" w:color="auto"/>
        <w:bottom w:val="none" w:sz="0" w:space="0" w:color="auto"/>
        <w:right w:val="none" w:sz="0" w:space="0" w:color="auto"/>
      </w:divBdr>
    </w:div>
    <w:div w:id="581567307">
      <w:bodyDiv w:val="1"/>
      <w:marLeft w:val="0"/>
      <w:marRight w:val="0"/>
      <w:marTop w:val="0"/>
      <w:marBottom w:val="0"/>
      <w:divBdr>
        <w:top w:val="none" w:sz="0" w:space="0" w:color="auto"/>
        <w:left w:val="none" w:sz="0" w:space="0" w:color="auto"/>
        <w:bottom w:val="none" w:sz="0" w:space="0" w:color="auto"/>
        <w:right w:val="none" w:sz="0" w:space="0" w:color="auto"/>
      </w:divBdr>
    </w:div>
    <w:div w:id="583926237">
      <w:bodyDiv w:val="1"/>
      <w:marLeft w:val="0"/>
      <w:marRight w:val="0"/>
      <w:marTop w:val="0"/>
      <w:marBottom w:val="0"/>
      <w:divBdr>
        <w:top w:val="none" w:sz="0" w:space="0" w:color="auto"/>
        <w:left w:val="none" w:sz="0" w:space="0" w:color="auto"/>
        <w:bottom w:val="none" w:sz="0" w:space="0" w:color="auto"/>
        <w:right w:val="none" w:sz="0" w:space="0" w:color="auto"/>
      </w:divBdr>
    </w:div>
    <w:div w:id="584340338">
      <w:bodyDiv w:val="1"/>
      <w:marLeft w:val="0"/>
      <w:marRight w:val="0"/>
      <w:marTop w:val="0"/>
      <w:marBottom w:val="0"/>
      <w:divBdr>
        <w:top w:val="none" w:sz="0" w:space="0" w:color="auto"/>
        <w:left w:val="none" w:sz="0" w:space="0" w:color="auto"/>
        <w:bottom w:val="none" w:sz="0" w:space="0" w:color="auto"/>
        <w:right w:val="none" w:sz="0" w:space="0" w:color="auto"/>
      </w:divBdr>
    </w:div>
    <w:div w:id="590041668">
      <w:bodyDiv w:val="1"/>
      <w:marLeft w:val="0"/>
      <w:marRight w:val="0"/>
      <w:marTop w:val="0"/>
      <w:marBottom w:val="0"/>
      <w:divBdr>
        <w:top w:val="none" w:sz="0" w:space="0" w:color="auto"/>
        <w:left w:val="none" w:sz="0" w:space="0" w:color="auto"/>
        <w:bottom w:val="none" w:sz="0" w:space="0" w:color="auto"/>
        <w:right w:val="none" w:sz="0" w:space="0" w:color="auto"/>
      </w:divBdr>
    </w:div>
    <w:div w:id="624778416">
      <w:bodyDiv w:val="1"/>
      <w:marLeft w:val="0"/>
      <w:marRight w:val="0"/>
      <w:marTop w:val="0"/>
      <w:marBottom w:val="0"/>
      <w:divBdr>
        <w:top w:val="none" w:sz="0" w:space="0" w:color="auto"/>
        <w:left w:val="none" w:sz="0" w:space="0" w:color="auto"/>
        <w:bottom w:val="none" w:sz="0" w:space="0" w:color="auto"/>
        <w:right w:val="none" w:sz="0" w:space="0" w:color="auto"/>
      </w:divBdr>
    </w:div>
    <w:div w:id="627707473">
      <w:bodyDiv w:val="1"/>
      <w:marLeft w:val="0"/>
      <w:marRight w:val="0"/>
      <w:marTop w:val="0"/>
      <w:marBottom w:val="0"/>
      <w:divBdr>
        <w:top w:val="none" w:sz="0" w:space="0" w:color="auto"/>
        <w:left w:val="none" w:sz="0" w:space="0" w:color="auto"/>
        <w:bottom w:val="none" w:sz="0" w:space="0" w:color="auto"/>
        <w:right w:val="none" w:sz="0" w:space="0" w:color="auto"/>
      </w:divBdr>
    </w:div>
    <w:div w:id="635919105">
      <w:bodyDiv w:val="1"/>
      <w:marLeft w:val="0"/>
      <w:marRight w:val="0"/>
      <w:marTop w:val="0"/>
      <w:marBottom w:val="0"/>
      <w:divBdr>
        <w:top w:val="none" w:sz="0" w:space="0" w:color="auto"/>
        <w:left w:val="none" w:sz="0" w:space="0" w:color="auto"/>
        <w:bottom w:val="none" w:sz="0" w:space="0" w:color="auto"/>
        <w:right w:val="none" w:sz="0" w:space="0" w:color="auto"/>
      </w:divBdr>
    </w:div>
    <w:div w:id="636185495">
      <w:bodyDiv w:val="1"/>
      <w:marLeft w:val="0"/>
      <w:marRight w:val="0"/>
      <w:marTop w:val="0"/>
      <w:marBottom w:val="0"/>
      <w:divBdr>
        <w:top w:val="none" w:sz="0" w:space="0" w:color="auto"/>
        <w:left w:val="none" w:sz="0" w:space="0" w:color="auto"/>
        <w:bottom w:val="none" w:sz="0" w:space="0" w:color="auto"/>
        <w:right w:val="none" w:sz="0" w:space="0" w:color="auto"/>
      </w:divBdr>
    </w:div>
    <w:div w:id="636766413">
      <w:bodyDiv w:val="1"/>
      <w:marLeft w:val="0"/>
      <w:marRight w:val="0"/>
      <w:marTop w:val="0"/>
      <w:marBottom w:val="0"/>
      <w:divBdr>
        <w:top w:val="none" w:sz="0" w:space="0" w:color="auto"/>
        <w:left w:val="none" w:sz="0" w:space="0" w:color="auto"/>
        <w:bottom w:val="none" w:sz="0" w:space="0" w:color="auto"/>
        <w:right w:val="none" w:sz="0" w:space="0" w:color="auto"/>
      </w:divBdr>
    </w:div>
    <w:div w:id="637414565">
      <w:bodyDiv w:val="1"/>
      <w:marLeft w:val="0"/>
      <w:marRight w:val="0"/>
      <w:marTop w:val="0"/>
      <w:marBottom w:val="0"/>
      <w:divBdr>
        <w:top w:val="none" w:sz="0" w:space="0" w:color="auto"/>
        <w:left w:val="none" w:sz="0" w:space="0" w:color="auto"/>
        <w:bottom w:val="none" w:sz="0" w:space="0" w:color="auto"/>
        <w:right w:val="none" w:sz="0" w:space="0" w:color="auto"/>
      </w:divBdr>
    </w:div>
    <w:div w:id="637612350">
      <w:bodyDiv w:val="1"/>
      <w:marLeft w:val="0"/>
      <w:marRight w:val="0"/>
      <w:marTop w:val="0"/>
      <w:marBottom w:val="0"/>
      <w:divBdr>
        <w:top w:val="none" w:sz="0" w:space="0" w:color="auto"/>
        <w:left w:val="none" w:sz="0" w:space="0" w:color="auto"/>
        <w:bottom w:val="none" w:sz="0" w:space="0" w:color="auto"/>
        <w:right w:val="none" w:sz="0" w:space="0" w:color="auto"/>
      </w:divBdr>
    </w:div>
    <w:div w:id="640113976">
      <w:bodyDiv w:val="1"/>
      <w:marLeft w:val="0"/>
      <w:marRight w:val="0"/>
      <w:marTop w:val="0"/>
      <w:marBottom w:val="0"/>
      <w:divBdr>
        <w:top w:val="none" w:sz="0" w:space="0" w:color="auto"/>
        <w:left w:val="none" w:sz="0" w:space="0" w:color="auto"/>
        <w:bottom w:val="none" w:sz="0" w:space="0" w:color="auto"/>
        <w:right w:val="none" w:sz="0" w:space="0" w:color="auto"/>
      </w:divBdr>
    </w:div>
    <w:div w:id="650865825">
      <w:bodyDiv w:val="1"/>
      <w:marLeft w:val="0"/>
      <w:marRight w:val="0"/>
      <w:marTop w:val="0"/>
      <w:marBottom w:val="0"/>
      <w:divBdr>
        <w:top w:val="none" w:sz="0" w:space="0" w:color="auto"/>
        <w:left w:val="none" w:sz="0" w:space="0" w:color="auto"/>
        <w:bottom w:val="none" w:sz="0" w:space="0" w:color="auto"/>
        <w:right w:val="none" w:sz="0" w:space="0" w:color="auto"/>
      </w:divBdr>
    </w:div>
    <w:div w:id="652566045">
      <w:bodyDiv w:val="1"/>
      <w:marLeft w:val="0"/>
      <w:marRight w:val="0"/>
      <w:marTop w:val="0"/>
      <w:marBottom w:val="0"/>
      <w:divBdr>
        <w:top w:val="none" w:sz="0" w:space="0" w:color="auto"/>
        <w:left w:val="none" w:sz="0" w:space="0" w:color="auto"/>
        <w:bottom w:val="none" w:sz="0" w:space="0" w:color="auto"/>
        <w:right w:val="none" w:sz="0" w:space="0" w:color="auto"/>
      </w:divBdr>
    </w:div>
    <w:div w:id="653341966">
      <w:bodyDiv w:val="1"/>
      <w:marLeft w:val="0"/>
      <w:marRight w:val="0"/>
      <w:marTop w:val="0"/>
      <w:marBottom w:val="0"/>
      <w:divBdr>
        <w:top w:val="none" w:sz="0" w:space="0" w:color="auto"/>
        <w:left w:val="none" w:sz="0" w:space="0" w:color="auto"/>
        <w:bottom w:val="none" w:sz="0" w:space="0" w:color="auto"/>
        <w:right w:val="none" w:sz="0" w:space="0" w:color="auto"/>
      </w:divBdr>
    </w:div>
    <w:div w:id="653492113">
      <w:bodyDiv w:val="1"/>
      <w:marLeft w:val="0"/>
      <w:marRight w:val="0"/>
      <w:marTop w:val="0"/>
      <w:marBottom w:val="0"/>
      <w:divBdr>
        <w:top w:val="none" w:sz="0" w:space="0" w:color="auto"/>
        <w:left w:val="none" w:sz="0" w:space="0" w:color="auto"/>
        <w:bottom w:val="none" w:sz="0" w:space="0" w:color="auto"/>
        <w:right w:val="none" w:sz="0" w:space="0" w:color="auto"/>
      </w:divBdr>
    </w:div>
    <w:div w:id="658312659">
      <w:bodyDiv w:val="1"/>
      <w:marLeft w:val="0"/>
      <w:marRight w:val="0"/>
      <w:marTop w:val="0"/>
      <w:marBottom w:val="0"/>
      <w:divBdr>
        <w:top w:val="none" w:sz="0" w:space="0" w:color="auto"/>
        <w:left w:val="none" w:sz="0" w:space="0" w:color="auto"/>
        <w:bottom w:val="none" w:sz="0" w:space="0" w:color="auto"/>
        <w:right w:val="none" w:sz="0" w:space="0" w:color="auto"/>
      </w:divBdr>
    </w:div>
    <w:div w:id="661813835">
      <w:bodyDiv w:val="1"/>
      <w:marLeft w:val="0"/>
      <w:marRight w:val="0"/>
      <w:marTop w:val="0"/>
      <w:marBottom w:val="0"/>
      <w:divBdr>
        <w:top w:val="none" w:sz="0" w:space="0" w:color="auto"/>
        <w:left w:val="none" w:sz="0" w:space="0" w:color="auto"/>
        <w:bottom w:val="none" w:sz="0" w:space="0" w:color="auto"/>
        <w:right w:val="none" w:sz="0" w:space="0" w:color="auto"/>
      </w:divBdr>
    </w:div>
    <w:div w:id="666372060">
      <w:bodyDiv w:val="1"/>
      <w:marLeft w:val="0"/>
      <w:marRight w:val="0"/>
      <w:marTop w:val="0"/>
      <w:marBottom w:val="0"/>
      <w:divBdr>
        <w:top w:val="none" w:sz="0" w:space="0" w:color="auto"/>
        <w:left w:val="none" w:sz="0" w:space="0" w:color="auto"/>
        <w:bottom w:val="none" w:sz="0" w:space="0" w:color="auto"/>
        <w:right w:val="none" w:sz="0" w:space="0" w:color="auto"/>
      </w:divBdr>
    </w:div>
    <w:div w:id="669718138">
      <w:bodyDiv w:val="1"/>
      <w:marLeft w:val="0"/>
      <w:marRight w:val="0"/>
      <w:marTop w:val="0"/>
      <w:marBottom w:val="0"/>
      <w:divBdr>
        <w:top w:val="none" w:sz="0" w:space="0" w:color="auto"/>
        <w:left w:val="none" w:sz="0" w:space="0" w:color="auto"/>
        <w:bottom w:val="none" w:sz="0" w:space="0" w:color="auto"/>
        <w:right w:val="none" w:sz="0" w:space="0" w:color="auto"/>
      </w:divBdr>
    </w:div>
    <w:div w:id="674839601">
      <w:bodyDiv w:val="1"/>
      <w:marLeft w:val="0"/>
      <w:marRight w:val="0"/>
      <w:marTop w:val="0"/>
      <w:marBottom w:val="0"/>
      <w:divBdr>
        <w:top w:val="none" w:sz="0" w:space="0" w:color="auto"/>
        <w:left w:val="none" w:sz="0" w:space="0" w:color="auto"/>
        <w:bottom w:val="none" w:sz="0" w:space="0" w:color="auto"/>
        <w:right w:val="none" w:sz="0" w:space="0" w:color="auto"/>
      </w:divBdr>
    </w:div>
    <w:div w:id="683822271">
      <w:bodyDiv w:val="1"/>
      <w:marLeft w:val="0"/>
      <w:marRight w:val="0"/>
      <w:marTop w:val="0"/>
      <w:marBottom w:val="0"/>
      <w:divBdr>
        <w:top w:val="none" w:sz="0" w:space="0" w:color="auto"/>
        <w:left w:val="none" w:sz="0" w:space="0" w:color="auto"/>
        <w:bottom w:val="none" w:sz="0" w:space="0" w:color="auto"/>
        <w:right w:val="none" w:sz="0" w:space="0" w:color="auto"/>
      </w:divBdr>
    </w:div>
    <w:div w:id="687753520">
      <w:bodyDiv w:val="1"/>
      <w:marLeft w:val="0"/>
      <w:marRight w:val="0"/>
      <w:marTop w:val="0"/>
      <w:marBottom w:val="0"/>
      <w:divBdr>
        <w:top w:val="none" w:sz="0" w:space="0" w:color="auto"/>
        <w:left w:val="none" w:sz="0" w:space="0" w:color="auto"/>
        <w:bottom w:val="none" w:sz="0" w:space="0" w:color="auto"/>
        <w:right w:val="none" w:sz="0" w:space="0" w:color="auto"/>
      </w:divBdr>
    </w:div>
    <w:div w:id="691998136">
      <w:bodyDiv w:val="1"/>
      <w:marLeft w:val="0"/>
      <w:marRight w:val="0"/>
      <w:marTop w:val="0"/>
      <w:marBottom w:val="0"/>
      <w:divBdr>
        <w:top w:val="none" w:sz="0" w:space="0" w:color="auto"/>
        <w:left w:val="none" w:sz="0" w:space="0" w:color="auto"/>
        <w:bottom w:val="none" w:sz="0" w:space="0" w:color="auto"/>
        <w:right w:val="none" w:sz="0" w:space="0" w:color="auto"/>
      </w:divBdr>
    </w:div>
    <w:div w:id="701398936">
      <w:bodyDiv w:val="1"/>
      <w:marLeft w:val="0"/>
      <w:marRight w:val="0"/>
      <w:marTop w:val="0"/>
      <w:marBottom w:val="0"/>
      <w:divBdr>
        <w:top w:val="none" w:sz="0" w:space="0" w:color="auto"/>
        <w:left w:val="none" w:sz="0" w:space="0" w:color="auto"/>
        <w:bottom w:val="none" w:sz="0" w:space="0" w:color="auto"/>
        <w:right w:val="none" w:sz="0" w:space="0" w:color="auto"/>
      </w:divBdr>
    </w:div>
    <w:div w:id="704988350">
      <w:bodyDiv w:val="1"/>
      <w:marLeft w:val="0"/>
      <w:marRight w:val="0"/>
      <w:marTop w:val="0"/>
      <w:marBottom w:val="0"/>
      <w:divBdr>
        <w:top w:val="none" w:sz="0" w:space="0" w:color="auto"/>
        <w:left w:val="none" w:sz="0" w:space="0" w:color="auto"/>
        <w:bottom w:val="none" w:sz="0" w:space="0" w:color="auto"/>
        <w:right w:val="none" w:sz="0" w:space="0" w:color="auto"/>
      </w:divBdr>
    </w:div>
    <w:div w:id="707414697">
      <w:bodyDiv w:val="1"/>
      <w:marLeft w:val="0"/>
      <w:marRight w:val="0"/>
      <w:marTop w:val="0"/>
      <w:marBottom w:val="0"/>
      <w:divBdr>
        <w:top w:val="none" w:sz="0" w:space="0" w:color="auto"/>
        <w:left w:val="none" w:sz="0" w:space="0" w:color="auto"/>
        <w:bottom w:val="none" w:sz="0" w:space="0" w:color="auto"/>
        <w:right w:val="none" w:sz="0" w:space="0" w:color="auto"/>
      </w:divBdr>
    </w:div>
    <w:div w:id="708263129">
      <w:bodyDiv w:val="1"/>
      <w:marLeft w:val="0"/>
      <w:marRight w:val="0"/>
      <w:marTop w:val="0"/>
      <w:marBottom w:val="0"/>
      <w:divBdr>
        <w:top w:val="none" w:sz="0" w:space="0" w:color="auto"/>
        <w:left w:val="none" w:sz="0" w:space="0" w:color="auto"/>
        <w:bottom w:val="none" w:sz="0" w:space="0" w:color="auto"/>
        <w:right w:val="none" w:sz="0" w:space="0" w:color="auto"/>
      </w:divBdr>
    </w:div>
    <w:div w:id="716974484">
      <w:bodyDiv w:val="1"/>
      <w:marLeft w:val="0"/>
      <w:marRight w:val="0"/>
      <w:marTop w:val="0"/>
      <w:marBottom w:val="0"/>
      <w:divBdr>
        <w:top w:val="none" w:sz="0" w:space="0" w:color="auto"/>
        <w:left w:val="none" w:sz="0" w:space="0" w:color="auto"/>
        <w:bottom w:val="none" w:sz="0" w:space="0" w:color="auto"/>
        <w:right w:val="none" w:sz="0" w:space="0" w:color="auto"/>
      </w:divBdr>
    </w:div>
    <w:div w:id="719282599">
      <w:bodyDiv w:val="1"/>
      <w:marLeft w:val="0"/>
      <w:marRight w:val="0"/>
      <w:marTop w:val="0"/>
      <w:marBottom w:val="0"/>
      <w:divBdr>
        <w:top w:val="none" w:sz="0" w:space="0" w:color="auto"/>
        <w:left w:val="none" w:sz="0" w:space="0" w:color="auto"/>
        <w:bottom w:val="none" w:sz="0" w:space="0" w:color="auto"/>
        <w:right w:val="none" w:sz="0" w:space="0" w:color="auto"/>
      </w:divBdr>
    </w:div>
    <w:div w:id="721714444">
      <w:bodyDiv w:val="1"/>
      <w:marLeft w:val="0"/>
      <w:marRight w:val="0"/>
      <w:marTop w:val="0"/>
      <w:marBottom w:val="0"/>
      <w:divBdr>
        <w:top w:val="none" w:sz="0" w:space="0" w:color="auto"/>
        <w:left w:val="none" w:sz="0" w:space="0" w:color="auto"/>
        <w:bottom w:val="none" w:sz="0" w:space="0" w:color="auto"/>
        <w:right w:val="none" w:sz="0" w:space="0" w:color="auto"/>
      </w:divBdr>
    </w:div>
    <w:div w:id="726882630">
      <w:bodyDiv w:val="1"/>
      <w:marLeft w:val="0"/>
      <w:marRight w:val="0"/>
      <w:marTop w:val="0"/>
      <w:marBottom w:val="0"/>
      <w:divBdr>
        <w:top w:val="none" w:sz="0" w:space="0" w:color="auto"/>
        <w:left w:val="none" w:sz="0" w:space="0" w:color="auto"/>
        <w:bottom w:val="none" w:sz="0" w:space="0" w:color="auto"/>
        <w:right w:val="none" w:sz="0" w:space="0" w:color="auto"/>
      </w:divBdr>
    </w:div>
    <w:div w:id="728528675">
      <w:bodyDiv w:val="1"/>
      <w:marLeft w:val="0"/>
      <w:marRight w:val="0"/>
      <w:marTop w:val="0"/>
      <w:marBottom w:val="0"/>
      <w:divBdr>
        <w:top w:val="none" w:sz="0" w:space="0" w:color="auto"/>
        <w:left w:val="none" w:sz="0" w:space="0" w:color="auto"/>
        <w:bottom w:val="none" w:sz="0" w:space="0" w:color="auto"/>
        <w:right w:val="none" w:sz="0" w:space="0" w:color="auto"/>
      </w:divBdr>
    </w:div>
    <w:div w:id="728915184">
      <w:bodyDiv w:val="1"/>
      <w:marLeft w:val="0"/>
      <w:marRight w:val="0"/>
      <w:marTop w:val="0"/>
      <w:marBottom w:val="0"/>
      <w:divBdr>
        <w:top w:val="none" w:sz="0" w:space="0" w:color="auto"/>
        <w:left w:val="none" w:sz="0" w:space="0" w:color="auto"/>
        <w:bottom w:val="none" w:sz="0" w:space="0" w:color="auto"/>
        <w:right w:val="none" w:sz="0" w:space="0" w:color="auto"/>
      </w:divBdr>
    </w:div>
    <w:div w:id="731540950">
      <w:bodyDiv w:val="1"/>
      <w:marLeft w:val="0"/>
      <w:marRight w:val="0"/>
      <w:marTop w:val="0"/>
      <w:marBottom w:val="0"/>
      <w:divBdr>
        <w:top w:val="none" w:sz="0" w:space="0" w:color="auto"/>
        <w:left w:val="none" w:sz="0" w:space="0" w:color="auto"/>
        <w:bottom w:val="none" w:sz="0" w:space="0" w:color="auto"/>
        <w:right w:val="none" w:sz="0" w:space="0" w:color="auto"/>
      </w:divBdr>
    </w:div>
    <w:div w:id="741366453">
      <w:bodyDiv w:val="1"/>
      <w:marLeft w:val="0"/>
      <w:marRight w:val="0"/>
      <w:marTop w:val="0"/>
      <w:marBottom w:val="0"/>
      <w:divBdr>
        <w:top w:val="none" w:sz="0" w:space="0" w:color="auto"/>
        <w:left w:val="none" w:sz="0" w:space="0" w:color="auto"/>
        <w:bottom w:val="none" w:sz="0" w:space="0" w:color="auto"/>
        <w:right w:val="none" w:sz="0" w:space="0" w:color="auto"/>
      </w:divBdr>
    </w:div>
    <w:div w:id="747045265">
      <w:bodyDiv w:val="1"/>
      <w:marLeft w:val="0"/>
      <w:marRight w:val="0"/>
      <w:marTop w:val="0"/>
      <w:marBottom w:val="0"/>
      <w:divBdr>
        <w:top w:val="none" w:sz="0" w:space="0" w:color="auto"/>
        <w:left w:val="none" w:sz="0" w:space="0" w:color="auto"/>
        <w:bottom w:val="none" w:sz="0" w:space="0" w:color="auto"/>
        <w:right w:val="none" w:sz="0" w:space="0" w:color="auto"/>
      </w:divBdr>
    </w:div>
    <w:div w:id="751925853">
      <w:bodyDiv w:val="1"/>
      <w:marLeft w:val="0"/>
      <w:marRight w:val="0"/>
      <w:marTop w:val="0"/>
      <w:marBottom w:val="0"/>
      <w:divBdr>
        <w:top w:val="none" w:sz="0" w:space="0" w:color="auto"/>
        <w:left w:val="none" w:sz="0" w:space="0" w:color="auto"/>
        <w:bottom w:val="none" w:sz="0" w:space="0" w:color="auto"/>
        <w:right w:val="none" w:sz="0" w:space="0" w:color="auto"/>
      </w:divBdr>
    </w:div>
    <w:div w:id="752048563">
      <w:bodyDiv w:val="1"/>
      <w:marLeft w:val="0"/>
      <w:marRight w:val="0"/>
      <w:marTop w:val="0"/>
      <w:marBottom w:val="0"/>
      <w:divBdr>
        <w:top w:val="none" w:sz="0" w:space="0" w:color="auto"/>
        <w:left w:val="none" w:sz="0" w:space="0" w:color="auto"/>
        <w:bottom w:val="none" w:sz="0" w:space="0" w:color="auto"/>
        <w:right w:val="none" w:sz="0" w:space="0" w:color="auto"/>
      </w:divBdr>
    </w:div>
    <w:div w:id="761216903">
      <w:bodyDiv w:val="1"/>
      <w:marLeft w:val="0"/>
      <w:marRight w:val="0"/>
      <w:marTop w:val="0"/>
      <w:marBottom w:val="0"/>
      <w:divBdr>
        <w:top w:val="none" w:sz="0" w:space="0" w:color="auto"/>
        <w:left w:val="none" w:sz="0" w:space="0" w:color="auto"/>
        <w:bottom w:val="none" w:sz="0" w:space="0" w:color="auto"/>
        <w:right w:val="none" w:sz="0" w:space="0" w:color="auto"/>
      </w:divBdr>
    </w:div>
    <w:div w:id="761334717">
      <w:bodyDiv w:val="1"/>
      <w:marLeft w:val="0"/>
      <w:marRight w:val="0"/>
      <w:marTop w:val="0"/>
      <w:marBottom w:val="0"/>
      <w:divBdr>
        <w:top w:val="none" w:sz="0" w:space="0" w:color="auto"/>
        <w:left w:val="none" w:sz="0" w:space="0" w:color="auto"/>
        <w:bottom w:val="none" w:sz="0" w:space="0" w:color="auto"/>
        <w:right w:val="none" w:sz="0" w:space="0" w:color="auto"/>
      </w:divBdr>
    </w:div>
    <w:div w:id="761992378">
      <w:bodyDiv w:val="1"/>
      <w:marLeft w:val="0"/>
      <w:marRight w:val="0"/>
      <w:marTop w:val="0"/>
      <w:marBottom w:val="0"/>
      <w:divBdr>
        <w:top w:val="none" w:sz="0" w:space="0" w:color="auto"/>
        <w:left w:val="none" w:sz="0" w:space="0" w:color="auto"/>
        <w:bottom w:val="none" w:sz="0" w:space="0" w:color="auto"/>
        <w:right w:val="none" w:sz="0" w:space="0" w:color="auto"/>
      </w:divBdr>
    </w:div>
    <w:div w:id="765688576">
      <w:bodyDiv w:val="1"/>
      <w:marLeft w:val="0"/>
      <w:marRight w:val="0"/>
      <w:marTop w:val="0"/>
      <w:marBottom w:val="0"/>
      <w:divBdr>
        <w:top w:val="none" w:sz="0" w:space="0" w:color="auto"/>
        <w:left w:val="none" w:sz="0" w:space="0" w:color="auto"/>
        <w:bottom w:val="none" w:sz="0" w:space="0" w:color="auto"/>
        <w:right w:val="none" w:sz="0" w:space="0" w:color="auto"/>
      </w:divBdr>
    </w:div>
    <w:div w:id="767847014">
      <w:bodyDiv w:val="1"/>
      <w:marLeft w:val="0"/>
      <w:marRight w:val="0"/>
      <w:marTop w:val="0"/>
      <w:marBottom w:val="0"/>
      <w:divBdr>
        <w:top w:val="none" w:sz="0" w:space="0" w:color="auto"/>
        <w:left w:val="none" w:sz="0" w:space="0" w:color="auto"/>
        <w:bottom w:val="none" w:sz="0" w:space="0" w:color="auto"/>
        <w:right w:val="none" w:sz="0" w:space="0" w:color="auto"/>
      </w:divBdr>
    </w:div>
    <w:div w:id="768503547">
      <w:bodyDiv w:val="1"/>
      <w:marLeft w:val="0"/>
      <w:marRight w:val="0"/>
      <w:marTop w:val="0"/>
      <w:marBottom w:val="0"/>
      <w:divBdr>
        <w:top w:val="none" w:sz="0" w:space="0" w:color="auto"/>
        <w:left w:val="none" w:sz="0" w:space="0" w:color="auto"/>
        <w:bottom w:val="none" w:sz="0" w:space="0" w:color="auto"/>
        <w:right w:val="none" w:sz="0" w:space="0" w:color="auto"/>
      </w:divBdr>
    </w:div>
    <w:div w:id="774709870">
      <w:bodyDiv w:val="1"/>
      <w:marLeft w:val="0"/>
      <w:marRight w:val="0"/>
      <w:marTop w:val="0"/>
      <w:marBottom w:val="0"/>
      <w:divBdr>
        <w:top w:val="none" w:sz="0" w:space="0" w:color="auto"/>
        <w:left w:val="none" w:sz="0" w:space="0" w:color="auto"/>
        <w:bottom w:val="none" w:sz="0" w:space="0" w:color="auto"/>
        <w:right w:val="none" w:sz="0" w:space="0" w:color="auto"/>
      </w:divBdr>
    </w:div>
    <w:div w:id="780303691">
      <w:bodyDiv w:val="1"/>
      <w:marLeft w:val="0"/>
      <w:marRight w:val="0"/>
      <w:marTop w:val="0"/>
      <w:marBottom w:val="0"/>
      <w:divBdr>
        <w:top w:val="none" w:sz="0" w:space="0" w:color="auto"/>
        <w:left w:val="none" w:sz="0" w:space="0" w:color="auto"/>
        <w:bottom w:val="none" w:sz="0" w:space="0" w:color="auto"/>
        <w:right w:val="none" w:sz="0" w:space="0" w:color="auto"/>
      </w:divBdr>
    </w:div>
    <w:div w:id="783573395">
      <w:bodyDiv w:val="1"/>
      <w:marLeft w:val="0"/>
      <w:marRight w:val="0"/>
      <w:marTop w:val="0"/>
      <w:marBottom w:val="0"/>
      <w:divBdr>
        <w:top w:val="none" w:sz="0" w:space="0" w:color="auto"/>
        <w:left w:val="none" w:sz="0" w:space="0" w:color="auto"/>
        <w:bottom w:val="none" w:sz="0" w:space="0" w:color="auto"/>
        <w:right w:val="none" w:sz="0" w:space="0" w:color="auto"/>
      </w:divBdr>
    </w:div>
    <w:div w:id="784467766">
      <w:bodyDiv w:val="1"/>
      <w:marLeft w:val="0"/>
      <w:marRight w:val="0"/>
      <w:marTop w:val="0"/>
      <w:marBottom w:val="0"/>
      <w:divBdr>
        <w:top w:val="none" w:sz="0" w:space="0" w:color="auto"/>
        <w:left w:val="none" w:sz="0" w:space="0" w:color="auto"/>
        <w:bottom w:val="none" w:sz="0" w:space="0" w:color="auto"/>
        <w:right w:val="none" w:sz="0" w:space="0" w:color="auto"/>
      </w:divBdr>
    </w:div>
    <w:div w:id="794718041">
      <w:bodyDiv w:val="1"/>
      <w:marLeft w:val="0"/>
      <w:marRight w:val="0"/>
      <w:marTop w:val="0"/>
      <w:marBottom w:val="0"/>
      <w:divBdr>
        <w:top w:val="none" w:sz="0" w:space="0" w:color="auto"/>
        <w:left w:val="none" w:sz="0" w:space="0" w:color="auto"/>
        <w:bottom w:val="none" w:sz="0" w:space="0" w:color="auto"/>
        <w:right w:val="none" w:sz="0" w:space="0" w:color="auto"/>
      </w:divBdr>
    </w:div>
    <w:div w:id="796291008">
      <w:bodyDiv w:val="1"/>
      <w:marLeft w:val="0"/>
      <w:marRight w:val="0"/>
      <w:marTop w:val="0"/>
      <w:marBottom w:val="0"/>
      <w:divBdr>
        <w:top w:val="none" w:sz="0" w:space="0" w:color="auto"/>
        <w:left w:val="none" w:sz="0" w:space="0" w:color="auto"/>
        <w:bottom w:val="none" w:sz="0" w:space="0" w:color="auto"/>
        <w:right w:val="none" w:sz="0" w:space="0" w:color="auto"/>
      </w:divBdr>
    </w:div>
    <w:div w:id="797652318">
      <w:bodyDiv w:val="1"/>
      <w:marLeft w:val="0"/>
      <w:marRight w:val="0"/>
      <w:marTop w:val="0"/>
      <w:marBottom w:val="0"/>
      <w:divBdr>
        <w:top w:val="none" w:sz="0" w:space="0" w:color="auto"/>
        <w:left w:val="none" w:sz="0" w:space="0" w:color="auto"/>
        <w:bottom w:val="none" w:sz="0" w:space="0" w:color="auto"/>
        <w:right w:val="none" w:sz="0" w:space="0" w:color="auto"/>
      </w:divBdr>
    </w:div>
    <w:div w:id="799113063">
      <w:bodyDiv w:val="1"/>
      <w:marLeft w:val="0"/>
      <w:marRight w:val="0"/>
      <w:marTop w:val="0"/>
      <w:marBottom w:val="0"/>
      <w:divBdr>
        <w:top w:val="none" w:sz="0" w:space="0" w:color="auto"/>
        <w:left w:val="none" w:sz="0" w:space="0" w:color="auto"/>
        <w:bottom w:val="none" w:sz="0" w:space="0" w:color="auto"/>
        <w:right w:val="none" w:sz="0" w:space="0" w:color="auto"/>
      </w:divBdr>
    </w:div>
    <w:div w:id="799307084">
      <w:bodyDiv w:val="1"/>
      <w:marLeft w:val="0"/>
      <w:marRight w:val="0"/>
      <w:marTop w:val="0"/>
      <w:marBottom w:val="0"/>
      <w:divBdr>
        <w:top w:val="none" w:sz="0" w:space="0" w:color="auto"/>
        <w:left w:val="none" w:sz="0" w:space="0" w:color="auto"/>
        <w:bottom w:val="none" w:sz="0" w:space="0" w:color="auto"/>
        <w:right w:val="none" w:sz="0" w:space="0" w:color="auto"/>
      </w:divBdr>
    </w:div>
    <w:div w:id="801508271">
      <w:bodyDiv w:val="1"/>
      <w:marLeft w:val="0"/>
      <w:marRight w:val="0"/>
      <w:marTop w:val="0"/>
      <w:marBottom w:val="0"/>
      <w:divBdr>
        <w:top w:val="none" w:sz="0" w:space="0" w:color="auto"/>
        <w:left w:val="none" w:sz="0" w:space="0" w:color="auto"/>
        <w:bottom w:val="none" w:sz="0" w:space="0" w:color="auto"/>
        <w:right w:val="none" w:sz="0" w:space="0" w:color="auto"/>
      </w:divBdr>
    </w:div>
    <w:div w:id="803155944">
      <w:bodyDiv w:val="1"/>
      <w:marLeft w:val="0"/>
      <w:marRight w:val="0"/>
      <w:marTop w:val="0"/>
      <w:marBottom w:val="0"/>
      <w:divBdr>
        <w:top w:val="none" w:sz="0" w:space="0" w:color="auto"/>
        <w:left w:val="none" w:sz="0" w:space="0" w:color="auto"/>
        <w:bottom w:val="none" w:sz="0" w:space="0" w:color="auto"/>
        <w:right w:val="none" w:sz="0" w:space="0" w:color="auto"/>
      </w:divBdr>
    </w:div>
    <w:div w:id="810098841">
      <w:bodyDiv w:val="1"/>
      <w:marLeft w:val="0"/>
      <w:marRight w:val="0"/>
      <w:marTop w:val="0"/>
      <w:marBottom w:val="0"/>
      <w:divBdr>
        <w:top w:val="none" w:sz="0" w:space="0" w:color="auto"/>
        <w:left w:val="none" w:sz="0" w:space="0" w:color="auto"/>
        <w:bottom w:val="none" w:sz="0" w:space="0" w:color="auto"/>
        <w:right w:val="none" w:sz="0" w:space="0" w:color="auto"/>
      </w:divBdr>
    </w:div>
    <w:div w:id="814832266">
      <w:bodyDiv w:val="1"/>
      <w:marLeft w:val="0"/>
      <w:marRight w:val="0"/>
      <w:marTop w:val="0"/>
      <w:marBottom w:val="0"/>
      <w:divBdr>
        <w:top w:val="none" w:sz="0" w:space="0" w:color="auto"/>
        <w:left w:val="none" w:sz="0" w:space="0" w:color="auto"/>
        <w:bottom w:val="none" w:sz="0" w:space="0" w:color="auto"/>
        <w:right w:val="none" w:sz="0" w:space="0" w:color="auto"/>
      </w:divBdr>
    </w:div>
    <w:div w:id="829370100">
      <w:bodyDiv w:val="1"/>
      <w:marLeft w:val="0"/>
      <w:marRight w:val="0"/>
      <w:marTop w:val="0"/>
      <w:marBottom w:val="0"/>
      <w:divBdr>
        <w:top w:val="none" w:sz="0" w:space="0" w:color="auto"/>
        <w:left w:val="none" w:sz="0" w:space="0" w:color="auto"/>
        <w:bottom w:val="none" w:sz="0" w:space="0" w:color="auto"/>
        <w:right w:val="none" w:sz="0" w:space="0" w:color="auto"/>
      </w:divBdr>
    </w:div>
    <w:div w:id="830222663">
      <w:bodyDiv w:val="1"/>
      <w:marLeft w:val="0"/>
      <w:marRight w:val="0"/>
      <w:marTop w:val="0"/>
      <w:marBottom w:val="0"/>
      <w:divBdr>
        <w:top w:val="none" w:sz="0" w:space="0" w:color="auto"/>
        <w:left w:val="none" w:sz="0" w:space="0" w:color="auto"/>
        <w:bottom w:val="none" w:sz="0" w:space="0" w:color="auto"/>
        <w:right w:val="none" w:sz="0" w:space="0" w:color="auto"/>
      </w:divBdr>
    </w:div>
    <w:div w:id="830366396">
      <w:bodyDiv w:val="1"/>
      <w:marLeft w:val="0"/>
      <w:marRight w:val="0"/>
      <w:marTop w:val="0"/>
      <w:marBottom w:val="0"/>
      <w:divBdr>
        <w:top w:val="none" w:sz="0" w:space="0" w:color="auto"/>
        <w:left w:val="none" w:sz="0" w:space="0" w:color="auto"/>
        <w:bottom w:val="none" w:sz="0" w:space="0" w:color="auto"/>
        <w:right w:val="none" w:sz="0" w:space="0" w:color="auto"/>
      </w:divBdr>
    </w:div>
    <w:div w:id="843939550">
      <w:bodyDiv w:val="1"/>
      <w:marLeft w:val="0"/>
      <w:marRight w:val="0"/>
      <w:marTop w:val="0"/>
      <w:marBottom w:val="0"/>
      <w:divBdr>
        <w:top w:val="none" w:sz="0" w:space="0" w:color="auto"/>
        <w:left w:val="none" w:sz="0" w:space="0" w:color="auto"/>
        <w:bottom w:val="none" w:sz="0" w:space="0" w:color="auto"/>
        <w:right w:val="none" w:sz="0" w:space="0" w:color="auto"/>
      </w:divBdr>
    </w:div>
    <w:div w:id="855313382">
      <w:bodyDiv w:val="1"/>
      <w:marLeft w:val="0"/>
      <w:marRight w:val="0"/>
      <w:marTop w:val="0"/>
      <w:marBottom w:val="0"/>
      <w:divBdr>
        <w:top w:val="none" w:sz="0" w:space="0" w:color="auto"/>
        <w:left w:val="none" w:sz="0" w:space="0" w:color="auto"/>
        <w:bottom w:val="none" w:sz="0" w:space="0" w:color="auto"/>
        <w:right w:val="none" w:sz="0" w:space="0" w:color="auto"/>
      </w:divBdr>
    </w:div>
    <w:div w:id="858662975">
      <w:bodyDiv w:val="1"/>
      <w:marLeft w:val="0"/>
      <w:marRight w:val="0"/>
      <w:marTop w:val="0"/>
      <w:marBottom w:val="0"/>
      <w:divBdr>
        <w:top w:val="none" w:sz="0" w:space="0" w:color="auto"/>
        <w:left w:val="none" w:sz="0" w:space="0" w:color="auto"/>
        <w:bottom w:val="none" w:sz="0" w:space="0" w:color="auto"/>
        <w:right w:val="none" w:sz="0" w:space="0" w:color="auto"/>
      </w:divBdr>
    </w:div>
    <w:div w:id="859705267">
      <w:bodyDiv w:val="1"/>
      <w:marLeft w:val="0"/>
      <w:marRight w:val="0"/>
      <w:marTop w:val="0"/>
      <w:marBottom w:val="0"/>
      <w:divBdr>
        <w:top w:val="none" w:sz="0" w:space="0" w:color="auto"/>
        <w:left w:val="none" w:sz="0" w:space="0" w:color="auto"/>
        <w:bottom w:val="none" w:sz="0" w:space="0" w:color="auto"/>
        <w:right w:val="none" w:sz="0" w:space="0" w:color="auto"/>
      </w:divBdr>
    </w:div>
    <w:div w:id="867139464">
      <w:bodyDiv w:val="1"/>
      <w:marLeft w:val="0"/>
      <w:marRight w:val="0"/>
      <w:marTop w:val="0"/>
      <w:marBottom w:val="0"/>
      <w:divBdr>
        <w:top w:val="none" w:sz="0" w:space="0" w:color="auto"/>
        <w:left w:val="none" w:sz="0" w:space="0" w:color="auto"/>
        <w:bottom w:val="none" w:sz="0" w:space="0" w:color="auto"/>
        <w:right w:val="none" w:sz="0" w:space="0" w:color="auto"/>
      </w:divBdr>
    </w:div>
    <w:div w:id="875120331">
      <w:bodyDiv w:val="1"/>
      <w:marLeft w:val="0"/>
      <w:marRight w:val="0"/>
      <w:marTop w:val="0"/>
      <w:marBottom w:val="0"/>
      <w:divBdr>
        <w:top w:val="none" w:sz="0" w:space="0" w:color="auto"/>
        <w:left w:val="none" w:sz="0" w:space="0" w:color="auto"/>
        <w:bottom w:val="none" w:sz="0" w:space="0" w:color="auto"/>
        <w:right w:val="none" w:sz="0" w:space="0" w:color="auto"/>
      </w:divBdr>
    </w:div>
    <w:div w:id="893664519">
      <w:bodyDiv w:val="1"/>
      <w:marLeft w:val="0"/>
      <w:marRight w:val="0"/>
      <w:marTop w:val="0"/>
      <w:marBottom w:val="0"/>
      <w:divBdr>
        <w:top w:val="none" w:sz="0" w:space="0" w:color="auto"/>
        <w:left w:val="none" w:sz="0" w:space="0" w:color="auto"/>
        <w:bottom w:val="none" w:sz="0" w:space="0" w:color="auto"/>
        <w:right w:val="none" w:sz="0" w:space="0" w:color="auto"/>
      </w:divBdr>
    </w:div>
    <w:div w:id="900872878">
      <w:bodyDiv w:val="1"/>
      <w:marLeft w:val="0"/>
      <w:marRight w:val="0"/>
      <w:marTop w:val="0"/>
      <w:marBottom w:val="0"/>
      <w:divBdr>
        <w:top w:val="none" w:sz="0" w:space="0" w:color="auto"/>
        <w:left w:val="none" w:sz="0" w:space="0" w:color="auto"/>
        <w:bottom w:val="none" w:sz="0" w:space="0" w:color="auto"/>
        <w:right w:val="none" w:sz="0" w:space="0" w:color="auto"/>
      </w:divBdr>
    </w:div>
    <w:div w:id="906767310">
      <w:bodyDiv w:val="1"/>
      <w:marLeft w:val="0"/>
      <w:marRight w:val="0"/>
      <w:marTop w:val="0"/>
      <w:marBottom w:val="0"/>
      <w:divBdr>
        <w:top w:val="none" w:sz="0" w:space="0" w:color="auto"/>
        <w:left w:val="none" w:sz="0" w:space="0" w:color="auto"/>
        <w:bottom w:val="none" w:sz="0" w:space="0" w:color="auto"/>
        <w:right w:val="none" w:sz="0" w:space="0" w:color="auto"/>
      </w:divBdr>
    </w:div>
    <w:div w:id="911934139">
      <w:bodyDiv w:val="1"/>
      <w:marLeft w:val="0"/>
      <w:marRight w:val="0"/>
      <w:marTop w:val="0"/>
      <w:marBottom w:val="0"/>
      <w:divBdr>
        <w:top w:val="none" w:sz="0" w:space="0" w:color="auto"/>
        <w:left w:val="none" w:sz="0" w:space="0" w:color="auto"/>
        <w:bottom w:val="none" w:sz="0" w:space="0" w:color="auto"/>
        <w:right w:val="none" w:sz="0" w:space="0" w:color="auto"/>
      </w:divBdr>
    </w:div>
    <w:div w:id="912131177">
      <w:bodyDiv w:val="1"/>
      <w:marLeft w:val="0"/>
      <w:marRight w:val="0"/>
      <w:marTop w:val="0"/>
      <w:marBottom w:val="0"/>
      <w:divBdr>
        <w:top w:val="none" w:sz="0" w:space="0" w:color="auto"/>
        <w:left w:val="none" w:sz="0" w:space="0" w:color="auto"/>
        <w:bottom w:val="none" w:sz="0" w:space="0" w:color="auto"/>
        <w:right w:val="none" w:sz="0" w:space="0" w:color="auto"/>
      </w:divBdr>
    </w:div>
    <w:div w:id="915474215">
      <w:bodyDiv w:val="1"/>
      <w:marLeft w:val="0"/>
      <w:marRight w:val="0"/>
      <w:marTop w:val="0"/>
      <w:marBottom w:val="0"/>
      <w:divBdr>
        <w:top w:val="none" w:sz="0" w:space="0" w:color="auto"/>
        <w:left w:val="none" w:sz="0" w:space="0" w:color="auto"/>
        <w:bottom w:val="none" w:sz="0" w:space="0" w:color="auto"/>
        <w:right w:val="none" w:sz="0" w:space="0" w:color="auto"/>
      </w:divBdr>
    </w:div>
    <w:div w:id="917910216">
      <w:bodyDiv w:val="1"/>
      <w:marLeft w:val="0"/>
      <w:marRight w:val="0"/>
      <w:marTop w:val="0"/>
      <w:marBottom w:val="0"/>
      <w:divBdr>
        <w:top w:val="none" w:sz="0" w:space="0" w:color="auto"/>
        <w:left w:val="none" w:sz="0" w:space="0" w:color="auto"/>
        <w:bottom w:val="none" w:sz="0" w:space="0" w:color="auto"/>
        <w:right w:val="none" w:sz="0" w:space="0" w:color="auto"/>
      </w:divBdr>
    </w:div>
    <w:div w:id="923342600">
      <w:bodyDiv w:val="1"/>
      <w:marLeft w:val="0"/>
      <w:marRight w:val="0"/>
      <w:marTop w:val="0"/>
      <w:marBottom w:val="0"/>
      <w:divBdr>
        <w:top w:val="none" w:sz="0" w:space="0" w:color="auto"/>
        <w:left w:val="none" w:sz="0" w:space="0" w:color="auto"/>
        <w:bottom w:val="none" w:sz="0" w:space="0" w:color="auto"/>
        <w:right w:val="none" w:sz="0" w:space="0" w:color="auto"/>
      </w:divBdr>
    </w:div>
    <w:div w:id="924074006">
      <w:bodyDiv w:val="1"/>
      <w:marLeft w:val="0"/>
      <w:marRight w:val="0"/>
      <w:marTop w:val="0"/>
      <w:marBottom w:val="0"/>
      <w:divBdr>
        <w:top w:val="none" w:sz="0" w:space="0" w:color="auto"/>
        <w:left w:val="none" w:sz="0" w:space="0" w:color="auto"/>
        <w:bottom w:val="none" w:sz="0" w:space="0" w:color="auto"/>
        <w:right w:val="none" w:sz="0" w:space="0" w:color="auto"/>
      </w:divBdr>
    </w:div>
    <w:div w:id="927811599">
      <w:bodyDiv w:val="1"/>
      <w:marLeft w:val="0"/>
      <w:marRight w:val="0"/>
      <w:marTop w:val="0"/>
      <w:marBottom w:val="0"/>
      <w:divBdr>
        <w:top w:val="none" w:sz="0" w:space="0" w:color="auto"/>
        <w:left w:val="none" w:sz="0" w:space="0" w:color="auto"/>
        <w:bottom w:val="none" w:sz="0" w:space="0" w:color="auto"/>
        <w:right w:val="none" w:sz="0" w:space="0" w:color="auto"/>
      </w:divBdr>
    </w:div>
    <w:div w:id="935793724">
      <w:bodyDiv w:val="1"/>
      <w:marLeft w:val="0"/>
      <w:marRight w:val="0"/>
      <w:marTop w:val="0"/>
      <w:marBottom w:val="0"/>
      <w:divBdr>
        <w:top w:val="none" w:sz="0" w:space="0" w:color="auto"/>
        <w:left w:val="none" w:sz="0" w:space="0" w:color="auto"/>
        <w:bottom w:val="none" w:sz="0" w:space="0" w:color="auto"/>
        <w:right w:val="none" w:sz="0" w:space="0" w:color="auto"/>
      </w:divBdr>
    </w:div>
    <w:div w:id="947928273">
      <w:bodyDiv w:val="1"/>
      <w:marLeft w:val="0"/>
      <w:marRight w:val="0"/>
      <w:marTop w:val="0"/>
      <w:marBottom w:val="0"/>
      <w:divBdr>
        <w:top w:val="none" w:sz="0" w:space="0" w:color="auto"/>
        <w:left w:val="none" w:sz="0" w:space="0" w:color="auto"/>
        <w:bottom w:val="none" w:sz="0" w:space="0" w:color="auto"/>
        <w:right w:val="none" w:sz="0" w:space="0" w:color="auto"/>
      </w:divBdr>
    </w:div>
    <w:div w:id="948858627">
      <w:bodyDiv w:val="1"/>
      <w:marLeft w:val="0"/>
      <w:marRight w:val="0"/>
      <w:marTop w:val="0"/>
      <w:marBottom w:val="0"/>
      <w:divBdr>
        <w:top w:val="none" w:sz="0" w:space="0" w:color="auto"/>
        <w:left w:val="none" w:sz="0" w:space="0" w:color="auto"/>
        <w:bottom w:val="none" w:sz="0" w:space="0" w:color="auto"/>
        <w:right w:val="none" w:sz="0" w:space="0" w:color="auto"/>
      </w:divBdr>
    </w:div>
    <w:div w:id="952783444">
      <w:bodyDiv w:val="1"/>
      <w:marLeft w:val="0"/>
      <w:marRight w:val="0"/>
      <w:marTop w:val="0"/>
      <w:marBottom w:val="0"/>
      <w:divBdr>
        <w:top w:val="none" w:sz="0" w:space="0" w:color="auto"/>
        <w:left w:val="none" w:sz="0" w:space="0" w:color="auto"/>
        <w:bottom w:val="none" w:sz="0" w:space="0" w:color="auto"/>
        <w:right w:val="none" w:sz="0" w:space="0" w:color="auto"/>
      </w:divBdr>
    </w:div>
    <w:div w:id="967390691">
      <w:bodyDiv w:val="1"/>
      <w:marLeft w:val="0"/>
      <w:marRight w:val="0"/>
      <w:marTop w:val="0"/>
      <w:marBottom w:val="0"/>
      <w:divBdr>
        <w:top w:val="none" w:sz="0" w:space="0" w:color="auto"/>
        <w:left w:val="none" w:sz="0" w:space="0" w:color="auto"/>
        <w:bottom w:val="none" w:sz="0" w:space="0" w:color="auto"/>
        <w:right w:val="none" w:sz="0" w:space="0" w:color="auto"/>
      </w:divBdr>
    </w:div>
    <w:div w:id="968240424">
      <w:bodyDiv w:val="1"/>
      <w:marLeft w:val="0"/>
      <w:marRight w:val="0"/>
      <w:marTop w:val="0"/>
      <w:marBottom w:val="0"/>
      <w:divBdr>
        <w:top w:val="none" w:sz="0" w:space="0" w:color="auto"/>
        <w:left w:val="none" w:sz="0" w:space="0" w:color="auto"/>
        <w:bottom w:val="none" w:sz="0" w:space="0" w:color="auto"/>
        <w:right w:val="none" w:sz="0" w:space="0" w:color="auto"/>
      </w:divBdr>
    </w:div>
    <w:div w:id="983510311">
      <w:bodyDiv w:val="1"/>
      <w:marLeft w:val="0"/>
      <w:marRight w:val="0"/>
      <w:marTop w:val="0"/>
      <w:marBottom w:val="0"/>
      <w:divBdr>
        <w:top w:val="none" w:sz="0" w:space="0" w:color="auto"/>
        <w:left w:val="none" w:sz="0" w:space="0" w:color="auto"/>
        <w:bottom w:val="none" w:sz="0" w:space="0" w:color="auto"/>
        <w:right w:val="none" w:sz="0" w:space="0" w:color="auto"/>
      </w:divBdr>
    </w:div>
    <w:div w:id="986661943">
      <w:bodyDiv w:val="1"/>
      <w:marLeft w:val="0"/>
      <w:marRight w:val="0"/>
      <w:marTop w:val="0"/>
      <w:marBottom w:val="0"/>
      <w:divBdr>
        <w:top w:val="none" w:sz="0" w:space="0" w:color="auto"/>
        <w:left w:val="none" w:sz="0" w:space="0" w:color="auto"/>
        <w:bottom w:val="none" w:sz="0" w:space="0" w:color="auto"/>
        <w:right w:val="none" w:sz="0" w:space="0" w:color="auto"/>
      </w:divBdr>
    </w:div>
    <w:div w:id="993951027">
      <w:bodyDiv w:val="1"/>
      <w:marLeft w:val="0"/>
      <w:marRight w:val="0"/>
      <w:marTop w:val="0"/>
      <w:marBottom w:val="0"/>
      <w:divBdr>
        <w:top w:val="none" w:sz="0" w:space="0" w:color="auto"/>
        <w:left w:val="none" w:sz="0" w:space="0" w:color="auto"/>
        <w:bottom w:val="none" w:sz="0" w:space="0" w:color="auto"/>
        <w:right w:val="none" w:sz="0" w:space="0" w:color="auto"/>
      </w:divBdr>
    </w:div>
    <w:div w:id="997154367">
      <w:bodyDiv w:val="1"/>
      <w:marLeft w:val="0"/>
      <w:marRight w:val="0"/>
      <w:marTop w:val="0"/>
      <w:marBottom w:val="0"/>
      <w:divBdr>
        <w:top w:val="none" w:sz="0" w:space="0" w:color="auto"/>
        <w:left w:val="none" w:sz="0" w:space="0" w:color="auto"/>
        <w:bottom w:val="none" w:sz="0" w:space="0" w:color="auto"/>
        <w:right w:val="none" w:sz="0" w:space="0" w:color="auto"/>
      </w:divBdr>
    </w:div>
    <w:div w:id="997731595">
      <w:bodyDiv w:val="1"/>
      <w:marLeft w:val="0"/>
      <w:marRight w:val="0"/>
      <w:marTop w:val="0"/>
      <w:marBottom w:val="0"/>
      <w:divBdr>
        <w:top w:val="none" w:sz="0" w:space="0" w:color="auto"/>
        <w:left w:val="none" w:sz="0" w:space="0" w:color="auto"/>
        <w:bottom w:val="none" w:sz="0" w:space="0" w:color="auto"/>
        <w:right w:val="none" w:sz="0" w:space="0" w:color="auto"/>
      </w:divBdr>
    </w:div>
    <w:div w:id="1007948611">
      <w:bodyDiv w:val="1"/>
      <w:marLeft w:val="0"/>
      <w:marRight w:val="0"/>
      <w:marTop w:val="0"/>
      <w:marBottom w:val="0"/>
      <w:divBdr>
        <w:top w:val="none" w:sz="0" w:space="0" w:color="auto"/>
        <w:left w:val="none" w:sz="0" w:space="0" w:color="auto"/>
        <w:bottom w:val="none" w:sz="0" w:space="0" w:color="auto"/>
        <w:right w:val="none" w:sz="0" w:space="0" w:color="auto"/>
      </w:divBdr>
    </w:div>
    <w:div w:id="1011835285">
      <w:bodyDiv w:val="1"/>
      <w:marLeft w:val="0"/>
      <w:marRight w:val="0"/>
      <w:marTop w:val="0"/>
      <w:marBottom w:val="0"/>
      <w:divBdr>
        <w:top w:val="none" w:sz="0" w:space="0" w:color="auto"/>
        <w:left w:val="none" w:sz="0" w:space="0" w:color="auto"/>
        <w:bottom w:val="none" w:sz="0" w:space="0" w:color="auto"/>
        <w:right w:val="none" w:sz="0" w:space="0" w:color="auto"/>
      </w:divBdr>
    </w:div>
    <w:div w:id="1015687520">
      <w:bodyDiv w:val="1"/>
      <w:marLeft w:val="0"/>
      <w:marRight w:val="0"/>
      <w:marTop w:val="0"/>
      <w:marBottom w:val="0"/>
      <w:divBdr>
        <w:top w:val="none" w:sz="0" w:space="0" w:color="auto"/>
        <w:left w:val="none" w:sz="0" w:space="0" w:color="auto"/>
        <w:bottom w:val="none" w:sz="0" w:space="0" w:color="auto"/>
        <w:right w:val="none" w:sz="0" w:space="0" w:color="auto"/>
      </w:divBdr>
    </w:div>
    <w:div w:id="1015839228">
      <w:bodyDiv w:val="1"/>
      <w:marLeft w:val="0"/>
      <w:marRight w:val="0"/>
      <w:marTop w:val="0"/>
      <w:marBottom w:val="0"/>
      <w:divBdr>
        <w:top w:val="none" w:sz="0" w:space="0" w:color="auto"/>
        <w:left w:val="none" w:sz="0" w:space="0" w:color="auto"/>
        <w:bottom w:val="none" w:sz="0" w:space="0" w:color="auto"/>
        <w:right w:val="none" w:sz="0" w:space="0" w:color="auto"/>
      </w:divBdr>
    </w:div>
    <w:div w:id="1016881427">
      <w:bodyDiv w:val="1"/>
      <w:marLeft w:val="0"/>
      <w:marRight w:val="0"/>
      <w:marTop w:val="0"/>
      <w:marBottom w:val="0"/>
      <w:divBdr>
        <w:top w:val="none" w:sz="0" w:space="0" w:color="auto"/>
        <w:left w:val="none" w:sz="0" w:space="0" w:color="auto"/>
        <w:bottom w:val="none" w:sz="0" w:space="0" w:color="auto"/>
        <w:right w:val="none" w:sz="0" w:space="0" w:color="auto"/>
      </w:divBdr>
    </w:div>
    <w:div w:id="1028681073">
      <w:bodyDiv w:val="1"/>
      <w:marLeft w:val="0"/>
      <w:marRight w:val="0"/>
      <w:marTop w:val="0"/>
      <w:marBottom w:val="0"/>
      <w:divBdr>
        <w:top w:val="none" w:sz="0" w:space="0" w:color="auto"/>
        <w:left w:val="none" w:sz="0" w:space="0" w:color="auto"/>
        <w:bottom w:val="none" w:sz="0" w:space="0" w:color="auto"/>
        <w:right w:val="none" w:sz="0" w:space="0" w:color="auto"/>
      </w:divBdr>
    </w:div>
    <w:div w:id="1032000724">
      <w:bodyDiv w:val="1"/>
      <w:marLeft w:val="0"/>
      <w:marRight w:val="0"/>
      <w:marTop w:val="0"/>
      <w:marBottom w:val="0"/>
      <w:divBdr>
        <w:top w:val="none" w:sz="0" w:space="0" w:color="auto"/>
        <w:left w:val="none" w:sz="0" w:space="0" w:color="auto"/>
        <w:bottom w:val="none" w:sz="0" w:space="0" w:color="auto"/>
        <w:right w:val="none" w:sz="0" w:space="0" w:color="auto"/>
      </w:divBdr>
    </w:div>
    <w:div w:id="1033723528">
      <w:bodyDiv w:val="1"/>
      <w:marLeft w:val="0"/>
      <w:marRight w:val="0"/>
      <w:marTop w:val="0"/>
      <w:marBottom w:val="0"/>
      <w:divBdr>
        <w:top w:val="none" w:sz="0" w:space="0" w:color="auto"/>
        <w:left w:val="none" w:sz="0" w:space="0" w:color="auto"/>
        <w:bottom w:val="none" w:sz="0" w:space="0" w:color="auto"/>
        <w:right w:val="none" w:sz="0" w:space="0" w:color="auto"/>
      </w:divBdr>
    </w:div>
    <w:div w:id="1036008026">
      <w:bodyDiv w:val="1"/>
      <w:marLeft w:val="0"/>
      <w:marRight w:val="0"/>
      <w:marTop w:val="0"/>
      <w:marBottom w:val="0"/>
      <w:divBdr>
        <w:top w:val="none" w:sz="0" w:space="0" w:color="auto"/>
        <w:left w:val="none" w:sz="0" w:space="0" w:color="auto"/>
        <w:bottom w:val="none" w:sz="0" w:space="0" w:color="auto"/>
        <w:right w:val="none" w:sz="0" w:space="0" w:color="auto"/>
      </w:divBdr>
    </w:div>
    <w:div w:id="1039015022">
      <w:bodyDiv w:val="1"/>
      <w:marLeft w:val="0"/>
      <w:marRight w:val="0"/>
      <w:marTop w:val="0"/>
      <w:marBottom w:val="0"/>
      <w:divBdr>
        <w:top w:val="none" w:sz="0" w:space="0" w:color="auto"/>
        <w:left w:val="none" w:sz="0" w:space="0" w:color="auto"/>
        <w:bottom w:val="none" w:sz="0" w:space="0" w:color="auto"/>
        <w:right w:val="none" w:sz="0" w:space="0" w:color="auto"/>
      </w:divBdr>
    </w:div>
    <w:div w:id="1042285444">
      <w:bodyDiv w:val="1"/>
      <w:marLeft w:val="0"/>
      <w:marRight w:val="0"/>
      <w:marTop w:val="0"/>
      <w:marBottom w:val="0"/>
      <w:divBdr>
        <w:top w:val="none" w:sz="0" w:space="0" w:color="auto"/>
        <w:left w:val="none" w:sz="0" w:space="0" w:color="auto"/>
        <w:bottom w:val="none" w:sz="0" w:space="0" w:color="auto"/>
        <w:right w:val="none" w:sz="0" w:space="0" w:color="auto"/>
      </w:divBdr>
    </w:div>
    <w:div w:id="1045911548">
      <w:bodyDiv w:val="1"/>
      <w:marLeft w:val="0"/>
      <w:marRight w:val="0"/>
      <w:marTop w:val="0"/>
      <w:marBottom w:val="0"/>
      <w:divBdr>
        <w:top w:val="none" w:sz="0" w:space="0" w:color="auto"/>
        <w:left w:val="none" w:sz="0" w:space="0" w:color="auto"/>
        <w:bottom w:val="none" w:sz="0" w:space="0" w:color="auto"/>
        <w:right w:val="none" w:sz="0" w:space="0" w:color="auto"/>
      </w:divBdr>
    </w:div>
    <w:div w:id="1049375435">
      <w:bodyDiv w:val="1"/>
      <w:marLeft w:val="0"/>
      <w:marRight w:val="0"/>
      <w:marTop w:val="0"/>
      <w:marBottom w:val="0"/>
      <w:divBdr>
        <w:top w:val="none" w:sz="0" w:space="0" w:color="auto"/>
        <w:left w:val="none" w:sz="0" w:space="0" w:color="auto"/>
        <w:bottom w:val="none" w:sz="0" w:space="0" w:color="auto"/>
        <w:right w:val="none" w:sz="0" w:space="0" w:color="auto"/>
      </w:divBdr>
    </w:div>
    <w:div w:id="1051147401">
      <w:bodyDiv w:val="1"/>
      <w:marLeft w:val="0"/>
      <w:marRight w:val="0"/>
      <w:marTop w:val="0"/>
      <w:marBottom w:val="0"/>
      <w:divBdr>
        <w:top w:val="none" w:sz="0" w:space="0" w:color="auto"/>
        <w:left w:val="none" w:sz="0" w:space="0" w:color="auto"/>
        <w:bottom w:val="none" w:sz="0" w:space="0" w:color="auto"/>
        <w:right w:val="none" w:sz="0" w:space="0" w:color="auto"/>
      </w:divBdr>
    </w:div>
    <w:div w:id="1057509733">
      <w:bodyDiv w:val="1"/>
      <w:marLeft w:val="0"/>
      <w:marRight w:val="0"/>
      <w:marTop w:val="0"/>
      <w:marBottom w:val="0"/>
      <w:divBdr>
        <w:top w:val="none" w:sz="0" w:space="0" w:color="auto"/>
        <w:left w:val="none" w:sz="0" w:space="0" w:color="auto"/>
        <w:bottom w:val="none" w:sz="0" w:space="0" w:color="auto"/>
        <w:right w:val="none" w:sz="0" w:space="0" w:color="auto"/>
      </w:divBdr>
    </w:div>
    <w:div w:id="1066488770">
      <w:bodyDiv w:val="1"/>
      <w:marLeft w:val="0"/>
      <w:marRight w:val="0"/>
      <w:marTop w:val="0"/>
      <w:marBottom w:val="0"/>
      <w:divBdr>
        <w:top w:val="none" w:sz="0" w:space="0" w:color="auto"/>
        <w:left w:val="none" w:sz="0" w:space="0" w:color="auto"/>
        <w:bottom w:val="none" w:sz="0" w:space="0" w:color="auto"/>
        <w:right w:val="none" w:sz="0" w:space="0" w:color="auto"/>
      </w:divBdr>
    </w:div>
    <w:div w:id="1067606991">
      <w:bodyDiv w:val="1"/>
      <w:marLeft w:val="0"/>
      <w:marRight w:val="0"/>
      <w:marTop w:val="0"/>
      <w:marBottom w:val="0"/>
      <w:divBdr>
        <w:top w:val="none" w:sz="0" w:space="0" w:color="auto"/>
        <w:left w:val="none" w:sz="0" w:space="0" w:color="auto"/>
        <w:bottom w:val="none" w:sz="0" w:space="0" w:color="auto"/>
        <w:right w:val="none" w:sz="0" w:space="0" w:color="auto"/>
      </w:divBdr>
    </w:div>
    <w:div w:id="1068655179">
      <w:bodyDiv w:val="1"/>
      <w:marLeft w:val="0"/>
      <w:marRight w:val="0"/>
      <w:marTop w:val="0"/>
      <w:marBottom w:val="0"/>
      <w:divBdr>
        <w:top w:val="none" w:sz="0" w:space="0" w:color="auto"/>
        <w:left w:val="none" w:sz="0" w:space="0" w:color="auto"/>
        <w:bottom w:val="none" w:sz="0" w:space="0" w:color="auto"/>
        <w:right w:val="none" w:sz="0" w:space="0" w:color="auto"/>
      </w:divBdr>
    </w:div>
    <w:div w:id="1069771667">
      <w:bodyDiv w:val="1"/>
      <w:marLeft w:val="0"/>
      <w:marRight w:val="0"/>
      <w:marTop w:val="0"/>
      <w:marBottom w:val="0"/>
      <w:divBdr>
        <w:top w:val="none" w:sz="0" w:space="0" w:color="auto"/>
        <w:left w:val="none" w:sz="0" w:space="0" w:color="auto"/>
        <w:bottom w:val="none" w:sz="0" w:space="0" w:color="auto"/>
        <w:right w:val="none" w:sz="0" w:space="0" w:color="auto"/>
      </w:divBdr>
    </w:div>
    <w:div w:id="1073043377">
      <w:bodyDiv w:val="1"/>
      <w:marLeft w:val="0"/>
      <w:marRight w:val="0"/>
      <w:marTop w:val="0"/>
      <w:marBottom w:val="0"/>
      <w:divBdr>
        <w:top w:val="none" w:sz="0" w:space="0" w:color="auto"/>
        <w:left w:val="none" w:sz="0" w:space="0" w:color="auto"/>
        <w:bottom w:val="none" w:sz="0" w:space="0" w:color="auto"/>
        <w:right w:val="none" w:sz="0" w:space="0" w:color="auto"/>
      </w:divBdr>
    </w:div>
    <w:div w:id="1074858214">
      <w:bodyDiv w:val="1"/>
      <w:marLeft w:val="0"/>
      <w:marRight w:val="0"/>
      <w:marTop w:val="0"/>
      <w:marBottom w:val="0"/>
      <w:divBdr>
        <w:top w:val="none" w:sz="0" w:space="0" w:color="auto"/>
        <w:left w:val="none" w:sz="0" w:space="0" w:color="auto"/>
        <w:bottom w:val="none" w:sz="0" w:space="0" w:color="auto"/>
        <w:right w:val="none" w:sz="0" w:space="0" w:color="auto"/>
      </w:divBdr>
    </w:div>
    <w:div w:id="1089812898">
      <w:bodyDiv w:val="1"/>
      <w:marLeft w:val="0"/>
      <w:marRight w:val="0"/>
      <w:marTop w:val="0"/>
      <w:marBottom w:val="0"/>
      <w:divBdr>
        <w:top w:val="none" w:sz="0" w:space="0" w:color="auto"/>
        <w:left w:val="none" w:sz="0" w:space="0" w:color="auto"/>
        <w:bottom w:val="none" w:sz="0" w:space="0" w:color="auto"/>
        <w:right w:val="none" w:sz="0" w:space="0" w:color="auto"/>
      </w:divBdr>
    </w:div>
    <w:div w:id="1101754042">
      <w:bodyDiv w:val="1"/>
      <w:marLeft w:val="0"/>
      <w:marRight w:val="0"/>
      <w:marTop w:val="0"/>
      <w:marBottom w:val="0"/>
      <w:divBdr>
        <w:top w:val="none" w:sz="0" w:space="0" w:color="auto"/>
        <w:left w:val="none" w:sz="0" w:space="0" w:color="auto"/>
        <w:bottom w:val="none" w:sz="0" w:space="0" w:color="auto"/>
        <w:right w:val="none" w:sz="0" w:space="0" w:color="auto"/>
      </w:divBdr>
    </w:div>
    <w:div w:id="1109666108">
      <w:bodyDiv w:val="1"/>
      <w:marLeft w:val="0"/>
      <w:marRight w:val="0"/>
      <w:marTop w:val="0"/>
      <w:marBottom w:val="0"/>
      <w:divBdr>
        <w:top w:val="none" w:sz="0" w:space="0" w:color="auto"/>
        <w:left w:val="none" w:sz="0" w:space="0" w:color="auto"/>
        <w:bottom w:val="none" w:sz="0" w:space="0" w:color="auto"/>
        <w:right w:val="none" w:sz="0" w:space="0" w:color="auto"/>
      </w:divBdr>
    </w:div>
    <w:div w:id="1113743239">
      <w:bodyDiv w:val="1"/>
      <w:marLeft w:val="0"/>
      <w:marRight w:val="0"/>
      <w:marTop w:val="0"/>
      <w:marBottom w:val="0"/>
      <w:divBdr>
        <w:top w:val="none" w:sz="0" w:space="0" w:color="auto"/>
        <w:left w:val="none" w:sz="0" w:space="0" w:color="auto"/>
        <w:bottom w:val="none" w:sz="0" w:space="0" w:color="auto"/>
        <w:right w:val="none" w:sz="0" w:space="0" w:color="auto"/>
      </w:divBdr>
    </w:div>
    <w:div w:id="1113943369">
      <w:bodyDiv w:val="1"/>
      <w:marLeft w:val="0"/>
      <w:marRight w:val="0"/>
      <w:marTop w:val="0"/>
      <w:marBottom w:val="0"/>
      <w:divBdr>
        <w:top w:val="none" w:sz="0" w:space="0" w:color="auto"/>
        <w:left w:val="none" w:sz="0" w:space="0" w:color="auto"/>
        <w:bottom w:val="none" w:sz="0" w:space="0" w:color="auto"/>
        <w:right w:val="none" w:sz="0" w:space="0" w:color="auto"/>
      </w:divBdr>
    </w:div>
    <w:div w:id="1120144458">
      <w:bodyDiv w:val="1"/>
      <w:marLeft w:val="0"/>
      <w:marRight w:val="0"/>
      <w:marTop w:val="0"/>
      <w:marBottom w:val="0"/>
      <w:divBdr>
        <w:top w:val="none" w:sz="0" w:space="0" w:color="auto"/>
        <w:left w:val="none" w:sz="0" w:space="0" w:color="auto"/>
        <w:bottom w:val="none" w:sz="0" w:space="0" w:color="auto"/>
        <w:right w:val="none" w:sz="0" w:space="0" w:color="auto"/>
      </w:divBdr>
    </w:div>
    <w:div w:id="1121269514">
      <w:bodyDiv w:val="1"/>
      <w:marLeft w:val="0"/>
      <w:marRight w:val="0"/>
      <w:marTop w:val="0"/>
      <w:marBottom w:val="0"/>
      <w:divBdr>
        <w:top w:val="none" w:sz="0" w:space="0" w:color="auto"/>
        <w:left w:val="none" w:sz="0" w:space="0" w:color="auto"/>
        <w:bottom w:val="none" w:sz="0" w:space="0" w:color="auto"/>
        <w:right w:val="none" w:sz="0" w:space="0" w:color="auto"/>
      </w:divBdr>
    </w:div>
    <w:div w:id="1127626814">
      <w:bodyDiv w:val="1"/>
      <w:marLeft w:val="0"/>
      <w:marRight w:val="0"/>
      <w:marTop w:val="0"/>
      <w:marBottom w:val="0"/>
      <w:divBdr>
        <w:top w:val="none" w:sz="0" w:space="0" w:color="auto"/>
        <w:left w:val="none" w:sz="0" w:space="0" w:color="auto"/>
        <w:bottom w:val="none" w:sz="0" w:space="0" w:color="auto"/>
        <w:right w:val="none" w:sz="0" w:space="0" w:color="auto"/>
      </w:divBdr>
    </w:div>
    <w:div w:id="1129937110">
      <w:bodyDiv w:val="1"/>
      <w:marLeft w:val="0"/>
      <w:marRight w:val="0"/>
      <w:marTop w:val="0"/>
      <w:marBottom w:val="0"/>
      <w:divBdr>
        <w:top w:val="none" w:sz="0" w:space="0" w:color="auto"/>
        <w:left w:val="none" w:sz="0" w:space="0" w:color="auto"/>
        <w:bottom w:val="none" w:sz="0" w:space="0" w:color="auto"/>
        <w:right w:val="none" w:sz="0" w:space="0" w:color="auto"/>
      </w:divBdr>
    </w:div>
    <w:div w:id="1143696372">
      <w:bodyDiv w:val="1"/>
      <w:marLeft w:val="0"/>
      <w:marRight w:val="0"/>
      <w:marTop w:val="0"/>
      <w:marBottom w:val="0"/>
      <w:divBdr>
        <w:top w:val="none" w:sz="0" w:space="0" w:color="auto"/>
        <w:left w:val="none" w:sz="0" w:space="0" w:color="auto"/>
        <w:bottom w:val="none" w:sz="0" w:space="0" w:color="auto"/>
        <w:right w:val="none" w:sz="0" w:space="0" w:color="auto"/>
      </w:divBdr>
    </w:div>
    <w:div w:id="1146893828">
      <w:bodyDiv w:val="1"/>
      <w:marLeft w:val="0"/>
      <w:marRight w:val="0"/>
      <w:marTop w:val="0"/>
      <w:marBottom w:val="0"/>
      <w:divBdr>
        <w:top w:val="none" w:sz="0" w:space="0" w:color="auto"/>
        <w:left w:val="none" w:sz="0" w:space="0" w:color="auto"/>
        <w:bottom w:val="none" w:sz="0" w:space="0" w:color="auto"/>
        <w:right w:val="none" w:sz="0" w:space="0" w:color="auto"/>
      </w:divBdr>
    </w:div>
    <w:div w:id="1147362337">
      <w:bodyDiv w:val="1"/>
      <w:marLeft w:val="0"/>
      <w:marRight w:val="0"/>
      <w:marTop w:val="0"/>
      <w:marBottom w:val="0"/>
      <w:divBdr>
        <w:top w:val="none" w:sz="0" w:space="0" w:color="auto"/>
        <w:left w:val="none" w:sz="0" w:space="0" w:color="auto"/>
        <w:bottom w:val="none" w:sz="0" w:space="0" w:color="auto"/>
        <w:right w:val="none" w:sz="0" w:space="0" w:color="auto"/>
      </w:divBdr>
    </w:div>
    <w:div w:id="1157066005">
      <w:bodyDiv w:val="1"/>
      <w:marLeft w:val="0"/>
      <w:marRight w:val="0"/>
      <w:marTop w:val="0"/>
      <w:marBottom w:val="0"/>
      <w:divBdr>
        <w:top w:val="none" w:sz="0" w:space="0" w:color="auto"/>
        <w:left w:val="none" w:sz="0" w:space="0" w:color="auto"/>
        <w:bottom w:val="none" w:sz="0" w:space="0" w:color="auto"/>
        <w:right w:val="none" w:sz="0" w:space="0" w:color="auto"/>
      </w:divBdr>
    </w:div>
    <w:div w:id="1162769491">
      <w:bodyDiv w:val="1"/>
      <w:marLeft w:val="0"/>
      <w:marRight w:val="0"/>
      <w:marTop w:val="0"/>
      <w:marBottom w:val="0"/>
      <w:divBdr>
        <w:top w:val="none" w:sz="0" w:space="0" w:color="auto"/>
        <w:left w:val="none" w:sz="0" w:space="0" w:color="auto"/>
        <w:bottom w:val="none" w:sz="0" w:space="0" w:color="auto"/>
        <w:right w:val="none" w:sz="0" w:space="0" w:color="auto"/>
      </w:divBdr>
    </w:div>
    <w:div w:id="1166671877">
      <w:bodyDiv w:val="1"/>
      <w:marLeft w:val="0"/>
      <w:marRight w:val="0"/>
      <w:marTop w:val="0"/>
      <w:marBottom w:val="0"/>
      <w:divBdr>
        <w:top w:val="none" w:sz="0" w:space="0" w:color="auto"/>
        <w:left w:val="none" w:sz="0" w:space="0" w:color="auto"/>
        <w:bottom w:val="none" w:sz="0" w:space="0" w:color="auto"/>
        <w:right w:val="none" w:sz="0" w:space="0" w:color="auto"/>
      </w:divBdr>
    </w:div>
    <w:div w:id="1169979917">
      <w:bodyDiv w:val="1"/>
      <w:marLeft w:val="0"/>
      <w:marRight w:val="0"/>
      <w:marTop w:val="0"/>
      <w:marBottom w:val="0"/>
      <w:divBdr>
        <w:top w:val="none" w:sz="0" w:space="0" w:color="auto"/>
        <w:left w:val="none" w:sz="0" w:space="0" w:color="auto"/>
        <w:bottom w:val="none" w:sz="0" w:space="0" w:color="auto"/>
        <w:right w:val="none" w:sz="0" w:space="0" w:color="auto"/>
      </w:divBdr>
    </w:div>
    <w:div w:id="1172450539">
      <w:bodyDiv w:val="1"/>
      <w:marLeft w:val="0"/>
      <w:marRight w:val="0"/>
      <w:marTop w:val="0"/>
      <w:marBottom w:val="0"/>
      <w:divBdr>
        <w:top w:val="none" w:sz="0" w:space="0" w:color="auto"/>
        <w:left w:val="none" w:sz="0" w:space="0" w:color="auto"/>
        <w:bottom w:val="none" w:sz="0" w:space="0" w:color="auto"/>
        <w:right w:val="none" w:sz="0" w:space="0" w:color="auto"/>
      </w:divBdr>
    </w:div>
    <w:div w:id="1175606042">
      <w:bodyDiv w:val="1"/>
      <w:marLeft w:val="0"/>
      <w:marRight w:val="0"/>
      <w:marTop w:val="0"/>
      <w:marBottom w:val="0"/>
      <w:divBdr>
        <w:top w:val="none" w:sz="0" w:space="0" w:color="auto"/>
        <w:left w:val="none" w:sz="0" w:space="0" w:color="auto"/>
        <w:bottom w:val="none" w:sz="0" w:space="0" w:color="auto"/>
        <w:right w:val="none" w:sz="0" w:space="0" w:color="auto"/>
      </w:divBdr>
    </w:div>
    <w:div w:id="1175729414">
      <w:bodyDiv w:val="1"/>
      <w:marLeft w:val="0"/>
      <w:marRight w:val="0"/>
      <w:marTop w:val="0"/>
      <w:marBottom w:val="0"/>
      <w:divBdr>
        <w:top w:val="none" w:sz="0" w:space="0" w:color="auto"/>
        <w:left w:val="none" w:sz="0" w:space="0" w:color="auto"/>
        <w:bottom w:val="none" w:sz="0" w:space="0" w:color="auto"/>
        <w:right w:val="none" w:sz="0" w:space="0" w:color="auto"/>
      </w:divBdr>
    </w:div>
    <w:div w:id="1176843183">
      <w:bodyDiv w:val="1"/>
      <w:marLeft w:val="0"/>
      <w:marRight w:val="0"/>
      <w:marTop w:val="0"/>
      <w:marBottom w:val="0"/>
      <w:divBdr>
        <w:top w:val="none" w:sz="0" w:space="0" w:color="auto"/>
        <w:left w:val="none" w:sz="0" w:space="0" w:color="auto"/>
        <w:bottom w:val="none" w:sz="0" w:space="0" w:color="auto"/>
        <w:right w:val="none" w:sz="0" w:space="0" w:color="auto"/>
      </w:divBdr>
    </w:div>
    <w:div w:id="1176846809">
      <w:bodyDiv w:val="1"/>
      <w:marLeft w:val="0"/>
      <w:marRight w:val="0"/>
      <w:marTop w:val="0"/>
      <w:marBottom w:val="0"/>
      <w:divBdr>
        <w:top w:val="none" w:sz="0" w:space="0" w:color="auto"/>
        <w:left w:val="none" w:sz="0" w:space="0" w:color="auto"/>
        <w:bottom w:val="none" w:sz="0" w:space="0" w:color="auto"/>
        <w:right w:val="none" w:sz="0" w:space="0" w:color="auto"/>
      </w:divBdr>
    </w:div>
    <w:div w:id="1177426917">
      <w:bodyDiv w:val="1"/>
      <w:marLeft w:val="0"/>
      <w:marRight w:val="0"/>
      <w:marTop w:val="0"/>
      <w:marBottom w:val="0"/>
      <w:divBdr>
        <w:top w:val="none" w:sz="0" w:space="0" w:color="auto"/>
        <w:left w:val="none" w:sz="0" w:space="0" w:color="auto"/>
        <w:bottom w:val="none" w:sz="0" w:space="0" w:color="auto"/>
        <w:right w:val="none" w:sz="0" w:space="0" w:color="auto"/>
      </w:divBdr>
    </w:div>
    <w:div w:id="1182547391">
      <w:bodyDiv w:val="1"/>
      <w:marLeft w:val="0"/>
      <w:marRight w:val="0"/>
      <w:marTop w:val="0"/>
      <w:marBottom w:val="0"/>
      <w:divBdr>
        <w:top w:val="none" w:sz="0" w:space="0" w:color="auto"/>
        <w:left w:val="none" w:sz="0" w:space="0" w:color="auto"/>
        <w:bottom w:val="none" w:sz="0" w:space="0" w:color="auto"/>
        <w:right w:val="none" w:sz="0" w:space="0" w:color="auto"/>
      </w:divBdr>
    </w:div>
    <w:div w:id="1183978724">
      <w:bodyDiv w:val="1"/>
      <w:marLeft w:val="0"/>
      <w:marRight w:val="0"/>
      <w:marTop w:val="0"/>
      <w:marBottom w:val="0"/>
      <w:divBdr>
        <w:top w:val="none" w:sz="0" w:space="0" w:color="auto"/>
        <w:left w:val="none" w:sz="0" w:space="0" w:color="auto"/>
        <w:bottom w:val="none" w:sz="0" w:space="0" w:color="auto"/>
        <w:right w:val="none" w:sz="0" w:space="0" w:color="auto"/>
      </w:divBdr>
    </w:div>
    <w:div w:id="1187905539">
      <w:bodyDiv w:val="1"/>
      <w:marLeft w:val="0"/>
      <w:marRight w:val="0"/>
      <w:marTop w:val="0"/>
      <w:marBottom w:val="0"/>
      <w:divBdr>
        <w:top w:val="none" w:sz="0" w:space="0" w:color="auto"/>
        <w:left w:val="none" w:sz="0" w:space="0" w:color="auto"/>
        <w:bottom w:val="none" w:sz="0" w:space="0" w:color="auto"/>
        <w:right w:val="none" w:sz="0" w:space="0" w:color="auto"/>
      </w:divBdr>
    </w:div>
    <w:div w:id="1189220479">
      <w:bodyDiv w:val="1"/>
      <w:marLeft w:val="0"/>
      <w:marRight w:val="0"/>
      <w:marTop w:val="0"/>
      <w:marBottom w:val="0"/>
      <w:divBdr>
        <w:top w:val="none" w:sz="0" w:space="0" w:color="auto"/>
        <w:left w:val="none" w:sz="0" w:space="0" w:color="auto"/>
        <w:bottom w:val="none" w:sz="0" w:space="0" w:color="auto"/>
        <w:right w:val="none" w:sz="0" w:space="0" w:color="auto"/>
      </w:divBdr>
    </w:div>
    <w:div w:id="1199661730">
      <w:bodyDiv w:val="1"/>
      <w:marLeft w:val="0"/>
      <w:marRight w:val="0"/>
      <w:marTop w:val="0"/>
      <w:marBottom w:val="0"/>
      <w:divBdr>
        <w:top w:val="none" w:sz="0" w:space="0" w:color="auto"/>
        <w:left w:val="none" w:sz="0" w:space="0" w:color="auto"/>
        <w:bottom w:val="none" w:sz="0" w:space="0" w:color="auto"/>
        <w:right w:val="none" w:sz="0" w:space="0" w:color="auto"/>
      </w:divBdr>
    </w:div>
    <w:div w:id="1201672625">
      <w:bodyDiv w:val="1"/>
      <w:marLeft w:val="0"/>
      <w:marRight w:val="0"/>
      <w:marTop w:val="0"/>
      <w:marBottom w:val="0"/>
      <w:divBdr>
        <w:top w:val="none" w:sz="0" w:space="0" w:color="auto"/>
        <w:left w:val="none" w:sz="0" w:space="0" w:color="auto"/>
        <w:bottom w:val="none" w:sz="0" w:space="0" w:color="auto"/>
        <w:right w:val="none" w:sz="0" w:space="0" w:color="auto"/>
      </w:divBdr>
    </w:div>
    <w:div w:id="1202202796">
      <w:bodyDiv w:val="1"/>
      <w:marLeft w:val="0"/>
      <w:marRight w:val="0"/>
      <w:marTop w:val="0"/>
      <w:marBottom w:val="0"/>
      <w:divBdr>
        <w:top w:val="none" w:sz="0" w:space="0" w:color="auto"/>
        <w:left w:val="none" w:sz="0" w:space="0" w:color="auto"/>
        <w:bottom w:val="none" w:sz="0" w:space="0" w:color="auto"/>
        <w:right w:val="none" w:sz="0" w:space="0" w:color="auto"/>
      </w:divBdr>
    </w:div>
    <w:div w:id="1203400565">
      <w:bodyDiv w:val="1"/>
      <w:marLeft w:val="0"/>
      <w:marRight w:val="0"/>
      <w:marTop w:val="0"/>
      <w:marBottom w:val="0"/>
      <w:divBdr>
        <w:top w:val="none" w:sz="0" w:space="0" w:color="auto"/>
        <w:left w:val="none" w:sz="0" w:space="0" w:color="auto"/>
        <w:bottom w:val="none" w:sz="0" w:space="0" w:color="auto"/>
        <w:right w:val="none" w:sz="0" w:space="0" w:color="auto"/>
      </w:divBdr>
    </w:div>
    <w:div w:id="1213075397">
      <w:bodyDiv w:val="1"/>
      <w:marLeft w:val="0"/>
      <w:marRight w:val="0"/>
      <w:marTop w:val="0"/>
      <w:marBottom w:val="0"/>
      <w:divBdr>
        <w:top w:val="none" w:sz="0" w:space="0" w:color="auto"/>
        <w:left w:val="none" w:sz="0" w:space="0" w:color="auto"/>
        <w:bottom w:val="none" w:sz="0" w:space="0" w:color="auto"/>
        <w:right w:val="none" w:sz="0" w:space="0" w:color="auto"/>
      </w:divBdr>
    </w:div>
    <w:div w:id="1215891622">
      <w:bodyDiv w:val="1"/>
      <w:marLeft w:val="0"/>
      <w:marRight w:val="0"/>
      <w:marTop w:val="0"/>
      <w:marBottom w:val="0"/>
      <w:divBdr>
        <w:top w:val="none" w:sz="0" w:space="0" w:color="auto"/>
        <w:left w:val="none" w:sz="0" w:space="0" w:color="auto"/>
        <w:bottom w:val="none" w:sz="0" w:space="0" w:color="auto"/>
        <w:right w:val="none" w:sz="0" w:space="0" w:color="auto"/>
      </w:divBdr>
    </w:div>
    <w:div w:id="1217014412">
      <w:bodyDiv w:val="1"/>
      <w:marLeft w:val="0"/>
      <w:marRight w:val="0"/>
      <w:marTop w:val="0"/>
      <w:marBottom w:val="0"/>
      <w:divBdr>
        <w:top w:val="none" w:sz="0" w:space="0" w:color="auto"/>
        <w:left w:val="none" w:sz="0" w:space="0" w:color="auto"/>
        <w:bottom w:val="none" w:sz="0" w:space="0" w:color="auto"/>
        <w:right w:val="none" w:sz="0" w:space="0" w:color="auto"/>
      </w:divBdr>
    </w:div>
    <w:div w:id="1218007998">
      <w:bodyDiv w:val="1"/>
      <w:marLeft w:val="0"/>
      <w:marRight w:val="0"/>
      <w:marTop w:val="0"/>
      <w:marBottom w:val="0"/>
      <w:divBdr>
        <w:top w:val="none" w:sz="0" w:space="0" w:color="auto"/>
        <w:left w:val="none" w:sz="0" w:space="0" w:color="auto"/>
        <w:bottom w:val="none" w:sz="0" w:space="0" w:color="auto"/>
        <w:right w:val="none" w:sz="0" w:space="0" w:color="auto"/>
      </w:divBdr>
    </w:div>
    <w:div w:id="1224564794">
      <w:bodyDiv w:val="1"/>
      <w:marLeft w:val="0"/>
      <w:marRight w:val="0"/>
      <w:marTop w:val="0"/>
      <w:marBottom w:val="0"/>
      <w:divBdr>
        <w:top w:val="none" w:sz="0" w:space="0" w:color="auto"/>
        <w:left w:val="none" w:sz="0" w:space="0" w:color="auto"/>
        <w:bottom w:val="none" w:sz="0" w:space="0" w:color="auto"/>
        <w:right w:val="none" w:sz="0" w:space="0" w:color="auto"/>
      </w:divBdr>
    </w:div>
    <w:div w:id="1233389043">
      <w:bodyDiv w:val="1"/>
      <w:marLeft w:val="0"/>
      <w:marRight w:val="0"/>
      <w:marTop w:val="0"/>
      <w:marBottom w:val="0"/>
      <w:divBdr>
        <w:top w:val="none" w:sz="0" w:space="0" w:color="auto"/>
        <w:left w:val="none" w:sz="0" w:space="0" w:color="auto"/>
        <w:bottom w:val="none" w:sz="0" w:space="0" w:color="auto"/>
        <w:right w:val="none" w:sz="0" w:space="0" w:color="auto"/>
      </w:divBdr>
    </w:div>
    <w:div w:id="1242178852">
      <w:bodyDiv w:val="1"/>
      <w:marLeft w:val="0"/>
      <w:marRight w:val="0"/>
      <w:marTop w:val="0"/>
      <w:marBottom w:val="0"/>
      <w:divBdr>
        <w:top w:val="none" w:sz="0" w:space="0" w:color="auto"/>
        <w:left w:val="none" w:sz="0" w:space="0" w:color="auto"/>
        <w:bottom w:val="none" w:sz="0" w:space="0" w:color="auto"/>
        <w:right w:val="none" w:sz="0" w:space="0" w:color="auto"/>
      </w:divBdr>
    </w:div>
    <w:div w:id="1243366952">
      <w:bodyDiv w:val="1"/>
      <w:marLeft w:val="0"/>
      <w:marRight w:val="0"/>
      <w:marTop w:val="0"/>
      <w:marBottom w:val="0"/>
      <w:divBdr>
        <w:top w:val="none" w:sz="0" w:space="0" w:color="auto"/>
        <w:left w:val="none" w:sz="0" w:space="0" w:color="auto"/>
        <w:bottom w:val="none" w:sz="0" w:space="0" w:color="auto"/>
        <w:right w:val="none" w:sz="0" w:space="0" w:color="auto"/>
      </w:divBdr>
    </w:div>
    <w:div w:id="1246382012">
      <w:bodyDiv w:val="1"/>
      <w:marLeft w:val="0"/>
      <w:marRight w:val="0"/>
      <w:marTop w:val="0"/>
      <w:marBottom w:val="0"/>
      <w:divBdr>
        <w:top w:val="none" w:sz="0" w:space="0" w:color="auto"/>
        <w:left w:val="none" w:sz="0" w:space="0" w:color="auto"/>
        <w:bottom w:val="none" w:sz="0" w:space="0" w:color="auto"/>
        <w:right w:val="none" w:sz="0" w:space="0" w:color="auto"/>
      </w:divBdr>
    </w:div>
    <w:div w:id="1248461061">
      <w:bodyDiv w:val="1"/>
      <w:marLeft w:val="0"/>
      <w:marRight w:val="0"/>
      <w:marTop w:val="0"/>
      <w:marBottom w:val="0"/>
      <w:divBdr>
        <w:top w:val="none" w:sz="0" w:space="0" w:color="auto"/>
        <w:left w:val="none" w:sz="0" w:space="0" w:color="auto"/>
        <w:bottom w:val="none" w:sz="0" w:space="0" w:color="auto"/>
        <w:right w:val="none" w:sz="0" w:space="0" w:color="auto"/>
      </w:divBdr>
    </w:div>
    <w:div w:id="1263682052">
      <w:bodyDiv w:val="1"/>
      <w:marLeft w:val="0"/>
      <w:marRight w:val="0"/>
      <w:marTop w:val="0"/>
      <w:marBottom w:val="0"/>
      <w:divBdr>
        <w:top w:val="none" w:sz="0" w:space="0" w:color="auto"/>
        <w:left w:val="none" w:sz="0" w:space="0" w:color="auto"/>
        <w:bottom w:val="none" w:sz="0" w:space="0" w:color="auto"/>
        <w:right w:val="none" w:sz="0" w:space="0" w:color="auto"/>
      </w:divBdr>
    </w:div>
    <w:div w:id="1266108428">
      <w:bodyDiv w:val="1"/>
      <w:marLeft w:val="0"/>
      <w:marRight w:val="0"/>
      <w:marTop w:val="0"/>
      <w:marBottom w:val="0"/>
      <w:divBdr>
        <w:top w:val="none" w:sz="0" w:space="0" w:color="auto"/>
        <w:left w:val="none" w:sz="0" w:space="0" w:color="auto"/>
        <w:bottom w:val="none" w:sz="0" w:space="0" w:color="auto"/>
        <w:right w:val="none" w:sz="0" w:space="0" w:color="auto"/>
      </w:divBdr>
    </w:div>
    <w:div w:id="1271888913">
      <w:bodyDiv w:val="1"/>
      <w:marLeft w:val="0"/>
      <w:marRight w:val="0"/>
      <w:marTop w:val="0"/>
      <w:marBottom w:val="0"/>
      <w:divBdr>
        <w:top w:val="none" w:sz="0" w:space="0" w:color="auto"/>
        <w:left w:val="none" w:sz="0" w:space="0" w:color="auto"/>
        <w:bottom w:val="none" w:sz="0" w:space="0" w:color="auto"/>
        <w:right w:val="none" w:sz="0" w:space="0" w:color="auto"/>
      </w:divBdr>
    </w:div>
    <w:div w:id="1275862264">
      <w:bodyDiv w:val="1"/>
      <w:marLeft w:val="0"/>
      <w:marRight w:val="0"/>
      <w:marTop w:val="0"/>
      <w:marBottom w:val="0"/>
      <w:divBdr>
        <w:top w:val="none" w:sz="0" w:space="0" w:color="auto"/>
        <w:left w:val="none" w:sz="0" w:space="0" w:color="auto"/>
        <w:bottom w:val="none" w:sz="0" w:space="0" w:color="auto"/>
        <w:right w:val="none" w:sz="0" w:space="0" w:color="auto"/>
      </w:divBdr>
    </w:div>
    <w:div w:id="1278954205">
      <w:bodyDiv w:val="1"/>
      <w:marLeft w:val="0"/>
      <w:marRight w:val="0"/>
      <w:marTop w:val="0"/>
      <w:marBottom w:val="0"/>
      <w:divBdr>
        <w:top w:val="none" w:sz="0" w:space="0" w:color="auto"/>
        <w:left w:val="none" w:sz="0" w:space="0" w:color="auto"/>
        <w:bottom w:val="none" w:sz="0" w:space="0" w:color="auto"/>
        <w:right w:val="none" w:sz="0" w:space="0" w:color="auto"/>
      </w:divBdr>
    </w:div>
    <w:div w:id="1279602791">
      <w:bodyDiv w:val="1"/>
      <w:marLeft w:val="0"/>
      <w:marRight w:val="0"/>
      <w:marTop w:val="0"/>
      <w:marBottom w:val="0"/>
      <w:divBdr>
        <w:top w:val="none" w:sz="0" w:space="0" w:color="auto"/>
        <w:left w:val="none" w:sz="0" w:space="0" w:color="auto"/>
        <w:bottom w:val="none" w:sz="0" w:space="0" w:color="auto"/>
        <w:right w:val="none" w:sz="0" w:space="0" w:color="auto"/>
      </w:divBdr>
    </w:div>
    <w:div w:id="1283463746">
      <w:bodyDiv w:val="1"/>
      <w:marLeft w:val="0"/>
      <w:marRight w:val="0"/>
      <w:marTop w:val="0"/>
      <w:marBottom w:val="0"/>
      <w:divBdr>
        <w:top w:val="none" w:sz="0" w:space="0" w:color="auto"/>
        <w:left w:val="none" w:sz="0" w:space="0" w:color="auto"/>
        <w:bottom w:val="none" w:sz="0" w:space="0" w:color="auto"/>
        <w:right w:val="none" w:sz="0" w:space="0" w:color="auto"/>
      </w:divBdr>
    </w:div>
    <w:div w:id="1287470306">
      <w:bodyDiv w:val="1"/>
      <w:marLeft w:val="0"/>
      <w:marRight w:val="0"/>
      <w:marTop w:val="0"/>
      <w:marBottom w:val="0"/>
      <w:divBdr>
        <w:top w:val="none" w:sz="0" w:space="0" w:color="auto"/>
        <w:left w:val="none" w:sz="0" w:space="0" w:color="auto"/>
        <w:bottom w:val="none" w:sz="0" w:space="0" w:color="auto"/>
        <w:right w:val="none" w:sz="0" w:space="0" w:color="auto"/>
      </w:divBdr>
    </w:div>
    <w:div w:id="1289774558">
      <w:bodyDiv w:val="1"/>
      <w:marLeft w:val="0"/>
      <w:marRight w:val="0"/>
      <w:marTop w:val="0"/>
      <w:marBottom w:val="0"/>
      <w:divBdr>
        <w:top w:val="none" w:sz="0" w:space="0" w:color="auto"/>
        <w:left w:val="none" w:sz="0" w:space="0" w:color="auto"/>
        <w:bottom w:val="none" w:sz="0" w:space="0" w:color="auto"/>
        <w:right w:val="none" w:sz="0" w:space="0" w:color="auto"/>
      </w:divBdr>
    </w:div>
    <w:div w:id="1291858615">
      <w:bodyDiv w:val="1"/>
      <w:marLeft w:val="0"/>
      <w:marRight w:val="0"/>
      <w:marTop w:val="0"/>
      <w:marBottom w:val="0"/>
      <w:divBdr>
        <w:top w:val="none" w:sz="0" w:space="0" w:color="auto"/>
        <w:left w:val="none" w:sz="0" w:space="0" w:color="auto"/>
        <w:bottom w:val="none" w:sz="0" w:space="0" w:color="auto"/>
        <w:right w:val="none" w:sz="0" w:space="0" w:color="auto"/>
      </w:divBdr>
    </w:div>
    <w:div w:id="1292632639">
      <w:bodyDiv w:val="1"/>
      <w:marLeft w:val="0"/>
      <w:marRight w:val="0"/>
      <w:marTop w:val="0"/>
      <w:marBottom w:val="0"/>
      <w:divBdr>
        <w:top w:val="none" w:sz="0" w:space="0" w:color="auto"/>
        <w:left w:val="none" w:sz="0" w:space="0" w:color="auto"/>
        <w:bottom w:val="none" w:sz="0" w:space="0" w:color="auto"/>
        <w:right w:val="none" w:sz="0" w:space="0" w:color="auto"/>
      </w:divBdr>
    </w:div>
    <w:div w:id="1294865677">
      <w:bodyDiv w:val="1"/>
      <w:marLeft w:val="0"/>
      <w:marRight w:val="0"/>
      <w:marTop w:val="0"/>
      <w:marBottom w:val="0"/>
      <w:divBdr>
        <w:top w:val="none" w:sz="0" w:space="0" w:color="auto"/>
        <w:left w:val="none" w:sz="0" w:space="0" w:color="auto"/>
        <w:bottom w:val="none" w:sz="0" w:space="0" w:color="auto"/>
        <w:right w:val="none" w:sz="0" w:space="0" w:color="auto"/>
      </w:divBdr>
    </w:div>
    <w:div w:id="1296564467">
      <w:bodyDiv w:val="1"/>
      <w:marLeft w:val="0"/>
      <w:marRight w:val="0"/>
      <w:marTop w:val="0"/>
      <w:marBottom w:val="0"/>
      <w:divBdr>
        <w:top w:val="none" w:sz="0" w:space="0" w:color="auto"/>
        <w:left w:val="none" w:sz="0" w:space="0" w:color="auto"/>
        <w:bottom w:val="none" w:sz="0" w:space="0" w:color="auto"/>
        <w:right w:val="none" w:sz="0" w:space="0" w:color="auto"/>
      </w:divBdr>
    </w:div>
    <w:div w:id="1296982307">
      <w:bodyDiv w:val="1"/>
      <w:marLeft w:val="0"/>
      <w:marRight w:val="0"/>
      <w:marTop w:val="0"/>
      <w:marBottom w:val="0"/>
      <w:divBdr>
        <w:top w:val="none" w:sz="0" w:space="0" w:color="auto"/>
        <w:left w:val="none" w:sz="0" w:space="0" w:color="auto"/>
        <w:bottom w:val="none" w:sz="0" w:space="0" w:color="auto"/>
        <w:right w:val="none" w:sz="0" w:space="0" w:color="auto"/>
      </w:divBdr>
    </w:div>
    <w:div w:id="1319841515">
      <w:bodyDiv w:val="1"/>
      <w:marLeft w:val="0"/>
      <w:marRight w:val="0"/>
      <w:marTop w:val="0"/>
      <w:marBottom w:val="0"/>
      <w:divBdr>
        <w:top w:val="none" w:sz="0" w:space="0" w:color="auto"/>
        <w:left w:val="none" w:sz="0" w:space="0" w:color="auto"/>
        <w:bottom w:val="none" w:sz="0" w:space="0" w:color="auto"/>
        <w:right w:val="none" w:sz="0" w:space="0" w:color="auto"/>
      </w:divBdr>
    </w:div>
    <w:div w:id="1322003984">
      <w:bodyDiv w:val="1"/>
      <w:marLeft w:val="0"/>
      <w:marRight w:val="0"/>
      <w:marTop w:val="0"/>
      <w:marBottom w:val="0"/>
      <w:divBdr>
        <w:top w:val="none" w:sz="0" w:space="0" w:color="auto"/>
        <w:left w:val="none" w:sz="0" w:space="0" w:color="auto"/>
        <w:bottom w:val="none" w:sz="0" w:space="0" w:color="auto"/>
        <w:right w:val="none" w:sz="0" w:space="0" w:color="auto"/>
      </w:divBdr>
    </w:div>
    <w:div w:id="1322125554">
      <w:bodyDiv w:val="1"/>
      <w:marLeft w:val="0"/>
      <w:marRight w:val="0"/>
      <w:marTop w:val="0"/>
      <w:marBottom w:val="0"/>
      <w:divBdr>
        <w:top w:val="none" w:sz="0" w:space="0" w:color="auto"/>
        <w:left w:val="none" w:sz="0" w:space="0" w:color="auto"/>
        <w:bottom w:val="none" w:sz="0" w:space="0" w:color="auto"/>
        <w:right w:val="none" w:sz="0" w:space="0" w:color="auto"/>
      </w:divBdr>
    </w:div>
    <w:div w:id="1328745560">
      <w:bodyDiv w:val="1"/>
      <w:marLeft w:val="0"/>
      <w:marRight w:val="0"/>
      <w:marTop w:val="0"/>
      <w:marBottom w:val="0"/>
      <w:divBdr>
        <w:top w:val="none" w:sz="0" w:space="0" w:color="auto"/>
        <w:left w:val="none" w:sz="0" w:space="0" w:color="auto"/>
        <w:bottom w:val="none" w:sz="0" w:space="0" w:color="auto"/>
        <w:right w:val="none" w:sz="0" w:space="0" w:color="auto"/>
      </w:divBdr>
    </w:div>
    <w:div w:id="1335453409">
      <w:bodyDiv w:val="1"/>
      <w:marLeft w:val="0"/>
      <w:marRight w:val="0"/>
      <w:marTop w:val="0"/>
      <w:marBottom w:val="0"/>
      <w:divBdr>
        <w:top w:val="none" w:sz="0" w:space="0" w:color="auto"/>
        <w:left w:val="none" w:sz="0" w:space="0" w:color="auto"/>
        <w:bottom w:val="none" w:sz="0" w:space="0" w:color="auto"/>
        <w:right w:val="none" w:sz="0" w:space="0" w:color="auto"/>
      </w:divBdr>
    </w:div>
    <w:div w:id="1337077248">
      <w:bodyDiv w:val="1"/>
      <w:marLeft w:val="0"/>
      <w:marRight w:val="0"/>
      <w:marTop w:val="0"/>
      <w:marBottom w:val="0"/>
      <w:divBdr>
        <w:top w:val="none" w:sz="0" w:space="0" w:color="auto"/>
        <w:left w:val="none" w:sz="0" w:space="0" w:color="auto"/>
        <w:bottom w:val="none" w:sz="0" w:space="0" w:color="auto"/>
        <w:right w:val="none" w:sz="0" w:space="0" w:color="auto"/>
      </w:divBdr>
    </w:div>
    <w:div w:id="1341197881">
      <w:bodyDiv w:val="1"/>
      <w:marLeft w:val="0"/>
      <w:marRight w:val="0"/>
      <w:marTop w:val="0"/>
      <w:marBottom w:val="0"/>
      <w:divBdr>
        <w:top w:val="none" w:sz="0" w:space="0" w:color="auto"/>
        <w:left w:val="none" w:sz="0" w:space="0" w:color="auto"/>
        <w:bottom w:val="none" w:sz="0" w:space="0" w:color="auto"/>
        <w:right w:val="none" w:sz="0" w:space="0" w:color="auto"/>
      </w:divBdr>
    </w:div>
    <w:div w:id="1341352127">
      <w:bodyDiv w:val="1"/>
      <w:marLeft w:val="0"/>
      <w:marRight w:val="0"/>
      <w:marTop w:val="0"/>
      <w:marBottom w:val="0"/>
      <w:divBdr>
        <w:top w:val="none" w:sz="0" w:space="0" w:color="auto"/>
        <w:left w:val="none" w:sz="0" w:space="0" w:color="auto"/>
        <w:bottom w:val="none" w:sz="0" w:space="0" w:color="auto"/>
        <w:right w:val="none" w:sz="0" w:space="0" w:color="auto"/>
      </w:divBdr>
    </w:div>
    <w:div w:id="1342052034">
      <w:bodyDiv w:val="1"/>
      <w:marLeft w:val="0"/>
      <w:marRight w:val="0"/>
      <w:marTop w:val="0"/>
      <w:marBottom w:val="0"/>
      <w:divBdr>
        <w:top w:val="none" w:sz="0" w:space="0" w:color="auto"/>
        <w:left w:val="none" w:sz="0" w:space="0" w:color="auto"/>
        <w:bottom w:val="none" w:sz="0" w:space="0" w:color="auto"/>
        <w:right w:val="none" w:sz="0" w:space="0" w:color="auto"/>
      </w:divBdr>
    </w:div>
    <w:div w:id="1344864475">
      <w:bodyDiv w:val="1"/>
      <w:marLeft w:val="0"/>
      <w:marRight w:val="0"/>
      <w:marTop w:val="0"/>
      <w:marBottom w:val="0"/>
      <w:divBdr>
        <w:top w:val="none" w:sz="0" w:space="0" w:color="auto"/>
        <w:left w:val="none" w:sz="0" w:space="0" w:color="auto"/>
        <w:bottom w:val="none" w:sz="0" w:space="0" w:color="auto"/>
        <w:right w:val="none" w:sz="0" w:space="0" w:color="auto"/>
      </w:divBdr>
    </w:div>
    <w:div w:id="1346131800">
      <w:bodyDiv w:val="1"/>
      <w:marLeft w:val="0"/>
      <w:marRight w:val="0"/>
      <w:marTop w:val="0"/>
      <w:marBottom w:val="0"/>
      <w:divBdr>
        <w:top w:val="none" w:sz="0" w:space="0" w:color="auto"/>
        <w:left w:val="none" w:sz="0" w:space="0" w:color="auto"/>
        <w:bottom w:val="none" w:sz="0" w:space="0" w:color="auto"/>
        <w:right w:val="none" w:sz="0" w:space="0" w:color="auto"/>
      </w:divBdr>
    </w:div>
    <w:div w:id="1347947716">
      <w:bodyDiv w:val="1"/>
      <w:marLeft w:val="0"/>
      <w:marRight w:val="0"/>
      <w:marTop w:val="0"/>
      <w:marBottom w:val="0"/>
      <w:divBdr>
        <w:top w:val="none" w:sz="0" w:space="0" w:color="auto"/>
        <w:left w:val="none" w:sz="0" w:space="0" w:color="auto"/>
        <w:bottom w:val="none" w:sz="0" w:space="0" w:color="auto"/>
        <w:right w:val="none" w:sz="0" w:space="0" w:color="auto"/>
      </w:divBdr>
    </w:div>
    <w:div w:id="1350335478">
      <w:bodyDiv w:val="1"/>
      <w:marLeft w:val="0"/>
      <w:marRight w:val="0"/>
      <w:marTop w:val="0"/>
      <w:marBottom w:val="0"/>
      <w:divBdr>
        <w:top w:val="none" w:sz="0" w:space="0" w:color="auto"/>
        <w:left w:val="none" w:sz="0" w:space="0" w:color="auto"/>
        <w:bottom w:val="none" w:sz="0" w:space="0" w:color="auto"/>
        <w:right w:val="none" w:sz="0" w:space="0" w:color="auto"/>
      </w:divBdr>
    </w:div>
    <w:div w:id="1353459803">
      <w:bodyDiv w:val="1"/>
      <w:marLeft w:val="0"/>
      <w:marRight w:val="0"/>
      <w:marTop w:val="0"/>
      <w:marBottom w:val="0"/>
      <w:divBdr>
        <w:top w:val="none" w:sz="0" w:space="0" w:color="auto"/>
        <w:left w:val="none" w:sz="0" w:space="0" w:color="auto"/>
        <w:bottom w:val="none" w:sz="0" w:space="0" w:color="auto"/>
        <w:right w:val="none" w:sz="0" w:space="0" w:color="auto"/>
      </w:divBdr>
    </w:div>
    <w:div w:id="1358044639">
      <w:bodyDiv w:val="1"/>
      <w:marLeft w:val="0"/>
      <w:marRight w:val="0"/>
      <w:marTop w:val="0"/>
      <w:marBottom w:val="0"/>
      <w:divBdr>
        <w:top w:val="none" w:sz="0" w:space="0" w:color="auto"/>
        <w:left w:val="none" w:sz="0" w:space="0" w:color="auto"/>
        <w:bottom w:val="none" w:sz="0" w:space="0" w:color="auto"/>
        <w:right w:val="none" w:sz="0" w:space="0" w:color="auto"/>
      </w:divBdr>
    </w:div>
    <w:div w:id="1359240377">
      <w:bodyDiv w:val="1"/>
      <w:marLeft w:val="0"/>
      <w:marRight w:val="0"/>
      <w:marTop w:val="0"/>
      <w:marBottom w:val="0"/>
      <w:divBdr>
        <w:top w:val="none" w:sz="0" w:space="0" w:color="auto"/>
        <w:left w:val="none" w:sz="0" w:space="0" w:color="auto"/>
        <w:bottom w:val="none" w:sz="0" w:space="0" w:color="auto"/>
        <w:right w:val="none" w:sz="0" w:space="0" w:color="auto"/>
      </w:divBdr>
    </w:div>
    <w:div w:id="1360205026">
      <w:bodyDiv w:val="1"/>
      <w:marLeft w:val="0"/>
      <w:marRight w:val="0"/>
      <w:marTop w:val="0"/>
      <w:marBottom w:val="0"/>
      <w:divBdr>
        <w:top w:val="none" w:sz="0" w:space="0" w:color="auto"/>
        <w:left w:val="none" w:sz="0" w:space="0" w:color="auto"/>
        <w:bottom w:val="none" w:sz="0" w:space="0" w:color="auto"/>
        <w:right w:val="none" w:sz="0" w:space="0" w:color="auto"/>
      </w:divBdr>
    </w:div>
    <w:div w:id="1365867258">
      <w:bodyDiv w:val="1"/>
      <w:marLeft w:val="0"/>
      <w:marRight w:val="0"/>
      <w:marTop w:val="0"/>
      <w:marBottom w:val="0"/>
      <w:divBdr>
        <w:top w:val="none" w:sz="0" w:space="0" w:color="auto"/>
        <w:left w:val="none" w:sz="0" w:space="0" w:color="auto"/>
        <w:bottom w:val="none" w:sz="0" w:space="0" w:color="auto"/>
        <w:right w:val="none" w:sz="0" w:space="0" w:color="auto"/>
      </w:divBdr>
    </w:div>
    <w:div w:id="1372461324">
      <w:bodyDiv w:val="1"/>
      <w:marLeft w:val="0"/>
      <w:marRight w:val="0"/>
      <w:marTop w:val="0"/>
      <w:marBottom w:val="0"/>
      <w:divBdr>
        <w:top w:val="none" w:sz="0" w:space="0" w:color="auto"/>
        <w:left w:val="none" w:sz="0" w:space="0" w:color="auto"/>
        <w:bottom w:val="none" w:sz="0" w:space="0" w:color="auto"/>
        <w:right w:val="none" w:sz="0" w:space="0" w:color="auto"/>
      </w:divBdr>
    </w:div>
    <w:div w:id="1379621659">
      <w:bodyDiv w:val="1"/>
      <w:marLeft w:val="0"/>
      <w:marRight w:val="0"/>
      <w:marTop w:val="0"/>
      <w:marBottom w:val="0"/>
      <w:divBdr>
        <w:top w:val="none" w:sz="0" w:space="0" w:color="auto"/>
        <w:left w:val="none" w:sz="0" w:space="0" w:color="auto"/>
        <w:bottom w:val="none" w:sz="0" w:space="0" w:color="auto"/>
        <w:right w:val="none" w:sz="0" w:space="0" w:color="auto"/>
      </w:divBdr>
    </w:div>
    <w:div w:id="1390687105">
      <w:bodyDiv w:val="1"/>
      <w:marLeft w:val="0"/>
      <w:marRight w:val="0"/>
      <w:marTop w:val="0"/>
      <w:marBottom w:val="0"/>
      <w:divBdr>
        <w:top w:val="none" w:sz="0" w:space="0" w:color="auto"/>
        <w:left w:val="none" w:sz="0" w:space="0" w:color="auto"/>
        <w:bottom w:val="none" w:sz="0" w:space="0" w:color="auto"/>
        <w:right w:val="none" w:sz="0" w:space="0" w:color="auto"/>
      </w:divBdr>
    </w:div>
    <w:div w:id="1400517540">
      <w:bodyDiv w:val="1"/>
      <w:marLeft w:val="0"/>
      <w:marRight w:val="0"/>
      <w:marTop w:val="0"/>
      <w:marBottom w:val="0"/>
      <w:divBdr>
        <w:top w:val="none" w:sz="0" w:space="0" w:color="auto"/>
        <w:left w:val="none" w:sz="0" w:space="0" w:color="auto"/>
        <w:bottom w:val="none" w:sz="0" w:space="0" w:color="auto"/>
        <w:right w:val="none" w:sz="0" w:space="0" w:color="auto"/>
      </w:divBdr>
    </w:div>
    <w:div w:id="1406075625">
      <w:bodyDiv w:val="1"/>
      <w:marLeft w:val="0"/>
      <w:marRight w:val="0"/>
      <w:marTop w:val="0"/>
      <w:marBottom w:val="0"/>
      <w:divBdr>
        <w:top w:val="none" w:sz="0" w:space="0" w:color="auto"/>
        <w:left w:val="none" w:sz="0" w:space="0" w:color="auto"/>
        <w:bottom w:val="none" w:sz="0" w:space="0" w:color="auto"/>
        <w:right w:val="none" w:sz="0" w:space="0" w:color="auto"/>
      </w:divBdr>
    </w:div>
    <w:div w:id="1411387343">
      <w:bodyDiv w:val="1"/>
      <w:marLeft w:val="0"/>
      <w:marRight w:val="0"/>
      <w:marTop w:val="0"/>
      <w:marBottom w:val="0"/>
      <w:divBdr>
        <w:top w:val="none" w:sz="0" w:space="0" w:color="auto"/>
        <w:left w:val="none" w:sz="0" w:space="0" w:color="auto"/>
        <w:bottom w:val="none" w:sz="0" w:space="0" w:color="auto"/>
        <w:right w:val="none" w:sz="0" w:space="0" w:color="auto"/>
      </w:divBdr>
    </w:div>
    <w:div w:id="1413576345">
      <w:bodyDiv w:val="1"/>
      <w:marLeft w:val="0"/>
      <w:marRight w:val="0"/>
      <w:marTop w:val="0"/>
      <w:marBottom w:val="0"/>
      <w:divBdr>
        <w:top w:val="none" w:sz="0" w:space="0" w:color="auto"/>
        <w:left w:val="none" w:sz="0" w:space="0" w:color="auto"/>
        <w:bottom w:val="none" w:sz="0" w:space="0" w:color="auto"/>
        <w:right w:val="none" w:sz="0" w:space="0" w:color="auto"/>
      </w:divBdr>
    </w:div>
    <w:div w:id="1414667810">
      <w:bodyDiv w:val="1"/>
      <w:marLeft w:val="0"/>
      <w:marRight w:val="0"/>
      <w:marTop w:val="0"/>
      <w:marBottom w:val="0"/>
      <w:divBdr>
        <w:top w:val="none" w:sz="0" w:space="0" w:color="auto"/>
        <w:left w:val="none" w:sz="0" w:space="0" w:color="auto"/>
        <w:bottom w:val="none" w:sz="0" w:space="0" w:color="auto"/>
        <w:right w:val="none" w:sz="0" w:space="0" w:color="auto"/>
      </w:divBdr>
    </w:div>
    <w:div w:id="1419060738">
      <w:bodyDiv w:val="1"/>
      <w:marLeft w:val="0"/>
      <w:marRight w:val="0"/>
      <w:marTop w:val="0"/>
      <w:marBottom w:val="0"/>
      <w:divBdr>
        <w:top w:val="none" w:sz="0" w:space="0" w:color="auto"/>
        <w:left w:val="none" w:sz="0" w:space="0" w:color="auto"/>
        <w:bottom w:val="none" w:sz="0" w:space="0" w:color="auto"/>
        <w:right w:val="none" w:sz="0" w:space="0" w:color="auto"/>
      </w:divBdr>
    </w:div>
    <w:div w:id="1432510612">
      <w:bodyDiv w:val="1"/>
      <w:marLeft w:val="0"/>
      <w:marRight w:val="0"/>
      <w:marTop w:val="0"/>
      <w:marBottom w:val="0"/>
      <w:divBdr>
        <w:top w:val="none" w:sz="0" w:space="0" w:color="auto"/>
        <w:left w:val="none" w:sz="0" w:space="0" w:color="auto"/>
        <w:bottom w:val="none" w:sz="0" w:space="0" w:color="auto"/>
        <w:right w:val="none" w:sz="0" w:space="0" w:color="auto"/>
      </w:divBdr>
    </w:div>
    <w:div w:id="1433742492">
      <w:bodyDiv w:val="1"/>
      <w:marLeft w:val="0"/>
      <w:marRight w:val="0"/>
      <w:marTop w:val="0"/>
      <w:marBottom w:val="0"/>
      <w:divBdr>
        <w:top w:val="none" w:sz="0" w:space="0" w:color="auto"/>
        <w:left w:val="none" w:sz="0" w:space="0" w:color="auto"/>
        <w:bottom w:val="none" w:sz="0" w:space="0" w:color="auto"/>
        <w:right w:val="none" w:sz="0" w:space="0" w:color="auto"/>
      </w:divBdr>
    </w:div>
    <w:div w:id="1438986532">
      <w:bodyDiv w:val="1"/>
      <w:marLeft w:val="0"/>
      <w:marRight w:val="0"/>
      <w:marTop w:val="0"/>
      <w:marBottom w:val="0"/>
      <w:divBdr>
        <w:top w:val="none" w:sz="0" w:space="0" w:color="auto"/>
        <w:left w:val="none" w:sz="0" w:space="0" w:color="auto"/>
        <w:bottom w:val="none" w:sz="0" w:space="0" w:color="auto"/>
        <w:right w:val="none" w:sz="0" w:space="0" w:color="auto"/>
      </w:divBdr>
    </w:div>
    <w:div w:id="1446658271">
      <w:bodyDiv w:val="1"/>
      <w:marLeft w:val="0"/>
      <w:marRight w:val="0"/>
      <w:marTop w:val="0"/>
      <w:marBottom w:val="0"/>
      <w:divBdr>
        <w:top w:val="none" w:sz="0" w:space="0" w:color="auto"/>
        <w:left w:val="none" w:sz="0" w:space="0" w:color="auto"/>
        <w:bottom w:val="none" w:sz="0" w:space="0" w:color="auto"/>
        <w:right w:val="none" w:sz="0" w:space="0" w:color="auto"/>
      </w:divBdr>
    </w:div>
    <w:div w:id="1455560673">
      <w:bodyDiv w:val="1"/>
      <w:marLeft w:val="0"/>
      <w:marRight w:val="0"/>
      <w:marTop w:val="0"/>
      <w:marBottom w:val="0"/>
      <w:divBdr>
        <w:top w:val="none" w:sz="0" w:space="0" w:color="auto"/>
        <w:left w:val="none" w:sz="0" w:space="0" w:color="auto"/>
        <w:bottom w:val="none" w:sz="0" w:space="0" w:color="auto"/>
        <w:right w:val="none" w:sz="0" w:space="0" w:color="auto"/>
      </w:divBdr>
    </w:div>
    <w:div w:id="1456027176">
      <w:bodyDiv w:val="1"/>
      <w:marLeft w:val="0"/>
      <w:marRight w:val="0"/>
      <w:marTop w:val="0"/>
      <w:marBottom w:val="0"/>
      <w:divBdr>
        <w:top w:val="none" w:sz="0" w:space="0" w:color="auto"/>
        <w:left w:val="none" w:sz="0" w:space="0" w:color="auto"/>
        <w:bottom w:val="none" w:sz="0" w:space="0" w:color="auto"/>
        <w:right w:val="none" w:sz="0" w:space="0" w:color="auto"/>
      </w:divBdr>
    </w:div>
    <w:div w:id="1456176823">
      <w:bodyDiv w:val="1"/>
      <w:marLeft w:val="0"/>
      <w:marRight w:val="0"/>
      <w:marTop w:val="0"/>
      <w:marBottom w:val="0"/>
      <w:divBdr>
        <w:top w:val="none" w:sz="0" w:space="0" w:color="auto"/>
        <w:left w:val="none" w:sz="0" w:space="0" w:color="auto"/>
        <w:bottom w:val="none" w:sz="0" w:space="0" w:color="auto"/>
        <w:right w:val="none" w:sz="0" w:space="0" w:color="auto"/>
      </w:divBdr>
    </w:div>
    <w:div w:id="1462112196">
      <w:bodyDiv w:val="1"/>
      <w:marLeft w:val="0"/>
      <w:marRight w:val="0"/>
      <w:marTop w:val="0"/>
      <w:marBottom w:val="0"/>
      <w:divBdr>
        <w:top w:val="none" w:sz="0" w:space="0" w:color="auto"/>
        <w:left w:val="none" w:sz="0" w:space="0" w:color="auto"/>
        <w:bottom w:val="none" w:sz="0" w:space="0" w:color="auto"/>
        <w:right w:val="none" w:sz="0" w:space="0" w:color="auto"/>
      </w:divBdr>
    </w:div>
    <w:div w:id="1472017364">
      <w:bodyDiv w:val="1"/>
      <w:marLeft w:val="0"/>
      <w:marRight w:val="0"/>
      <w:marTop w:val="0"/>
      <w:marBottom w:val="0"/>
      <w:divBdr>
        <w:top w:val="none" w:sz="0" w:space="0" w:color="auto"/>
        <w:left w:val="none" w:sz="0" w:space="0" w:color="auto"/>
        <w:bottom w:val="none" w:sz="0" w:space="0" w:color="auto"/>
        <w:right w:val="none" w:sz="0" w:space="0" w:color="auto"/>
      </w:divBdr>
    </w:div>
    <w:div w:id="1473870506">
      <w:bodyDiv w:val="1"/>
      <w:marLeft w:val="0"/>
      <w:marRight w:val="0"/>
      <w:marTop w:val="0"/>
      <w:marBottom w:val="0"/>
      <w:divBdr>
        <w:top w:val="none" w:sz="0" w:space="0" w:color="auto"/>
        <w:left w:val="none" w:sz="0" w:space="0" w:color="auto"/>
        <w:bottom w:val="none" w:sz="0" w:space="0" w:color="auto"/>
        <w:right w:val="none" w:sz="0" w:space="0" w:color="auto"/>
      </w:divBdr>
    </w:div>
    <w:div w:id="1476797427">
      <w:bodyDiv w:val="1"/>
      <w:marLeft w:val="0"/>
      <w:marRight w:val="0"/>
      <w:marTop w:val="0"/>
      <w:marBottom w:val="0"/>
      <w:divBdr>
        <w:top w:val="none" w:sz="0" w:space="0" w:color="auto"/>
        <w:left w:val="none" w:sz="0" w:space="0" w:color="auto"/>
        <w:bottom w:val="none" w:sz="0" w:space="0" w:color="auto"/>
        <w:right w:val="none" w:sz="0" w:space="0" w:color="auto"/>
      </w:divBdr>
    </w:div>
    <w:div w:id="1480415249">
      <w:bodyDiv w:val="1"/>
      <w:marLeft w:val="0"/>
      <w:marRight w:val="0"/>
      <w:marTop w:val="0"/>
      <w:marBottom w:val="0"/>
      <w:divBdr>
        <w:top w:val="none" w:sz="0" w:space="0" w:color="auto"/>
        <w:left w:val="none" w:sz="0" w:space="0" w:color="auto"/>
        <w:bottom w:val="none" w:sz="0" w:space="0" w:color="auto"/>
        <w:right w:val="none" w:sz="0" w:space="0" w:color="auto"/>
      </w:divBdr>
    </w:div>
    <w:div w:id="1497764548">
      <w:bodyDiv w:val="1"/>
      <w:marLeft w:val="0"/>
      <w:marRight w:val="0"/>
      <w:marTop w:val="0"/>
      <w:marBottom w:val="0"/>
      <w:divBdr>
        <w:top w:val="none" w:sz="0" w:space="0" w:color="auto"/>
        <w:left w:val="none" w:sz="0" w:space="0" w:color="auto"/>
        <w:bottom w:val="none" w:sz="0" w:space="0" w:color="auto"/>
        <w:right w:val="none" w:sz="0" w:space="0" w:color="auto"/>
      </w:divBdr>
    </w:div>
    <w:div w:id="1507941985">
      <w:bodyDiv w:val="1"/>
      <w:marLeft w:val="0"/>
      <w:marRight w:val="0"/>
      <w:marTop w:val="0"/>
      <w:marBottom w:val="0"/>
      <w:divBdr>
        <w:top w:val="none" w:sz="0" w:space="0" w:color="auto"/>
        <w:left w:val="none" w:sz="0" w:space="0" w:color="auto"/>
        <w:bottom w:val="none" w:sz="0" w:space="0" w:color="auto"/>
        <w:right w:val="none" w:sz="0" w:space="0" w:color="auto"/>
      </w:divBdr>
    </w:div>
    <w:div w:id="1517495459">
      <w:bodyDiv w:val="1"/>
      <w:marLeft w:val="0"/>
      <w:marRight w:val="0"/>
      <w:marTop w:val="0"/>
      <w:marBottom w:val="0"/>
      <w:divBdr>
        <w:top w:val="none" w:sz="0" w:space="0" w:color="auto"/>
        <w:left w:val="none" w:sz="0" w:space="0" w:color="auto"/>
        <w:bottom w:val="none" w:sz="0" w:space="0" w:color="auto"/>
        <w:right w:val="none" w:sz="0" w:space="0" w:color="auto"/>
      </w:divBdr>
    </w:div>
    <w:div w:id="1520583278">
      <w:bodyDiv w:val="1"/>
      <w:marLeft w:val="0"/>
      <w:marRight w:val="0"/>
      <w:marTop w:val="0"/>
      <w:marBottom w:val="0"/>
      <w:divBdr>
        <w:top w:val="none" w:sz="0" w:space="0" w:color="auto"/>
        <w:left w:val="none" w:sz="0" w:space="0" w:color="auto"/>
        <w:bottom w:val="none" w:sz="0" w:space="0" w:color="auto"/>
        <w:right w:val="none" w:sz="0" w:space="0" w:color="auto"/>
      </w:divBdr>
    </w:div>
    <w:div w:id="1523981601">
      <w:bodyDiv w:val="1"/>
      <w:marLeft w:val="0"/>
      <w:marRight w:val="0"/>
      <w:marTop w:val="0"/>
      <w:marBottom w:val="0"/>
      <w:divBdr>
        <w:top w:val="none" w:sz="0" w:space="0" w:color="auto"/>
        <w:left w:val="none" w:sz="0" w:space="0" w:color="auto"/>
        <w:bottom w:val="none" w:sz="0" w:space="0" w:color="auto"/>
        <w:right w:val="none" w:sz="0" w:space="0" w:color="auto"/>
      </w:divBdr>
    </w:div>
    <w:div w:id="1530490017">
      <w:bodyDiv w:val="1"/>
      <w:marLeft w:val="0"/>
      <w:marRight w:val="0"/>
      <w:marTop w:val="0"/>
      <w:marBottom w:val="0"/>
      <w:divBdr>
        <w:top w:val="none" w:sz="0" w:space="0" w:color="auto"/>
        <w:left w:val="none" w:sz="0" w:space="0" w:color="auto"/>
        <w:bottom w:val="none" w:sz="0" w:space="0" w:color="auto"/>
        <w:right w:val="none" w:sz="0" w:space="0" w:color="auto"/>
      </w:divBdr>
    </w:div>
    <w:div w:id="1546210475">
      <w:bodyDiv w:val="1"/>
      <w:marLeft w:val="0"/>
      <w:marRight w:val="0"/>
      <w:marTop w:val="0"/>
      <w:marBottom w:val="0"/>
      <w:divBdr>
        <w:top w:val="none" w:sz="0" w:space="0" w:color="auto"/>
        <w:left w:val="none" w:sz="0" w:space="0" w:color="auto"/>
        <w:bottom w:val="none" w:sz="0" w:space="0" w:color="auto"/>
        <w:right w:val="none" w:sz="0" w:space="0" w:color="auto"/>
      </w:divBdr>
    </w:div>
    <w:div w:id="1552690159">
      <w:bodyDiv w:val="1"/>
      <w:marLeft w:val="0"/>
      <w:marRight w:val="0"/>
      <w:marTop w:val="0"/>
      <w:marBottom w:val="0"/>
      <w:divBdr>
        <w:top w:val="none" w:sz="0" w:space="0" w:color="auto"/>
        <w:left w:val="none" w:sz="0" w:space="0" w:color="auto"/>
        <w:bottom w:val="none" w:sz="0" w:space="0" w:color="auto"/>
        <w:right w:val="none" w:sz="0" w:space="0" w:color="auto"/>
      </w:divBdr>
    </w:div>
    <w:div w:id="1554729203">
      <w:bodyDiv w:val="1"/>
      <w:marLeft w:val="0"/>
      <w:marRight w:val="0"/>
      <w:marTop w:val="0"/>
      <w:marBottom w:val="0"/>
      <w:divBdr>
        <w:top w:val="none" w:sz="0" w:space="0" w:color="auto"/>
        <w:left w:val="none" w:sz="0" w:space="0" w:color="auto"/>
        <w:bottom w:val="none" w:sz="0" w:space="0" w:color="auto"/>
        <w:right w:val="none" w:sz="0" w:space="0" w:color="auto"/>
      </w:divBdr>
    </w:div>
    <w:div w:id="1563903736">
      <w:bodyDiv w:val="1"/>
      <w:marLeft w:val="0"/>
      <w:marRight w:val="0"/>
      <w:marTop w:val="0"/>
      <w:marBottom w:val="0"/>
      <w:divBdr>
        <w:top w:val="none" w:sz="0" w:space="0" w:color="auto"/>
        <w:left w:val="none" w:sz="0" w:space="0" w:color="auto"/>
        <w:bottom w:val="none" w:sz="0" w:space="0" w:color="auto"/>
        <w:right w:val="none" w:sz="0" w:space="0" w:color="auto"/>
      </w:divBdr>
    </w:div>
    <w:div w:id="1564486744">
      <w:bodyDiv w:val="1"/>
      <w:marLeft w:val="0"/>
      <w:marRight w:val="0"/>
      <w:marTop w:val="0"/>
      <w:marBottom w:val="0"/>
      <w:divBdr>
        <w:top w:val="none" w:sz="0" w:space="0" w:color="auto"/>
        <w:left w:val="none" w:sz="0" w:space="0" w:color="auto"/>
        <w:bottom w:val="none" w:sz="0" w:space="0" w:color="auto"/>
        <w:right w:val="none" w:sz="0" w:space="0" w:color="auto"/>
      </w:divBdr>
    </w:div>
    <w:div w:id="1566141727">
      <w:bodyDiv w:val="1"/>
      <w:marLeft w:val="0"/>
      <w:marRight w:val="0"/>
      <w:marTop w:val="0"/>
      <w:marBottom w:val="0"/>
      <w:divBdr>
        <w:top w:val="none" w:sz="0" w:space="0" w:color="auto"/>
        <w:left w:val="none" w:sz="0" w:space="0" w:color="auto"/>
        <w:bottom w:val="none" w:sz="0" w:space="0" w:color="auto"/>
        <w:right w:val="none" w:sz="0" w:space="0" w:color="auto"/>
      </w:divBdr>
    </w:div>
    <w:div w:id="1567180255">
      <w:bodyDiv w:val="1"/>
      <w:marLeft w:val="0"/>
      <w:marRight w:val="0"/>
      <w:marTop w:val="0"/>
      <w:marBottom w:val="0"/>
      <w:divBdr>
        <w:top w:val="none" w:sz="0" w:space="0" w:color="auto"/>
        <w:left w:val="none" w:sz="0" w:space="0" w:color="auto"/>
        <w:bottom w:val="none" w:sz="0" w:space="0" w:color="auto"/>
        <w:right w:val="none" w:sz="0" w:space="0" w:color="auto"/>
      </w:divBdr>
    </w:div>
    <w:div w:id="1568616045">
      <w:bodyDiv w:val="1"/>
      <w:marLeft w:val="0"/>
      <w:marRight w:val="0"/>
      <w:marTop w:val="0"/>
      <w:marBottom w:val="0"/>
      <w:divBdr>
        <w:top w:val="none" w:sz="0" w:space="0" w:color="auto"/>
        <w:left w:val="none" w:sz="0" w:space="0" w:color="auto"/>
        <w:bottom w:val="none" w:sz="0" w:space="0" w:color="auto"/>
        <w:right w:val="none" w:sz="0" w:space="0" w:color="auto"/>
      </w:divBdr>
    </w:div>
    <w:div w:id="1569652800">
      <w:bodyDiv w:val="1"/>
      <w:marLeft w:val="0"/>
      <w:marRight w:val="0"/>
      <w:marTop w:val="0"/>
      <w:marBottom w:val="0"/>
      <w:divBdr>
        <w:top w:val="none" w:sz="0" w:space="0" w:color="auto"/>
        <w:left w:val="none" w:sz="0" w:space="0" w:color="auto"/>
        <w:bottom w:val="none" w:sz="0" w:space="0" w:color="auto"/>
        <w:right w:val="none" w:sz="0" w:space="0" w:color="auto"/>
      </w:divBdr>
    </w:div>
    <w:div w:id="1570116084">
      <w:bodyDiv w:val="1"/>
      <w:marLeft w:val="0"/>
      <w:marRight w:val="0"/>
      <w:marTop w:val="0"/>
      <w:marBottom w:val="0"/>
      <w:divBdr>
        <w:top w:val="none" w:sz="0" w:space="0" w:color="auto"/>
        <w:left w:val="none" w:sz="0" w:space="0" w:color="auto"/>
        <w:bottom w:val="none" w:sz="0" w:space="0" w:color="auto"/>
        <w:right w:val="none" w:sz="0" w:space="0" w:color="auto"/>
      </w:divBdr>
    </w:div>
    <w:div w:id="1573810904">
      <w:bodyDiv w:val="1"/>
      <w:marLeft w:val="0"/>
      <w:marRight w:val="0"/>
      <w:marTop w:val="0"/>
      <w:marBottom w:val="0"/>
      <w:divBdr>
        <w:top w:val="none" w:sz="0" w:space="0" w:color="auto"/>
        <w:left w:val="none" w:sz="0" w:space="0" w:color="auto"/>
        <w:bottom w:val="none" w:sz="0" w:space="0" w:color="auto"/>
        <w:right w:val="none" w:sz="0" w:space="0" w:color="auto"/>
      </w:divBdr>
    </w:div>
    <w:div w:id="1574968231">
      <w:bodyDiv w:val="1"/>
      <w:marLeft w:val="0"/>
      <w:marRight w:val="0"/>
      <w:marTop w:val="0"/>
      <w:marBottom w:val="0"/>
      <w:divBdr>
        <w:top w:val="none" w:sz="0" w:space="0" w:color="auto"/>
        <w:left w:val="none" w:sz="0" w:space="0" w:color="auto"/>
        <w:bottom w:val="none" w:sz="0" w:space="0" w:color="auto"/>
        <w:right w:val="none" w:sz="0" w:space="0" w:color="auto"/>
      </w:divBdr>
    </w:div>
    <w:div w:id="1586185256">
      <w:bodyDiv w:val="1"/>
      <w:marLeft w:val="0"/>
      <w:marRight w:val="0"/>
      <w:marTop w:val="0"/>
      <w:marBottom w:val="0"/>
      <w:divBdr>
        <w:top w:val="none" w:sz="0" w:space="0" w:color="auto"/>
        <w:left w:val="none" w:sz="0" w:space="0" w:color="auto"/>
        <w:bottom w:val="none" w:sz="0" w:space="0" w:color="auto"/>
        <w:right w:val="none" w:sz="0" w:space="0" w:color="auto"/>
      </w:divBdr>
    </w:div>
    <w:div w:id="1586647060">
      <w:bodyDiv w:val="1"/>
      <w:marLeft w:val="0"/>
      <w:marRight w:val="0"/>
      <w:marTop w:val="0"/>
      <w:marBottom w:val="0"/>
      <w:divBdr>
        <w:top w:val="none" w:sz="0" w:space="0" w:color="auto"/>
        <w:left w:val="none" w:sz="0" w:space="0" w:color="auto"/>
        <w:bottom w:val="none" w:sz="0" w:space="0" w:color="auto"/>
        <w:right w:val="none" w:sz="0" w:space="0" w:color="auto"/>
      </w:divBdr>
    </w:div>
    <w:div w:id="1591349410">
      <w:bodyDiv w:val="1"/>
      <w:marLeft w:val="0"/>
      <w:marRight w:val="0"/>
      <w:marTop w:val="0"/>
      <w:marBottom w:val="0"/>
      <w:divBdr>
        <w:top w:val="none" w:sz="0" w:space="0" w:color="auto"/>
        <w:left w:val="none" w:sz="0" w:space="0" w:color="auto"/>
        <w:bottom w:val="none" w:sz="0" w:space="0" w:color="auto"/>
        <w:right w:val="none" w:sz="0" w:space="0" w:color="auto"/>
      </w:divBdr>
    </w:div>
    <w:div w:id="1593315168">
      <w:bodyDiv w:val="1"/>
      <w:marLeft w:val="0"/>
      <w:marRight w:val="0"/>
      <w:marTop w:val="0"/>
      <w:marBottom w:val="0"/>
      <w:divBdr>
        <w:top w:val="none" w:sz="0" w:space="0" w:color="auto"/>
        <w:left w:val="none" w:sz="0" w:space="0" w:color="auto"/>
        <w:bottom w:val="none" w:sz="0" w:space="0" w:color="auto"/>
        <w:right w:val="none" w:sz="0" w:space="0" w:color="auto"/>
      </w:divBdr>
    </w:div>
    <w:div w:id="1600526866">
      <w:bodyDiv w:val="1"/>
      <w:marLeft w:val="0"/>
      <w:marRight w:val="0"/>
      <w:marTop w:val="0"/>
      <w:marBottom w:val="0"/>
      <w:divBdr>
        <w:top w:val="none" w:sz="0" w:space="0" w:color="auto"/>
        <w:left w:val="none" w:sz="0" w:space="0" w:color="auto"/>
        <w:bottom w:val="none" w:sz="0" w:space="0" w:color="auto"/>
        <w:right w:val="none" w:sz="0" w:space="0" w:color="auto"/>
      </w:divBdr>
    </w:div>
    <w:div w:id="1617248397">
      <w:bodyDiv w:val="1"/>
      <w:marLeft w:val="0"/>
      <w:marRight w:val="0"/>
      <w:marTop w:val="0"/>
      <w:marBottom w:val="0"/>
      <w:divBdr>
        <w:top w:val="none" w:sz="0" w:space="0" w:color="auto"/>
        <w:left w:val="none" w:sz="0" w:space="0" w:color="auto"/>
        <w:bottom w:val="none" w:sz="0" w:space="0" w:color="auto"/>
        <w:right w:val="none" w:sz="0" w:space="0" w:color="auto"/>
      </w:divBdr>
    </w:div>
    <w:div w:id="1623341623">
      <w:bodyDiv w:val="1"/>
      <w:marLeft w:val="0"/>
      <w:marRight w:val="0"/>
      <w:marTop w:val="0"/>
      <w:marBottom w:val="0"/>
      <w:divBdr>
        <w:top w:val="none" w:sz="0" w:space="0" w:color="auto"/>
        <w:left w:val="none" w:sz="0" w:space="0" w:color="auto"/>
        <w:bottom w:val="none" w:sz="0" w:space="0" w:color="auto"/>
        <w:right w:val="none" w:sz="0" w:space="0" w:color="auto"/>
      </w:divBdr>
    </w:div>
    <w:div w:id="1625040837">
      <w:bodyDiv w:val="1"/>
      <w:marLeft w:val="0"/>
      <w:marRight w:val="0"/>
      <w:marTop w:val="0"/>
      <w:marBottom w:val="0"/>
      <w:divBdr>
        <w:top w:val="none" w:sz="0" w:space="0" w:color="auto"/>
        <w:left w:val="none" w:sz="0" w:space="0" w:color="auto"/>
        <w:bottom w:val="none" w:sz="0" w:space="0" w:color="auto"/>
        <w:right w:val="none" w:sz="0" w:space="0" w:color="auto"/>
      </w:divBdr>
    </w:div>
    <w:div w:id="1625889940">
      <w:bodyDiv w:val="1"/>
      <w:marLeft w:val="0"/>
      <w:marRight w:val="0"/>
      <w:marTop w:val="0"/>
      <w:marBottom w:val="0"/>
      <w:divBdr>
        <w:top w:val="none" w:sz="0" w:space="0" w:color="auto"/>
        <w:left w:val="none" w:sz="0" w:space="0" w:color="auto"/>
        <w:bottom w:val="none" w:sz="0" w:space="0" w:color="auto"/>
        <w:right w:val="none" w:sz="0" w:space="0" w:color="auto"/>
      </w:divBdr>
    </w:div>
    <w:div w:id="1626545342">
      <w:bodyDiv w:val="1"/>
      <w:marLeft w:val="0"/>
      <w:marRight w:val="0"/>
      <w:marTop w:val="0"/>
      <w:marBottom w:val="0"/>
      <w:divBdr>
        <w:top w:val="none" w:sz="0" w:space="0" w:color="auto"/>
        <w:left w:val="none" w:sz="0" w:space="0" w:color="auto"/>
        <w:bottom w:val="none" w:sz="0" w:space="0" w:color="auto"/>
        <w:right w:val="none" w:sz="0" w:space="0" w:color="auto"/>
      </w:divBdr>
    </w:div>
    <w:div w:id="1628504678">
      <w:bodyDiv w:val="1"/>
      <w:marLeft w:val="0"/>
      <w:marRight w:val="0"/>
      <w:marTop w:val="0"/>
      <w:marBottom w:val="0"/>
      <w:divBdr>
        <w:top w:val="none" w:sz="0" w:space="0" w:color="auto"/>
        <w:left w:val="none" w:sz="0" w:space="0" w:color="auto"/>
        <w:bottom w:val="none" w:sz="0" w:space="0" w:color="auto"/>
        <w:right w:val="none" w:sz="0" w:space="0" w:color="auto"/>
      </w:divBdr>
    </w:div>
    <w:div w:id="1632980352">
      <w:bodyDiv w:val="1"/>
      <w:marLeft w:val="0"/>
      <w:marRight w:val="0"/>
      <w:marTop w:val="0"/>
      <w:marBottom w:val="0"/>
      <w:divBdr>
        <w:top w:val="none" w:sz="0" w:space="0" w:color="auto"/>
        <w:left w:val="none" w:sz="0" w:space="0" w:color="auto"/>
        <w:bottom w:val="none" w:sz="0" w:space="0" w:color="auto"/>
        <w:right w:val="none" w:sz="0" w:space="0" w:color="auto"/>
      </w:divBdr>
    </w:div>
    <w:div w:id="1634141554">
      <w:bodyDiv w:val="1"/>
      <w:marLeft w:val="0"/>
      <w:marRight w:val="0"/>
      <w:marTop w:val="0"/>
      <w:marBottom w:val="0"/>
      <w:divBdr>
        <w:top w:val="none" w:sz="0" w:space="0" w:color="auto"/>
        <w:left w:val="none" w:sz="0" w:space="0" w:color="auto"/>
        <w:bottom w:val="none" w:sz="0" w:space="0" w:color="auto"/>
        <w:right w:val="none" w:sz="0" w:space="0" w:color="auto"/>
      </w:divBdr>
    </w:div>
    <w:div w:id="1637876067">
      <w:bodyDiv w:val="1"/>
      <w:marLeft w:val="0"/>
      <w:marRight w:val="0"/>
      <w:marTop w:val="0"/>
      <w:marBottom w:val="0"/>
      <w:divBdr>
        <w:top w:val="none" w:sz="0" w:space="0" w:color="auto"/>
        <w:left w:val="none" w:sz="0" w:space="0" w:color="auto"/>
        <w:bottom w:val="none" w:sz="0" w:space="0" w:color="auto"/>
        <w:right w:val="none" w:sz="0" w:space="0" w:color="auto"/>
      </w:divBdr>
    </w:div>
    <w:div w:id="1640457394">
      <w:bodyDiv w:val="1"/>
      <w:marLeft w:val="0"/>
      <w:marRight w:val="0"/>
      <w:marTop w:val="0"/>
      <w:marBottom w:val="0"/>
      <w:divBdr>
        <w:top w:val="none" w:sz="0" w:space="0" w:color="auto"/>
        <w:left w:val="none" w:sz="0" w:space="0" w:color="auto"/>
        <w:bottom w:val="none" w:sz="0" w:space="0" w:color="auto"/>
        <w:right w:val="none" w:sz="0" w:space="0" w:color="auto"/>
      </w:divBdr>
    </w:div>
    <w:div w:id="1640649159">
      <w:bodyDiv w:val="1"/>
      <w:marLeft w:val="0"/>
      <w:marRight w:val="0"/>
      <w:marTop w:val="0"/>
      <w:marBottom w:val="0"/>
      <w:divBdr>
        <w:top w:val="none" w:sz="0" w:space="0" w:color="auto"/>
        <w:left w:val="none" w:sz="0" w:space="0" w:color="auto"/>
        <w:bottom w:val="none" w:sz="0" w:space="0" w:color="auto"/>
        <w:right w:val="none" w:sz="0" w:space="0" w:color="auto"/>
      </w:divBdr>
    </w:div>
    <w:div w:id="1649938474">
      <w:bodyDiv w:val="1"/>
      <w:marLeft w:val="0"/>
      <w:marRight w:val="0"/>
      <w:marTop w:val="0"/>
      <w:marBottom w:val="0"/>
      <w:divBdr>
        <w:top w:val="none" w:sz="0" w:space="0" w:color="auto"/>
        <w:left w:val="none" w:sz="0" w:space="0" w:color="auto"/>
        <w:bottom w:val="none" w:sz="0" w:space="0" w:color="auto"/>
        <w:right w:val="none" w:sz="0" w:space="0" w:color="auto"/>
      </w:divBdr>
    </w:div>
    <w:div w:id="1650015837">
      <w:bodyDiv w:val="1"/>
      <w:marLeft w:val="0"/>
      <w:marRight w:val="0"/>
      <w:marTop w:val="0"/>
      <w:marBottom w:val="0"/>
      <w:divBdr>
        <w:top w:val="none" w:sz="0" w:space="0" w:color="auto"/>
        <w:left w:val="none" w:sz="0" w:space="0" w:color="auto"/>
        <w:bottom w:val="none" w:sz="0" w:space="0" w:color="auto"/>
        <w:right w:val="none" w:sz="0" w:space="0" w:color="auto"/>
      </w:divBdr>
    </w:div>
    <w:div w:id="1654025507">
      <w:bodyDiv w:val="1"/>
      <w:marLeft w:val="0"/>
      <w:marRight w:val="0"/>
      <w:marTop w:val="0"/>
      <w:marBottom w:val="0"/>
      <w:divBdr>
        <w:top w:val="none" w:sz="0" w:space="0" w:color="auto"/>
        <w:left w:val="none" w:sz="0" w:space="0" w:color="auto"/>
        <w:bottom w:val="none" w:sz="0" w:space="0" w:color="auto"/>
        <w:right w:val="none" w:sz="0" w:space="0" w:color="auto"/>
      </w:divBdr>
    </w:div>
    <w:div w:id="1672560881">
      <w:bodyDiv w:val="1"/>
      <w:marLeft w:val="0"/>
      <w:marRight w:val="0"/>
      <w:marTop w:val="0"/>
      <w:marBottom w:val="0"/>
      <w:divBdr>
        <w:top w:val="none" w:sz="0" w:space="0" w:color="auto"/>
        <w:left w:val="none" w:sz="0" w:space="0" w:color="auto"/>
        <w:bottom w:val="none" w:sz="0" w:space="0" w:color="auto"/>
        <w:right w:val="none" w:sz="0" w:space="0" w:color="auto"/>
      </w:divBdr>
    </w:div>
    <w:div w:id="1674918259">
      <w:bodyDiv w:val="1"/>
      <w:marLeft w:val="0"/>
      <w:marRight w:val="0"/>
      <w:marTop w:val="0"/>
      <w:marBottom w:val="0"/>
      <w:divBdr>
        <w:top w:val="none" w:sz="0" w:space="0" w:color="auto"/>
        <w:left w:val="none" w:sz="0" w:space="0" w:color="auto"/>
        <w:bottom w:val="none" w:sz="0" w:space="0" w:color="auto"/>
        <w:right w:val="none" w:sz="0" w:space="0" w:color="auto"/>
      </w:divBdr>
    </w:div>
    <w:div w:id="1676374792">
      <w:bodyDiv w:val="1"/>
      <w:marLeft w:val="0"/>
      <w:marRight w:val="0"/>
      <w:marTop w:val="0"/>
      <w:marBottom w:val="0"/>
      <w:divBdr>
        <w:top w:val="none" w:sz="0" w:space="0" w:color="auto"/>
        <w:left w:val="none" w:sz="0" w:space="0" w:color="auto"/>
        <w:bottom w:val="none" w:sz="0" w:space="0" w:color="auto"/>
        <w:right w:val="none" w:sz="0" w:space="0" w:color="auto"/>
      </w:divBdr>
    </w:div>
    <w:div w:id="1691293475">
      <w:bodyDiv w:val="1"/>
      <w:marLeft w:val="0"/>
      <w:marRight w:val="0"/>
      <w:marTop w:val="0"/>
      <w:marBottom w:val="0"/>
      <w:divBdr>
        <w:top w:val="none" w:sz="0" w:space="0" w:color="auto"/>
        <w:left w:val="none" w:sz="0" w:space="0" w:color="auto"/>
        <w:bottom w:val="none" w:sz="0" w:space="0" w:color="auto"/>
        <w:right w:val="none" w:sz="0" w:space="0" w:color="auto"/>
      </w:divBdr>
    </w:div>
    <w:div w:id="1692031661">
      <w:bodyDiv w:val="1"/>
      <w:marLeft w:val="0"/>
      <w:marRight w:val="0"/>
      <w:marTop w:val="0"/>
      <w:marBottom w:val="0"/>
      <w:divBdr>
        <w:top w:val="none" w:sz="0" w:space="0" w:color="auto"/>
        <w:left w:val="none" w:sz="0" w:space="0" w:color="auto"/>
        <w:bottom w:val="none" w:sz="0" w:space="0" w:color="auto"/>
        <w:right w:val="none" w:sz="0" w:space="0" w:color="auto"/>
      </w:divBdr>
    </w:div>
    <w:div w:id="1695229590">
      <w:bodyDiv w:val="1"/>
      <w:marLeft w:val="0"/>
      <w:marRight w:val="0"/>
      <w:marTop w:val="0"/>
      <w:marBottom w:val="0"/>
      <w:divBdr>
        <w:top w:val="none" w:sz="0" w:space="0" w:color="auto"/>
        <w:left w:val="none" w:sz="0" w:space="0" w:color="auto"/>
        <w:bottom w:val="none" w:sz="0" w:space="0" w:color="auto"/>
        <w:right w:val="none" w:sz="0" w:space="0" w:color="auto"/>
      </w:divBdr>
    </w:div>
    <w:div w:id="1712152257">
      <w:bodyDiv w:val="1"/>
      <w:marLeft w:val="0"/>
      <w:marRight w:val="0"/>
      <w:marTop w:val="0"/>
      <w:marBottom w:val="0"/>
      <w:divBdr>
        <w:top w:val="none" w:sz="0" w:space="0" w:color="auto"/>
        <w:left w:val="none" w:sz="0" w:space="0" w:color="auto"/>
        <w:bottom w:val="none" w:sz="0" w:space="0" w:color="auto"/>
        <w:right w:val="none" w:sz="0" w:space="0" w:color="auto"/>
      </w:divBdr>
    </w:div>
    <w:div w:id="1716852191">
      <w:bodyDiv w:val="1"/>
      <w:marLeft w:val="0"/>
      <w:marRight w:val="0"/>
      <w:marTop w:val="0"/>
      <w:marBottom w:val="0"/>
      <w:divBdr>
        <w:top w:val="none" w:sz="0" w:space="0" w:color="auto"/>
        <w:left w:val="none" w:sz="0" w:space="0" w:color="auto"/>
        <w:bottom w:val="none" w:sz="0" w:space="0" w:color="auto"/>
        <w:right w:val="none" w:sz="0" w:space="0" w:color="auto"/>
      </w:divBdr>
    </w:div>
    <w:div w:id="1718166515">
      <w:bodyDiv w:val="1"/>
      <w:marLeft w:val="0"/>
      <w:marRight w:val="0"/>
      <w:marTop w:val="0"/>
      <w:marBottom w:val="0"/>
      <w:divBdr>
        <w:top w:val="none" w:sz="0" w:space="0" w:color="auto"/>
        <w:left w:val="none" w:sz="0" w:space="0" w:color="auto"/>
        <w:bottom w:val="none" w:sz="0" w:space="0" w:color="auto"/>
        <w:right w:val="none" w:sz="0" w:space="0" w:color="auto"/>
      </w:divBdr>
    </w:div>
    <w:div w:id="1726955106">
      <w:bodyDiv w:val="1"/>
      <w:marLeft w:val="0"/>
      <w:marRight w:val="0"/>
      <w:marTop w:val="0"/>
      <w:marBottom w:val="0"/>
      <w:divBdr>
        <w:top w:val="none" w:sz="0" w:space="0" w:color="auto"/>
        <w:left w:val="none" w:sz="0" w:space="0" w:color="auto"/>
        <w:bottom w:val="none" w:sz="0" w:space="0" w:color="auto"/>
        <w:right w:val="none" w:sz="0" w:space="0" w:color="auto"/>
      </w:divBdr>
    </w:div>
    <w:div w:id="1728995031">
      <w:bodyDiv w:val="1"/>
      <w:marLeft w:val="0"/>
      <w:marRight w:val="0"/>
      <w:marTop w:val="0"/>
      <w:marBottom w:val="0"/>
      <w:divBdr>
        <w:top w:val="none" w:sz="0" w:space="0" w:color="auto"/>
        <w:left w:val="none" w:sz="0" w:space="0" w:color="auto"/>
        <w:bottom w:val="none" w:sz="0" w:space="0" w:color="auto"/>
        <w:right w:val="none" w:sz="0" w:space="0" w:color="auto"/>
      </w:divBdr>
    </w:div>
    <w:div w:id="1734965297">
      <w:bodyDiv w:val="1"/>
      <w:marLeft w:val="0"/>
      <w:marRight w:val="0"/>
      <w:marTop w:val="0"/>
      <w:marBottom w:val="0"/>
      <w:divBdr>
        <w:top w:val="none" w:sz="0" w:space="0" w:color="auto"/>
        <w:left w:val="none" w:sz="0" w:space="0" w:color="auto"/>
        <w:bottom w:val="none" w:sz="0" w:space="0" w:color="auto"/>
        <w:right w:val="none" w:sz="0" w:space="0" w:color="auto"/>
      </w:divBdr>
    </w:div>
    <w:div w:id="1749620131">
      <w:bodyDiv w:val="1"/>
      <w:marLeft w:val="0"/>
      <w:marRight w:val="0"/>
      <w:marTop w:val="0"/>
      <w:marBottom w:val="0"/>
      <w:divBdr>
        <w:top w:val="none" w:sz="0" w:space="0" w:color="auto"/>
        <w:left w:val="none" w:sz="0" w:space="0" w:color="auto"/>
        <w:bottom w:val="none" w:sz="0" w:space="0" w:color="auto"/>
        <w:right w:val="none" w:sz="0" w:space="0" w:color="auto"/>
      </w:divBdr>
    </w:div>
    <w:div w:id="1754542554">
      <w:bodyDiv w:val="1"/>
      <w:marLeft w:val="0"/>
      <w:marRight w:val="0"/>
      <w:marTop w:val="0"/>
      <w:marBottom w:val="0"/>
      <w:divBdr>
        <w:top w:val="none" w:sz="0" w:space="0" w:color="auto"/>
        <w:left w:val="none" w:sz="0" w:space="0" w:color="auto"/>
        <w:bottom w:val="none" w:sz="0" w:space="0" w:color="auto"/>
        <w:right w:val="none" w:sz="0" w:space="0" w:color="auto"/>
      </w:divBdr>
    </w:div>
    <w:div w:id="1756319427">
      <w:bodyDiv w:val="1"/>
      <w:marLeft w:val="0"/>
      <w:marRight w:val="0"/>
      <w:marTop w:val="0"/>
      <w:marBottom w:val="0"/>
      <w:divBdr>
        <w:top w:val="none" w:sz="0" w:space="0" w:color="auto"/>
        <w:left w:val="none" w:sz="0" w:space="0" w:color="auto"/>
        <w:bottom w:val="none" w:sz="0" w:space="0" w:color="auto"/>
        <w:right w:val="none" w:sz="0" w:space="0" w:color="auto"/>
      </w:divBdr>
    </w:div>
    <w:div w:id="1757902906">
      <w:bodyDiv w:val="1"/>
      <w:marLeft w:val="0"/>
      <w:marRight w:val="0"/>
      <w:marTop w:val="0"/>
      <w:marBottom w:val="0"/>
      <w:divBdr>
        <w:top w:val="none" w:sz="0" w:space="0" w:color="auto"/>
        <w:left w:val="none" w:sz="0" w:space="0" w:color="auto"/>
        <w:bottom w:val="none" w:sz="0" w:space="0" w:color="auto"/>
        <w:right w:val="none" w:sz="0" w:space="0" w:color="auto"/>
      </w:divBdr>
    </w:div>
    <w:div w:id="1775201551">
      <w:bodyDiv w:val="1"/>
      <w:marLeft w:val="0"/>
      <w:marRight w:val="0"/>
      <w:marTop w:val="0"/>
      <w:marBottom w:val="0"/>
      <w:divBdr>
        <w:top w:val="none" w:sz="0" w:space="0" w:color="auto"/>
        <w:left w:val="none" w:sz="0" w:space="0" w:color="auto"/>
        <w:bottom w:val="none" w:sz="0" w:space="0" w:color="auto"/>
        <w:right w:val="none" w:sz="0" w:space="0" w:color="auto"/>
      </w:divBdr>
    </w:div>
    <w:div w:id="1779443598">
      <w:bodyDiv w:val="1"/>
      <w:marLeft w:val="0"/>
      <w:marRight w:val="0"/>
      <w:marTop w:val="0"/>
      <w:marBottom w:val="0"/>
      <w:divBdr>
        <w:top w:val="none" w:sz="0" w:space="0" w:color="auto"/>
        <w:left w:val="none" w:sz="0" w:space="0" w:color="auto"/>
        <w:bottom w:val="none" w:sz="0" w:space="0" w:color="auto"/>
        <w:right w:val="none" w:sz="0" w:space="0" w:color="auto"/>
      </w:divBdr>
    </w:div>
    <w:div w:id="1784685840">
      <w:bodyDiv w:val="1"/>
      <w:marLeft w:val="0"/>
      <w:marRight w:val="0"/>
      <w:marTop w:val="0"/>
      <w:marBottom w:val="0"/>
      <w:divBdr>
        <w:top w:val="none" w:sz="0" w:space="0" w:color="auto"/>
        <w:left w:val="none" w:sz="0" w:space="0" w:color="auto"/>
        <w:bottom w:val="none" w:sz="0" w:space="0" w:color="auto"/>
        <w:right w:val="none" w:sz="0" w:space="0" w:color="auto"/>
      </w:divBdr>
    </w:div>
    <w:div w:id="1785345720">
      <w:bodyDiv w:val="1"/>
      <w:marLeft w:val="0"/>
      <w:marRight w:val="0"/>
      <w:marTop w:val="0"/>
      <w:marBottom w:val="0"/>
      <w:divBdr>
        <w:top w:val="none" w:sz="0" w:space="0" w:color="auto"/>
        <w:left w:val="none" w:sz="0" w:space="0" w:color="auto"/>
        <w:bottom w:val="none" w:sz="0" w:space="0" w:color="auto"/>
        <w:right w:val="none" w:sz="0" w:space="0" w:color="auto"/>
      </w:divBdr>
    </w:div>
    <w:div w:id="1793598703">
      <w:bodyDiv w:val="1"/>
      <w:marLeft w:val="0"/>
      <w:marRight w:val="0"/>
      <w:marTop w:val="0"/>
      <w:marBottom w:val="0"/>
      <w:divBdr>
        <w:top w:val="none" w:sz="0" w:space="0" w:color="auto"/>
        <w:left w:val="none" w:sz="0" w:space="0" w:color="auto"/>
        <w:bottom w:val="none" w:sz="0" w:space="0" w:color="auto"/>
        <w:right w:val="none" w:sz="0" w:space="0" w:color="auto"/>
      </w:divBdr>
    </w:div>
    <w:div w:id="1794709700">
      <w:bodyDiv w:val="1"/>
      <w:marLeft w:val="0"/>
      <w:marRight w:val="0"/>
      <w:marTop w:val="0"/>
      <w:marBottom w:val="0"/>
      <w:divBdr>
        <w:top w:val="none" w:sz="0" w:space="0" w:color="auto"/>
        <w:left w:val="none" w:sz="0" w:space="0" w:color="auto"/>
        <w:bottom w:val="none" w:sz="0" w:space="0" w:color="auto"/>
        <w:right w:val="none" w:sz="0" w:space="0" w:color="auto"/>
      </w:divBdr>
    </w:div>
    <w:div w:id="1817726319">
      <w:bodyDiv w:val="1"/>
      <w:marLeft w:val="0"/>
      <w:marRight w:val="0"/>
      <w:marTop w:val="0"/>
      <w:marBottom w:val="0"/>
      <w:divBdr>
        <w:top w:val="none" w:sz="0" w:space="0" w:color="auto"/>
        <w:left w:val="none" w:sz="0" w:space="0" w:color="auto"/>
        <w:bottom w:val="none" w:sz="0" w:space="0" w:color="auto"/>
        <w:right w:val="none" w:sz="0" w:space="0" w:color="auto"/>
      </w:divBdr>
    </w:div>
    <w:div w:id="1818837934">
      <w:bodyDiv w:val="1"/>
      <w:marLeft w:val="0"/>
      <w:marRight w:val="0"/>
      <w:marTop w:val="0"/>
      <w:marBottom w:val="0"/>
      <w:divBdr>
        <w:top w:val="none" w:sz="0" w:space="0" w:color="auto"/>
        <w:left w:val="none" w:sz="0" w:space="0" w:color="auto"/>
        <w:bottom w:val="none" w:sz="0" w:space="0" w:color="auto"/>
        <w:right w:val="none" w:sz="0" w:space="0" w:color="auto"/>
      </w:divBdr>
    </w:div>
    <w:div w:id="1821117792">
      <w:bodyDiv w:val="1"/>
      <w:marLeft w:val="0"/>
      <w:marRight w:val="0"/>
      <w:marTop w:val="0"/>
      <w:marBottom w:val="0"/>
      <w:divBdr>
        <w:top w:val="none" w:sz="0" w:space="0" w:color="auto"/>
        <w:left w:val="none" w:sz="0" w:space="0" w:color="auto"/>
        <w:bottom w:val="none" w:sz="0" w:space="0" w:color="auto"/>
        <w:right w:val="none" w:sz="0" w:space="0" w:color="auto"/>
      </w:divBdr>
    </w:div>
    <w:div w:id="1824194707">
      <w:bodyDiv w:val="1"/>
      <w:marLeft w:val="0"/>
      <w:marRight w:val="0"/>
      <w:marTop w:val="0"/>
      <w:marBottom w:val="0"/>
      <w:divBdr>
        <w:top w:val="none" w:sz="0" w:space="0" w:color="auto"/>
        <w:left w:val="none" w:sz="0" w:space="0" w:color="auto"/>
        <w:bottom w:val="none" w:sz="0" w:space="0" w:color="auto"/>
        <w:right w:val="none" w:sz="0" w:space="0" w:color="auto"/>
      </w:divBdr>
    </w:div>
    <w:div w:id="1836874171">
      <w:bodyDiv w:val="1"/>
      <w:marLeft w:val="0"/>
      <w:marRight w:val="0"/>
      <w:marTop w:val="0"/>
      <w:marBottom w:val="0"/>
      <w:divBdr>
        <w:top w:val="none" w:sz="0" w:space="0" w:color="auto"/>
        <w:left w:val="none" w:sz="0" w:space="0" w:color="auto"/>
        <w:bottom w:val="none" w:sz="0" w:space="0" w:color="auto"/>
        <w:right w:val="none" w:sz="0" w:space="0" w:color="auto"/>
      </w:divBdr>
    </w:div>
    <w:div w:id="1847551201">
      <w:bodyDiv w:val="1"/>
      <w:marLeft w:val="0"/>
      <w:marRight w:val="0"/>
      <w:marTop w:val="0"/>
      <w:marBottom w:val="0"/>
      <w:divBdr>
        <w:top w:val="none" w:sz="0" w:space="0" w:color="auto"/>
        <w:left w:val="none" w:sz="0" w:space="0" w:color="auto"/>
        <w:bottom w:val="none" w:sz="0" w:space="0" w:color="auto"/>
        <w:right w:val="none" w:sz="0" w:space="0" w:color="auto"/>
      </w:divBdr>
    </w:div>
    <w:div w:id="1848984697">
      <w:bodyDiv w:val="1"/>
      <w:marLeft w:val="0"/>
      <w:marRight w:val="0"/>
      <w:marTop w:val="0"/>
      <w:marBottom w:val="0"/>
      <w:divBdr>
        <w:top w:val="none" w:sz="0" w:space="0" w:color="auto"/>
        <w:left w:val="none" w:sz="0" w:space="0" w:color="auto"/>
        <w:bottom w:val="none" w:sz="0" w:space="0" w:color="auto"/>
        <w:right w:val="none" w:sz="0" w:space="0" w:color="auto"/>
      </w:divBdr>
    </w:div>
    <w:div w:id="1853256214">
      <w:bodyDiv w:val="1"/>
      <w:marLeft w:val="0"/>
      <w:marRight w:val="0"/>
      <w:marTop w:val="0"/>
      <w:marBottom w:val="0"/>
      <w:divBdr>
        <w:top w:val="none" w:sz="0" w:space="0" w:color="auto"/>
        <w:left w:val="none" w:sz="0" w:space="0" w:color="auto"/>
        <w:bottom w:val="none" w:sz="0" w:space="0" w:color="auto"/>
        <w:right w:val="none" w:sz="0" w:space="0" w:color="auto"/>
      </w:divBdr>
    </w:div>
    <w:div w:id="1867524899">
      <w:bodyDiv w:val="1"/>
      <w:marLeft w:val="0"/>
      <w:marRight w:val="0"/>
      <w:marTop w:val="0"/>
      <w:marBottom w:val="0"/>
      <w:divBdr>
        <w:top w:val="none" w:sz="0" w:space="0" w:color="auto"/>
        <w:left w:val="none" w:sz="0" w:space="0" w:color="auto"/>
        <w:bottom w:val="none" w:sz="0" w:space="0" w:color="auto"/>
        <w:right w:val="none" w:sz="0" w:space="0" w:color="auto"/>
      </w:divBdr>
    </w:div>
    <w:div w:id="1875606859">
      <w:bodyDiv w:val="1"/>
      <w:marLeft w:val="0"/>
      <w:marRight w:val="0"/>
      <w:marTop w:val="0"/>
      <w:marBottom w:val="0"/>
      <w:divBdr>
        <w:top w:val="none" w:sz="0" w:space="0" w:color="auto"/>
        <w:left w:val="none" w:sz="0" w:space="0" w:color="auto"/>
        <w:bottom w:val="none" w:sz="0" w:space="0" w:color="auto"/>
        <w:right w:val="none" w:sz="0" w:space="0" w:color="auto"/>
      </w:divBdr>
    </w:div>
    <w:div w:id="1879781098">
      <w:bodyDiv w:val="1"/>
      <w:marLeft w:val="0"/>
      <w:marRight w:val="0"/>
      <w:marTop w:val="0"/>
      <w:marBottom w:val="0"/>
      <w:divBdr>
        <w:top w:val="none" w:sz="0" w:space="0" w:color="auto"/>
        <w:left w:val="none" w:sz="0" w:space="0" w:color="auto"/>
        <w:bottom w:val="none" w:sz="0" w:space="0" w:color="auto"/>
        <w:right w:val="none" w:sz="0" w:space="0" w:color="auto"/>
      </w:divBdr>
    </w:div>
    <w:div w:id="1880702509">
      <w:bodyDiv w:val="1"/>
      <w:marLeft w:val="0"/>
      <w:marRight w:val="0"/>
      <w:marTop w:val="0"/>
      <w:marBottom w:val="0"/>
      <w:divBdr>
        <w:top w:val="none" w:sz="0" w:space="0" w:color="auto"/>
        <w:left w:val="none" w:sz="0" w:space="0" w:color="auto"/>
        <w:bottom w:val="none" w:sz="0" w:space="0" w:color="auto"/>
        <w:right w:val="none" w:sz="0" w:space="0" w:color="auto"/>
      </w:divBdr>
    </w:div>
    <w:div w:id="1891762339">
      <w:bodyDiv w:val="1"/>
      <w:marLeft w:val="0"/>
      <w:marRight w:val="0"/>
      <w:marTop w:val="0"/>
      <w:marBottom w:val="0"/>
      <w:divBdr>
        <w:top w:val="none" w:sz="0" w:space="0" w:color="auto"/>
        <w:left w:val="none" w:sz="0" w:space="0" w:color="auto"/>
        <w:bottom w:val="none" w:sz="0" w:space="0" w:color="auto"/>
        <w:right w:val="none" w:sz="0" w:space="0" w:color="auto"/>
      </w:divBdr>
    </w:div>
    <w:div w:id="1900554854">
      <w:bodyDiv w:val="1"/>
      <w:marLeft w:val="0"/>
      <w:marRight w:val="0"/>
      <w:marTop w:val="0"/>
      <w:marBottom w:val="0"/>
      <w:divBdr>
        <w:top w:val="none" w:sz="0" w:space="0" w:color="auto"/>
        <w:left w:val="none" w:sz="0" w:space="0" w:color="auto"/>
        <w:bottom w:val="none" w:sz="0" w:space="0" w:color="auto"/>
        <w:right w:val="none" w:sz="0" w:space="0" w:color="auto"/>
      </w:divBdr>
    </w:div>
    <w:div w:id="1900625577">
      <w:bodyDiv w:val="1"/>
      <w:marLeft w:val="0"/>
      <w:marRight w:val="0"/>
      <w:marTop w:val="0"/>
      <w:marBottom w:val="0"/>
      <w:divBdr>
        <w:top w:val="none" w:sz="0" w:space="0" w:color="auto"/>
        <w:left w:val="none" w:sz="0" w:space="0" w:color="auto"/>
        <w:bottom w:val="none" w:sz="0" w:space="0" w:color="auto"/>
        <w:right w:val="none" w:sz="0" w:space="0" w:color="auto"/>
      </w:divBdr>
    </w:div>
    <w:div w:id="1902665853">
      <w:bodyDiv w:val="1"/>
      <w:marLeft w:val="0"/>
      <w:marRight w:val="0"/>
      <w:marTop w:val="0"/>
      <w:marBottom w:val="0"/>
      <w:divBdr>
        <w:top w:val="none" w:sz="0" w:space="0" w:color="auto"/>
        <w:left w:val="none" w:sz="0" w:space="0" w:color="auto"/>
        <w:bottom w:val="none" w:sz="0" w:space="0" w:color="auto"/>
        <w:right w:val="none" w:sz="0" w:space="0" w:color="auto"/>
      </w:divBdr>
    </w:div>
    <w:div w:id="1906838393">
      <w:bodyDiv w:val="1"/>
      <w:marLeft w:val="0"/>
      <w:marRight w:val="0"/>
      <w:marTop w:val="0"/>
      <w:marBottom w:val="0"/>
      <w:divBdr>
        <w:top w:val="none" w:sz="0" w:space="0" w:color="auto"/>
        <w:left w:val="none" w:sz="0" w:space="0" w:color="auto"/>
        <w:bottom w:val="none" w:sz="0" w:space="0" w:color="auto"/>
        <w:right w:val="none" w:sz="0" w:space="0" w:color="auto"/>
      </w:divBdr>
    </w:div>
    <w:div w:id="1910573991">
      <w:bodyDiv w:val="1"/>
      <w:marLeft w:val="0"/>
      <w:marRight w:val="0"/>
      <w:marTop w:val="0"/>
      <w:marBottom w:val="0"/>
      <w:divBdr>
        <w:top w:val="none" w:sz="0" w:space="0" w:color="auto"/>
        <w:left w:val="none" w:sz="0" w:space="0" w:color="auto"/>
        <w:bottom w:val="none" w:sz="0" w:space="0" w:color="auto"/>
        <w:right w:val="none" w:sz="0" w:space="0" w:color="auto"/>
      </w:divBdr>
    </w:div>
    <w:div w:id="1918828859">
      <w:bodyDiv w:val="1"/>
      <w:marLeft w:val="0"/>
      <w:marRight w:val="0"/>
      <w:marTop w:val="0"/>
      <w:marBottom w:val="0"/>
      <w:divBdr>
        <w:top w:val="none" w:sz="0" w:space="0" w:color="auto"/>
        <w:left w:val="none" w:sz="0" w:space="0" w:color="auto"/>
        <w:bottom w:val="none" w:sz="0" w:space="0" w:color="auto"/>
        <w:right w:val="none" w:sz="0" w:space="0" w:color="auto"/>
      </w:divBdr>
    </w:div>
    <w:div w:id="1919515709">
      <w:bodyDiv w:val="1"/>
      <w:marLeft w:val="0"/>
      <w:marRight w:val="0"/>
      <w:marTop w:val="0"/>
      <w:marBottom w:val="0"/>
      <w:divBdr>
        <w:top w:val="none" w:sz="0" w:space="0" w:color="auto"/>
        <w:left w:val="none" w:sz="0" w:space="0" w:color="auto"/>
        <w:bottom w:val="none" w:sz="0" w:space="0" w:color="auto"/>
        <w:right w:val="none" w:sz="0" w:space="0" w:color="auto"/>
      </w:divBdr>
    </w:div>
    <w:div w:id="1921015694">
      <w:bodyDiv w:val="1"/>
      <w:marLeft w:val="0"/>
      <w:marRight w:val="0"/>
      <w:marTop w:val="0"/>
      <w:marBottom w:val="0"/>
      <w:divBdr>
        <w:top w:val="none" w:sz="0" w:space="0" w:color="auto"/>
        <w:left w:val="none" w:sz="0" w:space="0" w:color="auto"/>
        <w:bottom w:val="none" w:sz="0" w:space="0" w:color="auto"/>
        <w:right w:val="none" w:sz="0" w:space="0" w:color="auto"/>
      </w:divBdr>
    </w:div>
    <w:div w:id="1922130908">
      <w:bodyDiv w:val="1"/>
      <w:marLeft w:val="0"/>
      <w:marRight w:val="0"/>
      <w:marTop w:val="0"/>
      <w:marBottom w:val="0"/>
      <w:divBdr>
        <w:top w:val="none" w:sz="0" w:space="0" w:color="auto"/>
        <w:left w:val="none" w:sz="0" w:space="0" w:color="auto"/>
        <w:bottom w:val="none" w:sz="0" w:space="0" w:color="auto"/>
        <w:right w:val="none" w:sz="0" w:space="0" w:color="auto"/>
      </w:divBdr>
    </w:div>
    <w:div w:id="1922132204">
      <w:bodyDiv w:val="1"/>
      <w:marLeft w:val="0"/>
      <w:marRight w:val="0"/>
      <w:marTop w:val="0"/>
      <w:marBottom w:val="0"/>
      <w:divBdr>
        <w:top w:val="none" w:sz="0" w:space="0" w:color="auto"/>
        <w:left w:val="none" w:sz="0" w:space="0" w:color="auto"/>
        <w:bottom w:val="none" w:sz="0" w:space="0" w:color="auto"/>
        <w:right w:val="none" w:sz="0" w:space="0" w:color="auto"/>
      </w:divBdr>
    </w:div>
    <w:div w:id="1944802730">
      <w:bodyDiv w:val="1"/>
      <w:marLeft w:val="0"/>
      <w:marRight w:val="0"/>
      <w:marTop w:val="0"/>
      <w:marBottom w:val="0"/>
      <w:divBdr>
        <w:top w:val="none" w:sz="0" w:space="0" w:color="auto"/>
        <w:left w:val="none" w:sz="0" w:space="0" w:color="auto"/>
        <w:bottom w:val="none" w:sz="0" w:space="0" w:color="auto"/>
        <w:right w:val="none" w:sz="0" w:space="0" w:color="auto"/>
      </w:divBdr>
    </w:div>
    <w:div w:id="1958557199">
      <w:bodyDiv w:val="1"/>
      <w:marLeft w:val="0"/>
      <w:marRight w:val="0"/>
      <w:marTop w:val="0"/>
      <w:marBottom w:val="0"/>
      <w:divBdr>
        <w:top w:val="none" w:sz="0" w:space="0" w:color="auto"/>
        <w:left w:val="none" w:sz="0" w:space="0" w:color="auto"/>
        <w:bottom w:val="none" w:sz="0" w:space="0" w:color="auto"/>
        <w:right w:val="none" w:sz="0" w:space="0" w:color="auto"/>
      </w:divBdr>
    </w:div>
    <w:div w:id="1959987158">
      <w:bodyDiv w:val="1"/>
      <w:marLeft w:val="0"/>
      <w:marRight w:val="0"/>
      <w:marTop w:val="0"/>
      <w:marBottom w:val="0"/>
      <w:divBdr>
        <w:top w:val="none" w:sz="0" w:space="0" w:color="auto"/>
        <w:left w:val="none" w:sz="0" w:space="0" w:color="auto"/>
        <w:bottom w:val="none" w:sz="0" w:space="0" w:color="auto"/>
        <w:right w:val="none" w:sz="0" w:space="0" w:color="auto"/>
      </w:divBdr>
    </w:div>
    <w:div w:id="1971664630">
      <w:bodyDiv w:val="1"/>
      <w:marLeft w:val="0"/>
      <w:marRight w:val="0"/>
      <w:marTop w:val="0"/>
      <w:marBottom w:val="0"/>
      <w:divBdr>
        <w:top w:val="none" w:sz="0" w:space="0" w:color="auto"/>
        <w:left w:val="none" w:sz="0" w:space="0" w:color="auto"/>
        <w:bottom w:val="none" w:sz="0" w:space="0" w:color="auto"/>
        <w:right w:val="none" w:sz="0" w:space="0" w:color="auto"/>
      </w:divBdr>
    </w:div>
    <w:div w:id="1974408401">
      <w:bodyDiv w:val="1"/>
      <w:marLeft w:val="0"/>
      <w:marRight w:val="0"/>
      <w:marTop w:val="0"/>
      <w:marBottom w:val="0"/>
      <w:divBdr>
        <w:top w:val="none" w:sz="0" w:space="0" w:color="auto"/>
        <w:left w:val="none" w:sz="0" w:space="0" w:color="auto"/>
        <w:bottom w:val="none" w:sz="0" w:space="0" w:color="auto"/>
        <w:right w:val="none" w:sz="0" w:space="0" w:color="auto"/>
      </w:divBdr>
    </w:div>
    <w:div w:id="1975598969">
      <w:bodyDiv w:val="1"/>
      <w:marLeft w:val="0"/>
      <w:marRight w:val="0"/>
      <w:marTop w:val="0"/>
      <w:marBottom w:val="0"/>
      <w:divBdr>
        <w:top w:val="none" w:sz="0" w:space="0" w:color="auto"/>
        <w:left w:val="none" w:sz="0" w:space="0" w:color="auto"/>
        <w:bottom w:val="none" w:sz="0" w:space="0" w:color="auto"/>
        <w:right w:val="none" w:sz="0" w:space="0" w:color="auto"/>
      </w:divBdr>
    </w:div>
    <w:div w:id="1978489952">
      <w:bodyDiv w:val="1"/>
      <w:marLeft w:val="0"/>
      <w:marRight w:val="0"/>
      <w:marTop w:val="0"/>
      <w:marBottom w:val="0"/>
      <w:divBdr>
        <w:top w:val="none" w:sz="0" w:space="0" w:color="auto"/>
        <w:left w:val="none" w:sz="0" w:space="0" w:color="auto"/>
        <w:bottom w:val="none" w:sz="0" w:space="0" w:color="auto"/>
        <w:right w:val="none" w:sz="0" w:space="0" w:color="auto"/>
      </w:divBdr>
    </w:div>
    <w:div w:id="1985086085">
      <w:bodyDiv w:val="1"/>
      <w:marLeft w:val="0"/>
      <w:marRight w:val="0"/>
      <w:marTop w:val="0"/>
      <w:marBottom w:val="0"/>
      <w:divBdr>
        <w:top w:val="none" w:sz="0" w:space="0" w:color="auto"/>
        <w:left w:val="none" w:sz="0" w:space="0" w:color="auto"/>
        <w:bottom w:val="none" w:sz="0" w:space="0" w:color="auto"/>
        <w:right w:val="none" w:sz="0" w:space="0" w:color="auto"/>
      </w:divBdr>
    </w:div>
    <w:div w:id="1989899878">
      <w:bodyDiv w:val="1"/>
      <w:marLeft w:val="0"/>
      <w:marRight w:val="0"/>
      <w:marTop w:val="0"/>
      <w:marBottom w:val="0"/>
      <w:divBdr>
        <w:top w:val="none" w:sz="0" w:space="0" w:color="auto"/>
        <w:left w:val="none" w:sz="0" w:space="0" w:color="auto"/>
        <w:bottom w:val="none" w:sz="0" w:space="0" w:color="auto"/>
        <w:right w:val="none" w:sz="0" w:space="0" w:color="auto"/>
      </w:divBdr>
    </w:div>
    <w:div w:id="1990548176">
      <w:bodyDiv w:val="1"/>
      <w:marLeft w:val="0"/>
      <w:marRight w:val="0"/>
      <w:marTop w:val="0"/>
      <w:marBottom w:val="0"/>
      <w:divBdr>
        <w:top w:val="none" w:sz="0" w:space="0" w:color="auto"/>
        <w:left w:val="none" w:sz="0" w:space="0" w:color="auto"/>
        <w:bottom w:val="none" w:sz="0" w:space="0" w:color="auto"/>
        <w:right w:val="none" w:sz="0" w:space="0" w:color="auto"/>
      </w:divBdr>
    </w:div>
    <w:div w:id="2001956914">
      <w:bodyDiv w:val="1"/>
      <w:marLeft w:val="0"/>
      <w:marRight w:val="0"/>
      <w:marTop w:val="0"/>
      <w:marBottom w:val="0"/>
      <w:divBdr>
        <w:top w:val="none" w:sz="0" w:space="0" w:color="auto"/>
        <w:left w:val="none" w:sz="0" w:space="0" w:color="auto"/>
        <w:bottom w:val="none" w:sz="0" w:space="0" w:color="auto"/>
        <w:right w:val="none" w:sz="0" w:space="0" w:color="auto"/>
      </w:divBdr>
    </w:div>
    <w:div w:id="2006467234">
      <w:bodyDiv w:val="1"/>
      <w:marLeft w:val="0"/>
      <w:marRight w:val="0"/>
      <w:marTop w:val="0"/>
      <w:marBottom w:val="0"/>
      <w:divBdr>
        <w:top w:val="none" w:sz="0" w:space="0" w:color="auto"/>
        <w:left w:val="none" w:sz="0" w:space="0" w:color="auto"/>
        <w:bottom w:val="none" w:sz="0" w:space="0" w:color="auto"/>
        <w:right w:val="none" w:sz="0" w:space="0" w:color="auto"/>
      </w:divBdr>
    </w:div>
    <w:div w:id="2015644660">
      <w:bodyDiv w:val="1"/>
      <w:marLeft w:val="0"/>
      <w:marRight w:val="0"/>
      <w:marTop w:val="0"/>
      <w:marBottom w:val="0"/>
      <w:divBdr>
        <w:top w:val="none" w:sz="0" w:space="0" w:color="auto"/>
        <w:left w:val="none" w:sz="0" w:space="0" w:color="auto"/>
        <w:bottom w:val="none" w:sz="0" w:space="0" w:color="auto"/>
        <w:right w:val="none" w:sz="0" w:space="0" w:color="auto"/>
      </w:divBdr>
    </w:div>
    <w:div w:id="2048991347">
      <w:bodyDiv w:val="1"/>
      <w:marLeft w:val="0"/>
      <w:marRight w:val="0"/>
      <w:marTop w:val="0"/>
      <w:marBottom w:val="0"/>
      <w:divBdr>
        <w:top w:val="none" w:sz="0" w:space="0" w:color="auto"/>
        <w:left w:val="none" w:sz="0" w:space="0" w:color="auto"/>
        <w:bottom w:val="none" w:sz="0" w:space="0" w:color="auto"/>
        <w:right w:val="none" w:sz="0" w:space="0" w:color="auto"/>
      </w:divBdr>
    </w:div>
    <w:div w:id="2049715968">
      <w:bodyDiv w:val="1"/>
      <w:marLeft w:val="0"/>
      <w:marRight w:val="0"/>
      <w:marTop w:val="0"/>
      <w:marBottom w:val="0"/>
      <w:divBdr>
        <w:top w:val="none" w:sz="0" w:space="0" w:color="auto"/>
        <w:left w:val="none" w:sz="0" w:space="0" w:color="auto"/>
        <w:bottom w:val="none" w:sz="0" w:space="0" w:color="auto"/>
        <w:right w:val="none" w:sz="0" w:space="0" w:color="auto"/>
      </w:divBdr>
    </w:div>
    <w:div w:id="2051569332">
      <w:bodyDiv w:val="1"/>
      <w:marLeft w:val="0"/>
      <w:marRight w:val="0"/>
      <w:marTop w:val="0"/>
      <w:marBottom w:val="0"/>
      <w:divBdr>
        <w:top w:val="none" w:sz="0" w:space="0" w:color="auto"/>
        <w:left w:val="none" w:sz="0" w:space="0" w:color="auto"/>
        <w:bottom w:val="none" w:sz="0" w:space="0" w:color="auto"/>
        <w:right w:val="none" w:sz="0" w:space="0" w:color="auto"/>
      </w:divBdr>
    </w:div>
    <w:div w:id="2056194422">
      <w:bodyDiv w:val="1"/>
      <w:marLeft w:val="0"/>
      <w:marRight w:val="0"/>
      <w:marTop w:val="0"/>
      <w:marBottom w:val="0"/>
      <w:divBdr>
        <w:top w:val="none" w:sz="0" w:space="0" w:color="auto"/>
        <w:left w:val="none" w:sz="0" w:space="0" w:color="auto"/>
        <w:bottom w:val="none" w:sz="0" w:space="0" w:color="auto"/>
        <w:right w:val="none" w:sz="0" w:space="0" w:color="auto"/>
      </w:divBdr>
    </w:div>
    <w:div w:id="2065373191">
      <w:bodyDiv w:val="1"/>
      <w:marLeft w:val="0"/>
      <w:marRight w:val="0"/>
      <w:marTop w:val="0"/>
      <w:marBottom w:val="0"/>
      <w:divBdr>
        <w:top w:val="none" w:sz="0" w:space="0" w:color="auto"/>
        <w:left w:val="none" w:sz="0" w:space="0" w:color="auto"/>
        <w:bottom w:val="none" w:sz="0" w:space="0" w:color="auto"/>
        <w:right w:val="none" w:sz="0" w:space="0" w:color="auto"/>
      </w:divBdr>
    </w:div>
    <w:div w:id="2072072485">
      <w:bodyDiv w:val="1"/>
      <w:marLeft w:val="0"/>
      <w:marRight w:val="0"/>
      <w:marTop w:val="0"/>
      <w:marBottom w:val="0"/>
      <w:divBdr>
        <w:top w:val="none" w:sz="0" w:space="0" w:color="auto"/>
        <w:left w:val="none" w:sz="0" w:space="0" w:color="auto"/>
        <w:bottom w:val="none" w:sz="0" w:space="0" w:color="auto"/>
        <w:right w:val="none" w:sz="0" w:space="0" w:color="auto"/>
      </w:divBdr>
    </w:div>
    <w:div w:id="2072655175">
      <w:bodyDiv w:val="1"/>
      <w:marLeft w:val="0"/>
      <w:marRight w:val="0"/>
      <w:marTop w:val="0"/>
      <w:marBottom w:val="0"/>
      <w:divBdr>
        <w:top w:val="none" w:sz="0" w:space="0" w:color="auto"/>
        <w:left w:val="none" w:sz="0" w:space="0" w:color="auto"/>
        <w:bottom w:val="none" w:sz="0" w:space="0" w:color="auto"/>
        <w:right w:val="none" w:sz="0" w:space="0" w:color="auto"/>
      </w:divBdr>
    </w:div>
    <w:div w:id="2074961857">
      <w:bodyDiv w:val="1"/>
      <w:marLeft w:val="0"/>
      <w:marRight w:val="0"/>
      <w:marTop w:val="0"/>
      <w:marBottom w:val="0"/>
      <w:divBdr>
        <w:top w:val="none" w:sz="0" w:space="0" w:color="auto"/>
        <w:left w:val="none" w:sz="0" w:space="0" w:color="auto"/>
        <w:bottom w:val="none" w:sz="0" w:space="0" w:color="auto"/>
        <w:right w:val="none" w:sz="0" w:space="0" w:color="auto"/>
      </w:divBdr>
    </w:div>
    <w:div w:id="2087334329">
      <w:bodyDiv w:val="1"/>
      <w:marLeft w:val="0"/>
      <w:marRight w:val="0"/>
      <w:marTop w:val="0"/>
      <w:marBottom w:val="0"/>
      <w:divBdr>
        <w:top w:val="none" w:sz="0" w:space="0" w:color="auto"/>
        <w:left w:val="none" w:sz="0" w:space="0" w:color="auto"/>
        <w:bottom w:val="none" w:sz="0" w:space="0" w:color="auto"/>
        <w:right w:val="none" w:sz="0" w:space="0" w:color="auto"/>
      </w:divBdr>
    </w:div>
    <w:div w:id="2096777983">
      <w:bodyDiv w:val="1"/>
      <w:marLeft w:val="0"/>
      <w:marRight w:val="0"/>
      <w:marTop w:val="0"/>
      <w:marBottom w:val="0"/>
      <w:divBdr>
        <w:top w:val="none" w:sz="0" w:space="0" w:color="auto"/>
        <w:left w:val="none" w:sz="0" w:space="0" w:color="auto"/>
        <w:bottom w:val="none" w:sz="0" w:space="0" w:color="auto"/>
        <w:right w:val="none" w:sz="0" w:space="0" w:color="auto"/>
      </w:divBdr>
    </w:div>
    <w:div w:id="2101558990">
      <w:bodyDiv w:val="1"/>
      <w:marLeft w:val="0"/>
      <w:marRight w:val="0"/>
      <w:marTop w:val="0"/>
      <w:marBottom w:val="0"/>
      <w:divBdr>
        <w:top w:val="none" w:sz="0" w:space="0" w:color="auto"/>
        <w:left w:val="none" w:sz="0" w:space="0" w:color="auto"/>
        <w:bottom w:val="none" w:sz="0" w:space="0" w:color="auto"/>
        <w:right w:val="none" w:sz="0" w:space="0" w:color="auto"/>
      </w:divBdr>
    </w:div>
    <w:div w:id="2101631589">
      <w:bodyDiv w:val="1"/>
      <w:marLeft w:val="0"/>
      <w:marRight w:val="0"/>
      <w:marTop w:val="0"/>
      <w:marBottom w:val="0"/>
      <w:divBdr>
        <w:top w:val="none" w:sz="0" w:space="0" w:color="auto"/>
        <w:left w:val="none" w:sz="0" w:space="0" w:color="auto"/>
        <w:bottom w:val="none" w:sz="0" w:space="0" w:color="auto"/>
        <w:right w:val="none" w:sz="0" w:space="0" w:color="auto"/>
      </w:divBdr>
    </w:div>
    <w:div w:id="2114855319">
      <w:bodyDiv w:val="1"/>
      <w:marLeft w:val="0"/>
      <w:marRight w:val="0"/>
      <w:marTop w:val="0"/>
      <w:marBottom w:val="0"/>
      <w:divBdr>
        <w:top w:val="none" w:sz="0" w:space="0" w:color="auto"/>
        <w:left w:val="none" w:sz="0" w:space="0" w:color="auto"/>
        <w:bottom w:val="none" w:sz="0" w:space="0" w:color="auto"/>
        <w:right w:val="none" w:sz="0" w:space="0" w:color="auto"/>
      </w:divBdr>
    </w:div>
    <w:div w:id="2116367096">
      <w:bodyDiv w:val="1"/>
      <w:marLeft w:val="0"/>
      <w:marRight w:val="0"/>
      <w:marTop w:val="0"/>
      <w:marBottom w:val="0"/>
      <w:divBdr>
        <w:top w:val="none" w:sz="0" w:space="0" w:color="auto"/>
        <w:left w:val="none" w:sz="0" w:space="0" w:color="auto"/>
        <w:bottom w:val="none" w:sz="0" w:space="0" w:color="auto"/>
        <w:right w:val="none" w:sz="0" w:space="0" w:color="auto"/>
      </w:divBdr>
    </w:div>
    <w:div w:id="2119982874">
      <w:bodyDiv w:val="1"/>
      <w:marLeft w:val="0"/>
      <w:marRight w:val="0"/>
      <w:marTop w:val="0"/>
      <w:marBottom w:val="0"/>
      <w:divBdr>
        <w:top w:val="none" w:sz="0" w:space="0" w:color="auto"/>
        <w:left w:val="none" w:sz="0" w:space="0" w:color="auto"/>
        <w:bottom w:val="none" w:sz="0" w:space="0" w:color="auto"/>
        <w:right w:val="none" w:sz="0" w:space="0" w:color="auto"/>
      </w:divBdr>
    </w:div>
    <w:div w:id="2121487453">
      <w:bodyDiv w:val="1"/>
      <w:marLeft w:val="0"/>
      <w:marRight w:val="0"/>
      <w:marTop w:val="0"/>
      <w:marBottom w:val="0"/>
      <w:divBdr>
        <w:top w:val="none" w:sz="0" w:space="0" w:color="auto"/>
        <w:left w:val="none" w:sz="0" w:space="0" w:color="auto"/>
        <w:bottom w:val="none" w:sz="0" w:space="0" w:color="auto"/>
        <w:right w:val="none" w:sz="0" w:space="0" w:color="auto"/>
      </w:divBdr>
    </w:div>
    <w:div w:id="2121947037">
      <w:bodyDiv w:val="1"/>
      <w:marLeft w:val="0"/>
      <w:marRight w:val="0"/>
      <w:marTop w:val="0"/>
      <w:marBottom w:val="0"/>
      <w:divBdr>
        <w:top w:val="none" w:sz="0" w:space="0" w:color="auto"/>
        <w:left w:val="none" w:sz="0" w:space="0" w:color="auto"/>
        <w:bottom w:val="none" w:sz="0" w:space="0" w:color="auto"/>
        <w:right w:val="none" w:sz="0" w:space="0" w:color="auto"/>
      </w:divBdr>
    </w:div>
    <w:div w:id="2138210180">
      <w:bodyDiv w:val="1"/>
      <w:marLeft w:val="0"/>
      <w:marRight w:val="0"/>
      <w:marTop w:val="0"/>
      <w:marBottom w:val="0"/>
      <w:divBdr>
        <w:top w:val="none" w:sz="0" w:space="0" w:color="auto"/>
        <w:left w:val="none" w:sz="0" w:space="0" w:color="auto"/>
        <w:bottom w:val="none" w:sz="0" w:space="0" w:color="auto"/>
        <w:right w:val="none" w:sz="0" w:space="0" w:color="auto"/>
      </w:divBdr>
    </w:div>
    <w:div w:id="2141455033">
      <w:bodyDiv w:val="1"/>
      <w:marLeft w:val="0"/>
      <w:marRight w:val="0"/>
      <w:marTop w:val="0"/>
      <w:marBottom w:val="0"/>
      <w:divBdr>
        <w:top w:val="none" w:sz="0" w:space="0" w:color="auto"/>
        <w:left w:val="none" w:sz="0" w:space="0" w:color="auto"/>
        <w:bottom w:val="none" w:sz="0" w:space="0" w:color="auto"/>
        <w:right w:val="none" w:sz="0" w:space="0" w:color="auto"/>
      </w:divBdr>
    </w:div>
    <w:div w:id="2144693785">
      <w:bodyDiv w:val="1"/>
      <w:marLeft w:val="0"/>
      <w:marRight w:val="0"/>
      <w:marTop w:val="0"/>
      <w:marBottom w:val="0"/>
      <w:divBdr>
        <w:top w:val="none" w:sz="0" w:space="0" w:color="auto"/>
        <w:left w:val="none" w:sz="0" w:space="0" w:color="auto"/>
        <w:bottom w:val="none" w:sz="0" w:space="0" w:color="auto"/>
        <w:right w:val="none" w:sz="0" w:space="0" w:color="auto"/>
      </w:divBdr>
    </w:div>
    <w:div w:id="2144694564">
      <w:bodyDiv w:val="1"/>
      <w:marLeft w:val="0"/>
      <w:marRight w:val="0"/>
      <w:marTop w:val="0"/>
      <w:marBottom w:val="0"/>
      <w:divBdr>
        <w:top w:val="none" w:sz="0" w:space="0" w:color="auto"/>
        <w:left w:val="none" w:sz="0" w:space="0" w:color="auto"/>
        <w:bottom w:val="none" w:sz="0" w:space="0" w:color="auto"/>
        <w:right w:val="none" w:sz="0" w:space="0" w:color="auto"/>
      </w:divBdr>
    </w:div>
    <w:div w:id="21465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YT7NX5SARR6U-287-53</_dlc_DocId>
    <_dlc_DocIdUrl xmlns="3ab34907-cfea-4875-a9e3-dcc53d1d57a8">
      <Url>https://willemshof.vng.nl/dsr/apv/_layouts/15/DocIdRedir.aspx?ID=YT7NX5SARR6U-287-53</Url>
      <Description>YT7NX5SARR6U-287-53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074EC306DD9E78439A535D0DE3DCB050" ma:contentTypeVersion="3" ma:contentTypeDescription="Een nieuw document maken." ma:contentTypeScope="" ma:versionID="294c063abb1edef2a9abf562b0f7caad">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337C-F12A-48F8-B73A-8DCD554C9AD4}">
  <ds:schemaRefs>
    <ds:schemaRef ds:uri="http://schemas.microsoft.com/sharepoint/v3/contenttype/forms"/>
  </ds:schemaRefs>
</ds:datastoreItem>
</file>

<file path=customXml/itemProps2.xml><?xml version="1.0" encoding="utf-8"?>
<ds:datastoreItem xmlns:ds="http://schemas.openxmlformats.org/officeDocument/2006/customXml" ds:itemID="{6472C8B6-FDBE-47A4-BEBA-ED6DB395D473}">
  <ds:schemaRef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2DF79C-7EF0-4468-9AA2-BAA72C2A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A66CF-0DCD-405C-9514-1F1ADCC776CF}">
  <ds:schemaRefs>
    <ds:schemaRef ds:uri="http://schemas.microsoft.com/sharepoint/events"/>
  </ds:schemaRefs>
</ds:datastoreItem>
</file>

<file path=customXml/itemProps5.xml><?xml version="1.0" encoding="utf-8"?>
<ds:datastoreItem xmlns:ds="http://schemas.openxmlformats.org/officeDocument/2006/customXml" ds:itemID="{547FDD37-40DF-48C0-A52F-D41C4EF7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38430</Words>
  <Characters>211371</Characters>
  <Application>Microsoft Office Word</Application>
  <DocSecurity>0</DocSecurity>
  <Lines>1761</Lines>
  <Paragraphs>498</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249303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Keskin</dc:creator>
  <cp:keywords/>
  <dc:description/>
  <cp:lastModifiedBy>Ozlem Keskin</cp:lastModifiedBy>
  <cp:revision>6</cp:revision>
  <cp:lastPrinted>2018-07-23T06:33:00Z</cp:lastPrinted>
  <dcterms:created xsi:type="dcterms:W3CDTF">2018-07-25T14:03:00Z</dcterms:created>
  <dcterms:modified xsi:type="dcterms:W3CDTF">2018-08-09T06:18:00Z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0x01010000FB71FE4FA042D68DD5CCCCDB4ABCE400074EC306DD9E78439A535D0DE3DCB050</vt:lpwstr>
  </property>
  <property fmtid="{D5CDD505-2E9C-101B-9397-08002B2CF9AE}" pid="3" name="TaxKeyword">
    <vt:lpwstr/>
  </property>
  <property fmtid="{D5CDD505-2E9C-101B-9397-08002B2CF9AE}" pid="4" name="_dlc_DocIdItemGuid">
    <vt:lpwstr>e78fa278-fdd4-4993-9da5-0fa71944605b</vt:lpwstr>
  </property>
</Properties>
</file>