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A119" w14:textId="77777777" w:rsidR="001E460F" w:rsidRPr="001E460F" w:rsidRDefault="001E460F" w:rsidP="001E460F">
      <w:pPr>
        <w:spacing w:line="240" w:lineRule="auto"/>
        <w:rPr>
          <w:rFonts w:eastAsia="Calibri" w:cs="Arial"/>
          <w:b/>
          <w:lang w:eastAsia="nl-NL"/>
        </w:rPr>
      </w:pPr>
      <w:r w:rsidRPr="001E460F">
        <w:rPr>
          <w:rFonts w:eastAsia="Calibri" w:cs="Arial"/>
          <w:b/>
          <w:lang w:eastAsia="nl-NL"/>
        </w:rPr>
        <w:t xml:space="preserve">Was-wordt-tabel Wijziging </w:t>
      </w:r>
      <w:r w:rsidR="005D0943" w:rsidRPr="005D0943">
        <w:rPr>
          <w:rFonts w:eastAsia="Calibri" w:cs="Arial"/>
          <w:b/>
          <w:lang w:eastAsia="nl-NL"/>
        </w:rPr>
        <w:t>Model Reglement van orde voor vergaderingen en andere werkzaamheden van de raad 2014</w:t>
      </w:r>
    </w:p>
    <w:p w14:paraId="729D3949" w14:textId="77777777" w:rsidR="001E460F" w:rsidRPr="001E460F" w:rsidRDefault="001E460F" w:rsidP="001E460F">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8833"/>
      </w:tblGrid>
      <w:tr w:rsidR="001E460F" w:rsidRPr="001E460F" w14:paraId="133F0E6D" w14:textId="77777777" w:rsidTr="000B52D9">
        <w:tc>
          <w:tcPr>
            <w:tcW w:w="9062" w:type="dxa"/>
          </w:tcPr>
          <w:p w14:paraId="14AB9371" w14:textId="77777777" w:rsidR="001E460F" w:rsidRPr="001E460F" w:rsidRDefault="001E460F" w:rsidP="001E460F">
            <w:pPr>
              <w:spacing w:line="240" w:lineRule="auto"/>
              <w:rPr>
                <w:rFonts w:cs="Arial"/>
                <w:b/>
                <w:bCs/>
                <w:sz w:val="20"/>
                <w:szCs w:val="20"/>
              </w:rPr>
            </w:pPr>
            <w:r w:rsidRPr="001E460F">
              <w:rPr>
                <w:rFonts w:cs="Arial"/>
                <w:b/>
                <w:bCs/>
                <w:sz w:val="20"/>
                <w:szCs w:val="20"/>
              </w:rPr>
              <w:t>Leeswijzer modelbepalingen</w:t>
            </w:r>
          </w:p>
          <w:p w14:paraId="15441B83" w14:textId="77777777" w:rsidR="001E460F" w:rsidRPr="00AB7984" w:rsidRDefault="001E460F" w:rsidP="001E460F">
            <w:pPr>
              <w:spacing w:line="240" w:lineRule="auto"/>
              <w:rPr>
                <w:rFonts w:cs="Arial"/>
                <w:b/>
                <w:bCs/>
                <w:sz w:val="20"/>
                <w:szCs w:val="20"/>
              </w:rPr>
            </w:pPr>
          </w:p>
          <w:p w14:paraId="24C6468D" w14:textId="77777777" w:rsidR="00A90F22" w:rsidRPr="00AB7984" w:rsidRDefault="00A90F22" w:rsidP="00A90F22">
            <w:pPr>
              <w:pStyle w:val="Geenafstand"/>
              <w:rPr>
                <w:rFonts w:ascii="Arial" w:eastAsia="Times New Roman" w:hAnsi="Arial" w:cs="Arial"/>
                <w:sz w:val="20"/>
                <w:szCs w:val="20"/>
                <w:lang w:eastAsia="nl-NL"/>
              </w:rPr>
            </w:pPr>
            <w:r w:rsidRPr="00AB7984">
              <w:rPr>
                <w:rFonts w:ascii="Arial" w:eastAsia="Times New Roman" w:hAnsi="Arial" w:cs="Arial"/>
                <w:sz w:val="20"/>
                <w:szCs w:val="20"/>
                <w:lang w:eastAsia="nl-NL"/>
              </w:rPr>
              <w:t>- [</w:t>
            </w:r>
            <w:r w:rsidRPr="00AB7984">
              <w:rPr>
                <w:rFonts w:ascii="Arial" w:eastAsia="Times New Roman" w:hAnsi="Arial" w:cs="Arial"/>
                <w:b/>
                <w:sz w:val="20"/>
                <w:szCs w:val="20"/>
                <w:lang w:eastAsia="nl-NL"/>
              </w:rPr>
              <w:t>…</w:t>
            </w:r>
            <w:r w:rsidRPr="00AB7984">
              <w:rPr>
                <w:rFonts w:ascii="Arial" w:eastAsia="Times New Roman" w:hAnsi="Arial" w:cs="Arial"/>
                <w:sz w:val="20"/>
                <w:szCs w:val="20"/>
                <w:lang w:eastAsia="nl-NL"/>
              </w:rPr>
              <w:t>] of (bijvoorbeeld) [</w:t>
            </w:r>
            <w:r w:rsidRPr="00AB7984">
              <w:rPr>
                <w:rFonts w:ascii="Arial" w:eastAsia="Times New Roman" w:hAnsi="Arial" w:cs="Arial"/>
                <w:b/>
                <w:bCs/>
                <w:sz w:val="20"/>
                <w:szCs w:val="20"/>
                <w:lang w:eastAsia="nl-NL"/>
              </w:rPr>
              <w:t>iets</w:t>
            </w:r>
            <w:r w:rsidRPr="00AB7984">
              <w:rPr>
                <w:rFonts w:ascii="Arial" w:eastAsia="Times New Roman" w:hAnsi="Arial" w:cs="Arial"/>
                <w:sz w:val="20"/>
                <w:szCs w:val="20"/>
                <w:lang w:eastAsia="nl-NL"/>
              </w:rPr>
              <w:t>] = door gemeente in te vullen.</w:t>
            </w:r>
          </w:p>
          <w:p w14:paraId="658D4F82" w14:textId="77777777" w:rsidR="00A90F22" w:rsidRPr="00AB7984" w:rsidRDefault="00A90F22" w:rsidP="00A90F22">
            <w:pPr>
              <w:pStyle w:val="Geenafstand"/>
              <w:rPr>
                <w:rFonts w:ascii="Arial" w:eastAsia="Times New Roman" w:hAnsi="Arial" w:cs="Arial"/>
                <w:sz w:val="20"/>
                <w:szCs w:val="20"/>
                <w:lang w:eastAsia="nl-NL"/>
              </w:rPr>
            </w:pPr>
            <w:r w:rsidRPr="00AB7984">
              <w:rPr>
                <w:rFonts w:ascii="Arial" w:eastAsia="Calibri" w:hAnsi="Arial" w:cs="Arial"/>
                <w:b/>
                <w:bCs/>
                <w:sz w:val="20"/>
                <w:szCs w:val="20"/>
              </w:rPr>
              <w:t xml:space="preserve">- </w:t>
            </w:r>
            <w:r w:rsidRPr="00AB7984">
              <w:rPr>
                <w:rFonts w:ascii="Arial" w:eastAsia="Calibri" w:hAnsi="Arial" w:cs="Arial"/>
                <w:bCs/>
                <w:sz w:val="20"/>
                <w:szCs w:val="20"/>
              </w:rPr>
              <w:t>[</w:t>
            </w:r>
            <w:r w:rsidRPr="00AB7984">
              <w:rPr>
                <w:rFonts w:ascii="Arial" w:eastAsia="Times New Roman" w:hAnsi="Arial" w:cs="Arial"/>
                <w:i/>
                <w:sz w:val="20"/>
                <w:szCs w:val="20"/>
                <w:lang w:eastAsia="nl-NL"/>
              </w:rPr>
              <w:t>iets</w:t>
            </w:r>
            <w:r w:rsidRPr="00AB7984">
              <w:rPr>
                <w:rFonts w:ascii="Arial" w:eastAsia="Times New Roman" w:hAnsi="Arial" w:cs="Arial"/>
                <w:sz w:val="20"/>
                <w:szCs w:val="20"/>
                <w:lang w:eastAsia="nl-NL"/>
              </w:rPr>
              <w:t>] = facultatief.</w:t>
            </w:r>
          </w:p>
          <w:p w14:paraId="79302895" w14:textId="77777777" w:rsidR="00A90F22" w:rsidRPr="00AB7984" w:rsidRDefault="00A90F22" w:rsidP="00A90F22">
            <w:pPr>
              <w:pStyle w:val="Geenafstand"/>
              <w:rPr>
                <w:rFonts w:ascii="Arial" w:hAnsi="Arial" w:cs="Arial"/>
                <w:sz w:val="20"/>
                <w:szCs w:val="20"/>
                <w:lang w:eastAsia="nl-NL"/>
              </w:rPr>
            </w:pPr>
            <w:r w:rsidRPr="00AB7984">
              <w:rPr>
                <w:rFonts w:ascii="Arial" w:eastAsia="Times New Roman" w:hAnsi="Arial" w:cs="Arial"/>
                <w:sz w:val="20"/>
                <w:szCs w:val="20"/>
                <w:lang w:eastAsia="nl-NL"/>
              </w:rPr>
              <w:t>- [iets</w:t>
            </w:r>
            <w:r w:rsidRPr="00AB7984">
              <w:rPr>
                <w:rFonts w:ascii="Arial" w:hAnsi="Arial" w:cs="Arial"/>
                <w:b/>
                <w:sz w:val="20"/>
                <w:szCs w:val="20"/>
                <w:lang w:eastAsia="nl-NL"/>
              </w:rPr>
              <w:t xml:space="preserve"> EN/OF</w:t>
            </w:r>
            <w:r w:rsidRPr="00AB7984">
              <w:rPr>
                <w:rFonts w:ascii="Arial" w:hAnsi="Arial" w:cs="Arial"/>
                <w:sz w:val="20"/>
                <w:szCs w:val="20"/>
                <w:lang w:eastAsia="nl-NL"/>
              </w:rPr>
              <w:t xml:space="preserve"> iets] = door gemeente te kiezen.</w:t>
            </w:r>
          </w:p>
          <w:p w14:paraId="7549EEE3" w14:textId="3E041B49" w:rsidR="00AB7984" w:rsidRPr="00AB7984" w:rsidRDefault="00AB7984" w:rsidP="00A90F22">
            <w:pPr>
              <w:pStyle w:val="Geenafstand"/>
              <w:rPr>
                <w:rFonts w:ascii="Arial" w:hAnsi="Arial" w:cs="Arial"/>
                <w:sz w:val="20"/>
                <w:szCs w:val="20"/>
                <w:lang w:eastAsia="nl-NL"/>
              </w:rPr>
            </w:pPr>
            <w:r>
              <w:rPr>
                <w:rFonts w:ascii="Arial" w:hAnsi="Arial" w:cs="Arial"/>
                <w:sz w:val="20"/>
                <w:szCs w:val="20"/>
                <w:lang w:eastAsia="nl-NL"/>
              </w:rPr>
              <w:t xml:space="preserve">- </w:t>
            </w:r>
            <w:r w:rsidRPr="00AB7984">
              <w:rPr>
                <w:rFonts w:ascii="Arial" w:hAnsi="Arial" w:cs="Arial"/>
                <w:sz w:val="20"/>
              </w:rPr>
              <w:t>[</w:t>
            </w:r>
            <w:r w:rsidRPr="00AB7984">
              <w:rPr>
                <w:rFonts w:ascii="Arial" w:hAnsi="Arial" w:cs="Arial"/>
                <w:b/>
                <w:sz w:val="20"/>
              </w:rPr>
              <w:t>(iets)</w:t>
            </w:r>
            <w:r w:rsidRPr="00AB7984">
              <w:rPr>
                <w:rFonts w:ascii="Arial" w:hAnsi="Arial" w:cs="Arial"/>
                <w:sz w:val="20"/>
              </w:rPr>
              <w:t>]</w:t>
            </w:r>
            <w:r w:rsidRPr="00AB7984">
              <w:rPr>
                <w:rFonts w:ascii="Arial" w:hAnsi="Arial" w:cs="Arial"/>
                <w:b/>
                <w:sz w:val="20"/>
              </w:rPr>
              <w:t xml:space="preserve"> </w:t>
            </w:r>
            <w:r w:rsidRPr="00AB7984">
              <w:rPr>
                <w:rFonts w:ascii="Arial" w:hAnsi="Arial" w:cs="Arial"/>
                <w:sz w:val="20"/>
              </w:rPr>
              <w:t>= een voorbeeld ter illustratie of uitleg voor gemeente</w:t>
            </w:r>
            <w:r>
              <w:rPr>
                <w:rFonts w:ascii="Arial" w:hAnsi="Arial" w:cs="Arial"/>
                <w:sz w:val="20"/>
              </w:rPr>
              <w:t>.</w:t>
            </w:r>
          </w:p>
          <w:p w14:paraId="4791CDB8" w14:textId="77777777" w:rsidR="00A90F22" w:rsidRPr="00AB7984" w:rsidRDefault="00A90F22" w:rsidP="00A90F22">
            <w:pPr>
              <w:pStyle w:val="Geenafstand"/>
              <w:rPr>
                <w:rFonts w:ascii="Arial" w:hAnsi="Arial" w:cs="Arial"/>
                <w:sz w:val="20"/>
                <w:szCs w:val="20"/>
                <w:lang w:eastAsia="nl-NL"/>
              </w:rPr>
            </w:pPr>
            <w:r w:rsidRPr="00AB7984">
              <w:rPr>
                <w:rFonts w:ascii="Arial" w:hAnsi="Arial" w:cs="Arial"/>
                <w:sz w:val="20"/>
                <w:szCs w:val="20"/>
                <w:lang w:eastAsia="nl-NL"/>
              </w:rPr>
              <w:t>- Combinaties zijn ook mogelijk.</w:t>
            </w:r>
          </w:p>
          <w:p w14:paraId="3F8DF3C5" w14:textId="77777777" w:rsidR="00A90F22" w:rsidRPr="00DC6470" w:rsidRDefault="00A90F22" w:rsidP="00A90F22">
            <w:pPr>
              <w:pStyle w:val="Geenafstand"/>
              <w:rPr>
                <w:rFonts w:ascii="Arial" w:hAnsi="Arial" w:cs="Arial"/>
                <w:sz w:val="20"/>
                <w:szCs w:val="20"/>
                <w:lang w:eastAsia="nl-NL"/>
              </w:rPr>
            </w:pPr>
          </w:p>
          <w:p w14:paraId="2FE22F58" w14:textId="4116AC02" w:rsidR="001E460F" w:rsidRPr="001E460F" w:rsidRDefault="00A90F22" w:rsidP="001E460F">
            <w:pPr>
              <w:spacing w:line="240" w:lineRule="auto"/>
              <w:rPr>
                <w:rFonts w:cs="Arial"/>
                <w:sz w:val="20"/>
                <w:szCs w:val="20"/>
                <w:lang w:eastAsia="nl-NL"/>
              </w:rPr>
            </w:pPr>
            <w:r w:rsidRPr="00377016">
              <w:rPr>
                <w:rFonts w:cs="Arial"/>
                <w:sz w:val="20"/>
                <w:szCs w:val="20"/>
                <w:lang w:eastAsia="nl-NL"/>
              </w:rPr>
              <w:t xml:space="preserve">In de ‘bestaande tekst’ zijn de woorden en leestekens waaraan iets verandert, </w:t>
            </w:r>
            <w:r w:rsidRPr="00377016">
              <w:rPr>
                <w:rFonts w:cs="Arial"/>
                <w:i/>
                <w:sz w:val="20"/>
                <w:szCs w:val="20"/>
                <w:lang w:eastAsia="nl-NL"/>
              </w:rPr>
              <w:t>cursief</w:t>
            </w:r>
            <w:r w:rsidRPr="00377016">
              <w:rPr>
                <w:rFonts w:cs="Arial"/>
                <w:sz w:val="20"/>
                <w:szCs w:val="20"/>
                <w:lang w:eastAsia="nl-NL"/>
              </w:rPr>
              <w:t xml:space="preserve"> gezet en – als het een facultatieve bepaling betreft – eveneens </w:t>
            </w:r>
            <w:r w:rsidRPr="00377016">
              <w:rPr>
                <w:rFonts w:cs="Arial"/>
                <w:i/>
                <w:sz w:val="20"/>
                <w:szCs w:val="20"/>
                <w:u w:val="single"/>
                <w:lang w:eastAsia="nl-NL"/>
              </w:rPr>
              <w:t>onderstreept</w:t>
            </w:r>
            <w:r w:rsidRPr="00377016">
              <w:rPr>
                <w:rFonts w:cs="Arial"/>
                <w:sz w:val="20"/>
                <w:szCs w:val="20"/>
                <w:lang w:eastAsia="nl-NL"/>
              </w:rPr>
              <w:t xml:space="preserve"> (aangezien dan de hele bepaling cursief is i.v.m. het facultatieve karakter). In de ‘nieuwe tekst’ zijn de nieuwe woorden en leestekens </w:t>
            </w:r>
            <w:r w:rsidRPr="00377016">
              <w:rPr>
                <w:rFonts w:cs="Arial"/>
                <w:b/>
                <w:sz w:val="20"/>
                <w:szCs w:val="20"/>
                <w:lang w:eastAsia="nl-NL"/>
              </w:rPr>
              <w:t>vet</w:t>
            </w:r>
            <w:r w:rsidRPr="00377016">
              <w:rPr>
                <w:rFonts w:cs="Arial"/>
                <w:sz w:val="20"/>
                <w:szCs w:val="20"/>
                <w:lang w:eastAsia="nl-NL"/>
              </w:rPr>
              <w:t xml:space="preserve"> gedrukt.</w:t>
            </w:r>
            <w:r w:rsidRPr="00377016">
              <w:rPr>
                <w:rFonts w:cs="Arial"/>
                <w:b/>
                <w:bCs/>
                <w:sz w:val="20"/>
                <w:szCs w:val="20"/>
                <w:highlight w:val="yellow"/>
              </w:rPr>
              <w:t xml:space="preserve"> </w:t>
            </w:r>
          </w:p>
        </w:tc>
      </w:tr>
    </w:tbl>
    <w:p w14:paraId="75191BB3" w14:textId="77777777" w:rsidR="001E460F" w:rsidRPr="001E460F" w:rsidRDefault="001E460F" w:rsidP="001E460F">
      <w:pPr>
        <w:spacing w:line="240" w:lineRule="auto"/>
        <w:rPr>
          <w:rFonts w:eastAsia="Calibri" w:cs="Arial"/>
          <w:b/>
          <w:lang w:eastAsia="nl-NL"/>
        </w:rPr>
      </w:pPr>
    </w:p>
    <w:p w14:paraId="5F489364" w14:textId="77777777" w:rsidR="001E460F" w:rsidRPr="005D0943" w:rsidRDefault="001E460F" w:rsidP="001E460F">
      <w:pPr>
        <w:spacing w:line="240" w:lineRule="auto"/>
        <w:rPr>
          <w:rFonts w:eastAsia="Calibri" w:cs="Arial"/>
          <w:b/>
          <w:lang w:eastAsia="nl-NL"/>
        </w:rPr>
      </w:pPr>
    </w:p>
    <w:p w14:paraId="7E4B5CC9" w14:textId="77777777" w:rsidR="001E460F" w:rsidRPr="001E460F" w:rsidRDefault="001E460F" w:rsidP="001E460F">
      <w:pPr>
        <w:spacing w:line="240" w:lineRule="auto"/>
        <w:rPr>
          <w:rFonts w:eastAsia="Calibri" w:cs="Arial"/>
        </w:rPr>
      </w:pPr>
    </w:p>
    <w:p w14:paraId="2C3375B8" w14:textId="3277774E" w:rsidR="001E460F" w:rsidRPr="001E460F" w:rsidRDefault="001E460F" w:rsidP="001E460F">
      <w:pPr>
        <w:spacing w:line="240" w:lineRule="auto"/>
        <w:rPr>
          <w:rFonts w:eastAsia="Calibri" w:cs="Arial"/>
          <w:bCs/>
        </w:rPr>
      </w:pPr>
      <w:r w:rsidRPr="001E460F">
        <w:rPr>
          <w:rFonts w:eastAsia="Calibri" w:cs="Arial"/>
          <w:bCs/>
        </w:rPr>
        <w:t xml:space="preserve">Artikel </w:t>
      </w:r>
      <w:r w:rsidR="005D0943" w:rsidRPr="005D0943">
        <w:rPr>
          <w:rFonts w:eastAsia="Calibri" w:cs="Arial"/>
          <w:bCs/>
        </w:rPr>
        <w:t>1</w:t>
      </w:r>
      <w:r w:rsidRPr="001E460F">
        <w:rPr>
          <w:rFonts w:eastAsia="Calibri" w:cs="Arial"/>
          <w:bCs/>
        </w:rPr>
        <w:t xml:space="preserve"> (artikel </w:t>
      </w:r>
      <w:r w:rsidR="005D0943" w:rsidRPr="005D0943">
        <w:rPr>
          <w:rFonts w:eastAsia="Calibri" w:cs="Arial"/>
          <w:bCs/>
        </w:rPr>
        <w:t>I</w:t>
      </w:r>
      <w:r w:rsidRPr="001E460F">
        <w:rPr>
          <w:rFonts w:eastAsia="Calibri" w:cs="Arial"/>
          <w:bCs/>
        </w:rPr>
        <w:t>, onderdeel</w:t>
      </w:r>
      <w:r w:rsidR="005D0943" w:rsidRPr="005D0943">
        <w:rPr>
          <w:rFonts w:eastAsia="Calibri" w:cs="Arial"/>
          <w:bCs/>
        </w:rPr>
        <w:t xml:space="preserve"> A,</w:t>
      </w:r>
      <w:r w:rsidRPr="001E460F">
        <w:rPr>
          <w:rFonts w:eastAsia="Calibri" w:cs="Arial"/>
          <w:bCs/>
        </w:rPr>
        <w:t xml:space="preserve"> van het wijzigingsbesluit) wordt als volgt gewijzigd:</w:t>
      </w:r>
    </w:p>
    <w:p w14:paraId="4D37E07F" w14:textId="77777777" w:rsidR="001E460F" w:rsidRPr="001E460F" w:rsidRDefault="001E460F" w:rsidP="001E460F">
      <w:pPr>
        <w:spacing w:line="240" w:lineRule="auto"/>
        <w:rPr>
          <w:rFonts w:eastAsia="Calibri" w:cs="Arial"/>
        </w:rPr>
      </w:pPr>
    </w:p>
    <w:tbl>
      <w:tblPr>
        <w:tblStyle w:val="Tabelraster1"/>
        <w:tblW w:w="0" w:type="auto"/>
        <w:tblLook w:val="04A0" w:firstRow="1" w:lastRow="0" w:firstColumn="1" w:lastColumn="0" w:noHBand="0" w:noVBand="1"/>
      </w:tblPr>
      <w:tblGrid>
        <w:gridCol w:w="4417"/>
        <w:gridCol w:w="4416"/>
      </w:tblGrid>
      <w:tr w:rsidR="001E460F" w:rsidRPr="001E460F" w14:paraId="01693EF2" w14:textId="77777777" w:rsidTr="000B52D9">
        <w:tc>
          <w:tcPr>
            <w:tcW w:w="4531" w:type="dxa"/>
          </w:tcPr>
          <w:p w14:paraId="73AC3B01"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31609185" w14:textId="77777777" w:rsidR="005D0943" w:rsidRPr="005D0943" w:rsidRDefault="005D0943" w:rsidP="005D0943">
            <w:pPr>
              <w:spacing w:line="240" w:lineRule="auto"/>
              <w:rPr>
                <w:rFonts w:eastAsia="MS Mincho" w:cs="Arial"/>
                <w:b/>
                <w:sz w:val="20"/>
                <w:szCs w:val="20"/>
              </w:rPr>
            </w:pPr>
          </w:p>
          <w:p w14:paraId="60BB7468" w14:textId="77777777" w:rsidR="005D0943" w:rsidRPr="005D0943" w:rsidRDefault="005D0943" w:rsidP="005D0943">
            <w:pPr>
              <w:spacing w:line="240" w:lineRule="auto"/>
              <w:rPr>
                <w:rFonts w:eastAsia="MS Mincho" w:cs="Arial"/>
                <w:b/>
                <w:sz w:val="20"/>
                <w:szCs w:val="20"/>
              </w:rPr>
            </w:pPr>
            <w:r w:rsidRPr="005D0943">
              <w:rPr>
                <w:rFonts w:eastAsia="MS Mincho" w:cs="Arial"/>
                <w:b/>
                <w:sz w:val="20"/>
                <w:szCs w:val="20"/>
              </w:rPr>
              <w:t>Artikel 1. Begripsbepalingen</w:t>
            </w:r>
          </w:p>
          <w:p w14:paraId="126D9280"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In dit reglement wordt verstaan onder:</w:t>
            </w:r>
          </w:p>
          <w:p w14:paraId="1099EE60"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amendement: voorstel van een raadslid tot wijziging van een ontwerpverordening of ontwerpbeslissing;</w:t>
            </w:r>
          </w:p>
          <w:p w14:paraId="7C5AA35A"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griffier: griffier van de raad of diens plaatsvervanger;</w:t>
            </w:r>
          </w:p>
          <w:p w14:paraId="3C39A2AA"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initiatiefvoorstel: voorstel van een raadslid voor een verordening of ander voorstel;</w:t>
            </w:r>
          </w:p>
          <w:p w14:paraId="0A222E0D"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motie: verklaring waarmee een oordeel, wens of verzoek wordt uitgesproken;</w:t>
            </w:r>
          </w:p>
          <w:p w14:paraId="5C4D577A"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subamendement: voorstel van een raadslid tot wijziging van een aanhangig amendement;</w:t>
            </w:r>
          </w:p>
          <w:p w14:paraId="1E21CA59" w14:textId="77777777" w:rsidR="001E460F" w:rsidRPr="005D0943" w:rsidRDefault="005D0943" w:rsidP="005D0943">
            <w:pPr>
              <w:spacing w:line="240" w:lineRule="auto"/>
              <w:rPr>
                <w:rFonts w:eastAsia="MS Mincho" w:cs="Arial"/>
                <w:sz w:val="20"/>
                <w:szCs w:val="20"/>
              </w:rPr>
            </w:pPr>
            <w:r w:rsidRPr="005D0943">
              <w:rPr>
                <w:rFonts w:eastAsia="MS Mincho" w:cs="Arial"/>
                <w:sz w:val="20"/>
                <w:szCs w:val="20"/>
              </w:rPr>
              <w:t>- voorzitter: voorzitter van de raad of diens plaatsvervanger</w:t>
            </w:r>
            <w:r w:rsidRPr="005D0943">
              <w:rPr>
                <w:rFonts w:eastAsia="MS Mincho" w:cs="Arial"/>
                <w:i/>
                <w:sz w:val="20"/>
                <w:szCs w:val="20"/>
              </w:rPr>
              <w:t>.</w:t>
            </w:r>
          </w:p>
          <w:p w14:paraId="115C88CF" w14:textId="77777777" w:rsidR="005D0943" w:rsidRPr="001E460F" w:rsidRDefault="005D0943" w:rsidP="005D0943">
            <w:pPr>
              <w:spacing w:line="240" w:lineRule="auto"/>
              <w:rPr>
                <w:rFonts w:eastAsia="MS Mincho" w:cs="Arial"/>
                <w:sz w:val="20"/>
                <w:szCs w:val="20"/>
              </w:rPr>
            </w:pPr>
          </w:p>
        </w:tc>
        <w:tc>
          <w:tcPr>
            <w:tcW w:w="4531" w:type="dxa"/>
          </w:tcPr>
          <w:p w14:paraId="25F923D3" w14:textId="77777777" w:rsidR="005D0943" w:rsidRPr="005D0943"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61E01916" w14:textId="77777777" w:rsidR="005D0943" w:rsidRPr="005D0943" w:rsidRDefault="005D0943" w:rsidP="005D0943">
            <w:pPr>
              <w:spacing w:line="240" w:lineRule="auto"/>
              <w:rPr>
                <w:rFonts w:cs="Arial"/>
                <w:sz w:val="20"/>
                <w:szCs w:val="20"/>
              </w:rPr>
            </w:pPr>
          </w:p>
          <w:p w14:paraId="6D2F4D1C" w14:textId="77777777" w:rsidR="005D0943" w:rsidRPr="005D0943" w:rsidRDefault="005D0943" w:rsidP="005D0943">
            <w:pPr>
              <w:spacing w:line="240" w:lineRule="auto"/>
              <w:rPr>
                <w:rFonts w:eastAsia="MS Mincho" w:cs="Arial"/>
                <w:b/>
                <w:sz w:val="20"/>
                <w:szCs w:val="20"/>
              </w:rPr>
            </w:pPr>
            <w:r w:rsidRPr="005D0943">
              <w:rPr>
                <w:rFonts w:eastAsia="MS Mincho" w:cs="Arial"/>
                <w:b/>
                <w:sz w:val="20"/>
                <w:szCs w:val="20"/>
              </w:rPr>
              <w:t>Artikel 1. Begripsbepalingen</w:t>
            </w:r>
          </w:p>
          <w:p w14:paraId="4AAE2F7F"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In dit reglement wordt verstaan onder:</w:t>
            </w:r>
          </w:p>
          <w:p w14:paraId="1760EC96"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amendement: voorstel van een raadslid tot wijziging van een ontwerpverordening of ontwerpbeslissing;</w:t>
            </w:r>
          </w:p>
          <w:p w14:paraId="7C60FAF9"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griffier: griffier van de raad of diens plaatsvervanger;</w:t>
            </w:r>
          </w:p>
          <w:p w14:paraId="2F892369"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initiatiefvoorstel: voorstel van een raadslid voor een verordening of ander voorstel;</w:t>
            </w:r>
          </w:p>
          <w:p w14:paraId="3B203DD9"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motie: verklaring waarmee een oordeel, wens of verzoek wordt uitgesproken;</w:t>
            </w:r>
          </w:p>
          <w:p w14:paraId="5EF18B57" w14:textId="77777777" w:rsidR="005D0943" w:rsidRPr="005D0943" w:rsidRDefault="005D0943" w:rsidP="005D0943">
            <w:pPr>
              <w:spacing w:line="240" w:lineRule="auto"/>
              <w:rPr>
                <w:rFonts w:eastAsia="MS Mincho" w:cs="Arial"/>
                <w:sz w:val="20"/>
                <w:szCs w:val="20"/>
              </w:rPr>
            </w:pPr>
            <w:r w:rsidRPr="005D0943">
              <w:rPr>
                <w:rFonts w:eastAsia="MS Mincho" w:cs="Arial"/>
                <w:sz w:val="20"/>
                <w:szCs w:val="20"/>
              </w:rPr>
              <w:t>- subamendement: voorstel van een raadslid tot wijziging van een aanhangig amendement;</w:t>
            </w:r>
          </w:p>
          <w:p w14:paraId="737B7CD1" w14:textId="77777777" w:rsidR="005D0943" w:rsidRPr="005D0943" w:rsidRDefault="005D0943" w:rsidP="005D0943">
            <w:pPr>
              <w:tabs>
                <w:tab w:val="left" w:pos="1080"/>
              </w:tabs>
              <w:spacing w:line="240" w:lineRule="auto"/>
              <w:rPr>
                <w:rFonts w:eastAsia="MS Mincho" w:cs="Arial"/>
                <w:b/>
                <w:sz w:val="20"/>
                <w:szCs w:val="20"/>
              </w:rPr>
            </w:pPr>
            <w:r w:rsidRPr="005D0943">
              <w:rPr>
                <w:rFonts w:eastAsia="MS Mincho" w:cs="Arial"/>
                <w:sz w:val="20"/>
                <w:szCs w:val="20"/>
              </w:rPr>
              <w:t>- voorzitter: voorzitter van de raad of diens plaatsvervanger</w:t>
            </w:r>
            <w:r w:rsidRPr="005D0943">
              <w:rPr>
                <w:rFonts w:eastAsia="MS Mincho" w:cs="Arial"/>
                <w:b/>
                <w:sz w:val="20"/>
                <w:szCs w:val="20"/>
              </w:rPr>
              <w:t>;</w:t>
            </w:r>
          </w:p>
          <w:p w14:paraId="63705390" w14:textId="77777777" w:rsidR="005D0943" w:rsidRPr="005D0943" w:rsidRDefault="005D0943" w:rsidP="005D0943">
            <w:pPr>
              <w:tabs>
                <w:tab w:val="left" w:pos="1080"/>
              </w:tabs>
              <w:spacing w:line="240" w:lineRule="auto"/>
              <w:rPr>
                <w:rFonts w:eastAsia="MS Mincho" w:cs="Arial"/>
                <w:b/>
                <w:sz w:val="20"/>
                <w:szCs w:val="20"/>
              </w:rPr>
            </w:pPr>
            <w:r w:rsidRPr="005D0943">
              <w:rPr>
                <w:rFonts w:eastAsia="MS Mincho" w:cs="Arial"/>
                <w:b/>
                <w:sz w:val="20"/>
                <w:szCs w:val="20"/>
              </w:rPr>
              <w:t>- wet: Gemeentewet.</w:t>
            </w:r>
          </w:p>
          <w:p w14:paraId="67429C0B" w14:textId="77777777" w:rsidR="005D0943" w:rsidRPr="005D0943" w:rsidRDefault="005D0943" w:rsidP="005D0943">
            <w:pPr>
              <w:tabs>
                <w:tab w:val="left" w:pos="1080"/>
              </w:tabs>
              <w:spacing w:line="240" w:lineRule="auto"/>
              <w:rPr>
                <w:rFonts w:cs="Arial"/>
                <w:sz w:val="20"/>
                <w:szCs w:val="20"/>
              </w:rPr>
            </w:pPr>
          </w:p>
        </w:tc>
      </w:tr>
    </w:tbl>
    <w:p w14:paraId="3DA08170" w14:textId="77777777" w:rsidR="001E460F" w:rsidRPr="001E460F" w:rsidRDefault="001E460F" w:rsidP="001E460F">
      <w:pPr>
        <w:spacing w:line="240" w:lineRule="auto"/>
        <w:rPr>
          <w:rFonts w:eastAsia="Calibri" w:cs="Arial"/>
        </w:rPr>
      </w:pPr>
    </w:p>
    <w:p w14:paraId="51927004" w14:textId="77777777" w:rsidR="001E460F" w:rsidRPr="001E460F" w:rsidRDefault="001E460F" w:rsidP="001E460F">
      <w:pPr>
        <w:spacing w:line="240" w:lineRule="auto"/>
        <w:rPr>
          <w:rFonts w:eastAsia="Calibri" w:cs="Arial"/>
          <w:b/>
        </w:rPr>
      </w:pPr>
    </w:p>
    <w:p w14:paraId="79E035F2" w14:textId="45E862F1" w:rsidR="001E460F" w:rsidRPr="001E460F" w:rsidRDefault="001E460F" w:rsidP="001E460F">
      <w:pPr>
        <w:spacing w:line="240" w:lineRule="auto"/>
        <w:rPr>
          <w:rFonts w:eastAsia="Calibri" w:cs="Arial"/>
          <w:bCs/>
        </w:rPr>
      </w:pPr>
      <w:r w:rsidRPr="001E460F">
        <w:rPr>
          <w:rFonts w:eastAsia="Calibri" w:cs="Arial"/>
          <w:bCs/>
        </w:rPr>
        <w:t xml:space="preserve">Artikel </w:t>
      </w:r>
      <w:r w:rsidR="005D0943" w:rsidRPr="005D0943">
        <w:rPr>
          <w:rFonts w:eastAsia="Calibri" w:cs="Arial"/>
          <w:bCs/>
        </w:rPr>
        <w:t>3</w:t>
      </w:r>
      <w:r w:rsidRPr="001E460F">
        <w:rPr>
          <w:rFonts w:eastAsia="Calibri" w:cs="Arial"/>
          <w:bCs/>
        </w:rPr>
        <w:t xml:space="preserve"> (</w:t>
      </w:r>
      <w:r w:rsidR="005D0943" w:rsidRPr="001E460F">
        <w:rPr>
          <w:rFonts w:eastAsia="Calibri" w:cs="Arial"/>
          <w:bCs/>
        </w:rPr>
        <w:t xml:space="preserve">artikel </w:t>
      </w:r>
      <w:r w:rsidR="005D0943" w:rsidRPr="005D0943">
        <w:rPr>
          <w:rFonts w:eastAsia="Calibri" w:cs="Arial"/>
          <w:bCs/>
        </w:rPr>
        <w:t>I</w:t>
      </w:r>
      <w:r w:rsidR="005D0943" w:rsidRPr="001E460F">
        <w:rPr>
          <w:rFonts w:eastAsia="Calibri" w:cs="Arial"/>
          <w:bCs/>
        </w:rPr>
        <w:t>, onderdeel</w:t>
      </w:r>
      <w:r w:rsidR="005D0943" w:rsidRPr="005D0943">
        <w:rPr>
          <w:rFonts w:eastAsia="Calibri" w:cs="Arial"/>
          <w:bCs/>
        </w:rPr>
        <w:t xml:space="preserve"> B,</w:t>
      </w:r>
      <w:r w:rsidR="005D0943" w:rsidRPr="001E460F">
        <w:rPr>
          <w:rFonts w:eastAsia="Calibri" w:cs="Arial"/>
          <w:bCs/>
        </w:rPr>
        <w:t xml:space="preserve"> </w:t>
      </w:r>
      <w:r w:rsidRPr="001E460F">
        <w:rPr>
          <w:rFonts w:eastAsia="Calibri" w:cs="Arial"/>
          <w:bCs/>
        </w:rPr>
        <w:t>van het wijzigingsbesluit) wordt als volgt gewijzigd:</w:t>
      </w:r>
    </w:p>
    <w:p w14:paraId="298285B8" w14:textId="77777777" w:rsidR="001E460F" w:rsidRPr="001E460F" w:rsidRDefault="001E460F" w:rsidP="001E460F">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1E460F" w:rsidRPr="001E460F" w14:paraId="79B1158E" w14:textId="77777777" w:rsidTr="000B52D9">
        <w:tc>
          <w:tcPr>
            <w:tcW w:w="4531" w:type="dxa"/>
          </w:tcPr>
          <w:p w14:paraId="0F50A09D"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32E666D" w14:textId="77777777" w:rsidR="001E460F" w:rsidRPr="005D0943" w:rsidRDefault="001E460F" w:rsidP="005D0943">
            <w:pPr>
              <w:spacing w:line="240" w:lineRule="auto"/>
              <w:rPr>
                <w:rFonts w:eastAsia="MS Mincho" w:cs="Arial"/>
                <w:b/>
                <w:sz w:val="20"/>
                <w:szCs w:val="20"/>
              </w:rPr>
            </w:pPr>
          </w:p>
          <w:p w14:paraId="461C30B3" w14:textId="77777777" w:rsidR="005D0943" w:rsidRPr="005D0943" w:rsidRDefault="005D0943" w:rsidP="005D0943">
            <w:pPr>
              <w:pStyle w:val="Kop4"/>
              <w:spacing w:before="0" w:line="240" w:lineRule="auto"/>
              <w:outlineLvl w:val="3"/>
              <w:rPr>
                <w:rFonts w:ascii="Arial" w:hAnsi="Arial" w:cs="Arial"/>
                <w:b/>
                <w:i w:val="0"/>
                <w:color w:val="auto"/>
                <w:sz w:val="20"/>
                <w:szCs w:val="20"/>
              </w:rPr>
            </w:pPr>
            <w:r w:rsidRPr="005D0943">
              <w:rPr>
                <w:rFonts w:ascii="Arial" w:hAnsi="Arial" w:cs="Arial"/>
                <w:b/>
                <w:i w:val="0"/>
                <w:color w:val="auto"/>
                <w:sz w:val="20"/>
                <w:szCs w:val="20"/>
              </w:rPr>
              <w:t>Artikel 3. De agendacommissie en het vaststellen van vergaderingen</w:t>
            </w:r>
          </w:p>
          <w:p w14:paraId="42851958" w14:textId="77777777" w:rsidR="005D0943" w:rsidRDefault="005D0943" w:rsidP="005D0943">
            <w:pPr>
              <w:pStyle w:val="Lijst"/>
              <w:numPr>
                <w:ilvl w:val="0"/>
                <w:numId w:val="0"/>
              </w:numPr>
              <w:spacing w:line="240" w:lineRule="auto"/>
              <w:rPr>
                <w:rFonts w:cs="Arial"/>
                <w:i/>
                <w:sz w:val="20"/>
                <w:szCs w:val="20"/>
              </w:rPr>
            </w:pPr>
          </w:p>
          <w:p w14:paraId="072A2867" w14:textId="77777777" w:rsidR="005D0943" w:rsidRPr="005D0943" w:rsidRDefault="005D0943" w:rsidP="005D0943">
            <w:pPr>
              <w:pStyle w:val="Lijst"/>
              <w:numPr>
                <w:ilvl w:val="0"/>
                <w:numId w:val="0"/>
              </w:numPr>
              <w:spacing w:line="240" w:lineRule="auto"/>
              <w:rPr>
                <w:rFonts w:cs="Arial"/>
                <w:i/>
                <w:sz w:val="20"/>
                <w:szCs w:val="20"/>
              </w:rPr>
            </w:pPr>
            <w:r w:rsidRPr="005D0943">
              <w:rPr>
                <w:rFonts w:cs="Arial"/>
                <w:i/>
                <w:sz w:val="20"/>
                <w:szCs w:val="20"/>
              </w:rPr>
              <w:t>Variant 1 (raad werkt met raadscommissies)</w:t>
            </w:r>
          </w:p>
          <w:p w14:paraId="775CAC50" w14:textId="77777777" w:rsidR="005D0943" w:rsidRPr="005D0943" w:rsidRDefault="005D0943" w:rsidP="005D0943">
            <w:pPr>
              <w:pStyle w:val="Lijst"/>
              <w:numPr>
                <w:ilvl w:val="0"/>
                <w:numId w:val="0"/>
              </w:numPr>
              <w:spacing w:line="240" w:lineRule="auto"/>
              <w:rPr>
                <w:rFonts w:cs="Arial"/>
                <w:sz w:val="20"/>
                <w:szCs w:val="20"/>
              </w:rPr>
            </w:pPr>
            <w:r w:rsidRPr="005D0943">
              <w:rPr>
                <w:rFonts w:cs="Arial"/>
                <w:sz w:val="20"/>
                <w:szCs w:val="20"/>
              </w:rPr>
              <w:t>1. Er is een agendacommissie die bestaat uit de voorzitters van raadscommissies[</w:t>
            </w:r>
            <w:r w:rsidRPr="005D0943">
              <w:rPr>
                <w:rFonts w:cs="Arial"/>
                <w:i/>
                <w:sz w:val="20"/>
                <w:szCs w:val="20"/>
              </w:rPr>
              <w:t>, de voorzitter</w:t>
            </w:r>
            <w:r w:rsidRPr="005D0943">
              <w:rPr>
                <w:rFonts w:cs="Arial"/>
                <w:sz w:val="20"/>
                <w:szCs w:val="20"/>
              </w:rPr>
              <w:t xml:space="preserve">] en één raadslid per fractie die anders niet vertegenwoordigd is. </w:t>
            </w:r>
          </w:p>
          <w:p w14:paraId="394B8268" w14:textId="77777777" w:rsidR="005D0943" w:rsidRPr="005D0943" w:rsidRDefault="005D0943" w:rsidP="005D0943">
            <w:pPr>
              <w:spacing w:line="240" w:lineRule="auto"/>
              <w:rPr>
                <w:rFonts w:cs="Arial"/>
                <w:sz w:val="20"/>
                <w:szCs w:val="20"/>
              </w:rPr>
            </w:pPr>
            <w:r w:rsidRPr="005D0943">
              <w:rPr>
                <w:rFonts w:cs="Arial"/>
                <w:sz w:val="20"/>
                <w:szCs w:val="20"/>
              </w:rPr>
              <w:t>2. Ze heeft in ieder geval de volgende taken:</w:t>
            </w:r>
          </w:p>
          <w:p w14:paraId="20D6A7AD" w14:textId="77777777" w:rsidR="005D0943" w:rsidRPr="005D0943" w:rsidRDefault="005D0943" w:rsidP="005D0943">
            <w:pPr>
              <w:spacing w:line="240" w:lineRule="auto"/>
              <w:ind w:left="284"/>
              <w:rPr>
                <w:rFonts w:cs="Arial"/>
                <w:sz w:val="20"/>
                <w:szCs w:val="20"/>
              </w:rPr>
            </w:pPr>
            <w:r w:rsidRPr="005D0943">
              <w:rPr>
                <w:rFonts w:cs="Arial"/>
                <w:sz w:val="20"/>
                <w:szCs w:val="20"/>
              </w:rPr>
              <w:lastRenderedPageBreak/>
              <w:t xml:space="preserve">a. het voorbereiden en vaststellen van voorlopige agenda’s voor raadsvergaderingen en raadscommissievergaderingen; </w:t>
            </w:r>
          </w:p>
          <w:p w14:paraId="65EB4DCB" w14:textId="77777777" w:rsidR="005D0943" w:rsidRPr="005D0943" w:rsidRDefault="005D0943" w:rsidP="005D0943">
            <w:pPr>
              <w:spacing w:line="240" w:lineRule="auto"/>
              <w:ind w:left="284"/>
              <w:rPr>
                <w:rFonts w:cs="Arial"/>
                <w:sz w:val="20"/>
                <w:szCs w:val="20"/>
              </w:rPr>
            </w:pPr>
            <w:r w:rsidRPr="005D0943">
              <w:rPr>
                <w:rFonts w:cs="Arial"/>
                <w:sz w:val="20"/>
                <w:szCs w:val="20"/>
              </w:rPr>
              <w:t>b. het vaststellen van de vergadercyclus van de raad en van de raadscommissies</w:t>
            </w:r>
            <w:r w:rsidR="00B944A3" w:rsidRPr="00B944A3">
              <w:rPr>
                <w:rFonts w:cs="Arial"/>
                <w:i/>
                <w:sz w:val="20"/>
                <w:szCs w:val="20"/>
              </w:rPr>
              <w:t>;</w:t>
            </w:r>
          </w:p>
          <w:p w14:paraId="0F145C8F" w14:textId="77777777" w:rsidR="005D0943" w:rsidRPr="005D0943" w:rsidRDefault="005D0943" w:rsidP="005D0943">
            <w:pPr>
              <w:spacing w:line="240" w:lineRule="auto"/>
              <w:ind w:left="284"/>
              <w:rPr>
                <w:rFonts w:cs="Arial"/>
                <w:i/>
                <w:sz w:val="20"/>
                <w:szCs w:val="20"/>
              </w:rPr>
            </w:pPr>
            <w:r w:rsidRPr="005D0943">
              <w:rPr>
                <w:rFonts w:cs="Arial"/>
                <w:sz w:val="20"/>
                <w:szCs w:val="20"/>
              </w:rPr>
              <w:t xml:space="preserve">c. het vaststellen van vergaderingen als bedoeld in artikel 17, tweede lid, van de </w:t>
            </w:r>
            <w:r w:rsidR="00B944A3" w:rsidRPr="00B944A3">
              <w:rPr>
                <w:rFonts w:cs="Arial"/>
                <w:i/>
                <w:sz w:val="20"/>
                <w:szCs w:val="20"/>
              </w:rPr>
              <w:t>Gemeente</w:t>
            </w:r>
            <w:r w:rsidRPr="00B944A3">
              <w:rPr>
                <w:rFonts w:cs="Arial"/>
                <w:i/>
                <w:sz w:val="20"/>
                <w:szCs w:val="20"/>
              </w:rPr>
              <w:t>wet</w:t>
            </w:r>
            <w:r w:rsidRPr="005D0943">
              <w:rPr>
                <w:rFonts w:cs="Arial"/>
                <w:sz w:val="20"/>
                <w:szCs w:val="20"/>
              </w:rPr>
              <w:t xml:space="preserve">, en </w:t>
            </w:r>
            <w:r w:rsidRPr="00B944A3">
              <w:rPr>
                <w:rFonts w:cs="Arial"/>
                <w:i/>
                <w:sz w:val="20"/>
                <w:szCs w:val="20"/>
              </w:rPr>
              <w:t xml:space="preserve">het </w:t>
            </w:r>
            <w:r w:rsidR="00B944A3" w:rsidRPr="00B944A3">
              <w:rPr>
                <w:rFonts w:cs="Arial"/>
                <w:i/>
                <w:sz w:val="20"/>
                <w:szCs w:val="20"/>
              </w:rPr>
              <w:t>volgende</w:t>
            </w:r>
            <w:r w:rsidRPr="00B944A3">
              <w:rPr>
                <w:rFonts w:cs="Arial"/>
                <w:i/>
                <w:sz w:val="20"/>
                <w:szCs w:val="20"/>
              </w:rPr>
              <w:t xml:space="preserve"> lid</w:t>
            </w:r>
            <w:r w:rsidRPr="005D0943">
              <w:rPr>
                <w:rFonts w:cs="Arial"/>
                <w:i/>
                <w:sz w:val="20"/>
                <w:szCs w:val="20"/>
              </w:rPr>
              <w:t>.</w:t>
            </w:r>
          </w:p>
          <w:p w14:paraId="1B2F9E70" w14:textId="77777777" w:rsidR="005D0943" w:rsidRPr="005D0943" w:rsidRDefault="005D0943" w:rsidP="005D0943">
            <w:pPr>
              <w:spacing w:line="240" w:lineRule="auto"/>
              <w:rPr>
                <w:rFonts w:cs="Arial"/>
                <w:color w:val="1F497D"/>
                <w:sz w:val="20"/>
                <w:szCs w:val="20"/>
              </w:rPr>
            </w:pPr>
            <w:r w:rsidRPr="005D0943">
              <w:rPr>
                <w:rFonts w:cs="Arial"/>
                <w:sz w:val="20"/>
                <w:szCs w:val="20"/>
              </w:rPr>
              <w:t>3. In aanvulling op de raadscommissievergaderingen</w:t>
            </w:r>
            <w:r w:rsidR="00B944A3">
              <w:rPr>
                <w:rFonts w:cs="Arial"/>
                <w:sz w:val="20"/>
                <w:szCs w:val="20"/>
              </w:rPr>
              <w:t xml:space="preserve"> </w:t>
            </w:r>
            <w:r w:rsidR="00B944A3" w:rsidRPr="00B944A3">
              <w:rPr>
                <w:rFonts w:cs="Arial"/>
                <w:i/>
                <w:sz w:val="20"/>
                <w:szCs w:val="20"/>
              </w:rPr>
              <w:t>als</w:t>
            </w:r>
            <w:r w:rsidRPr="005D0943">
              <w:rPr>
                <w:rFonts w:cs="Arial"/>
                <w:sz w:val="20"/>
                <w:szCs w:val="20"/>
              </w:rPr>
              <w:t xml:space="preserve"> bedoeld in het tweede lid, onder b, vergadert een raadscommissie voorts als haar voorzitter het nodig acht of als ten minste twee fracties schriftelijk, met opgaaf van redenen, daarom verzoeken.</w:t>
            </w:r>
          </w:p>
          <w:p w14:paraId="0CDDE2EA" w14:textId="77777777" w:rsidR="005D0943" w:rsidRPr="005D0943" w:rsidRDefault="005D0943" w:rsidP="005D0943">
            <w:pPr>
              <w:spacing w:line="240" w:lineRule="auto"/>
              <w:rPr>
                <w:rFonts w:cs="Arial"/>
                <w:sz w:val="20"/>
                <w:szCs w:val="20"/>
              </w:rPr>
            </w:pPr>
          </w:p>
          <w:p w14:paraId="3756F5A3" w14:textId="77777777" w:rsidR="005D0943" w:rsidRPr="005D0943" w:rsidRDefault="005D0943" w:rsidP="005D0943">
            <w:pPr>
              <w:spacing w:line="240" w:lineRule="auto"/>
              <w:rPr>
                <w:rFonts w:cs="Arial"/>
                <w:i/>
                <w:sz w:val="20"/>
                <w:szCs w:val="20"/>
              </w:rPr>
            </w:pPr>
            <w:r w:rsidRPr="005D0943">
              <w:rPr>
                <w:rFonts w:cs="Arial"/>
                <w:i/>
                <w:sz w:val="20"/>
                <w:szCs w:val="20"/>
              </w:rPr>
              <w:t>Variant 2 (raad werkt niet met raadscommissies)</w:t>
            </w:r>
          </w:p>
          <w:p w14:paraId="1E1A44C2" w14:textId="77777777" w:rsidR="005D0943" w:rsidRPr="005D0943" w:rsidRDefault="005D0943" w:rsidP="005D0943">
            <w:pPr>
              <w:pStyle w:val="Lijst"/>
              <w:numPr>
                <w:ilvl w:val="0"/>
                <w:numId w:val="0"/>
              </w:numPr>
              <w:spacing w:line="240" w:lineRule="auto"/>
              <w:rPr>
                <w:rFonts w:cs="Arial"/>
                <w:sz w:val="20"/>
                <w:szCs w:val="20"/>
              </w:rPr>
            </w:pPr>
            <w:r w:rsidRPr="005D0943">
              <w:rPr>
                <w:rFonts w:cs="Arial"/>
                <w:sz w:val="20"/>
                <w:szCs w:val="20"/>
              </w:rPr>
              <w:t>1. Er is een agendacommissie die bestaat uit [</w:t>
            </w:r>
            <w:r w:rsidRPr="005D0943">
              <w:rPr>
                <w:rFonts w:cs="Arial"/>
                <w:i/>
                <w:sz w:val="20"/>
                <w:szCs w:val="20"/>
              </w:rPr>
              <w:t>de voorzitter en</w:t>
            </w:r>
            <w:r w:rsidRPr="005D0943">
              <w:rPr>
                <w:rFonts w:cs="Arial"/>
                <w:sz w:val="20"/>
                <w:szCs w:val="20"/>
              </w:rPr>
              <w:t xml:space="preserve">] één raadslid per fractie. </w:t>
            </w:r>
          </w:p>
          <w:p w14:paraId="70CC9872" w14:textId="77777777" w:rsidR="005D0943" w:rsidRPr="005D0943" w:rsidRDefault="005D0943" w:rsidP="005D0943">
            <w:pPr>
              <w:spacing w:line="240" w:lineRule="auto"/>
              <w:rPr>
                <w:rFonts w:cs="Arial"/>
                <w:sz w:val="20"/>
                <w:szCs w:val="20"/>
              </w:rPr>
            </w:pPr>
            <w:r w:rsidRPr="005D0943">
              <w:rPr>
                <w:rFonts w:cs="Arial"/>
                <w:sz w:val="20"/>
                <w:szCs w:val="20"/>
              </w:rPr>
              <w:t>2. Ze heeft in ieder geval de volgende taken:</w:t>
            </w:r>
          </w:p>
          <w:p w14:paraId="740142AD" w14:textId="77777777" w:rsidR="005D0943" w:rsidRPr="005D0943" w:rsidRDefault="005D0943" w:rsidP="005D0943">
            <w:pPr>
              <w:spacing w:line="240" w:lineRule="auto"/>
              <w:ind w:left="284"/>
              <w:rPr>
                <w:rFonts w:cs="Arial"/>
                <w:sz w:val="20"/>
                <w:szCs w:val="20"/>
              </w:rPr>
            </w:pPr>
            <w:r w:rsidRPr="005D0943">
              <w:rPr>
                <w:rFonts w:cs="Arial"/>
                <w:sz w:val="20"/>
                <w:szCs w:val="20"/>
              </w:rPr>
              <w:t>a. het voorbereiden en vaststellen van voorlopige agenda’s voor raadsvergaderingen</w:t>
            </w:r>
            <w:r w:rsidR="00B944A3" w:rsidRPr="00B944A3">
              <w:rPr>
                <w:rFonts w:cs="Arial"/>
                <w:i/>
                <w:sz w:val="20"/>
                <w:szCs w:val="20"/>
              </w:rPr>
              <w:t>;</w:t>
            </w:r>
            <w:r w:rsidRPr="00B944A3">
              <w:rPr>
                <w:rFonts w:cs="Arial"/>
                <w:i/>
                <w:sz w:val="20"/>
                <w:szCs w:val="20"/>
              </w:rPr>
              <w:t xml:space="preserve"> </w:t>
            </w:r>
          </w:p>
          <w:p w14:paraId="6F67CB06" w14:textId="77777777" w:rsidR="005D0943" w:rsidRPr="005D0943" w:rsidRDefault="005D0943" w:rsidP="005D0943">
            <w:pPr>
              <w:spacing w:line="240" w:lineRule="auto"/>
              <w:ind w:left="284"/>
              <w:rPr>
                <w:rFonts w:cs="Arial"/>
                <w:color w:val="1F497D"/>
                <w:sz w:val="20"/>
                <w:szCs w:val="20"/>
              </w:rPr>
            </w:pPr>
            <w:r w:rsidRPr="005D0943">
              <w:rPr>
                <w:rFonts w:cs="Arial"/>
                <w:sz w:val="20"/>
                <w:szCs w:val="20"/>
              </w:rPr>
              <w:t xml:space="preserve">b. het vaststellen van vergaderingen als bedoeld in artikel 17, tweede lid, van de </w:t>
            </w:r>
            <w:r w:rsidR="00B944A3" w:rsidRPr="00B944A3">
              <w:rPr>
                <w:rFonts w:cs="Arial"/>
                <w:i/>
                <w:sz w:val="20"/>
                <w:szCs w:val="20"/>
              </w:rPr>
              <w:t>Gemeente</w:t>
            </w:r>
            <w:r w:rsidRPr="00B944A3">
              <w:rPr>
                <w:rFonts w:cs="Arial"/>
                <w:i/>
                <w:sz w:val="20"/>
                <w:szCs w:val="20"/>
              </w:rPr>
              <w:t>wet</w:t>
            </w:r>
            <w:r w:rsidRPr="005D0943">
              <w:rPr>
                <w:rFonts w:cs="Arial"/>
                <w:sz w:val="20"/>
                <w:szCs w:val="20"/>
              </w:rPr>
              <w:t>.</w:t>
            </w:r>
          </w:p>
          <w:p w14:paraId="7BE49FD5" w14:textId="77777777" w:rsidR="005D0943" w:rsidRPr="001E460F" w:rsidRDefault="005D0943" w:rsidP="005D0943">
            <w:pPr>
              <w:spacing w:line="240" w:lineRule="auto"/>
              <w:rPr>
                <w:rFonts w:eastAsia="MS Mincho" w:cs="Arial"/>
                <w:b/>
                <w:sz w:val="20"/>
                <w:szCs w:val="20"/>
              </w:rPr>
            </w:pPr>
          </w:p>
        </w:tc>
        <w:tc>
          <w:tcPr>
            <w:tcW w:w="4531" w:type="dxa"/>
          </w:tcPr>
          <w:p w14:paraId="0CD4BBEC"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583A04DB" w14:textId="77777777" w:rsidR="001E460F" w:rsidRDefault="001E460F" w:rsidP="005D0943">
            <w:pPr>
              <w:spacing w:line="240" w:lineRule="auto"/>
              <w:rPr>
                <w:rFonts w:eastAsia="MS Mincho" w:cs="Arial"/>
                <w:sz w:val="20"/>
                <w:szCs w:val="20"/>
              </w:rPr>
            </w:pPr>
          </w:p>
          <w:p w14:paraId="44D92145" w14:textId="77777777" w:rsidR="00B944A3" w:rsidRPr="005D0943" w:rsidRDefault="00B944A3" w:rsidP="00B944A3">
            <w:pPr>
              <w:pStyle w:val="Kop4"/>
              <w:spacing w:before="0" w:line="240" w:lineRule="auto"/>
              <w:outlineLvl w:val="3"/>
              <w:rPr>
                <w:rFonts w:ascii="Arial" w:hAnsi="Arial" w:cs="Arial"/>
                <w:b/>
                <w:i w:val="0"/>
                <w:color w:val="auto"/>
                <w:sz w:val="20"/>
                <w:szCs w:val="20"/>
              </w:rPr>
            </w:pPr>
            <w:r w:rsidRPr="005D0943">
              <w:rPr>
                <w:rFonts w:ascii="Arial" w:hAnsi="Arial" w:cs="Arial"/>
                <w:b/>
                <w:i w:val="0"/>
                <w:color w:val="auto"/>
                <w:sz w:val="20"/>
                <w:szCs w:val="20"/>
              </w:rPr>
              <w:t>Artikel 3. De agendacommissie en het vaststellen van vergaderingen</w:t>
            </w:r>
          </w:p>
          <w:p w14:paraId="58DE3A7E" w14:textId="77777777" w:rsidR="00B944A3" w:rsidRDefault="00B944A3" w:rsidP="00B944A3">
            <w:pPr>
              <w:pStyle w:val="Lijst"/>
              <w:numPr>
                <w:ilvl w:val="0"/>
                <w:numId w:val="0"/>
              </w:numPr>
              <w:spacing w:line="240" w:lineRule="auto"/>
              <w:rPr>
                <w:rFonts w:cs="Arial"/>
                <w:i/>
                <w:sz w:val="20"/>
                <w:szCs w:val="20"/>
              </w:rPr>
            </w:pPr>
          </w:p>
          <w:p w14:paraId="6076D93A" w14:textId="77777777" w:rsidR="00B944A3" w:rsidRPr="005D0943" w:rsidRDefault="00B944A3" w:rsidP="00B944A3">
            <w:pPr>
              <w:pStyle w:val="Lijst"/>
              <w:numPr>
                <w:ilvl w:val="0"/>
                <w:numId w:val="0"/>
              </w:numPr>
              <w:spacing w:line="240" w:lineRule="auto"/>
              <w:rPr>
                <w:rFonts w:cs="Arial"/>
                <w:i/>
                <w:sz w:val="20"/>
                <w:szCs w:val="20"/>
              </w:rPr>
            </w:pPr>
            <w:r w:rsidRPr="005D0943">
              <w:rPr>
                <w:rFonts w:cs="Arial"/>
                <w:i/>
                <w:sz w:val="20"/>
                <w:szCs w:val="20"/>
              </w:rPr>
              <w:t>Variant 1 (raad werkt met raadscommissies)</w:t>
            </w:r>
          </w:p>
          <w:p w14:paraId="4A785DA9" w14:textId="77777777" w:rsidR="00B944A3" w:rsidRPr="005D0943" w:rsidRDefault="00B944A3" w:rsidP="00B944A3">
            <w:pPr>
              <w:pStyle w:val="Lijst"/>
              <w:numPr>
                <w:ilvl w:val="0"/>
                <w:numId w:val="0"/>
              </w:numPr>
              <w:spacing w:line="240" w:lineRule="auto"/>
              <w:rPr>
                <w:rFonts w:cs="Arial"/>
                <w:sz w:val="20"/>
                <w:szCs w:val="20"/>
              </w:rPr>
            </w:pPr>
            <w:r w:rsidRPr="005D0943">
              <w:rPr>
                <w:rFonts w:cs="Arial"/>
                <w:sz w:val="20"/>
                <w:szCs w:val="20"/>
              </w:rPr>
              <w:t>1. Er is een agendacommissie die bestaat uit de voorzitters van raadscommissies[</w:t>
            </w:r>
            <w:r w:rsidRPr="005D0943">
              <w:rPr>
                <w:rFonts w:cs="Arial"/>
                <w:i/>
                <w:sz w:val="20"/>
                <w:szCs w:val="20"/>
              </w:rPr>
              <w:t>, de voorzitter</w:t>
            </w:r>
            <w:r w:rsidRPr="005D0943">
              <w:rPr>
                <w:rFonts w:cs="Arial"/>
                <w:sz w:val="20"/>
                <w:szCs w:val="20"/>
              </w:rPr>
              <w:t xml:space="preserve">] en één raadslid per fractie die anders niet vertegenwoordigd is. </w:t>
            </w:r>
          </w:p>
          <w:p w14:paraId="06AE0333" w14:textId="77777777" w:rsidR="00B944A3" w:rsidRPr="005D0943" w:rsidRDefault="00B944A3" w:rsidP="00B944A3">
            <w:pPr>
              <w:spacing w:line="240" w:lineRule="auto"/>
              <w:rPr>
                <w:rFonts w:cs="Arial"/>
                <w:sz w:val="20"/>
                <w:szCs w:val="20"/>
              </w:rPr>
            </w:pPr>
            <w:r w:rsidRPr="005D0943">
              <w:rPr>
                <w:rFonts w:cs="Arial"/>
                <w:sz w:val="20"/>
                <w:szCs w:val="20"/>
              </w:rPr>
              <w:t>2. Ze heeft in ieder geval de volgende taken:</w:t>
            </w:r>
          </w:p>
          <w:p w14:paraId="5CBD7718" w14:textId="77777777" w:rsidR="00B944A3" w:rsidRPr="005D0943" w:rsidRDefault="00B944A3" w:rsidP="00B944A3">
            <w:pPr>
              <w:spacing w:line="240" w:lineRule="auto"/>
              <w:ind w:left="284"/>
              <w:rPr>
                <w:rFonts w:cs="Arial"/>
                <w:sz w:val="20"/>
                <w:szCs w:val="20"/>
              </w:rPr>
            </w:pPr>
            <w:r w:rsidRPr="005D0943">
              <w:rPr>
                <w:rFonts w:cs="Arial"/>
                <w:sz w:val="20"/>
                <w:szCs w:val="20"/>
              </w:rPr>
              <w:lastRenderedPageBreak/>
              <w:t xml:space="preserve">a. het voorbereiden en vaststellen van voorlopige agenda’s voor raadsvergaderingen en raadscommissievergaderingen; </w:t>
            </w:r>
          </w:p>
          <w:p w14:paraId="6B8EBD11" w14:textId="77777777" w:rsidR="00B944A3" w:rsidRPr="005D0943" w:rsidRDefault="00B944A3" w:rsidP="00B944A3">
            <w:pPr>
              <w:spacing w:line="240" w:lineRule="auto"/>
              <w:ind w:left="284"/>
              <w:rPr>
                <w:rFonts w:cs="Arial"/>
                <w:sz w:val="20"/>
                <w:szCs w:val="20"/>
              </w:rPr>
            </w:pPr>
            <w:r w:rsidRPr="005D0943">
              <w:rPr>
                <w:rFonts w:cs="Arial"/>
                <w:sz w:val="20"/>
                <w:szCs w:val="20"/>
              </w:rPr>
              <w:t>b. het vaststellen van de vergadercyclus van de raad en van de raadscommissies</w:t>
            </w:r>
            <w:r w:rsidRPr="00B944A3">
              <w:rPr>
                <w:rFonts w:cs="Arial"/>
                <w:b/>
                <w:sz w:val="20"/>
                <w:szCs w:val="20"/>
              </w:rPr>
              <w:t>, en</w:t>
            </w:r>
          </w:p>
          <w:p w14:paraId="5DF81DD9" w14:textId="77777777" w:rsidR="00B944A3" w:rsidRPr="005D0943" w:rsidRDefault="00B944A3" w:rsidP="00B944A3">
            <w:pPr>
              <w:spacing w:line="240" w:lineRule="auto"/>
              <w:ind w:left="284"/>
              <w:rPr>
                <w:rFonts w:cs="Arial"/>
                <w:i/>
                <w:sz w:val="20"/>
                <w:szCs w:val="20"/>
              </w:rPr>
            </w:pPr>
            <w:r w:rsidRPr="005D0943">
              <w:rPr>
                <w:rFonts w:cs="Arial"/>
                <w:sz w:val="20"/>
                <w:szCs w:val="20"/>
              </w:rPr>
              <w:t xml:space="preserve">c. het vaststellen van vergaderingen als bedoeld in artikel 17, tweede lid, van de </w:t>
            </w:r>
            <w:r w:rsidRPr="00B944A3">
              <w:rPr>
                <w:rFonts w:cs="Arial"/>
                <w:b/>
                <w:sz w:val="20"/>
                <w:szCs w:val="20"/>
              </w:rPr>
              <w:t>wet</w:t>
            </w:r>
            <w:r w:rsidRPr="005D0943">
              <w:rPr>
                <w:rFonts w:cs="Arial"/>
                <w:sz w:val="20"/>
                <w:szCs w:val="20"/>
              </w:rPr>
              <w:t xml:space="preserve">, en </w:t>
            </w:r>
            <w:r w:rsidRPr="00B944A3">
              <w:rPr>
                <w:rFonts w:cs="Arial"/>
                <w:b/>
                <w:sz w:val="20"/>
                <w:szCs w:val="20"/>
              </w:rPr>
              <w:t>in het derde lid</w:t>
            </w:r>
            <w:r w:rsidRPr="005D0943">
              <w:rPr>
                <w:rFonts w:cs="Arial"/>
                <w:i/>
                <w:sz w:val="20"/>
                <w:szCs w:val="20"/>
              </w:rPr>
              <w:t>.</w:t>
            </w:r>
          </w:p>
          <w:p w14:paraId="129E0499" w14:textId="77777777" w:rsidR="00B944A3" w:rsidRPr="005D0943" w:rsidRDefault="00B944A3" w:rsidP="00B944A3">
            <w:pPr>
              <w:spacing w:line="240" w:lineRule="auto"/>
              <w:rPr>
                <w:rFonts w:cs="Arial"/>
                <w:color w:val="1F497D"/>
                <w:sz w:val="20"/>
                <w:szCs w:val="20"/>
              </w:rPr>
            </w:pPr>
            <w:r w:rsidRPr="005D0943">
              <w:rPr>
                <w:rFonts w:cs="Arial"/>
                <w:sz w:val="20"/>
                <w:szCs w:val="20"/>
              </w:rPr>
              <w:t>3. In aanvulling op de raadscommissievergaderingen</w:t>
            </w:r>
            <w:r w:rsidRPr="00B944A3">
              <w:rPr>
                <w:rFonts w:cs="Arial"/>
                <w:b/>
                <w:sz w:val="20"/>
                <w:szCs w:val="20"/>
              </w:rPr>
              <w:t>,</w:t>
            </w:r>
            <w:r w:rsidRPr="005D0943">
              <w:rPr>
                <w:rFonts w:cs="Arial"/>
                <w:sz w:val="20"/>
                <w:szCs w:val="20"/>
              </w:rPr>
              <w:t xml:space="preserve"> bedoeld in het tweede lid, onder b, vergadert een raadscommissie voorts als haar voorzitter het nodig acht of als ten minste twee fracties schriftelijk, met opgaaf van redenen, daarom verzoeken.</w:t>
            </w:r>
          </w:p>
          <w:p w14:paraId="5323113C" w14:textId="77777777" w:rsidR="00B944A3" w:rsidRPr="005D0943" w:rsidRDefault="00B944A3" w:rsidP="00B944A3">
            <w:pPr>
              <w:spacing w:line="240" w:lineRule="auto"/>
              <w:rPr>
                <w:rFonts w:cs="Arial"/>
                <w:sz w:val="20"/>
                <w:szCs w:val="20"/>
              </w:rPr>
            </w:pPr>
          </w:p>
          <w:p w14:paraId="035918B9" w14:textId="77777777" w:rsidR="00B944A3" w:rsidRPr="005D0943" w:rsidRDefault="00B944A3" w:rsidP="00B944A3">
            <w:pPr>
              <w:spacing w:line="240" w:lineRule="auto"/>
              <w:rPr>
                <w:rFonts w:cs="Arial"/>
                <w:i/>
                <w:sz w:val="20"/>
                <w:szCs w:val="20"/>
              </w:rPr>
            </w:pPr>
            <w:r w:rsidRPr="005D0943">
              <w:rPr>
                <w:rFonts w:cs="Arial"/>
                <w:i/>
                <w:sz w:val="20"/>
                <w:szCs w:val="20"/>
              </w:rPr>
              <w:t>Variant 2 (raad werkt niet met raadscommissies)</w:t>
            </w:r>
          </w:p>
          <w:p w14:paraId="0C16103B" w14:textId="77777777" w:rsidR="00B944A3" w:rsidRPr="005D0943" w:rsidRDefault="00B944A3" w:rsidP="00B944A3">
            <w:pPr>
              <w:pStyle w:val="Lijst"/>
              <w:numPr>
                <w:ilvl w:val="0"/>
                <w:numId w:val="0"/>
              </w:numPr>
              <w:spacing w:line="240" w:lineRule="auto"/>
              <w:rPr>
                <w:rFonts w:cs="Arial"/>
                <w:sz w:val="20"/>
                <w:szCs w:val="20"/>
              </w:rPr>
            </w:pPr>
            <w:r w:rsidRPr="005D0943">
              <w:rPr>
                <w:rFonts w:cs="Arial"/>
                <w:sz w:val="20"/>
                <w:szCs w:val="20"/>
              </w:rPr>
              <w:t>1. Er is een agendacommissie die bestaat uit [</w:t>
            </w:r>
            <w:r w:rsidRPr="005D0943">
              <w:rPr>
                <w:rFonts w:cs="Arial"/>
                <w:i/>
                <w:sz w:val="20"/>
                <w:szCs w:val="20"/>
              </w:rPr>
              <w:t>de voorzitter en</w:t>
            </w:r>
            <w:r w:rsidRPr="005D0943">
              <w:rPr>
                <w:rFonts w:cs="Arial"/>
                <w:sz w:val="20"/>
                <w:szCs w:val="20"/>
              </w:rPr>
              <w:t xml:space="preserve">] één raadslid per fractie. </w:t>
            </w:r>
          </w:p>
          <w:p w14:paraId="4579628D" w14:textId="77777777" w:rsidR="00B944A3" w:rsidRPr="005D0943" w:rsidRDefault="00B944A3" w:rsidP="00B944A3">
            <w:pPr>
              <w:spacing w:line="240" w:lineRule="auto"/>
              <w:rPr>
                <w:rFonts w:cs="Arial"/>
                <w:sz w:val="20"/>
                <w:szCs w:val="20"/>
              </w:rPr>
            </w:pPr>
            <w:r w:rsidRPr="005D0943">
              <w:rPr>
                <w:rFonts w:cs="Arial"/>
                <w:sz w:val="20"/>
                <w:szCs w:val="20"/>
              </w:rPr>
              <w:t>2. Ze heeft in ieder geval de volgende taken:</w:t>
            </w:r>
          </w:p>
          <w:p w14:paraId="5CC6A120" w14:textId="77777777" w:rsidR="00B944A3" w:rsidRPr="005D0943" w:rsidRDefault="00B944A3" w:rsidP="00B944A3">
            <w:pPr>
              <w:spacing w:line="240" w:lineRule="auto"/>
              <w:ind w:left="284"/>
              <w:rPr>
                <w:rFonts w:cs="Arial"/>
                <w:sz w:val="20"/>
                <w:szCs w:val="20"/>
              </w:rPr>
            </w:pPr>
            <w:r w:rsidRPr="005D0943">
              <w:rPr>
                <w:rFonts w:cs="Arial"/>
                <w:sz w:val="20"/>
                <w:szCs w:val="20"/>
              </w:rPr>
              <w:t>a. het voorbereiden en vaststellen van voorlopige agenda’s voor raadsvergaderingen</w:t>
            </w:r>
            <w:r w:rsidRPr="00B944A3">
              <w:rPr>
                <w:rFonts w:cs="Arial"/>
                <w:b/>
                <w:sz w:val="20"/>
                <w:szCs w:val="20"/>
              </w:rPr>
              <w:t>, en</w:t>
            </w:r>
            <w:r w:rsidRPr="005D0943">
              <w:rPr>
                <w:rFonts w:cs="Arial"/>
                <w:sz w:val="20"/>
                <w:szCs w:val="20"/>
              </w:rPr>
              <w:t xml:space="preserve"> </w:t>
            </w:r>
          </w:p>
          <w:p w14:paraId="4B2023AA" w14:textId="77777777" w:rsidR="00B944A3" w:rsidRPr="005D0943" w:rsidRDefault="00B944A3" w:rsidP="00B944A3">
            <w:pPr>
              <w:spacing w:line="240" w:lineRule="auto"/>
              <w:ind w:left="284"/>
              <w:rPr>
                <w:rFonts w:cs="Arial"/>
                <w:color w:val="1F497D"/>
                <w:sz w:val="20"/>
                <w:szCs w:val="20"/>
              </w:rPr>
            </w:pPr>
            <w:r w:rsidRPr="005D0943">
              <w:rPr>
                <w:rFonts w:cs="Arial"/>
                <w:sz w:val="20"/>
                <w:szCs w:val="20"/>
              </w:rPr>
              <w:t xml:space="preserve">b. het vaststellen van vergaderingen als bedoeld in artikel 17, tweede lid, van de </w:t>
            </w:r>
            <w:r w:rsidRPr="00B944A3">
              <w:rPr>
                <w:rFonts w:cs="Arial"/>
                <w:b/>
                <w:sz w:val="20"/>
                <w:szCs w:val="20"/>
              </w:rPr>
              <w:t>wet</w:t>
            </w:r>
            <w:r w:rsidRPr="005D0943">
              <w:rPr>
                <w:rFonts w:cs="Arial"/>
                <w:sz w:val="20"/>
                <w:szCs w:val="20"/>
              </w:rPr>
              <w:t>.</w:t>
            </w:r>
          </w:p>
          <w:p w14:paraId="2B04FED6" w14:textId="77777777" w:rsidR="00B944A3" w:rsidRPr="001E460F" w:rsidRDefault="00B944A3" w:rsidP="005D0943">
            <w:pPr>
              <w:spacing w:line="240" w:lineRule="auto"/>
              <w:rPr>
                <w:rFonts w:eastAsia="MS Mincho" w:cs="Arial"/>
                <w:sz w:val="20"/>
                <w:szCs w:val="20"/>
              </w:rPr>
            </w:pPr>
          </w:p>
        </w:tc>
      </w:tr>
    </w:tbl>
    <w:p w14:paraId="1994E32C" w14:textId="77777777" w:rsidR="001E460F" w:rsidRDefault="001E460F" w:rsidP="005D0943">
      <w:pPr>
        <w:spacing w:line="240" w:lineRule="auto"/>
        <w:rPr>
          <w:rFonts w:eastAsia="Calibri" w:cs="Arial"/>
          <w:b/>
        </w:rPr>
      </w:pPr>
    </w:p>
    <w:p w14:paraId="7FDBC8C0" w14:textId="77777777" w:rsidR="00B944A3" w:rsidRDefault="00B944A3" w:rsidP="005D0943">
      <w:pPr>
        <w:spacing w:line="240" w:lineRule="auto"/>
        <w:rPr>
          <w:rFonts w:eastAsia="Calibri" w:cs="Arial"/>
          <w:b/>
        </w:rPr>
      </w:pPr>
    </w:p>
    <w:p w14:paraId="2DB16FAD" w14:textId="1BFB8312" w:rsidR="00B944A3" w:rsidRPr="001E460F" w:rsidRDefault="00B944A3" w:rsidP="00B944A3">
      <w:pPr>
        <w:spacing w:line="240" w:lineRule="auto"/>
        <w:rPr>
          <w:rFonts w:eastAsia="Calibri" w:cs="Arial"/>
          <w:bCs/>
        </w:rPr>
      </w:pPr>
      <w:r w:rsidRPr="001E460F">
        <w:rPr>
          <w:rFonts w:eastAsia="Calibri" w:cs="Arial"/>
          <w:bCs/>
        </w:rPr>
        <w:t xml:space="preserve">Artikel </w:t>
      </w:r>
      <w:r>
        <w:rPr>
          <w:rFonts w:eastAsia="Calibri" w:cs="Arial"/>
          <w:bCs/>
        </w:rPr>
        <w:t>4</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C</w:t>
      </w:r>
      <w:r w:rsidRPr="005D0943">
        <w:rPr>
          <w:rFonts w:eastAsia="Calibri" w:cs="Arial"/>
          <w:bCs/>
        </w:rPr>
        <w:t>,</w:t>
      </w:r>
      <w:r w:rsidRPr="001E460F">
        <w:rPr>
          <w:rFonts w:eastAsia="Calibri" w:cs="Arial"/>
          <w:bCs/>
        </w:rPr>
        <w:t xml:space="preserve"> van het wijzigingsbesluit) wordt als volgt gewijzigd:</w:t>
      </w:r>
    </w:p>
    <w:p w14:paraId="0B16187E" w14:textId="77777777" w:rsidR="00B944A3" w:rsidRPr="001E460F" w:rsidRDefault="00B944A3" w:rsidP="005D0943">
      <w:pPr>
        <w:spacing w:line="240" w:lineRule="auto"/>
        <w:rPr>
          <w:rFonts w:eastAsia="Calibri" w:cs="Arial"/>
          <w:b/>
        </w:rPr>
      </w:pPr>
    </w:p>
    <w:tbl>
      <w:tblPr>
        <w:tblStyle w:val="Tabelraster1"/>
        <w:tblW w:w="0" w:type="auto"/>
        <w:tblLook w:val="04A0" w:firstRow="1" w:lastRow="0" w:firstColumn="1" w:lastColumn="0" w:noHBand="0" w:noVBand="1"/>
      </w:tblPr>
      <w:tblGrid>
        <w:gridCol w:w="4431"/>
        <w:gridCol w:w="4402"/>
      </w:tblGrid>
      <w:tr w:rsidR="00E34645" w:rsidRPr="001E460F" w14:paraId="10797511" w14:textId="77777777" w:rsidTr="000B52D9">
        <w:tc>
          <w:tcPr>
            <w:tcW w:w="4531" w:type="dxa"/>
          </w:tcPr>
          <w:p w14:paraId="69B648AD" w14:textId="77777777" w:rsidR="00B944A3" w:rsidRPr="001E460F"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110F09D0" w14:textId="77777777" w:rsidR="00B944A3" w:rsidRDefault="00B944A3" w:rsidP="00E34645">
            <w:pPr>
              <w:spacing w:line="240" w:lineRule="auto"/>
              <w:rPr>
                <w:rFonts w:eastAsia="MS Mincho" w:cs="Arial"/>
                <w:sz w:val="20"/>
                <w:szCs w:val="20"/>
              </w:rPr>
            </w:pPr>
          </w:p>
          <w:p w14:paraId="08F838CC" w14:textId="77777777" w:rsidR="00E34645" w:rsidRPr="00E34645" w:rsidRDefault="00E34645" w:rsidP="00E34645">
            <w:pPr>
              <w:keepNext/>
              <w:tabs>
                <w:tab w:val="left" w:pos="346"/>
              </w:tabs>
              <w:suppressAutoHyphens/>
              <w:spacing w:line="240" w:lineRule="auto"/>
              <w:outlineLvl w:val="3"/>
              <w:rPr>
                <w:rFonts w:cs="Arial"/>
                <w:b/>
                <w:sz w:val="20"/>
                <w:szCs w:val="20"/>
                <w:lang w:eastAsia="ar-SA"/>
              </w:rPr>
            </w:pPr>
            <w:r w:rsidRPr="00E34645">
              <w:rPr>
                <w:rFonts w:cs="Arial"/>
                <w:b/>
                <w:sz w:val="20"/>
                <w:szCs w:val="20"/>
                <w:lang w:eastAsia="ar-SA"/>
              </w:rPr>
              <w:t>Artikel 4. De griffier</w:t>
            </w:r>
          </w:p>
          <w:p w14:paraId="35A7A17B"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1. De griffier is aanwezig in raadsvergaderingen en vergaderingen van het presidium[ </w:t>
            </w:r>
            <w:r w:rsidRPr="00E34645">
              <w:rPr>
                <w:rFonts w:cs="Arial"/>
                <w:i/>
                <w:sz w:val="20"/>
                <w:szCs w:val="20"/>
                <w:lang w:eastAsia="ar-SA"/>
              </w:rPr>
              <w:t xml:space="preserve">en kan aanwezig zijn in </w:t>
            </w:r>
            <w:r w:rsidRPr="007103E3">
              <w:rPr>
                <w:rFonts w:cs="Arial"/>
                <w:i/>
                <w:sz w:val="20"/>
                <w:szCs w:val="20"/>
                <w:u w:val="single"/>
                <w:lang w:eastAsia="ar-SA"/>
              </w:rPr>
              <w:t>raadscommissievergaderingen</w:t>
            </w:r>
            <w:r>
              <w:rPr>
                <w:rFonts w:cs="Arial"/>
                <w:sz w:val="20"/>
                <w:szCs w:val="20"/>
                <w:lang w:eastAsia="ar-SA"/>
              </w:rPr>
              <w:t>]</w:t>
            </w:r>
            <w:r w:rsidRPr="00E34645">
              <w:rPr>
                <w:rFonts w:cs="Arial"/>
                <w:sz w:val="20"/>
                <w:szCs w:val="20"/>
                <w:lang w:eastAsia="ar-SA"/>
              </w:rPr>
              <w:t>.</w:t>
            </w:r>
          </w:p>
          <w:p w14:paraId="7AEACE70"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2. Bij verhindering of afwezigheid wordt de griffier vervangen door een </w:t>
            </w:r>
            <w:r w:rsidRPr="007103E3">
              <w:rPr>
                <w:rFonts w:cs="Arial"/>
                <w:sz w:val="20"/>
                <w:szCs w:val="20"/>
                <w:lang w:eastAsia="ar-SA"/>
              </w:rPr>
              <w:t>door</w:t>
            </w:r>
            <w:r w:rsidRPr="00E34645">
              <w:rPr>
                <w:rFonts w:cs="Arial"/>
                <w:i/>
                <w:sz w:val="20"/>
                <w:szCs w:val="20"/>
                <w:lang w:eastAsia="ar-SA"/>
              </w:rPr>
              <w:t xml:space="preserve"> de raad aangewezen plaatsvervanger.</w:t>
            </w:r>
          </w:p>
          <w:p w14:paraId="1CFE87F7"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3. De griffier kan op uitnodiging van de voorzitter aan beraadslagingen in raadsvergaderingen deelnemen.</w:t>
            </w:r>
          </w:p>
          <w:p w14:paraId="6BB2CA25" w14:textId="77777777" w:rsidR="00E34645" w:rsidRPr="001E460F" w:rsidRDefault="00E34645" w:rsidP="00E34645">
            <w:pPr>
              <w:spacing w:line="240" w:lineRule="auto"/>
              <w:rPr>
                <w:rFonts w:eastAsia="MS Mincho" w:cs="Arial"/>
                <w:sz w:val="20"/>
                <w:szCs w:val="20"/>
              </w:rPr>
            </w:pPr>
          </w:p>
        </w:tc>
        <w:tc>
          <w:tcPr>
            <w:tcW w:w="4531" w:type="dxa"/>
          </w:tcPr>
          <w:p w14:paraId="4501EF38" w14:textId="77777777" w:rsidR="00B944A3" w:rsidRPr="005D0943"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764301E5" w14:textId="77777777" w:rsidR="00B944A3" w:rsidRDefault="00B944A3" w:rsidP="00E34645">
            <w:pPr>
              <w:tabs>
                <w:tab w:val="left" w:pos="1080"/>
              </w:tabs>
              <w:spacing w:line="240" w:lineRule="auto"/>
              <w:rPr>
                <w:rFonts w:cs="Arial"/>
                <w:sz w:val="20"/>
                <w:szCs w:val="20"/>
              </w:rPr>
            </w:pPr>
          </w:p>
          <w:p w14:paraId="03ACA422" w14:textId="77777777" w:rsidR="00E34645" w:rsidRPr="00E34645" w:rsidRDefault="00E34645" w:rsidP="00E34645">
            <w:pPr>
              <w:keepNext/>
              <w:tabs>
                <w:tab w:val="left" w:pos="346"/>
              </w:tabs>
              <w:suppressAutoHyphens/>
              <w:spacing w:line="240" w:lineRule="auto"/>
              <w:outlineLvl w:val="3"/>
              <w:rPr>
                <w:rFonts w:cs="Arial"/>
                <w:b/>
                <w:sz w:val="20"/>
                <w:szCs w:val="20"/>
                <w:lang w:eastAsia="ar-SA"/>
              </w:rPr>
            </w:pPr>
            <w:r w:rsidRPr="00E34645">
              <w:rPr>
                <w:rFonts w:cs="Arial"/>
                <w:b/>
                <w:sz w:val="20"/>
                <w:szCs w:val="20"/>
                <w:lang w:eastAsia="ar-SA"/>
              </w:rPr>
              <w:t>Artikel 4. De griffier</w:t>
            </w:r>
          </w:p>
          <w:p w14:paraId="11215C3C"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1. De griffier is aanwezig in raadsvergaderingen en vergaderingen van het presidium[ </w:t>
            </w:r>
            <w:r w:rsidRPr="00E34645">
              <w:rPr>
                <w:rFonts w:cs="Arial"/>
                <w:i/>
                <w:sz w:val="20"/>
                <w:szCs w:val="20"/>
                <w:lang w:eastAsia="ar-SA"/>
              </w:rPr>
              <w:t xml:space="preserve">en kan aanwezig zijn in </w:t>
            </w:r>
            <w:r w:rsidRPr="00E34645">
              <w:rPr>
                <w:rFonts w:cs="Arial"/>
                <w:b/>
                <w:i/>
                <w:sz w:val="20"/>
                <w:szCs w:val="20"/>
                <w:lang w:eastAsia="ar-SA"/>
              </w:rPr>
              <w:t>de commissievergaderingen van de raad</w:t>
            </w:r>
            <w:r w:rsidRPr="007103E3">
              <w:rPr>
                <w:rFonts w:cs="Arial"/>
                <w:lang w:eastAsia="ar-SA"/>
              </w:rPr>
              <w:t>]</w:t>
            </w:r>
            <w:r w:rsidRPr="00A90F22">
              <w:rPr>
                <w:rFonts w:cs="Arial"/>
                <w:sz w:val="20"/>
                <w:szCs w:val="20"/>
                <w:lang w:eastAsia="ar-SA"/>
              </w:rPr>
              <w:t>.</w:t>
            </w:r>
          </w:p>
          <w:p w14:paraId="47DC1FE5"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2. Bij verhindering of afwezigheid wordt de griffier vervangen door een </w:t>
            </w:r>
            <w:r w:rsidRPr="00E34645">
              <w:rPr>
                <w:rFonts w:cs="Arial"/>
                <w:b/>
                <w:sz w:val="20"/>
                <w:szCs w:val="20"/>
                <w:lang w:eastAsia="ar-SA"/>
              </w:rPr>
              <w:t>plaatsvervanger die door de raad is aangewezen.</w:t>
            </w:r>
          </w:p>
          <w:p w14:paraId="62C07393"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3. De griffier kan op uitnodiging van de voorzitter aan beraadslagingen in raadsvergaderingen deelnemen.</w:t>
            </w:r>
          </w:p>
          <w:p w14:paraId="0C1EB103" w14:textId="77777777" w:rsidR="00E34645" w:rsidRPr="005D0943" w:rsidRDefault="00E34645" w:rsidP="00E34645">
            <w:pPr>
              <w:tabs>
                <w:tab w:val="left" w:pos="1080"/>
              </w:tabs>
              <w:spacing w:line="240" w:lineRule="auto"/>
              <w:rPr>
                <w:rFonts w:cs="Arial"/>
                <w:sz w:val="20"/>
                <w:szCs w:val="20"/>
              </w:rPr>
            </w:pPr>
          </w:p>
        </w:tc>
      </w:tr>
    </w:tbl>
    <w:p w14:paraId="1E8CD0C3" w14:textId="77777777" w:rsidR="001E460F" w:rsidRDefault="001E460F" w:rsidP="005D0943">
      <w:pPr>
        <w:spacing w:line="240" w:lineRule="auto"/>
        <w:rPr>
          <w:rFonts w:eastAsia="Calibri" w:cs="Arial"/>
          <w:b/>
        </w:rPr>
      </w:pPr>
    </w:p>
    <w:p w14:paraId="1B319C8A" w14:textId="77777777" w:rsidR="00E34645" w:rsidRPr="001E460F" w:rsidRDefault="00E34645" w:rsidP="005D0943">
      <w:pPr>
        <w:spacing w:line="240" w:lineRule="auto"/>
        <w:rPr>
          <w:rFonts w:eastAsia="Calibri" w:cs="Arial"/>
          <w:b/>
        </w:rPr>
      </w:pPr>
    </w:p>
    <w:p w14:paraId="594F097C" w14:textId="47D90A97" w:rsidR="00E34645" w:rsidRPr="001E460F" w:rsidRDefault="00E34645" w:rsidP="00E34645">
      <w:pPr>
        <w:spacing w:line="240" w:lineRule="auto"/>
        <w:rPr>
          <w:rFonts w:eastAsia="Calibri" w:cs="Arial"/>
          <w:bCs/>
        </w:rPr>
      </w:pPr>
      <w:r w:rsidRPr="001E460F">
        <w:rPr>
          <w:rFonts w:eastAsia="Calibri" w:cs="Arial"/>
          <w:bCs/>
        </w:rPr>
        <w:t xml:space="preserve">Artikel </w:t>
      </w:r>
      <w:r>
        <w:rPr>
          <w:rFonts w:eastAsia="Calibri" w:cs="Arial"/>
          <w:bCs/>
        </w:rPr>
        <w:t>5</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D</w:t>
      </w:r>
      <w:r w:rsidRPr="005D0943">
        <w:rPr>
          <w:rFonts w:eastAsia="Calibri" w:cs="Arial"/>
          <w:bCs/>
        </w:rPr>
        <w:t>,</w:t>
      </w:r>
      <w:r w:rsidRPr="001E460F">
        <w:rPr>
          <w:rFonts w:eastAsia="Calibri" w:cs="Arial"/>
          <w:bCs/>
        </w:rPr>
        <w:t xml:space="preserve"> van het wijzigingsbesluit) wordt als volgt gewijzigd:</w:t>
      </w:r>
    </w:p>
    <w:p w14:paraId="482BD275"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61B8A1A8" w14:textId="77777777" w:rsidTr="000B52D9">
        <w:tc>
          <w:tcPr>
            <w:tcW w:w="4531" w:type="dxa"/>
          </w:tcPr>
          <w:p w14:paraId="5435A85F"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989247F" w14:textId="77777777" w:rsidR="00E34645" w:rsidRDefault="00E34645" w:rsidP="000B52D9">
            <w:pPr>
              <w:spacing w:line="240" w:lineRule="auto"/>
              <w:rPr>
                <w:rFonts w:eastAsia="MS Mincho" w:cs="Arial"/>
                <w:sz w:val="20"/>
                <w:szCs w:val="20"/>
              </w:rPr>
            </w:pPr>
          </w:p>
          <w:p w14:paraId="0D49E9C4" w14:textId="77777777" w:rsidR="00E34645" w:rsidRPr="00E34645" w:rsidRDefault="00E34645" w:rsidP="00E34645">
            <w:pPr>
              <w:keepNext/>
              <w:tabs>
                <w:tab w:val="left" w:pos="346"/>
              </w:tabs>
              <w:suppressAutoHyphens/>
              <w:spacing w:line="240" w:lineRule="auto"/>
              <w:outlineLvl w:val="3"/>
              <w:rPr>
                <w:rFonts w:cs="Arial"/>
                <w:b/>
                <w:sz w:val="20"/>
                <w:szCs w:val="20"/>
                <w:lang w:val="x-none" w:eastAsia="ar-SA"/>
              </w:rPr>
            </w:pPr>
            <w:r w:rsidRPr="00E34645">
              <w:rPr>
                <w:rFonts w:cs="Arial"/>
                <w:b/>
                <w:sz w:val="20"/>
                <w:szCs w:val="20"/>
                <w:lang w:val="x-none" w:eastAsia="ar-SA"/>
              </w:rPr>
              <w:lastRenderedPageBreak/>
              <w:t>Artikel 5. Onderzoek geloofsbrieven en beëdiging raadsleden</w:t>
            </w:r>
          </w:p>
          <w:p w14:paraId="6799BE92"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1. Bij de benoeming van nieuwe raadsleden stelt de raad een commissie in bestaande uit drie raadsleden. </w:t>
            </w:r>
          </w:p>
          <w:p w14:paraId="1030D3FD"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2. Deze onderzoekt de geloofsbrieven en de daarop betrekking hebbende stukken van de nieuw benoemde raadsleden en brengt vervolgens advies uit aan de raad over de toelating van de nieuw benoemde raadsleden tot de raad. Indien van toepassing, wordt van een minderheidsstandpunt melding gemaakt in dit advies.</w:t>
            </w:r>
          </w:p>
          <w:p w14:paraId="3C41486F"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3. Het onderzoek van het proces-verbaal van het centraal stembureau gebeurt in de laatste raadsvergadering in oude samenstelling na de raadsverkiezingen.</w:t>
            </w:r>
          </w:p>
          <w:p w14:paraId="2F8494A8"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4. Na een raadsverkiezing roept de voorzitter de toegelaten raadsleden op om in de eerste raadsvergadering in nieuwe samenstelling</w:t>
            </w:r>
            <w:r>
              <w:rPr>
                <w:rFonts w:cs="Arial"/>
                <w:i/>
                <w:sz w:val="20"/>
                <w:szCs w:val="20"/>
                <w:lang w:eastAsia="ar-SA"/>
              </w:rPr>
              <w:t>, bedoeld in artikel 18 van de Gemeentewet,</w:t>
            </w:r>
            <w:r w:rsidRPr="00E34645">
              <w:rPr>
                <w:rFonts w:cs="Arial"/>
                <w:sz w:val="20"/>
                <w:szCs w:val="20"/>
                <w:lang w:eastAsia="ar-SA"/>
              </w:rPr>
              <w:t xml:space="preserve"> de voorgeschreven eed of verklaring en belofte af te leggen.</w:t>
            </w:r>
          </w:p>
          <w:p w14:paraId="0C47ABB4" w14:textId="77777777" w:rsidR="00E34645" w:rsidRPr="00E34645" w:rsidRDefault="00E34645" w:rsidP="00E34645">
            <w:pPr>
              <w:spacing w:line="240" w:lineRule="auto"/>
              <w:rPr>
                <w:rFonts w:eastAsia="Times New Roman" w:cs="Arial"/>
                <w:sz w:val="20"/>
                <w:szCs w:val="20"/>
                <w:lang w:eastAsia="ar-SA"/>
              </w:rPr>
            </w:pPr>
            <w:r w:rsidRPr="00E34645">
              <w:rPr>
                <w:rFonts w:eastAsia="Times New Roman" w:cs="Arial"/>
                <w:sz w:val="20"/>
                <w:szCs w:val="20"/>
                <w:lang w:eastAsia="ar-SA"/>
              </w:rPr>
              <w:t xml:space="preserve">5. In geval van een tussentijdse vacaturevervulling roept de voorzitter </w:t>
            </w:r>
            <w:r>
              <w:rPr>
                <w:rFonts w:eastAsia="Times New Roman" w:cs="Arial"/>
                <w:i/>
                <w:sz w:val="20"/>
                <w:szCs w:val="20"/>
                <w:lang w:eastAsia="ar-SA"/>
              </w:rPr>
              <w:t xml:space="preserve">in afwijking van het voorgaande </w:t>
            </w:r>
            <w:r w:rsidRPr="00E34645">
              <w:rPr>
                <w:rFonts w:eastAsia="Times New Roman" w:cs="Arial"/>
                <w:sz w:val="20"/>
                <w:szCs w:val="20"/>
                <w:lang w:eastAsia="ar-SA"/>
              </w:rPr>
              <w:t>een nieuw benoemd raadslid op voor de raadsvergadering waarin over diens toelating wordt beslist om de voorgeschreven eed of verklaring en belofte af te leggen.</w:t>
            </w:r>
          </w:p>
          <w:p w14:paraId="3492D47C" w14:textId="77777777" w:rsidR="00E34645" w:rsidRPr="001E460F" w:rsidRDefault="00E34645" w:rsidP="00E34645">
            <w:pPr>
              <w:spacing w:line="240" w:lineRule="auto"/>
              <w:rPr>
                <w:rFonts w:eastAsia="MS Mincho" w:cs="Arial"/>
                <w:sz w:val="20"/>
                <w:szCs w:val="20"/>
              </w:rPr>
            </w:pPr>
          </w:p>
        </w:tc>
        <w:tc>
          <w:tcPr>
            <w:tcW w:w="4531" w:type="dxa"/>
          </w:tcPr>
          <w:p w14:paraId="7FEE6672"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77DD159A" w14:textId="77777777" w:rsidR="00E34645" w:rsidRDefault="00E34645" w:rsidP="000B52D9">
            <w:pPr>
              <w:tabs>
                <w:tab w:val="left" w:pos="1080"/>
              </w:tabs>
              <w:spacing w:line="240" w:lineRule="auto"/>
              <w:rPr>
                <w:rFonts w:cs="Arial"/>
                <w:sz w:val="20"/>
                <w:szCs w:val="20"/>
              </w:rPr>
            </w:pPr>
          </w:p>
          <w:p w14:paraId="7792AE40" w14:textId="77777777" w:rsidR="00E34645" w:rsidRPr="00E34645" w:rsidRDefault="00E34645" w:rsidP="00E34645">
            <w:pPr>
              <w:keepNext/>
              <w:tabs>
                <w:tab w:val="left" w:pos="346"/>
              </w:tabs>
              <w:suppressAutoHyphens/>
              <w:spacing w:line="240" w:lineRule="auto"/>
              <w:outlineLvl w:val="3"/>
              <w:rPr>
                <w:rFonts w:cs="Arial"/>
                <w:b/>
                <w:sz w:val="20"/>
                <w:szCs w:val="20"/>
                <w:lang w:val="x-none" w:eastAsia="ar-SA"/>
              </w:rPr>
            </w:pPr>
            <w:r w:rsidRPr="00E34645">
              <w:rPr>
                <w:rFonts w:cs="Arial"/>
                <w:b/>
                <w:sz w:val="20"/>
                <w:szCs w:val="20"/>
                <w:lang w:val="x-none" w:eastAsia="ar-SA"/>
              </w:rPr>
              <w:lastRenderedPageBreak/>
              <w:t>Artikel 5. Onderzoek geloofsbrieven en beëdiging raadsleden</w:t>
            </w:r>
          </w:p>
          <w:p w14:paraId="5133D073"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1. Bij de benoeming van nieuwe raadsleden stelt de raad een commissie in bestaande uit drie raadsleden. </w:t>
            </w:r>
          </w:p>
          <w:p w14:paraId="4BD0A7B7"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2. Deze onderzoekt de geloofsbrieven en de daarop betrekking hebbende stukken van de nieuw benoemde raadsleden en brengt vervolgens advies uit aan de raad over de toelating van de nieuw benoemde raadsleden tot de raad. Indien van toepassing, wordt van een minderheidsstandpunt melding gemaakt in dit advies.</w:t>
            </w:r>
          </w:p>
          <w:p w14:paraId="1EBEEC74"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3. Het onderzoek van het proces-verbaal van het centraal stembureau gebeurt in de laatste raadsvergadering in oude samenstelling na de raadsverkiezingen.</w:t>
            </w:r>
          </w:p>
          <w:p w14:paraId="1D81D0DF"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4. Na een raadsverkiezing roept de voorzitter de toegelaten raadsleden op om in de eerste raadsvergadering in nieuwe samenstelling de voorgeschreven eed of verklaring en belofte af te leggen.</w:t>
            </w:r>
          </w:p>
          <w:p w14:paraId="1836AD5E" w14:textId="77777777" w:rsidR="00E012D3" w:rsidRDefault="00E012D3" w:rsidP="00E34645">
            <w:pPr>
              <w:tabs>
                <w:tab w:val="left" w:pos="1080"/>
              </w:tabs>
              <w:spacing w:line="240" w:lineRule="auto"/>
              <w:rPr>
                <w:rFonts w:eastAsia="Times New Roman" w:cs="Arial"/>
                <w:sz w:val="20"/>
                <w:szCs w:val="20"/>
                <w:lang w:eastAsia="ar-SA"/>
              </w:rPr>
            </w:pPr>
          </w:p>
          <w:p w14:paraId="04A5A507" w14:textId="77777777" w:rsidR="00E34645" w:rsidRPr="005D0943" w:rsidRDefault="00E34645" w:rsidP="00E34645">
            <w:pPr>
              <w:tabs>
                <w:tab w:val="left" w:pos="1080"/>
              </w:tabs>
              <w:spacing w:line="240" w:lineRule="auto"/>
              <w:rPr>
                <w:rFonts w:cs="Arial"/>
                <w:sz w:val="20"/>
                <w:szCs w:val="20"/>
              </w:rPr>
            </w:pPr>
            <w:r w:rsidRPr="00E34645">
              <w:rPr>
                <w:rFonts w:eastAsia="Times New Roman" w:cs="Arial"/>
                <w:sz w:val="20"/>
                <w:szCs w:val="20"/>
                <w:lang w:eastAsia="ar-SA"/>
              </w:rPr>
              <w:t>5. In geval van een tussentijdse vacaturevervulling roept de voorzitter een nieuw benoemd raadslid op voor de raadsvergadering waarin over diens toelating wordt beslist om de voorgeschreven eed of verklaring en belofte af te leggen.</w:t>
            </w:r>
          </w:p>
        </w:tc>
      </w:tr>
    </w:tbl>
    <w:p w14:paraId="031E9901" w14:textId="77777777" w:rsidR="001E460F" w:rsidRDefault="001E460F" w:rsidP="001E460F">
      <w:pPr>
        <w:spacing w:line="240" w:lineRule="auto"/>
        <w:rPr>
          <w:rFonts w:eastAsia="Calibri" w:cs="Arial"/>
          <w:b/>
        </w:rPr>
      </w:pPr>
    </w:p>
    <w:p w14:paraId="47E06F37" w14:textId="77777777" w:rsidR="00E34645" w:rsidRPr="001E460F" w:rsidRDefault="00E34645" w:rsidP="001E460F">
      <w:pPr>
        <w:spacing w:line="240" w:lineRule="auto"/>
        <w:rPr>
          <w:rFonts w:eastAsia="Calibri" w:cs="Arial"/>
          <w:b/>
        </w:rPr>
      </w:pPr>
    </w:p>
    <w:p w14:paraId="08175F23" w14:textId="199CB063" w:rsidR="00E34645" w:rsidRPr="001E460F" w:rsidRDefault="00E34645" w:rsidP="00E34645">
      <w:pPr>
        <w:spacing w:line="240" w:lineRule="auto"/>
        <w:rPr>
          <w:rFonts w:eastAsia="Calibri" w:cs="Arial"/>
          <w:bCs/>
        </w:rPr>
      </w:pPr>
      <w:r w:rsidRPr="001E460F">
        <w:rPr>
          <w:rFonts w:eastAsia="Calibri" w:cs="Arial"/>
          <w:bCs/>
        </w:rPr>
        <w:t xml:space="preserve">Artikel </w:t>
      </w:r>
      <w:r>
        <w:rPr>
          <w:rFonts w:eastAsia="Calibri" w:cs="Arial"/>
          <w:bCs/>
        </w:rPr>
        <w:t>6</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E</w:t>
      </w:r>
      <w:r w:rsidRPr="005D0943">
        <w:rPr>
          <w:rFonts w:eastAsia="Calibri" w:cs="Arial"/>
          <w:bCs/>
        </w:rPr>
        <w:t>,</w:t>
      </w:r>
      <w:r w:rsidRPr="001E460F">
        <w:rPr>
          <w:rFonts w:eastAsia="Calibri" w:cs="Arial"/>
          <w:bCs/>
        </w:rPr>
        <w:t xml:space="preserve"> van het wijzigingsbesluit) wordt als volgt gewijzigd:</w:t>
      </w:r>
    </w:p>
    <w:p w14:paraId="03A97725"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3"/>
        <w:gridCol w:w="4420"/>
      </w:tblGrid>
      <w:tr w:rsidR="00E34645" w:rsidRPr="001E460F" w14:paraId="076462B8" w14:textId="77777777" w:rsidTr="000B52D9">
        <w:tc>
          <w:tcPr>
            <w:tcW w:w="4531" w:type="dxa"/>
          </w:tcPr>
          <w:p w14:paraId="174C671D"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91C7E80" w14:textId="77777777" w:rsidR="00E34645" w:rsidRDefault="00E34645" w:rsidP="000B52D9">
            <w:pPr>
              <w:spacing w:line="240" w:lineRule="auto"/>
              <w:rPr>
                <w:rFonts w:eastAsia="MS Mincho" w:cs="Arial"/>
                <w:sz w:val="20"/>
                <w:szCs w:val="20"/>
              </w:rPr>
            </w:pPr>
          </w:p>
          <w:p w14:paraId="052DF2D5" w14:textId="77777777" w:rsidR="00E34645" w:rsidRPr="00E34645" w:rsidRDefault="00E34645" w:rsidP="00E34645">
            <w:pPr>
              <w:tabs>
                <w:tab w:val="left" w:pos="346"/>
                <w:tab w:val="left" w:pos="845"/>
              </w:tabs>
              <w:suppressAutoHyphens/>
              <w:spacing w:line="240" w:lineRule="auto"/>
              <w:rPr>
                <w:rFonts w:cs="Arial"/>
                <w:b/>
                <w:sz w:val="20"/>
                <w:szCs w:val="20"/>
                <w:lang w:eastAsia="ar-SA"/>
              </w:rPr>
            </w:pPr>
            <w:r w:rsidRPr="00E34645">
              <w:rPr>
                <w:rFonts w:cs="Arial"/>
                <w:b/>
                <w:sz w:val="20"/>
                <w:szCs w:val="20"/>
                <w:lang w:eastAsia="ar-SA"/>
              </w:rPr>
              <w:t>Artikel 6. Benoeming wethouders</w:t>
            </w:r>
          </w:p>
          <w:p w14:paraId="4EC9924C" w14:textId="77777777" w:rsidR="00E34645" w:rsidRPr="00E34645" w:rsidRDefault="00E34645" w:rsidP="00E34645">
            <w:pPr>
              <w:suppressAutoHyphens/>
              <w:spacing w:line="240" w:lineRule="auto"/>
              <w:rPr>
                <w:rFonts w:cs="Arial"/>
                <w:sz w:val="20"/>
                <w:szCs w:val="20"/>
                <w:lang w:eastAsia="ar-SA"/>
              </w:rPr>
            </w:pPr>
            <w:r w:rsidRPr="00E34645">
              <w:rPr>
                <w:rFonts w:cs="Arial"/>
                <w:sz w:val="20"/>
                <w:szCs w:val="20"/>
                <w:lang w:eastAsia="ar-SA"/>
              </w:rPr>
              <w:t xml:space="preserve">Bij de benoeming van een wethouder stelt de raad een commissie in bestaande uit drie raadsleden. </w:t>
            </w:r>
            <w:r w:rsidRPr="00E34645">
              <w:rPr>
                <w:rFonts w:cs="Arial"/>
                <w:i/>
                <w:sz w:val="20"/>
                <w:szCs w:val="20"/>
                <w:lang w:eastAsia="ar-SA"/>
              </w:rPr>
              <w:t>De commissie</w:t>
            </w:r>
            <w:r>
              <w:rPr>
                <w:rFonts w:cs="Arial"/>
                <w:sz w:val="20"/>
                <w:szCs w:val="20"/>
                <w:lang w:eastAsia="ar-SA"/>
              </w:rPr>
              <w:t xml:space="preserve"> onderzoekt of</w:t>
            </w:r>
            <w:r w:rsidRPr="00E34645">
              <w:rPr>
                <w:rFonts w:cs="Arial"/>
                <w:sz w:val="20"/>
                <w:szCs w:val="20"/>
                <w:lang w:eastAsia="ar-SA"/>
              </w:rPr>
              <w:t xml:space="preserve"> benoeming van de kandidaat</w:t>
            </w:r>
            <w:r>
              <w:rPr>
                <w:rFonts w:cs="Arial"/>
                <w:sz w:val="20"/>
                <w:szCs w:val="20"/>
                <w:lang w:eastAsia="ar-SA"/>
              </w:rPr>
              <w:t xml:space="preserve"> </w:t>
            </w:r>
            <w:r w:rsidRPr="00E34645">
              <w:rPr>
                <w:rFonts w:cs="Arial"/>
                <w:sz w:val="20"/>
                <w:szCs w:val="20"/>
                <w:lang w:eastAsia="ar-SA"/>
              </w:rPr>
              <w:t xml:space="preserve">voldoet aan de vereisten van de artikelen 36a, 36b, 41b, eerste, derde en vierde lid, en 41c, eerste lid, van de </w:t>
            </w:r>
            <w:r w:rsidRPr="00E34645">
              <w:rPr>
                <w:rFonts w:cs="Arial"/>
                <w:i/>
                <w:sz w:val="20"/>
                <w:szCs w:val="20"/>
                <w:lang w:eastAsia="ar-SA"/>
              </w:rPr>
              <w:t>Gemeentewet</w:t>
            </w:r>
            <w:r>
              <w:rPr>
                <w:rFonts w:cs="Arial"/>
                <w:sz w:val="20"/>
                <w:szCs w:val="20"/>
                <w:lang w:eastAsia="ar-SA"/>
              </w:rPr>
              <w:t xml:space="preserve"> en </w:t>
            </w:r>
            <w:r w:rsidRPr="00E34645">
              <w:rPr>
                <w:rFonts w:cs="Arial"/>
                <w:sz w:val="20"/>
                <w:szCs w:val="20"/>
                <w:lang w:eastAsia="ar-SA"/>
              </w:rPr>
              <w:t>brengt vervolgens advies uit aan de raad over de benoeming tot wethouder.</w:t>
            </w:r>
          </w:p>
          <w:p w14:paraId="25FE3AF0" w14:textId="77777777" w:rsidR="00E34645" w:rsidRPr="001E460F" w:rsidRDefault="00E34645" w:rsidP="00E34645">
            <w:pPr>
              <w:spacing w:line="240" w:lineRule="auto"/>
              <w:rPr>
                <w:rFonts w:eastAsia="MS Mincho" w:cs="Arial"/>
                <w:sz w:val="20"/>
                <w:szCs w:val="20"/>
              </w:rPr>
            </w:pPr>
          </w:p>
        </w:tc>
        <w:tc>
          <w:tcPr>
            <w:tcW w:w="4531" w:type="dxa"/>
          </w:tcPr>
          <w:p w14:paraId="2527CE0C"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0318796E" w14:textId="77777777" w:rsidR="00E34645" w:rsidRDefault="00E34645" w:rsidP="000B52D9">
            <w:pPr>
              <w:tabs>
                <w:tab w:val="left" w:pos="1080"/>
              </w:tabs>
              <w:spacing w:line="240" w:lineRule="auto"/>
              <w:rPr>
                <w:rFonts w:cs="Arial"/>
                <w:sz w:val="20"/>
                <w:szCs w:val="20"/>
              </w:rPr>
            </w:pPr>
          </w:p>
          <w:p w14:paraId="5CF726FC" w14:textId="77777777" w:rsidR="00E34645" w:rsidRPr="00E34645" w:rsidRDefault="00E34645" w:rsidP="00E34645">
            <w:pPr>
              <w:tabs>
                <w:tab w:val="left" w:pos="346"/>
                <w:tab w:val="left" w:pos="845"/>
              </w:tabs>
              <w:suppressAutoHyphens/>
              <w:spacing w:line="240" w:lineRule="auto"/>
              <w:rPr>
                <w:rFonts w:cs="Arial"/>
                <w:b/>
                <w:sz w:val="20"/>
                <w:szCs w:val="20"/>
                <w:lang w:eastAsia="ar-SA"/>
              </w:rPr>
            </w:pPr>
            <w:r w:rsidRPr="00E34645">
              <w:rPr>
                <w:rFonts w:cs="Arial"/>
                <w:b/>
                <w:sz w:val="20"/>
                <w:szCs w:val="20"/>
                <w:lang w:eastAsia="ar-SA"/>
              </w:rPr>
              <w:t>Artikel 6. Benoeming wethouders</w:t>
            </w:r>
          </w:p>
          <w:p w14:paraId="109F69F8" w14:textId="77777777" w:rsidR="00E34645" w:rsidRPr="00E34645" w:rsidRDefault="00E34645" w:rsidP="00E34645">
            <w:pPr>
              <w:suppressAutoHyphens/>
              <w:spacing w:line="240" w:lineRule="auto"/>
              <w:rPr>
                <w:rFonts w:cs="Arial"/>
                <w:sz w:val="20"/>
                <w:szCs w:val="20"/>
                <w:lang w:eastAsia="ar-SA"/>
              </w:rPr>
            </w:pPr>
            <w:r w:rsidRPr="00E34645">
              <w:rPr>
                <w:rFonts w:cs="Arial"/>
                <w:b/>
                <w:sz w:val="20"/>
                <w:szCs w:val="20"/>
                <w:lang w:eastAsia="ar-SA"/>
              </w:rPr>
              <w:t>1.</w:t>
            </w:r>
            <w:r w:rsidRPr="00E34645">
              <w:rPr>
                <w:rFonts w:cs="Arial"/>
                <w:sz w:val="20"/>
                <w:szCs w:val="20"/>
                <w:lang w:eastAsia="ar-SA"/>
              </w:rPr>
              <w:t xml:space="preserve"> Bij de benoeming van een wethouder stelt de raad een commissie in bestaande uit drie raadsleden. </w:t>
            </w:r>
          </w:p>
          <w:p w14:paraId="4EB10019" w14:textId="77777777" w:rsidR="00E34645" w:rsidRPr="00E34645" w:rsidRDefault="00E34645" w:rsidP="00E34645">
            <w:pPr>
              <w:suppressAutoHyphens/>
              <w:spacing w:line="240" w:lineRule="auto"/>
              <w:rPr>
                <w:rFonts w:cs="Arial"/>
                <w:sz w:val="20"/>
                <w:szCs w:val="20"/>
                <w:lang w:eastAsia="ar-SA"/>
              </w:rPr>
            </w:pPr>
            <w:r w:rsidRPr="00E34645">
              <w:rPr>
                <w:rFonts w:cs="Arial"/>
                <w:b/>
                <w:sz w:val="20"/>
                <w:szCs w:val="20"/>
                <w:lang w:eastAsia="ar-SA"/>
              </w:rPr>
              <w:t>2.</w:t>
            </w:r>
            <w:r w:rsidRPr="00E34645">
              <w:rPr>
                <w:rFonts w:cs="Arial"/>
                <w:sz w:val="20"/>
                <w:szCs w:val="20"/>
                <w:lang w:eastAsia="ar-SA"/>
              </w:rPr>
              <w:t xml:space="preserve"> </w:t>
            </w:r>
            <w:r w:rsidRPr="00E34645">
              <w:rPr>
                <w:rFonts w:cs="Arial"/>
                <w:b/>
                <w:sz w:val="20"/>
                <w:szCs w:val="20"/>
                <w:lang w:eastAsia="ar-SA"/>
              </w:rPr>
              <w:t xml:space="preserve">Deze </w:t>
            </w:r>
            <w:r w:rsidRPr="00E34645">
              <w:rPr>
                <w:rFonts w:cs="Arial"/>
                <w:sz w:val="20"/>
                <w:szCs w:val="20"/>
                <w:lang w:eastAsia="ar-SA"/>
              </w:rPr>
              <w:t xml:space="preserve">onderzoekt of </w:t>
            </w:r>
            <w:r w:rsidRPr="00E34645">
              <w:rPr>
                <w:rFonts w:cs="Arial"/>
                <w:b/>
                <w:sz w:val="20"/>
                <w:szCs w:val="20"/>
                <w:lang w:eastAsia="ar-SA"/>
              </w:rPr>
              <w:t xml:space="preserve">de </w:t>
            </w:r>
            <w:r w:rsidRPr="00E34645">
              <w:rPr>
                <w:rFonts w:cs="Arial"/>
                <w:sz w:val="20"/>
                <w:szCs w:val="20"/>
                <w:lang w:eastAsia="ar-SA"/>
              </w:rPr>
              <w:t>benoeming van de kandidaat</w:t>
            </w:r>
            <w:r w:rsidRPr="00E34645">
              <w:rPr>
                <w:rFonts w:cs="Arial"/>
                <w:b/>
                <w:sz w:val="20"/>
                <w:szCs w:val="20"/>
                <w:lang w:eastAsia="ar-SA"/>
              </w:rPr>
              <w:t>-wethouder</w:t>
            </w:r>
            <w:r w:rsidRPr="00E34645">
              <w:rPr>
                <w:rFonts w:cs="Arial"/>
                <w:sz w:val="20"/>
                <w:szCs w:val="20"/>
                <w:lang w:eastAsia="ar-SA"/>
              </w:rPr>
              <w:t xml:space="preserve"> voldoet aan de vereisten van de artikelen 36a, 36b, 41b, eerste, derde en vierde lid, en 41c, eerste lid, van de </w:t>
            </w:r>
            <w:r w:rsidRPr="00E34645">
              <w:rPr>
                <w:rFonts w:cs="Arial"/>
                <w:b/>
                <w:sz w:val="20"/>
                <w:szCs w:val="20"/>
                <w:lang w:eastAsia="ar-SA"/>
              </w:rPr>
              <w:t xml:space="preserve">wet[ </w:t>
            </w:r>
            <w:r w:rsidRPr="00E34645">
              <w:rPr>
                <w:rFonts w:cs="Arial"/>
                <w:b/>
                <w:i/>
                <w:sz w:val="20"/>
                <w:szCs w:val="20"/>
                <w:lang w:eastAsia="ar-SA"/>
              </w:rPr>
              <w:t>en kan van de kandidaat-wethouder een verklaring omtrent het gedrag vragen als bedoeld in artikel 28 van de Wet justitiële en strafvorderlijke gegevens</w:t>
            </w:r>
            <w:r w:rsidRPr="00E34645">
              <w:rPr>
                <w:rFonts w:cs="Arial"/>
                <w:b/>
                <w:sz w:val="20"/>
                <w:szCs w:val="20"/>
                <w:lang w:eastAsia="ar-SA"/>
              </w:rPr>
              <w:t>].</w:t>
            </w:r>
          </w:p>
          <w:p w14:paraId="775D90FA" w14:textId="77777777" w:rsidR="00E34645" w:rsidRPr="00E34645" w:rsidRDefault="00E34645" w:rsidP="00E34645">
            <w:pPr>
              <w:tabs>
                <w:tab w:val="left" w:pos="346"/>
                <w:tab w:val="left" w:pos="845"/>
              </w:tabs>
              <w:suppressAutoHyphens/>
              <w:spacing w:line="240" w:lineRule="auto"/>
              <w:rPr>
                <w:rFonts w:cs="Arial"/>
                <w:sz w:val="20"/>
                <w:szCs w:val="20"/>
                <w:lang w:eastAsia="ar-SA"/>
              </w:rPr>
            </w:pPr>
            <w:r w:rsidRPr="00E34645">
              <w:rPr>
                <w:rFonts w:cs="Arial"/>
                <w:b/>
                <w:sz w:val="20"/>
                <w:szCs w:val="20"/>
                <w:lang w:eastAsia="ar-SA"/>
              </w:rPr>
              <w:t>3.</w:t>
            </w:r>
            <w:r w:rsidRPr="00E34645">
              <w:rPr>
                <w:rFonts w:cs="Arial"/>
                <w:sz w:val="20"/>
                <w:szCs w:val="20"/>
                <w:lang w:eastAsia="ar-SA"/>
              </w:rPr>
              <w:t xml:space="preserve"> De commissie brengt vervolgens advies uit aan de raad over de benoeming tot wethouder.</w:t>
            </w:r>
          </w:p>
          <w:p w14:paraId="5B8FB51D" w14:textId="77777777" w:rsidR="00E34645" w:rsidRPr="00E34645" w:rsidRDefault="00E34645" w:rsidP="00E34645">
            <w:pPr>
              <w:spacing w:line="240" w:lineRule="auto"/>
              <w:rPr>
                <w:rFonts w:eastAsia="Times New Roman" w:cs="Arial"/>
                <w:b/>
                <w:sz w:val="20"/>
                <w:szCs w:val="20"/>
                <w:lang w:eastAsia="ar-SA"/>
              </w:rPr>
            </w:pPr>
            <w:r w:rsidRPr="00E34645">
              <w:rPr>
                <w:rFonts w:eastAsia="Times New Roman" w:cs="Arial"/>
                <w:b/>
                <w:sz w:val="20"/>
                <w:szCs w:val="20"/>
                <w:lang w:eastAsia="ar-SA"/>
              </w:rPr>
              <w:t>[</w:t>
            </w:r>
            <w:r w:rsidRPr="00E34645">
              <w:rPr>
                <w:rFonts w:eastAsia="Times New Roman" w:cs="Arial"/>
                <w:b/>
                <w:i/>
                <w:sz w:val="20"/>
                <w:szCs w:val="20"/>
                <w:lang w:eastAsia="ar-SA"/>
              </w:rPr>
              <w:t xml:space="preserve">4. De burgemeester kan voor de aanvang van iedere ambtstermijn opdracht geven om de kandidaat-wethouders aan een risicoanalyse integriteit te onderwerpen. De </w:t>
            </w:r>
            <w:r w:rsidRPr="00E34645">
              <w:rPr>
                <w:rFonts w:eastAsia="Times New Roman" w:cs="Arial"/>
                <w:b/>
                <w:i/>
                <w:sz w:val="20"/>
                <w:szCs w:val="20"/>
                <w:lang w:eastAsia="ar-SA"/>
              </w:rPr>
              <w:lastRenderedPageBreak/>
              <w:t>burgemeester brengt over het eindresultaat daarvan verslag uit aan de raad. De risicoanalyse en de eindconclusie zijn niet openbaar.</w:t>
            </w:r>
            <w:r w:rsidRPr="00E34645">
              <w:rPr>
                <w:rFonts w:eastAsia="Times New Roman" w:cs="Arial"/>
                <w:b/>
                <w:sz w:val="20"/>
                <w:szCs w:val="20"/>
                <w:lang w:eastAsia="ar-SA"/>
              </w:rPr>
              <w:t>]</w:t>
            </w:r>
          </w:p>
          <w:p w14:paraId="332401C3" w14:textId="77777777" w:rsidR="00E34645" w:rsidRPr="005D0943" w:rsidRDefault="00E34645" w:rsidP="000B52D9">
            <w:pPr>
              <w:tabs>
                <w:tab w:val="left" w:pos="1080"/>
              </w:tabs>
              <w:spacing w:line="240" w:lineRule="auto"/>
              <w:rPr>
                <w:rFonts w:cs="Arial"/>
                <w:sz w:val="20"/>
                <w:szCs w:val="20"/>
              </w:rPr>
            </w:pPr>
          </w:p>
        </w:tc>
      </w:tr>
    </w:tbl>
    <w:p w14:paraId="312BEE42" w14:textId="77777777" w:rsidR="001E460F" w:rsidRDefault="001E460F" w:rsidP="001E460F">
      <w:pPr>
        <w:spacing w:line="240" w:lineRule="auto"/>
        <w:rPr>
          <w:rFonts w:eastAsia="Calibri" w:cs="Arial"/>
          <w:b/>
        </w:rPr>
      </w:pPr>
    </w:p>
    <w:p w14:paraId="7D602367" w14:textId="77777777" w:rsidR="00E34645" w:rsidRPr="001E460F" w:rsidRDefault="00E34645" w:rsidP="001E460F">
      <w:pPr>
        <w:spacing w:line="240" w:lineRule="auto"/>
        <w:rPr>
          <w:rFonts w:eastAsia="Calibri" w:cs="Arial"/>
          <w:b/>
        </w:rPr>
      </w:pPr>
    </w:p>
    <w:p w14:paraId="6C3B26EB" w14:textId="0B063BFE" w:rsidR="00E34645" w:rsidRPr="001E460F" w:rsidRDefault="00E34645" w:rsidP="00E34645">
      <w:pPr>
        <w:spacing w:line="240" w:lineRule="auto"/>
        <w:rPr>
          <w:rFonts w:eastAsia="Calibri" w:cs="Arial"/>
          <w:bCs/>
        </w:rPr>
      </w:pPr>
      <w:r w:rsidRPr="001E460F">
        <w:rPr>
          <w:rFonts w:eastAsia="Calibri" w:cs="Arial"/>
          <w:bCs/>
        </w:rPr>
        <w:t xml:space="preserve">Artikel </w:t>
      </w:r>
      <w:r>
        <w:rPr>
          <w:rFonts w:eastAsia="Calibri" w:cs="Arial"/>
          <w:bCs/>
        </w:rPr>
        <w:t>7</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F</w:t>
      </w:r>
      <w:r w:rsidRPr="005D0943">
        <w:rPr>
          <w:rFonts w:eastAsia="Calibri" w:cs="Arial"/>
          <w:bCs/>
        </w:rPr>
        <w:t>,</w:t>
      </w:r>
      <w:r w:rsidRPr="001E460F">
        <w:rPr>
          <w:rFonts w:eastAsia="Calibri" w:cs="Arial"/>
          <w:bCs/>
        </w:rPr>
        <w:t xml:space="preserve"> van het wijzigingsbesluit) wordt als volgt gewijzigd:</w:t>
      </w:r>
    </w:p>
    <w:p w14:paraId="3450F2FE"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211A07FC" w14:textId="77777777" w:rsidTr="000B52D9">
        <w:tc>
          <w:tcPr>
            <w:tcW w:w="4531" w:type="dxa"/>
          </w:tcPr>
          <w:p w14:paraId="2086CA39"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E08BF47" w14:textId="77777777" w:rsidR="00E34645" w:rsidRDefault="00E34645" w:rsidP="000B52D9">
            <w:pPr>
              <w:spacing w:line="240" w:lineRule="auto"/>
              <w:rPr>
                <w:rFonts w:eastAsia="MS Mincho" w:cs="Arial"/>
                <w:sz w:val="20"/>
                <w:szCs w:val="20"/>
              </w:rPr>
            </w:pPr>
          </w:p>
          <w:p w14:paraId="609EE713" w14:textId="77777777" w:rsidR="00E012D3" w:rsidRPr="00E012D3" w:rsidRDefault="00E012D3" w:rsidP="00E012D3">
            <w:pPr>
              <w:keepNext/>
              <w:tabs>
                <w:tab w:val="left" w:pos="346"/>
              </w:tabs>
              <w:suppressAutoHyphens/>
              <w:spacing w:line="240" w:lineRule="auto"/>
              <w:outlineLvl w:val="3"/>
              <w:rPr>
                <w:rFonts w:cs="Arial"/>
                <w:b/>
                <w:sz w:val="20"/>
                <w:szCs w:val="20"/>
                <w:lang w:val="x-none" w:eastAsia="ar-SA"/>
              </w:rPr>
            </w:pPr>
            <w:r w:rsidRPr="00E012D3">
              <w:rPr>
                <w:rFonts w:cs="Arial"/>
                <w:b/>
                <w:sz w:val="20"/>
                <w:szCs w:val="20"/>
                <w:lang w:val="x-none" w:eastAsia="ar-SA"/>
              </w:rPr>
              <w:t>Artikel 7. Fracties</w:t>
            </w:r>
          </w:p>
          <w:p w14:paraId="4B13AD7A" w14:textId="77777777" w:rsidR="00E012D3" w:rsidRDefault="00E012D3" w:rsidP="00E012D3">
            <w:pPr>
              <w:suppressAutoHyphens/>
              <w:spacing w:line="240" w:lineRule="auto"/>
              <w:rPr>
                <w:rFonts w:cs="Arial"/>
                <w:sz w:val="20"/>
                <w:szCs w:val="20"/>
                <w:lang w:eastAsia="ar-SA"/>
              </w:rPr>
            </w:pPr>
            <w:r w:rsidRPr="00E012D3">
              <w:rPr>
                <w:rFonts w:cs="Arial"/>
                <w:sz w:val="20"/>
                <w:szCs w:val="20"/>
                <w:lang w:eastAsia="ar-SA"/>
              </w:rPr>
              <w:t xml:space="preserve">1. Raadsleden die door het centraal stembureau op dezelfde kandidatenlijst verkozen zijn verklaard worden bij de aanvang van de </w:t>
            </w:r>
            <w:r w:rsidRPr="00E012D3">
              <w:rPr>
                <w:rFonts w:cs="Arial"/>
                <w:i/>
                <w:sz w:val="20"/>
                <w:szCs w:val="20"/>
                <w:lang w:eastAsia="ar-SA"/>
              </w:rPr>
              <w:t>zitting</w:t>
            </w:r>
            <w:r w:rsidRPr="00E012D3">
              <w:rPr>
                <w:rFonts w:cs="Arial"/>
                <w:sz w:val="20"/>
                <w:szCs w:val="20"/>
                <w:lang w:eastAsia="ar-SA"/>
              </w:rPr>
              <w:t xml:space="preserve"> als één fractie beschouwd.</w:t>
            </w:r>
          </w:p>
          <w:p w14:paraId="4CF2F889" w14:textId="77777777" w:rsidR="00E012D3" w:rsidRPr="00E012D3" w:rsidRDefault="00E012D3" w:rsidP="00E012D3">
            <w:pPr>
              <w:suppressAutoHyphens/>
              <w:spacing w:line="240" w:lineRule="auto"/>
              <w:rPr>
                <w:rFonts w:cs="Arial"/>
                <w:sz w:val="20"/>
                <w:szCs w:val="20"/>
                <w:lang w:eastAsia="ar-SA"/>
              </w:rPr>
            </w:pPr>
          </w:p>
          <w:p w14:paraId="20358A18"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2. Als boven de kandidatenlijst een aanduiding was geplaatst, voert de fractie in de raad deze aanduiding als naam. Als daar geen aanduiding was geplaatst, deelt de fractie in de eerste raadsvergadering aan de voorzitter mee welke naam deze fractie in de raad zal voeren.</w:t>
            </w:r>
          </w:p>
          <w:p w14:paraId="40FF8AE4"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3. De namen van de fractievoorzitter en diens plaatsvervanger worden zo spoedig mogelijk doorgegeven aan de voorzitter.</w:t>
            </w:r>
          </w:p>
          <w:p w14:paraId="2680344E"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 xml:space="preserve">4. Als één of meer raadsleden van één of meer fracties als zelfstandige fractie gaan optreden of </w:t>
            </w:r>
            <w:r w:rsidRPr="00E012D3">
              <w:rPr>
                <w:rFonts w:cs="Arial"/>
                <w:i/>
                <w:sz w:val="20"/>
                <w:szCs w:val="20"/>
                <w:lang w:eastAsia="ar-SA"/>
              </w:rPr>
              <w:t>als één of meer raadsleden van een fractie</w:t>
            </w:r>
            <w:r>
              <w:rPr>
                <w:rFonts w:cs="Arial"/>
                <w:sz w:val="20"/>
                <w:szCs w:val="20"/>
                <w:lang w:eastAsia="ar-SA"/>
              </w:rPr>
              <w:t xml:space="preserve"> </w:t>
            </w:r>
            <w:r w:rsidRPr="00E012D3">
              <w:rPr>
                <w:rFonts w:cs="Arial"/>
                <w:sz w:val="20"/>
                <w:szCs w:val="20"/>
                <w:lang w:eastAsia="ar-SA"/>
              </w:rPr>
              <w:t xml:space="preserve">zich aansluiten bij een andere fractie, wordt hiervan zo spoedig mogelijk schriftelijk mededeling gedaan aan de voorzitter. </w:t>
            </w:r>
          </w:p>
          <w:p w14:paraId="1F636842" w14:textId="77777777" w:rsidR="00E012D3" w:rsidRPr="00E012D3" w:rsidRDefault="00E012D3" w:rsidP="00E012D3">
            <w:pPr>
              <w:tabs>
                <w:tab w:val="left" w:pos="346"/>
                <w:tab w:val="left" w:pos="845"/>
              </w:tabs>
              <w:suppressAutoHyphens/>
              <w:spacing w:line="240" w:lineRule="auto"/>
              <w:rPr>
                <w:rFonts w:cs="Arial"/>
                <w:sz w:val="20"/>
                <w:szCs w:val="20"/>
                <w:lang w:eastAsia="ar-SA"/>
              </w:rPr>
            </w:pPr>
            <w:r w:rsidRPr="00E012D3">
              <w:rPr>
                <w:rFonts w:cs="Arial"/>
                <w:sz w:val="20"/>
                <w:szCs w:val="20"/>
                <w:lang w:eastAsia="ar-SA"/>
              </w:rPr>
              <w:t>5. Een nieuwe naam van een fractie voldoet aan de eisen uit artikel G 3</w:t>
            </w:r>
            <w:r>
              <w:rPr>
                <w:rFonts w:cs="Arial"/>
                <w:sz w:val="20"/>
                <w:szCs w:val="20"/>
                <w:lang w:eastAsia="ar-SA"/>
              </w:rPr>
              <w:t xml:space="preserve"> </w:t>
            </w:r>
            <w:r w:rsidRPr="00E012D3">
              <w:rPr>
                <w:rFonts w:cs="Arial"/>
                <w:sz w:val="20"/>
                <w:szCs w:val="20"/>
                <w:lang w:eastAsia="ar-SA"/>
              </w:rPr>
              <w:t>van de Kieswet en wordt gebruikt met ingang van de eerstvolgende raadsvergadering na naamswijziging.</w:t>
            </w:r>
          </w:p>
          <w:p w14:paraId="43A3703D" w14:textId="77777777" w:rsidR="00E012D3" w:rsidRPr="001E460F" w:rsidRDefault="00E012D3" w:rsidP="000B52D9">
            <w:pPr>
              <w:spacing w:line="240" w:lineRule="auto"/>
              <w:rPr>
                <w:rFonts w:eastAsia="MS Mincho" w:cs="Arial"/>
                <w:sz w:val="20"/>
                <w:szCs w:val="20"/>
              </w:rPr>
            </w:pPr>
          </w:p>
        </w:tc>
        <w:tc>
          <w:tcPr>
            <w:tcW w:w="4531" w:type="dxa"/>
          </w:tcPr>
          <w:p w14:paraId="701599D7"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07BBCA77" w14:textId="77777777" w:rsidR="00E34645" w:rsidRDefault="00E34645" w:rsidP="000B52D9">
            <w:pPr>
              <w:tabs>
                <w:tab w:val="left" w:pos="1080"/>
              </w:tabs>
              <w:spacing w:line="240" w:lineRule="auto"/>
              <w:rPr>
                <w:rFonts w:cs="Arial"/>
                <w:sz w:val="20"/>
                <w:szCs w:val="20"/>
              </w:rPr>
            </w:pPr>
          </w:p>
          <w:p w14:paraId="4A52E65C" w14:textId="77777777" w:rsidR="00E012D3" w:rsidRPr="00E012D3" w:rsidRDefault="00E012D3" w:rsidP="00E012D3">
            <w:pPr>
              <w:keepNext/>
              <w:tabs>
                <w:tab w:val="left" w:pos="346"/>
              </w:tabs>
              <w:suppressAutoHyphens/>
              <w:spacing w:line="240" w:lineRule="auto"/>
              <w:outlineLvl w:val="3"/>
              <w:rPr>
                <w:rFonts w:cs="Arial"/>
                <w:b/>
                <w:sz w:val="20"/>
                <w:szCs w:val="20"/>
                <w:lang w:val="x-none" w:eastAsia="ar-SA"/>
              </w:rPr>
            </w:pPr>
            <w:r w:rsidRPr="00E012D3">
              <w:rPr>
                <w:rFonts w:cs="Arial"/>
                <w:b/>
                <w:sz w:val="20"/>
                <w:szCs w:val="20"/>
                <w:lang w:val="x-none" w:eastAsia="ar-SA"/>
              </w:rPr>
              <w:t>Artikel 7. Fracties</w:t>
            </w:r>
          </w:p>
          <w:p w14:paraId="695C3AED"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 xml:space="preserve">1. Raadsleden die door het centraal stembureau op dezelfde kandidatenlijst verkozen zijn verklaard worden bij de aanvang van de </w:t>
            </w:r>
            <w:r w:rsidRPr="00E012D3">
              <w:rPr>
                <w:rFonts w:cs="Arial"/>
                <w:b/>
                <w:sz w:val="20"/>
                <w:szCs w:val="20"/>
                <w:lang w:eastAsia="ar-SA"/>
              </w:rPr>
              <w:t>zittingsperiode</w:t>
            </w:r>
            <w:r w:rsidRPr="00E012D3">
              <w:rPr>
                <w:rFonts w:cs="Arial"/>
                <w:sz w:val="20"/>
                <w:szCs w:val="20"/>
                <w:lang w:eastAsia="ar-SA"/>
              </w:rPr>
              <w:t xml:space="preserve"> als één fractie beschouwd.</w:t>
            </w:r>
          </w:p>
          <w:p w14:paraId="124D7855"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2. Als boven de kandidatenlijst een aanduiding was geplaatst, voert de fractie in de raad deze aanduiding als naam. Als daar geen aanduiding was geplaatst, deelt de fractie in de eerste raadsvergadering aan de voorzitter mee welke naam deze fractie in de raad zal voeren.</w:t>
            </w:r>
          </w:p>
          <w:p w14:paraId="410E0D60"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3. De namen van de fractievoorzitter en diens plaatsvervanger worden zo spoedig mogelijk doorgegeven aan de voorzitter.</w:t>
            </w:r>
          </w:p>
          <w:p w14:paraId="5323F411" w14:textId="77777777" w:rsidR="00E012D3" w:rsidRPr="00E012D3" w:rsidRDefault="00E012D3" w:rsidP="00E012D3">
            <w:pPr>
              <w:suppressAutoHyphens/>
              <w:spacing w:line="240" w:lineRule="auto"/>
              <w:rPr>
                <w:rFonts w:cs="Arial"/>
                <w:sz w:val="20"/>
                <w:szCs w:val="20"/>
                <w:lang w:eastAsia="ar-SA"/>
              </w:rPr>
            </w:pPr>
            <w:r w:rsidRPr="00E012D3">
              <w:rPr>
                <w:rFonts w:cs="Arial"/>
                <w:sz w:val="20"/>
                <w:szCs w:val="20"/>
                <w:lang w:eastAsia="ar-SA"/>
              </w:rPr>
              <w:t xml:space="preserve">4. Als één of meer raadsleden van één of meer fracties als zelfstandige fractie gaan optreden of zich aansluiten bij een andere fractie, wordt hiervan zo spoedig mogelijk schriftelijk mededeling gedaan aan de voorzitter. </w:t>
            </w:r>
          </w:p>
          <w:p w14:paraId="25570200" w14:textId="77777777" w:rsidR="00E012D3" w:rsidRDefault="00E012D3" w:rsidP="00E012D3">
            <w:pPr>
              <w:tabs>
                <w:tab w:val="left" w:pos="346"/>
                <w:tab w:val="left" w:pos="845"/>
              </w:tabs>
              <w:suppressAutoHyphens/>
              <w:spacing w:line="240" w:lineRule="auto"/>
              <w:rPr>
                <w:rFonts w:cs="Arial"/>
                <w:sz w:val="20"/>
                <w:szCs w:val="20"/>
                <w:lang w:eastAsia="ar-SA"/>
              </w:rPr>
            </w:pPr>
          </w:p>
          <w:p w14:paraId="15F47AF7" w14:textId="77777777" w:rsidR="00E012D3" w:rsidRPr="00E012D3" w:rsidRDefault="00E012D3" w:rsidP="00E012D3">
            <w:pPr>
              <w:tabs>
                <w:tab w:val="left" w:pos="346"/>
                <w:tab w:val="left" w:pos="845"/>
              </w:tabs>
              <w:suppressAutoHyphens/>
              <w:spacing w:line="240" w:lineRule="auto"/>
              <w:rPr>
                <w:rFonts w:cs="Arial"/>
                <w:sz w:val="20"/>
                <w:szCs w:val="20"/>
                <w:lang w:eastAsia="ar-SA"/>
              </w:rPr>
            </w:pPr>
            <w:r w:rsidRPr="00E012D3">
              <w:rPr>
                <w:rFonts w:cs="Arial"/>
                <w:sz w:val="20"/>
                <w:szCs w:val="20"/>
                <w:lang w:eastAsia="ar-SA"/>
              </w:rPr>
              <w:t>5. Een nieuwe naam van een fractie voldoet aan de eisen uit artikel G 3</w:t>
            </w:r>
            <w:r w:rsidRPr="00E012D3">
              <w:rPr>
                <w:rFonts w:cs="Arial"/>
                <w:b/>
                <w:sz w:val="20"/>
                <w:szCs w:val="20"/>
                <w:lang w:eastAsia="ar-SA"/>
              </w:rPr>
              <w:t xml:space="preserve">, vierde lid, </w:t>
            </w:r>
            <w:r w:rsidRPr="00E012D3">
              <w:rPr>
                <w:rFonts w:cs="Arial"/>
                <w:sz w:val="20"/>
                <w:szCs w:val="20"/>
                <w:lang w:eastAsia="ar-SA"/>
              </w:rPr>
              <w:t>van de Kieswet en wordt gebruikt met ingang van de eerstvolgende raadsvergadering na naamswijziging.</w:t>
            </w:r>
          </w:p>
          <w:p w14:paraId="5F1E1BB6" w14:textId="77777777" w:rsidR="00E012D3" w:rsidRPr="005D0943" w:rsidRDefault="00E012D3" w:rsidP="000B52D9">
            <w:pPr>
              <w:tabs>
                <w:tab w:val="left" w:pos="1080"/>
              </w:tabs>
              <w:spacing w:line="240" w:lineRule="auto"/>
              <w:rPr>
                <w:rFonts w:cs="Arial"/>
                <w:sz w:val="20"/>
                <w:szCs w:val="20"/>
              </w:rPr>
            </w:pPr>
          </w:p>
        </w:tc>
      </w:tr>
    </w:tbl>
    <w:p w14:paraId="7EB1137A" w14:textId="77777777" w:rsidR="001E460F" w:rsidRPr="001E460F" w:rsidRDefault="001E460F" w:rsidP="001E460F">
      <w:pPr>
        <w:spacing w:line="240" w:lineRule="auto"/>
        <w:rPr>
          <w:rFonts w:eastAsia="Calibri" w:cs="Arial"/>
          <w:b/>
        </w:rPr>
      </w:pPr>
    </w:p>
    <w:p w14:paraId="6A4533B7" w14:textId="77777777" w:rsidR="001E460F" w:rsidRDefault="001E460F" w:rsidP="001E460F">
      <w:pPr>
        <w:spacing w:line="240" w:lineRule="auto"/>
        <w:rPr>
          <w:rFonts w:eastAsia="Calibri" w:cs="Arial"/>
          <w:b/>
        </w:rPr>
      </w:pPr>
    </w:p>
    <w:p w14:paraId="7BDDF22E" w14:textId="136B7EFE" w:rsidR="00E34645" w:rsidRPr="001E460F" w:rsidRDefault="00E34645" w:rsidP="00E34645">
      <w:pPr>
        <w:spacing w:line="240" w:lineRule="auto"/>
        <w:rPr>
          <w:rFonts w:eastAsia="Calibri" w:cs="Arial"/>
          <w:bCs/>
        </w:rPr>
      </w:pPr>
      <w:r w:rsidRPr="001E460F">
        <w:rPr>
          <w:rFonts w:eastAsia="Calibri" w:cs="Arial"/>
          <w:bCs/>
        </w:rPr>
        <w:t xml:space="preserve">Artikel </w:t>
      </w:r>
      <w:r w:rsidR="00E012D3">
        <w:rPr>
          <w:rFonts w:eastAsia="Calibri" w:cs="Arial"/>
          <w:bCs/>
        </w:rPr>
        <w:t>8</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G</w:t>
      </w:r>
      <w:r w:rsidRPr="005D0943">
        <w:rPr>
          <w:rFonts w:eastAsia="Calibri" w:cs="Arial"/>
          <w:bCs/>
        </w:rPr>
        <w:t>,</w:t>
      </w:r>
      <w:r w:rsidRPr="001E460F">
        <w:rPr>
          <w:rFonts w:eastAsia="Calibri" w:cs="Arial"/>
          <w:bCs/>
        </w:rPr>
        <w:t xml:space="preserve"> van het wijzigingsbesluit) wordt als volgt gewijzigd:</w:t>
      </w:r>
    </w:p>
    <w:p w14:paraId="0CA0D4D6"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4"/>
        <w:gridCol w:w="4419"/>
      </w:tblGrid>
      <w:tr w:rsidR="00E34645" w:rsidRPr="001E460F" w14:paraId="16D82BC8" w14:textId="77777777" w:rsidTr="000B52D9">
        <w:tc>
          <w:tcPr>
            <w:tcW w:w="4531" w:type="dxa"/>
          </w:tcPr>
          <w:p w14:paraId="1111CE9E"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733031B4" w14:textId="77777777" w:rsidR="00E34645" w:rsidRDefault="00E34645" w:rsidP="000B52D9">
            <w:pPr>
              <w:spacing w:line="240" w:lineRule="auto"/>
              <w:rPr>
                <w:rFonts w:eastAsia="MS Mincho" w:cs="Arial"/>
                <w:sz w:val="20"/>
                <w:szCs w:val="20"/>
              </w:rPr>
            </w:pPr>
          </w:p>
          <w:p w14:paraId="1AEFA9F9" w14:textId="77777777" w:rsidR="00E012D3" w:rsidRPr="00E012D3" w:rsidRDefault="00E012D3" w:rsidP="00E012D3">
            <w:pPr>
              <w:keepNext/>
              <w:tabs>
                <w:tab w:val="left" w:pos="346"/>
              </w:tabs>
              <w:suppressAutoHyphens/>
              <w:spacing w:line="240" w:lineRule="auto"/>
              <w:outlineLvl w:val="3"/>
              <w:rPr>
                <w:rFonts w:cs="Arial"/>
                <w:b/>
                <w:sz w:val="20"/>
                <w:szCs w:val="20"/>
                <w:lang w:val="x-none" w:eastAsia="ar-SA"/>
              </w:rPr>
            </w:pPr>
            <w:r w:rsidRPr="00E012D3">
              <w:rPr>
                <w:rFonts w:cs="Arial"/>
                <w:b/>
                <w:sz w:val="20"/>
                <w:szCs w:val="20"/>
                <w:lang w:val="x-none" w:eastAsia="ar-SA"/>
              </w:rPr>
              <w:t>Artikel 8. Oproep en</w:t>
            </w:r>
            <w:r>
              <w:rPr>
                <w:rFonts w:cs="Arial"/>
                <w:b/>
                <w:sz w:val="20"/>
                <w:szCs w:val="20"/>
                <w:lang w:eastAsia="ar-SA"/>
              </w:rPr>
              <w:t xml:space="preserve"> </w:t>
            </w:r>
            <w:r w:rsidRPr="00E012D3">
              <w:rPr>
                <w:rFonts w:cs="Arial"/>
                <w:b/>
                <w:i/>
                <w:sz w:val="20"/>
                <w:szCs w:val="20"/>
                <w:lang w:eastAsia="ar-SA"/>
              </w:rPr>
              <w:t>voorlopige</w:t>
            </w:r>
            <w:r w:rsidRPr="00E012D3">
              <w:rPr>
                <w:rFonts w:cs="Arial"/>
                <w:b/>
                <w:sz w:val="20"/>
                <w:szCs w:val="20"/>
                <w:lang w:val="x-none" w:eastAsia="ar-SA"/>
              </w:rPr>
              <w:t xml:space="preserve"> agenda</w:t>
            </w:r>
          </w:p>
          <w:p w14:paraId="7758785D" w14:textId="77777777" w:rsidR="00E012D3" w:rsidRDefault="00E012D3" w:rsidP="00E012D3">
            <w:pPr>
              <w:suppressAutoHyphens/>
              <w:spacing w:line="240" w:lineRule="auto"/>
              <w:rPr>
                <w:rFonts w:cs="Arial"/>
                <w:i/>
                <w:sz w:val="20"/>
                <w:szCs w:val="20"/>
                <w:lang w:eastAsia="ar-SA"/>
              </w:rPr>
            </w:pPr>
            <w:r w:rsidRPr="00E012D3">
              <w:rPr>
                <w:rFonts w:cs="Arial"/>
                <w:sz w:val="20"/>
                <w:szCs w:val="20"/>
                <w:lang w:eastAsia="ar-SA"/>
              </w:rPr>
              <w:t>1. De voorzitter zendt ten minste [</w:t>
            </w:r>
            <w:r w:rsidRPr="00E012D3">
              <w:rPr>
                <w:rFonts w:cs="Arial"/>
                <w:b/>
                <w:sz w:val="20"/>
                <w:szCs w:val="20"/>
                <w:lang w:eastAsia="ar-SA"/>
              </w:rPr>
              <w:t>…</w:t>
            </w:r>
            <w:r w:rsidRPr="00E012D3">
              <w:rPr>
                <w:rFonts w:cs="Arial"/>
                <w:sz w:val="20"/>
                <w:szCs w:val="20"/>
                <w:lang w:eastAsia="ar-SA"/>
              </w:rPr>
              <w:t xml:space="preserve"> </w:t>
            </w:r>
            <w:r w:rsidRPr="00E012D3">
              <w:rPr>
                <w:rFonts w:cs="Arial"/>
                <w:b/>
                <w:sz w:val="20"/>
                <w:szCs w:val="20"/>
                <w:lang w:eastAsia="ar-SA"/>
              </w:rPr>
              <w:t>(bijvoorbeeld zeven)</w:t>
            </w:r>
            <w:r w:rsidRPr="00E012D3">
              <w:rPr>
                <w:rFonts w:cs="Arial"/>
                <w:sz w:val="20"/>
                <w:szCs w:val="20"/>
                <w:lang w:eastAsia="ar-SA"/>
              </w:rPr>
              <w:t>] dagen voor een raadsvergadering de raadsleden een schriftelijke oproep en de voorlopige agenda met de daarbij behorende stukken</w:t>
            </w:r>
            <w:r>
              <w:rPr>
                <w:rFonts w:cs="Arial"/>
                <w:i/>
                <w:sz w:val="20"/>
                <w:szCs w:val="20"/>
                <w:lang w:eastAsia="ar-SA"/>
              </w:rPr>
              <w:t>, met uitzondering van de in artikel 25, eerste en tweede lid, van de Gemeentewet bedoelde stukken.</w:t>
            </w:r>
          </w:p>
          <w:p w14:paraId="180E8FDC" w14:textId="77777777" w:rsidR="00E012D3" w:rsidRPr="00E012D3" w:rsidRDefault="00E012D3" w:rsidP="00E012D3">
            <w:pPr>
              <w:suppressAutoHyphens/>
              <w:spacing w:line="240" w:lineRule="auto"/>
              <w:rPr>
                <w:rFonts w:cs="Arial"/>
                <w:i/>
                <w:sz w:val="20"/>
                <w:szCs w:val="20"/>
                <w:lang w:eastAsia="ar-SA"/>
              </w:rPr>
            </w:pPr>
            <w:r w:rsidRPr="00771E0F">
              <w:rPr>
                <w:rFonts w:cs="Arial"/>
                <w:sz w:val="20"/>
                <w:szCs w:val="20"/>
                <w:lang w:eastAsia="ar-SA"/>
              </w:rPr>
              <w:t>2.</w:t>
            </w:r>
            <w:r w:rsidRPr="00E012D3">
              <w:rPr>
                <w:rFonts w:cs="Arial"/>
                <w:i/>
                <w:sz w:val="20"/>
                <w:szCs w:val="20"/>
                <w:lang w:eastAsia="ar-SA"/>
              </w:rPr>
              <w:t xml:space="preserve"> Als een aanvullende agenda als bedoeld in artikel 9, eerste lid, wordt vastgesteld, wordt </w:t>
            </w:r>
            <w:r w:rsidRPr="00E012D3">
              <w:rPr>
                <w:rFonts w:cs="Arial"/>
                <w:i/>
                <w:sz w:val="20"/>
                <w:szCs w:val="20"/>
                <w:lang w:eastAsia="ar-SA"/>
              </w:rPr>
              <w:lastRenderedPageBreak/>
              <w:t xml:space="preserve">deze met de daarbij behorende stukken </w:t>
            </w:r>
            <w:r w:rsidRPr="00B476D6">
              <w:rPr>
                <w:rFonts w:cs="Arial"/>
                <w:sz w:val="20"/>
                <w:szCs w:val="20"/>
                <w:lang w:eastAsia="ar-SA"/>
              </w:rPr>
              <w:t xml:space="preserve">zo spoedig mogelijk, doch uiterlijk </w:t>
            </w:r>
            <w:r w:rsidRPr="00B476D6">
              <w:rPr>
                <w:rFonts w:cs="Arial"/>
                <w:sz w:val="20"/>
              </w:rPr>
              <w:t>[</w:t>
            </w:r>
            <w:r w:rsidRPr="00B476D6">
              <w:rPr>
                <w:rFonts w:cs="Arial"/>
                <w:b/>
                <w:sz w:val="20"/>
              </w:rPr>
              <w:t>… (bijvoorbeeld 48)</w:t>
            </w:r>
            <w:r w:rsidRPr="00B476D6">
              <w:rPr>
                <w:rFonts w:cs="Arial"/>
                <w:sz w:val="20"/>
              </w:rPr>
              <w:t>] uur voor aanvang van de raadsvergadering aan de leden gezonden.</w:t>
            </w:r>
          </w:p>
          <w:p w14:paraId="01B19902" w14:textId="77777777" w:rsidR="00E012D3" w:rsidRDefault="00E012D3" w:rsidP="000B52D9">
            <w:pPr>
              <w:spacing w:line="240" w:lineRule="auto"/>
              <w:rPr>
                <w:rFonts w:eastAsia="MS Mincho" w:cs="Arial"/>
                <w:sz w:val="20"/>
                <w:szCs w:val="20"/>
              </w:rPr>
            </w:pPr>
          </w:p>
          <w:p w14:paraId="15478A0A" w14:textId="77777777" w:rsidR="00E012D3" w:rsidRPr="001E460F" w:rsidRDefault="00E012D3" w:rsidP="000B52D9">
            <w:pPr>
              <w:spacing w:line="240" w:lineRule="auto"/>
              <w:rPr>
                <w:rFonts w:eastAsia="MS Mincho" w:cs="Arial"/>
                <w:sz w:val="20"/>
                <w:szCs w:val="20"/>
              </w:rPr>
            </w:pPr>
          </w:p>
        </w:tc>
        <w:tc>
          <w:tcPr>
            <w:tcW w:w="4531" w:type="dxa"/>
          </w:tcPr>
          <w:p w14:paraId="748770D5"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0B008C00" w14:textId="77777777" w:rsidR="00E34645" w:rsidRDefault="00E34645" w:rsidP="000B52D9">
            <w:pPr>
              <w:tabs>
                <w:tab w:val="left" w:pos="1080"/>
              </w:tabs>
              <w:spacing w:line="240" w:lineRule="auto"/>
              <w:rPr>
                <w:rFonts w:cs="Arial"/>
                <w:sz w:val="20"/>
                <w:szCs w:val="20"/>
              </w:rPr>
            </w:pPr>
          </w:p>
          <w:p w14:paraId="2F078FC7" w14:textId="77777777" w:rsidR="00E012D3" w:rsidRPr="00E012D3" w:rsidRDefault="00E012D3" w:rsidP="00E012D3">
            <w:pPr>
              <w:tabs>
                <w:tab w:val="left" w:pos="1080"/>
              </w:tabs>
              <w:spacing w:line="240" w:lineRule="auto"/>
              <w:rPr>
                <w:rFonts w:cs="Arial"/>
                <w:b/>
                <w:sz w:val="20"/>
                <w:szCs w:val="20"/>
                <w:lang w:val="x-none"/>
              </w:rPr>
            </w:pPr>
            <w:r w:rsidRPr="00E012D3">
              <w:rPr>
                <w:rFonts w:cs="Arial"/>
                <w:b/>
                <w:sz w:val="20"/>
                <w:szCs w:val="20"/>
                <w:lang w:val="x-none"/>
              </w:rPr>
              <w:t>Artikel 8. Oproep en agenda</w:t>
            </w:r>
          </w:p>
          <w:p w14:paraId="50238C79" w14:textId="77777777" w:rsidR="00E012D3" w:rsidRPr="00E012D3" w:rsidRDefault="00E012D3" w:rsidP="00E012D3">
            <w:pPr>
              <w:tabs>
                <w:tab w:val="left" w:pos="1080"/>
              </w:tabs>
              <w:spacing w:line="240" w:lineRule="auto"/>
              <w:rPr>
                <w:rFonts w:cs="Arial"/>
                <w:sz w:val="20"/>
                <w:szCs w:val="20"/>
              </w:rPr>
            </w:pPr>
            <w:r w:rsidRPr="00E012D3">
              <w:rPr>
                <w:rFonts w:cs="Arial"/>
                <w:sz w:val="20"/>
                <w:szCs w:val="20"/>
              </w:rPr>
              <w:t>1. De voorzitter zendt ten minste [</w:t>
            </w:r>
            <w:r w:rsidRPr="00E012D3">
              <w:rPr>
                <w:rFonts w:cs="Arial"/>
                <w:b/>
                <w:sz w:val="20"/>
                <w:szCs w:val="20"/>
              </w:rPr>
              <w:t>…</w:t>
            </w:r>
            <w:r w:rsidRPr="00E012D3">
              <w:rPr>
                <w:rFonts w:cs="Arial"/>
                <w:sz w:val="20"/>
                <w:szCs w:val="20"/>
              </w:rPr>
              <w:t xml:space="preserve"> </w:t>
            </w:r>
            <w:r w:rsidRPr="00E012D3">
              <w:rPr>
                <w:rFonts w:cs="Arial"/>
                <w:b/>
                <w:sz w:val="20"/>
                <w:szCs w:val="20"/>
              </w:rPr>
              <w:t>(bijvoorbeeld zeven)</w:t>
            </w:r>
            <w:r w:rsidRPr="00E012D3">
              <w:rPr>
                <w:rFonts w:cs="Arial"/>
                <w:sz w:val="20"/>
                <w:szCs w:val="20"/>
              </w:rPr>
              <w:t>] dagen voor een raadsvergadering de raadsleden een schriftelijke oproep en de voorlopige agenda met de daarbij behorende stukken.</w:t>
            </w:r>
          </w:p>
          <w:p w14:paraId="330EC5D0" w14:textId="77777777" w:rsidR="00A90F22" w:rsidRDefault="00A90F22" w:rsidP="00E012D3">
            <w:pPr>
              <w:tabs>
                <w:tab w:val="left" w:pos="1080"/>
              </w:tabs>
              <w:spacing w:line="240" w:lineRule="auto"/>
              <w:rPr>
                <w:rFonts w:cs="Arial"/>
                <w:b/>
                <w:sz w:val="20"/>
                <w:szCs w:val="20"/>
              </w:rPr>
            </w:pPr>
          </w:p>
          <w:p w14:paraId="6CA5CE9E" w14:textId="77777777" w:rsidR="00A90F22" w:rsidRDefault="00A90F22" w:rsidP="00E012D3">
            <w:pPr>
              <w:tabs>
                <w:tab w:val="left" w:pos="1080"/>
              </w:tabs>
              <w:spacing w:line="240" w:lineRule="auto"/>
              <w:rPr>
                <w:rFonts w:cs="Arial"/>
                <w:b/>
                <w:sz w:val="20"/>
                <w:szCs w:val="20"/>
              </w:rPr>
            </w:pPr>
          </w:p>
          <w:p w14:paraId="4F5B9FDE" w14:textId="77777777" w:rsidR="00A90F22" w:rsidRDefault="00A90F22" w:rsidP="00E012D3">
            <w:pPr>
              <w:tabs>
                <w:tab w:val="left" w:pos="1080"/>
              </w:tabs>
              <w:spacing w:line="240" w:lineRule="auto"/>
              <w:rPr>
                <w:rFonts w:cs="Arial"/>
                <w:b/>
                <w:sz w:val="20"/>
                <w:szCs w:val="20"/>
              </w:rPr>
            </w:pPr>
          </w:p>
          <w:p w14:paraId="7ED0ED39" w14:textId="2FF46F39" w:rsidR="00E012D3" w:rsidRPr="00E012D3" w:rsidRDefault="00E012D3" w:rsidP="00E012D3">
            <w:pPr>
              <w:tabs>
                <w:tab w:val="left" w:pos="1080"/>
              </w:tabs>
              <w:spacing w:line="240" w:lineRule="auto"/>
              <w:rPr>
                <w:rFonts w:cs="Arial"/>
                <w:b/>
                <w:sz w:val="20"/>
                <w:szCs w:val="20"/>
              </w:rPr>
            </w:pPr>
            <w:r w:rsidRPr="00771E0F">
              <w:rPr>
                <w:rFonts w:cs="Arial"/>
                <w:sz w:val="20"/>
                <w:szCs w:val="20"/>
              </w:rPr>
              <w:t>2.</w:t>
            </w:r>
            <w:r w:rsidRPr="00E012D3">
              <w:rPr>
                <w:rFonts w:cs="Arial"/>
                <w:b/>
                <w:sz w:val="20"/>
                <w:szCs w:val="20"/>
              </w:rPr>
              <w:t xml:space="preserve"> In spoedeisende gevallen kan de voorzitter na het verzenden van een </w:t>
            </w:r>
            <w:r w:rsidRPr="00E012D3">
              <w:rPr>
                <w:rFonts w:cs="Arial"/>
                <w:b/>
                <w:sz w:val="20"/>
                <w:szCs w:val="20"/>
              </w:rPr>
              <w:lastRenderedPageBreak/>
              <w:t xml:space="preserve">schriftelijke oproep een aanvullende agenda opstellen. </w:t>
            </w:r>
            <w:r w:rsidRPr="00B476D6">
              <w:rPr>
                <w:rFonts w:cs="Arial"/>
                <w:sz w:val="20"/>
                <w:szCs w:val="20"/>
              </w:rPr>
              <w:t>Zo spoedig mogelijk, doch uiterlijk</w:t>
            </w:r>
            <w:r w:rsidRPr="00E012D3">
              <w:rPr>
                <w:rFonts w:cs="Arial"/>
                <w:b/>
                <w:sz w:val="20"/>
                <w:szCs w:val="20"/>
              </w:rPr>
              <w:t xml:space="preserve"> [… (bijvoorbeeld 48)] </w:t>
            </w:r>
            <w:r w:rsidRPr="00B476D6">
              <w:rPr>
                <w:rFonts w:cs="Arial"/>
                <w:sz w:val="20"/>
                <w:szCs w:val="20"/>
              </w:rPr>
              <w:t>uur voor aanvang van de raadsvergadering</w:t>
            </w:r>
            <w:r w:rsidRPr="00E012D3">
              <w:rPr>
                <w:rFonts w:cs="Arial"/>
                <w:b/>
                <w:sz w:val="20"/>
                <w:szCs w:val="20"/>
              </w:rPr>
              <w:t xml:space="preserve"> wordt deze met de daarbij behorende stukken </w:t>
            </w:r>
            <w:r w:rsidRPr="00B476D6">
              <w:rPr>
                <w:rFonts w:cs="Arial"/>
                <w:sz w:val="20"/>
                <w:szCs w:val="20"/>
              </w:rPr>
              <w:t>aan de leden gezonden.</w:t>
            </w:r>
          </w:p>
          <w:p w14:paraId="302999CC" w14:textId="77777777" w:rsidR="00E012D3" w:rsidRPr="00E012D3" w:rsidRDefault="00E012D3" w:rsidP="00E012D3">
            <w:pPr>
              <w:tabs>
                <w:tab w:val="left" w:pos="1080"/>
              </w:tabs>
              <w:spacing w:line="240" w:lineRule="auto"/>
              <w:rPr>
                <w:rFonts w:cs="Arial"/>
                <w:b/>
                <w:sz w:val="20"/>
                <w:szCs w:val="20"/>
              </w:rPr>
            </w:pPr>
            <w:r w:rsidRPr="00E012D3">
              <w:rPr>
                <w:rFonts w:cs="Arial"/>
                <w:b/>
                <w:sz w:val="20"/>
                <w:szCs w:val="20"/>
              </w:rPr>
              <w:t>3. Op de stukken, bedoeld in het eerste en tweede lid, is artikel 9, derde lid, van toepassing.</w:t>
            </w:r>
          </w:p>
          <w:p w14:paraId="46FDE4C6" w14:textId="77777777" w:rsidR="00E012D3" w:rsidRPr="00E012D3" w:rsidRDefault="00E012D3" w:rsidP="00E012D3">
            <w:pPr>
              <w:tabs>
                <w:tab w:val="left" w:pos="1080"/>
              </w:tabs>
              <w:spacing w:line="240" w:lineRule="auto"/>
              <w:rPr>
                <w:rFonts w:cs="Arial"/>
                <w:b/>
                <w:sz w:val="20"/>
                <w:szCs w:val="20"/>
              </w:rPr>
            </w:pPr>
            <w:r w:rsidRPr="00E012D3">
              <w:rPr>
                <w:rFonts w:cs="Arial"/>
                <w:b/>
                <w:sz w:val="20"/>
                <w:szCs w:val="20"/>
              </w:rPr>
              <w:t>4. De agenda wordt bij aanvang van een raadsvergadering door de raad vastgesteld.</w:t>
            </w:r>
          </w:p>
          <w:p w14:paraId="153E6C94" w14:textId="77777777" w:rsidR="00E012D3" w:rsidRPr="005D0943" w:rsidRDefault="00E012D3" w:rsidP="00E012D3">
            <w:pPr>
              <w:tabs>
                <w:tab w:val="left" w:pos="1080"/>
              </w:tabs>
              <w:spacing w:line="240" w:lineRule="auto"/>
              <w:rPr>
                <w:rFonts w:cs="Arial"/>
                <w:sz w:val="20"/>
                <w:szCs w:val="20"/>
              </w:rPr>
            </w:pPr>
          </w:p>
        </w:tc>
      </w:tr>
    </w:tbl>
    <w:p w14:paraId="7E144C1A" w14:textId="77777777" w:rsidR="00E34645" w:rsidRDefault="00E34645" w:rsidP="001E460F">
      <w:pPr>
        <w:spacing w:line="240" w:lineRule="auto"/>
        <w:rPr>
          <w:rFonts w:eastAsia="Calibri" w:cs="Arial"/>
          <w:b/>
        </w:rPr>
      </w:pPr>
    </w:p>
    <w:p w14:paraId="1B8568C2" w14:textId="77777777" w:rsidR="00B22776" w:rsidRDefault="00B22776" w:rsidP="00E34645">
      <w:pPr>
        <w:spacing w:line="240" w:lineRule="auto"/>
        <w:rPr>
          <w:rFonts w:eastAsia="Calibri" w:cs="Arial"/>
          <w:bCs/>
        </w:rPr>
      </w:pPr>
    </w:p>
    <w:p w14:paraId="6BB88757" w14:textId="08B3F08A" w:rsidR="00E34645" w:rsidRPr="001E460F" w:rsidRDefault="00E34645" w:rsidP="00E34645">
      <w:pPr>
        <w:spacing w:line="240" w:lineRule="auto"/>
        <w:rPr>
          <w:rFonts w:eastAsia="Calibri" w:cs="Arial"/>
          <w:bCs/>
        </w:rPr>
      </w:pPr>
      <w:r w:rsidRPr="001E460F">
        <w:rPr>
          <w:rFonts w:eastAsia="Calibri" w:cs="Arial"/>
          <w:bCs/>
        </w:rPr>
        <w:t xml:space="preserve">Artikel </w:t>
      </w:r>
      <w:r w:rsidR="00E012D3">
        <w:rPr>
          <w:rFonts w:eastAsia="Calibri" w:cs="Arial"/>
          <w:bCs/>
        </w:rPr>
        <w:t>9</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H</w:t>
      </w:r>
      <w:r w:rsidRPr="005D0943">
        <w:rPr>
          <w:rFonts w:eastAsia="Calibri" w:cs="Arial"/>
          <w:bCs/>
        </w:rPr>
        <w:t>,</w:t>
      </w:r>
      <w:r w:rsidRPr="001E460F">
        <w:rPr>
          <w:rFonts w:eastAsia="Calibri" w:cs="Arial"/>
          <w:bCs/>
        </w:rPr>
        <w:t xml:space="preserve"> van het wijzigingsbesluit) wordt als volgt gewijzigd:</w:t>
      </w:r>
    </w:p>
    <w:p w14:paraId="212D053A"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27"/>
        <w:gridCol w:w="4406"/>
      </w:tblGrid>
      <w:tr w:rsidR="00E34645" w:rsidRPr="001E460F" w14:paraId="77588948" w14:textId="77777777" w:rsidTr="000B52D9">
        <w:tc>
          <w:tcPr>
            <w:tcW w:w="4531" w:type="dxa"/>
          </w:tcPr>
          <w:p w14:paraId="572E35D8"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2D48D04" w14:textId="77777777" w:rsidR="00E34645" w:rsidRDefault="00E34645" w:rsidP="000B52D9">
            <w:pPr>
              <w:spacing w:line="240" w:lineRule="auto"/>
              <w:rPr>
                <w:rFonts w:eastAsia="MS Mincho" w:cs="Arial"/>
                <w:sz w:val="20"/>
                <w:szCs w:val="20"/>
              </w:rPr>
            </w:pPr>
          </w:p>
          <w:p w14:paraId="4F329B5C" w14:textId="77777777" w:rsidR="00E012D3" w:rsidRPr="00E012D3" w:rsidRDefault="00E012D3" w:rsidP="00E012D3">
            <w:pPr>
              <w:spacing w:line="240" w:lineRule="auto"/>
              <w:rPr>
                <w:rFonts w:eastAsia="MS Mincho" w:cs="Arial"/>
                <w:b/>
                <w:i/>
                <w:sz w:val="20"/>
                <w:szCs w:val="20"/>
                <w:lang w:val="x-none"/>
              </w:rPr>
            </w:pPr>
            <w:r w:rsidRPr="00E012D3">
              <w:rPr>
                <w:rFonts w:eastAsia="MS Mincho" w:cs="Arial"/>
                <w:b/>
                <w:i/>
                <w:sz w:val="20"/>
                <w:szCs w:val="20"/>
                <w:lang w:val="x-none"/>
              </w:rPr>
              <w:t>Artikel 9. Aanvullende agenda; vaststellen agenda</w:t>
            </w:r>
          </w:p>
          <w:p w14:paraId="637EE825" w14:textId="77777777" w:rsidR="00E012D3" w:rsidRPr="00E012D3" w:rsidRDefault="00E012D3" w:rsidP="00E012D3">
            <w:pPr>
              <w:spacing w:line="240" w:lineRule="auto"/>
              <w:rPr>
                <w:rFonts w:eastAsia="MS Mincho" w:cs="Arial"/>
                <w:i/>
                <w:sz w:val="20"/>
                <w:szCs w:val="20"/>
              </w:rPr>
            </w:pPr>
            <w:r w:rsidRPr="00E012D3">
              <w:rPr>
                <w:rFonts w:eastAsia="MS Mincho" w:cs="Arial"/>
                <w:i/>
                <w:sz w:val="20"/>
                <w:szCs w:val="20"/>
              </w:rPr>
              <w:t>1. In spoedeisende gevallen kan de voorzitter na het verzenden van een schriftelijke oproep een aanvullende voorlopige agenda opstellen. De daarbij behorende stukken worden openbaar gemaakt.</w:t>
            </w:r>
          </w:p>
          <w:p w14:paraId="169CB779" w14:textId="77777777" w:rsidR="00E012D3" w:rsidRPr="00E012D3" w:rsidRDefault="00E012D3" w:rsidP="00E012D3">
            <w:pPr>
              <w:spacing w:line="240" w:lineRule="auto"/>
              <w:rPr>
                <w:rFonts w:eastAsia="MS Mincho" w:cs="Arial"/>
                <w:i/>
                <w:sz w:val="20"/>
                <w:szCs w:val="20"/>
              </w:rPr>
            </w:pPr>
            <w:r w:rsidRPr="00E012D3">
              <w:rPr>
                <w:rFonts w:eastAsia="MS Mincho" w:cs="Arial"/>
                <w:i/>
                <w:sz w:val="20"/>
                <w:szCs w:val="20"/>
              </w:rPr>
              <w:t>2. Als omtrent de inhoud van stukken op grond van artikel 25, eerste of tweede lid, van de Gemeentewet geheimhouding is opgelegd, blijven deze stukken in afwijking van het eerste lid onder berusting van de griffier en verleent deze de raadsleden op verzoek inzage.</w:t>
            </w:r>
          </w:p>
          <w:p w14:paraId="1537633E" w14:textId="77777777" w:rsidR="00E012D3" w:rsidRPr="00E012D3" w:rsidRDefault="00E012D3" w:rsidP="00E012D3">
            <w:pPr>
              <w:spacing w:line="240" w:lineRule="auto"/>
              <w:rPr>
                <w:rFonts w:eastAsia="MS Mincho" w:cs="Arial"/>
                <w:i/>
                <w:sz w:val="20"/>
                <w:szCs w:val="20"/>
              </w:rPr>
            </w:pPr>
            <w:r w:rsidRPr="00E012D3">
              <w:rPr>
                <w:rFonts w:eastAsia="MS Mincho" w:cs="Arial"/>
                <w:i/>
                <w:sz w:val="20"/>
                <w:szCs w:val="20"/>
              </w:rPr>
              <w:t>3. De agenda wordt bij aanvang van een raadsvergadering door de raad vastgesteld.</w:t>
            </w:r>
          </w:p>
          <w:p w14:paraId="08E7038A" w14:textId="77777777" w:rsidR="00E012D3" w:rsidRPr="001E460F" w:rsidRDefault="00E012D3" w:rsidP="000B52D9">
            <w:pPr>
              <w:spacing w:line="240" w:lineRule="auto"/>
              <w:rPr>
                <w:rFonts w:eastAsia="MS Mincho" w:cs="Arial"/>
                <w:sz w:val="20"/>
                <w:szCs w:val="20"/>
              </w:rPr>
            </w:pPr>
          </w:p>
        </w:tc>
        <w:tc>
          <w:tcPr>
            <w:tcW w:w="4531" w:type="dxa"/>
          </w:tcPr>
          <w:p w14:paraId="217F7996"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326828AA" w14:textId="77777777" w:rsidR="00E34645" w:rsidRDefault="00E34645" w:rsidP="000B52D9">
            <w:pPr>
              <w:tabs>
                <w:tab w:val="left" w:pos="1080"/>
              </w:tabs>
              <w:spacing w:line="240" w:lineRule="auto"/>
              <w:rPr>
                <w:rFonts w:cs="Arial"/>
                <w:sz w:val="20"/>
                <w:szCs w:val="20"/>
              </w:rPr>
            </w:pPr>
          </w:p>
          <w:p w14:paraId="60ECCBEF" w14:textId="7A1F8B2A" w:rsidR="00E012D3" w:rsidRPr="007103E3" w:rsidRDefault="00A90F22" w:rsidP="00A90F22">
            <w:pPr>
              <w:tabs>
                <w:tab w:val="left" w:pos="1080"/>
              </w:tabs>
              <w:spacing w:line="240" w:lineRule="auto"/>
              <w:rPr>
                <w:rFonts w:cs="Arial"/>
                <w:b/>
                <w:sz w:val="20"/>
                <w:szCs w:val="20"/>
              </w:rPr>
            </w:pPr>
            <w:r w:rsidRPr="007103E3">
              <w:rPr>
                <w:rFonts w:cs="Arial"/>
                <w:b/>
                <w:sz w:val="20"/>
                <w:szCs w:val="20"/>
              </w:rPr>
              <w:t>[Vervallen]</w:t>
            </w:r>
          </w:p>
        </w:tc>
      </w:tr>
    </w:tbl>
    <w:p w14:paraId="1A9779DB" w14:textId="77777777" w:rsidR="00E34645" w:rsidRDefault="00E34645" w:rsidP="001E460F">
      <w:pPr>
        <w:spacing w:line="240" w:lineRule="auto"/>
        <w:rPr>
          <w:rFonts w:eastAsia="Calibri" w:cs="Arial"/>
          <w:b/>
        </w:rPr>
      </w:pPr>
    </w:p>
    <w:p w14:paraId="402A9336" w14:textId="77777777" w:rsidR="00E34645" w:rsidRDefault="00E34645" w:rsidP="001E460F">
      <w:pPr>
        <w:spacing w:line="240" w:lineRule="auto"/>
        <w:rPr>
          <w:rFonts w:eastAsia="Calibri" w:cs="Arial"/>
          <w:b/>
        </w:rPr>
      </w:pPr>
    </w:p>
    <w:p w14:paraId="3C5E517D" w14:textId="608CE564" w:rsidR="00E34645" w:rsidRPr="001E460F" w:rsidRDefault="00E34645" w:rsidP="00E34645">
      <w:pPr>
        <w:spacing w:line="240" w:lineRule="auto"/>
        <w:rPr>
          <w:rFonts w:eastAsia="Calibri" w:cs="Arial"/>
          <w:bCs/>
        </w:rPr>
      </w:pPr>
      <w:r w:rsidRPr="001E460F">
        <w:rPr>
          <w:rFonts w:eastAsia="Calibri" w:cs="Arial"/>
          <w:bCs/>
        </w:rPr>
        <w:t xml:space="preserve">Artikel </w:t>
      </w:r>
      <w:r w:rsidR="00E012D3">
        <w:rPr>
          <w:rFonts w:eastAsia="Calibri" w:cs="Arial"/>
          <w:bCs/>
        </w:rPr>
        <w:t>10</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I</w:t>
      </w:r>
      <w:r w:rsidRPr="005D0943">
        <w:rPr>
          <w:rFonts w:eastAsia="Calibri" w:cs="Arial"/>
          <w:bCs/>
        </w:rPr>
        <w:t>,</w:t>
      </w:r>
      <w:r w:rsidRPr="001E460F">
        <w:rPr>
          <w:rFonts w:eastAsia="Calibri" w:cs="Arial"/>
          <w:bCs/>
        </w:rPr>
        <w:t xml:space="preserve"> van het wijzigingsbesluit) wordt als volgt gewijzigd:</w:t>
      </w:r>
    </w:p>
    <w:p w14:paraId="0968FE35"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47023C" w:rsidRPr="001E460F" w14:paraId="3BED6521" w14:textId="77777777" w:rsidTr="000B52D9">
        <w:tc>
          <w:tcPr>
            <w:tcW w:w="4531" w:type="dxa"/>
          </w:tcPr>
          <w:p w14:paraId="1BECE9E8"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AD63B07" w14:textId="77777777" w:rsidR="00E34645" w:rsidRDefault="00E34645" w:rsidP="000B52D9">
            <w:pPr>
              <w:spacing w:line="240" w:lineRule="auto"/>
              <w:rPr>
                <w:rFonts w:eastAsia="MS Mincho" w:cs="Arial"/>
                <w:sz w:val="20"/>
                <w:szCs w:val="20"/>
              </w:rPr>
            </w:pPr>
          </w:p>
          <w:p w14:paraId="37A35BE7" w14:textId="77777777" w:rsidR="0047023C" w:rsidRPr="0047023C" w:rsidRDefault="0047023C" w:rsidP="0047023C">
            <w:pPr>
              <w:spacing w:line="240" w:lineRule="auto"/>
              <w:rPr>
                <w:rFonts w:eastAsia="MS Mincho" w:cs="Arial"/>
                <w:b/>
                <w:sz w:val="20"/>
                <w:szCs w:val="20"/>
                <w:lang w:val="x-none"/>
              </w:rPr>
            </w:pPr>
            <w:r w:rsidRPr="0047023C">
              <w:rPr>
                <w:rFonts w:eastAsia="MS Mincho" w:cs="Arial"/>
                <w:b/>
                <w:sz w:val="20"/>
                <w:szCs w:val="20"/>
                <w:lang w:val="x-none"/>
              </w:rPr>
              <w:t xml:space="preserve">Artikel </w:t>
            </w:r>
            <w:r w:rsidRPr="0047023C">
              <w:rPr>
                <w:rFonts w:eastAsia="MS Mincho" w:cs="Arial"/>
                <w:b/>
                <w:i/>
                <w:sz w:val="20"/>
                <w:szCs w:val="20"/>
              </w:rPr>
              <w:t>10</w:t>
            </w:r>
            <w:r w:rsidRPr="0047023C">
              <w:rPr>
                <w:rFonts w:eastAsia="MS Mincho" w:cs="Arial"/>
                <w:b/>
                <w:sz w:val="20"/>
                <w:szCs w:val="20"/>
                <w:lang w:val="x-none"/>
              </w:rPr>
              <w:t>. Ter inzage leggen van stukken</w:t>
            </w:r>
          </w:p>
          <w:p w14:paraId="1109772D" w14:textId="77777777" w:rsidR="0047023C" w:rsidRPr="0047023C" w:rsidRDefault="0047023C" w:rsidP="0047023C">
            <w:pPr>
              <w:spacing w:line="240" w:lineRule="auto"/>
              <w:rPr>
                <w:rFonts w:eastAsia="MS Mincho" w:cs="Arial"/>
                <w:sz w:val="20"/>
                <w:szCs w:val="20"/>
              </w:rPr>
            </w:pPr>
            <w:r w:rsidRPr="0047023C">
              <w:rPr>
                <w:rFonts w:eastAsia="MS Mincho" w:cs="Arial"/>
                <w:sz w:val="20"/>
                <w:szCs w:val="20"/>
              </w:rPr>
              <w:t xml:space="preserve">1. Stukken die ter toelichting van de onderwerpen of voorstellen op een </w:t>
            </w:r>
            <w:r>
              <w:rPr>
                <w:rFonts w:eastAsia="MS Mincho" w:cs="Arial"/>
                <w:i/>
                <w:sz w:val="20"/>
                <w:szCs w:val="20"/>
              </w:rPr>
              <w:t xml:space="preserve">voorlopige </w:t>
            </w:r>
            <w:r w:rsidRPr="0047023C">
              <w:rPr>
                <w:rFonts w:eastAsia="MS Mincho" w:cs="Arial"/>
                <w:sz w:val="20"/>
                <w:szCs w:val="20"/>
              </w:rPr>
              <w:t>agenda dienen, worden gelijktijdig met het verzenden van de schriftelijke oproep op het gemeentehuis ter inzage gelegd. Als na het verzenden van de schriftelijke oproep stukken ter inzage worden gelegd, wordt hiervan mededeling gedaan aan de leden van de raad en zo mogelijk door middel van openbare kennisgeving.</w:t>
            </w:r>
          </w:p>
          <w:p w14:paraId="332DAD0D" w14:textId="77777777" w:rsidR="0047023C" w:rsidRPr="0047023C" w:rsidRDefault="0047023C" w:rsidP="0047023C">
            <w:pPr>
              <w:spacing w:line="240" w:lineRule="auto"/>
              <w:rPr>
                <w:rFonts w:eastAsia="MS Mincho" w:cs="Arial"/>
                <w:sz w:val="20"/>
                <w:szCs w:val="20"/>
              </w:rPr>
            </w:pPr>
            <w:r w:rsidRPr="0047023C">
              <w:rPr>
                <w:rFonts w:eastAsia="MS Mincho" w:cs="Arial"/>
                <w:sz w:val="20"/>
                <w:szCs w:val="20"/>
              </w:rPr>
              <w:t xml:space="preserve">2. </w:t>
            </w:r>
            <w:r>
              <w:rPr>
                <w:rFonts w:eastAsia="MS Mincho" w:cs="Arial"/>
                <w:i/>
                <w:sz w:val="20"/>
                <w:szCs w:val="20"/>
              </w:rPr>
              <w:t xml:space="preserve">Stukken die digitaal beschikbaar zijn </w:t>
            </w:r>
            <w:r w:rsidRPr="0047023C">
              <w:rPr>
                <w:rFonts w:eastAsia="MS Mincho" w:cs="Arial"/>
                <w:sz w:val="20"/>
                <w:szCs w:val="20"/>
              </w:rPr>
              <w:t>worden op de website van de gemeente geplaatst.</w:t>
            </w:r>
          </w:p>
          <w:p w14:paraId="7A548BEF" w14:textId="77777777" w:rsidR="0047023C" w:rsidRPr="0047023C" w:rsidRDefault="0047023C" w:rsidP="0047023C">
            <w:pPr>
              <w:spacing w:line="240" w:lineRule="auto"/>
              <w:rPr>
                <w:rFonts w:eastAsia="MS Mincho" w:cs="Arial"/>
                <w:sz w:val="20"/>
                <w:szCs w:val="20"/>
              </w:rPr>
            </w:pPr>
            <w:r w:rsidRPr="0047023C">
              <w:rPr>
                <w:rFonts w:eastAsia="MS Mincho" w:cs="Arial"/>
                <w:sz w:val="20"/>
                <w:szCs w:val="20"/>
              </w:rPr>
              <w:t xml:space="preserve">3. </w:t>
            </w:r>
            <w:r>
              <w:rPr>
                <w:rFonts w:eastAsia="MS Mincho" w:cs="Arial"/>
                <w:i/>
                <w:sz w:val="20"/>
                <w:szCs w:val="20"/>
              </w:rPr>
              <w:t xml:space="preserve">Als omtrent stukken </w:t>
            </w:r>
            <w:r w:rsidRPr="0047023C">
              <w:rPr>
                <w:rFonts w:eastAsia="MS Mincho" w:cs="Arial"/>
                <w:sz w:val="20"/>
                <w:szCs w:val="20"/>
              </w:rPr>
              <w:t xml:space="preserve">op grond van artikel 25, eerste of tweede lid, van de </w:t>
            </w:r>
            <w:r w:rsidRPr="0047023C">
              <w:rPr>
                <w:rFonts w:eastAsia="MS Mincho" w:cs="Arial"/>
                <w:i/>
                <w:sz w:val="20"/>
                <w:szCs w:val="20"/>
              </w:rPr>
              <w:t>Gemeentewet</w:t>
            </w:r>
            <w:r w:rsidRPr="0047023C">
              <w:rPr>
                <w:rFonts w:eastAsia="MS Mincho" w:cs="Arial"/>
                <w:sz w:val="20"/>
                <w:szCs w:val="20"/>
              </w:rPr>
              <w:t xml:space="preserve"> </w:t>
            </w:r>
            <w:r w:rsidRPr="0047023C">
              <w:rPr>
                <w:rFonts w:eastAsia="MS Mincho" w:cs="Arial"/>
                <w:sz w:val="20"/>
                <w:szCs w:val="20"/>
              </w:rPr>
              <w:lastRenderedPageBreak/>
              <w:t>geheimhouding is opgelegd, blijven</w:t>
            </w:r>
            <w:r>
              <w:rPr>
                <w:rFonts w:eastAsia="MS Mincho" w:cs="Arial"/>
                <w:sz w:val="20"/>
                <w:szCs w:val="20"/>
              </w:rPr>
              <w:t xml:space="preserve"> </w:t>
            </w:r>
            <w:r>
              <w:rPr>
                <w:rFonts w:eastAsia="MS Mincho" w:cs="Arial"/>
                <w:i/>
                <w:sz w:val="20"/>
                <w:szCs w:val="20"/>
              </w:rPr>
              <w:t>deze stukken</w:t>
            </w:r>
            <w:r w:rsidRPr="0047023C">
              <w:rPr>
                <w:rFonts w:eastAsia="MS Mincho" w:cs="Arial"/>
                <w:sz w:val="20"/>
                <w:szCs w:val="20"/>
              </w:rPr>
              <w:t xml:space="preserve"> in afwijking van het eerste en tweede lid onder berusting van de griffier en verleent deze de raadsleden op verzoek inzage.</w:t>
            </w:r>
          </w:p>
          <w:p w14:paraId="18894337" w14:textId="77777777" w:rsidR="0047023C" w:rsidRPr="001E460F" w:rsidRDefault="0047023C" w:rsidP="0047023C">
            <w:pPr>
              <w:spacing w:line="240" w:lineRule="auto"/>
              <w:rPr>
                <w:rFonts w:eastAsia="MS Mincho" w:cs="Arial"/>
                <w:sz w:val="20"/>
                <w:szCs w:val="20"/>
              </w:rPr>
            </w:pPr>
          </w:p>
        </w:tc>
        <w:tc>
          <w:tcPr>
            <w:tcW w:w="4531" w:type="dxa"/>
          </w:tcPr>
          <w:p w14:paraId="64E46454"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28E9D211" w14:textId="77777777" w:rsidR="00E34645" w:rsidRDefault="00E34645" w:rsidP="000B52D9">
            <w:pPr>
              <w:tabs>
                <w:tab w:val="left" w:pos="1080"/>
              </w:tabs>
              <w:spacing w:line="240" w:lineRule="auto"/>
              <w:rPr>
                <w:rFonts w:cs="Arial"/>
                <w:sz w:val="20"/>
                <w:szCs w:val="20"/>
              </w:rPr>
            </w:pPr>
          </w:p>
          <w:p w14:paraId="2D2CB111" w14:textId="77777777" w:rsidR="0047023C" w:rsidRPr="0047023C" w:rsidRDefault="0047023C" w:rsidP="0047023C">
            <w:pPr>
              <w:tabs>
                <w:tab w:val="left" w:pos="1080"/>
              </w:tabs>
              <w:spacing w:line="240" w:lineRule="auto"/>
              <w:rPr>
                <w:rFonts w:cs="Arial"/>
                <w:b/>
                <w:sz w:val="20"/>
                <w:szCs w:val="20"/>
                <w:lang w:val="x-none"/>
              </w:rPr>
            </w:pPr>
            <w:r w:rsidRPr="0047023C">
              <w:rPr>
                <w:rFonts w:cs="Arial"/>
                <w:b/>
                <w:sz w:val="20"/>
                <w:szCs w:val="20"/>
                <w:lang w:val="x-none"/>
              </w:rPr>
              <w:t xml:space="preserve">Artikel </w:t>
            </w:r>
            <w:r w:rsidRPr="0047023C">
              <w:rPr>
                <w:rFonts w:cs="Arial"/>
                <w:b/>
                <w:sz w:val="20"/>
                <w:szCs w:val="20"/>
              </w:rPr>
              <w:t>9</w:t>
            </w:r>
            <w:r w:rsidRPr="0047023C">
              <w:rPr>
                <w:rFonts w:cs="Arial"/>
                <w:b/>
                <w:sz w:val="20"/>
                <w:szCs w:val="20"/>
                <w:lang w:val="x-none"/>
              </w:rPr>
              <w:t>. Ter inzage leggen van stukken</w:t>
            </w:r>
          </w:p>
          <w:p w14:paraId="26919951" w14:textId="77777777" w:rsidR="0047023C" w:rsidRPr="0047023C" w:rsidRDefault="0047023C" w:rsidP="0047023C">
            <w:pPr>
              <w:tabs>
                <w:tab w:val="left" w:pos="1080"/>
              </w:tabs>
              <w:spacing w:line="240" w:lineRule="auto"/>
              <w:rPr>
                <w:rFonts w:cs="Arial"/>
                <w:sz w:val="20"/>
                <w:szCs w:val="20"/>
              </w:rPr>
            </w:pPr>
            <w:r w:rsidRPr="0047023C">
              <w:rPr>
                <w:rFonts w:cs="Arial"/>
                <w:sz w:val="20"/>
                <w:szCs w:val="20"/>
              </w:rPr>
              <w:t>1. Stukken die ter toelichting van de onderwerpen of voorstellen op een agenda dienen, worden gelijktijdig met het verzenden van de schriftelijke oproep op het gemeentehuis ter inzage gelegd. Als na het verzenden van de schriftelijke oproep stukken ter inzage worden gelegd, wordt hiervan mededeling gedaan aan de leden van de raad en zo mogelijk door middel van openbare kennisgeving.</w:t>
            </w:r>
          </w:p>
          <w:p w14:paraId="3AB37E7C" w14:textId="77777777" w:rsidR="0047023C" w:rsidRPr="0047023C" w:rsidRDefault="0047023C" w:rsidP="0047023C">
            <w:pPr>
              <w:tabs>
                <w:tab w:val="left" w:pos="1080"/>
              </w:tabs>
              <w:spacing w:line="240" w:lineRule="auto"/>
              <w:rPr>
                <w:rFonts w:cs="Arial"/>
                <w:sz w:val="20"/>
                <w:szCs w:val="20"/>
              </w:rPr>
            </w:pPr>
            <w:r w:rsidRPr="0047023C">
              <w:rPr>
                <w:rFonts w:cs="Arial"/>
                <w:sz w:val="20"/>
                <w:szCs w:val="20"/>
              </w:rPr>
              <w:t xml:space="preserve">2. </w:t>
            </w:r>
            <w:r w:rsidRPr="0047023C">
              <w:rPr>
                <w:rFonts w:cs="Arial"/>
                <w:b/>
                <w:sz w:val="20"/>
                <w:szCs w:val="20"/>
              </w:rPr>
              <w:t>Elektronisch beschikbare stukken</w:t>
            </w:r>
            <w:r w:rsidRPr="0047023C">
              <w:rPr>
                <w:rFonts w:cs="Arial"/>
                <w:sz w:val="20"/>
                <w:szCs w:val="20"/>
              </w:rPr>
              <w:t xml:space="preserve"> worden op de website van de gemeente geplaatst.</w:t>
            </w:r>
          </w:p>
          <w:p w14:paraId="13082E85" w14:textId="77777777" w:rsidR="0047023C" w:rsidRPr="005D0943" w:rsidRDefault="0047023C" w:rsidP="0047023C">
            <w:pPr>
              <w:tabs>
                <w:tab w:val="left" w:pos="1080"/>
              </w:tabs>
              <w:spacing w:line="240" w:lineRule="auto"/>
              <w:rPr>
                <w:rFonts w:cs="Arial"/>
                <w:sz w:val="20"/>
                <w:szCs w:val="20"/>
              </w:rPr>
            </w:pPr>
            <w:r w:rsidRPr="0047023C">
              <w:rPr>
                <w:rFonts w:cs="Arial"/>
                <w:sz w:val="20"/>
                <w:szCs w:val="20"/>
              </w:rPr>
              <w:t xml:space="preserve">3. </w:t>
            </w:r>
            <w:r w:rsidRPr="0047023C">
              <w:rPr>
                <w:rFonts w:cs="Arial"/>
                <w:b/>
                <w:sz w:val="20"/>
                <w:szCs w:val="20"/>
              </w:rPr>
              <w:t>Stukken waaromtrent</w:t>
            </w:r>
            <w:r w:rsidRPr="0047023C">
              <w:rPr>
                <w:rFonts w:cs="Arial"/>
                <w:sz w:val="20"/>
                <w:szCs w:val="20"/>
              </w:rPr>
              <w:t xml:space="preserve"> op grond van artikel 25, eerste of tweede lid, van de </w:t>
            </w:r>
            <w:r w:rsidRPr="0047023C">
              <w:rPr>
                <w:rFonts w:cs="Arial"/>
                <w:b/>
                <w:sz w:val="20"/>
                <w:szCs w:val="20"/>
              </w:rPr>
              <w:t>wet</w:t>
            </w:r>
            <w:r w:rsidRPr="0047023C">
              <w:rPr>
                <w:rFonts w:cs="Arial"/>
                <w:sz w:val="20"/>
                <w:szCs w:val="20"/>
              </w:rPr>
              <w:t xml:space="preserve"> </w:t>
            </w:r>
            <w:r w:rsidRPr="0047023C">
              <w:rPr>
                <w:rFonts w:cs="Arial"/>
                <w:sz w:val="20"/>
                <w:szCs w:val="20"/>
              </w:rPr>
              <w:lastRenderedPageBreak/>
              <w:t>geheimhouding is opgelegd, blijven in afwijking van het eerste en tweede lid onder berusting van de griffier en verleent deze de raadsleden op verzoek inzage.</w:t>
            </w:r>
          </w:p>
        </w:tc>
      </w:tr>
    </w:tbl>
    <w:p w14:paraId="1D4D8166" w14:textId="77777777" w:rsidR="00E34645" w:rsidRDefault="00E34645" w:rsidP="001E460F">
      <w:pPr>
        <w:spacing w:line="240" w:lineRule="auto"/>
        <w:rPr>
          <w:rFonts w:eastAsia="Calibri" w:cs="Arial"/>
          <w:b/>
        </w:rPr>
      </w:pPr>
    </w:p>
    <w:p w14:paraId="4169FACC" w14:textId="77777777" w:rsidR="00E34645" w:rsidRDefault="00E34645" w:rsidP="001E460F">
      <w:pPr>
        <w:spacing w:line="240" w:lineRule="auto"/>
        <w:rPr>
          <w:rFonts w:eastAsia="Calibri" w:cs="Arial"/>
          <w:b/>
        </w:rPr>
      </w:pPr>
    </w:p>
    <w:p w14:paraId="19C74EA9" w14:textId="04A6BF2C" w:rsidR="00E34645" w:rsidRPr="001E460F" w:rsidRDefault="00E34645" w:rsidP="00E34645">
      <w:pPr>
        <w:spacing w:line="240" w:lineRule="auto"/>
        <w:rPr>
          <w:rFonts w:eastAsia="Calibri" w:cs="Arial"/>
          <w:bCs/>
        </w:rPr>
      </w:pPr>
      <w:r w:rsidRPr="001E460F">
        <w:rPr>
          <w:rFonts w:eastAsia="Calibri" w:cs="Arial"/>
          <w:bCs/>
        </w:rPr>
        <w:t xml:space="preserve">Artikel </w:t>
      </w:r>
      <w:r w:rsidR="0047023C">
        <w:rPr>
          <w:rFonts w:eastAsia="Calibri" w:cs="Arial"/>
          <w:bCs/>
        </w:rPr>
        <w:t>11</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J</w:t>
      </w:r>
      <w:r w:rsidRPr="005D0943">
        <w:rPr>
          <w:rFonts w:eastAsia="Calibri" w:cs="Arial"/>
          <w:bCs/>
        </w:rPr>
        <w:t>,</w:t>
      </w:r>
      <w:r w:rsidRPr="001E460F">
        <w:rPr>
          <w:rFonts w:eastAsia="Calibri" w:cs="Arial"/>
          <w:bCs/>
        </w:rPr>
        <w:t xml:space="preserve"> van het wijzigingsbesluit) wordt als volgt gewijzigd:</w:t>
      </w:r>
    </w:p>
    <w:p w14:paraId="0E21681D"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06BD7762" w14:textId="77777777" w:rsidTr="000B52D9">
        <w:tc>
          <w:tcPr>
            <w:tcW w:w="4531" w:type="dxa"/>
          </w:tcPr>
          <w:p w14:paraId="32A3D549"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23A2690" w14:textId="77777777" w:rsidR="00E34645" w:rsidRPr="0047023C" w:rsidRDefault="00E34645" w:rsidP="000B52D9">
            <w:pPr>
              <w:spacing w:line="240" w:lineRule="auto"/>
              <w:rPr>
                <w:rFonts w:eastAsia="MS Mincho" w:cs="Arial"/>
                <w:sz w:val="20"/>
                <w:szCs w:val="20"/>
              </w:rPr>
            </w:pPr>
          </w:p>
          <w:p w14:paraId="1BE64260" w14:textId="77777777" w:rsidR="0047023C" w:rsidRPr="0047023C" w:rsidRDefault="0047023C" w:rsidP="0047023C">
            <w:pPr>
              <w:spacing w:line="240" w:lineRule="auto"/>
              <w:rPr>
                <w:rFonts w:eastAsia="MS Mincho" w:cs="Arial"/>
                <w:b/>
                <w:sz w:val="20"/>
                <w:szCs w:val="20"/>
                <w:lang w:val="x-none"/>
              </w:rPr>
            </w:pPr>
            <w:r w:rsidRPr="0047023C">
              <w:rPr>
                <w:rFonts w:eastAsia="MS Mincho" w:cs="Arial"/>
                <w:b/>
                <w:sz w:val="20"/>
                <w:szCs w:val="20"/>
                <w:lang w:val="x-none"/>
              </w:rPr>
              <w:t xml:space="preserve">Artikel </w:t>
            </w:r>
            <w:r>
              <w:rPr>
                <w:rFonts w:eastAsia="MS Mincho" w:cs="Arial"/>
                <w:b/>
                <w:i/>
                <w:sz w:val="20"/>
                <w:szCs w:val="20"/>
              </w:rPr>
              <w:t>11</w:t>
            </w:r>
            <w:r w:rsidRPr="0047023C">
              <w:rPr>
                <w:rFonts w:eastAsia="MS Mincho" w:cs="Arial"/>
                <w:b/>
                <w:sz w:val="20"/>
                <w:szCs w:val="20"/>
                <w:lang w:val="x-none"/>
              </w:rPr>
              <w:t>. Openbare kennisgeving</w:t>
            </w:r>
          </w:p>
          <w:p w14:paraId="6B8D0B1A" w14:textId="47398F71" w:rsidR="0047023C" w:rsidRPr="0047023C" w:rsidRDefault="0047023C" w:rsidP="0047023C">
            <w:pPr>
              <w:spacing w:line="240" w:lineRule="auto"/>
              <w:rPr>
                <w:rFonts w:eastAsia="MS Mincho" w:cs="Arial"/>
                <w:sz w:val="20"/>
                <w:szCs w:val="20"/>
              </w:rPr>
            </w:pPr>
            <w:r w:rsidRPr="0047023C">
              <w:rPr>
                <w:rFonts w:eastAsia="MS Mincho" w:cs="Arial"/>
                <w:sz w:val="20"/>
                <w:szCs w:val="20"/>
              </w:rPr>
              <w:t xml:space="preserve">Raadsvergaderingen worden </w:t>
            </w:r>
            <w:r w:rsidRPr="007103E3">
              <w:rPr>
                <w:rFonts w:eastAsia="MS Mincho" w:cs="Arial"/>
                <w:i/>
                <w:sz w:val="20"/>
                <w:szCs w:val="20"/>
              </w:rPr>
              <w:t>te</w:t>
            </w:r>
            <w:r w:rsidR="00A90F22" w:rsidRPr="007103E3">
              <w:rPr>
                <w:rFonts w:eastAsia="MS Mincho" w:cs="Arial"/>
                <w:i/>
                <w:sz w:val="20"/>
                <w:szCs w:val="20"/>
              </w:rPr>
              <w:t>n</w:t>
            </w:r>
            <w:r w:rsidRPr="0047023C">
              <w:rPr>
                <w:rFonts w:eastAsia="MS Mincho" w:cs="Arial"/>
                <w:sz w:val="20"/>
                <w:szCs w:val="20"/>
              </w:rPr>
              <w:t xml:space="preserve"> openbare kennis gebracht door aankondiging in [</w:t>
            </w:r>
            <w:r w:rsidRPr="0047023C">
              <w:rPr>
                <w:rFonts w:eastAsia="MS Mincho" w:cs="Arial"/>
                <w:b/>
                <w:sz w:val="20"/>
                <w:szCs w:val="20"/>
              </w:rPr>
              <w:t>…</w:t>
            </w:r>
            <w:r w:rsidRPr="0047023C">
              <w:rPr>
                <w:rFonts w:eastAsia="MS Mincho" w:cs="Arial"/>
                <w:sz w:val="20"/>
                <w:szCs w:val="20"/>
              </w:rPr>
              <w:t>].</w:t>
            </w:r>
          </w:p>
          <w:p w14:paraId="1CEFE76C" w14:textId="77777777" w:rsidR="0047023C" w:rsidRPr="001E460F" w:rsidRDefault="0047023C" w:rsidP="0047023C">
            <w:pPr>
              <w:spacing w:line="240" w:lineRule="auto"/>
              <w:rPr>
                <w:rFonts w:eastAsia="MS Mincho" w:cs="Arial"/>
                <w:sz w:val="20"/>
                <w:szCs w:val="20"/>
              </w:rPr>
            </w:pPr>
          </w:p>
        </w:tc>
        <w:tc>
          <w:tcPr>
            <w:tcW w:w="4531" w:type="dxa"/>
          </w:tcPr>
          <w:p w14:paraId="3A8DE131"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7004EF29" w14:textId="77777777" w:rsidR="00E34645" w:rsidRDefault="00E34645" w:rsidP="000B52D9">
            <w:pPr>
              <w:tabs>
                <w:tab w:val="left" w:pos="1080"/>
              </w:tabs>
              <w:spacing w:line="240" w:lineRule="auto"/>
              <w:rPr>
                <w:rFonts w:cs="Arial"/>
                <w:sz w:val="20"/>
                <w:szCs w:val="20"/>
              </w:rPr>
            </w:pPr>
          </w:p>
          <w:p w14:paraId="0857FA59" w14:textId="77777777" w:rsidR="0047023C" w:rsidRPr="0047023C" w:rsidRDefault="0047023C" w:rsidP="0047023C">
            <w:pPr>
              <w:spacing w:line="240" w:lineRule="auto"/>
              <w:rPr>
                <w:rFonts w:eastAsia="MS Mincho" w:cs="Arial"/>
                <w:b/>
                <w:sz w:val="20"/>
                <w:szCs w:val="20"/>
                <w:lang w:val="x-none"/>
              </w:rPr>
            </w:pPr>
            <w:r w:rsidRPr="0047023C">
              <w:rPr>
                <w:rFonts w:eastAsia="MS Mincho" w:cs="Arial"/>
                <w:b/>
                <w:sz w:val="20"/>
                <w:szCs w:val="20"/>
                <w:lang w:val="x-none"/>
              </w:rPr>
              <w:t xml:space="preserve">Artikel </w:t>
            </w:r>
            <w:r w:rsidRPr="0047023C">
              <w:rPr>
                <w:rFonts w:eastAsia="MS Mincho" w:cs="Arial"/>
                <w:b/>
                <w:sz w:val="20"/>
                <w:szCs w:val="20"/>
              </w:rPr>
              <w:t>10</w:t>
            </w:r>
            <w:r w:rsidRPr="0047023C">
              <w:rPr>
                <w:rFonts w:eastAsia="MS Mincho" w:cs="Arial"/>
                <w:b/>
                <w:sz w:val="20"/>
                <w:szCs w:val="20"/>
                <w:lang w:val="x-none"/>
              </w:rPr>
              <w:t>. Openbare kennisgeving</w:t>
            </w:r>
          </w:p>
          <w:p w14:paraId="322BE4F3" w14:textId="77777777" w:rsidR="0047023C" w:rsidRPr="0047023C" w:rsidRDefault="0047023C" w:rsidP="0047023C">
            <w:pPr>
              <w:spacing w:line="240" w:lineRule="auto"/>
              <w:rPr>
                <w:rFonts w:eastAsia="MS Mincho" w:cs="Arial"/>
                <w:sz w:val="20"/>
                <w:szCs w:val="20"/>
              </w:rPr>
            </w:pPr>
            <w:r w:rsidRPr="0047023C">
              <w:rPr>
                <w:rFonts w:eastAsia="MS Mincho" w:cs="Arial"/>
                <w:b/>
                <w:sz w:val="20"/>
                <w:szCs w:val="20"/>
              </w:rPr>
              <w:t>[</w:t>
            </w:r>
            <w:r w:rsidRPr="0047023C">
              <w:rPr>
                <w:rFonts w:eastAsia="MS Mincho" w:cs="Arial"/>
                <w:b/>
                <w:i/>
                <w:sz w:val="20"/>
                <w:szCs w:val="20"/>
              </w:rPr>
              <w:t>1.</w:t>
            </w:r>
            <w:r w:rsidRPr="0047023C">
              <w:rPr>
                <w:rFonts w:eastAsia="MS Mincho" w:cs="Arial"/>
                <w:b/>
                <w:sz w:val="20"/>
                <w:szCs w:val="20"/>
              </w:rPr>
              <w:t>]</w:t>
            </w:r>
            <w:r w:rsidRPr="0047023C">
              <w:rPr>
                <w:rFonts w:eastAsia="MS Mincho" w:cs="Arial"/>
                <w:sz w:val="20"/>
                <w:szCs w:val="20"/>
              </w:rPr>
              <w:t xml:space="preserve"> Raadsvergaderingen worden </w:t>
            </w:r>
            <w:r w:rsidRPr="007103E3">
              <w:rPr>
                <w:rFonts w:eastAsia="MS Mincho" w:cs="Arial"/>
                <w:b/>
                <w:sz w:val="20"/>
                <w:szCs w:val="20"/>
              </w:rPr>
              <w:t>ter</w:t>
            </w:r>
            <w:r w:rsidRPr="0047023C">
              <w:rPr>
                <w:rFonts w:eastAsia="MS Mincho" w:cs="Arial"/>
                <w:sz w:val="20"/>
                <w:szCs w:val="20"/>
              </w:rPr>
              <w:t xml:space="preserve"> openbare kennis gebracht door aankondiging in [</w:t>
            </w:r>
            <w:r w:rsidRPr="0047023C">
              <w:rPr>
                <w:rFonts w:eastAsia="MS Mincho" w:cs="Arial"/>
                <w:b/>
                <w:sz w:val="20"/>
                <w:szCs w:val="20"/>
              </w:rPr>
              <w:t>…</w:t>
            </w:r>
            <w:r w:rsidRPr="0047023C">
              <w:rPr>
                <w:rFonts w:eastAsia="MS Mincho" w:cs="Arial"/>
                <w:sz w:val="20"/>
                <w:szCs w:val="20"/>
              </w:rPr>
              <w:t>].</w:t>
            </w:r>
          </w:p>
          <w:p w14:paraId="58FB1618" w14:textId="77777777" w:rsidR="0047023C" w:rsidRPr="0047023C" w:rsidRDefault="0047023C" w:rsidP="0047023C">
            <w:pPr>
              <w:spacing w:line="240" w:lineRule="auto"/>
              <w:rPr>
                <w:rFonts w:eastAsia="MS Mincho" w:cs="Arial"/>
                <w:b/>
                <w:i/>
                <w:sz w:val="20"/>
                <w:szCs w:val="20"/>
              </w:rPr>
            </w:pPr>
            <w:r w:rsidRPr="0047023C">
              <w:rPr>
                <w:rFonts w:eastAsia="MS Mincho" w:cs="Arial"/>
                <w:b/>
                <w:sz w:val="20"/>
                <w:szCs w:val="20"/>
              </w:rPr>
              <w:t>[</w:t>
            </w:r>
            <w:r w:rsidRPr="0047023C">
              <w:rPr>
                <w:rFonts w:eastAsia="MS Mincho" w:cs="Arial"/>
                <w:b/>
                <w:i/>
                <w:sz w:val="20"/>
                <w:szCs w:val="20"/>
              </w:rPr>
              <w:t>2. In spoedeisende gevallen kan de openbare kennisgeving uitsluitend langs elektronische weg plaatsvinden.</w:t>
            </w:r>
            <w:r w:rsidRPr="0047023C">
              <w:rPr>
                <w:rFonts w:eastAsia="MS Mincho" w:cs="Arial"/>
                <w:b/>
                <w:sz w:val="20"/>
                <w:szCs w:val="20"/>
              </w:rPr>
              <w:t xml:space="preserve">] </w:t>
            </w:r>
          </w:p>
          <w:p w14:paraId="338B6C10" w14:textId="77777777" w:rsidR="0047023C" w:rsidRPr="005D0943" w:rsidRDefault="0047023C" w:rsidP="000B52D9">
            <w:pPr>
              <w:tabs>
                <w:tab w:val="left" w:pos="1080"/>
              </w:tabs>
              <w:spacing w:line="240" w:lineRule="auto"/>
              <w:rPr>
                <w:rFonts w:cs="Arial"/>
                <w:sz w:val="20"/>
                <w:szCs w:val="20"/>
              </w:rPr>
            </w:pPr>
          </w:p>
        </w:tc>
      </w:tr>
    </w:tbl>
    <w:p w14:paraId="2D99AEB6" w14:textId="77777777" w:rsidR="00E34645" w:rsidRDefault="00E34645" w:rsidP="001E460F">
      <w:pPr>
        <w:spacing w:line="240" w:lineRule="auto"/>
        <w:rPr>
          <w:rFonts w:eastAsia="Calibri" w:cs="Arial"/>
          <w:b/>
        </w:rPr>
      </w:pPr>
    </w:p>
    <w:p w14:paraId="7BD05A39" w14:textId="77777777" w:rsidR="00E34645" w:rsidRDefault="00E34645" w:rsidP="001E460F">
      <w:pPr>
        <w:spacing w:line="240" w:lineRule="auto"/>
        <w:rPr>
          <w:rFonts w:eastAsia="Calibri" w:cs="Arial"/>
          <w:b/>
        </w:rPr>
      </w:pPr>
    </w:p>
    <w:p w14:paraId="0322424F" w14:textId="0D6A9E91" w:rsidR="00E34645" w:rsidRPr="001E460F" w:rsidRDefault="00E34645" w:rsidP="00E34645">
      <w:pPr>
        <w:spacing w:line="240" w:lineRule="auto"/>
        <w:rPr>
          <w:rFonts w:eastAsia="Calibri" w:cs="Arial"/>
          <w:bCs/>
        </w:rPr>
      </w:pPr>
      <w:r w:rsidRPr="001E460F">
        <w:rPr>
          <w:rFonts w:eastAsia="Calibri" w:cs="Arial"/>
          <w:bCs/>
        </w:rPr>
        <w:t xml:space="preserve">Artikel </w:t>
      </w:r>
      <w:r w:rsidR="0047023C">
        <w:rPr>
          <w:rFonts w:eastAsia="Calibri" w:cs="Arial"/>
          <w:bCs/>
        </w:rPr>
        <w:t>12</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K</w:t>
      </w:r>
      <w:r w:rsidRPr="005D0943">
        <w:rPr>
          <w:rFonts w:eastAsia="Calibri" w:cs="Arial"/>
          <w:bCs/>
        </w:rPr>
        <w:t>,</w:t>
      </w:r>
      <w:r w:rsidRPr="001E460F">
        <w:rPr>
          <w:rFonts w:eastAsia="Calibri" w:cs="Arial"/>
          <w:bCs/>
        </w:rPr>
        <w:t xml:space="preserve"> van het wijzigingsbesluit) wordt als volgt gewijzigd:</w:t>
      </w:r>
    </w:p>
    <w:p w14:paraId="54567F14"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49A62948" w14:textId="77777777" w:rsidTr="000B52D9">
        <w:tc>
          <w:tcPr>
            <w:tcW w:w="4531" w:type="dxa"/>
          </w:tcPr>
          <w:p w14:paraId="15560CD2"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13683A5" w14:textId="77777777" w:rsidR="00E34645" w:rsidRDefault="00E34645" w:rsidP="000B52D9">
            <w:pPr>
              <w:spacing w:line="240" w:lineRule="auto"/>
              <w:rPr>
                <w:rFonts w:eastAsia="MS Mincho" w:cs="Arial"/>
                <w:sz w:val="20"/>
                <w:szCs w:val="20"/>
              </w:rPr>
            </w:pPr>
          </w:p>
          <w:p w14:paraId="436522FD" w14:textId="77777777" w:rsidR="0047023C" w:rsidRPr="0047023C" w:rsidRDefault="0047023C" w:rsidP="0047023C">
            <w:pPr>
              <w:spacing w:line="240" w:lineRule="auto"/>
              <w:rPr>
                <w:rFonts w:eastAsia="MS Mincho" w:cs="Arial"/>
                <w:b/>
                <w:sz w:val="20"/>
                <w:szCs w:val="20"/>
                <w:lang w:val="x-none"/>
              </w:rPr>
            </w:pPr>
            <w:r w:rsidRPr="0047023C">
              <w:rPr>
                <w:rFonts w:eastAsia="MS Mincho" w:cs="Arial"/>
                <w:b/>
                <w:sz w:val="20"/>
                <w:szCs w:val="20"/>
                <w:lang w:val="x-none"/>
              </w:rPr>
              <w:t xml:space="preserve">Artikel </w:t>
            </w:r>
            <w:r w:rsidRPr="000B52D9">
              <w:rPr>
                <w:rFonts w:eastAsia="MS Mincho" w:cs="Arial"/>
                <w:b/>
                <w:i/>
                <w:sz w:val="20"/>
                <w:szCs w:val="20"/>
                <w:lang w:val="x-none"/>
              </w:rPr>
              <w:t>1</w:t>
            </w:r>
            <w:r w:rsidR="000B52D9" w:rsidRPr="000B52D9">
              <w:rPr>
                <w:rFonts w:eastAsia="MS Mincho" w:cs="Arial"/>
                <w:b/>
                <w:i/>
                <w:sz w:val="20"/>
                <w:szCs w:val="20"/>
              </w:rPr>
              <w:t>2</w:t>
            </w:r>
            <w:r w:rsidRPr="0047023C">
              <w:rPr>
                <w:rFonts w:eastAsia="MS Mincho" w:cs="Arial"/>
                <w:b/>
                <w:sz w:val="20"/>
                <w:szCs w:val="20"/>
                <w:lang w:val="x-none"/>
              </w:rPr>
              <w:t>. Presentielijst</w:t>
            </w:r>
          </w:p>
          <w:p w14:paraId="19FC19C8" w14:textId="77777777" w:rsidR="0047023C" w:rsidRPr="0047023C" w:rsidRDefault="0047023C" w:rsidP="0047023C">
            <w:pPr>
              <w:spacing w:line="240" w:lineRule="auto"/>
              <w:rPr>
                <w:rFonts w:eastAsia="MS Mincho" w:cs="Arial"/>
                <w:sz w:val="20"/>
                <w:szCs w:val="20"/>
              </w:rPr>
            </w:pPr>
            <w:r w:rsidRPr="0047023C">
              <w:rPr>
                <w:rFonts w:eastAsia="MS Mincho" w:cs="Arial"/>
                <w:sz w:val="20"/>
                <w:szCs w:val="20"/>
              </w:rPr>
              <w:t>1. De griffier draagt zorg voor het bijhouden van presentielijsten van raadsvergaderingen.</w:t>
            </w:r>
          </w:p>
          <w:p w14:paraId="7775C746" w14:textId="77777777" w:rsidR="0047023C" w:rsidRPr="0047023C" w:rsidRDefault="0047023C" w:rsidP="0047023C">
            <w:pPr>
              <w:spacing w:line="240" w:lineRule="auto"/>
              <w:rPr>
                <w:rFonts w:eastAsia="MS Mincho" w:cs="Arial"/>
                <w:sz w:val="20"/>
                <w:szCs w:val="20"/>
              </w:rPr>
            </w:pPr>
            <w:r w:rsidRPr="0047023C">
              <w:rPr>
                <w:rFonts w:eastAsia="MS Mincho" w:cs="Arial"/>
                <w:sz w:val="20"/>
                <w:szCs w:val="20"/>
              </w:rPr>
              <w:t>2. Bij binnenkomst in de vergaderzaal tekenen raadsleden de presentielijst</w:t>
            </w:r>
            <w:r w:rsidR="000B52D9">
              <w:rPr>
                <w:rFonts w:eastAsia="MS Mincho" w:cs="Arial"/>
                <w:i/>
                <w:sz w:val="20"/>
                <w:szCs w:val="20"/>
              </w:rPr>
              <w:t>. Aan</w:t>
            </w:r>
            <w:r w:rsidRPr="0047023C">
              <w:rPr>
                <w:rFonts w:eastAsia="MS Mincho" w:cs="Arial"/>
                <w:sz w:val="20"/>
                <w:szCs w:val="20"/>
              </w:rPr>
              <w:t xml:space="preserve"> het einde van elke raadsvergadering </w:t>
            </w:r>
            <w:r w:rsidR="000B52D9">
              <w:rPr>
                <w:rFonts w:eastAsia="MS Mincho" w:cs="Arial"/>
                <w:i/>
                <w:sz w:val="20"/>
                <w:szCs w:val="20"/>
              </w:rPr>
              <w:t xml:space="preserve">wordt die lijst </w:t>
            </w:r>
            <w:r w:rsidRPr="0047023C">
              <w:rPr>
                <w:rFonts w:eastAsia="MS Mincho" w:cs="Arial"/>
                <w:sz w:val="20"/>
                <w:szCs w:val="20"/>
              </w:rPr>
              <w:t>door de voorzitter en de griffier door ondertekening vastgesteld.</w:t>
            </w:r>
          </w:p>
          <w:p w14:paraId="7C6ABC6A" w14:textId="77777777" w:rsidR="0047023C" w:rsidRPr="001E460F" w:rsidRDefault="0047023C" w:rsidP="000B52D9">
            <w:pPr>
              <w:spacing w:line="240" w:lineRule="auto"/>
              <w:rPr>
                <w:rFonts w:eastAsia="MS Mincho" w:cs="Arial"/>
                <w:sz w:val="20"/>
                <w:szCs w:val="20"/>
              </w:rPr>
            </w:pPr>
          </w:p>
        </w:tc>
        <w:tc>
          <w:tcPr>
            <w:tcW w:w="4531" w:type="dxa"/>
          </w:tcPr>
          <w:p w14:paraId="25CB359B"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7FD441F6" w14:textId="77777777" w:rsidR="00E34645" w:rsidRDefault="00E34645" w:rsidP="000B52D9">
            <w:pPr>
              <w:tabs>
                <w:tab w:val="left" w:pos="1080"/>
              </w:tabs>
              <w:spacing w:line="240" w:lineRule="auto"/>
              <w:rPr>
                <w:rFonts w:cs="Arial"/>
                <w:sz w:val="20"/>
                <w:szCs w:val="20"/>
              </w:rPr>
            </w:pPr>
          </w:p>
          <w:p w14:paraId="0CF38596" w14:textId="77777777" w:rsidR="000B52D9" w:rsidRPr="0047023C" w:rsidRDefault="000B52D9" w:rsidP="000B52D9">
            <w:pPr>
              <w:spacing w:line="240" w:lineRule="auto"/>
              <w:rPr>
                <w:rFonts w:eastAsia="MS Mincho" w:cs="Arial"/>
                <w:b/>
                <w:sz w:val="20"/>
                <w:szCs w:val="20"/>
                <w:lang w:val="x-none"/>
              </w:rPr>
            </w:pPr>
            <w:r w:rsidRPr="0047023C">
              <w:rPr>
                <w:rFonts w:eastAsia="MS Mincho" w:cs="Arial"/>
                <w:b/>
                <w:sz w:val="20"/>
                <w:szCs w:val="20"/>
                <w:lang w:val="x-none"/>
              </w:rPr>
              <w:t xml:space="preserve">Artikel </w:t>
            </w:r>
            <w:r w:rsidRPr="000B52D9">
              <w:rPr>
                <w:rFonts w:eastAsia="MS Mincho" w:cs="Arial"/>
                <w:b/>
                <w:sz w:val="20"/>
                <w:szCs w:val="20"/>
                <w:lang w:val="x-none"/>
              </w:rPr>
              <w:t>1</w:t>
            </w:r>
            <w:r w:rsidRPr="000B52D9">
              <w:rPr>
                <w:rFonts w:eastAsia="MS Mincho" w:cs="Arial"/>
                <w:b/>
                <w:sz w:val="20"/>
                <w:szCs w:val="20"/>
              </w:rPr>
              <w:t>1</w:t>
            </w:r>
            <w:r w:rsidRPr="000B52D9">
              <w:rPr>
                <w:rFonts w:eastAsia="MS Mincho" w:cs="Arial"/>
                <w:b/>
                <w:sz w:val="20"/>
                <w:szCs w:val="20"/>
                <w:lang w:val="x-none"/>
              </w:rPr>
              <w:t>.</w:t>
            </w:r>
            <w:r w:rsidRPr="0047023C">
              <w:rPr>
                <w:rFonts w:eastAsia="MS Mincho" w:cs="Arial"/>
                <w:b/>
                <w:sz w:val="20"/>
                <w:szCs w:val="20"/>
                <w:lang w:val="x-none"/>
              </w:rPr>
              <w:t xml:space="preserve"> Presentielijst</w:t>
            </w:r>
          </w:p>
          <w:p w14:paraId="755891D9" w14:textId="77777777" w:rsidR="000B52D9" w:rsidRPr="0047023C" w:rsidRDefault="000B52D9" w:rsidP="000B52D9">
            <w:pPr>
              <w:spacing w:line="240" w:lineRule="auto"/>
              <w:rPr>
                <w:rFonts w:eastAsia="MS Mincho" w:cs="Arial"/>
                <w:sz w:val="20"/>
                <w:szCs w:val="20"/>
              </w:rPr>
            </w:pPr>
            <w:r w:rsidRPr="0047023C">
              <w:rPr>
                <w:rFonts w:eastAsia="MS Mincho" w:cs="Arial"/>
                <w:sz w:val="20"/>
                <w:szCs w:val="20"/>
              </w:rPr>
              <w:t>1. De griffier draagt zorg voor het bijhouden van presentielijsten van raadsvergaderingen.</w:t>
            </w:r>
          </w:p>
          <w:p w14:paraId="61E0212C" w14:textId="77777777" w:rsidR="000B52D9" w:rsidRPr="0047023C" w:rsidRDefault="000B52D9" w:rsidP="000B52D9">
            <w:pPr>
              <w:spacing w:line="240" w:lineRule="auto"/>
              <w:rPr>
                <w:rFonts w:eastAsia="MS Mincho" w:cs="Arial"/>
                <w:sz w:val="20"/>
                <w:szCs w:val="20"/>
              </w:rPr>
            </w:pPr>
            <w:r w:rsidRPr="0047023C">
              <w:rPr>
                <w:rFonts w:eastAsia="MS Mincho" w:cs="Arial"/>
                <w:sz w:val="20"/>
                <w:szCs w:val="20"/>
              </w:rPr>
              <w:t>2. Bij binnenkomst in de vergaderzaal tekenen raadsleden de presentielijst</w:t>
            </w:r>
            <w:r w:rsidRPr="000B52D9">
              <w:rPr>
                <w:rFonts w:eastAsia="MS Mincho" w:cs="Arial"/>
                <w:b/>
                <w:sz w:val="20"/>
                <w:szCs w:val="20"/>
              </w:rPr>
              <w:t>, die</w:t>
            </w:r>
            <w:r w:rsidRPr="0047023C">
              <w:rPr>
                <w:rFonts w:eastAsia="MS Mincho" w:cs="Arial"/>
                <w:sz w:val="20"/>
                <w:szCs w:val="20"/>
              </w:rPr>
              <w:t xml:space="preserve"> aan het einde van elke raadsvergadering door de voorzitter en de griffier door ondertekening </w:t>
            </w:r>
            <w:r w:rsidRPr="000B52D9">
              <w:rPr>
                <w:rFonts w:eastAsia="MS Mincho" w:cs="Arial"/>
                <w:b/>
                <w:sz w:val="20"/>
                <w:szCs w:val="20"/>
              </w:rPr>
              <w:t xml:space="preserve">wordt </w:t>
            </w:r>
            <w:r w:rsidRPr="0047023C">
              <w:rPr>
                <w:rFonts w:eastAsia="MS Mincho" w:cs="Arial"/>
                <w:sz w:val="20"/>
                <w:szCs w:val="20"/>
              </w:rPr>
              <w:t>vastgesteld.</w:t>
            </w:r>
          </w:p>
          <w:p w14:paraId="6E659230" w14:textId="77777777" w:rsidR="000B52D9" w:rsidRPr="005D0943" w:rsidRDefault="000B52D9" w:rsidP="000B52D9">
            <w:pPr>
              <w:tabs>
                <w:tab w:val="left" w:pos="1080"/>
              </w:tabs>
              <w:spacing w:line="240" w:lineRule="auto"/>
              <w:rPr>
                <w:rFonts w:cs="Arial"/>
                <w:sz w:val="20"/>
                <w:szCs w:val="20"/>
              </w:rPr>
            </w:pPr>
          </w:p>
        </w:tc>
      </w:tr>
    </w:tbl>
    <w:p w14:paraId="068A9417" w14:textId="77777777" w:rsidR="00E34645" w:rsidRDefault="00E34645" w:rsidP="001E460F">
      <w:pPr>
        <w:spacing w:line="240" w:lineRule="auto"/>
        <w:rPr>
          <w:rFonts w:eastAsia="Calibri" w:cs="Arial"/>
          <w:b/>
        </w:rPr>
      </w:pPr>
    </w:p>
    <w:p w14:paraId="0D5FDD2C" w14:textId="77777777" w:rsidR="00E34645" w:rsidRDefault="00E34645" w:rsidP="001E460F">
      <w:pPr>
        <w:spacing w:line="240" w:lineRule="auto"/>
        <w:rPr>
          <w:rFonts w:eastAsia="Calibri" w:cs="Arial"/>
          <w:b/>
        </w:rPr>
      </w:pPr>
    </w:p>
    <w:p w14:paraId="31B497E8" w14:textId="12C009C9" w:rsidR="00E34645" w:rsidRPr="001E460F" w:rsidRDefault="00E34645" w:rsidP="00E34645">
      <w:pPr>
        <w:spacing w:line="240" w:lineRule="auto"/>
        <w:rPr>
          <w:rFonts w:eastAsia="Calibri" w:cs="Arial"/>
          <w:bCs/>
        </w:rPr>
      </w:pPr>
      <w:r w:rsidRPr="001E460F">
        <w:rPr>
          <w:rFonts w:eastAsia="Calibri" w:cs="Arial"/>
          <w:bCs/>
        </w:rPr>
        <w:t xml:space="preserve">Artikel </w:t>
      </w:r>
      <w:r w:rsidR="000B52D9">
        <w:rPr>
          <w:rFonts w:eastAsia="Calibri" w:cs="Arial"/>
          <w:bCs/>
        </w:rPr>
        <w:t>13</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L</w:t>
      </w:r>
      <w:r w:rsidRPr="005D0943">
        <w:rPr>
          <w:rFonts w:eastAsia="Calibri" w:cs="Arial"/>
          <w:bCs/>
        </w:rPr>
        <w:t>,</w:t>
      </w:r>
      <w:r w:rsidRPr="001E460F">
        <w:rPr>
          <w:rFonts w:eastAsia="Calibri" w:cs="Arial"/>
          <w:bCs/>
        </w:rPr>
        <w:t xml:space="preserve"> van het wijzigingsbesluit) wordt als volgt gewijzigd:</w:t>
      </w:r>
    </w:p>
    <w:p w14:paraId="78347E96"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5D2F3885" w14:textId="77777777" w:rsidTr="000B52D9">
        <w:tc>
          <w:tcPr>
            <w:tcW w:w="4531" w:type="dxa"/>
          </w:tcPr>
          <w:p w14:paraId="10E9427F"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FA8BB4E" w14:textId="77777777" w:rsidR="00E34645" w:rsidRPr="000B52D9" w:rsidRDefault="00E34645" w:rsidP="000B52D9">
            <w:pPr>
              <w:spacing w:line="240" w:lineRule="auto"/>
              <w:rPr>
                <w:rFonts w:eastAsia="MS Mincho" w:cs="Arial"/>
                <w:sz w:val="20"/>
                <w:szCs w:val="20"/>
              </w:rPr>
            </w:pPr>
          </w:p>
          <w:p w14:paraId="67268FE0" w14:textId="77777777" w:rsidR="000B52D9" w:rsidRPr="000B52D9" w:rsidRDefault="000B52D9" w:rsidP="000B52D9">
            <w:pPr>
              <w:spacing w:line="240" w:lineRule="auto"/>
              <w:rPr>
                <w:rFonts w:eastAsia="MS Mincho" w:cs="Arial"/>
                <w:b/>
                <w:sz w:val="20"/>
                <w:szCs w:val="20"/>
                <w:lang w:val="x-none"/>
              </w:rPr>
            </w:pPr>
            <w:r w:rsidRPr="000B52D9">
              <w:rPr>
                <w:rFonts w:eastAsia="MS Mincho" w:cs="Arial"/>
                <w:b/>
                <w:sz w:val="20"/>
                <w:szCs w:val="20"/>
                <w:lang w:val="x-none"/>
              </w:rPr>
              <w:t xml:space="preserve">Artikel </w:t>
            </w:r>
            <w:r w:rsidRPr="000B52D9">
              <w:rPr>
                <w:rFonts w:eastAsia="MS Mincho" w:cs="Arial"/>
                <w:b/>
                <w:i/>
                <w:sz w:val="20"/>
                <w:szCs w:val="20"/>
                <w:lang w:val="x-none"/>
              </w:rPr>
              <w:t>1</w:t>
            </w:r>
            <w:r w:rsidRPr="000B52D9">
              <w:rPr>
                <w:rFonts w:eastAsia="MS Mincho" w:cs="Arial"/>
                <w:b/>
                <w:i/>
                <w:sz w:val="20"/>
                <w:szCs w:val="20"/>
              </w:rPr>
              <w:t>3</w:t>
            </w:r>
            <w:r w:rsidRPr="000B52D9">
              <w:rPr>
                <w:rFonts w:eastAsia="MS Mincho" w:cs="Arial"/>
                <w:b/>
                <w:sz w:val="20"/>
                <w:szCs w:val="20"/>
                <w:lang w:val="x-none"/>
              </w:rPr>
              <w:t>. Aantal spreektermijnen</w:t>
            </w:r>
          </w:p>
          <w:p w14:paraId="4D6A7DD5"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1. Beraadslaging over onderwerpen of voorstellen geschiedt in ten hoogste twee termijnen, tenzij de raad anders beslist.</w:t>
            </w:r>
          </w:p>
          <w:p w14:paraId="096A3F15"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2. Spreektermijnen worden door de voorzitter afgesloten.</w:t>
            </w:r>
          </w:p>
          <w:p w14:paraId="4C02AEEB"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 xml:space="preserve">3. Raadsleden </w:t>
            </w:r>
            <w:r>
              <w:rPr>
                <w:rFonts w:eastAsia="MS Mincho" w:cs="Arial"/>
                <w:i/>
                <w:sz w:val="20"/>
                <w:szCs w:val="20"/>
              </w:rPr>
              <w:t xml:space="preserve">mogen </w:t>
            </w:r>
            <w:r w:rsidRPr="000B52D9">
              <w:rPr>
                <w:rFonts w:eastAsia="MS Mincho" w:cs="Arial"/>
                <w:sz w:val="20"/>
                <w:szCs w:val="20"/>
              </w:rPr>
              <w:t xml:space="preserve">in een termijn niet meer dan éénmaal het woord </w:t>
            </w:r>
            <w:r>
              <w:rPr>
                <w:rFonts w:eastAsia="MS Mincho" w:cs="Arial"/>
                <w:i/>
                <w:sz w:val="20"/>
                <w:szCs w:val="20"/>
              </w:rPr>
              <w:t xml:space="preserve">voeren </w:t>
            </w:r>
            <w:r w:rsidRPr="000B52D9">
              <w:rPr>
                <w:rFonts w:eastAsia="MS Mincho" w:cs="Arial"/>
                <w:sz w:val="20"/>
                <w:szCs w:val="20"/>
              </w:rPr>
              <w:t>over hetzelfde onderwerp of voorstel.</w:t>
            </w:r>
          </w:p>
          <w:p w14:paraId="1DFD403F" w14:textId="4E6CA4EF" w:rsidR="000B52D9" w:rsidRDefault="000B52D9" w:rsidP="000B52D9">
            <w:pPr>
              <w:spacing w:line="240" w:lineRule="auto"/>
              <w:rPr>
                <w:rFonts w:eastAsia="MS Mincho" w:cs="Arial"/>
                <w:i/>
                <w:sz w:val="20"/>
                <w:szCs w:val="20"/>
              </w:rPr>
            </w:pPr>
            <w:r w:rsidRPr="000B52D9">
              <w:rPr>
                <w:rFonts w:eastAsia="MS Mincho" w:cs="Arial"/>
                <w:sz w:val="20"/>
                <w:szCs w:val="20"/>
              </w:rPr>
              <w:t xml:space="preserve">4. Het derde lid is niet van toepassing op een raadslid dat een amendement, een subamendement, een motie of een initiatiefvoorstel heeft ingediend ten aanzien van de beraadslaging </w:t>
            </w:r>
            <w:r w:rsidRPr="007103E3">
              <w:rPr>
                <w:rFonts w:eastAsia="MS Mincho" w:cs="Arial"/>
                <w:i/>
                <w:sz w:val="20"/>
                <w:szCs w:val="20"/>
              </w:rPr>
              <w:t>over</w:t>
            </w:r>
            <w:r w:rsidRPr="007103E3">
              <w:rPr>
                <w:rFonts w:eastAsia="MS Mincho" w:cs="Arial"/>
                <w:sz w:val="20"/>
                <w:szCs w:val="20"/>
              </w:rPr>
              <w:t xml:space="preserve"> </w:t>
            </w:r>
            <w:r w:rsidRPr="007103E3">
              <w:rPr>
                <w:rFonts w:eastAsia="MS Mincho" w:cs="Arial"/>
                <w:i/>
                <w:sz w:val="20"/>
                <w:szCs w:val="20"/>
              </w:rPr>
              <w:t>het door dat raadslid ingediende.</w:t>
            </w:r>
          </w:p>
          <w:p w14:paraId="655D7C0B" w14:textId="77777777" w:rsidR="007103E3" w:rsidRPr="000B52D9" w:rsidRDefault="007103E3" w:rsidP="000B52D9">
            <w:pPr>
              <w:spacing w:line="240" w:lineRule="auto"/>
              <w:rPr>
                <w:rFonts w:eastAsia="MS Mincho" w:cs="Arial"/>
                <w:sz w:val="20"/>
                <w:szCs w:val="20"/>
              </w:rPr>
            </w:pPr>
          </w:p>
          <w:p w14:paraId="17966052"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 xml:space="preserve">5. Bij de bepaling hoeveel </w:t>
            </w:r>
            <w:r>
              <w:rPr>
                <w:rFonts w:eastAsia="MS Mincho" w:cs="Arial"/>
                <w:i/>
                <w:sz w:val="20"/>
                <w:szCs w:val="20"/>
              </w:rPr>
              <w:t xml:space="preserve">malen </w:t>
            </w:r>
            <w:r w:rsidRPr="000B52D9">
              <w:rPr>
                <w:rFonts w:eastAsia="MS Mincho" w:cs="Arial"/>
                <w:sz w:val="20"/>
                <w:szCs w:val="20"/>
              </w:rPr>
              <w:t>een raadslid over hetzelfde onderwerp of voorstel het woord heeft gevoerd, wordt niet meegerekend het spreken over een voorstel van orde.</w:t>
            </w:r>
          </w:p>
          <w:p w14:paraId="7EF9DC70" w14:textId="77777777" w:rsidR="000B52D9" w:rsidRPr="001E460F" w:rsidRDefault="000B52D9" w:rsidP="000B52D9">
            <w:pPr>
              <w:spacing w:line="240" w:lineRule="auto"/>
              <w:rPr>
                <w:rFonts w:eastAsia="MS Mincho" w:cs="Arial"/>
                <w:sz w:val="20"/>
                <w:szCs w:val="20"/>
              </w:rPr>
            </w:pPr>
          </w:p>
        </w:tc>
        <w:tc>
          <w:tcPr>
            <w:tcW w:w="4531" w:type="dxa"/>
          </w:tcPr>
          <w:p w14:paraId="528AACCC"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2D13EE8B" w14:textId="77777777" w:rsidR="00E34645" w:rsidRDefault="00E34645" w:rsidP="000B52D9">
            <w:pPr>
              <w:tabs>
                <w:tab w:val="left" w:pos="1080"/>
              </w:tabs>
              <w:spacing w:line="240" w:lineRule="auto"/>
              <w:rPr>
                <w:rFonts w:cs="Arial"/>
                <w:sz w:val="20"/>
                <w:szCs w:val="20"/>
              </w:rPr>
            </w:pPr>
          </w:p>
          <w:p w14:paraId="70B31B91" w14:textId="77777777" w:rsidR="000B52D9" w:rsidRPr="000B52D9" w:rsidRDefault="000B52D9" w:rsidP="000B52D9">
            <w:pPr>
              <w:spacing w:line="240" w:lineRule="auto"/>
              <w:rPr>
                <w:rFonts w:eastAsia="MS Mincho" w:cs="Arial"/>
                <w:b/>
                <w:sz w:val="20"/>
                <w:szCs w:val="20"/>
                <w:lang w:val="x-none"/>
              </w:rPr>
            </w:pPr>
            <w:r w:rsidRPr="000B52D9">
              <w:rPr>
                <w:rFonts w:eastAsia="MS Mincho" w:cs="Arial"/>
                <w:b/>
                <w:sz w:val="20"/>
                <w:szCs w:val="20"/>
                <w:lang w:val="x-none"/>
              </w:rPr>
              <w:t>Artikel 1</w:t>
            </w:r>
            <w:r w:rsidRPr="000B52D9">
              <w:rPr>
                <w:rFonts w:eastAsia="MS Mincho" w:cs="Arial"/>
                <w:b/>
                <w:sz w:val="20"/>
                <w:szCs w:val="20"/>
              </w:rPr>
              <w:t>2</w:t>
            </w:r>
            <w:r w:rsidRPr="000B52D9">
              <w:rPr>
                <w:rFonts w:eastAsia="MS Mincho" w:cs="Arial"/>
                <w:b/>
                <w:sz w:val="20"/>
                <w:szCs w:val="20"/>
                <w:lang w:val="x-none"/>
              </w:rPr>
              <w:t>. Aantal spreektermijnen</w:t>
            </w:r>
          </w:p>
          <w:p w14:paraId="2235780C"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1. Beraadslaging over onderwerpen of voorstellen geschiedt in ten hoogste twee termijnen, tenzij de raad anders beslist.</w:t>
            </w:r>
          </w:p>
          <w:p w14:paraId="784B2D43"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2. Spreektermijnen worden door de voorzitter afgesloten.</w:t>
            </w:r>
          </w:p>
          <w:p w14:paraId="7714596C"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 xml:space="preserve">3. Raadsleden </w:t>
            </w:r>
            <w:r w:rsidRPr="000B52D9">
              <w:rPr>
                <w:rFonts w:eastAsia="MS Mincho" w:cs="Arial"/>
                <w:b/>
                <w:sz w:val="20"/>
                <w:szCs w:val="20"/>
              </w:rPr>
              <w:t xml:space="preserve">voeren </w:t>
            </w:r>
            <w:r w:rsidRPr="000B52D9">
              <w:rPr>
                <w:rFonts w:eastAsia="MS Mincho" w:cs="Arial"/>
                <w:sz w:val="20"/>
                <w:szCs w:val="20"/>
              </w:rPr>
              <w:t>in een termijn niet meer dan éénmaal het woord over hetzelfde onderwerp of voorstel.</w:t>
            </w:r>
          </w:p>
          <w:p w14:paraId="62B78EA0" w14:textId="77777777" w:rsidR="000B52D9" w:rsidRDefault="000B52D9" w:rsidP="000B52D9">
            <w:pPr>
              <w:spacing w:line="240" w:lineRule="auto"/>
              <w:rPr>
                <w:rFonts w:eastAsia="MS Mincho" w:cs="Arial"/>
                <w:sz w:val="20"/>
                <w:szCs w:val="20"/>
              </w:rPr>
            </w:pPr>
            <w:r w:rsidRPr="000B52D9">
              <w:rPr>
                <w:rFonts w:eastAsia="MS Mincho" w:cs="Arial"/>
                <w:sz w:val="20"/>
                <w:szCs w:val="20"/>
              </w:rPr>
              <w:t xml:space="preserve">4. Het derde lid is niet van toepassing op een raadslid dat een amendement, een subamendement, een motie of een initiatiefvoorstel heeft ingediend ten aanzien van de beraadslaging </w:t>
            </w:r>
            <w:r w:rsidRPr="000B52D9">
              <w:rPr>
                <w:rFonts w:eastAsia="MS Mincho" w:cs="Arial"/>
                <w:b/>
                <w:sz w:val="20"/>
                <w:szCs w:val="20"/>
              </w:rPr>
              <w:t>daarover</w:t>
            </w:r>
            <w:r w:rsidRPr="000B52D9">
              <w:rPr>
                <w:rFonts w:eastAsia="MS Mincho" w:cs="Arial"/>
                <w:sz w:val="20"/>
                <w:szCs w:val="20"/>
              </w:rPr>
              <w:t>.</w:t>
            </w:r>
          </w:p>
          <w:p w14:paraId="36E77CD9" w14:textId="77777777" w:rsidR="000B52D9" w:rsidRPr="000B52D9" w:rsidRDefault="000B52D9" w:rsidP="000B52D9">
            <w:pPr>
              <w:spacing w:line="240" w:lineRule="auto"/>
              <w:rPr>
                <w:rFonts w:eastAsia="MS Mincho" w:cs="Arial"/>
                <w:sz w:val="20"/>
                <w:szCs w:val="20"/>
              </w:rPr>
            </w:pPr>
          </w:p>
          <w:p w14:paraId="69AD59CF"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lastRenderedPageBreak/>
              <w:t xml:space="preserve">5. Bij de bepaling hoeveel </w:t>
            </w:r>
            <w:r w:rsidRPr="000B52D9">
              <w:rPr>
                <w:rFonts w:eastAsia="MS Mincho" w:cs="Arial"/>
                <w:b/>
                <w:sz w:val="20"/>
                <w:szCs w:val="20"/>
              </w:rPr>
              <w:t>keer</w:t>
            </w:r>
            <w:r w:rsidRPr="000B52D9">
              <w:rPr>
                <w:rFonts w:eastAsia="MS Mincho" w:cs="Arial"/>
                <w:sz w:val="20"/>
                <w:szCs w:val="20"/>
              </w:rPr>
              <w:t xml:space="preserve"> een raadslid over hetzelfde onderwerp of voorstel het woord heeft gevoerd, wordt niet meegerekend het spreken over een voorstel van orde.</w:t>
            </w:r>
          </w:p>
          <w:p w14:paraId="3A5B5741" w14:textId="77777777" w:rsidR="000B52D9" w:rsidRPr="005D0943" w:rsidRDefault="000B52D9" w:rsidP="000B52D9">
            <w:pPr>
              <w:tabs>
                <w:tab w:val="left" w:pos="1080"/>
              </w:tabs>
              <w:spacing w:line="240" w:lineRule="auto"/>
              <w:rPr>
                <w:rFonts w:cs="Arial"/>
                <w:sz w:val="20"/>
                <w:szCs w:val="20"/>
              </w:rPr>
            </w:pPr>
          </w:p>
        </w:tc>
      </w:tr>
    </w:tbl>
    <w:p w14:paraId="77983356" w14:textId="77777777" w:rsidR="00E34645" w:rsidRDefault="00E34645" w:rsidP="001E460F">
      <w:pPr>
        <w:spacing w:line="240" w:lineRule="auto"/>
        <w:rPr>
          <w:rFonts w:eastAsia="Calibri" w:cs="Arial"/>
          <w:b/>
        </w:rPr>
      </w:pPr>
    </w:p>
    <w:p w14:paraId="24F64F19" w14:textId="77777777" w:rsidR="00E34645" w:rsidRDefault="00E34645" w:rsidP="001E460F">
      <w:pPr>
        <w:spacing w:line="240" w:lineRule="auto"/>
        <w:rPr>
          <w:rFonts w:eastAsia="Calibri" w:cs="Arial"/>
          <w:b/>
        </w:rPr>
      </w:pPr>
    </w:p>
    <w:p w14:paraId="18453871" w14:textId="6A45FB3F" w:rsidR="00E34645" w:rsidRPr="001E460F" w:rsidRDefault="00E34645" w:rsidP="00E34645">
      <w:pPr>
        <w:spacing w:line="240" w:lineRule="auto"/>
        <w:rPr>
          <w:rFonts w:eastAsia="Calibri" w:cs="Arial"/>
          <w:bCs/>
        </w:rPr>
      </w:pPr>
      <w:r w:rsidRPr="001E460F">
        <w:rPr>
          <w:rFonts w:eastAsia="Calibri" w:cs="Arial"/>
          <w:bCs/>
        </w:rPr>
        <w:t xml:space="preserve">Artikel </w:t>
      </w:r>
      <w:r w:rsidR="000B52D9">
        <w:rPr>
          <w:rFonts w:eastAsia="Calibri" w:cs="Arial"/>
          <w:bCs/>
        </w:rPr>
        <w:t>1</w:t>
      </w:r>
      <w:r>
        <w:rPr>
          <w:rFonts w:eastAsia="Calibri" w:cs="Arial"/>
          <w:bCs/>
        </w:rPr>
        <w:t>4</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M</w:t>
      </w:r>
      <w:r w:rsidRPr="005D0943">
        <w:rPr>
          <w:rFonts w:eastAsia="Calibri" w:cs="Arial"/>
          <w:bCs/>
        </w:rPr>
        <w:t>,</w:t>
      </w:r>
      <w:r w:rsidRPr="001E460F">
        <w:rPr>
          <w:rFonts w:eastAsia="Calibri" w:cs="Arial"/>
          <w:bCs/>
        </w:rPr>
        <w:t xml:space="preserve"> van het wijzigingsbesluit) wordt als volgt gewijzigd:</w:t>
      </w:r>
    </w:p>
    <w:p w14:paraId="32931008" w14:textId="77777777" w:rsidR="00E34645" w:rsidRPr="001E460F" w:rsidRDefault="00E34645" w:rsidP="00E34645">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1FEC9EEC" w14:textId="77777777" w:rsidTr="000B52D9">
        <w:tc>
          <w:tcPr>
            <w:tcW w:w="4531" w:type="dxa"/>
          </w:tcPr>
          <w:p w14:paraId="4EDAD999" w14:textId="77777777" w:rsidR="00E34645" w:rsidRPr="001E460F"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3CDAA27E" w14:textId="77777777" w:rsidR="00E34645" w:rsidRDefault="00E34645" w:rsidP="000B52D9">
            <w:pPr>
              <w:spacing w:line="240" w:lineRule="auto"/>
              <w:rPr>
                <w:rFonts w:eastAsia="MS Mincho" w:cs="Arial"/>
                <w:sz w:val="20"/>
                <w:szCs w:val="20"/>
              </w:rPr>
            </w:pPr>
          </w:p>
          <w:p w14:paraId="2A98826F" w14:textId="77777777" w:rsidR="000B52D9" w:rsidRPr="000B52D9" w:rsidRDefault="000B52D9" w:rsidP="000B52D9">
            <w:pPr>
              <w:spacing w:line="240" w:lineRule="auto"/>
              <w:rPr>
                <w:rFonts w:eastAsia="MS Mincho" w:cs="Arial"/>
                <w:b/>
                <w:sz w:val="20"/>
                <w:szCs w:val="20"/>
                <w:lang w:val="x-none"/>
              </w:rPr>
            </w:pPr>
            <w:r w:rsidRPr="000B52D9">
              <w:rPr>
                <w:rFonts w:eastAsia="MS Mincho" w:cs="Arial"/>
                <w:b/>
                <w:sz w:val="20"/>
                <w:szCs w:val="20"/>
                <w:lang w:val="x-none"/>
              </w:rPr>
              <w:t xml:space="preserve">Artikel </w:t>
            </w:r>
            <w:r w:rsidRPr="000B52D9">
              <w:rPr>
                <w:rFonts w:eastAsia="MS Mincho" w:cs="Arial"/>
                <w:b/>
                <w:i/>
                <w:sz w:val="20"/>
                <w:szCs w:val="20"/>
                <w:lang w:val="x-none"/>
              </w:rPr>
              <w:t>1</w:t>
            </w:r>
            <w:r w:rsidRPr="000B52D9">
              <w:rPr>
                <w:rFonts w:eastAsia="MS Mincho" w:cs="Arial"/>
                <w:b/>
                <w:i/>
                <w:sz w:val="20"/>
                <w:szCs w:val="20"/>
              </w:rPr>
              <w:t>4</w:t>
            </w:r>
            <w:r w:rsidRPr="000B52D9">
              <w:rPr>
                <w:rFonts w:eastAsia="MS Mincho" w:cs="Arial"/>
                <w:b/>
                <w:sz w:val="20"/>
                <w:szCs w:val="20"/>
                <w:lang w:val="x-none"/>
              </w:rPr>
              <w:t>. Deelname aan de beraadslaging door anderen</w:t>
            </w:r>
          </w:p>
          <w:p w14:paraId="37D09AD1"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Onverminderd artikel 21</w:t>
            </w:r>
            <w:r>
              <w:rPr>
                <w:rFonts w:eastAsia="MS Mincho" w:cs="Arial"/>
                <w:sz w:val="20"/>
                <w:szCs w:val="20"/>
              </w:rPr>
              <w:t xml:space="preserve"> </w:t>
            </w:r>
            <w:r w:rsidRPr="000B52D9">
              <w:rPr>
                <w:rFonts w:eastAsia="MS Mincho" w:cs="Arial"/>
                <w:sz w:val="20"/>
                <w:szCs w:val="20"/>
              </w:rPr>
              <w:t xml:space="preserve">van de </w:t>
            </w:r>
            <w:r w:rsidRPr="000B52D9">
              <w:rPr>
                <w:rFonts w:eastAsia="MS Mincho" w:cs="Arial"/>
                <w:i/>
                <w:sz w:val="20"/>
                <w:szCs w:val="20"/>
              </w:rPr>
              <w:t>Gemeentewet</w:t>
            </w:r>
            <w:r w:rsidRPr="000B52D9">
              <w:rPr>
                <w:rFonts w:eastAsia="MS Mincho" w:cs="Arial"/>
                <w:sz w:val="20"/>
                <w:szCs w:val="20"/>
              </w:rPr>
              <w:t xml:space="preserve">, kan de raad </w:t>
            </w:r>
            <w:r>
              <w:rPr>
                <w:rFonts w:eastAsia="MS Mincho" w:cs="Arial"/>
                <w:i/>
                <w:sz w:val="20"/>
                <w:szCs w:val="20"/>
              </w:rPr>
              <w:t xml:space="preserve">op enig moment </w:t>
            </w:r>
            <w:r w:rsidRPr="000B52D9">
              <w:rPr>
                <w:rFonts w:eastAsia="MS Mincho" w:cs="Arial"/>
                <w:sz w:val="20"/>
                <w:szCs w:val="20"/>
              </w:rPr>
              <w:t>besluiten dat anderen mogen deelnemen aan de beraadslaging.</w:t>
            </w:r>
          </w:p>
          <w:p w14:paraId="58D00A22" w14:textId="77777777" w:rsidR="000B52D9" w:rsidRPr="001E460F" w:rsidRDefault="000B52D9" w:rsidP="000B52D9">
            <w:pPr>
              <w:spacing w:line="240" w:lineRule="auto"/>
              <w:rPr>
                <w:rFonts w:eastAsia="MS Mincho" w:cs="Arial"/>
                <w:sz w:val="20"/>
                <w:szCs w:val="20"/>
              </w:rPr>
            </w:pPr>
          </w:p>
        </w:tc>
        <w:tc>
          <w:tcPr>
            <w:tcW w:w="4531" w:type="dxa"/>
          </w:tcPr>
          <w:p w14:paraId="40219BC2" w14:textId="77777777" w:rsidR="00E34645" w:rsidRPr="005D0943" w:rsidRDefault="00E34645"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64614069" w14:textId="77777777" w:rsidR="00E34645" w:rsidRDefault="00E34645" w:rsidP="000B52D9">
            <w:pPr>
              <w:tabs>
                <w:tab w:val="left" w:pos="1080"/>
              </w:tabs>
              <w:spacing w:line="240" w:lineRule="auto"/>
              <w:rPr>
                <w:rFonts w:cs="Arial"/>
                <w:sz w:val="20"/>
                <w:szCs w:val="20"/>
              </w:rPr>
            </w:pPr>
          </w:p>
          <w:p w14:paraId="01F0DB4F" w14:textId="77777777" w:rsidR="000B52D9" w:rsidRPr="000B52D9" w:rsidRDefault="000B52D9" w:rsidP="000B52D9">
            <w:pPr>
              <w:spacing w:line="240" w:lineRule="auto"/>
              <w:rPr>
                <w:rFonts w:eastAsia="MS Mincho" w:cs="Arial"/>
                <w:b/>
                <w:sz w:val="20"/>
                <w:szCs w:val="20"/>
                <w:lang w:val="x-none"/>
              </w:rPr>
            </w:pPr>
            <w:r w:rsidRPr="000B52D9">
              <w:rPr>
                <w:rFonts w:eastAsia="MS Mincho" w:cs="Arial"/>
                <w:b/>
                <w:sz w:val="20"/>
                <w:szCs w:val="20"/>
                <w:lang w:val="x-none"/>
              </w:rPr>
              <w:t>Artikel 1</w:t>
            </w:r>
            <w:r>
              <w:rPr>
                <w:rFonts w:eastAsia="MS Mincho" w:cs="Arial"/>
                <w:b/>
                <w:sz w:val="20"/>
                <w:szCs w:val="20"/>
              </w:rPr>
              <w:t>3</w:t>
            </w:r>
            <w:r w:rsidRPr="000B52D9">
              <w:rPr>
                <w:rFonts w:eastAsia="MS Mincho" w:cs="Arial"/>
                <w:b/>
                <w:sz w:val="20"/>
                <w:szCs w:val="20"/>
                <w:lang w:val="x-none"/>
              </w:rPr>
              <w:t>. Deelname aan de beraadslaging door anderen</w:t>
            </w:r>
          </w:p>
          <w:p w14:paraId="101A0D0A" w14:textId="77777777" w:rsidR="000B52D9" w:rsidRPr="000B52D9" w:rsidRDefault="000B52D9" w:rsidP="000B52D9">
            <w:pPr>
              <w:spacing w:line="240" w:lineRule="auto"/>
              <w:rPr>
                <w:rFonts w:eastAsia="MS Mincho" w:cs="Arial"/>
                <w:sz w:val="20"/>
                <w:szCs w:val="20"/>
              </w:rPr>
            </w:pPr>
            <w:r w:rsidRPr="000B52D9">
              <w:rPr>
                <w:rFonts w:eastAsia="MS Mincho" w:cs="Arial"/>
                <w:sz w:val="20"/>
                <w:szCs w:val="20"/>
              </w:rPr>
              <w:t>Onverminderd artikel 21</w:t>
            </w:r>
            <w:r w:rsidRPr="000B52D9">
              <w:rPr>
                <w:rFonts w:eastAsia="MS Mincho" w:cs="Arial"/>
                <w:b/>
                <w:sz w:val="20"/>
                <w:szCs w:val="20"/>
              </w:rPr>
              <w:t>, eerste en tweede lid,</w:t>
            </w:r>
            <w:r w:rsidRPr="000B52D9">
              <w:rPr>
                <w:rFonts w:eastAsia="MS Mincho" w:cs="Arial"/>
                <w:sz w:val="20"/>
                <w:szCs w:val="20"/>
              </w:rPr>
              <w:t xml:space="preserve"> van de </w:t>
            </w:r>
            <w:r w:rsidRPr="000B52D9">
              <w:rPr>
                <w:rFonts w:eastAsia="MS Mincho" w:cs="Arial"/>
                <w:b/>
                <w:sz w:val="20"/>
                <w:szCs w:val="20"/>
              </w:rPr>
              <w:t>wet</w:t>
            </w:r>
            <w:r w:rsidRPr="000B52D9">
              <w:rPr>
                <w:rFonts w:eastAsia="MS Mincho" w:cs="Arial"/>
                <w:sz w:val="20"/>
                <w:szCs w:val="20"/>
              </w:rPr>
              <w:t>, kan de raad besluiten dat anderen mogen deelnemen aan de beraadslaging.</w:t>
            </w:r>
          </w:p>
          <w:p w14:paraId="5272F9F9" w14:textId="77777777" w:rsidR="000B52D9" w:rsidRPr="005D0943" w:rsidRDefault="000B52D9" w:rsidP="000B52D9">
            <w:pPr>
              <w:tabs>
                <w:tab w:val="left" w:pos="1080"/>
              </w:tabs>
              <w:spacing w:line="240" w:lineRule="auto"/>
              <w:rPr>
                <w:rFonts w:cs="Arial"/>
                <w:sz w:val="20"/>
                <w:szCs w:val="20"/>
              </w:rPr>
            </w:pPr>
          </w:p>
        </w:tc>
      </w:tr>
    </w:tbl>
    <w:p w14:paraId="539998ED" w14:textId="77777777" w:rsidR="00E34645" w:rsidRDefault="00E34645" w:rsidP="001E460F">
      <w:pPr>
        <w:spacing w:line="240" w:lineRule="auto"/>
        <w:rPr>
          <w:rFonts w:eastAsia="Calibri" w:cs="Arial"/>
          <w:b/>
        </w:rPr>
      </w:pPr>
    </w:p>
    <w:p w14:paraId="391D0AA2" w14:textId="77777777" w:rsidR="00B22776" w:rsidRDefault="00B22776" w:rsidP="000B52D9">
      <w:pPr>
        <w:spacing w:line="240" w:lineRule="auto"/>
        <w:rPr>
          <w:rFonts w:eastAsia="Calibri" w:cs="Arial"/>
          <w:bCs/>
        </w:rPr>
      </w:pPr>
    </w:p>
    <w:p w14:paraId="468CAA18" w14:textId="79CAE43B" w:rsidR="000B52D9" w:rsidRPr="001E460F" w:rsidRDefault="000B52D9" w:rsidP="000B52D9">
      <w:pPr>
        <w:spacing w:line="240" w:lineRule="auto"/>
        <w:rPr>
          <w:rFonts w:eastAsia="Calibri" w:cs="Arial"/>
          <w:bCs/>
        </w:rPr>
      </w:pPr>
      <w:r w:rsidRPr="001E460F">
        <w:rPr>
          <w:rFonts w:eastAsia="Calibri" w:cs="Arial"/>
          <w:bCs/>
        </w:rPr>
        <w:t xml:space="preserve">Artikel </w:t>
      </w:r>
      <w:r w:rsidR="00B476D6">
        <w:rPr>
          <w:rFonts w:eastAsia="Calibri" w:cs="Arial"/>
          <w:bCs/>
        </w:rPr>
        <w:t>18</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N</w:t>
      </w:r>
      <w:r w:rsidRPr="005D0943">
        <w:rPr>
          <w:rFonts w:eastAsia="Calibri" w:cs="Arial"/>
          <w:bCs/>
        </w:rPr>
        <w:t>,</w:t>
      </w:r>
      <w:r w:rsidRPr="001E460F">
        <w:rPr>
          <w:rFonts w:eastAsia="Calibri" w:cs="Arial"/>
          <w:bCs/>
        </w:rPr>
        <w:t xml:space="preserve"> van het wijzigingsbesluit) wordt als volgt gewijzigd:</w:t>
      </w:r>
    </w:p>
    <w:p w14:paraId="1D662713"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5"/>
        <w:gridCol w:w="4418"/>
      </w:tblGrid>
      <w:tr w:rsidR="000B52D9" w:rsidRPr="001E460F" w14:paraId="0A19ED74" w14:textId="77777777" w:rsidTr="000B52D9">
        <w:tc>
          <w:tcPr>
            <w:tcW w:w="4531" w:type="dxa"/>
          </w:tcPr>
          <w:p w14:paraId="72F5BAE6"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80FEFD5" w14:textId="77777777" w:rsidR="000B52D9" w:rsidRDefault="000B52D9" w:rsidP="000B52D9">
            <w:pPr>
              <w:spacing w:line="240" w:lineRule="auto"/>
              <w:rPr>
                <w:rFonts w:eastAsia="MS Mincho" w:cs="Arial"/>
                <w:sz w:val="20"/>
                <w:szCs w:val="20"/>
              </w:rPr>
            </w:pPr>
          </w:p>
          <w:p w14:paraId="767095F8" w14:textId="77777777" w:rsidR="00B476D6" w:rsidRPr="00B476D6" w:rsidRDefault="00B476D6" w:rsidP="00B476D6">
            <w:pPr>
              <w:spacing w:line="240" w:lineRule="auto"/>
              <w:rPr>
                <w:rFonts w:eastAsia="MS Mincho" w:cs="Arial"/>
                <w:b/>
                <w:sz w:val="20"/>
                <w:szCs w:val="20"/>
              </w:rPr>
            </w:pPr>
            <w:r w:rsidRPr="00B476D6">
              <w:rPr>
                <w:rFonts w:eastAsia="MS Mincho" w:cs="Arial"/>
                <w:b/>
                <w:sz w:val="20"/>
                <w:szCs w:val="20"/>
              </w:rPr>
              <w:t xml:space="preserve">Artikel </w:t>
            </w:r>
            <w:r w:rsidRPr="00B476D6">
              <w:rPr>
                <w:rFonts w:eastAsia="MS Mincho" w:cs="Arial"/>
                <w:b/>
                <w:i/>
                <w:sz w:val="20"/>
                <w:szCs w:val="20"/>
              </w:rPr>
              <w:t>18</w:t>
            </w:r>
            <w:r w:rsidRPr="00B476D6">
              <w:rPr>
                <w:rFonts w:eastAsia="MS Mincho" w:cs="Arial"/>
                <w:b/>
                <w:sz w:val="20"/>
                <w:szCs w:val="20"/>
              </w:rPr>
              <w:t>. Stemming; procedure hoofdelijke stemming</w:t>
            </w:r>
          </w:p>
          <w:p w14:paraId="583631E5"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1. De voorzitter vraagt de raadsleden of zij stemming verlangen. Is dit niet het geval dan stelt de voorzitter vast dat het voorstel zonder stemming is aangenomen.</w:t>
            </w:r>
          </w:p>
          <w:p w14:paraId="32250020"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 xml:space="preserve">2. Als een voorstel zonder stemming wordt aangenomen kunnen de in de raadsvergadering aanwezige raadsleden aantekening in het verslag vragen, dat zij geacht willen worden te hebben tegengestemd of overeenkomstig artikel 28 van de </w:t>
            </w:r>
            <w:r w:rsidRPr="00B476D6">
              <w:rPr>
                <w:rFonts w:eastAsia="MS Mincho" w:cs="Arial"/>
                <w:i/>
                <w:sz w:val="20"/>
                <w:szCs w:val="20"/>
              </w:rPr>
              <w:t xml:space="preserve">Gemeentewet </w:t>
            </w:r>
            <w:r>
              <w:rPr>
                <w:rFonts w:eastAsia="MS Mincho" w:cs="Arial"/>
                <w:i/>
                <w:sz w:val="20"/>
                <w:szCs w:val="20"/>
              </w:rPr>
              <w:t xml:space="preserve">niet </w:t>
            </w:r>
            <w:r w:rsidRPr="00B476D6">
              <w:rPr>
                <w:rFonts w:eastAsia="MS Mincho" w:cs="Arial"/>
                <w:sz w:val="20"/>
                <w:szCs w:val="20"/>
              </w:rPr>
              <w:t xml:space="preserve">aan de stemming te hebben </w:t>
            </w:r>
            <w:r w:rsidRPr="00B476D6">
              <w:rPr>
                <w:rFonts w:eastAsia="MS Mincho" w:cs="Arial"/>
                <w:i/>
                <w:sz w:val="20"/>
                <w:szCs w:val="20"/>
              </w:rPr>
              <w:t>deelgenomen</w:t>
            </w:r>
            <w:r w:rsidRPr="00B476D6">
              <w:rPr>
                <w:rFonts w:eastAsia="MS Mincho" w:cs="Arial"/>
                <w:sz w:val="20"/>
                <w:szCs w:val="20"/>
              </w:rPr>
              <w:t>.</w:t>
            </w:r>
          </w:p>
          <w:p w14:paraId="50828E9C"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3. Als een raadslid om stemming of hoofdelijke stemming vraagt, doet de voorzitter daarvan mededeling aan de raad.</w:t>
            </w:r>
          </w:p>
          <w:p w14:paraId="3BA5DF59"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4. Bij hoofdelijke stemming roept de griffier de raadsleden bij naam op hun stem uit te brengen. De stemming begint bij het daarvoor bij loting aangewezen raadslid</w:t>
            </w:r>
            <w:r w:rsidRPr="00B476D6">
              <w:rPr>
                <w:rFonts w:eastAsia="MS Mincho" w:cs="Arial"/>
                <w:i/>
                <w:sz w:val="20"/>
                <w:szCs w:val="20"/>
              </w:rPr>
              <w:t>. Vervolgens geschiedt de oproeping op alfabetische volgorde.</w:t>
            </w:r>
          </w:p>
          <w:p w14:paraId="657629A7"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 xml:space="preserve">5. Bij hoofdelijke stemming brengen ter vergadering </w:t>
            </w:r>
            <w:r w:rsidRPr="00B476D6">
              <w:rPr>
                <w:rFonts w:eastAsia="MS Mincho" w:cs="Arial"/>
                <w:i/>
                <w:sz w:val="20"/>
                <w:szCs w:val="20"/>
              </w:rPr>
              <w:t>aanwezig</w:t>
            </w:r>
            <w:r w:rsidRPr="00B476D6">
              <w:rPr>
                <w:rFonts w:eastAsia="MS Mincho" w:cs="Arial"/>
                <w:sz w:val="20"/>
                <w:szCs w:val="20"/>
              </w:rPr>
              <w:t xml:space="preserve"> raadsleden</w:t>
            </w:r>
            <w:r>
              <w:rPr>
                <w:rFonts w:eastAsia="MS Mincho" w:cs="Arial"/>
                <w:i/>
                <w:sz w:val="20"/>
                <w:szCs w:val="20"/>
              </w:rPr>
              <w:t>, tenzij zij</w:t>
            </w:r>
            <w:r w:rsidRPr="00B476D6">
              <w:rPr>
                <w:rFonts w:eastAsia="MS Mincho" w:cs="Arial"/>
                <w:sz w:val="20"/>
                <w:szCs w:val="20"/>
              </w:rPr>
              <w:t xml:space="preserve"> </w:t>
            </w:r>
            <w:r w:rsidRPr="00B476D6">
              <w:rPr>
                <w:rFonts w:eastAsia="MS Mincho" w:cs="Arial"/>
                <w:i/>
                <w:sz w:val="20"/>
                <w:szCs w:val="20"/>
              </w:rPr>
              <w:t xml:space="preserve">overeenkomstig </w:t>
            </w:r>
            <w:r w:rsidRPr="00B476D6">
              <w:rPr>
                <w:rFonts w:eastAsia="MS Mincho" w:cs="Arial"/>
                <w:sz w:val="20"/>
                <w:szCs w:val="20"/>
              </w:rPr>
              <w:t xml:space="preserve">artikel 28 van de </w:t>
            </w:r>
            <w:r w:rsidR="00837C1E" w:rsidRPr="00837C1E">
              <w:rPr>
                <w:rFonts w:eastAsia="MS Mincho" w:cs="Arial"/>
                <w:i/>
                <w:sz w:val="20"/>
                <w:szCs w:val="20"/>
              </w:rPr>
              <w:t>Gemeente</w:t>
            </w:r>
            <w:r w:rsidRPr="00837C1E">
              <w:rPr>
                <w:rFonts w:eastAsia="MS Mincho" w:cs="Arial"/>
                <w:i/>
                <w:sz w:val="20"/>
                <w:szCs w:val="20"/>
              </w:rPr>
              <w:t xml:space="preserve">wet </w:t>
            </w:r>
            <w:r w:rsidR="00837C1E">
              <w:rPr>
                <w:rFonts w:eastAsia="MS Mincho" w:cs="Arial"/>
                <w:i/>
                <w:sz w:val="20"/>
                <w:szCs w:val="20"/>
              </w:rPr>
              <w:t xml:space="preserve">niet </w:t>
            </w:r>
            <w:r w:rsidRPr="00B476D6">
              <w:rPr>
                <w:rFonts w:eastAsia="MS Mincho" w:cs="Arial"/>
                <w:sz w:val="20"/>
                <w:szCs w:val="20"/>
              </w:rPr>
              <w:t xml:space="preserve">aan de stemming </w:t>
            </w:r>
            <w:r w:rsidR="00837C1E">
              <w:rPr>
                <w:rFonts w:eastAsia="MS Mincho" w:cs="Arial"/>
                <w:i/>
                <w:sz w:val="20"/>
                <w:szCs w:val="20"/>
              </w:rPr>
              <w:t>deel behoren te nemen</w:t>
            </w:r>
            <w:r w:rsidRPr="00B476D6">
              <w:rPr>
                <w:rFonts w:eastAsia="MS Mincho" w:cs="Arial"/>
                <w:sz w:val="20"/>
                <w:szCs w:val="20"/>
              </w:rPr>
              <w:t xml:space="preserve">, hun stem uit door 'voor' of 'tegen' </w:t>
            </w:r>
            <w:r w:rsidR="00837C1E" w:rsidRPr="00837C1E">
              <w:rPr>
                <w:rFonts w:eastAsia="MS Mincho" w:cs="Arial"/>
                <w:i/>
                <w:sz w:val="20"/>
                <w:szCs w:val="20"/>
              </w:rPr>
              <w:t>uit</w:t>
            </w:r>
            <w:r w:rsidR="00837C1E">
              <w:rPr>
                <w:rFonts w:eastAsia="MS Mincho" w:cs="Arial"/>
                <w:sz w:val="20"/>
                <w:szCs w:val="20"/>
              </w:rPr>
              <w:t xml:space="preserve"> </w:t>
            </w:r>
            <w:r w:rsidRPr="00B476D6">
              <w:rPr>
                <w:rFonts w:eastAsia="MS Mincho" w:cs="Arial"/>
                <w:sz w:val="20"/>
                <w:szCs w:val="20"/>
              </w:rPr>
              <w:t xml:space="preserve">te </w:t>
            </w:r>
            <w:r w:rsidR="00837C1E" w:rsidRPr="00837C1E">
              <w:rPr>
                <w:rFonts w:eastAsia="MS Mincho" w:cs="Arial"/>
                <w:i/>
                <w:sz w:val="20"/>
                <w:szCs w:val="20"/>
              </w:rPr>
              <w:t>spreken</w:t>
            </w:r>
            <w:r w:rsidRPr="00B476D6">
              <w:rPr>
                <w:rFonts w:eastAsia="MS Mincho" w:cs="Arial"/>
                <w:sz w:val="20"/>
                <w:szCs w:val="20"/>
              </w:rPr>
              <w:t>, zonder enige toevoeging.</w:t>
            </w:r>
          </w:p>
          <w:p w14:paraId="0128E116"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lastRenderedPageBreak/>
              <w:t xml:space="preserve">6. Een raadslid dat zich bij het uitbrengen van zijn stem vergist, kan deze vergissing herstellen </w:t>
            </w:r>
            <w:r w:rsidRPr="00837C1E">
              <w:rPr>
                <w:rFonts w:eastAsia="MS Mincho" w:cs="Arial"/>
                <w:i/>
                <w:sz w:val="20"/>
                <w:szCs w:val="20"/>
              </w:rPr>
              <w:t>tot</w:t>
            </w:r>
            <w:r w:rsidR="00837C1E" w:rsidRPr="00837C1E">
              <w:rPr>
                <w:rFonts w:eastAsia="MS Mincho" w:cs="Arial"/>
                <w:i/>
                <w:sz w:val="20"/>
                <w:szCs w:val="20"/>
              </w:rPr>
              <w:t>dat</w:t>
            </w:r>
            <w:r w:rsidRPr="00B476D6">
              <w:rPr>
                <w:rFonts w:eastAsia="MS Mincho" w:cs="Arial"/>
                <w:sz w:val="20"/>
                <w:szCs w:val="20"/>
              </w:rPr>
              <w:t xml:space="preserve"> het volgende raadslid heeft gestemd. Bemerkt het raadslid zijn vergissing pas later, dan kan deze nadat de voorzitter de uitslag van de stemming bekend heeft gemaakt aantekening vragen van zijn vergissing. Dit brengt geen verandering in de uitslag van de stemming.</w:t>
            </w:r>
          </w:p>
          <w:p w14:paraId="184FAE4F"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7. De voorzitter deelt de uitslag na afloop van de stemming mee</w:t>
            </w:r>
            <w:r w:rsidR="00837C1E" w:rsidRPr="00837C1E">
              <w:rPr>
                <w:rFonts w:eastAsia="MS Mincho" w:cs="Arial"/>
                <w:i/>
                <w:sz w:val="20"/>
                <w:szCs w:val="20"/>
              </w:rPr>
              <w:t>. Deze</w:t>
            </w:r>
            <w:r w:rsidRPr="00B476D6">
              <w:rPr>
                <w:rFonts w:eastAsia="MS Mincho" w:cs="Arial"/>
                <w:sz w:val="20"/>
                <w:szCs w:val="20"/>
              </w:rPr>
              <w:t xml:space="preserve"> doet daarbij </w:t>
            </w:r>
            <w:r w:rsidR="00837C1E" w:rsidRPr="00837C1E">
              <w:rPr>
                <w:rFonts w:eastAsia="MS Mincho" w:cs="Arial"/>
                <w:i/>
                <w:sz w:val="20"/>
                <w:szCs w:val="20"/>
              </w:rPr>
              <w:t xml:space="preserve">tevens </w:t>
            </w:r>
            <w:r w:rsidRPr="00B476D6">
              <w:rPr>
                <w:rFonts w:eastAsia="MS Mincho" w:cs="Arial"/>
                <w:sz w:val="20"/>
                <w:szCs w:val="20"/>
              </w:rPr>
              <w:t>mededeling van het genomen besluit.</w:t>
            </w:r>
          </w:p>
          <w:p w14:paraId="43DED1B6" w14:textId="77777777" w:rsidR="00B476D6" w:rsidRPr="001E460F" w:rsidRDefault="00B476D6" w:rsidP="000B52D9">
            <w:pPr>
              <w:spacing w:line="240" w:lineRule="auto"/>
              <w:rPr>
                <w:rFonts w:eastAsia="MS Mincho" w:cs="Arial"/>
                <w:sz w:val="20"/>
                <w:szCs w:val="20"/>
              </w:rPr>
            </w:pPr>
          </w:p>
        </w:tc>
        <w:tc>
          <w:tcPr>
            <w:tcW w:w="4531" w:type="dxa"/>
          </w:tcPr>
          <w:p w14:paraId="561FFD42"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2443AFBC" w14:textId="77777777" w:rsidR="000B52D9" w:rsidRDefault="000B52D9" w:rsidP="000B52D9">
            <w:pPr>
              <w:tabs>
                <w:tab w:val="left" w:pos="1080"/>
              </w:tabs>
              <w:spacing w:line="240" w:lineRule="auto"/>
              <w:rPr>
                <w:rFonts w:cs="Arial"/>
                <w:sz w:val="20"/>
                <w:szCs w:val="20"/>
              </w:rPr>
            </w:pPr>
          </w:p>
          <w:p w14:paraId="53B98235" w14:textId="77777777" w:rsidR="00B476D6" w:rsidRPr="00B476D6" w:rsidRDefault="00B476D6" w:rsidP="00B476D6">
            <w:pPr>
              <w:spacing w:line="240" w:lineRule="auto"/>
              <w:rPr>
                <w:rFonts w:eastAsia="MS Mincho" w:cs="Arial"/>
                <w:b/>
                <w:sz w:val="20"/>
                <w:szCs w:val="20"/>
              </w:rPr>
            </w:pPr>
            <w:r w:rsidRPr="00B476D6">
              <w:rPr>
                <w:rFonts w:eastAsia="MS Mincho" w:cs="Arial"/>
                <w:b/>
                <w:sz w:val="20"/>
                <w:szCs w:val="20"/>
              </w:rPr>
              <w:t>Artikel 17. Stemming; procedure hoofdelijke stemming</w:t>
            </w:r>
          </w:p>
          <w:p w14:paraId="0EC50CF7"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1. De voorzitter vraagt de raadsleden of zij stemming verlangen. Is dit niet het geval dan stelt de voorzitter vast dat het voorstel zonder stemming is aangenomen.</w:t>
            </w:r>
          </w:p>
          <w:p w14:paraId="388F0DD0"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2. Als een voorstel zonder stemming wordt aangenomen</w:t>
            </w:r>
            <w:r w:rsidRPr="00B476D6">
              <w:rPr>
                <w:rFonts w:eastAsia="MS Mincho" w:cs="Arial"/>
                <w:b/>
                <w:sz w:val="20"/>
                <w:szCs w:val="20"/>
              </w:rPr>
              <w:t>,</w:t>
            </w:r>
            <w:r w:rsidRPr="00B476D6">
              <w:rPr>
                <w:rFonts w:eastAsia="MS Mincho" w:cs="Arial"/>
                <w:sz w:val="20"/>
                <w:szCs w:val="20"/>
              </w:rPr>
              <w:t xml:space="preserve"> kunnen de in de raadsvergadering aanwezige raadsleden aantekening in het verslag vragen, dat zij geacht willen worden te hebben tegengestemd of </w:t>
            </w:r>
            <w:r w:rsidRPr="00B476D6">
              <w:rPr>
                <w:rFonts w:eastAsia="MS Mincho" w:cs="Arial"/>
                <w:b/>
                <w:sz w:val="20"/>
                <w:szCs w:val="20"/>
              </w:rPr>
              <w:t>zich</w:t>
            </w:r>
            <w:r w:rsidRPr="00B476D6">
              <w:rPr>
                <w:rFonts w:eastAsia="MS Mincho" w:cs="Arial"/>
                <w:sz w:val="20"/>
                <w:szCs w:val="20"/>
              </w:rPr>
              <w:t xml:space="preserve"> overeenkomstig artikel 28 van de </w:t>
            </w:r>
            <w:r w:rsidRPr="00B476D6">
              <w:rPr>
                <w:rFonts w:eastAsia="MS Mincho" w:cs="Arial"/>
                <w:b/>
                <w:sz w:val="20"/>
                <w:szCs w:val="20"/>
              </w:rPr>
              <w:t>wet</w:t>
            </w:r>
            <w:r w:rsidRPr="00B476D6">
              <w:rPr>
                <w:rFonts w:eastAsia="MS Mincho" w:cs="Arial"/>
                <w:sz w:val="20"/>
                <w:szCs w:val="20"/>
              </w:rPr>
              <w:t xml:space="preserve"> </w:t>
            </w:r>
            <w:r w:rsidRPr="00B476D6">
              <w:rPr>
                <w:rFonts w:eastAsia="MS Mincho" w:cs="Arial"/>
                <w:b/>
                <w:sz w:val="20"/>
                <w:szCs w:val="20"/>
              </w:rPr>
              <w:t>van deelneming</w:t>
            </w:r>
            <w:r w:rsidRPr="00B476D6">
              <w:rPr>
                <w:rFonts w:eastAsia="MS Mincho" w:cs="Arial"/>
                <w:sz w:val="20"/>
                <w:szCs w:val="20"/>
              </w:rPr>
              <w:t xml:space="preserve"> aan de stemming te hebben </w:t>
            </w:r>
            <w:r w:rsidRPr="00B476D6">
              <w:rPr>
                <w:rFonts w:eastAsia="MS Mincho" w:cs="Arial"/>
                <w:b/>
                <w:sz w:val="20"/>
                <w:szCs w:val="20"/>
              </w:rPr>
              <w:t>onthouden.</w:t>
            </w:r>
          </w:p>
          <w:p w14:paraId="6311B33C"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3. Als een raadslid om stemming of hoofdelijke stemming vraagt, doet de voorzitter daarvan mededeling aan de raad.</w:t>
            </w:r>
          </w:p>
          <w:p w14:paraId="3915FA5C" w14:textId="77777777" w:rsidR="00B476D6" w:rsidRPr="00B476D6" w:rsidRDefault="00B476D6" w:rsidP="00B476D6">
            <w:pPr>
              <w:spacing w:line="240" w:lineRule="auto"/>
              <w:rPr>
                <w:rFonts w:eastAsia="MS Mincho" w:cs="Arial"/>
                <w:b/>
                <w:sz w:val="20"/>
                <w:szCs w:val="20"/>
              </w:rPr>
            </w:pPr>
            <w:r w:rsidRPr="00B476D6">
              <w:rPr>
                <w:rFonts w:eastAsia="MS Mincho" w:cs="Arial"/>
                <w:sz w:val="20"/>
                <w:szCs w:val="20"/>
              </w:rPr>
              <w:t xml:space="preserve">4. Bij hoofdelijke stemming roept de griffier de raadsleden bij naam op hun stem uit te brengen. De stemming begint bij het daarvoor bij loting aangewezen raadslid </w:t>
            </w:r>
            <w:r w:rsidRPr="00B476D6">
              <w:rPr>
                <w:rFonts w:eastAsia="MS Mincho" w:cs="Arial"/>
                <w:b/>
                <w:sz w:val="20"/>
                <w:szCs w:val="20"/>
              </w:rPr>
              <w:t>en verloopt verder [… (beschrijving volgordeverloop, bijvoorbeeld op alfabetische volgorde)].</w:t>
            </w:r>
          </w:p>
          <w:p w14:paraId="1B32750A"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t xml:space="preserve">5. Bij hoofdelijke stemming brengen ter vergadering </w:t>
            </w:r>
            <w:r w:rsidRPr="00B476D6">
              <w:rPr>
                <w:rFonts w:eastAsia="MS Mincho" w:cs="Arial"/>
                <w:b/>
                <w:sz w:val="20"/>
                <w:szCs w:val="20"/>
              </w:rPr>
              <w:t xml:space="preserve">aanwezige </w:t>
            </w:r>
            <w:r w:rsidRPr="00B476D6">
              <w:rPr>
                <w:rFonts w:eastAsia="MS Mincho" w:cs="Arial"/>
                <w:sz w:val="20"/>
                <w:szCs w:val="20"/>
              </w:rPr>
              <w:t xml:space="preserve">raadsleden </w:t>
            </w:r>
            <w:r w:rsidRPr="00837C1E">
              <w:rPr>
                <w:rFonts w:eastAsia="MS Mincho" w:cs="Arial"/>
                <w:b/>
                <w:sz w:val="20"/>
                <w:szCs w:val="20"/>
              </w:rPr>
              <w:t>die zich niet ingevolge</w:t>
            </w:r>
            <w:r w:rsidRPr="00B476D6">
              <w:rPr>
                <w:rFonts w:eastAsia="MS Mincho" w:cs="Arial"/>
                <w:sz w:val="20"/>
                <w:szCs w:val="20"/>
              </w:rPr>
              <w:t xml:space="preserve"> artikel 28 van de </w:t>
            </w:r>
            <w:r w:rsidRPr="00837C1E">
              <w:rPr>
                <w:rFonts w:eastAsia="MS Mincho" w:cs="Arial"/>
                <w:b/>
                <w:sz w:val="20"/>
                <w:szCs w:val="20"/>
              </w:rPr>
              <w:t>wet</w:t>
            </w:r>
            <w:r w:rsidRPr="00B476D6">
              <w:rPr>
                <w:rFonts w:eastAsia="MS Mincho" w:cs="Arial"/>
                <w:sz w:val="20"/>
                <w:szCs w:val="20"/>
              </w:rPr>
              <w:t xml:space="preserve"> </w:t>
            </w:r>
            <w:r w:rsidRPr="00837C1E">
              <w:rPr>
                <w:rFonts w:eastAsia="MS Mincho" w:cs="Arial"/>
                <w:b/>
                <w:sz w:val="20"/>
                <w:szCs w:val="20"/>
              </w:rPr>
              <w:t>van deelneming</w:t>
            </w:r>
            <w:r w:rsidRPr="00B476D6">
              <w:rPr>
                <w:rFonts w:eastAsia="MS Mincho" w:cs="Arial"/>
                <w:sz w:val="20"/>
                <w:szCs w:val="20"/>
              </w:rPr>
              <w:t xml:space="preserve"> aan de stemming </w:t>
            </w:r>
            <w:r w:rsidRPr="00837C1E">
              <w:rPr>
                <w:rFonts w:eastAsia="MS Mincho" w:cs="Arial"/>
                <w:b/>
                <w:sz w:val="20"/>
                <w:szCs w:val="20"/>
              </w:rPr>
              <w:t>moeten onthouden</w:t>
            </w:r>
            <w:r w:rsidRPr="00B476D6">
              <w:rPr>
                <w:rFonts w:eastAsia="MS Mincho" w:cs="Arial"/>
                <w:sz w:val="20"/>
                <w:szCs w:val="20"/>
              </w:rPr>
              <w:t xml:space="preserve">, hun stem uit door </w:t>
            </w:r>
            <w:r w:rsidRPr="00837C1E">
              <w:rPr>
                <w:rFonts w:eastAsia="MS Mincho" w:cs="Arial"/>
                <w:b/>
                <w:sz w:val="20"/>
                <w:szCs w:val="20"/>
              </w:rPr>
              <w:t>zich</w:t>
            </w:r>
            <w:r w:rsidRPr="00B476D6">
              <w:rPr>
                <w:rFonts w:eastAsia="MS Mincho" w:cs="Arial"/>
                <w:sz w:val="20"/>
                <w:szCs w:val="20"/>
              </w:rPr>
              <w:t xml:space="preserve"> 'voor' of 'tegen' te </w:t>
            </w:r>
            <w:r w:rsidRPr="00837C1E">
              <w:rPr>
                <w:rFonts w:eastAsia="MS Mincho" w:cs="Arial"/>
                <w:b/>
                <w:sz w:val="20"/>
                <w:szCs w:val="20"/>
              </w:rPr>
              <w:t>verklaren</w:t>
            </w:r>
            <w:r w:rsidRPr="00B476D6">
              <w:rPr>
                <w:rFonts w:eastAsia="MS Mincho" w:cs="Arial"/>
                <w:sz w:val="20"/>
                <w:szCs w:val="20"/>
              </w:rPr>
              <w:t>, zonder enige toevoeging.</w:t>
            </w:r>
          </w:p>
          <w:p w14:paraId="79C0BD65" w14:textId="77777777" w:rsidR="00B476D6" w:rsidRPr="00B476D6" w:rsidRDefault="00B476D6" w:rsidP="00B476D6">
            <w:pPr>
              <w:spacing w:line="240" w:lineRule="auto"/>
              <w:rPr>
                <w:rFonts w:eastAsia="MS Mincho" w:cs="Arial"/>
                <w:sz w:val="20"/>
                <w:szCs w:val="20"/>
              </w:rPr>
            </w:pPr>
            <w:r w:rsidRPr="00B476D6">
              <w:rPr>
                <w:rFonts w:eastAsia="MS Mincho" w:cs="Arial"/>
                <w:sz w:val="20"/>
                <w:szCs w:val="20"/>
              </w:rPr>
              <w:lastRenderedPageBreak/>
              <w:t xml:space="preserve">6. Een raadslid dat zich bij het uitbrengen van zijn stem vergist, kan deze vergissing herstellen </w:t>
            </w:r>
            <w:r w:rsidRPr="00837C1E">
              <w:rPr>
                <w:rFonts w:eastAsia="MS Mincho" w:cs="Arial"/>
                <w:b/>
                <w:sz w:val="20"/>
                <w:szCs w:val="20"/>
              </w:rPr>
              <w:t xml:space="preserve">tot </w:t>
            </w:r>
            <w:r w:rsidRPr="00B476D6">
              <w:rPr>
                <w:rFonts w:eastAsia="MS Mincho" w:cs="Arial"/>
                <w:sz w:val="20"/>
                <w:szCs w:val="20"/>
              </w:rPr>
              <w:t>het volgende raadslid heeft gestemd. Bemerkt het raadslid zijn vergissing pas later, dan kan deze nadat de voorzitter de uitslag van de stemming bekend heeft gemaakt aantekening vragen van zijn vergissing. Dit brengt geen verandering in de uitslag van de stemming.</w:t>
            </w:r>
          </w:p>
          <w:p w14:paraId="722ED7CE" w14:textId="77777777" w:rsidR="00B476D6" w:rsidRPr="005D0943" w:rsidRDefault="00B476D6" w:rsidP="00B476D6">
            <w:pPr>
              <w:tabs>
                <w:tab w:val="left" w:pos="1080"/>
              </w:tabs>
              <w:spacing w:line="240" w:lineRule="auto"/>
              <w:rPr>
                <w:rFonts w:cs="Arial"/>
                <w:sz w:val="20"/>
                <w:szCs w:val="20"/>
              </w:rPr>
            </w:pPr>
            <w:r w:rsidRPr="00B476D6">
              <w:rPr>
                <w:rFonts w:eastAsia="MS Mincho" w:cs="Arial"/>
                <w:sz w:val="20"/>
                <w:szCs w:val="20"/>
              </w:rPr>
              <w:t xml:space="preserve">7. De voorzitter deelt de uitslag na afloop van de stemming mee </w:t>
            </w:r>
            <w:r w:rsidRPr="00837C1E">
              <w:rPr>
                <w:rFonts w:eastAsia="MS Mincho" w:cs="Arial"/>
                <w:b/>
                <w:sz w:val="20"/>
                <w:szCs w:val="20"/>
              </w:rPr>
              <w:t>en</w:t>
            </w:r>
            <w:r w:rsidRPr="00B476D6">
              <w:rPr>
                <w:rFonts w:eastAsia="MS Mincho" w:cs="Arial"/>
                <w:sz w:val="20"/>
                <w:szCs w:val="20"/>
              </w:rPr>
              <w:t xml:space="preserve"> doet daarbij mededeling van het genomen besluit.</w:t>
            </w:r>
          </w:p>
        </w:tc>
      </w:tr>
    </w:tbl>
    <w:p w14:paraId="1FB7391C" w14:textId="77777777" w:rsidR="000B52D9" w:rsidRDefault="000B52D9" w:rsidP="001E460F">
      <w:pPr>
        <w:spacing w:line="240" w:lineRule="auto"/>
        <w:rPr>
          <w:rFonts w:eastAsia="Calibri" w:cs="Arial"/>
          <w:b/>
        </w:rPr>
      </w:pPr>
    </w:p>
    <w:p w14:paraId="5316A2F7" w14:textId="77777777" w:rsidR="000B52D9" w:rsidRDefault="000B52D9" w:rsidP="001E460F">
      <w:pPr>
        <w:spacing w:line="240" w:lineRule="auto"/>
        <w:rPr>
          <w:rFonts w:eastAsia="Calibri" w:cs="Arial"/>
          <w:b/>
        </w:rPr>
      </w:pPr>
    </w:p>
    <w:p w14:paraId="2676B5A0" w14:textId="6E7B020D" w:rsidR="000B52D9" w:rsidRPr="001E460F" w:rsidRDefault="000B52D9" w:rsidP="000B52D9">
      <w:pPr>
        <w:spacing w:line="240" w:lineRule="auto"/>
        <w:rPr>
          <w:rFonts w:eastAsia="Calibri" w:cs="Arial"/>
          <w:bCs/>
        </w:rPr>
      </w:pPr>
      <w:r w:rsidRPr="001E460F">
        <w:rPr>
          <w:rFonts w:eastAsia="Calibri" w:cs="Arial"/>
          <w:bCs/>
        </w:rPr>
        <w:t xml:space="preserve">Artikel </w:t>
      </w:r>
      <w:r w:rsidR="00837C1E">
        <w:rPr>
          <w:rFonts w:eastAsia="Calibri" w:cs="Arial"/>
          <w:bCs/>
        </w:rPr>
        <w:t>19</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O</w:t>
      </w:r>
      <w:r w:rsidRPr="005D0943">
        <w:rPr>
          <w:rFonts w:eastAsia="Calibri" w:cs="Arial"/>
          <w:bCs/>
        </w:rPr>
        <w:t>,</w:t>
      </w:r>
      <w:r w:rsidRPr="001E460F">
        <w:rPr>
          <w:rFonts w:eastAsia="Calibri" w:cs="Arial"/>
          <w:bCs/>
        </w:rPr>
        <w:t xml:space="preserve"> van het wijzigingsbesluit) wordt als volgt gewijzigd:</w:t>
      </w:r>
    </w:p>
    <w:p w14:paraId="33227113"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6ED83D5C" w14:textId="77777777" w:rsidTr="000B52D9">
        <w:tc>
          <w:tcPr>
            <w:tcW w:w="4531" w:type="dxa"/>
          </w:tcPr>
          <w:p w14:paraId="4B58B759"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57EBC2F" w14:textId="77777777" w:rsidR="000B52D9" w:rsidRDefault="000B52D9" w:rsidP="000B52D9">
            <w:pPr>
              <w:spacing w:line="240" w:lineRule="auto"/>
              <w:rPr>
                <w:rFonts w:eastAsia="MS Mincho" w:cs="Arial"/>
                <w:sz w:val="20"/>
                <w:szCs w:val="20"/>
              </w:rPr>
            </w:pPr>
          </w:p>
          <w:p w14:paraId="0A060B4E" w14:textId="77777777" w:rsidR="00837C1E" w:rsidRPr="00837C1E" w:rsidRDefault="00837C1E" w:rsidP="00837C1E">
            <w:pPr>
              <w:spacing w:line="240" w:lineRule="auto"/>
              <w:rPr>
                <w:rFonts w:eastAsia="MS Mincho" w:cs="Arial"/>
                <w:b/>
                <w:sz w:val="20"/>
                <w:szCs w:val="20"/>
              </w:rPr>
            </w:pPr>
            <w:r w:rsidRPr="00837C1E">
              <w:rPr>
                <w:rFonts w:eastAsia="MS Mincho" w:cs="Arial"/>
                <w:b/>
                <w:sz w:val="20"/>
                <w:szCs w:val="20"/>
              </w:rPr>
              <w:t xml:space="preserve">Artikel </w:t>
            </w:r>
            <w:r w:rsidRPr="00837C1E">
              <w:rPr>
                <w:rFonts w:eastAsia="MS Mincho" w:cs="Arial"/>
                <w:b/>
                <w:i/>
                <w:sz w:val="20"/>
                <w:szCs w:val="20"/>
              </w:rPr>
              <w:t>19</w:t>
            </w:r>
            <w:r w:rsidRPr="00837C1E">
              <w:rPr>
                <w:rFonts w:eastAsia="MS Mincho" w:cs="Arial"/>
                <w:b/>
                <w:sz w:val="20"/>
                <w:szCs w:val="20"/>
              </w:rPr>
              <w:t>. Volgorde stemming over amendementen en moties</w:t>
            </w:r>
          </w:p>
          <w:p w14:paraId="24EC539A" w14:textId="77777777" w:rsidR="00837C1E" w:rsidRDefault="00837C1E" w:rsidP="00837C1E">
            <w:pPr>
              <w:spacing w:line="240" w:lineRule="auto"/>
              <w:rPr>
                <w:rFonts w:eastAsia="MS Mincho" w:cs="Arial"/>
                <w:sz w:val="20"/>
                <w:szCs w:val="20"/>
              </w:rPr>
            </w:pPr>
            <w:r w:rsidRPr="00837C1E">
              <w:rPr>
                <w:rFonts w:eastAsia="MS Mincho" w:cs="Arial"/>
                <w:sz w:val="20"/>
                <w:szCs w:val="20"/>
              </w:rPr>
              <w:t xml:space="preserve">1. Als </w:t>
            </w:r>
            <w:r>
              <w:rPr>
                <w:rFonts w:eastAsia="MS Mincho" w:cs="Arial"/>
                <w:i/>
                <w:sz w:val="20"/>
                <w:szCs w:val="20"/>
              </w:rPr>
              <w:t xml:space="preserve">een amendement </w:t>
            </w:r>
            <w:r w:rsidRPr="00837C1E">
              <w:rPr>
                <w:rFonts w:eastAsia="MS Mincho" w:cs="Arial"/>
                <w:sz w:val="20"/>
                <w:szCs w:val="20"/>
              </w:rPr>
              <w:t xml:space="preserve">op een aanhangig voorstel </w:t>
            </w:r>
            <w:r>
              <w:rPr>
                <w:rFonts w:eastAsia="MS Mincho" w:cs="Arial"/>
                <w:i/>
                <w:sz w:val="20"/>
                <w:szCs w:val="20"/>
              </w:rPr>
              <w:t xml:space="preserve">is </w:t>
            </w:r>
            <w:r w:rsidRPr="00837C1E">
              <w:rPr>
                <w:rFonts w:eastAsia="MS Mincho" w:cs="Arial"/>
                <w:sz w:val="20"/>
                <w:szCs w:val="20"/>
              </w:rPr>
              <w:t xml:space="preserve">ingediend, wordt eerst over </w:t>
            </w:r>
            <w:r w:rsidRPr="00837C1E">
              <w:rPr>
                <w:rFonts w:eastAsia="MS Mincho" w:cs="Arial"/>
                <w:i/>
                <w:sz w:val="20"/>
                <w:szCs w:val="20"/>
              </w:rPr>
              <w:t>dat amendement</w:t>
            </w:r>
            <w:r w:rsidRPr="00837C1E">
              <w:rPr>
                <w:rFonts w:eastAsia="MS Mincho" w:cs="Arial"/>
                <w:sz w:val="20"/>
                <w:szCs w:val="20"/>
              </w:rPr>
              <w:t xml:space="preserve"> gestemd en vervolgens over het voorstel zoals het dan luidt in zijn geheel.</w:t>
            </w:r>
          </w:p>
          <w:p w14:paraId="1950117D" w14:textId="77777777" w:rsidR="00837C1E" w:rsidRPr="00837C1E" w:rsidRDefault="00837C1E" w:rsidP="00837C1E">
            <w:pPr>
              <w:spacing w:line="240" w:lineRule="auto"/>
              <w:rPr>
                <w:rFonts w:eastAsia="MS Mincho" w:cs="Arial"/>
                <w:sz w:val="20"/>
                <w:szCs w:val="20"/>
              </w:rPr>
            </w:pPr>
          </w:p>
          <w:p w14:paraId="2FBBBA62"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2. Als een subamendement is ingediend, wordt eerst over het subamendement gestemd en vervolgens over het amendement waarop dat betrekking heeft.</w:t>
            </w:r>
          </w:p>
          <w:p w14:paraId="4FEA1080"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3. Als meerdere amendementen of subamendementen op een aanhangig voorstel zijn ingediend, wordt, onverminderd het eerste en tweede lid, eerst over het meest verstrekkende amendement of subamendement gestemd.</w:t>
            </w:r>
          </w:p>
          <w:p w14:paraId="6187E29A"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4. Als aangaande een aanhangig voorstel een motie is ingediend, wordt eerst over het voorstel gestemd en vervolgens over de motie. De raad kan besluiten van deze volgorde af te wijken.</w:t>
            </w:r>
          </w:p>
          <w:p w14:paraId="350D2190" w14:textId="77777777" w:rsidR="00837C1E" w:rsidRPr="001E460F" w:rsidRDefault="00837C1E" w:rsidP="00837C1E">
            <w:pPr>
              <w:spacing w:line="240" w:lineRule="auto"/>
              <w:rPr>
                <w:rFonts w:eastAsia="MS Mincho" w:cs="Arial"/>
                <w:sz w:val="20"/>
                <w:szCs w:val="20"/>
              </w:rPr>
            </w:pPr>
          </w:p>
        </w:tc>
        <w:tc>
          <w:tcPr>
            <w:tcW w:w="4531" w:type="dxa"/>
          </w:tcPr>
          <w:p w14:paraId="53CD4F34"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06645915" w14:textId="77777777" w:rsidR="000B52D9" w:rsidRDefault="000B52D9" w:rsidP="000B52D9">
            <w:pPr>
              <w:tabs>
                <w:tab w:val="left" w:pos="1080"/>
              </w:tabs>
              <w:spacing w:line="240" w:lineRule="auto"/>
              <w:rPr>
                <w:rFonts w:cs="Arial"/>
                <w:sz w:val="20"/>
                <w:szCs w:val="20"/>
              </w:rPr>
            </w:pPr>
          </w:p>
          <w:p w14:paraId="52BA3047" w14:textId="77777777" w:rsidR="00837C1E" w:rsidRPr="00837C1E" w:rsidRDefault="00837C1E" w:rsidP="00837C1E">
            <w:pPr>
              <w:spacing w:line="240" w:lineRule="auto"/>
              <w:rPr>
                <w:rFonts w:eastAsia="MS Mincho" w:cs="Arial"/>
                <w:b/>
                <w:sz w:val="20"/>
                <w:szCs w:val="20"/>
              </w:rPr>
            </w:pPr>
            <w:r w:rsidRPr="00837C1E">
              <w:rPr>
                <w:rFonts w:eastAsia="MS Mincho" w:cs="Arial"/>
                <w:b/>
                <w:sz w:val="20"/>
                <w:szCs w:val="20"/>
              </w:rPr>
              <w:t>Artikel 18. Volgorde stemming over amendementen en moties</w:t>
            </w:r>
          </w:p>
          <w:p w14:paraId="4BDAEFBB"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1. Als op een aanhangig voorstel </w:t>
            </w:r>
            <w:r w:rsidRPr="00837C1E">
              <w:rPr>
                <w:rFonts w:eastAsia="MS Mincho" w:cs="Arial"/>
                <w:b/>
                <w:sz w:val="20"/>
                <w:szCs w:val="20"/>
              </w:rPr>
              <w:t>amendementen zijn</w:t>
            </w:r>
            <w:r w:rsidRPr="00837C1E">
              <w:rPr>
                <w:rFonts w:eastAsia="MS Mincho" w:cs="Arial"/>
                <w:sz w:val="20"/>
                <w:szCs w:val="20"/>
              </w:rPr>
              <w:t xml:space="preserve"> ingediend, wordt eerst over </w:t>
            </w:r>
            <w:r w:rsidRPr="00837C1E">
              <w:rPr>
                <w:rFonts w:eastAsia="MS Mincho" w:cs="Arial"/>
                <w:b/>
                <w:sz w:val="20"/>
                <w:szCs w:val="20"/>
              </w:rPr>
              <w:t>die amendementen</w:t>
            </w:r>
            <w:r w:rsidRPr="00837C1E">
              <w:rPr>
                <w:rFonts w:eastAsia="MS Mincho" w:cs="Arial"/>
                <w:sz w:val="20"/>
                <w:szCs w:val="20"/>
              </w:rPr>
              <w:t xml:space="preserve"> gestemd en vervolgens over het voorstel zoals het dan luidt in zijn geheel.</w:t>
            </w:r>
          </w:p>
          <w:p w14:paraId="292BADE7"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2. Als een subamendement is ingediend, wordt eerst over het subamendement gestemd en vervolgens over het amendement waarop dat betrekking heeft.</w:t>
            </w:r>
          </w:p>
          <w:p w14:paraId="0BBB5003"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3. Als meerdere amendementen of subamendementen op </w:t>
            </w:r>
            <w:r w:rsidRPr="00837C1E">
              <w:rPr>
                <w:rFonts w:eastAsia="MS Mincho" w:cs="Arial"/>
                <w:b/>
                <w:sz w:val="20"/>
                <w:szCs w:val="20"/>
              </w:rPr>
              <w:t>eenzelfde gedeelte van</w:t>
            </w:r>
            <w:r w:rsidRPr="00837C1E">
              <w:rPr>
                <w:rFonts w:eastAsia="MS Mincho" w:cs="Arial"/>
                <w:sz w:val="20"/>
                <w:szCs w:val="20"/>
              </w:rPr>
              <w:t xml:space="preserve"> een aanhangig voorstel zijn ingediend, wordt, onverminderd het eerste en tweede lid, eerst over het meest verstrekkende amendement of subamendement gestemd.</w:t>
            </w:r>
          </w:p>
          <w:p w14:paraId="2BF93571"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4. Als aangaande een aanhangig voorstel een motie is ingediend, wordt eerst over het voorstel gestemd en vervolgens over de motie. De raad kan besluiten van deze volgorde af te wijken.</w:t>
            </w:r>
          </w:p>
          <w:p w14:paraId="12840C4A" w14:textId="77777777" w:rsidR="00837C1E" w:rsidRPr="005D0943" w:rsidRDefault="00837C1E" w:rsidP="000B52D9">
            <w:pPr>
              <w:tabs>
                <w:tab w:val="left" w:pos="1080"/>
              </w:tabs>
              <w:spacing w:line="240" w:lineRule="auto"/>
              <w:rPr>
                <w:rFonts w:cs="Arial"/>
                <w:sz w:val="20"/>
                <w:szCs w:val="20"/>
              </w:rPr>
            </w:pPr>
          </w:p>
        </w:tc>
      </w:tr>
    </w:tbl>
    <w:p w14:paraId="78B6E163" w14:textId="77777777" w:rsidR="000B52D9" w:rsidRDefault="000B52D9" w:rsidP="001E460F">
      <w:pPr>
        <w:spacing w:line="240" w:lineRule="auto"/>
        <w:rPr>
          <w:rFonts w:eastAsia="Calibri" w:cs="Arial"/>
          <w:b/>
        </w:rPr>
      </w:pPr>
    </w:p>
    <w:p w14:paraId="1AF1939F" w14:textId="77777777" w:rsidR="000B52D9" w:rsidRDefault="000B52D9" w:rsidP="001E460F">
      <w:pPr>
        <w:spacing w:line="240" w:lineRule="auto"/>
        <w:rPr>
          <w:rFonts w:eastAsia="Calibri" w:cs="Arial"/>
          <w:b/>
        </w:rPr>
      </w:pPr>
    </w:p>
    <w:p w14:paraId="40B8E998" w14:textId="67036F84" w:rsidR="000B52D9" w:rsidRPr="001E460F" w:rsidRDefault="000B52D9" w:rsidP="000B52D9">
      <w:pPr>
        <w:spacing w:line="240" w:lineRule="auto"/>
        <w:rPr>
          <w:rFonts w:eastAsia="Calibri" w:cs="Arial"/>
          <w:bCs/>
        </w:rPr>
      </w:pPr>
      <w:r w:rsidRPr="001E460F">
        <w:rPr>
          <w:rFonts w:eastAsia="Calibri" w:cs="Arial"/>
          <w:bCs/>
        </w:rPr>
        <w:t xml:space="preserve">Artikel </w:t>
      </w:r>
      <w:r w:rsidR="00837C1E">
        <w:rPr>
          <w:rFonts w:eastAsia="Calibri" w:cs="Arial"/>
          <w:bCs/>
        </w:rPr>
        <w:t xml:space="preserve">20 </w:t>
      </w:r>
      <w:r w:rsidRPr="001E460F">
        <w:rPr>
          <w:rFonts w:eastAsia="Calibri" w:cs="Arial"/>
          <w:bCs/>
        </w:rPr>
        <w:t xml:space="preserve">(artikel </w:t>
      </w:r>
      <w:r w:rsidRPr="005D0943">
        <w:rPr>
          <w:rFonts w:eastAsia="Calibri" w:cs="Arial"/>
          <w:bCs/>
        </w:rPr>
        <w:t>I</w:t>
      </w:r>
      <w:r w:rsidRPr="001E460F">
        <w:rPr>
          <w:rFonts w:eastAsia="Calibri" w:cs="Arial"/>
          <w:bCs/>
        </w:rPr>
        <w:t>, onderdeel</w:t>
      </w:r>
      <w:r>
        <w:rPr>
          <w:rFonts w:eastAsia="Calibri" w:cs="Arial"/>
          <w:bCs/>
        </w:rPr>
        <w:t xml:space="preserve"> P</w:t>
      </w:r>
      <w:r w:rsidRPr="005D0943">
        <w:rPr>
          <w:rFonts w:eastAsia="Calibri" w:cs="Arial"/>
          <w:bCs/>
        </w:rPr>
        <w:t>,</w:t>
      </w:r>
      <w:r w:rsidRPr="001E460F">
        <w:rPr>
          <w:rFonts w:eastAsia="Calibri" w:cs="Arial"/>
          <w:bCs/>
        </w:rPr>
        <w:t xml:space="preserve"> van het wijzigingsbesluit) wordt als volgt gewijzigd:</w:t>
      </w:r>
    </w:p>
    <w:p w14:paraId="10E633DA"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8"/>
        <w:gridCol w:w="4415"/>
      </w:tblGrid>
      <w:tr w:rsidR="000B52D9" w:rsidRPr="001E460F" w14:paraId="7DC15D8A" w14:textId="77777777" w:rsidTr="000B52D9">
        <w:tc>
          <w:tcPr>
            <w:tcW w:w="4531" w:type="dxa"/>
          </w:tcPr>
          <w:p w14:paraId="6A5FFE8C"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7FB51E37" w14:textId="77777777" w:rsidR="000B52D9" w:rsidRDefault="000B52D9" w:rsidP="000B52D9">
            <w:pPr>
              <w:spacing w:line="240" w:lineRule="auto"/>
              <w:rPr>
                <w:rFonts w:eastAsia="MS Mincho" w:cs="Arial"/>
                <w:sz w:val="20"/>
                <w:szCs w:val="20"/>
              </w:rPr>
            </w:pPr>
          </w:p>
          <w:p w14:paraId="6255309E" w14:textId="77777777" w:rsidR="00837C1E" w:rsidRPr="00837C1E" w:rsidRDefault="00837C1E" w:rsidP="00837C1E">
            <w:pPr>
              <w:spacing w:line="240" w:lineRule="auto"/>
              <w:rPr>
                <w:rFonts w:eastAsia="MS Mincho" w:cs="Arial"/>
                <w:b/>
                <w:sz w:val="20"/>
                <w:szCs w:val="20"/>
              </w:rPr>
            </w:pPr>
            <w:r w:rsidRPr="00837C1E">
              <w:rPr>
                <w:rFonts w:eastAsia="MS Mincho" w:cs="Arial"/>
                <w:b/>
                <w:sz w:val="20"/>
                <w:szCs w:val="20"/>
              </w:rPr>
              <w:t xml:space="preserve">Artikel </w:t>
            </w:r>
            <w:r w:rsidRPr="00837C1E">
              <w:rPr>
                <w:rFonts w:eastAsia="MS Mincho" w:cs="Arial"/>
                <w:b/>
                <w:i/>
                <w:sz w:val="20"/>
                <w:szCs w:val="20"/>
              </w:rPr>
              <w:t>20</w:t>
            </w:r>
            <w:r w:rsidRPr="00837C1E">
              <w:rPr>
                <w:rFonts w:eastAsia="MS Mincho" w:cs="Arial"/>
                <w:b/>
                <w:sz w:val="20"/>
                <w:szCs w:val="20"/>
              </w:rPr>
              <w:t>. Stemming over personen</w:t>
            </w:r>
          </w:p>
          <w:p w14:paraId="79371B5A"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1. Bij stemming over personen voor </w:t>
            </w:r>
            <w:r>
              <w:rPr>
                <w:rFonts w:eastAsia="MS Mincho" w:cs="Arial"/>
                <w:i/>
                <w:sz w:val="20"/>
                <w:szCs w:val="20"/>
              </w:rPr>
              <w:t>voordrachten</w:t>
            </w:r>
            <w:r w:rsidRPr="00837C1E">
              <w:rPr>
                <w:rFonts w:eastAsia="MS Mincho" w:cs="Arial"/>
                <w:sz w:val="20"/>
                <w:szCs w:val="20"/>
              </w:rPr>
              <w:t xml:space="preserve"> of het opstellen van voordrachten of aanbevelingen, benoemt de voorzitter drie raadsleden tot stembureau.</w:t>
            </w:r>
          </w:p>
          <w:p w14:paraId="5221327F"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2. Aanwezige raadsleden zijn verplicht een door het stembureau verstrekt stembriefje in te </w:t>
            </w:r>
            <w:r w:rsidRPr="00837C1E">
              <w:rPr>
                <w:rFonts w:eastAsia="MS Mincho" w:cs="Arial"/>
                <w:sz w:val="20"/>
                <w:szCs w:val="20"/>
              </w:rPr>
              <w:lastRenderedPageBreak/>
              <w:t>leveren</w:t>
            </w:r>
            <w:r w:rsidRPr="00837C1E">
              <w:rPr>
                <w:rFonts w:eastAsia="MS Mincho" w:cs="Arial"/>
                <w:i/>
                <w:sz w:val="20"/>
                <w:szCs w:val="20"/>
              </w:rPr>
              <w:t xml:space="preserve">, tenzij </w:t>
            </w:r>
            <w:r>
              <w:rPr>
                <w:rFonts w:eastAsia="MS Mincho" w:cs="Arial"/>
                <w:i/>
                <w:sz w:val="20"/>
                <w:szCs w:val="20"/>
              </w:rPr>
              <w:t>zij overeenkomstig</w:t>
            </w:r>
            <w:r w:rsidRPr="00837C1E">
              <w:rPr>
                <w:rFonts w:eastAsia="MS Mincho" w:cs="Arial"/>
                <w:i/>
                <w:sz w:val="20"/>
                <w:szCs w:val="20"/>
              </w:rPr>
              <w:t xml:space="preserve"> artikel 28 van de </w:t>
            </w:r>
            <w:r w:rsidR="00D00AD4">
              <w:rPr>
                <w:rFonts w:eastAsia="MS Mincho" w:cs="Arial"/>
                <w:i/>
                <w:sz w:val="20"/>
                <w:szCs w:val="20"/>
              </w:rPr>
              <w:t>Gemeente</w:t>
            </w:r>
            <w:r w:rsidRPr="00837C1E">
              <w:rPr>
                <w:rFonts w:eastAsia="MS Mincho" w:cs="Arial"/>
                <w:i/>
                <w:sz w:val="20"/>
                <w:szCs w:val="20"/>
              </w:rPr>
              <w:t xml:space="preserve">wet </w:t>
            </w:r>
            <w:r w:rsidR="00D00AD4">
              <w:rPr>
                <w:rFonts w:eastAsia="MS Mincho" w:cs="Arial"/>
                <w:i/>
                <w:sz w:val="20"/>
                <w:szCs w:val="20"/>
              </w:rPr>
              <w:t>niet aan de stemming deel behoren te nemen</w:t>
            </w:r>
            <w:r w:rsidRPr="007103E3">
              <w:rPr>
                <w:rFonts w:eastAsia="MS Mincho" w:cs="Arial"/>
              </w:rPr>
              <w:t>.</w:t>
            </w:r>
          </w:p>
          <w:p w14:paraId="5E9B1411"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3. Er hebben zoveel stemmingen plaats als er personen zijn te benoemen, voor te dragen of aan te bevelen. De raad kan op voorstel van het stembureau beslissen dat bepaalde stemmingen worden samengevat op één briefje.</w:t>
            </w:r>
          </w:p>
          <w:p w14:paraId="7E5DB985"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4. In geval van twijfel over de inhoud van een stembriefje beslist de raad op voorstel van het stembureau.</w:t>
            </w:r>
          </w:p>
          <w:p w14:paraId="6CA3325A" w14:textId="77777777" w:rsidR="00837C1E" w:rsidRPr="001E460F" w:rsidRDefault="00837C1E" w:rsidP="000B52D9">
            <w:pPr>
              <w:spacing w:line="240" w:lineRule="auto"/>
              <w:rPr>
                <w:rFonts w:eastAsia="MS Mincho" w:cs="Arial"/>
                <w:sz w:val="20"/>
                <w:szCs w:val="20"/>
              </w:rPr>
            </w:pPr>
          </w:p>
        </w:tc>
        <w:tc>
          <w:tcPr>
            <w:tcW w:w="4531" w:type="dxa"/>
          </w:tcPr>
          <w:p w14:paraId="4BCF9D75"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76D86798" w14:textId="77777777" w:rsidR="000B52D9" w:rsidRDefault="000B52D9" w:rsidP="000B52D9">
            <w:pPr>
              <w:tabs>
                <w:tab w:val="left" w:pos="1080"/>
              </w:tabs>
              <w:spacing w:line="240" w:lineRule="auto"/>
              <w:rPr>
                <w:rFonts w:cs="Arial"/>
                <w:sz w:val="20"/>
                <w:szCs w:val="20"/>
              </w:rPr>
            </w:pPr>
          </w:p>
          <w:p w14:paraId="670B271B" w14:textId="77777777" w:rsidR="00837C1E" w:rsidRPr="00837C1E" w:rsidRDefault="00837C1E" w:rsidP="00837C1E">
            <w:pPr>
              <w:spacing w:line="240" w:lineRule="auto"/>
              <w:rPr>
                <w:rFonts w:eastAsia="MS Mincho" w:cs="Arial"/>
                <w:b/>
                <w:sz w:val="20"/>
                <w:szCs w:val="20"/>
              </w:rPr>
            </w:pPr>
            <w:r w:rsidRPr="00837C1E">
              <w:rPr>
                <w:rFonts w:eastAsia="MS Mincho" w:cs="Arial"/>
                <w:b/>
                <w:sz w:val="20"/>
                <w:szCs w:val="20"/>
              </w:rPr>
              <w:t>Artikel 19. Stemming over personen</w:t>
            </w:r>
          </w:p>
          <w:p w14:paraId="31E81E70"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1. Bij stemming over personen voor </w:t>
            </w:r>
            <w:r w:rsidRPr="00837C1E">
              <w:rPr>
                <w:rFonts w:eastAsia="MS Mincho" w:cs="Arial"/>
                <w:b/>
                <w:sz w:val="20"/>
                <w:szCs w:val="20"/>
              </w:rPr>
              <w:t xml:space="preserve">benoemingen </w:t>
            </w:r>
            <w:r w:rsidRPr="00837C1E">
              <w:rPr>
                <w:rFonts w:eastAsia="MS Mincho" w:cs="Arial"/>
                <w:sz w:val="20"/>
                <w:szCs w:val="20"/>
              </w:rPr>
              <w:t>of het opstellen van voordrachten of aanbevelingen, benoemt de voorzitter drie raadsleden tot stembureau.</w:t>
            </w:r>
          </w:p>
          <w:p w14:paraId="30E46A2F"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 xml:space="preserve">2. Aanwezige raadsleden </w:t>
            </w:r>
            <w:r w:rsidRPr="00D00AD4">
              <w:rPr>
                <w:rFonts w:eastAsia="MS Mincho" w:cs="Arial"/>
                <w:b/>
                <w:sz w:val="20"/>
                <w:szCs w:val="20"/>
              </w:rPr>
              <w:t xml:space="preserve">die zich niet ingevolge artikel 28 van de wet van </w:t>
            </w:r>
            <w:r w:rsidRPr="00D00AD4">
              <w:rPr>
                <w:rFonts w:eastAsia="MS Mincho" w:cs="Arial"/>
                <w:b/>
                <w:sz w:val="20"/>
                <w:szCs w:val="20"/>
              </w:rPr>
              <w:lastRenderedPageBreak/>
              <w:t>deelneming aan de stemming moeten onthouden,</w:t>
            </w:r>
            <w:r w:rsidRPr="00837C1E">
              <w:rPr>
                <w:rFonts w:eastAsia="MS Mincho" w:cs="Arial"/>
                <w:sz w:val="20"/>
                <w:szCs w:val="20"/>
              </w:rPr>
              <w:t xml:space="preserve"> zijn verplicht een door het stembureau verstrekt stembriefje in te leveren.</w:t>
            </w:r>
          </w:p>
          <w:p w14:paraId="45CA4917"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3. Er hebben zoveel stemmingen plaats als er personen zijn te benoemen, voor te dragen of aan te bevelen. De raad kan op voorstel van het stembureau beslissen dat bepaalde stemmingen worden samengevat op één briefje.</w:t>
            </w:r>
          </w:p>
          <w:p w14:paraId="7C62E426" w14:textId="77777777" w:rsidR="00837C1E" w:rsidRPr="00837C1E" w:rsidRDefault="00837C1E" w:rsidP="00837C1E">
            <w:pPr>
              <w:spacing w:line="240" w:lineRule="auto"/>
              <w:rPr>
                <w:rFonts w:eastAsia="MS Mincho" w:cs="Arial"/>
                <w:sz w:val="20"/>
                <w:szCs w:val="20"/>
              </w:rPr>
            </w:pPr>
            <w:r w:rsidRPr="00837C1E">
              <w:rPr>
                <w:rFonts w:eastAsia="MS Mincho" w:cs="Arial"/>
                <w:sz w:val="20"/>
                <w:szCs w:val="20"/>
              </w:rPr>
              <w:t>4. In geval van twijfel over de inhoud van een stembriefje beslist de raad op voorstel van het stembureau.</w:t>
            </w:r>
          </w:p>
          <w:p w14:paraId="78D77C1D" w14:textId="77777777" w:rsidR="00837C1E" w:rsidRPr="005D0943" w:rsidRDefault="00837C1E" w:rsidP="000B52D9">
            <w:pPr>
              <w:tabs>
                <w:tab w:val="left" w:pos="1080"/>
              </w:tabs>
              <w:spacing w:line="240" w:lineRule="auto"/>
              <w:rPr>
                <w:rFonts w:cs="Arial"/>
                <w:sz w:val="20"/>
                <w:szCs w:val="20"/>
              </w:rPr>
            </w:pPr>
          </w:p>
        </w:tc>
      </w:tr>
    </w:tbl>
    <w:p w14:paraId="7E2E84D2" w14:textId="77777777" w:rsidR="000B52D9" w:rsidRDefault="000B52D9" w:rsidP="001E460F">
      <w:pPr>
        <w:spacing w:line="240" w:lineRule="auto"/>
        <w:rPr>
          <w:rFonts w:eastAsia="Calibri" w:cs="Arial"/>
          <w:b/>
        </w:rPr>
      </w:pPr>
    </w:p>
    <w:p w14:paraId="59AA58B6" w14:textId="77777777" w:rsidR="000B52D9" w:rsidRDefault="000B52D9" w:rsidP="001E460F">
      <w:pPr>
        <w:spacing w:line="240" w:lineRule="auto"/>
        <w:rPr>
          <w:rFonts w:eastAsia="Calibri" w:cs="Arial"/>
          <w:b/>
        </w:rPr>
      </w:pPr>
    </w:p>
    <w:p w14:paraId="771A11A9" w14:textId="259FEE76" w:rsidR="000B52D9" w:rsidRPr="001E460F" w:rsidRDefault="000B52D9" w:rsidP="000B52D9">
      <w:pPr>
        <w:spacing w:line="240" w:lineRule="auto"/>
        <w:rPr>
          <w:rFonts w:eastAsia="Calibri" w:cs="Arial"/>
          <w:bCs/>
        </w:rPr>
      </w:pPr>
      <w:r w:rsidRPr="001E460F">
        <w:rPr>
          <w:rFonts w:eastAsia="Calibri" w:cs="Arial"/>
          <w:bCs/>
        </w:rPr>
        <w:t xml:space="preserve">Artikel </w:t>
      </w:r>
      <w:r w:rsidR="00D00AD4">
        <w:rPr>
          <w:rFonts w:eastAsia="Calibri" w:cs="Arial"/>
          <w:bCs/>
        </w:rPr>
        <w:t>21</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Q</w:t>
      </w:r>
      <w:r w:rsidRPr="005D0943">
        <w:rPr>
          <w:rFonts w:eastAsia="Calibri" w:cs="Arial"/>
          <w:bCs/>
        </w:rPr>
        <w:t>,</w:t>
      </w:r>
      <w:r w:rsidRPr="001E460F">
        <w:rPr>
          <w:rFonts w:eastAsia="Calibri" w:cs="Arial"/>
          <w:bCs/>
        </w:rPr>
        <w:t xml:space="preserve"> van het wijzigingsbesluit) wordt als volgt gewijzigd:</w:t>
      </w:r>
    </w:p>
    <w:p w14:paraId="3E246E8A"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47B6F918" w14:textId="77777777" w:rsidTr="000B52D9">
        <w:tc>
          <w:tcPr>
            <w:tcW w:w="4531" w:type="dxa"/>
          </w:tcPr>
          <w:p w14:paraId="16B17E93"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32518A18" w14:textId="77777777" w:rsidR="000B52D9" w:rsidRDefault="000B52D9" w:rsidP="000B52D9">
            <w:pPr>
              <w:spacing w:line="240" w:lineRule="auto"/>
              <w:rPr>
                <w:rFonts w:eastAsia="MS Mincho" w:cs="Arial"/>
                <w:sz w:val="20"/>
                <w:szCs w:val="20"/>
              </w:rPr>
            </w:pPr>
          </w:p>
          <w:p w14:paraId="7D2B9980" w14:textId="77777777" w:rsidR="00D00AD4" w:rsidRPr="00D00AD4" w:rsidRDefault="00D00AD4" w:rsidP="00D00AD4">
            <w:pPr>
              <w:spacing w:line="240" w:lineRule="auto"/>
              <w:rPr>
                <w:rFonts w:eastAsia="MS Mincho" w:cs="Arial"/>
                <w:b/>
                <w:sz w:val="20"/>
                <w:szCs w:val="20"/>
              </w:rPr>
            </w:pPr>
            <w:r w:rsidRPr="00D00AD4">
              <w:rPr>
                <w:rFonts w:eastAsia="MS Mincho" w:cs="Arial"/>
                <w:b/>
                <w:sz w:val="20"/>
                <w:szCs w:val="20"/>
              </w:rPr>
              <w:t xml:space="preserve">Artikel </w:t>
            </w:r>
            <w:r w:rsidRPr="00D00AD4">
              <w:rPr>
                <w:rFonts w:eastAsia="MS Mincho" w:cs="Arial"/>
                <w:b/>
                <w:i/>
                <w:sz w:val="20"/>
                <w:szCs w:val="20"/>
              </w:rPr>
              <w:t>21</w:t>
            </w:r>
            <w:r w:rsidRPr="00D00AD4">
              <w:rPr>
                <w:rFonts w:eastAsia="MS Mincho" w:cs="Arial"/>
                <w:b/>
                <w:sz w:val="20"/>
                <w:szCs w:val="20"/>
              </w:rPr>
              <w:t>. Verslag en besluitenlijst</w:t>
            </w:r>
          </w:p>
          <w:p w14:paraId="0CACBB17"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1. De griffier draagt zorg voor verslagen en besluitenlijsten van raadsvergaderingen.</w:t>
            </w:r>
          </w:p>
          <w:p w14:paraId="599210EF"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2. </w:t>
            </w:r>
            <w:r w:rsidRPr="00D00AD4">
              <w:rPr>
                <w:rFonts w:eastAsia="MS Mincho" w:cs="Arial"/>
                <w:i/>
                <w:sz w:val="20"/>
                <w:szCs w:val="20"/>
              </w:rPr>
              <w:t>Een</w:t>
            </w:r>
            <w:r w:rsidRPr="00D00AD4">
              <w:rPr>
                <w:rFonts w:eastAsia="MS Mincho" w:cs="Arial"/>
                <w:sz w:val="20"/>
                <w:szCs w:val="20"/>
              </w:rPr>
              <w:t xml:space="preserve"> verslag </w:t>
            </w:r>
            <w:r w:rsidRPr="00D00AD4">
              <w:rPr>
                <w:rFonts w:eastAsia="MS Mincho" w:cs="Arial"/>
                <w:i/>
                <w:sz w:val="20"/>
                <w:szCs w:val="20"/>
              </w:rPr>
              <w:t>bevat</w:t>
            </w:r>
            <w:r w:rsidRPr="00D00AD4">
              <w:rPr>
                <w:rFonts w:eastAsia="MS Mincho" w:cs="Arial"/>
                <w:sz w:val="20"/>
                <w:szCs w:val="20"/>
              </w:rPr>
              <w:t xml:space="preserve"> in ieder geval:</w:t>
            </w:r>
          </w:p>
          <w:p w14:paraId="53A087C6"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a. de namen van de voorzitter, de griffier, de wethouders en de raadsleden, allen voor zover aanwezig, alsmede van de overige personen die het woord gevoerd hebben;</w:t>
            </w:r>
          </w:p>
          <w:p w14:paraId="5085A6CC"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b. een aantekening van welke raadsleden afwezig waren;</w:t>
            </w:r>
          </w:p>
          <w:p w14:paraId="325CC138"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c. een vermelding van de zaken die aan de orde zijn geweest;</w:t>
            </w:r>
          </w:p>
          <w:p w14:paraId="2B6D4468"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d. een zakelijke samenvatting van het gesprokene met vermelding van de namen van de sprekers;</w:t>
            </w:r>
          </w:p>
          <w:p w14:paraId="19E61310" w14:textId="678B6A1E" w:rsidR="00D00AD4" w:rsidRPr="00D00AD4" w:rsidRDefault="00D00AD4" w:rsidP="00D00AD4">
            <w:pPr>
              <w:spacing w:line="240" w:lineRule="auto"/>
              <w:rPr>
                <w:rFonts w:eastAsia="MS Mincho" w:cs="Arial"/>
                <w:sz w:val="20"/>
                <w:szCs w:val="20"/>
              </w:rPr>
            </w:pPr>
            <w:r w:rsidRPr="00D00AD4">
              <w:rPr>
                <w:rFonts w:eastAsia="MS Mincho" w:cs="Arial"/>
                <w:sz w:val="20"/>
                <w:szCs w:val="20"/>
              </w:rPr>
              <w:t>e. een overzicht van het verloop van elke stemming</w:t>
            </w:r>
            <w:r w:rsidR="00A90F22" w:rsidRPr="007103E3">
              <w:rPr>
                <w:rFonts w:eastAsia="MS Mincho" w:cs="Arial"/>
                <w:i/>
              </w:rPr>
              <w:t>,</w:t>
            </w:r>
            <w:r w:rsidRPr="007103E3">
              <w:rPr>
                <w:rFonts w:eastAsia="MS Mincho" w:cs="Arial"/>
                <w:i/>
              </w:rPr>
              <w:t xml:space="preserve"> </w:t>
            </w:r>
            <w:r w:rsidRPr="00D00AD4">
              <w:rPr>
                <w:rFonts w:eastAsia="MS Mincho" w:cs="Arial"/>
                <w:sz w:val="20"/>
                <w:szCs w:val="20"/>
              </w:rPr>
              <w:t xml:space="preserve">met vermelding bij hoofdelijke stemming van de namen van de raadsleden die voor of tegen stemden, onder aantekening van de namen van de raadsleden die zich overeenkomstig de </w:t>
            </w:r>
            <w:r w:rsidRPr="00D00AD4">
              <w:rPr>
                <w:rFonts w:eastAsia="MS Mincho" w:cs="Arial"/>
                <w:i/>
                <w:sz w:val="20"/>
                <w:szCs w:val="20"/>
              </w:rPr>
              <w:t>Gemeentewet</w:t>
            </w:r>
            <w:r w:rsidRPr="00D00AD4">
              <w:rPr>
                <w:rFonts w:eastAsia="MS Mincho" w:cs="Arial"/>
                <w:sz w:val="20"/>
                <w:szCs w:val="20"/>
              </w:rPr>
              <w:t xml:space="preserve"> van stemming hebben onthouden of zich bij het uitbrengen van hun stem hebben vergist;</w:t>
            </w:r>
          </w:p>
          <w:p w14:paraId="2A761904"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f. de tekst van de ter vergadering ingediende initiatiefvoorstellen, voorstellen van orde, moties, amendementen en subamendementen</w:t>
            </w:r>
            <w:r w:rsidRPr="00D00AD4">
              <w:rPr>
                <w:rFonts w:eastAsia="MS Mincho" w:cs="Arial"/>
                <w:i/>
                <w:sz w:val="20"/>
                <w:szCs w:val="20"/>
              </w:rPr>
              <w:t>;</w:t>
            </w:r>
          </w:p>
          <w:p w14:paraId="0FAA7DE1" w14:textId="666453C9" w:rsidR="00D00AD4" w:rsidRDefault="00D00AD4" w:rsidP="00D00AD4">
            <w:pPr>
              <w:spacing w:line="240" w:lineRule="auto"/>
              <w:rPr>
                <w:rFonts w:eastAsia="MS Mincho" w:cs="Arial"/>
                <w:sz w:val="20"/>
                <w:szCs w:val="20"/>
              </w:rPr>
            </w:pPr>
            <w:r w:rsidRPr="00D00AD4">
              <w:rPr>
                <w:rFonts w:eastAsia="MS Mincho" w:cs="Arial"/>
                <w:sz w:val="20"/>
                <w:szCs w:val="20"/>
              </w:rPr>
              <w:t xml:space="preserve">g. bij het desbetreffende agendapunt, de naam en de hoedanigheid van die personen aan wie het op grond van </w:t>
            </w:r>
            <w:r w:rsidR="00A90F22" w:rsidRPr="007103E3">
              <w:rPr>
                <w:rFonts w:eastAsia="MS Mincho" w:cs="Arial"/>
                <w:i/>
                <w:sz w:val="20"/>
                <w:szCs w:val="20"/>
              </w:rPr>
              <w:t>het bepaalde in</w:t>
            </w:r>
            <w:r w:rsidR="00A90F22" w:rsidRPr="007103E3">
              <w:rPr>
                <w:rFonts w:eastAsia="MS Mincho" w:cs="Arial"/>
                <w:sz w:val="20"/>
                <w:szCs w:val="20"/>
              </w:rPr>
              <w:t xml:space="preserve"> </w:t>
            </w:r>
            <w:r w:rsidRPr="007103E3">
              <w:rPr>
                <w:rFonts w:eastAsia="MS Mincho" w:cs="Arial"/>
                <w:sz w:val="20"/>
                <w:szCs w:val="20"/>
              </w:rPr>
              <w:t xml:space="preserve">artikel </w:t>
            </w:r>
            <w:r w:rsidRPr="007103E3">
              <w:rPr>
                <w:rFonts w:eastAsia="MS Mincho" w:cs="Arial"/>
                <w:i/>
                <w:sz w:val="20"/>
                <w:szCs w:val="20"/>
              </w:rPr>
              <w:t>1</w:t>
            </w:r>
            <w:r w:rsidR="00A90F22" w:rsidRPr="007103E3">
              <w:rPr>
                <w:rFonts w:eastAsia="MS Mincho" w:cs="Arial"/>
                <w:i/>
                <w:sz w:val="20"/>
                <w:szCs w:val="20"/>
              </w:rPr>
              <w:t>4</w:t>
            </w:r>
            <w:r w:rsidRPr="00D00AD4">
              <w:rPr>
                <w:rFonts w:eastAsia="MS Mincho" w:cs="Arial"/>
                <w:sz w:val="20"/>
                <w:szCs w:val="20"/>
              </w:rPr>
              <w:t xml:space="preserve"> door de raad is toegestaan deel te nemen aan de beraadslagingen.</w:t>
            </w:r>
          </w:p>
          <w:p w14:paraId="1AABE8E6" w14:textId="77777777" w:rsidR="00D00AD4" w:rsidRPr="00D00AD4" w:rsidRDefault="00D00AD4" w:rsidP="00D00AD4">
            <w:pPr>
              <w:spacing w:line="240" w:lineRule="auto"/>
              <w:rPr>
                <w:rFonts w:eastAsia="MS Mincho" w:cs="Arial"/>
                <w:sz w:val="20"/>
                <w:szCs w:val="20"/>
              </w:rPr>
            </w:pPr>
          </w:p>
          <w:p w14:paraId="50126FF5"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3. Een conceptverslag </w:t>
            </w:r>
            <w:r w:rsidRPr="00D00AD4">
              <w:rPr>
                <w:rFonts w:eastAsia="MS Mincho" w:cs="Arial"/>
                <w:i/>
                <w:sz w:val="20"/>
                <w:szCs w:val="20"/>
              </w:rPr>
              <w:t xml:space="preserve">worden </w:t>
            </w:r>
            <w:r w:rsidRPr="00D00AD4">
              <w:rPr>
                <w:rFonts w:eastAsia="MS Mincho" w:cs="Arial"/>
                <w:sz w:val="20"/>
                <w:szCs w:val="20"/>
              </w:rPr>
              <w:t xml:space="preserve">gelijktijdig met de verzending aan de raadsleden verzonden aan de overige personen die het woord hebben </w:t>
            </w:r>
            <w:r w:rsidRPr="00D00AD4">
              <w:rPr>
                <w:rFonts w:eastAsia="MS Mincho" w:cs="Arial"/>
                <w:sz w:val="20"/>
                <w:szCs w:val="20"/>
              </w:rPr>
              <w:lastRenderedPageBreak/>
              <w:t>gevoerd in de raadsvergadering waarop het betrekking heeft.</w:t>
            </w:r>
          </w:p>
          <w:p w14:paraId="6E5DF0E1"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4. Vastgestelde verslagen worden ondertekend door de voorzitter en griffier.</w:t>
            </w:r>
          </w:p>
          <w:p w14:paraId="24EED0A4"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5. Voor zover de aard en de inhoud van de besluitvorming zich daartegen niet verzet, wordt de besluitenlijst zo spoedig mogelijk na de raadsvergadering openbaar gemaakt op de in de gemeente gebruikelijke wijze.</w:t>
            </w:r>
          </w:p>
          <w:p w14:paraId="78C6E271"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6. </w:t>
            </w:r>
            <w:r>
              <w:rPr>
                <w:rFonts w:eastAsia="MS Mincho" w:cs="Arial"/>
                <w:i/>
                <w:sz w:val="20"/>
                <w:szCs w:val="20"/>
              </w:rPr>
              <w:t xml:space="preserve">Als </w:t>
            </w:r>
            <w:r w:rsidRPr="00D00AD4">
              <w:rPr>
                <w:rFonts w:eastAsia="MS Mincho" w:cs="Arial"/>
                <w:sz w:val="20"/>
                <w:szCs w:val="20"/>
              </w:rPr>
              <w:t>verslagen en besluitenlijsten</w:t>
            </w:r>
            <w:r>
              <w:rPr>
                <w:rFonts w:eastAsia="MS Mincho" w:cs="Arial"/>
                <w:sz w:val="20"/>
                <w:szCs w:val="20"/>
              </w:rPr>
              <w:t xml:space="preserve"> </w:t>
            </w:r>
            <w:r w:rsidRPr="00D00AD4">
              <w:rPr>
                <w:rFonts w:eastAsia="MS Mincho" w:cs="Arial"/>
                <w:i/>
                <w:sz w:val="20"/>
                <w:szCs w:val="20"/>
              </w:rPr>
              <w:t>elektronisch beschikbaar zijn,</w:t>
            </w:r>
            <w:r w:rsidRPr="00D00AD4">
              <w:rPr>
                <w:rFonts w:eastAsia="MS Mincho" w:cs="Arial"/>
                <w:sz w:val="20"/>
                <w:szCs w:val="20"/>
              </w:rPr>
              <w:t xml:space="preserve"> worden </w:t>
            </w:r>
            <w:r w:rsidRPr="00D00AD4">
              <w:rPr>
                <w:rFonts w:eastAsia="MS Mincho" w:cs="Arial"/>
                <w:i/>
                <w:sz w:val="20"/>
                <w:szCs w:val="20"/>
              </w:rPr>
              <w:t xml:space="preserve">ze </w:t>
            </w:r>
            <w:r w:rsidRPr="00D00AD4">
              <w:rPr>
                <w:rFonts w:eastAsia="MS Mincho" w:cs="Arial"/>
                <w:sz w:val="20"/>
                <w:szCs w:val="20"/>
              </w:rPr>
              <w:t>op de website van de gemeente geplaatst.</w:t>
            </w:r>
          </w:p>
          <w:p w14:paraId="00E9F21B" w14:textId="77777777" w:rsidR="00D00AD4" w:rsidRPr="001E460F" w:rsidRDefault="00D00AD4" w:rsidP="000B52D9">
            <w:pPr>
              <w:spacing w:line="240" w:lineRule="auto"/>
              <w:rPr>
                <w:rFonts w:eastAsia="MS Mincho" w:cs="Arial"/>
                <w:sz w:val="20"/>
                <w:szCs w:val="20"/>
              </w:rPr>
            </w:pPr>
          </w:p>
        </w:tc>
        <w:tc>
          <w:tcPr>
            <w:tcW w:w="4531" w:type="dxa"/>
          </w:tcPr>
          <w:p w14:paraId="29F99C66"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67F1BD6F" w14:textId="77777777" w:rsidR="000B52D9" w:rsidRDefault="000B52D9" w:rsidP="000B52D9">
            <w:pPr>
              <w:tabs>
                <w:tab w:val="left" w:pos="1080"/>
              </w:tabs>
              <w:spacing w:line="240" w:lineRule="auto"/>
              <w:rPr>
                <w:rFonts w:cs="Arial"/>
                <w:sz w:val="20"/>
                <w:szCs w:val="20"/>
              </w:rPr>
            </w:pPr>
          </w:p>
          <w:p w14:paraId="3FFD427F" w14:textId="77777777" w:rsidR="00D00AD4" w:rsidRPr="00D00AD4" w:rsidRDefault="00D00AD4" w:rsidP="00D00AD4">
            <w:pPr>
              <w:spacing w:line="240" w:lineRule="auto"/>
              <w:rPr>
                <w:rFonts w:eastAsia="MS Mincho" w:cs="Arial"/>
                <w:b/>
                <w:sz w:val="20"/>
                <w:szCs w:val="20"/>
              </w:rPr>
            </w:pPr>
            <w:r w:rsidRPr="00D00AD4">
              <w:rPr>
                <w:rFonts w:eastAsia="MS Mincho" w:cs="Arial"/>
                <w:b/>
                <w:sz w:val="20"/>
                <w:szCs w:val="20"/>
              </w:rPr>
              <w:t>Artikel 20. Verslag en besluitenlijst</w:t>
            </w:r>
          </w:p>
          <w:p w14:paraId="71ECEB55"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1. De griffier draagt zorg voor verslagen en besluitenlijsten van raadsvergaderingen.</w:t>
            </w:r>
          </w:p>
          <w:p w14:paraId="290D1CFB"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2. </w:t>
            </w:r>
            <w:r w:rsidRPr="00D00AD4">
              <w:rPr>
                <w:rFonts w:eastAsia="MS Mincho" w:cs="Arial"/>
                <w:b/>
                <w:sz w:val="20"/>
                <w:szCs w:val="20"/>
              </w:rPr>
              <w:t>Uit een</w:t>
            </w:r>
            <w:r w:rsidRPr="00D00AD4">
              <w:rPr>
                <w:rFonts w:eastAsia="MS Mincho" w:cs="Arial"/>
                <w:sz w:val="20"/>
                <w:szCs w:val="20"/>
              </w:rPr>
              <w:t xml:space="preserve"> verslag </w:t>
            </w:r>
            <w:r w:rsidRPr="00D00AD4">
              <w:rPr>
                <w:rFonts w:eastAsia="MS Mincho" w:cs="Arial"/>
                <w:b/>
                <w:sz w:val="20"/>
                <w:szCs w:val="20"/>
              </w:rPr>
              <w:t>blijkt</w:t>
            </w:r>
            <w:r w:rsidRPr="00D00AD4">
              <w:rPr>
                <w:rFonts w:eastAsia="MS Mincho" w:cs="Arial"/>
                <w:i/>
                <w:sz w:val="20"/>
                <w:szCs w:val="20"/>
              </w:rPr>
              <w:t xml:space="preserve"> </w:t>
            </w:r>
            <w:r w:rsidRPr="00D00AD4">
              <w:rPr>
                <w:rFonts w:eastAsia="MS Mincho" w:cs="Arial"/>
                <w:sz w:val="20"/>
                <w:szCs w:val="20"/>
              </w:rPr>
              <w:t>in ieder geval:</w:t>
            </w:r>
          </w:p>
          <w:p w14:paraId="771DA1D2"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a. de namen van de voorzitter, de griffier, de wethouders en de raadsleden, allen voor zover aanwezig, alsmede van de overige personen die het woord gevoerd hebben;</w:t>
            </w:r>
          </w:p>
          <w:p w14:paraId="46D5F0EC"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b. een aantekening van welke raadsleden afwezig waren;</w:t>
            </w:r>
          </w:p>
          <w:p w14:paraId="18885C7D"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c. een vermelding van de zaken die aan de orde zijn geweest;</w:t>
            </w:r>
          </w:p>
          <w:p w14:paraId="4250D737"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d. een zakelijke samenvatting van het gesprokene met vermelding van de namen van de sprekers;</w:t>
            </w:r>
          </w:p>
          <w:p w14:paraId="325D2E7A"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e. een overzicht van het verloop van elke stemming met vermelding bij hoofdelijke stemming van de namen van de raadsleden die voor of tegen stemden, onder aantekening van de namen van de raadsleden die zich overeenkomstig de </w:t>
            </w:r>
            <w:r w:rsidRPr="00D00AD4">
              <w:rPr>
                <w:rFonts w:eastAsia="MS Mincho" w:cs="Arial"/>
                <w:b/>
                <w:sz w:val="20"/>
                <w:szCs w:val="20"/>
              </w:rPr>
              <w:t xml:space="preserve">wet </w:t>
            </w:r>
            <w:r w:rsidRPr="00D00AD4">
              <w:rPr>
                <w:rFonts w:eastAsia="MS Mincho" w:cs="Arial"/>
                <w:sz w:val="20"/>
                <w:szCs w:val="20"/>
              </w:rPr>
              <w:t>van stemming hebben onthouden of zich bij het uitbrengen van hun stem hebben vergist;</w:t>
            </w:r>
          </w:p>
          <w:p w14:paraId="3BCCBB76"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f. de tekst van de ter vergadering ingediende initiatiefvoorstellen, voorstellen van orde, moties, amendementen en subamendementen</w:t>
            </w:r>
            <w:r w:rsidRPr="00D00AD4">
              <w:rPr>
                <w:rFonts w:eastAsia="MS Mincho" w:cs="Arial"/>
                <w:b/>
                <w:sz w:val="20"/>
                <w:szCs w:val="20"/>
              </w:rPr>
              <w:t>, en</w:t>
            </w:r>
          </w:p>
          <w:p w14:paraId="38408019"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g. bij het desbetreffende agendapunt, de naam en de hoedanigheid van die personen aan wie het op grond van artikel 13 door de raad is toegestaan deel te nemen aan de beraadslagingen.</w:t>
            </w:r>
          </w:p>
          <w:p w14:paraId="1D7F1DF2"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 xml:space="preserve">3. Een conceptverslag </w:t>
            </w:r>
            <w:r w:rsidRPr="00D00AD4">
              <w:rPr>
                <w:rFonts w:eastAsia="MS Mincho" w:cs="Arial"/>
                <w:b/>
                <w:sz w:val="20"/>
                <w:szCs w:val="20"/>
              </w:rPr>
              <w:t xml:space="preserve">wordt </w:t>
            </w:r>
            <w:r w:rsidRPr="00D00AD4">
              <w:rPr>
                <w:rFonts w:eastAsia="MS Mincho" w:cs="Arial"/>
                <w:sz w:val="20"/>
                <w:szCs w:val="20"/>
              </w:rPr>
              <w:t xml:space="preserve">gelijktijdig met de verzending aan de raadsleden verzonden aan de overige personen die het woord hebben </w:t>
            </w:r>
            <w:r w:rsidRPr="00D00AD4">
              <w:rPr>
                <w:rFonts w:eastAsia="MS Mincho" w:cs="Arial"/>
                <w:sz w:val="20"/>
                <w:szCs w:val="20"/>
              </w:rPr>
              <w:lastRenderedPageBreak/>
              <w:t>gevoerd in de raadsvergadering waarop het betrekking heeft.</w:t>
            </w:r>
          </w:p>
          <w:p w14:paraId="30AC7EBE"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4. Vastgestelde verslagen worden ondertekend door de voorzitter en griffier.</w:t>
            </w:r>
          </w:p>
          <w:p w14:paraId="648710D8"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5. Voor zover de aard en de inhoud van de besluitvorming zich daartegen niet verzet, wordt de besluitenlijst zo spoedig mogelijk na de raadsvergadering openbaar gemaakt op de in de gemeente gebruikelijke wijze.</w:t>
            </w:r>
          </w:p>
          <w:p w14:paraId="2C9E15CC" w14:textId="77777777" w:rsidR="00D00AD4" w:rsidRPr="005D0943" w:rsidRDefault="00D00AD4" w:rsidP="00D00AD4">
            <w:pPr>
              <w:tabs>
                <w:tab w:val="left" w:pos="1080"/>
              </w:tabs>
              <w:spacing w:line="240" w:lineRule="auto"/>
              <w:rPr>
                <w:rFonts w:cs="Arial"/>
                <w:sz w:val="20"/>
                <w:szCs w:val="20"/>
              </w:rPr>
            </w:pPr>
            <w:r w:rsidRPr="00D00AD4">
              <w:rPr>
                <w:rFonts w:eastAsia="MS Mincho" w:cs="Arial"/>
                <w:sz w:val="20"/>
                <w:szCs w:val="20"/>
              </w:rPr>
              <w:t xml:space="preserve">6. </w:t>
            </w:r>
            <w:r w:rsidRPr="00D00AD4">
              <w:rPr>
                <w:rFonts w:eastAsia="MS Mincho" w:cs="Arial"/>
                <w:b/>
                <w:sz w:val="20"/>
                <w:szCs w:val="20"/>
              </w:rPr>
              <w:t>Elektronisch beschikbare</w:t>
            </w:r>
            <w:r w:rsidRPr="00D00AD4">
              <w:rPr>
                <w:rFonts w:eastAsia="MS Mincho" w:cs="Arial"/>
                <w:sz w:val="20"/>
                <w:szCs w:val="20"/>
              </w:rPr>
              <w:t xml:space="preserve"> verslagen en besluitenlijsten worden op de website van de gemeente geplaatst.</w:t>
            </w:r>
          </w:p>
        </w:tc>
      </w:tr>
    </w:tbl>
    <w:p w14:paraId="517EDA38" w14:textId="77777777" w:rsidR="000B52D9" w:rsidRDefault="000B52D9" w:rsidP="001E460F">
      <w:pPr>
        <w:spacing w:line="240" w:lineRule="auto"/>
        <w:rPr>
          <w:rFonts w:eastAsia="Calibri" w:cs="Arial"/>
          <w:b/>
        </w:rPr>
      </w:pPr>
    </w:p>
    <w:p w14:paraId="0A8681A5" w14:textId="77777777" w:rsidR="000B52D9" w:rsidRDefault="000B52D9" w:rsidP="001E460F">
      <w:pPr>
        <w:spacing w:line="240" w:lineRule="auto"/>
        <w:rPr>
          <w:rFonts w:eastAsia="Calibri" w:cs="Arial"/>
          <w:b/>
        </w:rPr>
      </w:pPr>
    </w:p>
    <w:p w14:paraId="65284E9C" w14:textId="3F0D5C6E" w:rsidR="000B52D9" w:rsidRPr="001E460F" w:rsidRDefault="000B52D9" w:rsidP="000B52D9">
      <w:pPr>
        <w:spacing w:line="240" w:lineRule="auto"/>
        <w:rPr>
          <w:rFonts w:eastAsia="Calibri" w:cs="Arial"/>
          <w:bCs/>
        </w:rPr>
      </w:pPr>
      <w:r w:rsidRPr="001E460F">
        <w:rPr>
          <w:rFonts w:eastAsia="Calibri" w:cs="Arial"/>
          <w:bCs/>
        </w:rPr>
        <w:t xml:space="preserve">Artikel </w:t>
      </w:r>
      <w:r w:rsidR="00D00AD4">
        <w:rPr>
          <w:rFonts w:eastAsia="Calibri" w:cs="Arial"/>
          <w:bCs/>
        </w:rPr>
        <w:t>22</w:t>
      </w:r>
      <w:r w:rsidRPr="001E460F">
        <w:rPr>
          <w:rFonts w:eastAsia="Calibri" w:cs="Arial"/>
          <w:bCs/>
        </w:rPr>
        <w:t xml:space="preserve"> (artikel </w:t>
      </w:r>
      <w:r w:rsidRPr="005D0943">
        <w:rPr>
          <w:rFonts w:eastAsia="Calibri" w:cs="Arial"/>
          <w:bCs/>
        </w:rPr>
        <w:t>I</w:t>
      </w:r>
      <w:r w:rsidRPr="001E460F">
        <w:rPr>
          <w:rFonts w:eastAsia="Calibri" w:cs="Arial"/>
          <w:bCs/>
        </w:rPr>
        <w:t>, onderdeel</w:t>
      </w:r>
      <w:r>
        <w:rPr>
          <w:rFonts w:eastAsia="Calibri" w:cs="Arial"/>
          <w:bCs/>
        </w:rPr>
        <w:t xml:space="preserve"> R</w:t>
      </w:r>
      <w:r w:rsidRPr="005D0943">
        <w:rPr>
          <w:rFonts w:eastAsia="Calibri" w:cs="Arial"/>
          <w:bCs/>
        </w:rPr>
        <w:t>,</w:t>
      </w:r>
      <w:r w:rsidRPr="001E460F">
        <w:rPr>
          <w:rFonts w:eastAsia="Calibri" w:cs="Arial"/>
          <w:bCs/>
        </w:rPr>
        <w:t xml:space="preserve"> van het wijzigingsbesluit) wordt als volgt gewijzigd:</w:t>
      </w:r>
    </w:p>
    <w:p w14:paraId="565CB54D"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4D8CF828" w14:textId="77777777" w:rsidTr="000B52D9">
        <w:tc>
          <w:tcPr>
            <w:tcW w:w="4531" w:type="dxa"/>
          </w:tcPr>
          <w:p w14:paraId="3DA423C3"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CFCD30B" w14:textId="77777777" w:rsidR="000B52D9" w:rsidRPr="00D00AD4" w:rsidRDefault="000B52D9" w:rsidP="000B52D9">
            <w:pPr>
              <w:spacing w:line="240" w:lineRule="auto"/>
              <w:rPr>
                <w:rFonts w:eastAsia="MS Mincho" w:cs="Arial"/>
                <w:sz w:val="20"/>
                <w:szCs w:val="20"/>
              </w:rPr>
            </w:pPr>
          </w:p>
          <w:p w14:paraId="6A3939B7" w14:textId="77777777" w:rsidR="00D00AD4" w:rsidRPr="00D00AD4" w:rsidRDefault="00D00AD4" w:rsidP="00D00AD4">
            <w:pPr>
              <w:spacing w:line="240" w:lineRule="auto"/>
              <w:rPr>
                <w:rFonts w:eastAsia="MS Mincho" w:cs="Arial"/>
                <w:b/>
                <w:sz w:val="20"/>
                <w:szCs w:val="20"/>
                <w:lang w:val="x-none"/>
              </w:rPr>
            </w:pPr>
            <w:r w:rsidRPr="00D00AD4">
              <w:rPr>
                <w:rFonts w:eastAsia="MS Mincho" w:cs="Arial"/>
                <w:b/>
                <w:sz w:val="20"/>
                <w:szCs w:val="20"/>
                <w:lang w:val="x-none"/>
              </w:rPr>
              <w:t xml:space="preserve">Artikel </w:t>
            </w:r>
            <w:r w:rsidRPr="00D00AD4">
              <w:rPr>
                <w:rFonts w:eastAsia="MS Mincho" w:cs="Arial"/>
                <w:b/>
                <w:i/>
                <w:sz w:val="20"/>
                <w:szCs w:val="20"/>
                <w:lang w:val="x-none"/>
              </w:rPr>
              <w:t>2</w:t>
            </w:r>
            <w:r w:rsidRPr="00D00AD4">
              <w:rPr>
                <w:rFonts w:eastAsia="MS Mincho" w:cs="Arial"/>
                <w:b/>
                <w:i/>
                <w:sz w:val="20"/>
                <w:szCs w:val="20"/>
              </w:rPr>
              <w:t>2</w:t>
            </w:r>
            <w:r w:rsidRPr="00D00AD4">
              <w:rPr>
                <w:rFonts w:eastAsia="MS Mincho" w:cs="Arial"/>
                <w:b/>
                <w:sz w:val="20"/>
                <w:szCs w:val="20"/>
                <w:lang w:val="x-none"/>
              </w:rPr>
              <w:t>. Ingekomen stukken</w:t>
            </w:r>
          </w:p>
          <w:p w14:paraId="306810D3"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1. Bij de raad ingekomen stukken worden op een lijst geplaatst die aan de raadsleden wordt toegezonden en ter inzage wordt gelegd.</w:t>
            </w:r>
          </w:p>
          <w:p w14:paraId="235A4559" w14:textId="77777777" w:rsidR="00D00AD4" w:rsidRPr="00D00AD4" w:rsidRDefault="00D00AD4" w:rsidP="00D00AD4">
            <w:pPr>
              <w:spacing w:line="240" w:lineRule="auto"/>
              <w:rPr>
                <w:rFonts w:eastAsia="MS Mincho" w:cs="Arial"/>
                <w:sz w:val="20"/>
                <w:szCs w:val="20"/>
              </w:rPr>
            </w:pPr>
            <w:r w:rsidRPr="00D00AD4">
              <w:rPr>
                <w:rFonts w:eastAsia="MS Mincho" w:cs="Arial"/>
                <w:sz w:val="20"/>
                <w:szCs w:val="20"/>
              </w:rPr>
              <w:t>2. Na de vaststelling van het verslag stelt de raad op voorstel van het presidium</w:t>
            </w:r>
            <w:r>
              <w:rPr>
                <w:rFonts w:eastAsia="MS Mincho" w:cs="Arial"/>
                <w:sz w:val="20"/>
                <w:szCs w:val="20"/>
              </w:rPr>
              <w:t xml:space="preserve"> </w:t>
            </w:r>
            <w:r w:rsidRPr="00D00AD4">
              <w:rPr>
                <w:rFonts w:eastAsia="MS Mincho" w:cs="Arial"/>
                <w:sz w:val="20"/>
                <w:szCs w:val="20"/>
              </w:rPr>
              <w:t>de wijze van afdoening van de ingekomen stukken vast.</w:t>
            </w:r>
          </w:p>
          <w:p w14:paraId="592320E0" w14:textId="77777777" w:rsidR="00D00AD4" w:rsidRPr="001E460F" w:rsidRDefault="00D00AD4" w:rsidP="000B52D9">
            <w:pPr>
              <w:spacing w:line="240" w:lineRule="auto"/>
              <w:rPr>
                <w:rFonts w:eastAsia="MS Mincho" w:cs="Arial"/>
                <w:sz w:val="20"/>
                <w:szCs w:val="20"/>
              </w:rPr>
            </w:pPr>
          </w:p>
        </w:tc>
        <w:tc>
          <w:tcPr>
            <w:tcW w:w="4531" w:type="dxa"/>
          </w:tcPr>
          <w:p w14:paraId="33B11E66"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2CE7ED8C" w14:textId="77777777" w:rsidR="000B52D9" w:rsidRDefault="000B52D9" w:rsidP="000B52D9">
            <w:pPr>
              <w:tabs>
                <w:tab w:val="left" w:pos="1080"/>
              </w:tabs>
              <w:spacing w:line="240" w:lineRule="auto"/>
              <w:rPr>
                <w:rFonts w:cs="Arial"/>
                <w:sz w:val="20"/>
                <w:szCs w:val="20"/>
              </w:rPr>
            </w:pPr>
          </w:p>
          <w:p w14:paraId="5890DA11" w14:textId="77777777" w:rsidR="00D00AD4" w:rsidRPr="00D00AD4" w:rsidRDefault="00D00AD4" w:rsidP="00D00AD4">
            <w:pPr>
              <w:tabs>
                <w:tab w:val="left" w:pos="1080"/>
              </w:tabs>
              <w:spacing w:line="240" w:lineRule="auto"/>
              <w:rPr>
                <w:rFonts w:cs="Arial"/>
                <w:b/>
                <w:sz w:val="20"/>
                <w:szCs w:val="20"/>
                <w:lang w:val="x-none"/>
              </w:rPr>
            </w:pPr>
            <w:r w:rsidRPr="00D00AD4">
              <w:rPr>
                <w:rFonts w:cs="Arial"/>
                <w:b/>
                <w:sz w:val="20"/>
                <w:szCs w:val="20"/>
                <w:lang w:val="x-none"/>
              </w:rPr>
              <w:t>Artikel 2</w:t>
            </w:r>
            <w:r w:rsidRPr="00D00AD4">
              <w:rPr>
                <w:rFonts w:cs="Arial"/>
                <w:b/>
                <w:sz w:val="20"/>
                <w:szCs w:val="20"/>
              </w:rPr>
              <w:t>1</w:t>
            </w:r>
            <w:r w:rsidRPr="00D00AD4">
              <w:rPr>
                <w:rFonts w:cs="Arial"/>
                <w:b/>
                <w:sz w:val="20"/>
                <w:szCs w:val="20"/>
                <w:lang w:val="x-none"/>
              </w:rPr>
              <w:t>. Ingekomen stukken</w:t>
            </w:r>
          </w:p>
          <w:p w14:paraId="480A9F95" w14:textId="77777777" w:rsidR="00D00AD4" w:rsidRPr="00D00AD4" w:rsidRDefault="00D00AD4" w:rsidP="00D00AD4">
            <w:pPr>
              <w:tabs>
                <w:tab w:val="left" w:pos="1080"/>
              </w:tabs>
              <w:spacing w:line="240" w:lineRule="auto"/>
              <w:rPr>
                <w:rFonts w:cs="Arial"/>
                <w:sz w:val="20"/>
                <w:szCs w:val="20"/>
              </w:rPr>
            </w:pPr>
            <w:r w:rsidRPr="00D00AD4">
              <w:rPr>
                <w:rFonts w:cs="Arial"/>
                <w:sz w:val="20"/>
                <w:szCs w:val="20"/>
              </w:rPr>
              <w:t>1. Bij de raad ingekomen stukken worden op een lijst geplaatst die aan de raadsleden wordt toegezonden en ter inzage wordt gelegd.</w:t>
            </w:r>
          </w:p>
          <w:p w14:paraId="5A98F610" w14:textId="77777777" w:rsidR="00D00AD4" w:rsidRPr="00D00AD4" w:rsidRDefault="00D00AD4" w:rsidP="00D00AD4">
            <w:pPr>
              <w:tabs>
                <w:tab w:val="left" w:pos="1080"/>
              </w:tabs>
              <w:spacing w:line="240" w:lineRule="auto"/>
              <w:rPr>
                <w:rFonts w:cs="Arial"/>
              </w:rPr>
            </w:pPr>
            <w:r w:rsidRPr="00D00AD4">
              <w:rPr>
                <w:rFonts w:cs="Arial"/>
                <w:sz w:val="20"/>
                <w:szCs w:val="20"/>
              </w:rPr>
              <w:t>2. Na de vaststelling van het verslag stelt de raad op voorstel van het presidium</w:t>
            </w:r>
            <w:r w:rsidRPr="00D00AD4">
              <w:rPr>
                <w:rFonts w:cs="Arial"/>
                <w:b/>
                <w:sz w:val="20"/>
                <w:szCs w:val="20"/>
              </w:rPr>
              <w:t>, of in geval van onverwijlde spoed de griffier,</w:t>
            </w:r>
            <w:r w:rsidRPr="00D00AD4">
              <w:rPr>
                <w:rFonts w:cs="Arial"/>
                <w:sz w:val="20"/>
                <w:szCs w:val="20"/>
              </w:rPr>
              <w:t xml:space="preserve"> de wijze van afdoening van de ingekomen stukken vast.</w:t>
            </w:r>
          </w:p>
          <w:p w14:paraId="3924A2F9" w14:textId="77777777" w:rsidR="00D00AD4" w:rsidRPr="005D0943" w:rsidRDefault="00D00AD4" w:rsidP="000B52D9">
            <w:pPr>
              <w:tabs>
                <w:tab w:val="left" w:pos="1080"/>
              </w:tabs>
              <w:spacing w:line="240" w:lineRule="auto"/>
              <w:rPr>
                <w:rFonts w:cs="Arial"/>
                <w:sz w:val="20"/>
                <w:szCs w:val="20"/>
              </w:rPr>
            </w:pPr>
          </w:p>
        </w:tc>
      </w:tr>
    </w:tbl>
    <w:p w14:paraId="4D791041" w14:textId="77777777" w:rsidR="000B52D9" w:rsidRDefault="000B52D9" w:rsidP="001E460F">
      <w:pPr>
        <w:spacing w:line="240" w:lineRule="auto"/>
        <w:rPr>
          <w:rFonts w:eastAsia="Calibri" w:cs="Arial"/>
          <w:b/>
        </w:rPr>
      </w:pPr>
    </w:p>
    <w:p w14:paraId="3871594B" w14:textId="77777777" w:rsidR="000B52D9" w:rsidRDefault="000B52D9" w:rsidP="001E460F">
      <w:pPr>
        <w:spacing w:line="240" w:lineRule="auto"/>
        <w:rPr>
          <w:rFonts w:eastAsia="Calibri" w:cs="Arial"/>
          <w:b/>
        </w:rPr>
      </w:pPr>
    </w:p>
    <w:p w14:paraId="6F7B5741" w14:textId="11566E0C" w:rsidR="000B52D9" w:rsidRPr="001E460F" w:rsidRDefault="000B52D9" w:rsidP="000B52D9">
      <w:pPr>
        <w:spacing w:line="240" w:lineRule="auto"/>
        <w:rPr>
          <w:rFonts w:eastAsia="Calibri" w:cs="Arial"/>
          <w:bCs/>
        </w:rPr>
      </w:pPr>
      <w:r w:rsidRPr="001E460F">
        <w:rPr>
          <w:rFonts w:eastAsia="Calibri" w:cs="Arial"/>
          <w:bCs/>
        </w:rPr>
        <w:t xml:space="preserve">Artikel </w:t>
      </w:r>
      <w:r w:rsidR="00E2524C">
        <w:rPr>
          <w:rFonts w:eastAsia="Calibri" w:cs="Arial"/>
          <w:bCs/>
        </w:rPr>
        <w:t>25</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S</w:t>
      </w:r>
      <w:r w:rsidRPr="005D0943">
        <w:rPr>
          <w:rFonts w:eastAsia="Calibri" w:cs="Arial"/>
          <w:bCs/>
        </w:rPr>
        <w:t>,</w:t>
      </w:r>
      <w:r w:rsidRPr="001E460F">
        <w:rPr>
          <w:rFonts w:eastAsia="Calibri" w:cs="Arial"/>
          <w:bCs/>
        </w:rPr>
        <w:t xml:space="preserve"> van het wijzigingsbesluit) wordt als volgt gewijzigd:</w:t>
      </w:r>
    </w:p>
    <w:p w14:paraId="69CF3D9D"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4AF82534" w14:textId="77777777" w:rsidTr="000B52D9">
        <w:tc>
          <w:tcPr>
            <w:tcW w:w="4531" w:type="dxa"/>
          </w:tcPr>
          <w:p w14:paraId="4E7BAA8B"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794A6FA8" w14:textId="77777777" w:rsidR="000B52D9" w:rsidRDefault="000B52D9" w:rsidP="000B52D9">
            <w:pPr>
              <w:spacing w:line="240" w:lineRule="auto"/>
              <w:rPr>
                <w:rFonts w:eastAsia="MS Mincho" w:cs="Arial"/>
                <w:sz w:val="20"/>
                <w:szCs w:val="20"/>
              </w:rPr>
            </w:pPr>
          </w:p>
          <w:p w14:paraId="37AA8614" w14:textId="77777777" w:rsidR="00E2524C" w:rsidRPr="00E2524C" w:rsidRDefault="00E2524C" w:rsidP="00E2524C">
            <w:pPr>
              <w:tabs>
                <w:tab w:val="left" w:pos="1080"/>
              </w:tabs>
              <w:spacing w:line="240" w:lineRule="auto"/>
              <w:rPr>
                <w:rFonts w:cs="Arial"/>
                <w:b/>
                <w:sz w:val="20"/>
                <w:szCs w:val="20"/>
                <w:lang w:val="x-none"/>
              </w:rPr>
            </w:pPr>
            <w:r w:rsidRPr="00E2524C">
              <w:rPr>
                <w:rFonts w:cs="Arial"/>
                <w:b/>
                <w:sz w:val="20"/>
                <w:szCs w:val="20"/>
                <w:lang w:val="x-none"/>
              </w:rPr>
              <w:t xml:space="preserve">Artikel </w:t>
            </w:r>
            <w:r w:rsidRPr="00E2524C">
              <w:rPr>
                <w:rFonts w:cs="Arial"/>
                <w:b/>
                <w:i/>
                <w:sz w:val="20"/>
                <w:szCs w:val="20"/>
                <w:lang w:val="x-none"/>
              </w:rPr>
              <w:t>2</w:t>
            </w:r>
            <w:r w:rsidRPr="00E2524C">
              <w:rPr>
                <w:rFonts w:cs="Arial"/>
                <w:b/>
                <w:i/>
                <w:sz w:val="20"/>
                <w:szCs w:val="20"/>
              </w:rPr>
              <w:t>5</w:t>
            </w:r>
            <w:r w:rsidRPr="00E2524C">
              <w:rPr>
                <w:rFonts w:cs="Arial"/>
                <w:b/>
                <w:sz w:val="20"/>
                <w:szCs w:val="20"/>
                <w:lang w:val="x-none"/>
              </w:rPr>
              <w:t>. Opheffing geheimhouding</w:t>
            </w:r>
          </w:p>
          <w:p w14:paraId="23E68575"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 xml:space="preserve">Als de raad op grond van de artikelen 25, derde en vierde lid, 55, tweede en derde lid, of 86, tweede en derde lid, van de </w:t>
            </w:r>
            <w:r w:rsidRPr="00E2524C">
              <w:rPr>
                <w:rFonts w:cs="Arial"/>
                <w:i/>
                <w:sz w:val="20"/>
                <w:szCs w:val="20"/>
              </w:rPr>
              <w:t xml:space="preserve">Gemeentewet </w:t>
            </w:r>
            <w:r w:rsidRPr="00E2524C">
              <w:rPr>
                <w:rFonts w:cs="Arial"/>
                <w:sz w:val="20"/>
                <w:szCs w:val="20"/>
              </w:rPr>
              <w:t>voornemens is de geheimhouding op te heffen, wordt, als het orgaan dat geheimhouding heeft opgelegd daarom verzoekt, daarover in een besloten raadsvergadering met het desbetreffende orgaan overleg gevoerd.</w:t>
            </w:r>
          </w:p>
          <w:p w14:paraId="5D9AAB53" w14:textId="77777777" w:rsidR="00E2524C" w:rsidRPr="001E460F" w:rsidRDefault="00E2524C" w:rsidP="000B52D9">
            <w:pPr>
              <w:spacing w:line="240" w:lineRule="auto"/>
              <w:rPr>
                <w:rFonts w:eastAsia="MS Mincho" w:cs="Arial"/>
                <w:sz w:val="20"/>
                <w:szCs w:val="20"/>
              </w:rPr>
            </w:pPr>
          </w:p>
        </w:tc>
        <w:tc>
          <w:tcPr>
            <w:tcW w:w="4531" w:type="dxa"/>
          </w:tcPr>
          <w:p w14:paraId="11AB767B"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79ED12AA" w14:textId="77777777" w:rsidR="000B52D9" w:rsidRDefault="000B52D9" w:rsidP="000B52D9">
            <w:pPr>
              <w:tabs>
                <w:tab w:val="left" w:pos="1080"/>
              </w:tabs>
              <w:spacing w:line="240" w:lineRule="auto"/>
              <w:rPr>
                <w:rFonts w:cs="Arial"/>
                <w:sz w:val="20"/>
                <w:szCs w:val="20"/>
              </w:rPr>
            </w:pPr>
          </w:p>
          <w:p w14:paraId="16F1F6A0" w14:textId="77777777" w:rsidR="00E2524C" w:rsidRPr="00E2524C" w:rsidRDefault="00E2524C" w:rsidP="00E2524C">
            <w:pPr>
              <w:tabs>
                <w:tab w:val="left" w:pos="1080"/>
              </w:tabs>
              <w:spacing w:line="240" w:lineRule="auto"/>
              <w:rPr>
                <w:rFonts w:cs="Arial"/>
                <w:b/>
                <w:sz w:val="20"/>
                <w:szCs w:val="20"/>
                <w:lang w:val="x-none"/>
              </w:rPr>
            </w:pPr>
            <w:r w:rsidRPr="00E2524C">
              <w:rPr>
                <w:rFonts w:cs="Arial"/>
                <w:b/>
                <w:sz w:val="20"/>
                <w:szCs w:val="20"/>
                <w:lang w:val="x-none"/>
              </w:rPr>
              <w:t>Artikel 2</w:t>
            </w:r>
            <w:r w:rsidRPr="00E2524C">
              <w:rPr>
                <w:rFonts w:cs="Arial"/>
                <w:b/>
                <w:sz w:val="20"/>
                <w:szCs w:val="20"/>
              </w:rPr>
              <w:t>4</w:t>
            </w:r>
            <w:r w:rsidRPr="00E2524C">
              <w:rPr>
                <w:rFonts w:cs="Arial"/>
                <w:b/>
                <w:sz w:val="20"/>
                <w:szCs w:val="20"/>
                <w:lang w:val="x-none"/>
              </w:rPr>
              <w:t>. Opheffing geheimhouding</w:t>
            </w:r>
          </w:p>
          <w:p w14:paraId="5B8F1D22"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 xml:space="preserve">Als de raad op grond van de artikelen 25, derde en vierde lid, 55, tweede en derde lid, of 86, tweede en derde lid, van de </w:t>
            </w:r>
            <w:r w:rsidRPr="00E2524C">
              <w:rPr>
                <w:rFonts w:cs="Arial"/>
                <w:b/>
                <w:sz w:val="20"/>
                <w:szCs w:val="20"/>
              </w:rPr>
              <w:t xml:space="preserve">wet </w:t>
            </w:r>
            <w:r w:rsidRPr="00E2524C">
              <w:rPr>
                <w:rFonts w:cs="Arial"/>
                <w:sz w:val="20"/>
                <w:szCs w:val="20"/>
              </w:rPr>
              <w:t xml:space="preserve">voornemens is de geheimhouding op te heffen </w:t>
            </w:r>
            <w:r w:rsidRPr="00E2524C">
              <w:rPr>
                <w:rFonts w:cs="Arial"/>
                <w:b/>
                <w:sz w:val="20"/>
                <w:szCs w:val="20"/>
              </w:rPr>
              <w:t>dan wel niet te bekrachtigen</w:t>
            </w:r>
            <w:r w:rsidRPr="00E2524C">
              <w:rPr>
                <w:rFonts w:cs="Arial"/>
                <w:sz w:val="20"/>
                <w:szCs w:val="20"/>
              </w:rPr>
              <w:t>, wordt, als het orgaan dat geheimhouding heeft opgelegd daarom verzoekt, daarover in een besloten raadsvergadering met het desbetreffende orgaan overleg gevoerd.</w:t>
            </w:r>
          </w:p>
          <w:p w14:paraId="1C5D865B" w14:textId="77777777" w:rsidR="00E2524C" w:rsidRPr="005D0943" w:rsidRDefault="00E2524C" w:rsidP="000B52D9">
            <w:pPr>
              <w:tabs>
                <w:tab w:val="left" w:pos="1080"/>
              </w:tabs>
              <w:spacing w:line="240" w:lineRule="auto"/>
              <w:rPr>
                <w:rFonts w:cs="Arial"/>
                <w:sz w:val="20"/>
                <w:szCs w:val="20"/>
              </w:rPr>
            </w:pPr>
          </w:p>
        </w:tc>
      </w:tr>
    </w:tbl>
    <w:p w14:paraId="2CB8150F" w14:textId="77777777" w:rsidR="000B52D9" w:rsidRDefault="000B52D9" w:rsidP="001E460F">
      <w:pPr>
        <w:spacing w:line="240" w:lineRule="auto"/>
        <w:rPr>
          <w:rFonts w:eastAsia="Calibri" w:cs="Arial"/>
          <w:b/>
        </w:rPr>
      </w:pPr>
    </w:p>
    <w:p w14:paraId="2D0C99C5" w14:textId="77777777" w:rsidR="000B52D9" w:rsidRDefault="000B52D9" w:rsidP="001E460F">
      <w:pPr>
        <w:spacing w:line="240" w:lineRule="auto"/>
        <w:rPr>
          <w:rFonts w:eastAsia="Calibri" w:cs="Arial"/>
          <w:b/>
        </w:rPr>
      </w:pPr>
    </w:p>
    <w:p w14:paraId="5773F2AE" w14:textId="76A1A3BA" w:rsidR="000B52D9" w:rsidRPr="001E460F" w:rsidRDefault="000B52D9" w:rsidP="000B52D9">
      <w:pPr>
        <w:spacing w:line="240" w:lineRule="auto"/>
        <w:rPr>
          <w:rFonts w:eastAsia="Calibri" w:cs="Arial"/>
          <w:bCs/>
        </w:rPr>
      </w:pPr>
      <w:r w:rsidRPr="001E460F">
        <w:rPr>
          <w:rFonts w:eastAsia="Calibri" w:cs="Arial"/>
          <w:bCs/>
        </w:rPr>
        <w:t xml:space="preserve">Artikel </w:t>
      </w:r>
      <w:r w:rsidR="00E2524C">
        <w:rPr>
          <w:rFonts w:eastAsia="Calibri" w:cs="Arial"/>
          <w:bCs/>
        </w:rPr>
        <w:t>28</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T</w:t>
      </w:r>
      <w:r w:rsidRPr="005D0943">
        <w:rPr>
          <w:rFonts w:eastAsia="Calibri" w:cs="Arial"/>
          <w:bCs/>
        </w:rPr>
        <w:t>,</w:t>
      </w:r>
      <w:r w:rsidRPr="001E460F">
        <w:rPr>
          <w:rFonts w:eastAsia="Calibri" w:cs="Arial"/>
          <w:bCs/>
        </w:rPr>
        <w:t xml:space="preserve"> van het wijzigingsbesluit) wordt als volgt gewijzigd:</w:t>
      </w:r>
    </w:p>
    <w:p w14:paraId="1631EE6E"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390B32CC" w14:textId="77777777" w:rsidTr="000B52D9">
        <w:tc>
          <w:tcPr>
            <w:tcW w:w="4531" w:type="dxa"/>
          </w:tcPr>
          <w:p w14:paraId="1494B70C"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83F0CF8" w14:textId="77777777" w:rsidR="000B52D9" w:rsidRDefault="000B52D9" w:rsidP="000B52D9">
            <w:pPr>
              <w:spacing w:line="240" w:lineRule="auto"/>
              <w:rPr>
                <w:rFonts w:eastAsia="MS Mincho" w:cs="Arial"/>
                <w:sz w:val="20"/>
                <w:szCs w:val="20"/>
              </w:rPr>
            </w:pPr>
          </w:p>
          <w:p w14:paraId="15E1561F" w14:textId="77777777" w:rsidR="00E2524C" w:rsidRPr="00E2524C" w:rsidRDefault="00E2524C" w:rsidP="00E2524C">
            <w:pPr>
              <w:tabs>
                <w:tab w:val="left" w:pos="1080"/>
              </w:tabs>
              <w:spacing w:line="240" w:lineRule="auto"/>
              <w:rPr>
                <w:rFonts w:cs="Arial"/>
                <w:b/>
                <w:sz w:val="20"/>
                <w:szCs w:val="20"/>
              </w:rPr>
            </w:pPr>
            <w:r w:rsidRPr="00E2524C">
              <w:rPr>
                <w:rFonts w:cs="Arial"/>
                <w:b/>
                <w:sz w:val="20"/>
                <w:szCs w:val="20"/>
              </w:rPr>
              <w:t xml:space="preserve">Artikel </w:t>
            </w:r>
            <w:r>
              <w:rPr>
                <w:rFonts w:cs="Arial"/>
                <w:b/>
                <w:sz w:val="20"/>
                <w:szCs w:val="20"/>
              </w:rPr>
              <w:t>28</w:t>
            </w:r>
            <w:r w:rsidRPr="00E2524C">
              <w:rPr>
                <w:rFonts w:cs="Arial"/>
                <w:b/>
                <w:sz w:val="20"/>
                <w:szCs w:val="20"/>
              </w:rPr>
              <w:t>. Amendementen en subamendementen</w:t>
            </w:r>
          </w:p>
          <w:p w14:paraId="00B19671"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lastRenderedPageBreak/>
              <w:t>1. Raadsleden dienen amendementen en subamendementen voor het sluiten van de beraadslaging van het voorstel waarop deze betrekking hebben in bij de voorzitter</w:t>
            </w:r>
            <w:r>
              <w:rPr>
                <w:rFonts w:cs="Arial"/>
                <w:i/>
                <w:sz w:val="20"/>
                <w:szCs w:val="20"/>
              </w:rPr>
              <w:t>. Dit gebeurt schriftelijk</w:t>
            </w:r>
            <w:r w:rsidRPr="00D41F5E">
              <w:rPr>
                <w:rFonts w:cs="Arial"/>
                <w:sz w:val="20"/>
                <w:szCs w:val="20"/>
              </w:rPr>
              <w:t>,</w:t>
            </w:r>
            <w:r w:rsidRPr="00E2524C">
              <w:rPr>
                <w:rFonts w:cs="Arial"/>
                <w:sz w:val="20"/>
                <w:szCs w:val="20"/>
              </w:rPr>
              <w:t xml:space="preserve"> tenzij de voorzitter oordeelt dat mondelinge indiening volstaat. </w:t>
            </w:r>
          </w:p>
          <w:p w14:paraId="37E522DA"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w:t>
            </w:r>
            <w:r w:rsidRPr="00E2524C">
              <w:rPr>
                <w:rFonts w:cs="Arial"/>
                <w:i/>
                <w:sz w:val="20"/>
                <w:szCs w:val="20"/>
              </w:rPr>
              <w:t>2. Er wordt alleen beraadslaagd over amendementen en subamendementen die ingediend zijn door raadsleden die de presentielijst getekend hebben.</w:t>
            </w:r>
            <w:r w:rsidRPr="00E2524C">
              <w:rPr>
                <w:rFonts w:cs="Arial"/>
                <w:sz w:val="20"/>
                <w:szCs w:val="20"/>
              </w:rPr>
              <w:t xml:space="preserve">] </w:t>
            </w:r>
          </w:p>
          <w:p w14:paraId="6C76C8B4"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3. Intrekking door de indiener van een amendement of subamendement is mogelijk totdat de besluitvorming daarover door de raad is afgerond.</w:t>
            </w:r>
          </w:p>
          <w:p w14:paraId="23FE9FF2" w14:textId="77777777" w:rsidR="00E2524C" w:rsidRPr="001E460F" w:rsidRDefault="00E2524C" w:rsidP="000B52D9">
            <w:pPr>
              <w:spacing w:line="240" w:lineRule="auto"/>
              <w:rPr>
                <w:rFonts w:eastAsia="MS Mincho" w:cs="Arial"/>
                <w:sz w:val="20"/>
                <w:szCs w:val="20"/>
              </w:rPr>
            </w:pPr>
          </w:p>
        </w:tc>
        <w:tc>
          <w:tcPr>
            <w:tcW w:w="4531" w:type="dxa"/>
          </w:tcPr>
          <w:p w14:paraId="7A4AD8CF"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246C6B7F" w14:textId="77777777" w:rsidR="000B52D9" w:rsidRDefault="000B52D9" w:rsidP="000B52D9">
            <w:pPr>
              <w:tabs>
                <w:tab w:val="left" w:pos="1080"/>
              </w:tabs>
              <w:spacing w:line="240" w:lineRule="auto"/>
              <w:rPr>
                <w:rFonts w:cs="Arial"/>
                <w:sz w:val="20"/>
                <w:szCs w:val="20"/>
              </w:rPr>
            </w:pPr>
          </w:p>
          <w:p w14:paraId="6E64A8FF" w14:textId="77777777" w:rsidR="00E2524C" w:rsidRPr="00E2524C" w:rsidRDefault="00E2524C" w:rsidP="00E2524C">
            <w:pPr>
              <w:tabs>
                <w:tab w:val="left" w:pos="1080"/>
              </w:tabs>
              <w:spacing w:line="240" w:lineRule="auto"/>
              <w:rPr>
                <w:rFonts w:cs="Arial"/>
                <w:b/>
                <w:sz w:val="20"/>
                <w:szCs w:val="20"/>
              </w:rPr>
            </w:pPr>
            <w:r w:rsidRPr="00E2524C">
              <w:rPr>
                <w:rFonts w:cs="Arial"/>
                <w:b/>
                <w:sz w:val="20"/>
                <w:szCs w:val="20"/>
              </w:rPr>
              <w:t>Artikel 27. Amendementen en subamendementen</w:t>
            </w:r>
          </w:p>
          <w:p w14:paraId="26B431E1"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lastRenderedPageBreak/>
              <w:t xml:space="preserve">1. Raadsleden dienen amendementen en subamendementen voor het sluiten van de beraadslaging van het voorstel waarop deze betrekking hebben </w:t>
            </w:r>
            <w:r w:rsidRPr="00E2524C">
              <w:rPr>
                <w:rFonts w:cs="Arial"/>
                <w:b/>
                <w:sz w:val="20"/>
                <w:szCs w:val="20"/>
              </w:rPr>
              <w:t xml:space="preserve">schriftelijk </w:t>
            </w:r>
            <w:r w:rsidRPr="00E2524C">
              <w:rPr>
                <w:rFonts w:cs="Arial"/>
                <w:sz w:val="20"/>
                <w:szCs w:val="20"/>
              </w:rPr>
              <w:t xml:space="preserve">in bij de voorzitter, tenzij de voorzitter oordeelt dat mondelinge indiening volstaat. </w:t>
            </w:r>
          </w:p>
          <w:p w14:paraId="69EA464C"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w:t>
            </w:r>
            <w:r w:rsidRPr="00E2524C">
              <w:rPr>
                <w:rFonts w:cs="Arial"/>
                <w:i/>
                <w:sz w:val="20"/>
                <w:szCs w:val="20"/>
              </w:rPr>
              <w:t>2. Er wordt alleen beraadslaagd over amendementen en subamendementen die ingediend zijn door raadsleden die de presentielijst getekend hebben.</w:t>
            </w:r>
            <w:r w:rsidRPr="00E2524C">
              <w:rPr>
                <w:rFonts w:cs="Arial"/>
                <w:sz w:val="20"/>
                <w:szCs w:val="20"/>
              </w:rPr>
              <w:t xml:space="preserve">] </w:t>
            </w:r>
          </w:p>
          <w:p w14:paraId="5B97CF56"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3. Intrekking door de indiener van een amendement of subamendement is mogelijk totdat de besluitvorming daarover door de raad is afgerond.</w:t>
            </w:r>
          </w:p>
          <w:p w14:paraId="69FA0E80" w14:textId="77777777" w:rsidR="00E2524C" w:rsidRPr="005D0943" w:rsidRDefault="00E2524C" w:rsidP="000B52D9">
            <w:pPr>
              <w:tabs>
                <w:tab w:val="left" w:pos="1080"/>
              </w:tabs>
              <w:spacing w:line="240" w:lineRule="auto"/>
              <w:rPr>
                <w:rFonts w:cs="Arial"/>
                <w:sz w:val="20"/>
                <w:szCs w:val="20"/>
              </w:rPr>
            </w:pPr>
          </w:p>
        </w:tc>
      </w:tr>
    </w:tbl>
    <w:p w14:paraId="7DA87DF8" w14:textId="77777777" w:rsidR="000B52D9" w:rsidRDefault="000B52D9" w:rsidP="001E460F">
      <w:pPr>
        <w:spacing w:line="240" w:lineRule="auto"/>
        <w:rPr>
          <w:rFonts w:eastAsia="Calibri" w:cs="Arial"/>
          <w:b/>
        </w:rPr>
      </w:pPr>
    </w:p>
    <w:p w14:paraId="43F58655" w14:textId="77777777" w:rsidR="000B52D9" w:rsidRDefault="000B52D9" w:rsidP="001E460F">
      <w:pPr>
        <w:spacing w:line="240" w:lineRule="auto"/>
        <w:rPr>
          <w:rFonts w:eastAsia="Calibri" w:cs="Arial"/>
          <w:b/>
        </w:rPr>
      </w:pPr>
    </w:p>
    <w:p w14:paraId="3D2F52CE" w14:textId="1253C5B4" w:rsidR="000B52D9" w:rsidRPr="001E460F" w:rsidRDefault="000B52D9" w:rsidP="000B52D9">
      <w:pPr>
        <w:spacing w:line="240" w:lineRule="auto"/>
        <w:rPr>
          <w:rFonts w:eastAsia="Calibri" w:cs="Arial"/>
          <w:bCs/>
        </w:rPr>
      </w:pPr>
      <w:r w:rsidRPr="001E460F">
        <w:rPr>
          <w:rFonts w:eastAsia="Calibri" w:cs="Arial"/>
          <w:bCs/>
        </w:rPr>
        <w:t xml:space="preserve">Artikel </w:t>
      </w:r>
      <w:r w:rsidR="00E2524C">
        <w:rPr>
          <w:rFonts w:eastAsia="Calibri" w:cs="Arial"/>
          <w:bCs/>
        </w:rPr>
        <w:t>29</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U</w:t>
      </w:r>
      <w:r w:rsidRPr="005D0943">
        <w:rPr>
          <w:rFonts w:eastAsia="Calibri" w:cs="Arial"/>
          <w:bCs/>
        </w:rPr>
        <w:t>,</w:t>
      </w:r>
      <w:r w:rsidRPr="001E460F">
        <w:rPr>
          <w:rFonts w:eastAsia="Calibri" w:cs="Arial"/>
          <w:bCs/>
        </w:rPr>
        <w:t xml:space="preserve"> van het wijzigingsbesluit) wordt als volgt gewijzigd:</w:t>
      </w:r>
    </w:p>
    <w:p w14:paraId="5B888033"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2D8B560D" w14:textId="77777777" w:rsidTr="000B52D9">
        <w:tc>
          <w:tcPr>
            <w:tcW w:w="4531" w:type="dxa"/>
          </w:tcPr>
          <w:p w14:paraId="1EAB1CCA"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57C3951" w14:textId="77777777" w:rsidR="000B52D9" w:rsidRDefault="000B52D9" w:rsidP="000B52D9">
            <w:pPr>
              <w:spacing w:line="240" w:lineRule="auto"/>
              <w:rPr>
                <w:rFonts w:eastAsia="MS Mincho" w:cs="Arial"/>
                <w:sz w:val="20"/>
                <w:szCs w:val="20"/>
              </w:rPr>
            </w:pPr>
          </w:p>
          <w:p w14:paraId="29AF9A4A" w14:textId="14804091" w:rsidR="00E2524C" w:rsidRPr="00E2524C" w:rsidRDefault="00391457" w:rsidP="00E2524C">
            <w:pPr>
              <w:tabs>
                <w:tab w:val="left" w:pos="1080"/>
              </w:tabs>
              <w:spacing w:line="240" w:lineRule="auto"/>
              <w:rPr>
                <w:rFonts w:cs="Arial"/>
                <w:b/>
                <w:sz w:val="20"/>
                <w:szCs w:val="20"/>
              </w:rPr>
            </w:pPr>
            <w:r>
              <w:rPr>
                <w:rFonts w:cs="Arial"/>
                <w:b/>
                <w:sz w:val="20"/>
                <w:szCs w:val="20"/>
              </w:rPr>
              <w:t>Artikel 2</w:t>
            </w:r>
            <w:r w:rsidRPr="00391457">
              <w:rPr>
                <w:rFonts w:cs="Arial"/>
                <w:b/>
                <w:i/>
                <w:sz w:val="20"/>
                <w:szCs w:val="20"/>
              </w:rPr>
              <w:t>9</w:t>
            </w:r>
            <w:r w:rsidR="00E2524C" w:rsidRPr="00E2524C">
              <w:rPr>
                <w:rFonts w:cs="Arial"/>
                <w:b/>
                <w:sz w:val="20"/>
                <w:szCs w:val="20"/>
              </w:rPr>
              <w:t>. Moties</w:t>
            </w:r>
          </w:p>
          <w:p w14:paraId="50BED5C2" w14:textId="77777777" w:rsidR="00E2524C" w:rsidRDefault="00E2524C" w:rsidP="00E2524C">
            <w:pPr>
              <w:tabs>
                <w:tab w:val="left" w:pos="1080"/>
              </w:tabs>
              <w:spacing w:line="240" w:lineRule="auto"/>
              <w:rPr>
                <w:rFonts w:cs="Arial"/>
                <w:sz w:val="20"/>
                <w:szCs w:val="20"/>
              </w:rPr>
            </w:pPr>
            <w:r w:rsidRPr="00E2524C">
              <w:rPr>
                <w:rFonts w:cs="Arial"/>
                <w:sz w:val="20"/>
                <w:szCs w:val="20"/>
              </w:rPr>
              <w:t>1. Raadsleden dienen moties schriftelijk in bij de voorzitter</w:t>
            </w:r>
            <w:r>
              <w:rPr>
                <w:rFonts w:cs="Arial"/>
                <w:sz w:val="20"/>
                <w:szCs w:val="20"/>
              </w:rPr>
              <w:t>.</w:t>
            </w:r>
          </w:p>
          <w:p w14:paraId="441B5B41" w14:textId="77777777" w:rsidR="00E2524C" w:rsidRPr="00E2524C" w:rsidRDefault="00E2524C" w:rsidP="00E2524C">
            <w:pPr>
              <w:tabs>
                <w:tab w:val="left" w:pos="1080"/>
              </w:tabs>
              <w:spacing w:line="240" w:lineRule="auto"/>
              <w:rPr>
                <w:rFonts w:cs="Arial"/>
                <w:sz w:val="20"/>
                <w:szCs w:val="20"/>
              </w:rPr>
            </w:pPr>
          </w:p>
          <w:p w14:paraId="6888960A"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2. De behandeling van een motie vindt gelijktijdig plaats met de beraadslaging over het onderwerp of voorstel waarop het betrekking heeft.</w:t>
            </w:r>
          </w:p>
          <w:p w14:paraId="5AF0FE22"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3. De behandeling van een motie over een niet op de agenda opgenomen onderwerp vindt plaats nadat alle op de agenda opgenomen onderwerpen zijn behandeld.</w:t>
            </w:r>
          </w:p>
          <w:p w14:paraId="6A524BE5"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4. Intrekking door de indiener van een motie is mogelijk totdat de besluitvorming daarover door de raad is afgerond.</w:t>
            </w:r>
          </w:p>
          <w:p w14:paraId="72367F75" w14:textId="77777777" w:rsidR="00E2524C" w:rsidRPr="001E460F" w:rsidRDefault="00E2524C" w:rsidP="000B52D9">
            <w:pPr>
              <w:spacing w:line="240" w:lineRule="auto"/>
              <w:rPr>
                <w:rFonts w:eastAsia="MS Mincho" w:cs="Arial"/>
                <w:sz w:val="20"/>
                <w:szCs w:val="20"/>
              </w:rPr>
            </w:pPr>
          </w:p>
        </w:tc>
        <w:tc>
          <w:tcPr>
            <w:tcW w:w="4531" w:type="dxa"/>
          </w:tcPr>
          <w:p w14:paraId="2FC4A198"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257801E3" w14:textId="77777777" w:rsidR="000B52D9" w:rsidRDefault="000B52D9" w:rsidP="000B52D9">
            <w:pPr>
              <w:tabs>
                <w:tab w:val="left" w:pos="1080"/>
              </w:tabs>
              <w:spacing w:line="240" w:lineRule="auto"/>
              <w:rPr>
                <w:rFonts w:cs="Arial"/>
                <w:sz w:val="20"/>
                <w:szCs w:val="20"/>
              </w:rPr>
            </w:pPr>
          </w:p>
          <w:p w14:paraId="07ED27C0" w14:textId="77777777" w:rsidR="00E2524C" w:rsidRPr="00E2524C" w:rsidRDefault="00E2524C" w:rsidP="00E2524C">
            <w:pPr>
              <w:tabs>
                <w:tab w:val="left" w:pos="1080"/>
              </w:tabs>
              <w:spacing w:line="240" w:lineRule="auto"/>
              <w:rPr>
                <w:rFonts w:cs="Arial"/>
                <w:b/>
                <w:sz w:val="20"/>
                <w:szCs w:val="20"/>
              </w:rPr>
            </w:pPr>
            <w:r w:rsidRPr="00E2524C">
              <w:rPr>
                <w:rFonts w:cs="Arial"/>
                <w:b/>
                <w:sz w:val="20"/>
                <w:szCs w:val="20"/>
              </w:rPr>
              <w:t>Artikel 28. Moties</w:t>
            </w:r>
          </w:p>
          <w:p w14:paraId="301AB2C3"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 xml:space="preserve">1. Raadsleden dienen moties schriftelijk in bij de voorzitter, </w:t>
            </w:r>
            <w:r w:rsidRPr="00E2524C">
              <w:rPr>
                <w:rFonts w:cs="Arial"/>
                <w:b/>
                <w:sz w:val="20"/>
                <w:szCs w:val="20"/>
              </w:rPr>
              <w:t>tenzij de voorzitter oordeelt dat mondelinge indiening volstaat</w:t>
            </w:r>
            <w:r w:rsidRPr="004F4FBC">
              <w:rPr>
                <w:rFonts w:cs="Arial"/>
                <w:sz w:val="20"/>
                <w:szCs w:val="20"/>
              </w:rPr>
              <w:t>.</w:t>
            </w:r>
          </w:p>
          <w:p w14:paraId="0B48BDA8"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2. De behandeling van een motie vindt gelijktijdig plaats met de beraadslaging over het onderwerp of voorstel waarop het betrekking heeft.</w:t>
            </w:r>
          </w:p>
          <w:p w14:paraId="00A08F35"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3. De behandeling van een motie over een niet op de agenda opgenomen onderwerp vindt plaats nadat alle op de agenda opgenomen onderwerpen zijn behandeld.</w:t>
            </w:r>
          </w:p>
          <w:p w14:paraId="2AA28812"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4. Intrekking door de indiener van een motie is mogelijk totdat de besluitvorming daarover door de raad is afgerond.</w:t>
            </w:r>
          </w:p>
          <w:p w14:paraId="384AEDA3" w14:textId="77777777" w:rsidR="00E2524C" w:rsidRPr="005D0943" w:rsidRDefault="00E2524C" w:rsidP="000B52D9">
            <w:pPr>
              <w:tabs>
                <w:tab w:val="left" w:pos="1080"/>
              </w:tabs>
              <w:spacing w:line="240" w:lineRule="auto"/>
              <w:rPr>
                <w:rFonts w:cs="Arial"/>
                <w:sz w:val="20"/>
                <w:szCs w:val="20"/>
              </w:rPr>
            </w:pPr>
          </w:p>
        </w:tc>
      </w:tr>
    </w:tbl>
    <w:p w14:paraId="55710BFC" w14:textId="77777777" w:rsidR="000B52D9" w:rsidRPr="001E460F" w:rsidRDefault="000B52D9" w:rsidP="001E460F">
      <w:pPr>
        <w:spacing w:line="240" w:lineRule="auto"/>
        <w:rPr>
          <w:rFonts w:eastAsia="Calibri" w:cs="Arial"/>
          <w:b/>
        </w:rPr>
      </w:pPr>
    </w:p>
    <w:p w14:paraId="6CE5A586" w14:textId="77777777" w:rsidR="001E460F" w:rsidRPr="001E460F" w:rsidRDefault="001E460F" w:rsidP="001E460F">
      <w:pPr>
        <w:spacing w:line="240" w:lineRule="auto"/>
        <w:rPr>
          <w:rFonts w:eastAsia="Calibri" w:cs="Arial"/>
          <w:b/>
        </w:rPr>
      </w:pPr>
    </w:p>
    <w:p w14:paraId="410C03DC" w14:textId="4172C491" w:rsidR="000B52D9" w:rsidRPr="001E460F" w:rsidRDefault="000B52D9" w:rsidP="000B52D9">
      <w:pPr>
        <w:spacing w:line="240" w:lineRule="auto"/>
        <w:rPr>
          <w:rFonts w:eastAsia="Calibri" w:cs="Arial"/>
          <w:bCs/>
        </w:rPr>
      </w:pPr>
      <w:r w:rsidRPr="001E460F">
        <w:rPr>
          <w:rFonts w:eastAsia="Calibri" w:cs="Arial"/>
          <w:bCs/>
        </w:rPr>
        <w:t xml:space="preserve">Artikel </w:t>
      </w:r>
      <w:r w:rsidR="00E2524C">
        <w:rPr>
          <w:rFonts w:eastAsia="Calibri" w:cs="Arial"/>
          <w:bCs/>
        </w:rPr>
        <w:t>30</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V</w:t>
      </w:r>
      <w:r w:rsidRPr="005D0943">
        <w:rPr>
          <w:rFonts w:eastAsia="Calibri" w:cs="Arial"/>
          <w:bCs/>
        </w:rPr>
        <w:t>,</w:t>
      </w:r>
      <w:r w:rsidRPr="001E460F">
        <w:rPr>
          <w:rFonts w:eastAsia="Calibri" w:cs="Arial"/>
          <w:bCs/>
        </w:rPr>
        <w:t xml:space="preserve"> van het wijzigingsbesluit) wordt als volgt gewijzigd:</w:t>
      </w:r>
    </w:p>
    <w:p w14:paraId="04FCE445"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78DC8686" w14:textId="77777777" w:rsidTr="000B52D9">
        <w:tc>
          <w:tcPr>
            <w:tcW w:w="4531" w:type="dxa"/>
          </w:tcPr>
          <w:p w14:paraId="74CDDA45"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183B738B" w14:textId="77777777" w:rsidR="000B52D9" w:rsidRDefault="000B52D9" w:rsidP="000B52D9">
            <w:pPr>
              <w:spacing w:line="240" w:lineRule="auto"/>
              <w:rPr>
                <w:rFonts w:eastAsia="MS Mincho" w:cs="Arial"/>
                <w:sz w:val="20"/>
                <w:szCs w:val="20"/>
              </w:rPr>
            </w:pPr>
          </w:p>
          <w:p w14:paraId="3BCC5351" w14:textId="77777777" w:rsidR="00EA0A79" w:rsidRPr="00E2524C" w:rsidRDefault="00EA0A79" w:rsidP="00EA0A79">
            <w:pPr>
              <w:tabs>
                <w:tab w:val="left" w:pos="1080"/>
              </w:tabs>
              <w:spacing w:line="240" w:lineRule="auto"/>
              <w:rPr>
                <w:rFonts w:cs="Arial"/>
                <w:b/>
                <w:sz w:val="20"/>
                <w:szCs w:val="20"/>
              </w:rPr>
            </w:pPr>
            <w:r w:rsidRPr="00E2524C">
              <w:rPr>
                <w:rFonts w:cs="Arial"/>
                <w:b/>
                <w:sz w:val="20"/>
                <w:szCs w:val="20"/>
              </w:rPr>
              <w:t xml:space="preserve">Artikel </w:t>
            </w:r>
            <w:r w:rsidRPr="00EA0A79">
              <w:rPr>
                <w:rFonts w:cs="Arial"/>
                <w:b/>
                <w:i/>
                <w:sz w:val="20"/>
                <w:szCs w:val="20"/>
              </w:rPr>
              <w:t>30</w:t>
            </w:r>
            <w:r w:rsidRPr="00E2524C">
              <w:rPr>
                <w:rFonts w:cs="Arial"/>
                <w:b/>
                <w:sz w:val="20"/>
                <w:szCs w:val="20"/>
              </w:rPr>
              <w:t>. Initiatiefvoorstel</w:t>
            </w:r>
          </w:p>
          <w:p w14:paraId="28A530A1" w14:textId="77777777" w:rsidR="00EA0A79" w:rsidRPr="00E2524C" w:rsidRDefault="00EA0A79" w:rsidP="00EA0A79">
            <w:pPr>
              <w:tabs>
                <w:tab w:val="left" w:pos="1080"/>
              </w:tabs>
              <w:spacing w:line="240" w:lineRule="auto"/>
              <w:rPr>
                <w:rFonts w:cs="Arial"/>
                <w:sz w:val="20"/>
                <w:szCs w:val="20"/>
              </w:rPr>
            </w:pPr>
            <w:r w:rsidRPr="00E2524C">
              <w:rPr>
                <w:rFonts w:cs="Arial"/>
                <w:sz w:val="20"/>
                <w:szCs w:val="20"/>
              </w:rPr>
              <w:t>1. Raadsleden dienen initiatiefvoorstellen schriftelijk in bij de voorzitter. Deze brengt een ingediend voorstel zo spoedig mogelijk ter kennis van het college.</w:t>
            </w:r>
          </w:p>
          <w:p w14:paraId="64476109" w14:textId="77777777" w:rsidR="00EA0A79" w:rsidRPr="00E2524C" w:rsidRDefault="00EA0A79" w:rsidP="00EA0A79">
            <w:pPr>
              <w:tabs>
                <w:tab w:val="left" w:pos="1080"/>
              </w:tabs>
              <w:spacing w:line="240" w:lineRule="auto"/>
              <w:rPr>
                <w:rFonts w:cs="Arial"/>
                <w:sz w:val="20"/>
                <w:szCs w:val="20"/>
              </w:rPr>
            </w:pPr>
            <w:r w:rsidRPr="00E2524C">
              <w:rPr>
                <w:rFonts w:cs="Arial"/>
                <w:sz w:val="20"/>
                <w:szCs w:val="20"/>
              </w:rPr>
              <w:t>2. Het college kan binnen [</w:t>
            </w:r>
            <w:r w:rsidRPr="00E2524C">
              <w:rPr>
                <w:rFonts w:cs="Arial"/>
                <w:b/>
                <w:sz w:val="20"/>
                <w:szCs w:val="20"/>
              </w:rPr>
              <w:t>termijn</w:t>
            </w:r>
            <w:r w:rsidRPr="00E2524C">
              <w:rPr>
                <w:rFonts w:cs="Arial"/>
                <w:sz w:val="20"/>
                <w:szCs w:val="20"/>
              </w:rPr>
              <w:t>] nadat het ter kennis is gesteld van een voorstel schriftelijk wensen en bedenkingen met betrekking tot het voorstel ter kennis van de raad brengen.</w:t>
            </w:r>
          </w:p>
          <w:p w14:paraId="21627A3A" w14:textId="77777777" w:rsidR="00EA0A79" w:rsidRPr="00E2524C" w:rsidRDefault="00EA0A79" w:rsidP="00EA0A79">
            <w:pPr>
              <w:tabs>
                <w:tab w:val="left" w:pos="1080"/>
              </w:tabs>
              <w:spacing w:line="240" w:lineRule="auto"/>
              <w:rPr>
                <w:rFonts w:cs="Arial"/>
                <w:sz w:val="20"/>
                <w:szCs w:val="20"/>
              </w:rPr>
            </w:pPr>
            <w:r w:rsidRPr="00E2524C">
              <w:rPr>
                <w:rFonts w:cs="Arial"/>
                <w:sz w:val="20"/>
                <w:szCs w:val="20"/>
              </w:rPr>
              <w:t xml:space="preserve">3. </w:t>
            </w:r>
            <w:r>
              <w:rPr>
                <w:rFonts w:cs="Arial"/>
                <w:i/>
                <w:sz w:val="20"/>
                <w:szCs w:val="20"/>
              </w:rPr>
              <w:t>Een voorstel wordt n</w:t>
            </w:r>
            <w:r w:rsidRPr="00EA0A79">
              <w:rPr>
                <w:rFonts w:cs="Arial"/>
                <w:i/>
                <w:sz w:val="20"/>
                <w:szCs w:val="20"/>
              </w:rPr>
              <w:t>adat</w:t>
            </w:r>
            <w:r w:rsidRPr="00E2524C">
              <w:rPr>
                <w:rFonts w:cs="Arial"/>
                <w:sz w:val="20"/>
                <w:szCs w:val="20"/>
              </w:rPr>
              <w:t xml:space="preserve"> het college schriftelijk wensen of bedenkingen ter kennis </w:t>
            </w:r>
            <w:r w:rsidRPr="00E2524C">
              <w:rPr>
                <w:rFonts w:cs="Arial"/>
                <w:sz w:val="20"/>
                <w:szCs w:val="20"/>
              </w:rPr>
              <w:lastRenderedPageBreak/>
              <w:t>van de raad heeft gebracht of kenbaar heeft gemaakt hiertoe niet te zullen overgaan, dan wel nadat de in het tweede lid gestelde termijn is verlopen op de agenda van de eerstvolgende raadsvergadering geplaatst</w:t>
            </w:r>
            <w:r>
              <w:rPr>
                <w:rFonts w:cs="Arial"/>
                <w:i/>
                <w:sz w:val="20"/>
                <w:szCs w:val="20"/>
              </w:rPr>
              <w:t>, tenzij</w:t>
            </w:r>
            <w:r w:rsidRPr="00E2524C">
              <w:rPr>
                <w:rFonts w:cs="Arial"/>
                <w:sz w:val="20"/>
                <w:szCs w:val="20"/>
              </w:rPr>
              <w:t xml:space="preserve"> de schriftelijke oproep hiervoor reeds verzonden is</w:t>
            </w:r>
            <w:r>
              <w:rPr>
                <w:rFonts w:cs="Arial"/>
                <w:i/>
                <w:sz w:val="20"/>
                <w:szCs w:val="20"/>
              </w:rPr>
              <w:t>. In dat geval</w:t>
            </w:r>
            <w:r w:rsidRPr="00E2524C">
              <w:rPr>
                <w:rFonts w:cs="Arial"/>
                <w:sz w:val="20"/>
                <w:szCs w:val="20"/>
              </w:rPr>
              <w:t xml:space="preserve"> wordt het voorstel op de agenda van de daaropvolgende raadsvergadering geplaatst.</w:t>
            </w:r>
          </w:p>
          <w:p w14:paraId="59F7C262" w14:textId="77777777" w:rsidR="00EA0A79" w:rsidRPr="001E460F" w:rsidRDefault="00EA0A79" w:rsidP="000B52D9">
            <w:pPr>
              <w:spacing w:line="240" w:lineRule="auto"/>
              <w:rPr>
                <w:rFonts w:eastAsia="MS Mincho" w:cs="Arial"/>
                <w:sz w:val="20"/>
                <w:szCs w:val="20"/>
              </w:rPr>
            </w:pPr>
          </w:p>
        </w:tc>
        <w:tc>
          <w:tcPr>
            <w:tcW w:w="4531" w:type="dxa"/>
          </w:tcPr>
          <w:p w14:paraId="10E9161A"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59019785" w14:textId="77777777" w:rsidR="000B52D9" w:rsidRDefault="000B52D9" w:rsidP="000B52D9">
            <w:pPr>
              <w:tabs>
                <w:tab w:val="left" w:pos="1080"/>
              </w:tabs>
              <w:spacing w:line="240" w:lineRule="auto"/>
              <w:rPr>
                <w:rFonts w:cs="Arial"/>
                <w:sz w:val="20"/>
                <w:szCs w:val="20"/>
              </w:rPr>
            </w:pPr>
          </w:p>
          <w:p w14:paraId="2D1EAC60" w14:textId="77777777" w:rsidR="00E2524C" w:rsidRPr="00E2524C" w:rsidRDefault="00E2524C" w:rsidP="00E2524C">
            <w:pPr>
              <w:tabs>
                <w:tab w:val="left" w:pos="1080"/>
              </w:tabs>
              <w:spacing w:line="240" w:lineRule="auto"/>
              <w:rPr>
                <w:rFonts w:cs="Arial"/>
                <w:b/>
                <w:sz w:val="20"/>
                <w:szCs w:val="20"/>
              </w:rPr>
            </w:pPr>
            <w:r w:rsidRPr="00E2524C">
              <w:rPr>
                <w:rFonts w:cs="Arial"/>
                <w:b/>
                <w:sz w:val="20"/>
                <w:szCs w:val="20"/>
              </w:rPr>
              <w:t>Artikel 29. Initiatiefvoorstel</w:t>
            </w:r>
          </w:p>
          <w:p w14:paraId="0CC7974D"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1. Raadsleden dienen initiatiefvoorstellen schriftelijk in bij de voorzitter. Deze brengt een ingediend voorstel zo spoedig mogelijk ter kennis van het college.</w:t>
            </w:r>
          </w:p>
          <w:p w14:paraId="60040FD4"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2. Het college kan binnen [</w:t>
            </w:r>
            <w:r w:rsidRPr="00E2524C">
              <w:rPr>
                <w:rFonts w:cs="Arial"/>
                <w:b/>
                <w:sz w:val="20"/>
                <w:szCs w:val="20"/>
              </w:rPr>
              <w:t>termijn</w:t>
            </w:r>
            <w:r w:rsidRPr="00E2524C">
              <w:rPr>
                <w:rFonts w:cs="Arial"/>
                <w:sz w:val="20"/>
                <w:szCs w:val="20"/>
              </w:rPr>
              <w:t>] nadat het ter kennis is gesteld van een voorstel schriftelijk wensen en bedenkingen met betrekking tot het voorstel ter kennis van de raad brengen.</w:t>
            </w:r>
          </w:p>
          <w:p w14:paraId="16E03453" w14:textId="77777777" w:rsidR="00E2524C" w:rsidRPr="00E2524C" w:rsidRDefault="00E2524C" w:rsidP="00E2524C">
            <w:pPr>
              <w:tabs>
                <w:tab w:val="left" w:pos="1080"/>
              </w:tabs>
              <w:spacing w:line="240" w:lineRule="auto"/>
              <w:rPr>
                <w:rFonts w:cs="Arial"/>
                <w:sz w:val="20"/>
                <w:szCs w:val="20"/>
              </w:rPr>
            </w:pPr>
            <w:r w:rsidRPr="00E2524C">
              <w:rPr>
                <w:rFonts w:cs="Arial"/>
                <w:sz w:val="20"/>
                <w:szCs w:val="20"/>
              </w:rPr>
              <w:t xml:space="preserve">3. </w:t>
            </w:r>
            <w:r w:rsidRPr="00EA0A79">
              <w:rPr>
                <w:rFonts w:cs="Arial"/>
                <w:b/>
                <w:sz w:val="20"/>
                <w:szCs w:val="20"/>
              </w:rPr>
              <w:t>Nadat</w:t>
            </w:r>
            <w:r w:rsidRPr="00E2524C">
              <w:rPr>
                <w:rFonts w:cs="Arial"/>
                <w:sz w:val="20"/>
                <w:szCs w:val="20"/>
              </w:rPr>
              <w:t xml:space="preserve"> het college schriftelijk wensen of bedenkingen ter kennis van de raad heeft </w:t>
            </w:r>
            <w:r w:rsidRPr="00E2524C">
              <w:rPr>
                <w:rFonts w:cs="Arial"/>
                <w:sz w:val="20"/>
                <w:szCs w:val="20"/>
              </w:rPr>
              <w:lastRenderedPageBreak/>
              <w:t>gebracht of kenbaar heeft gemaakt hiertoe niet te zullen overgaan, dan wel nadat de in het tweede lid gestelde termijn is verlopen</w:t>
            </w:r>
            <w:r w:rsidRPr="00EA0A79">
              <w:rPr>
                <w:rFonts w:cs="Arial"/>
                <w:b/>
                <w:sz w:val="20"/>
                <w:szCs w:val="20"/>
              </w:rPr>
              <w:t>, wordt het voorstel</w:t>
            </w:r>
            <w:r w:rsidRPr="00E2524C">
              <w:rPr>
                <w:rFonts w:cs="Arial"/>
                <w:sz w:val="20"/>
                <w:szCs w:val="20"/>
              </w:rPr>
              <w:t xml:space="preserve"> op de agenda van de eerstvolgende raadsvergadering geplaatst</w:t>
            </w:r>
            <w:r w:rsidRPr="00EA0A79">
              <w:rPr>
                <w:rFonts w:cs="Arial"/>
                <w:b/>
                <w:sz w:val="20"/>
                <w:szCs w:val="20"/>
              </w:rPr>
              <w:t>. Als</w:t>
            </w:r>
            <w:r w:rsidRPr="00E2524C">
              <w:rPr>
                <w:rFonts w:cs="Arial"/>
                <w:sz w:val="20"/>
                <w:szCs w:val="20"/>
              </w:rPr>
              <w:t xml:space="preserve"> de schriftelijke oproep hiervoor reeds verzonden is wordt het voorstel op de agenda van de daaropvolgende raadsvergadering geplaatst.</w:t>
            </w:r>
          </w:p>
          <w:p w14:paraId="324414BE" w14:textId="77777777" w:rsidR="00E2524C" w:rsidRPr="005D0943" w:rsidRDefault="00E2524C" w:rsidP="000B52D9">
            <w:pPr>
              <w:tabs>
                <w:tab w:val="left" w:pos="1080"/>
              </w:tabs>
              <w:spacing w:line="240" w:lineRule="auto"/>
              <w:rPr>
                <w:rFonts w:cs="Arial"/>
                <w:sz w:val="20"/>
                <w:szCs w:val="20"/>
              </w:rPr>
            </w:pPr>
          </w:p>
        </w:tc>
      </w:tr>
    </w:tbl>
    <w:p w14:paraId="3F21CA27" w14:textId="77777777" w:rsidR="001E460F" w:rsidRPr="001E460F" w:rsidRDefault="001E460F" w:rsidP="001E460F">
      <w:pPr>
        <w:spacing w:line="240" w:lineRule="auto"/>
        <w:rPr>
          <w:rFonts w:eastAsia="Calibri" w:cs="Arial"/>
          <w:b/>
        </w:rPr>
      </w:pPr>
    </w:p>
    <w:p w14:paraId="0E54FD3B" w14:textId="77777777" w:rsidR="001E460F" w:rsidRPr="001E460F" w:rsidRDefault="001E460F" w:rsidP="001E460F">
      <w:pPr>
        <w:spacing w:line="240" w:lineRule="auto"/>
        <w:rPr>
          <w:rFonts w:eastAsia="Calibri" w:cs="Arial"/>
          <w:b/>
        </w:rPr>
      </w:pPr>
    </w:p>
    <w:p w14:paraId="6D8389B6" w14:textId="1EB76E41" w:rsidR="000B52D9" w:rsidRPr="001E460F" w:rsidRDefault="000B52D9" w:rsidP="000B52D9">
      <w:pPr>
        <w:spacing w:line="240" w:lineRule="auto"/>
        <w:rPr>
          <w:rFonts w:eastAsia="Calibri" w:cs="Arial"/>
          <w:bCs/>
        </w:rPr>
      </w:pPr>
      <w:r w:rsidRPr="001E460F">
        <w:rPr>
          <w:rFonts w:eastAsia="Calibri" w:cs="Arial"/>
          <w:bCs/>
        </w:rPr>
        <w:t xml:space="preserve">Artikel </w:t>
      </w:r>
      <w:r w:rsidR="00EA0A79">
        <w:rPr>
          <w:rFonts w:eastAsia="Calibri" w:cs="Arial"/>
          <w:bCs/>
        </w:rPr>
        <w:t>31</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W</w:t>
      </w:r>
      <w:r w:rsidRPr="005D0943">
        <w:rPr>
          <w:rFonts w:eastAsia="Calibri" w:cs="Arial"/>
          <w:bCs/>
        </w:rPr>
        <w:t>,</w:t>
      </w:r>
      <w:r w:rsidRPr="001E460F">
        <w:rPr>
          <w:rFonts w:eastAsia="Calibri" w:cs="Arial"/>
          <w:bCs/>
        </w:rPr>
        <w:t xml:space="preserve"> van het wijzigingsbesluit) wordt als volgt gewijzigd:</w:t>
      </w:r>
    </w:p>
    <w:p w14:paraId="6A46FDAE"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255F6851" w14:textId="77777777" w:rsidTr="000B52D9">
        <w:tc>
          <w:tcPr>
            <w:tcW w:w="4531" w:type="dxa"/>
          </w:tcPr>
          <w:p w14:paraId="407EF213"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1199206" w14:textId="77777777" w:rsidR="000B52D9" w:rsidRDefault="000B52D9" w:rsidP="000B52D9">
            <w:pPr>
              <w:spacing w:line="240" w:lineRule="auto"/>
              <w:rPr>
                <w:rFonts w:eastAsia="MS Mincho" w:cs="Arial"/>
                <w:sz w:val="20"/>
                <w:szCs w:val="20"/>
              </w:rPr>
            </w:pPr>
          </w:p>
          <w:p w14:paraId="2D03E931"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 xml:space="preserve">Artikel </w:t>
            </w:r>
            <w:r w:rsidRPr="00EA0A79">
              <w:rPr>
                <w:rFonts w:cs="Arial"/>
                <w:b/>
                <w:i/>
                <w:sz w:val="20"/>
                <w:szCs w:val="20"/>
              </w:rPr>
              <w:t>31</w:t>
            </w:r>
            <w:r w:rsidRPr="00EA0A79">
              <w:rPr>
                <w:rFonts w:cs="Arial"/>
                <w:b/>
                <w:sz w:val="20"/>
                <w:szCs w:val="20"/>
              </w:rPr>
              <w:t>. Collegevoorstel</w:t>
            </w:r>
          </w:p>
          <w:p w14:paraId="0A15BDB1"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1. Een </w:t>
            </w:r>
            <w:r>
              <w:rPr>
                <w:rFonts w:cs="Arial"/>
                <w:i/>
                <w:sz w:val="20"/>
                <w:szCs w:val="20"/>
              </w:rPr>
              <w:t>voorstel van het college</w:t>
            </w:r>
            <w:r w:rsidRPr="00EA0A79">
              <w:rPr>
                <w:rFonts w:cs="Arial"/>
                <w:sz w:val="20"/>
                <w:szCs w:val="20"/>
              </w:rPr>
              <w:t xml:space="preserve"> aan de raad dat vermeld staat op de voorlopige agenda van de raadsvergadering, </w:t>
            </w:r>
            <w:r>
              <w:rPr>
                <w:rFonts w:cs="Arial"/>
                <w:i/>
                <w:sz w:val="20"/>
                <w:szCs w:val="20"/>
              </w:rPr>
              <w:t>kan</w:t>
            </w:r>
            <w:r w:rsidRPr="00EA0A79">
              <w:rPr>
                <w:rFonts w:cs="Arial"/>
                <w:sz w:val="20"/>
                <w:szCs w:val="20"/>
              </w:rPr>
              <w:t xml:space="preserve"> niet</w:t>
            </w:r>
            <w:r>
              <w:rPr>
                <w:rFonts w:cs="Arial"/>
                <w:sz w:val="20"/>
                <w:szCs w:val="20"/>
              </w:rPr>
              <w:t xml:space="preserve"> </w:t>
            </w:r>
            <w:r>
              <w:rPr>
                <w:rFonts w:cs="Arial"/>
                <w:i/>
                <w:sz w:val="20"/>
                <w:szCs w:val="20"/>
              </w:rPr>
              <w:t>worden</w:t>
            </w:r>
            <w:r w:rsidRPr="00EA0A79">
              <w:rPr>
                <w:rFonts w:cs="Arial"/>
                <w:sz w:val="20"/>
                <w:szCs w:val="20"/>
              </w:rPr>
              <w:t xml:space="preserve"> ingetrokken zonder toestemming van de raad.</w:t>
            </w:r>
          </w:p>
          <w:p w14:paraId="7F1AEE50"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2. Als de raad van oordeel is dat een voorstel als bedoeld in het eerste lid voor advies terug aan het college</w:t>
            </w:r>
            <w:r>
              <w:rPr>
                <w:rFonts w:cs="Arial"/>
                <w:sz w:val="20"/>
                <w:szCs w:val="20"/>
              </w:rPr>
              <w:t xml:space="preserve"> </w:t>
            </w:r>
            <w:r>
              <w:rPr>
                <w:rFonts w:cs="Arial"/>
                <w:i/>
                <w:sz w:val="20"/>
                <w:szCs w:val="20"/>
              </w:rPr>
              <w:t>dient te worden gezonden</w:t>
            </w:r>
            <w:r w:rsidRPr="00EA0A79">
              <w:rPr>
                <w:rFonts w:cs="Arial"/>
                <w:sz w:val="20"/>
                <w:szCs w:val="20"/>
              </w:rPr>
              <w:t>, bepaalt de raad binnen welke termijn het voorstel opnieuw geagendeerd wordt.</w:t>
            </w:r>
          </w:p>
          <w:p w14:paraId="47356A0C" w14:textId="77777777" w:rsidR="00EA0A79" w:rsidRPr="001E460F" w:rsidRDefault="00EA0A79" w:rsidP="000B52D9">
            <w:pPr>
              <w:spacing w:line="240" w:lineRule="auto"/>
              <w:rPr>
                <w:rFonts w:eastAsia="MS Mincho" w:cs="Arial"/>
                <w:sz w:val="20"/>
                <w:szCs w:val="20"/>
              </w:rPr>
            </w:pPr>
          </w:p>
        </w:tc>
        <w:tc>
          <w:tcPr>
            <w:tcW w:w="4531" w:type="dxa"/>
          </w:tcPr>
          <w:p w14:paraId="67323948"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0CCC60B7" w14:textId="77777777" w:rsidR="000B52D9" w:rsidRPr="00EA0A79" w:rsidRDefault="000B52D9" w:rsidP="000B52D9">
            <w:pPr>
              <w:tabs>
                <w:tab w:val="left" w:pos="1080"/>
              </w:tabs>
              <w:spacing w:line="240" w:lineRule="auto"/>
              <w:rPr>
                <w:rFonts w:cs="Arial"/>
                <w:sz w:val="20"/>
                <w:szCs w:val="20"/>
              </w:rPr>
            </w:pPr>
          </w:p>
          <w:p w14:paraId="17A712FE"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Artikel 30. Collegevoorstel</w:t>
            </w:r>
          </w:p>
          <w:p w14:paraId="7F904AD3"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1. Een </w:t>
            </w:r>
            <w:r w:rsidRPr="00EA0A79">
              <w:rPr>
                <w:rFonts w:cs="Arial"/>
                <w:b/>
                <w:sz w:val="20"/>
                <w:szCs w:val="20"/>
              </w:rPr>
              <w:t xml:space="preserve">collegevoorstel </w:t>
            </w:r>
            <w:r w:rsidRPr="00EA0A79">
              <w:rPr>
                <w:rFonts w:cs="Arial"/>
                <w:sz w:val="20"/>
                <w:szCs w:val="20"/>
              </w:rPr>
              <w:t xml:space="preserve">aan de raad dat vermeld staat op de voorlopige agenda van de raadsvergadering, </w:t>
            </w:r>
            <w:r w:rsidRPr="00EA0A79">
              <w:rPr>
                <w:rFonts w:cs="Arial"/>
                <w:b/>
                <w:sz w:val="20"/>
                <w:szCs w:val="20"/>
              </w:rPr>
              <w:t xml:space="preserve">wordt </w:t>
            </w:r>
            <w:r w:rsidRPr="00EA0A79">
              <w:rPr>
                <w:rFonts w:cs="Arial"/>
                <w:sz w:val="20"/>
                <w:szCs w:val="20"/>
              </w:rPr>
              <w:t>niet ingetrokken zonder toestemming van de raad.</w:t>
            </w:r>
          </w:p>
          <w:p w14:paraId="5D937577"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2. Als de raad van oordeel is dat </w:t>
            </w:r>
            <w:r w:rsidRPr="00EA0A79">
              <w:rPr>
                <w:rFonts w:cs="Arial"/>
                <w:b/>
                <w:sz w:val="20"/>
                <w:szCs w:val="20"/>
              </w:rPr>
              <w:t>het nodig is</w:t>
            </w:r>
            <w:r w:rsidRPr="00EA0A79">
              <w:rPr>
                <w:rFonts w:cs="Arial"/>
                <w:sz w:val="20"/>
                <w:szCs w:val="20"/>
              </w:rPr>
              <w:t xml:space="preserve"> een voorstel als bedoeld in het eerste lid voor advies terug </w:t>
            </w:r>
            <w:r w:rsidRPr="00EA0A79">
              <w:rPr>
                <w:rFonts w:cs="Arial"/>
                <w:b/>
                <w:sz w:val="20"/>
                <w:szCs w:val="20"/>
              </w:rPr>
              <w:t>te zenden</w:t>
            </w:r>
            <w:r w:rsidRPr="00EA0A79">
              <w:rPr>
                <w:rFonts w:cs="Arial"/>
                <w:sz w:val="20"/>
                <w:szCs w:val="20"/>
              </w:rPr>
              <w:t xml:space="preserve"> aan het college, bepaalt de raad binnen welke termijn het voorstel opnieuw geagendeerd wordt.</w:t>
            </w:r>
          </w:p>
          <w:p w14:paraId="7D0E36F6" w14:textId="77777777" w:rsidR="00EA0A79" w:rsidRPr="005D0943" w:rsidRDefault="00EA0A79" w:rsidP="00EA0A79">
            <w:pPr>
              <w:tabs>
                <w:tab w:val="left" w:pos="1080"/>
              </w:tabs>
              <w:spacing w:line="240" w:lineRule="auto"/>
              <w:rPr>
                <w:rFonts w:cs="Arial"/>
                <w:sz w:val="20"/>
                <w:szCs w:val="20"/>
              </w:rPr>
            </w:pPr>
          </w:p>
        </w:tc>
      </w:tr>
    </w:tbl>
    <w:p w14:paraId="5831A319" w14:textId="77777777" w:rsidR="001E460F" w:rsidRPr="001E460F" w:rsidRDefault="001E460F" w:rsidP="001E460F">
      <w:pPr>
        <w:spacing w:line="240" w:lineRule="auto"/>
        <w:rPr>
          <w:rFonts w:eastAsia="Calibri" w:cs="Arial"/>
          <w:b/>
        </w:rPr>
      </w:pPr>
    </w:p>
    <w:p w14:paraId="034ACE5A" w14:textId="77777777" w:rsidR="001E460F" w:rsidRPr="001E460F" w:rsidRDefault="001E460F" w:rsidP="001E460F">
      <w:pPr>
        <w:spacing w:line="240" w:lineRule="auto"/>
        <w:rPr>
          <w:rFonts w:eastAsia="Calibri" w:cs="Arial"/>
          <w:b/>
        </w:rPr>
      </w:pPr>
    </w:p>
    <w:p w14:paraId="67DB051F" w14:textId="7B7BB83A" w:rsidR="000B52D9" w:rsidRPr="001E460F" w:rsidRDefault="000B52D9" w:rsidP="000B52D9">
      <w:pPr>
        <w:spacing w:line="240" w:lineRule="auto"/>
        <w:rPr>
          <w:rFonts w:eastAsia="Calibri" w:cs="Arial"/>
          <w:bCs/>
        </w:rPr>
      </w:pPr>
      <w:r w:rsidRPr="001E460F">
        <w:rPr>
          <w:rFonts w:eastAsia="Calibri" w:cs="Arial"/>
          <w:bCs/>
        </w:rPr>
        <w:t xml:space="preserve">Artikel </w:t>
      </w:r>
      <w:r w:rsidR="00EA0A79">
        <w:rPr>
          <w:rFonts w:eastAsia="Calibri" w:cs="Arial"/>
          <w:bCs/>
        </w:rPr>
        <w:t>32</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X</w:t>
      </w:r>
      <w:r w:rsidRPr="005D0943">
        <w:rPr>
          <w:rFonts w:eastAsia="Calibri" w:cs="Arial"/>
          <w:bCs/>
        </w:rPr>
        <w:t>,</w:t>
      </w:r>
      <w:r w:rsidRPr="001E460F">
        <w:rPr>
          <w:rFonts w:eastAsia="Calibri" w:cs="Arial"/>
          <w:bCs/>
        </w:rPr>
        <w:t xml:space="preserve"> van het wijzigingsbesluit) wordt als volgt gewijzigd:</w:t>
      </w:r>
    </w:p>
    <w:p w14:paraId="58605978"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25E4ECB5" w14:textId="77777777" w:rsidTr="000B52D9">
        <w:tc>
          <w:tcPr>
            <w:tcW w:w="4531" w:type="dxa"/>
          </w:tcPr>
          <w:p w14:paraId="03552DF5"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75D0CFEA" w14:textId="77777777" w:rsidR="000B52D9" w:rsidRDefault="000B52D9" w:rsidP="000B52D9">
            <w:pPr>
              <w:spacing w:line="240" w:lineRule="auto"/>
              <w:rPr>
                <w:rFonts w:eastAsia="MS Mincho" w:cs="Arial"/>
                <w:sz w:val="20"/>
                <w:szCs w:val="20"/>
              </w:rPr>
            </w:pPr>
          </w:p>
          <w:p w14:paraId="66C541E3"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 xml:space="preserve">Artikel </w:t>
            </w:r>
            <w:r w:rsidRPr="00EA0A79">
              <w:rPr>
                <w:rFonts w:cs="Arial"/>
                <w:b/>
                <w:i/>
                <w:sz w:val="20"/>
                <w:szCs w:val="20"/>
              </w:rPr>
              <w:t>32</w:t>
            </w:r>
            <w:r w:rsidRPr="00EA0A79">
              <w:rPr>
                <w:rFonts w:cs="Arial"/>
                <w:b/>
                <w:sz w:val="20"/>
                <w:szCs w:val="20"/>
              </w:rPr>
              <w:t>. Interpellatie</w:t>
            </w:r>
          </w:p>
          <w:p w14:paraId="387D9860"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1. Raadsleden dienen verzoeken tot het houden van een interpellatie schriftelijk in bij de voorzitter. Het verzoek bevat in ieder geval de te stellen vragen.</w:t>
            </w:r>
          </w:p>
          <w:p w14:paraId="454B7ED4"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2. De voorzitter brengt de inhoud van het verzoek zo spoedig mogelijk ter kennis van de overige raadsleden en de wethouders. </w:t>
            </w:r>
          </w:p>
          <w:p w14:paraId="7C4D70B1" w14:textId="1739C0F6"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3. </w:t>
            </w:r>
            <w:r>
              <w:rPr>
                <w:rFonts w:cs="Arial"/>
                <w:i/>
                <w:sz w:val="20"/>
                <w:szCs w:val="20"/>
              </w:rPr>
              <w:t>Als het verzoek</w:t>
            </w:r>
            <w:r w:rsidRPr="00EA0A79">
              <w:rPr>
                <w:rFonts w:cs="Arial"/>
                <w:sz w:val="20"/>
                <w:szCs w:val="20"/>
              </w:rPr>
              <w:t xml:space="preserve"> ten minste [</w:t>
            </w:r>
            <w:r w:rsidRPr="00EA0A79">
              <w:rPr>
                <w:rFonts w:cs="Arial"/>
                <w:b/>
                <w:sz w:val="20"/>
                <w:szCs w:val="20"/>
              </w:rPr>
              <w:t>… (bijvoorbeeld 48)</w:t>
            </w:r>
            <w:r w:rsidRPr="00EA0A79">
              <w:rPr>
                <w:rFonts w:cs="Arial"/>
                <w:sz w:val="20"/>
                <w:szCs w:val="20"/>
              </w:rPr>
              <w:t xml:space="preserve">] uur voor aanvang van een raadsvergadering </w:t>
            </w:r>
            <w:r>
              <w:rPr>
                <w:rFonts w:cs="Arial"/>
                <w:i/>
                <w:sz w:val="20"/>
                <w:szCs w:val="20"/>
              </w:rPr>
              <w:t>is</w:t>
            </w:r>
            <w:r w:rsidRPr="00EA0A79">
              <w:rPr>
                <w:rFonts w:cs="Arial"/>
                <w:sz w:val="20"/>
                <w:szCs w:val="20"/>
              </w:rPr>
              <w:t xml:space="preserve"> ingediend of in naar het oordeel van de voorzitter spoedeisende gevallen, wordt </w:t>
            </w:r>
            <w:r>
              <w:rPr>
                <w:rFonts w:cs="Arial"/>
                <w:i/>
                <w:sz w:val="20"/>
                <w:szCs w:val="20"/>
              </w:rPr>
              <w:t xml:space="preserve">over het verzoek </w:t>
            </w:r>
            <w:r w:rsidRPr="00EA0A79">
              <w:rPr>
                <w:rFonts w:cs="Arial"/>
                <w:sz w:val="20"/>
                <w:szCs w:val="20"/>
              </w:rPr>
              <w:t>tijdens de eerstvolgende raadsvergadering gestemd. In andere gevallen tijdens de daaropvolgende raadsvergadering.</w:t>
            </w:r>
          </w:p>
          <w:p w14:paraId="41E922CC"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4. De interpellant voert niet vaker dan tweemaal het woord. De overige raadsleden, de burgemeester en de wethouders niet vaker dan eenmaal, tenzij de raad hen hiertoe verlof geeft.</w:t>
            </w:r>
          </w:p>
          <w:p w14:paraId="27E8C68D" w14:textId="77777777" w:rsidR="00EA0A79" w:rsidRPr="001E460F" w:rsidRDefault="00EA0A79" w:rsidP="000B52D9">
            <w:pPr>
              <w:spacing w:line="240" w:lineRule="auto"/>
              <w:rPr>
                <w:rFonts w:eastAsia="MS Mincho" w:cs="Arial"/>
                <w:sz w:val="20"/>
                <w:szCs w:val="20"/>
              </w:rPr>
            </w:pPr>
          </w:p>
        </w:tc>
        <w:tc>
          <w:tcPr>
            <w:tcW w:w="4531" w:type="dxa"/>
          </w:tcPr>
          <w:p w14:paraId="2815CBEB"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673CAECA" w14:textId="77777777" w:rsidR="000B52D9" w:rsidRDefault="000B52D9" w:rsidP="000B52D9">
            <w:pPr>
              <w:tabs>
                <w:tab w:val="left" w:pos="1080"/>
              </w:tabs>
              <w:spacing w:line="240" w:lineRule="auto"/>
              <w:rPr>
                <w:rFonts w:cs="Arial"/>
                <w:sz w:val="20"/>
                <w:szCs w:val="20"/>
              </w:rPr>
            </w:pPr>
          </w:p>
          <w:p w14:paraId="1E0A72F9"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Artikel 31. Interpellatie</w:t>
            </w:r>
          </w:p>
          <w:p w14:paraId="11E96A0A"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1. Raadsleden dienen verzoeken tot het houden van een interpellatie schriftelijk in bij de voorzitter. Het verzoek bevat in ieder geval de te stellen vragen.</w:t>
            </w:r>
          </w:p>
          <w:p w14:paraId="4295C239"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2. De voorzitter brengt de inhoud van het verzoek zo spoedig mogelijk ter kennis van de overige raadsleden en de wethouders. </w:t>
            </w:r>
          </w:p>
          <w:p w14:paraId="0648CE37"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3. </w:t>
            </w:r>
            <w:r w:rsidRPr="00EA0A79">
              <w:rPr>
                <w:rFonts w:cs="Arial"/>
                <w:b/>
                <w:sz w:val="20"/>
                <w:szCs w:val="20"/>
              </w:rPr>
              <w:t>Over verzoeken die</w:t>
            </w:r>
            <w:r w:rsidRPr="00EA0A79">
              <w:rPr>
                <w:rFonts w:cs="Arial"/>
                <w:sz w:val="20"/>
                <w:szCs w:val="20"/>
              </w:rPr>
              <w:t xml:space="preserve"> ten minste [</w:t>
            </w:r>
            <w:r w:rsidRPr="00EA0A79">
              <w:rPr>
                <w:rFonts w:cs="Arial"/>
                <w:b/>
                <w:sz w:val="20"/>
                <w:szCs w:val="20"/>
              </w:rPr>
              <w:t>… (bijvoorbeeld 48)</w:t>
            </w:r>
            <w:r w:rsidRPr="00EA0A79">
              <w:rPr>
                <w:rFonts w:cs="Arial"/>
                <w:sz w:val="20"/>
                <w:szCs w:val="20"/>
              </w:rPr>
              <w:t xml:space="preserve">] uur voor aanvang van een raadsvergadering </w:t>
            </w:r>
            <w:r w:rsidRPr="00EA0A79">
              <w:rPr>
                <w:rFonts w:cs="Arial"/>
                <w:b/>
                <w:sz w:val="20"/>
                <w:szCs w:val="20"/>
              </w:rPr>
              <w:t>zijn</w:t>
            </w:r>
            <w:r w:rsidRPr="00EA0A79">
              <w:rPr>
                <w:rFonts w:cs="Arial"/>
                <w:sz w:val="20"/>
                <w:szCs w:val="20"/>
              </w:rPr>
              <w:t xml:space="preserve"> ingediend of in naar het oordeel van de voorzitter spoedeisende gevallen, wordt tijdens de eerstvolgende raadsvergadering gestemd. In andere gevallen tijdens de daaropvolgende raadsvergadering.</w:t>
            </w:r>
          </w:p>
          <w:p w14:paraId="321BCEBA" w14:textId="77777777" w:rsidR="00EA0A79" w:rsidRDefault="00EA0A79" w:rsidP="00EA0A79">
            <w:pPr>
              <w:tabs>
                <w:tab w:val="left" w:pos="1080"/>
              </w:tabs>
              <w:spacing w:line="240" w:lineRule="auto"/>
              <w:rPr>
                <w:rFonts w:cs="Arial"/>
                <w:sz w:val="20"/>
                <w:szCs w:val="20"/>
              </w:rPr>
            </w:pPr>
          </w:p>
          <w:p w14:paraId="6FD678A1"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4. De interpellant voert niet vaker dan tweemaal het woord. De overige raadsleden, de burgemeester en de wethouders niet vaker dan eenmaal, tenzij de raad hen hiertoe verlof geeft.</w:t>
            </w:r>
          </w:p>
          <w:p w14:paraId="11DEA822" w14:textId="77777777" w:rsidR="00EA0A79" w:rsidRPr="005D0943" w:rsidRDefault="00EA0A79" w:rsidP="000B52D9">
            <w:pPr>
              <w:tabs>
                <w:tab w:val="left" w:pos="1080"/>
              </w:tabs>
              <w:spacing w:line="240" w:lineRule="auto"/>
              <w:rPr>
                <w:rFonts w:cs="Arial"/>
                <w:sz w:val="20"/>
                <w:szCs w:val="20"/>
              </w:rPr>
            </w:pPr>
          </w:p>
        </w:tc>
      </w:tr>
    </w:tbl>
    <w:p w14:paraId="27D70210" w14:textId="58944641" w:rsidR="000B52D9" w:rsidRPr="001E460F" w:rsidRDefault="000B52D9" w:rsidP="000B52D9">
      <w:pPr>
        <w:spacing w:line="240" w:lineRule="auto"/>
        <w:rPr>
          <w:rFonts w:eastAsia="Calibri" w:cs="Arial"/>
          <w:bCs/>
        </w:rPr>
      </w:pPr>
      <w:r w:rsidRPr="001E460F">
        <w:rPr>
          <w:rFonts w:eastAsia="Calibri" w:cs="Arial"/>
          <w:bCs/>
        </w:rPr>
        <w:lastRenderedPageBreak/>
        <w:t xml:space="preserve">Artikel </w:t>
      </w:r>
      <w:r w:rsidR="00EA0A79">
        <w:rPr>
          <w:rFonts w:eastAsia="Calibri" w:cs="Arial"/>
          <w:bCs/>
        </w:rPr>
        <w:t>33</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Y</w:t>
      </w:r>
      <w:r w:rsidRPr="005D0943">
        <w:rPr>
          <w:rFonts w:eastAsia="Calibri" w:cs="Arial"/>
          <w:bCs/>
        </w:rPr>
        <w:t>,</w:t>
      </w:r>
      <w:r w:rsidRPr="001E460F">
        <w:rPr>
          <w:rFonts w:eastAsia="Calibri" w:cs="Arial"/>
          <w:bCs/>
        </w:rPr>
        <w:t xml:space="preserve"> van het wijzigingsbesluit) wordt als volgt gewijzigd:</w:t>
      </w:r>
    </w:p>
    <w:p w14:paraId="7E76D947" w14:textId="77777777" w:rsidR="000B52D9" w:rsidRPr="001E460F" w:rsidRDefault="000B52D9" w:rsidP="000B52D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0B52D9" w:rsidRPr="001E460F" w14:paraId="02730B2A" w14:textId="77777777" w:rsidTr="000B52D9">
        <w:tc>
          <w:tcPr>
            <w:tcW w:w="4531" w:type="dxa"/>
          </w:tcPr>
          <w:p w14:paraId="307A8536" w14:textId="77777777" w:rsidR="000B52D9" w:rsidRPr="001E460F"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67552B60" w14:textId="77777777" w:rsidR="000B52D9" w:rsidRDefault="000B52D9" w:rsidP="000B52D9">
            <w:pPr>
              <w:spacing w:line="240" w:lineRule="auto"/>
              <w:rPr>
                <w:rFonts w:eastAsia="MS Mincho" w:cs="Arial"/>
                <w:sz w:val="20"/>
                <w:szCs w:val="20"/>
              </w:rPr>
            </w:pPr>
          </w:p>
          <w:p w14:paraId="496DFC02"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 xml:space="preserve">Artikel </w:t>
            </w:r>
            <w:r w:rsidRPr="006654CD">
              <w:rPr>
                <w:rFonts w:cs="Arial"/>
                <w:b/>
                <w:i/>
                <w:sz w:val="20"/>
                <w:szCs w:val="20"/>
              </w:rPr>
              <w:t>3</w:t>
            </w:r>
            <w:r w:rsidR="006654CD" w:rsidRPr="006654CD">
              <w:rPr>
                <w:rFonts w:cs="Arial"/>
                <w:b/>
                <w:i/>
                <w:sz w:val="20"/>
                <w:szCs w:val="20"/>
              </w:rPr>
              <w:t>3</w:t>
            </w:r>
            <w:r w:rsidRPr="00EA0A79">
              <w:rPr>
                <w:rFonts w:cs="Arial"/>
                <w:b/>
                <w:sz w:val="20"/>
                <w:szCs w:val="20"/>
              </w:rPr>
              <w:t>. Schriftelijke vragen</w:t>
            </w:r>
          </w:p>
          <w:p w14:paraId="1B69B56A"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1. Raadsleden dienen schriftelijke vragen aan het college of de burgemeester in bij de griffier</w:t>
            </w:r>
            <w:r w:rsidR="006654CD">
              <w:rPr>
                <w:rFonts w:cs="Arial"/>
                <w:i/>
                <w:sz w:val="20"/>
                <w:szCs w:val="20"/>
              </w:rPr>
              <w:t>. Daarbij</w:t>
            </w:r>
            <w:r w:rsidRPr="00EA0A79">
              <w:rPr>
                <w:rFonts w:cs="Arial"/>
                <w:sz w:val="20"/>
                <w:szCs w:val="20"/>
              </w:rPr>
              <w:t xml:space="preserve"> wordt aangegeven of er een voorkeur voor schriftelijke of mondelinge beantwoording bestaat.</w:t>
            </w:r>
          </w:p>
          <w:p w14:paraId="4161716F"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2. De griffier brengt de vragen zo spoedig mogelijk ter kennis van de overige raadsleden en het college of de burgemeester.</w:t>
            </w:r>
          </w:p>
          <w:p w14:paraId="52498591"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3. Schriftelijke beantwoording </w:t>
            </w:r>
            <w:r w:rsidR="006654CD" w:rsidRPr="006654CD">
              <w:rPr>
                <w:rFonts w:cs="Arial"/>
                <w:i/>
                <w:sz w:val="20"/>
                <w:szCs w:val="20"/>
              </w:rPr>
              <w:t xml:space="preserve">vindt </w:t>
            </w:r>
            <w:r w:rsidRPr="00EA0A79">
              <w:rPr>
                <w:rFonts w:cs="Arial"/>
                <w:sz w:val="20"/>
                <w:szCs w:val="20"/>
              </w:rPr>
              <w:t>zo spoedig mogelijk</w:t>
            </w:r>
            <w:r w:rsidR="006654CD">
              <w:rPr>
                <w:rFonts w:cs="Arial"/>
                <w:sz w:val="20"/>
                <w:szCs w:val="20"/>
              </w:rPr>
              <w:t xml:space="preserve"> </w:t>
            </w:r>
            <w:r w:rsidR="006654CD">
              <w:rPr>
                <w:rFonts w:cs="Arial"/>
                <w:i/>
                <w:sz w:val="20"/>
                <w:szCs w:val="20"/>
              </w:rPr>
              <w:t>plaats</w:t>
            </w:r>
            <w:r w:rsidRPr="00EA0A79">
              <w:rPr>
                <w:rFonts w:cs="Arial"/>
                <w:sz w:val="20"/>
                <w:szCs w:val="20"/>
              </w:rPr>
              <w:t>, in ieder geval binnen [</w:t>
            </w:r>
            <w:r w:rsidRPr="00EA0A79">
              <w:rPr>
                <w:rFonts w:cs="Arial"/>
                <w:b/>
                <w:sz w:val="20"/>
                <w:szCs w:val="20"/>
              </w:rPr>
              <w:t>…</w:t>
            </w:r>
            <w:r w:rsidRPr="00EA0A79">
              <w:rPr>
                <w:rFonts w:cs="Arial"/>
                <w:sz w:val="20"/>
                <w:szCs w:val="20"/>
              </w:rPr>
              <w:t xml:space="preserve"> </w:t>
            </w:r>
            <w:r w:rsidRPr="00EA0A79">
              <w:rPr>
                <w:rFonts w:cs="Arial"/>
                <w:b/>
                <w:sz w:val="20"/>
                <w:szCs w:val="20"/>
              </w:rPr>
              <w:t>(bijvoorbeeld tien)</w:t>
            </w:r>
            <w:r w:rsidRPr="00EA0A79">
              <w:rPr>
                <w:rFonts w:cs="Arial"/>
                <w:sz w:val="20"/>
                <w:szCs w:val="20"/>
              </w:rPr>
              <w:t xml:space="preserve">] dagen nadat de vragen zijn ingediend. </w:t>
            </w:r>
          </w:p>
          <w:p w14:paraId="6995E823"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4. </w:t>
            </w:r>
            <w:r w:rsidR="006654CD">
              <w:rPr>
                <w:rFonts w:cs="Arial"/>
                <w:i/>
                <w:sz w:val="20"/>
                <w:szCs w:val="20"/>
              </w:rPr>
              <w:t xml:space="preserve">Als de vragen </w:t>
            </w:r>
            <w:r w:rsidRPr="00EA0A79">
              <w:rPr>
                <w:rFonts w:cs="Arial"/>
                <w:sz w:val="20"/>
                <w:szCs w:val="20"/>
              </w:rPr>
              <w:t>ten minste [</w:t>
            </w:r>
            <w:r w:rsidRPr="00EA0A79">
              <w:rPr>
                <w:rFonts w:cs="Arial"/>
                <w:b/>
                <w:sz w:val="20"/>
                <w:szCs w:val="20"/>
              </w:rPr>
              <w:t>… (bijvoorbeeld 48)</w:t>
            </w:r>
            <w:r w:rsidRPr="00EA0A79">
              <w:rPr>
                <w:rFonts w:cs="Arial"/>
                <w:sz w:val="20"/>
                <w:szCs w:val="20"/>
              </w:rPr>
              <w:t xml:space="preserve">] uur voor aanvang van een raadsvergadering zijn ingediend </w:t>
            </w:r>
            <w:r w:rsidR="006654CD">
              <w:rPr>
                <w:rFonts w:cs="Arial"/>
                <w:i/>
                <w:sz w:val="20"/>
                <w:szCs w:val="20"/>
              </w:rPr>
              <w:t>vindt</w:t>
            </w:r>
            <w:r w:rsidRPr="00EA0A79">
              <w:rPr>
                <w:rFonts w:cs="Arial"/>
                <w:sz w:val="20"/>
                <w:szCs w:val="20"/>
              </w:rPr>
              <w:t xml:space="preserve"> </w:t>
            </w:r>
            <w:r w:rsidRPr="006654CD">
              <w:rPr>
                <w:rFonts w:cs="Arial"/>
                <w:i/>
                <w:sz w:val="20"/>
                <w:szCs w:val="20"/>
              </w:rPr>
              <w:t>mondeling</w:t>
            </w:r>
            <w:r w:rsidR="006654CD" w:rsidRPr="006654CD">
              <w:rPr>
                <w:rFonts w:cs="Arial"/>
                <w:i/>
                <w:sz w:val="20"/>
                <w:szCs w:val="20"/>
              </w:rPr>
              <w:t>e</w:t>
            </w:r>
            <w:r w:rsidRPr="006654CD">
              <w:rPr>
                <w:rFonts w:cs="Arial"/>
                <w:i/>
                <w:sz w:val="20"/>
                <w:szCs w:val="20"/>
              </w:rPr>
              <w:t xml:space="preserve"> beantwoord</w:t>
            </w:r>
            <w:r w:rsidR="006654CD" w:rsidRPr="006654CD">
              <w:rPr>
                <w:rFonts w:cs="Arial"/>
                <w:i/>
                <w:sz w:val="20"/>
                <w:szCs w:val="20"/>
              </w:rPr>
              <w:t>ing plaats</w:t>
            </w:r>
            <w:r w:rsidRPr="00EA0A79">
              <w:rPr>
                <w:rFonts w:cs="Arial"/>
                <w:sz w:val="20"/>
                <w:szCs w:val="20"/>
              </w:rPr>
              <w:t xml:space="preserve"> in de eerstvolgende raadsvergadering, tenzij het college of de burgemeester de griffier gemotiveerd in kennis stelt dat dit onmogelijk is, waarbij tevens aangegeven wordt binnen welke termijn beantwoording zal plaatsvinden.</w:t>
            </w:r>
          </w:p>
          <w:p w14:paraId="36F76619"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5. Schriftelijke antwoorden van het college of de burgemeester worden door </w:t>
            </w:r>
            <w:r w:rsidR="006654CD">
              <w:rPr>
                <w:rFonts w:cs="Arial"/>
                <w:i/>
                <w:sz w:val="20"/>
                <w:szCs w:val="20"/>
              </w:rPr>
              <w:t xml:space="preserve">tussenkomst van </w:t>
            </w:r>
            <w:r w:rsidRPr="00EA0A79">
              <w:rPr>
                <w:rFonts w:cs="Arial"/>
                <w:sz w:val="20"/>
                <w:szCs w:val="20"/>
              </w:rPr>
              <w:t>de griffier aan de raadsleden toegezonden.</w:t>
            </w:r>
          </w:p>
          <w:p w14:paraId="4C14AFB0" w14:textId="77777777" w:rsidR="00EA0A79" w:rsidRDefault="00EA0A79" w:rsidP="00EA0A79">
            <w:pPr>
              <w:tabs>
                <w:tab w:val="left" w:pos="1080"/>
              </w:tabs>
              <w:spacing w:line="240" w:lineRule="auto"/>
              <w:rPr>
                <w:rFonts w:cs="Arial"/>
                <w:sz w:val="20"/>
                <w:szCs w:val="20"/>
              </w:rPr>
            </w:pPr>
            <w:r w:rsidRPr="00EA0A79">
              <w:rPr>
                <w:rFonts w:cs="Arial"/>
                <w:sz w:val="20"/>
                <w:szCs w:val="20"/>
              </w:rPr>
              <w:t xml:space="preserve">6. De vragensteller kan bij schriftelijke beantwoording in de eerstvolgende raadsvergadering en bij mondelinge beantwoording in dezelfde raadsvergadering nadere inlichtingen vragen over het door </w:t>
            </w:r>
            <w:r w:rsidRPr="006654CD">
              <w:rPr>
                <w:rFonts w:cs="Arial"/>
                <w:i/>
                <w:sz w:val="20"/>
                <w:szCs w:val="20"/>
              </w:rPr>
              <w:t>de burgemeester</w:t>
            </w:r>
            <w:r w:rsidR="006654CD">
              <w:rPr>
                <w:rFonts w:cs="Arial"/>
                <w:i/>
                <w:sz w:val="20"/>
                <w:szCs w:val="20"/>
              </w:rPr>
              <w:t xml:space="preserve"> of door het college </w:t>
            </w:r>
            <w:r w:rsidRPr="00EA0A79">
              <w:rPr>
                <w:rFonts w:cs="Arial"/>
                <w:sz w:val="20"/>
                <w:szCs w:val="20"/>
              </w:rPr>
              <w:t>gegeven antwoord, tenzij de raad anders beslist.</w:t>
            </w:r>
          </w:p>
          <w:p w14:paraId="50A4CE46" w14:textId="77777777" w:rsidR="00EA0A79" w:rsidRPr="001E460F" w:rsidRDefault="00EA0A79" w:rsidP="000B52D9">
            <w:pPr>
              <w:spacing w:line="240" w:lineRule="auto"/>
              <w:rPr>
                <w:rFonts w:eastAsia="MS Mincho" w:cs="Arial"/>
                <w:sz w:val="20"/>
                <w:szCs w:val="20"/>
              </w:rPr>
            </w:pPr>
          </w:p>
        </w:tc>
        <w:tc>
          <w:tcPr>
            <w:tcW w:w="4531" w:type="dxa"/>
          </w:tcPr>
          <w:p w14:paraId="5D8A3D60" w14:textId="77777777" w:rsidR="000B52D9" w:rsidRPr="005D0943" w:rsidRDefault="000B52D9"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1B6185F0" w14:textId="77777777" w:rsidR="00EA0A79" w:rsidRDefault="00EA0A79" w:rsidP="00EA0A79">
            <w:pPr>
              <w:tabs>
                <w:tab w:val="left" w:pos="1080"/>
              </w:tabs>
              <w:spacing w:line="240" w:lineRule="auto"/>
              <w:rPr>
                <w:rFonts w:cs="Arial"/>
                <w:b/>
                <w:sz w:val="20"/>
                <w:szCs w:val="20"/>
              </w:rPr>
            </w:pPr>
          </w:p>
          <w:p w14:paraId="075BF78C" w14:textId="77777777" w:rsidR="00EA0A79" w:rsidRPr="00EA0A79" w:rsidRDefault="00EA0A79" w:rsidP="00EA0A79">
            <w:pPr>
              <w:tabs>
                <w:tab w:val="left" w:pos="1080"/>
              </w:tabs>
              <w:spacing w:line="240" w:lineRule="auto"/>
              <w:rPr>
                <w:rFonts w:cs="Arial"/>
                <w:b/>
                <w:sz w:val="20"/>
                <w:szCs w:val="20"/>
              </w:rPr>
            </w:pPr>
            <w:r w:rsidRPr="00EA0A79">
              <w:rPr>
                <w:rFonts w:cs="Arial"/>
                <w:b/>
                <w:sz w:val="20"/>
                <w:szCs w:val="20"/>
              </w:rPr>
              <w:t>Artikel 32. Schriftelijke vragen</w:t>
            </w:r>
          </w:p>
          <w:p w14:paraId="6E34618A"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1. Raadsleden dienen schriftelijke vragen aan het college of de burgemeester in bij de griffier</w:t>
            </w:r>
            <w:r w:rsidRPr="006654CD">
              <w:rPr>
                <w:rFonts w:cs="Arial"/>
                <w:b/>
                <w:sz w:val="20"/>
                <w:szCs w:val="20"/>
              </w:rPr>
              <w:t>, waarbij</w:t>
            </w:r>
            <w:r w:rsidRPr="00EA0A79">
              <w:rPr>
                <w:rFonts w:cs="Arial"/>
                <w:sz w:val="20"/>
                <w:szCs w:val="20"/>
              </w:rPr>
              <w:t xml:space="preserve"> wordt aangegeven of er een voorkeur voor schriftelijke of mondelinge beantwoording bestaat.</w:t>
            </w:r>
          </w:p>
          <w:p w14:paraId="6A8EE75D"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2. De griffier brengt de vragen zo spoedig mogelijk ter kennis van de overige raadsleden en het college of de burgemeester.</w:t>
            </w:r>
          </w:p>
          <w:p w14:paraId="074EBAEC"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3. Schriftelijke beantwoording </w:t>
            </w:r>
            <w:r w:rsidRPr="006654CD">
              <w:rPr>
                <w:rFonts w:cs="Arial"/>
                <w:b/>
                <w:sz w:val="20"/>
                <w:szCs w:val="20"/>
              </w:rPr>
              <w:t xml:space="preserve">gebeurt </w:t>
            </w:r>
            <w:r w:rsidRPr="00EA0A79">
              <w:rPr>
                <w:rFonts w:cs="Arial"/>
                <w:sz w:val="20"/>
                <w:szCs w:val="20"/>
              </w:rPr>
              <w:t>zo spoedig mogelijk, in ieder geval binnen [</w:t>
            </w:r>
            <w:r w:rsidRPr="00EA0A79">
              <w:rPr>
                <w:rFonts w:cs="Arial"/>
                <w:b/>
                <w:sz w:val="20"/>
                <w:szCs w:val="20"/>
              </w:rPr>
              <w:t>…</w:t>
            </w:r>
            <w:r w:rsidRPr="00EA0A79">
              <w:rPr>
                <w:rFonts w:cs="Arial"/>
                <w:sz w:val="20"/>
                <w:szCs w:val="20"/>
              </w:rPr>
              <w:t xml:space="preserve"> </w:t>
            </w:r>
            <w:r w:rsidRPr="00EA0A79">
              <w:rPr>
                <w:rFonts w:cs="Arial"/>
                <w:b/>
                <w:sz w:val="20"/>
                <w:szCs w:val="20"/>
              </w:rPr>
              <w:t>(bijvoorbeeld tien)</w:t>
            </w:r>
            <w:r w:rsidRPr="00EA0A79">
              <w:rPr>
                <w:rFonts w:cs="Arial"/>
                <w:sz w:val="20"/>
                <w:szCs w:val="20"/>
              </w:rPr>
              <w:t xml:space="preserve">] dagen nadat de vragen zijn ingediend. </w:t>
            </w:r>
          </w:p>
          <w:p w14:paraId="7265A4EE"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 xml:space="preserve">4. </w:t>
            </w:r>
            <w:r w:rsidRPr="006654CD">
              <w:rPr>
                <w:rFonts w:cs="Arial"/>
                <w:b/>
                <w:sz w:val="20"/>
                <w:szCs w:val="20"/>
              </w:rPr>
              <w:t>Vragen die</w:t>
            </w:r>
            <w:r w:rsidRPr="00EA0A79">
              <w:rPr>
                <w:rFonts w:cs="Arial"/>
                <w:sz w:val="20"/>
                <w:szCs w:val="20"/>
              </w:rPr>
              <w:t xml:space="preserve"> ten minste [</w:t>
            </w:r>
            <w:r w:rsidRPr="00EA0A79">
              <w:rPr>
                <w:rFonts w:cs="Arial"/>
                <w:b/>
                <w:sz w:val="20"/>
                <w:szCs w:val="20"/>
              </w:rPr>
              <w:t>… (bijvoorbeeld 48)</w:t>
            </w:r>
            <w:r w:rsidRPr="00EA0A79">
              <w:rPr>
                <w:rFonts w:cs="Arial"/>
                <w:sz w:val="20"/>
                <w:szCs w:val="20"/>
              </w:rPr>
              <w:t xml:space="preserve">] uur voor aanvang van een raadsvergadering zijn ingediend </w:t>
            </w:r>
            <w:r w:rsidRPr="006654CD">
              <w:rPr>
                <w:rFonts w:cs="Arial"/>
                <w:b/>
                <w:sz w:val="20"/>
                <w:szCs w:val="20"/>
              </w:rPr>
              <w:t>worden mondeling beantwoord</w:t>
            </w:r>
            <w:r w:rsidRPr="00EA0A79">
              <w:rPr>
                <w:rFonts w:cs="Arial"/>
                <w:sz w:val="20"/>
                <w:szCs w:val="20"/>
              </w:rPr>
              <w:t xml:space="preserve"> in de eerstvolgende raadsvergadering, tenzij het college of de burgemeester de griffier gemotiveerd in kennis stelt dat dit onmogelijk is, waarbij tevens aangegeven wordt binnen welke termijn beantwoording zal plaatsvinden.</w:t>
            </w:r>
          </w:p>
          <w:p w14:paraId="40753D51" w14:textId="77777777" w:rsidR="00EA0A79" w:rsidRPr="00EA0A79" w:rsidRDefault="00EA0A79" w:rsidP="00EA0A79">
            <w:pPr>
              <w:tabs>
                <w:tab w:val="left" w:pos="1080"/>
              </w:tabs>
              <w:spacing w:line="240" w:lineRule="auto"/>
              <w:rPr>
                <w:rFonts w:cs="Arial"/>
                <w:sz w:val="20"/>
                <w:szCs w:val="20"/>
              </w:rPr>
            </w:pPr>
            <w:r w:rsidRPr="00EA0A79">
              <w:rPr>
                <w:rFonts w:cs="Arial"/>
                <w:sz w:val="20"/>
                <w:szCs w:val="20"/>
              </w:rPr>
              <w:t>5. Schriftelijke antwoorden van het college of de burgemeester worden door de griffier aan de raadsleden toegezonden.</w:t>
            </w:r>
          </w:p>
          <w:p w14:paraId="6CBE13D4" w14:textId="77777777" w:rsidR="000B52D9" w:rsidRDefault="00EA0A79" w:rsidP="00EA0A79">
            <w:pPr>
              <w:tabs>
                <w:tab w:val="left" w:pos="1080"/>
              </w:tabs>
              <w:spacing w:line="240" w:lineRule="auto"/>
              <w:rPr>
                <w:rFonts w:cs="Arial"/>
                <w:sz w:val="20"/>
                <w:szCs w:val="20"/>
              </w:rPr>
            </w:pPr>
            <w:r w:rsidRPr="00EA0A79">
              <w:rPr>
                <w:rFonts w:cs="Arial"/>
                <w:sz w:val="20"/>
                <w:szCs w:val="20"/>
              </w:rPr>
              <w:t xml:space="preserve">6. De vragensteller kan bij schriftelijke beantwoording in de eerstvolgende raadsvergadering en bij mondelinge beantwoording in dezelfde raadsvergadering nadere inlichtingen vragen over het door </w:t>
            </w:r>
            <w:r w:rsidRPr="006654CD">
              <w:rPr>
                <w:rFonts w:cs="Arial"/>
                <w:b/>
                <w:sz w:val="20"/>
                <w:szCs w:val="20"/>
              </w:rPr>
              <w:t>het college of de burgemeester</w:t>
            </w:r>
            <w:r w:rsidRPr="00EA0A79">
              <w:rPr>
                <w:rFonts w:cs="Arial"/>
                <w:sz w:val="20"/>
                <w:szCs w:val="20"/>
              </w:rPr>
              <w:t xml:space="preserve"> gegeven antwoord, tenzij de raad anders beslist.</w:t>
            </w:r>
          </w:p>
          <w:p w14:paraId="530BB030" w14:textId="77777777" w:rsidR="00EA0A79" w:rsidRPr="005D0943" w:rsidRDefault="00EA0A79" w:rsidP="00EA0A79">
            <w:pPr>
              <w:tabs>
                <w:tab w:val="left" w:pos="1080"/>
              </w:tabs>
              <w:spacing w:line="240" w:lineRule="auto"/>
              <w:rPr>
                <w:rFonts w:cs="Arial"/>
                <w:sz w:val="20"/>
                <w:szCs w:val="20"/>
              </w:rPr>
            </w:pPr>
          </w:p>
        </w:tc>
      </w:tr>
    </w:tbl>
    <w:p w14:paraId="1280090D" w14:textId="77777777" w:rsidR="000B52D9" w:rsidRPr="001E460F" w:rsidRDefault="000B52D9" w:rsidP="001E460F">
      <w:pPr>
        <w:spacing w:line="240" w:lineRule="auto"/>
        <w:rPr>
          <w:rFonts w:eastAsia="Calibri" w:cs="Arial"/>
          <w:b/>
        </w:rPr>
      </w:pPr>
    </w:p>
    <w:p w14:paraId="54E7F371" w14:textId="77777777" w:rsidR="001E460F" w:rsidRPr="001E460F" w:rsidRDefault="001E460F" w:rsidP="001E460F">
      <w:pPr>
        <w:spacing w:line="240" w:lineRule="auto"/>
        <w:rPr>
          <w:rFonts w:eastAsia="Calibri" w:cs="Arial"/>
          <w:b/>
        </w:rPr>
      </w:pPr>
    </w:p>
    <w:p w14:paraId="61731DF9" w14:textId="4D9F2B87" w:rsidR="00EA0A79" w:rsidRPr="001E460F" w:rsidRDefault="00EA0A79" w:rsidP="00EA0A79">
      <w:pPr>
        <w:spacing w:line="240" w:lineRule="auto"/>
        <w:rPr>
          <w:rFonts w:eastAsia="Calibri" w:cs="Arial"/>
          <w:bCs/>
        </w:rPr>
      </w:pPr>
      <w:r w:rsidRPr="001E460F">
        <w:rPr>
          <w:rFonts w:eastAsia="Calibri" w:cs="Arial"/>
          <w:bCs/>
        </w:rPr>
        <w:t xml:space="preserve">Artikel </w:t>
      </w:r>
      <w:r w:rsidR="006654CD">
        <w:rPr>
          <w:rFonts w:eastAsia="Calibri" w:cs="Arial"/>
          <w:bCs/>
        </w:rPr>
        <w:t>3</w:t>
      </w:r>
      <w:r>
        <w:rPr>
          <w:rFonts w:eastAsia="Calibri" w:cs="Arial"/>
          <w:bCs/>
        </w:rPr>
        <w:t>4</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Z</w:t>
      </w:r>
      <w:r w:rsidRPr="005D0943">
        <w:rPr>
          <w:rFonts w:eastAsia="Calibri" w:cs="Arial"/>
          <w:bCs/>
        </w:rPr>
        <w:t>,</w:t>
      </w:r>
      <w:r w:rsidRPr="001E460F">
        <w:rPr>
          <w:rFonts w:eastAsia="Calibri" w:cs="Arial"/>
          <w:bCs/>
        </w:rPr>
        <w:t xml:space="preserve"> van het wijzigingsbesluit) wordt als volgt gewijzigd:</w:t>
      </w:r>
    </w:p>
    <w:p w14:paraId="1851D730" w14:textId="77777777" w:rsidR="00EA0A79" w:rsidRPr="001E460F" w:rsidRDefault="00EA0A79" w:rsidP="00EA0A79">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A0A79" w:rsidRPr="001E460F" w14:paraId="7C69FDE5" w14:textId="77777777" w:rsidTr="00391457">
        <w:tc>
          <w:tcPr>
            <w:tcW w:w="4531" w:type="dxa"/>
          </w:tcPr>
          <w:p w14:paraId="16B91E56" w14:textId="77777777" w:rsidR="00EA0A79" w:rsidRPr="001E460F" w:rsidRDefault="00EA0A79" w:rsidP="0039145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6CD912C" w14:textId="77777777" w:rsidR="00EA0A79" w:rsidRDefault="00EA0A79" w:rsidP="00391457">
            <w:pPr>
              <w:spacing w:line="240" w:lineRule="auto"/>
              <w:rPr>
                <w:rFonts w:eastAsia="MS Mincho" w:cs="Arial"/>
                <w:sz w:val="20"/>
                <w:szCs w:val="20"/>
              </w:rPr>
            </w:pPr>
          </w:p>
          <w:p w14:paraId="27472D36" w14:textId="77777777" w:rsidR="006654CD" w:rsidRPr="006654CD" w:rsidRDefault="006654CD" w:rsidP="006654CD">
            <w:pPr>
              <w:tabs>
                <w:tab w:val="left" w:pos="1080"/>
              </w:tabs>
              <w:spacing w:line="240" w:lineRule="auto"/>
              <w:rPr>
                <w:rFonts w:cs="Arial"/>
                <w:b/>
                <w:sz w:val="20"/>
                <w:szCs w:val="20"/>
              </w:rPr>
            </w:pPr>
            <w:r w:rsidRPr="006654CD">
              <w:rPr>
                <w:rFonts w:cs="Arial"/>
                <w:b/>
                <w:sz w:val="20"/>
                <w:szCs w:val="20"/>
              </w:rPr>
              <w:t xml:space="preserve">Artikel </w:t>
            </w:r>
            <w:r w:rsidRPr="006654CD">
              <w:rPr>
                <w:rFonts w:cs="Arial"/>
                <w:b/>
                <w:i/>
                <w:sz w:val="20"/>
                <w:szCs w:val="20"/>
              </w:rPr>
              <w:t>34</w:t>
            </w:r>
            <w:r w:rsidRPr="006654CD">
              <w:rPr>
                <w:rFonts w:cs="Arial"/>
                <w:b/>
                <w:sz w:val="20"/>
                <w:szCs w:val="20"/>
              </w:rPr>
              <w:t>. Inlichtingen</w:t>
            </w:r>
          </w:p>
          <w:p w14:paraId="709E3D7E" w14:textId="53616ADE" w:rsidR="006654CD" w:rsidRPr="006654CD" w:rsidRDefault="006654CD" w:rsidP="006654CD">
            <w:pPr>
              <w:tabs>
                <w:tab w:val="left" w:pos="1080"/>
              </w:tabs>
              <w:spacing w:line="240" w:lineRule="auto"/>
              <w:rPr>
                <w:rFonts w:cs="Arial"/>
                <w:sz w:val="20"/>
                <w:szCs w:val="20"/>
              </w:rPr>
            </w:pPr>
            <w:r w:rsidRPr="006654CD">
              <w:rPr>
                <w:rFonts w:cs="Arial"/>
                <w:sz w:val="20"/>
                <w:szCs w:val="20"/>
              </w:rPr>
              <w:t xml:space="preserve">1. Raadsleden dienen verzoeken tot inlichtingen als bedoeld in de artikelen 169, derde lid, en 180, derde lid, van de </w:t>
            </w:r>
            <w:r w:rsidRPr="006654CD">
              <w:rPr>
                <w:rFonts w:cs="Arial"/>
                <w:i/>
                <w:sz w:val="20"/>
                <w:szCs w:val="20"/>
              </w:rPr>
              <w:t>Gemeent</w:t>
            </w:r>
            <w:r>
              <w:rPr>
                <w:rFonts w:cs="Arial"/>
                <w:sz w:val="20"/>
                <w:szCs w:val="20"/>
              </w:rPr>
              <w:t>e</w:t>
            </w:r>
            <w:r w:rsidRPr="006654CD">
              <w:rPr>
                <w:rFonts w:cs="Arial"/>
                <w:i/>
                <w:sz w:val="20"/>
                <w:szCs w:val="20"/>
              </w:rPr>
              <w:t xml:space="preserve">wet </w:t>
            </w:r>
            <w:r w:rsidRPr="006654CD">
              <w:rPr>
                <w:rFonts w:cs="Arial"/>
                <w:sz w:val="20"/>
                <w:szCs w:val="20"/>
              </w:rPr>
              <w:t>schriftelijk in bij de griffier</w:t>
            </w:r>
            <w:r w:rsidR="002144D5" w:rsidRPr="007103E3">
              <w:rPr>
                <w:rFonts w:cs="Arial"/>
                <w:i/>
              </w:rPr>
              <w:t xml:space="preserve"> </w:t>
            </w:r>
            <w:r w:rsidRPr="007103E3">
              <w:rPr>
                <w:rFonts w:cs="Arial"/>
                <w:i/>
              </w:rPr>
              <w:t>.</w:t>
            </w:r>
          </w:p>
          <w:p w14:paraId="01A9F28E" w14:textId="77777777" w:rsidR="006654CD" w:rsidRPr="006654CD" w:rsidRDefault="006654CD" w:rsidP="006654CD">
            <w:pPr>
              <w:tabs>
                <w:tab w:val="left" w:pos="1080"/>
              </w:tabs>
              <w:spacing w:line="240" w:lineRule="auto"/>
              <w:rPr>
                <w:rFonts w:cs="Arial"/>
                <w:sz w:val="20"/>
                <w:szCs w:val="20"/>
              </w:rPr>
            </w:pPr>
            <w:r w:rsidRPr="006654CD">
              <w:rPr>
                <w:rFonts w:cs="Arial"/>
                <w:sz w:val="20"/>
                <w:szCs w:val="20"/>
              </w:rPr>
              <w:t>2. De griffier brengt de inhoud van het verzoek zo spoedig mogelijk ter kennis van de overige raadsleden en het college of de burgemeester.</w:t>
            </w:r>
          </w:p>
          <w:p w14:paraId="6FCAD4BA" w14:textId="77777777" w:rsidR="006654CD" w:rsidRPr="006654CD" w:rsidRDefault="006654CD" w:rsidP="006654CD">
            <w:pPr>
              <w:tabs>
                <w:tab w:val="left" w:pos="1080"/>
              </w:tabs>
              <w:spacing w:line="240" w:lineRule="auto"/>
              <w:rPr>
                <w:rFonts w:cs="Arial"/>
                <w:sz w:val="20"/>
                <w:szCs w:val="20"/>
              </w:rPr>
            </w:pPr>
            <w:r w:rsidRPr="006654CD">
              <w:rPr>
                <w:rFonts w:cs="Arial"/>
                <w:sz w:val="20"/>
                <w:szCs w:val="20"/>
              </w:rPr>
              <w:t>3. De verlangde inlichtingen worden zo spoedig mogelijk aan de raad verschaft, in ieder geval binnen [</w:t>
            </w:r>
            <w:r w:rsidRPr="006654CD">
              <w:rPr>
                <w:rFonts w:cs="Arial"/>
                <w:b/>
                <w:sz w:val="20"/>
                <w:szCs w:val="20"/>
              </w:rPr>
              <w:t>…</w:t>
            </w:r>
            <w:r w:rsidRPr="006654CD">
              <w:rPr>
                <w:rFonts w:cs="Arial"/>
                <w:sz w:val="20"/>
                <w:szCs w:val="20"/>
              </w:rPr>
              <w:t xml:space="preserve"> </w:t>
            </w:r>
            <w:r w:rsidRPr="006654CD">
              <w:rPr>
                <w:rFonts w:cs="Arial"/>
                <w:b/>
                <w:sz w:val="20"/>
                <w:szCs w:val="20"/>
              </w:rPr>
              <w:t>(bijvoorbeeld tien)</w:t>
            </w:r>
            <w:r w:rsidRPr="006654CD">
              <w:rPr>
                <w:rFonts w:cs="Arial"/>
                <w:sz w:val="20"/>
                <w:szCs w:val="20"/>
              </w:rPr>
              <w:t>] dagen nadat het verzoek is ingediend.</w:t>
            </w:r>
          </w:p>
          <w:p w14:paraId="534FC4AD" w14:textId="77777777" w:rsidR="006654CD" w:rsidRPr="001E460F" w:rsidRDefault="006654CD" w:rsidP="00391457">
            <w:pPr>
              <w:spacing w:line="240" w:lineRule="auto"/>
              <w:rPr>
                <w:rFonts w:eastAsia="MS Mincho" w:cs="Arial"/>
                <w:sz w:val="20"/>
                <w:szCs w:val="20"/>
              </w:rPr>
            </w:pPr>
          </w:p>
        </w:tc>
        <w:tc>
          <w:tcPr>
            <w:tcW w:w="4531" w:type="dxa"/>
          </w:tcPr>
          <w:p w14:paraId="363915D0" w14:textId="77777777" w:rsidR="00EA0A79" w:rsidRPr="005D0943" w:rsidRDefault="00EA0A79" w:rsidP="0039145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lastRenderedPageBreak/>
              <w:t>Nieuwe tekst</w:t>
            </w:r>
          </w:p>
          <w:p w14:paraId="470694CB" w14:textId="77777777" w:rsidR="006654CD" w:rsidRDefault="006654CD" w:rsidP="006654CD">
            <w:pPr>
              <w:tabs>
                <w:tab w:val="left" w:pos="1080"/>
              </w:tabs>
              <w:spacing w:line="240" w:lineRule="auto"/>
              <w:rPr>
                <w:rFonts w:cs="Arial"/>
                <w:b/>
                <w:sz w:val="20"/>
                <w:szCs w:val="20"/>
              </w:rPr>
            </w:pPr>
          </w:p>
          <w:p w14:paraId="62870D7B" w14:textId="77777777" w:rsidR="006654CD" w:rsidRPr="006654CD" w:rsidRDefault="006654CD" w:rsidP="006654CD">
            <w:pPr>
              <w:tabs>
                <w:tab w:val="left" w:pos="1080"/>
              </w:tabs>
              <w:spacing w:line="240" w:lineRule="auto"/>
              <w:rPr>
                <w:rFonts w:cs="Arial"/>
                <w:b/>
                <w:sz w:val="20"/>
                <w:szCs w:val="20"/>
              </w:rPr>
            </w:pPr>
            <w:r w:rsidRPr="006654CD">
              <w:rPr>
                <w:rFonts w:cs="Arial"/>
                <w:b/>
                <w:sz w:val="20"/>
                <w:szCs w:val="20"/>
              </w:rPr>
              <w:t>Artikel 33. Inlichtingen</w:t>
            </w:r>
          </w:p>
          <w:p w14:paraId="721D0A70" w14:textId="77777777" w:rsidR="006654CD" w:rsidRPr="006654CD" w:rsidRDefault="006654CD" w:rsidP="006654CD">
            <w:pPr>
              <w:tabs>
                <w:tab w:val="left" w:pos="1080"/>
              </w:tabs>
              <w:spacing w:line="240" w:lineRule="auto"/>
              <w:rPr>
                <w:rFonts w:cs="Arial"/>
                <w:sz w:val="20"/>
                <w:szCs w:val="20"/>
              </w:rPr>
            </w:pPr>
            <w:r w:rsidRPr="006654CD">
              <w:rPr>
                <w:rFonts w:cs="Arial"/>
                <w:sz w:val="20"/>
                <w:szCs w:val="20"/>
              </w:rPr>
              <w:t xml:space="preserve">1. Raadsleden dienen verzoeken tot inlichtingen als bedoeld in de artikelen 169, derde lid, en 180, derde lid, van de </w:t>
            </w:r>
            <w:r w:rsidRPr="006654CD">
              <w:rPr>
                <w:rFonts w:cs="Arial"/>
                <w:b/>
                <w:sz w:val="20"/>
                <w:szCs w:val="20"/>
              </w:rPr>
              <w:t xml:space="preserve">wet </w:t>
            </w:r>
            <w:r w:rsidRPr="006654CD">
              <w:rPr>
                <w:rFonts w:cs="Arial"/>
                <w:sz w:val="20"/>
                <w:szCs w:val="20"/>
              </w:rPr>
              <w:t>schriftelijk in bij de griffier</w:t>
            </w:r>
            <w:r w:rsidRPr="007103E3">
              <w:rPr>
                <w:rFonts w:cs="Arial"/>
                <w:b/>
              </w:rPr>
              <w:t>.</w:t>
            </w:r>
          </w:p>
          <w:p w14:paraId="5F2653F6" w14:textId="77777777" w:rsidR="006654CD" w:rsidRPr="006654CD" w:rsidRDefault="006654CD" w:rsidP="006654CD">
            <w:pPr>
              <w:tabs>
                <w:tab w:val="left" w:pos="1080"/>
              </w:tabs>
              <w:spacing w:line="240" w:lineRule="auto"/>
              <w:rPr>
                <w:rFonts w:cs="Arial"/>
                <w:sz w:val="20"/>
                <w:szCs w:val="20"/>
              </w:rPr>
            </w:pPr>
            <w:r w:rsidRPr="006654CD">
              <w:rPr>
                <w:rFonts w:cs="Arial"/>
                <w:sz w:val="20"/>
                <w:szCs w:val="20"/>
              </w:rPr>
              <w:t>2. De griffier brengt de inhoud van het verzoek zo spoedig mogelijk ter kennis van de overige raadsleden en het college of de burgemeester.</w:t>
            </w:r>
          </w:p>
          <w:p w14:paraId="5C6FE626" w14:textId="77777777" w:rsidR="006654CD" w:rsidRPr="006654CD" w:rsidRDefault="006654CD" w:rsidP="006654CD">
            <w:pPr>
              <w:tabs>
                <w:tab w:val="left" w:pos="1080"/>
              </w:tabs>
              <w:spacing w:line="240" w:lineRule="auto"/>
              <w:rPr>
                <w:rFonts w:cs="Arial"/>
                <w:sz w:val="20"/>
                <w:szCs w:val="20"/>
              </w:rPr>
            </w:pPr>
            <w:r w:rsidRPr="006654CD">
              <w:rPr>
                <w:rFonts w:cs="Arial"/>
                <w:sz w:val="20"/>
                <w:szCs w:val="20"/>
              </w:rPr>
              <w:t>3. De verlangde inlichtingen worden zo spoedig mogelijk aan de raad verschaft, in ieder geval binnen [</w:t>
            </w:r>
            <w:r w:rsidRPr="006654CD">
              <w:rPr>
                <w:rFonts w:cs="Arial"/>
                <w:b/>
                <w:sz w:val="20"/>
                <w:szCs w:val="20"/>
              </w:rPr>
              <w:t>…</w:t>
            </w:r>
            <w:r w:rsidRPr="006654CD">
              <w:rPr>
                <w:rFonts w:cs="Arial"/>
                <w:sz w:val="20"/>
                <w:szCs w:val="20"/>
              </w:rPr>
              <w:t xml:space="preserve"> </w:t>
            </w:r>
            <w:r w:rsidRPr="006654CD">
              <w:rPr>
                <w:rFonts w:cs="Arial"/>
                <w:b/>
                <w:sz w:val="20"/>
                <w:szCs w:val="20"/>
              </w:rPr>
              <w:t>(bijvoorbeeld tien)</w:t>
            </w:r>
            <w:r w:rsidRPr="006654CD">
              <w:rPr>
                <w:rFonts w:cs="Arial"/>
                <w:sz w:val="20"/>
                <w:szCs w:val="20"/>
              </w:rPr>
              <w:t>] dagen nadat het verzoek is ingediend.</w:t>
            </w:r>
          </w:p>
          <w:p w14:paraId="4BDD1B38" w14:textId="77777777" w:rsidR="00EA0A79" w:rsidRPr="005D0943" w:rsidRDefault="00EA0A79" w:rsidP="00391457">
            <w:pPr>
              <w:tabs>
                <w:tab w:val="left" w:pos="1080"/>
              </w:tabs>
              <w:spacing w:line="240" w:lineRule="auto"/>
              <w:rPr>
                <w:rFonts w:cs="Arial"/>
                <w:sz w:val="20"/>
                <w:szCs w:val="20"/>
              </w:rPr>
            </w:pPr>
          </w:p>
        </w:tc>
      </w:tr>
    </w:tbl>
    <w:p w14:paraId="093E3022" w14:textId="77777777" w:rsidR="00EA0A79" w:rsidRPr="001E460F" w:rsidRDefault="00EA0A79" w:rsidP="00EA0A79">
      <w:pPr>
        <w:spacing w:line="240" w:lineRule="auto"/>
        <w:rPr>
          <w:rFonts w:eastAsia="Calibri" w:cs="Arial"/>
          <w:b/>
        </w:rPr>
      </w:pPr>
    </w:p>
    <w:p w14:paraId="31C9383B" w14:textId="77777777" w:rsidR="00EA0A79" w:rsidRPr="001E460F" w:rsidRDefault="00EA0A79" w:rsidP="00EA0A79">
      <w:pPr>
        <w:spacing w:line="240" w:lineRule="auto"/>
        <w:rPr>
          <w:rFonts w:eastAsia="Calibri" w:cs="Arial"/>
          <w:b/>
        </w:rPr>
      </w:pPr>
    </w:p>
    <w:p w14:paraId="0F7F0BE6" w14:textId="79E90E0C" w:rsidR="00EA0A79" w:rsidRPr="001E460F" w:rsidRDefault="00EA0A79" w:rsidP="00EA0A79">
      <w:pPr>
        <w:spacing w:line="240" w:lineRule="auto"/>
        <w:rPr>
          <w:rFonts w:eastAsia="Calibri" w:cs="Arial"/>
          <w:bCs/>
        </w:rPr>
      </w:pPr>
      <w:r w:rsidRPr="001E460F">
        <w:rPr>
          <w:rFonts w:eastAsia="Calibri" w:cs="Arial"/>
          <w:bCs/>
        </w:rPr>
        <w:t xml:space="preserve">Artikel </w:t>
      </w:r>
      <w:r w:rsidR="006654CD">
        <w:rPr>
          <w:rFonts w:eastAsia="Calibri" w:cs="Arial"/>
          <w:bCs/>
        </w:rPr>
        <w:t>35</w:t>
      </w:r>
      <w:r w:rsidRPr="001E460F">
        <w:rPr>
          <w:rFonts w:eastAsia="Calibri" w:cs="Arial"/>
          <w:bCs/>
        </w:rPr>
        <w:t xml:space="preserve"> (artikel </w:t>
      </w:r>
      <w:r w:rsidRPr="005D0943">
        <w:rPr>
          <w:rFonts w:eastAsia="Calibri" w:cs="Arial"/>
          <w:bCs/>
        </w:rPr>
        <w:t>I</w:t>
      </w:r>
      <w:r w:rsidRPr="001E460F">
        <w:rPr>
          <w:rFonts w:eastAsia="Calibri" w:cs="Arial"/>
          <w:bCs/>
        </w:rPr>
        <w:t>, onderdeel</w:t>
      </w:r>
      <w:r w:rsidR="00391457">
        <w:rPr>
          <w:rFonts w:eastAsia="Calibri" w:cs="Arial"/>
          <w:bCs/>
        </w:rPr>
        <w:t xml:space="preserve"> AA</w:t>
      </w:r>
      <w:r w:rsidRPr="005D0943">
        <w:rPr>
          <w:rFonts w:eastAsia="Calibri" w:cs="Arial"/>
          <w:bCs/>
        </w:rPr>
        <w:t>,</w:t>
      </w:r>
      <w:r w:rsidRPr="001E460F">
        <w:rPr>
          <w:rFonts w:eastAsia="Calibri" w:cs="Arial"/>
          <w:bCs/>
        </w:rPr>
        <w:t xml:space="preserve"> van het wijzigingsbesluit) wordt als volgt gewijzigd:</w:t>
      </w:r>
    </w:p>
    <w:p w14:paraId="17F82F94" w14:textId="77777777" w:rsidR="00EA0A79" w:rsidRPr="001E460F" w:rsidRDefault="00EA0A79" w:rsidP="00EA0A79">
      <w:pPr>
        <w:spacing w:line="240" w:lineRule="auto"/>
        <w:rPr>
          <w:rFonts w:eastAsia="Calibri" w:cs="Arial"/>
          <w:b/>
        </w:rPr>
      </w:pPr>
    </w:p>
    <w:tbl>
      <w:tblPr>
        <w:tblStyle w:val="Tabelraster1"/>
        <w:tblW w:w="0" w:type="auto"/>
        <w:tblLook w:val="04A0" w:firstRow="1" w:lastRow="0" w:firstColumn="1" w:lastColumn="0" w:noHBand="0" w:noVBand="1"/>
      </w:tblPr>
      <w:tblGrid>
        <w:gridCol w:w="4415"/>
        <w:gridCol w:w="4418"/>
      </w:tblGrid>
      <w:tr w:rsidR="00EA0A79" w:rsidRPr="001E460F" w14:paraId="1D733D6E" w14:textId="77777777" w:rsidTr="00391457">
        <w:tc>
          <w:tcPr>
            <w:tcW w:w="4531" w:type="dxa"/>
          </w:tcPr>
          <w:p w14:paraId="2745FD03" w14:textId="77777777" w:rsidR="00EA0A79" w:rsidRPr="001E460F" w:rsidRDefault="00EA0A79" w:rsidP="0039145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43081110" w14:textId="77777777" w:rsidR="00EA0A79" w:rsidRDefault="00EA0A79" w:rsidP="00391457">
            <w:pPr>
              <w:spacing w:line="240" w:lineRule="auto"/>
              <w:rPr>
                <w:rFonts w:eastAsia="MS Mincho" w:cs="Arial"/>
                <w:sz w:val="20"/>
                <w:szCs w:val="20"/>
              </w:rPr>
            </w:pPr>
          </w:p>
          <w:p w14:paraId="27837CC3" w14:textId="77777777" w:rsidR="006654CD" w:rsidRPr="006654CD" w:rsidRDefault="006654CD" w:rsidP="006654CD">
            <w:pPr>
              <w:tabs>
                <w:tab w:val="left" w:pos="1080"/>
              </w:tabs>
              <w:spacing w:line="240" w:lineRule="auto"/>
              <w:rPr>
                <w:rFonts w:cs="Arial"/>
                <w:b/>
                <w:i/>
                <w:sz w:val="20"/>
                <w:szCs w:val="20"/>
              </w:rPr>
            </w:pPr>
            <w:r w:rsidRPr="006654CD">
              <w:rPr>
                <w:rFonts w:cs="Arial"/>
                <w:sz w:val="20"/>
                <w:szCs w:val="20"/>
              </w:rPr>
              <w:t>[</w:t>
            </w:r>
            <w:r w:rsidRPr="006654CD">
              <w:rPr>
                <w:rFonts w:cs="Arial"/>
                <w:b/>
                <w:i/>
                <w:sz w:val="20"/>
                <w:szCs w:val="20"/>
              </w:rPr>
              <w:t>Artikel 3</w:t>
            </w:r>
            <w:r w:rsidR="00ED4A93">
              <w:rPr>
                <w:rFonts w:cs="Arial"/>
                <w:b/>
                <w:i/>
                <w:sz w:val="20"/>
                <w:szCs w:val="20"/>
              </w:rPr>
              <w:t>5</w:t>
            </w:r>
            <w:r w:rsidRPr="006654CD">
              <w:rPr>
                <w:rFonts w:cs="Arial"/>
                <w:b/>
                <w:i/>
                <w:sz w:val="20"/>
                <w:szCs w:val="20"/>
              </w:rPr>
              <w:t>. Vragenuur</w:t>
            </w:r>
          </w:p>
          <w:p w14:paraId="7A561888" w14:textId="77777777" w:rsidR="006654CD" w:rsidRPr="006654CD" w:rsidRDefault="006654CD" w:rsidP="006654CD">
            <w:pPr>
              <w:tabs>
                <w:tab w:val="left" w:pos="1080"/>
              </w:tabs>
              <w:spacing w:line="240" w:lineRule="auto"/>
              <w:rPr>
                <w:rFonts w:cs="Arial"/>
                <w:i/>
                <w:sz w:val="20"/>
                <w:szCs w:val="20"/>
              </w:rPr>
            </w:pPr>
            <w:r w:rsidRPr="006654CD">
              <w:rPr>
                <w:rFonts w:cs="Arial"/>
                <w:i/>
                <w:sz w:val="20"/>
                <w:szCs w:val="20"/>
              </w:rPr>
              <w:t>1. Op [</w:t>
            </w:r>
            <w:r w:rsidRPr="006654CD">
              <w:rPr>
                <w:rFonts w:cs="Arial"/>
                <w:b/>
                <w:i/>
                <w:sz w:val="20"/>
                <w:szCs w:val="20"/>
              </w:rPr>
              <w:t>… (bijvoorbeeld iedere eerste donderdag van de maand)</w:t>
            </w:r>
            <w:r w:rsidRPr="006654CD">
              <w:rPr>
                <w:rFonts w:cs="Arial"/>
                <w:i/>
                <w:sz w:val="20"/>
                <w:szCs w:val="20"/>
              </w:rPr>
              <w:t>] om [</w:t>
            </w:r>
            <w:r w:rsidRPr="006654CD">
              <w:rPr>
                <w:rFonts w:cs="Arial"/>
                <w:b/>
                <w:i/>
                <w:sz w:val="20"/>
                <w:szCs w:val="20"/>
              </w:rPr>
              <w:t>…</w:t>
            </w:r>
            <w:r w:rsidRPr="006654CD">
              <w:rPr>
                <w:rFonts w:cs="Arial"/>
                <w:i/>
                <w:sz w:val="20"/>
                <w:szCs w:val="20"/>
              </w:rPr>
              <w:t xml:space="preserve">] uur is er een vragenuur, tenzij </w:t>
            </w:r>
            <w:r w:rsidR="00ED4A93" w:rsidRPr="007103E3">
              <w:rPr>
                <w:rFonts w:cs="Arial"/>
                <w:i/>
                <w:sz w:val="20"/>
                <w:szCs w:val="20"/>
                <w:u w:val="single"/>
              </w:rPr>
              <w:t>er</w:t>
            </w:r>
            <w:r w:rsidR="00ED4A93">
              <w:rPr>
                <w:rFonts w:cs="Arial"/>
                <w:i/>
                <w:sz w:val="20"/>
                <w:szCs w:val="20"/>
              </w:rPr>
              <w:t xml:space="preserve"> </w:t>
            </w:r>
            <w:r w:rsidRPr="006654CD">
              <w:rPr>
                <w:rFonts w:cs="Arial"/>
                <w:i/>
                <w:sz w:val="20"/>
                <w:szCs w:val="20"/>
              </w:rPr>
              <w:t>bij de voorzitter geen vragen zijn ingediend. In bijzondere gevallen kan het presidium bepalen dat het vragenuur op een ander tijdstip wordt gehouden. De voorzitter bepaalt op welk tijdstip het vragenuur eindigt.</w:t>
            </w:r>
          </w:p>
          <w:p w14:paraId="53F8157D" w14:textId="0D36648B" w:rsidR="006654CD" w:rsidRPr="006654CD" w:rsidRDefault="006654CD" w:rsidP="006654CD">
            <w:pPr>
              <w:tabs>
                <w:tab w:val="left" w:pos="1080"/>
              </w:tabs>
              <w:spacing w:line="240" w:lineRule="auto"/>
              <w:rPr>
                <w:rFonts w:cs="Arial"/>
                <w:i/>
                <w:sz w:val="20"/>
                <w:szCs w:val="20"/>
              </w:rPr>
            </w:pPr>
            <w:r w:rsidRPr="006654CD">
              <w:rPr>
                <w:rFonts w:cs="Arial"/>
                <w:i/>
                <w:sz w:val="20"/>
                <w:szCs w:val="20"/>
              </w:rPr>
              <w:t xml:space="preserve">2. Raadsleden die tijdens het vragenuur vragen </w:t>
            </w:r>
            <w:r w:rsidRPr="007103E3">
              <w:rPr>
                <w:rFonts w:cs="Arial"/>
                <w:i/>
                <w:sz w:val="20"/>
                <w:szCs w:val="20"/>
                <w:u w:val="single"/>
              </w:rPr>
              <w:t>wil</w:t>
            </w:r>
            <w:r w:rsidRPr="007103E3">
              <w:rPr>
                <w:rFonts w:cs="Arial"/>
                <w:i/>
                <w:sz w:val="20"/>
                <w:szCs w:val="20"/>
              </w:rPr>
              <w:t xml:space="preserve"> </w:t>
            </w:r>
            <w:r w:rsidRPr="006654CD">
              <w:rPr>
                <w:rFonts w:cs="Arial"/>
                <w:i/>
                <w:sz w:val="20"/>
                <w:szCs w:val="20"/>
              </w:rPr>
              <w:t xml:space="preserve">stellen, melden dit onder aanduiding van het onderwerp </w:t>
            </w:r>
            <w:r w:rsidR="00B10FB8" w:rsidRPr="00B10FB8">
              <w:rPr>
                <w:rFonts w:cs="Arial"/>
                <w:i/>
                <w:sz w:val="20"/>
                <w:szCs w:val="20"/>
                <w:u w:val="single"/>
              </w:rPr>
              <w:t>en</w:t>
            </w:r>
            <w:r w:rsidR="00B10FB8">
              <w:rPr>
                <w:rFonts w:cs="Arial"/>
                <w:i/>
                <w:sz w:val="20"/>
                <w:szCs w:val="20"/>
              </w:rPr>
              <w:t xml:space="preserve"> </w:t>
            </w:r>
            <w:r w:rsidRPr="006654CD">
              <w:rPr>
                <w:rFonts w:cs="Arial"/>
                <w:i/>
                <w:sz w:val="20"/>
                <w:szCs w:val="20"/>
              </w:rPr>
              <w:t>ten minste [</w:t>
            </w:r>
            <w:r w:rsidRPr="006654CD">
              <w:rPr>
                <w:rFonts w:cs="Arial"/>
                <w:b/>
                <w:i/>
                <w:sz w:val="20"/>
                <w:szCs w:val="20"/>
              </w:rPr>
              <w:t>…</w:t>
            </w:r>
            <w:r w:rsidRPr="006654CD">
              <w:rPr>
                <w:rFonts w:cs="Arial"/>
                <w:i/>
                <w:sz w:val="20"/>
                <w:szCs w:val="20"/>
              </w:rPr>
              <w:t xml:space="preserve"> </w:t>
            </w:r>
            <w:r w:rsidRPr="006654CD">
              <w:rPr>
                <w:rFonts w:cs="Arial"/>
                <w:b/>
                <w:i/>
                <w:sz w:val="20"/>
                <w:szCs w:val="20"/>
              </w:rPr>
              <w:t>(bijvoorbeeld 48)</w:t>
            </w:r>
            <w:r w:rsidRPr="006654CD">
              <w:rPr>
                <w:rFonts w:cs="Arial"/>
                <w:i/>
                <w:sz w:val="20"/>
                <w:szCs w:val="20"/>
              </w:rPr>
              <w:t xml:space="preserve">] uur voor aanvang van het vragenuur bij de voorzitter. </w:t>
            </w:r>
          </w:p>
          <w:p w14:paraId="6F5D2E74" w14:textId="77777777" w:rsidR="006654CD" w:rsidRDefault="006654CD" w:rsidP="006654CD">
            <w:pPr>
              <w:tabs>
                <w:tab w:val="left" w:pos="1080"/>
              </w:tabs>
              <w:spacing w:line="240" w:lineRule="auto"/>
              <w:rPr>
                <w:rFonts w:cs="Arial"/>
                <w:i/>
                <w:sz w:val="20"/>
                <w:szCs w:val="20"/>
              </w:rPr>
            </w:pPr>
            <w:r w:rsidRPr="006654CD">
              <w:rPr>
                <w:rFonts w:cs="Arial"/>
                <w:i/>
                <w:sz w:val="20"/>
                <w:szCs w:val="20"/>
              </w:rPr>
              <w:t>3. De voorzitter bepaalt de volgorde waarin aangemelde onderwerpen tijdens het vragenuur aan de orde worden gesteld</w:t>
            </w:r>
            <w:r w:rsidR="00ED4A93">
              <w:rPr>
                <w:rFonts w:cs="Arial"/>
                <w:i/>
                <w:sz w:val="20"/>
                <w:szCs w:val="20"/>
              </w:rPr>
              <w:t>.</w:t>
            </w:r>
          </w:p>
          <w:p w14:paraId="7C662CBE" w14:textId="77777777" w:rsidR="00B10FB8" w:rsidRDefault="00B10FB8" w:rsidP="006654CD">
            <w:pPr>
              <w:tabs>
                <w:tab w:val="left" w:pos="1080"/>
              </w:tabs>
              <w:spacing w:line="240" w:lineRule="auto"/>
              <w:rPr>
                <w:rFonts w:cs="Arial"/>
                <w:i/>
                <w:sz w:val="20"/>
                <w:szCs w:val="20"/>
                <w:u w:val="single"/>
              </w:rPr>
            </w:pPr>
          </w:p>
          <w:p w14:paraId="246901E2" w14:textId="77777777" w:rsidR="00B10FB8" w:rsidRDefault="00B10FB8" w:rsidP="006654CD">
            <w:pPr>
              <w:tabs>
                <w:tab w:val="left" w:pos="1080"/>
              </w:tabs>
              <w:spacing w:line="240" w:lineRule="auto"/>
              <w:rPr>
                <w:rFonts w:cs="Arial"/>
                <w:i/>
                <w:sz w:val="20"/>
                <w:szCs w:val="20"/>
                <w:u w:val="single"/>
              </w:rPr>
            </w:pPr>
          </w:p>
          <w:p w14:paraId="421B3A69" w14:textId="77777777" w:rsidR="00B10FB8" w:rsidRDefault="00B10FB8" w:rsidP="006654CD">
            <w:pPr>
              <w:tabs>
                <w:tab w:val="left" w:pos="1080"/>
              </w:tabs>
              <w:spacing w:line="240" w:lineRule="auto"/>
              <w:rPr>
                <w:rFonts w:cs="Arial"/>
                <w:i/>
                <w:sz w:val="20"/>
                <w:szCs w:val="20"/>
                <w:u w:val="single"/>
              </w:rPr>
            </w:pPr>
          </w:p>
          <w:p w14:paraId="64CC145F" w14:textId="6B79FE3C" w:rsidR="00ED4A93" w:rsidRPr="007103E3" w:rsidRDefault="00ED4A93" w:rsidP="006654CD">
            <w:pPr>
              <w:tabs>
                <w:tab w:val="left" w:pos="1080"/>
              </w:tabs>
              <w:spacing w:line="240" w:lineRule="auto"/>
              <w:rPr>
                <w:rFonts w:cs="Arial"/>
                <w:i/>
                <w:sz w:val="20"/>
                <w:szCs w:val="20"/>
                <w:u w:val="single"/>
              </w:rPr>
            </w:pPr>
            <w:r w:rsidRPr="007103E3">
              <w:rPr>
                <w:rFonts w:cs="Arial"/>
                <w:i/>
                <w:sz w:val="20"/>
                <w:szCs w:val="20"/>
                <w:u w:val="single"/>
              </w:rPr>
              <w:t>4. De voorzitter bepaalt per onderwerp de spreektijd voor de vragensteller, voor het college, voor de burgemeester en voor de overige raadsleden.</w:t>
            </w:r>
          </w:p>
          <w:p w14:paraId="043660A6" w14:textId="77777777" w:rsidR="00ED4A93" w:rsidRPr="007103E3" w:rsidRDefault="00ED4A93" w:rsidP="006654CD">
            <w:pPr>
              <w:tabs>
                <w:tab w:val="left" w:pos="1080"/>
              </w:tabs>
              <w:spacing w:line="240" w:lineRule="auto"/>
              <w:rPr>
                <w:rFonts w:cs="Arial"/>
                <w:i/>
                <w:sz w:val="20"/>
                <w:szCs w:val="20"/>
              </w:rPr>
            </w:pPr>
            <w:r w:rsidRPr="007103E3">
              <w:rPr>
                <w:rFonts w:cs="Arial"/>
                <w:i/>
                <w:sz w:val="20"/>
                <w:szCs w:val="20"/>
                <w:u w:val="single"/>
              </w:rPr>
              <w:t>5</w:t>
            </w:r>
            <w:r w:rsidR="006654CD" w:rsidRPr="007103E3">
              <w:rPr>
                <w:rFonts w:cs="Arial"/>
                <w:i/>
                <w:sz w:val="20"/>
                <w:szCs w:val="20"/>
                <w:u w:val="single"/>
              </w:rPr>
              <w:t>.</w:t>
            </w:r>
            <w:r w:rsidR="006654CD" w:rsidRPr="007103E3">
              <w:rPr>
                <w:rFonts w:cs="Arial"/>
                <w:i/>
                <w:sz w:val="20"/>
                <w:szCs w:val="20"/>
              </w:rPr>
              <w:t xml:space="preserve"> Per onderwerp wordt aan de vragensteller het woord verleend om één of meer vragen aan het college of de burgemeester te stellen en een toelichting daarop te geven. </w:t>
            </w:r>
          </w:p>
          <w:p w14:paraId="35267581" w14:textId="0BAC1D44" w:rsidR="006654CD" w:rsidRPr="007103E3" w:rsidRDefault="00ED4A93" w:rsidP="006654CD">
            <w:pPr>
              <w:tabs>
                <w:tab w:val="left" w:pos="1080"/>
              </w:tabs>
              <w:spacing w:line="240" w:lineRule="auto"/>
              <w:rPr>
                <w:rFonts w:cs="Arial"/>
                <w:i/>
                <w:sz w:val="20"/>
                <w:szCs w:val="20"/>
                <w:u w:val="single"/>
              </w:rPr>
            </w:pPr>
            <w:r w:rsidRPr="007103E3">
              <w:rPr>
                <w:rFonts w:cs="Arial"/>
                <w:i/>
                <w:sz w:val="20"/>
                <w:szCs w:val="20"/>
                <w:u w:val="single"/>
              </w:rPr>
              <w:t>6.</w:t>
            </w:r>
            <w:r w:rsidRPr="002A0B81">
              <w:rPr>
                <w:rFonts w:cs="Arial"/>
                <w:i/>
                <w:sz w:val="20"/>
                <w:szCs w:val="20"/>
              </w:rPr>
              <w:t xml:space="preserve"> </w:t>
            </w:r>
            <w:r w:rsidR="006654CD" w:rsidRPr="002A0B81">
              <w:rPr>
                <w:rFonts w:cs="Arial"/>
                <w:i/>
                <w:sz w:val="20"/>
                <w:szCs w:val="20"/>
              </w:rPr>
              <w:t xml:space="preserve">Na de beantwoording </w:t>
            </w:r>
            <w:r w:rsidRPr="002A0B81">
              <w:rPr>
                <w:rFonts w:cs="Arial"/>
                <w:i/>
                <w:sz w:val="20"/>
                <w:szCs w:val="20"/>
                <w:u w:val="single"/>
              </w:rPr>
              <w:t>door het college of door de burgemeester</w:t>
            </w:r>
            <w:r w:rsidRPr="002A0B81">
              <w:rPr>
                <w:rFonts w:cs="Arial"/>
                <w:i/>
                <w:sz w:val="20"/>
                <w:szCs w:val="20"/>
              </w:rPr>
              <w:t xml:space="preserve"> </w:t>
            </w:r>
            <w:r w:rsidR="006654CD" w:rsidRPr="002A0B81">
              <w:rPr>
                <w:rFonts w:cs="Arial"/>
                <w:i/>
                <w:sz w:val="20"/>
                <w:szCs w:val="20"/>
              </w:rPr>
              <w:t>krijgt de vragensteller desgewenst het woord om aanvullende vragen te stellen.</w:t>
            </w:r>
          </w:p>
          <w:p w14:paraId="1F76AE5B" w14:textId="77777777" w:rsidR="006654CD" w:rsidRPr="007103E3" w:rsidRDefault="00ED4A93" w:rsidP="006654CD">
            <w:pPr>
              <w:tabs>
                <w:tab w:val="left" w:pos="1080"/>
              </w:tabs>
              <w:spacing w:line="240" w:lineRule="auto"/>
              <w:rPr>
                <w:rFonts w:cs="Arial"/>
                <w:i/>
                <w:sz w:val="20"/>
                <w:szCs w:val="20"/>
              </w:rPr>
            </w:pPr>
            <w:r w:rsidRPr="007103E3">
              <w:rPr>
                <w:rFonts w:cs="Arial"/>
                <w:i/>
                <w:sz w:val="20"/>
                <w:szCs w:val="20"/>
                <w:u w:val="single"/>
              </w:rPr>
              <w:t>7</w:t>
            </w:r>
            <w:r w:rsidR="006654CD" w:rsidRPr="007103E3">
              <w:rPr>
                <w:rFonts w:cs="Arial"/>
                <w:i/>
                <w:sz w:val="20"/>
                <w:szCs w:val="20"/>
                <w:u w:val="single"/>
              </w:rPr>
              <w:t xml:space="preserve">. </w:t>
            </w:r>
            <w:r w:rsidRPr="007103E3">
              <w:rPr>
                <w:rFonts w:cs="Arial"/>
                <w:i/>
                <w:sz w:val="20"/>
                <w:szCs w:val="20"/>
                <w:u w:val="single"/>
              </w:rPr>
              <w:t>Vervolgens kan d</w:t>
            </w:r>
            <w:r w:rsidR="006654CD" w:rsidRPr="007103E3">
              <w:rPr>
                <w:rFonts w:cs="Arial"/>
                <w:i/>
                <w:sz w:val="20"/>
                <w:szCs w:val="20"/>
                <w:u w:val="single"/>
              </w:rPr>
              <w:t>e voorzitter</w:t>
            </w:r>
            <w:r w:rsidR="006654CD" w:rsidRPr="007103E3">
              <w:rPr>
                <w:rFonts w:cs="Arial"/>
                <w:i/>
                <w:sz w:val="20"/>
                <w:szCs w:val="20"/>
              </w:rPr>
              <w:t xml:space="preserve"> aan andere raadsleden het woord verlenen om hetzij aan de vragensteller, hetzij aan het college of de burgemeester vragen te stellen over hetzelfde onderwerp.</w:t>
            </w:r>
          </w:p>
          <w:p w14:paraId="270BA064" w14:textId="77777777" w:rsidR="006654CD" w:rsidRPr="007103E3" w:rsidRDefault="00ED4A93" w:rsidP="006654CD">
            <w:pPr>
              <w:tabs>
                <w:tab w:val="left" w:pos="1080"/>
              </w:tabs>
              <w:spacing w:line="240" w:lineRule="auto"/>
              <w:rPr>
                <w:rFonts w:cs="Arial"/>
                <w:sz w:val="20"/>
                <w:szCs w:val="20"/>
              </w:rPr>
            </w:pPr>
            <w:r w:rsidRPr="007103E3">
              <w:rPr>
                <w:rFonts w:cs="Arial"/>
                <w:i/>
                <w:sz w:val="20"/>
                <w:szCs w:val="20"/>
                <w:u w:val="single"/>
              </w:rPr>
              <w:t>8</w:t>
            </w:r>
            <w:r w:rsidR="006654CD" w:rsidRPr="007103E3">
              <w:rPr>
                <w:rFonts w:cs="Arial"/>
                <w:i/>
                <w:sz w:val="20"/>
                <w:szCs w:val="20"/>
                <w:u w:val="single"/>
              </w:rPr>
              <w:t>.</w:t>
            </w:r>
            <w:r w:rsidR="006654CD" w:rsidRPr="007103E3">
              <w:rPr>
                <w:rFonts w:cs="Arial"/>
                <w:i/>
                <w:sz w:val="20"/>
                <w:szCs w:val="20"/>
              </w:rPr>
              <w:t xml:space="preserve"> Tijdens het vragenuur </w:t>
            </w:r>
            <w:r w:rsidRPr="007103E3">
              <w:rPr>
                <w:rFonts w:cs="Arial"/>
                <w:i/>
                <w:sz w:val="20"/>
                <w:szCs w:val="20"/>
                <w:u w:val="single"/>
              </w:rPr>
              <w:t>kunnen</w:t>
            </w:r>
            <w:r w:rsidR="006654CD" w:rsidRPr="007103E3">
              <w:rPr>
                <w:rFonts w:cs="Arial"/>
                <w:i/>
                <w:sz w:val="20"/>
                <w:szCs w:val="20"/>
              </w:rPr>
              <w:t xml:space="preserve"> geen moties </w:t>
            </w:r>
            <w:r w:rsidRPr="007103E3">
              <w:rPr>
                <w:rFonts w:cs="Arial"/>
                <w:i/>
                <w:sz w:val="20"/>
                <w:szCs w:val="20"/>
                <w:u w:val="single"/>
              </w:rPr>
              <w:t>worden</w:t>
            </w:r>
            <w:r w:rsidRPr="007103E3">
              <w:rPr>
                <w:rFonts w:cs="Arial"/>
                <w:i/>
                <w:sz w:val="20"/>
                <w:szCs w:val="20"/>
              </w:rPr>
              <w:t xml:space="preserve"> </w:t>
            </w:r>
            <w:r w:rsidR="006654CD" w:rsidRPr="007103E3">
              <w:rPr>
                <w:rFonts w:cs="Arial"/>
                <w:i/>
                <w:sz w:val="20"/>
                <w:szCs w:val="20"/>
              </w:rPr>
              <w:t xml:space="preserve">ingediend en </w:t>
            </w:r>
            <w:r w:rsidRPr="007103E3">
              <w:rPr>
                <w:rFonts w:cs="Arial"/>
                <w:i/>
                <w:sz w:val="20"/>
                <w:szCs w:val="20"/>
                <w:u w:val="single"/>
              </w:rPr>
              <w:t>worden</w:t>
            </w:r>
            <w:r w:rsidRPr="007103E3">
              <w:rPr>
                <w:rFonts w:cs="Arial"/>
                <w:i/>
                <w:sz w:val="20"/>
                <w:szCs w:val="20"/>
              </w:rPr>
              <w:t xml:space="preserve"> </w:t>
            </w:r>
            <w:r w:rsidR="006654CD" w:rsidRPr="007103E3">
              <w:rPr>
                <w:rFonts w:cs="Arial"/>
                <w:i/>
                <w:sz w:val="20"/>
                <w:szCs w:val="20"/>
              </w:rPr>
              <w:t>geen interrupties toegelaten.</w:t>
            </w:r>
            <w:r w:rsidR="006654CD" w:rsidRPr="007103E3">
              <w:rPr>
                <w:rFonts w:cs="Arial"/>
                <w:sz w:val="20"/>
                <w:szCs w:val="20"/>
              </w:rPr>
              <w:t>]</w:t>
            </w:r>
          </w:p>
          <w:p w14:paraId="0414F32D" w14:textId="77777777" w:rsidR="006654CD" w:rsidRPr="001E460F" w:rsidRDefault="006654CD" w:rsidP="00391457">
            <w:pPr>
              <w:spacing w:line="240" w:lineRule="auto"/>
              <w:rPr>
                <w:rFonts w:eastAsia="MS Mincho" w:cs="Arial"/>
                <w:sz w:val="20"/>
                <w:szCs w:val="20"/>
              </w:rPr>
            </w:pPr>
          </w:p>
        </w:tc>
        <w:tc>
          <w:tcPr>
            <w:tcW w:w="4531" w:type="dxa"/>
          </w:tcPr>
          <w:p w14:paraId="32C1A678" w14:textId="77777777" w:rsidR="00EA0A79" w:rsidRPr="005D0943" w:rsidRDefault="00EA0A79" w:rsidP="00391457">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4A1C0802" w14:textId="77777777" w:rsidR="006654CD" w:rsidRDefault="006654CD" w:rsidP="006654CD">
            <w:pPr>
              <w:tabs>
                <w:tab w:val="left" w:pos="1080"/>
              </w:tabs>
              <w:spacing w:line="240" w:lineRule="auto"/>
              <w:rPr>
                <w:rFonts w:cs="Arial"/>
                <w:sz w:val="20"/>
                <w:szCs w:val="20"/>
              </w:rPr>
            </w:pPr>
          </w:p>
          <w:p w14:paraId="306C1A55" w14:textId="77777777" w:rsidR="006654CD" w:rsidRPr="006654CD" w:rsidRDefault="006654CD" w:rsidP="006654CD">
            <w:pPr>
              <w:tabs>
                <w:tab w:val="left" w:pos="1080"/>
              </w:tabs>
              <w:spacing w:line="240" w:lineRule="auto"/>
              <w:rPr>
                <w:rFonts w:cs="Arial"/>
                <w:b/>
                <w:i/>
                <w:sz w:val="20"/>
                <w:szCs w:val="20"/>
              </w:rPr>
            </w:pPr>
            <w:r w:rsidRPr="006654CD">
              <w:rPr>
                <w:rFonts w:cs="Arial"/>
                <w:sz w:val="20"/>
                <w:szCs w:val="20"/>
              </w:rPr>
              <w:t>[</w:t>
            </w:r>
            <w:r w:rsidRPr="006654CD">
              <w:rPr>
                <w:rFonts w:cs="Arial"/>
                <w:b/>
                <w:i/>
                <w:sz w:val="20"/>
                <w:szCs w:val="20"/>
              </w:rPr>
              <w:t>Artikel 34. Vragenuur</w:t>
            </w:r>
          </w:p>
          <w:p w14:paraId="3E3AEE0B" w14:textId="77777777" w:rsidR="006654CD" w:rsidRPr="006654CD" w:rsidRDefault="006654CD" w:rsidP="006654CD">
            <w:pPr>
              <w:tabs>
                <w:tab w:val="left" w:pos="1080"/>
              </w:tabs>
              <w:spacing w:line="240" w:lineRule="auto"/>
              <w:rPr>
                <w:rFonts w:cs="Arial"/>
                <w:i/>
                <w:sz w:val="20"/>
                <w:szCs w:val="20"/>
              </w:rPr>
            </w:pPr>
            <w:r w:rsidRPr="006654CD">
              <w:rPr>
                <w:rFonts w:cs="Arial"/>
                <w:i/>
                <w:sz w:val="20"/>
                <w:szCs w:val="20"/>
              </w:rPr>
              <w:t>1. Op [</w:t>
            </w:r>
            <w:r w:rsidRPr="006654CD">
              <w:rPr>
                <w:rFonts w:cs="Arial"/>
                <w:b/>
                <w:i/>
                <w:sz w:val="20"/>
                <w:szCs w:val="20"/>
              </w:rPr>
              <w:t>… (bijvoorbeeld iedere eerste donderdag van de maand)</w:t>
            </w:r>
            <w:r w:rsidRPr="006654CD">
              <w:rPr>
                <w:rFonts w:cs="Arial"/>
                <w:i/>
                <w:sz w:val="20"/>
                <w:szCs w:val="20"/>
              </w:rPr>
              <w:t>] om [</w:t>
            </w:r>
            <w:r w:rsidRPr="006654CD">
              <w:rPr>
                <w:rFonts w:cs="Arial"/>
                <w:b/>
                <w:i/>
                <w:sz w:val="20"/>
                <w:szCs w:val="20"/>
              </w:rPr>
              <w:t>…</w:t>
            </w:r>
            <w:r w:rsidRPr="006654CD">
              <w:rPr>
                <w:rFonts w:cs="Arial"/>
                <w:i/>
                <w:sz w:val="20"/>
                <w:szCs w:val="20"/>
              </w:rPr>
              <w:t>] uur is er een vragenuur, tenzij bij de voorzitter geen vragen zijn ingediend. In bijzondere gevallen kan het presidium bepalen dat het vragenuur op een ander tijdstip wordt gehouden. De voorzitter bepaalt op welk tijdstip het vragenuur eindigt.</w:t>
            </w:r>
          </w:p>
          <w:p w14:paraId="75CAFA8D" w14:textId="77777777" w:rsidR="006654CD" w:rsidRPr="006654CD" w:rsidRDefault="006654CD" w:rsidP="006654CD">
            <w:pPr>
              <w:tabs>
                <w:tab w:val="left" w:pos="1080"/>
              </w:tabs>
              <w:spacing w:line="240" w:lineRule="auto"/>
              <w:rPr>
                <w:rFonts w:cs="Arial"/>
                <w:i/>
                <w:sz w:val="20"/>
                <w:szCs w:val="20"/>
              </w:rPr>
            </w:pPr>
            <w:r w:rsidRPr="006654CD">
              <w:rPr>
                <w:rFonts w:cs="Arial"/>
                <w:i/>
                <w:sz w:val="20"/>
                <w:szCs w:val="20"/>
              </w:rPr>
              <w:t xml:space="preserve">2. Raadsleden die tijdens het vragenuur vragen </w:t>
            </w:r>
            <w:r w:rsidRPr="00ED4A93">
              <w:rPr>
                <w:rFonts w:cs="Arial"/>
                <w:b/>
                <w:i/>
                <w:sz w:val="20"/>
                <w:szCs w:val="20"/>
              </w:rPr>
              <w:t xml:space="preserve">willen </w:t>
            </w:r>
            <w:r w:rsidRPr="006654CD">
              <w:rPr>
                <w:rFonts w:cs="Arial"/>
                <w:i/>
                <w:sz w:val="20"/>
                <w:szCs w:val="20"/>
              </w:rPr>
              <w:t>stellen, melden dit onder aanduiding van het onderwerp ten minste [</w:t>
            </w:r>
            <w:r w:rsidRPr="006654CD">
              <w:rPr>
                <w:rFonts w:cs="Arial"/>
                <w:b/>
                <w:i/>
                <w:sz w:val="20"/>
                <w:szCs w:val="20"/>
              </w:rPr>
              <w:t>…</w:t>
            </w:r>
            <w:r w:rsidRPr="006654CD">
              <w:rPr>
                <w:rFonts w:cs="Arial"/>
                <w:i/>
                <w:sz w:val="20"/>
                <w:szCs w:val="20"/>
              </w:rPr>
              <w:t xml:space="preserve"> </w:t>
            </w:r>
            <w:r w:rsidRPr="006654CD">
              <w:rPr>
                <w:rFonts w:cs="Arial"/>
                <w:b/>
                <w:i/>
                <w:sz w:val="20"/>
                <w:szCs w:val="20"/>
              </w:rPr>
              <w:t>(bijvoorbeeld 48)</w:t>
            </w:r>
            <w:r w:rsidRPr="006654CD">
              <w:rPr>
                <w:rFonts w:cs="Arial"/>
                <w:i/>
                <w:sz w:val="20"/>
                <w:szCs w:val="20"/>
              </w:rPr>
              <w:t xml:space="preserve">] uur voor aanvang van het vragenuur bij de voorzitter. </w:t>
            </w:r>
          </w:p>
          <w:p w14:paraId="06FAFC45" w14:textId="77777777" w:rsidR="006654CD" w:rsidRDefault="006654CD" w:rsidP="006654CD">
            <w:pPr>
              <w:tabs>
                <w:tab w:val="left" w:pos="1080"/>
              </w:tabs>
              <w:spacing w:line="240" w:lineRule="auto"/>
              <w:rPr>
                <w:rFonts w:cs="Arial"/>
                <w:b/>
                <w:i/>
                <w:sz w:val="20"/>
                <w:szCs w:val="20"/>
              </w:rPr>
            </w:pPr>
            <w:r w:rsidRPr="006654CD">
              <w:rPr>
                <w:rFonts w:cs="Arial"/>
                <w:i/>
                <w:sz w:val="20"/>
                <w:szCs w:val="20"/>
              </w:rPr>
              <w:t xml:space="preserve">3. De voorzitter bepaalt de volgorde waarin aangemelde onderwerpen tijdens het vragenuur aan de orde worden gesteld </w:t>
            </w:r>
            <w:r w:rsidRPr="00ED4A93">
              <w:rPr>
                <w:rFonts w:cs="Arial"/>
                <w:b/>
                <w:i/>
                <w:sz w:val="20"/>
                <w:szCs w:val="20"/>
              </w:rPr>
              <w:t>alsmede de spreektijd voor de vragensteller, de overige raadsleden,</w:t>
            </w:r>
            <w:r w:rsidRPr="00ED4A93" w:rsidDel="0012169F">
              <w:rPr>
                <w:rFonts w:cs="Arial"/>
                <w:b/>
                <w:i/>
                <w:sz w:val="20"/>
                <w:szCs w:val="20"/>
              </w:rPr>
              <w:t xml:space="preserve"> </w:t>
            </w:r>
            <w:r w:rsidRPr="00ED4A93">
              <w:rPr>
                <w:rFonts w:cs="Arial"/>
                <w:b/>
                <w:i/>
                <w:sz w:val="20"/>
                <w:szCs w:val="20"/>
              </w:rPr>
              <w:t>het college en de burgemeester.</w:t>
            </w:r>
          </w:p>
          <w:p w14:paraId="65AC9F15" w14:textId="77777777" w:rsidR="00ED4A93" w:rsidRPr="006654CD" w:rsidRDefault="00ED4A93" w:rsidP="006654CD">
            <w:pPr>
              <w:tabs>
                <w:tab w:val="left" w:pos="1080"/>
              </w:tabs>
              <w:spacing w:line="240" w:lineRule="auto"/>
              <w:rPr>
                <w:rFonts w:cs="Arial"/>
                <w:i/>
                <w:sz w:val="20"/>
                <w:szCs w:val="20"/>
              </w:rPr>
            </w:pPr>
          </w:p>
          <w:p w14:paraId="773EDEBD" w14:textId="77777777" w:rsidR="00B10FB8" w:rsidRDefault="00B10FB8" w:rsidP="006654CD">
            <w:pPr>
              <w:tabs>
                <w:tab w:val="left" w:pos="1080"/>
              </w:tabs>
              <w:spacing w:line="240" w:lineRule="auto"/>
              <w:rPr>
                <w:rFonts w:cs="Arial"/>
                <w:b/>
                <w:i/>
                <w:sz w:val="20"/>
                <w:szCs w:val="20"/>
              </w:rPr>
            </w:pPr>
          </w:p>
          <w:p w14:paraId="26B35B9C" w14:textId="77777777" w:rsidR="00B10FB8" w:rsidRDefault="00B10FB8" w:rsidP="006654CD">
            <w:pPr>
              <w:tabs>
                <w:tab w:val="left" w:pos="1080"/>
              </w:tabs>
              <w:spacing w:line="240" w:lineRule="auto"/>
              <w:rPr>
                <w:rFonts w:cs="Arial"/>
                <w:b/>
                <w:i/>
                <w:sz w:val="20"/>
                <w:szCs w:val="20"/>
              </w:rPr>
            </w:pPr>
          </w:p>
          <w:p w14:paraId="04AB7488" w14:textId="77777777" w:rsidR="00B10FB8" w:rsidRDefault="00B10FB8" w:rsidP="006654CD">
            <w:pPr>
              <w:tabs>
                <w:tab w:val="left" w:pos="1080"/>
              </w:tabs>
              <w:spacing w:line="240" w:lineRule="auto"/>
              <w:rPr>
                <w:rFonts w:cs="Arial"/>
                <w:b/>
                <w:i/>
                <w:sz w:val="20"/>
                <w:szCs w:val="20"/>
              </w:rPr>
            </w:pPr>
          </w:p>
          <w:p w14:paraId="2A5FD56D" w14:textId="49CE2698" w:rsidR="006654CD" w:rsidRPr="002A0B81" w:rsidRDefault="006654CD" w:rsidP="006654CD">
            <w:pPr>
              <w:tabs>
                <w:tab w:val="left" w:pos="1080"/>
              </w:tabs>
              <w:spacing w:line="240" w:lineRule="auto"/>
              <w:rPr>
                <w:rFonts w:cs="Arial"/>
                <w:b/>
                <w:i/>
                <w:sz w:val="20"/>
                <w:szCs w:val="20"/>
              </w:rPr>
            </w:pPr>
            <w:r w:rsidRPr="00ED4A93">
              <w:rPr>
                <w:rFonts w:cs="Arial"/>
                <w:b/>
                <w:i/>
                <w:sz w:val="20"/>
                <w:szCs w:val="20"/>
              </w:rPr>
              <w:t>4.</w:t>
            </w:r>
            <w:r w:rsidRPr="006654CD">
              <w:rPr>
                <w:rFonts w:cs="Arial"/>
                <w:i/>
                <w:sz w:val="20"/>
                <w:szCs w:val="20"/>
              </w:rPr>
              <w:t xml:space="preserve"> Per onderwerp wordt aan de vragensteller het woord verleend om één of meer vragen aan het college of de burgemeester</w:t>
            </w:r>
            <w:r w:rsidRPr="002A0B81">
              <w:rPr>
                <w:rFonts w:cs="Arial"/>
                <w:i/>
                <w:sz w:val="20"/>
                <w:szCs w:val="20"/>
              </w:rPr>
              <w:t xml:space="preserve"> te stellen en een toelichting daarop te geven. Na de beantwoording </w:t>
            </w:r>
            <w:r w:rsidRPr="002A0B81">
              <w:rPr>
                <w:rFonts w:cs="Arial"/>
                <w:b/>
                <w:i/>
                <w:sz w:val="20"/>
                <w:szCs w:val="20"/>
              </w:rPr>
              <w:t>daarvan</w:t>
            </w:r>
            <w:r w:rsidRPr="002A0B81">
              <w:rPr>
                <w:rFonts w:cs="Arial"/>
                <w:i/>
                <w:sz w:val="20"/>
                <w:szCs w:val="20"/>
              </w:rPr>
              <w:t xml:space="preserve"> krijgt de vragensteller desgewenst het woord om aanvullende vragen te stellen.</w:t>
            </w:r>
          </w:p>
          <w:p w14:paraId="7C3D0803" w14:textId="3E17EE7D" w:rsidR="002A0B81" w:rsidRDefault="002A0B81" w:rsidP="006654CD">
            <w:pPr>
              <w:tabs>
                <w:tab w:val="left" w:pos="1080"/>
              </w:tabs>
              <w:spacing w:line="240" w:lineRule="auto"/>
              <w:rPr>
                <w:rFonts w:cs="Arial"/>
                <w:b/>
                <w:i/>
                <w:sz w:val="20"/>
                <w:szCs w:val="20"/>
              </w:rPr>
            </w:pPr>
          </w:p>
          <w:p w14:paraId="38B57B6E" w14:textId="6543FC90" w:rsidR="006654CD" w:rsidRPr="006654CD" w:rsidRDefault="006654CD" w:rsidP="006654CD">
            <w:pPr>
              <w:tabs>
                <w:tab w:val="left" w:pos="1080"/>
              </w:tabs>
              <w:spacing w:line="240" w:lineRule="auto"/>
              <w:rPr>
                <w:rFonts w:cs="Arial"/>
                <w:i/>
                <w:sz w:val="20"/>
                <w:szCs w:val="20"/>
              </w:rPr>
            </w:pPr>
            <w:r w:rsidRPr="00ED4A93">
              <w:rPr>
                <w:rFonts w:cs="Arial"/>
                <w:b/>
                <w:i/>
                <w:sz w:val="20"/>
                <w:szCs w:val="20"/>
              </w:rPr>
              <w:t>5.</w:t>
            </w:r>
            <w:r w:rsidRPr="006654CD">
              <w:rPr>
                <w:rFonts w:cs="Arial"/>
                <w:i/>
                <w:sz w:val="20"/>
                <w:szCs w:val="20"/>
              </w:rPr>
              <w:t xml:space="preserve"> </w:t>
            </w:r>
            <w:r w:rsidRPr="00ED4A93">
              <w:rPr>
                <w:rFonts w:cs="Arial"/>
                <w:b/>
                <w:i/>
                <w:sz w:val="20"/>
                <w:szCs w:val="20"/>
              </w:rPr>
              <w:t>De voorzitter kan</w:t>
            </w:r>
            <w:r w:rsidRPr="006654CD">
              <w:rPr>
                <w:rFonts w:cs="Arial"/>
                <w:i/>
                <w:sz w:val="20"/>
                <w:szCs w:val="20"/>
              </w:rPr>
              <w:t xml:space="preserve"> aan andere raadsleden het woord verlenen om hetzij aan de vragensteller, hetzij aan het college of de burgemeester vragen te stellen over hetzelfde onderwerp.</w:t>
            </w:r>
          </w:p>
          <w:p w14:paraId="254D0B3F" w14:textId="77777777" w:rsidR="006654CD" w:rsidRPr="006654CD" w:rsidRDefault="006654CD" w:rsidP="006654CD">
            <w:pPr>
              <w:tabs>
                <w:tab w:val="left" w:pos="1080"/>
              </w:tabs>
              <w:spacing w:line="240" w:lineRule="auto"/>
              <w:rPr>
                <w:rFonts w:cs="Arial"/>
                <w:sz w:val="20"/>
                <w:szCs w:val="20"/>
              </w:rPr>
            </w:pPr>
            <w:r w:rsidRPr="00ED4A93">
              <w:rPr>
                <w:rFonts w:cs="Arial"/>
                <w:b/>
                <w:i/>
                <w:sz w:val="20"/>
                <w:szCs w:val="20"/>
              </w:rPr>
              <w:t>6.</w:t>
            </w:r>
            <w:r w:rsidRPr="006654CD">
              <w:rPr>
                <w:rFonts w:cs="Arial"/>
                <w:i/>
                <w:sz w:val="20"/>
                <w:szCs w:val="20"/>
              </w:rPr>
              <w:t xml:space="preserve"> Tijdens het vragenuur </w:t>
            </w:r>
            <w:r w:rsidRPr="00ED4A93">
              <w:rPr>
                <w:rFonts w:cs="Arial"/>
                <w:b/>
                <w:i/>
                <w:sz w:val="20"/>
                <w:szCs w:val="20"/>
              </w:rPr>
              <w:t xml:space="preserve">worden </w:t>
            </w:r>
            <w:r w:rsidRPr="006654CD">
              <w:rPr>
                <w:rFonts w:cs="Arial"/>
                <w:i/>
                <w:sz w:val="20"/>
                <w:szCs w:val="20"/>
              </w:rPr>
              <w:t>geen moties ingediend en geen interrupties toegelaten.</w:t>
            </w:r>
            <w:r w:rsidRPr="006654CD">
              <w:rPr>
                <w:rFonts w:cs="Arial"/>
                <w:sz w:val="20"/>
                <w:szCs w:val="20"/>
              </w:rPr>
              <w:t>]</w:t>
            </w:r>
          </w:p>
          <w:p w14:paraId="17B53306" w14:textId="77777777" w:rsidR="00EA0A79" w:rsidRPr="005D0943" w:rsidRDefault="00EA0A79" w:rsidP="00391457">
            <w:pPr>
              <w:tabs>
                <w:tab w:val="left" w:pos="1080"/>
              </w:tabs>
              <w:spacing w:line="240" w:lineRule="auto"/>
              <w:rPr>
                <w:rFonts w:cs="Arial"/>
                <w:sz w:val="20"/>
                <w:szCs w:val="20"/>
              </w:rPr>
            </w:pPr>
          </w:p>
        </w:tc>
      </w:tr>
    </w:tbl>
    <w:p w14:paraId="69086D0A" w14:textId="77777777" w:rsidR="001E460F" w:rsidRPr="001E460F" w:rsidRDefault="001E460F" w:rsidP="001E460F">
      <w:pPr>
        <w:spacing w:line="240" w:lineRule="auto"/>
        <w:rPr>
          <w:rFonts w:eastAsia="Calibri" w:cs="Arial"/>
          <w:b/>
        </w:rPr>
      </w:pPr>
    </w:p>
    <w:p w14:paraId="034C0ECC" w14:textId="77777777" w:rsidR="001E460F" w:rsidRDefault="001E460F" w:rsidP="001E460F">
      <w:pPr>
        <w:spacing w:line="240" w:lineRule="auto"/>
        <w:rPr>
          <w:rFonts w:eastAsia="Calibri" w:cs="Arial"/>
          <w:b/>
        </w:rPr>
      </w:pPr>
    </w:p>
    <w:p w14:paraId="41D7FBF1" w14:textId="77777777" w:rsidR="002144D5" w:rsidRDefault="002144D5" w:rsidP="001E460F">
      <w:pPr>
        <w:spacing w:line="240" w:lineRule="auto"/>
        <w:rPr>
          <w:rFonts w:eastAsia="Calibri" w:cs="Arial"/>
          <w:b/>
        </w:rPr>
      </w:pPr>
    </w:p>
    <w:p w14:paraId="53DEE7E8" w14:textId="3AC8CE97" w:rsidR="007103E3" w:rsidRDefault="007103E3" w:rsidP="001E460F">
      <w:pPr>
        <w:spacing w:line="240" w:lineRule="auto"/>
        <w:rPr>
          <w:rFonts w:eastAsia="Calibri" w:cs="Arial"/>
          <w:b/>
        </w:rPr>
      </w:pPr>
    </w:p>
    <w:p w14:paraId="050F6600" w14:textId="77777777" w:rsidR="007103E3" w:rsidRDefault="007103E3" w:rsidP="001E460F">
      <w:pPr>
        <w:spacing w:line="240" w:lineRule="auto"/>
        <w:rPr>
          <w:rFonts w:eastAsia="Calibri" w:cs="Arial"/>
          <w:b/>
        </w:rPr>
      </w:pPr>
    </w:p>
    <w:p w14:paraId="484592E0" w14:textId="77777777" w:rsidR="007103E3" w:rsidRDefault="007103E3" w:rsidP="001E460F">
      <w:pPr>
        <w:spacing w:line="240" w:lineRule="auto"/>
        <w:rPr>
          <w:rFonts w:eastAsia="Calibri" w:cs="Arial"/>
          <w:b/>
        </w:rPr>
      </w:pPr>
    </w:p>
    <w:p w14:paraId="48BF79B1" w14:textId="77777777" w:rsidR="00B22776" w:rsidRDefault="00B22776" w:rsidP="001E460F">
      <w:pPr>
        <w:spacing w:line="240" w:lineRule="auto"/>
        <w:rPr>
          <w:rFonts w:eastAsia="Calibri" w:cs="Arial"/>
          <w:b/>
        </w:rPr>
      </w:pPr>
    </w:p>
    <w:p w14:paraId="7486038B" w14:textId="74AC66E5" w:rsidR="001E460F" w:rsidRPr="001E460F" w:rsidRDefault="001E460F" w:rsidP="001E460F">
      <w:pPr>
        <w:spacing w:line="240" w:lineRule="auto"/>
        <w:rPr>
          <w:rFonts w:eastAsia="Calibri" w:cs="Arial"/>
          <w:b/>
        </w:rPr>
      </w:pPr>
      <w:bookmarkStart w:id="0" w:name="_GoBack"/>
      <w:bookmarkEnd w:id="0"/>
      <w:r w:rsidRPr="001E460F">
        <w:rPr>
          <w:rFonts w:eastAsia="Calibri" w:cs="Arial"/>
          <w:b/>
        </w:rPr>
        <w:lastRenderedPageBreak/>
        <w:t>Toelichting</w:t>
      </w:r>
    </w:p>
    <w:p w14:paraId="5442E661" w14:textId="77777777" w:rsidR="001E460F" w:rsidRPr="001E460F" w:rsidRDefault="001E460F" w:rsidP="001E460F">
      <w:pPr>
        <w:spacing w:line="240" w:lineRule="auto"/>
        <w:rPr>
          <w:rFonts w:eastAsia="MS Mincho" w:cs="Arial"/>
        </w:rPr>
      </w:pPr>
    </w:p>
    <w:p w14:paraId="258CECE2" w14:textId="77777777" w:rsidR="001E460F" w:rsidRPr="001E460F" w:rsidRDefault="001E460F" w:rsidP="001E460F">
      <w:pPr>
        <w:spacing w:line="240" w:lineRule="auto"/>
        <w:rPr>
          <w:rFonts w:eastAsia="MS Mincho" w:cs="Arial"/>
          <w:b/>
        </w:rPr>
      </w:pPr>
      <w:r w:rsidRPr="001E460F">
        <w:rPr>
          <w:rFonts w:eastAsia="MS Mincho" w:cs="Arial"/>
          <w:b/>
        </w:rPr>
        <w:t>Algemeen</w:t>
      </w:r>
    </w:p>
    <w:p w14:paraId="2A68652E" w14:textId="77777777" w:rsidR="001E460F" w:rsidRPr="001E460F" w:rsidRDefault="001E460F" w:rsidP="001E460F">
      <w:pPr>
        <w:spacing w:line="240" w:lineRule="auto"/>
        <w:rPr>
          <w:rFonts w:eastAsia="MS Mincho" w:cs="Arial"/>
          <w:b/>
        </w:rPr>
      </w:pPr>
    </w:p>
    <w:p w14:paraId="5C00BC48" w14:textId="69E77A5F" w:rsidR="00CD0412" w:rsidRPr="001E460F" w:rsidRDefault="00CD0412" w:rsidP="00CD0412">
      <w:pPr>
        <w:spacing w:line="240" w:lineRule="auto"/>
        <w:rPr>
          <w:rFonts w:eastAsia="Calibri" w:cs="Arial"/>
        </w:rPr>
      </w:pPr>
      <w:r>
        <w:rPr>
          <w:rFonts w:eastAsia="Calibri" w:cs="Arial"/>
        </w:rPr>
        <w:t>Tegen de achtergrond van de gemeenteraadsverkiezingen 2018 wordt voorgesteld de [</w:t>
      </w:r>
      <w:r w:rsidRPr="000E1B7D">
        <w:rPr>
          <w:rFonts w:eastAsia="Calibri" w:cs="Arial"/>
          <w:b/>
        </w:rPr>
        <w:t xml:space="preserve">citeertitel </w:t>
      </w:r>
      <w:r>
        <w:rPr>
          <w:rFonts w:eastAsia="Calibri" w:cs="Arial"/>
          <w:b/>
        </w:rPr>
        <w:t>Reglement van orde voor vergaderingen en overige werkzaamheden van de raad</w:t>
      </w:r>
      <w:r>
        <w:rPr>
          <w:rFonts w:eastAsia="Calibri" w:cs="Arial"/>
        </w:rPr>
        <w:t>] te actualiseren. Het grootste deel van de voorgestelde aanpassingen zijn wetstechnische, taalkundige of redactionele verbeteringen die er vooral toe strekken de bepalingen duidelijker en waar mogelijk korter te maken. Daarnaast worden er enkele inhoudelijke aanpassingen voorgesteld die ertoe strekken het reglement verder aan te laten sluiten op behoeften in de praktijk. De wijzigingen worden hieronder, voor zover noodzakelijk, artikelsgewijs nader toegelicht.</w:t>
      </w:r>
    </w:p>
    <w:p w14:paraId="191005A3" w14:textId="77777777" w:rsidR="001E460F" w:rsidRPr="001E460F" w:rsidRDefault="001E460F" w:rsidP="001E460F">
      <w:pPr>
        <w:spacing w:line="240" w:lineRule="auto"/>
        <w:rPr>
          <w:rFonts w:eastAsia="Calibri" w:cs="Arial"/>
          <w:b/>
        </w:rPr>
      </w:pPr>
      <w:r w:rsidRPr="001E460F">
        <w:rPr>
          <w:rFonts w:eastAsia="Calibri" w:cs="Arial"/>
        </w:rPr>
        <w:t xml:space="preserve"> </w:t>
      </w:r>
    </w:p>
    <w:p w14:paraId="16B50F5E" w14:textId="77777777" w:rsidR="001E460F" w:rsidRPr="001E460F" w:rsidRDefault="001E460F" w:rsidP="001E460F">
      <w:pPr>
        <w:spacing w:line="240" w:lineRule="auto"/>
        <w:rPr>
          <w:rFonts w:eastAsia="Calibri" w:cs="Arial"/>
          <w:b/>
        </w:rPr>
      </w:pPr>
      <w:r w:rsidRPr="001E460F">
        <w:rPr>
          <w:rFonts w:eastAsia="Calibri" w:cs="Arial"/>
          <w:b/>
        </w:rPr>
        <w:t>Artikelsgewijs</w:t>
      </w:r>
    </w:p>
    <w:p w14:paraId="3B1B48C3" w14:textId="77777777" w:rsidR="001E460F" w:rsidRPr="001E460F" w:rsidRDefault="001E460F" w:rsidP="001E460F">
      <w:pPr>
        <w:spacing w:line="240" w:lineRule="auto"/>
        <w:rPr>
          <w:rFonts w:eastAsia="Calibri" w:cs="Arial"/>
          <w:b/>
        </w:rPr>
      </w:pPr>
    </w:p>
    <w:p w14:paraId="6ADAC58C" w14:textId="1069BB68" w:rsidR="00391457" w:rsidRDefault="001E460F" w:rsidP="001E460F">
      <w:pPr>
        <w:spacing w:line="240" w:lineRule="auto"/>
        <w:rPr>
          <w:rFonts w:eastAsia="Calibri" w:cs="Arial"/>
          <w:b/>
        </w:rPr>
      </w:pPr>
      <w:r w:rsidRPr="001E460F">
        <w:rPr>
          <w:rFonts w:eastAsia="Calibri" w:cs="Arial"/>
          <w:b/>
        </w:rPr>
        <w:t xml:space="preserve">Artikel </w:t>
      </w:r>
      <w:r w:rsidR="00391457">
        <w:rPr>
          <w:rFonts w:eastAsia="Calibri" w:cs="Arial"/>
          <w:b/>
        </w:rPr>
        <w:t>I, on</w:t>
      </w:r>
      <w:r w:rsidR="001E58B5">
        <w:rPr>
          <w:rFonts w:eastAsia="Calibri" w:cs="Arial"/>
          <w:b/>
        </w:rPr>
        <w:t xml:space="preserve">derdelen A t/m D, F, I, L t/m Q, </w:t>
      </w:r>
      <w:r w:rsidR="00391457">
        <w:rPr>
          <w:rFonts w:eastAsia="Calibri" w:cs="Arial"/>
          <w:b/>
        </w:rPr>
        <w:t>T</w:t>
      </w:r>
      <w:r w:rsidR="001E58B5">
        <w:rPr>
          <w:rFonts w:eastAsia="Calibri" w:cs="Arial"/>
          <w:b/>
        </w:rPr>
        <w:t xml:space="preserve"> en V</w:t>
      </w:r>
      <w:r w:rsidR="00391457">
        <w:rPr>
          <w:rFonts w:eastAsia="Calibri" w:cs="Arial"/>
          <w:b/>
        </w:rPr>
        <w:t xml:space="preserve"> t/m </w:t>
      </w:r>
      <w:r w:rsidR="000075D2">
        <w:rPr>
          <w:rFonts w:eastAsia="Calibri" w:cs="Arial"/>
          <w:b/>
        </w:rPr>
        <w:t>AA</w:t>
      </w:r>
    </w:p>
    <w:p w14:paraId="0D7AFB9D" w14:textId="41A457DE" w:rsidR="001E58B5" w:rsidRDefault="00391457" w:rsidP="001E460F">
      <w:pPr>
        <w:spacing w:line="240" w:lineRule="auto"/>
        <w:rPr>
          <w:rFonts w:eastAsia="Calibri" w:cs="Arial"/>
        </w:rPr>
      </w:pPr>
      <w:r>
        <w:rPr>
          <w:rFonts w:eastAsia="Calibri" w:cs="Arial"/>
        </w:rPr>
        <w:t xml:space="preserve">In deze onderdelen worden geen inhoudelijke, maar technische aanpassingen voorgesteld die bovendien grotendeels voor zich spreken, zodat zij geen afzonderlijke toelichting behoeven. </w:t>
      </w:r>
      <w:r w:rsidR="001E58B5">
        <w:rPr>
          <w:rFonts w:eastAsia="Calibri" w:cs="Arial"/>
        </w:rPr>
        <w:t xml:space="preserve">Aan de begripsbepalingen in artikel 1 is toegevoegd dat met ‘wet’ in dit reglement de Gemeentewet bedoeld wordt. Daar is voor gekozen omdat in dit reglement veelvuldig </w:t>
      </w:r>
      <w:r w:rsidR="00D35848">
        <w:rPr>
          <w:rFonts w:eastAsia="Calibri" w:cs="Arial"/>
        </w:rPr>
        <w:t xml:space="preserve">naar de Gemeentewet </w:t>
      </w:r>
      <w:r w:rsidR="001E58B5">
        <w:rPr>
          <w:rFonts w:eastAsia="Calibri" w:cs="Arial"/>
        </w:rPr>
        <w:t xml:space="preserve">verwezen wordt. Verder zijn in deze onderdelen enkele wetstechnische verbeteringen doorgevoerd in lijn met de aanbevelingen uit de 100 Ideeën voor de gemeentelijke regelgever alsmede enkele tekstuele en redactionele verbeteringen die ertoe strekken de bepalingen duidelijker, korter of beter leesbaar te maken. </w:t>
      </w:r>
    </w:p>
    <w:p w14:paraId="2FC5D6C5" w14:textId="78A19F20" w:rsidR="00391457" w:rsidRPr="00391457" w:rsidRDefault="001E58B5" w:rsidP="001E460F">
      <w:pPr>
        <w:spacing w:line="240" w:lineRule="auto"/>
        <w:rPr>
          <w:rFonts w:eastAsia="Calibri" w:cs="Arial"/>
        </w:rPr>
      </w:pPr>
      <w:r>
        <w:rPr>
          <w:rFonts w:eastAsia="Calibri" w:cs="Arial"/>
        </w:rPr>
        <w:t xml:space="preserve">Daartoe is bijvoorbeeld overbodig (zie bijvoorbeeld onderdeel M) of archaïsch (zie bijvoorbeeld onderdeel L) woordgebruik geschrapt of vervangen. Bij formuleringen die ontleend zijn aan de </w:t>
      </w:r>
      <w:r w:rsidR="000075D2">
        <w:rPr>
          <w:rFonts w:eastAsia="Calibri" w:cs="Arial"/>
        </w:rPr>
        <w:t>Gemeente</w:t>
      </w:r>
      <w:r>
        <w:rPr>
          <w:rFonts w:eastAsia="Calibri" w:cs="Arial"/>
        </w:rPr>
        <w:t xml:space="preserve">wet, bijvoorbeeld in verband met onthouding van stemmingen als bedoeld in artikel 28 van die wet, is de formulering enigszins aangepast om deze </w:t>
      </w:r>
      <w:r w:rsidR="000075D2">
        <w:rPr>
          <w:rFonts w:eastAsia="Calibri" w:cs="Arial"/>
        </w:rPr>
        <w:t xml:space="preserve">daarmee </w:t>
      </w:r>
      <w:r>
        <w:rPr>
          <w:rFonts w:eastAsia="Calibri" w:cs="Arial"/>
        </w:rPr>
        <w:t>meer in lijn te brengen (zie bijvoorbeeld onderdeel N). Waar het samenvoegen of splitsen van leden of onderdelen de leesbaarheid ten goede kwam, is dit gebeurd (zie bijvoorbeeld onderdeel AA), evenals waar een verwijzing nog specifieker kon (zie bijvoorbeeld onderdeel F).</w:t>
      </w:r>
      <w:r w:rsidR="00D87DFB">
        <w:rPr>
          <w:rFonts w:eastAsia="Calibri" w:cs="Arial"/>
        </w:rPr>
        <w:t xml:space="preserve"> </w:t>
      </w:r>
      <w:r w:rsidR="008F0630">
        <w:rPr>
          <w:rFonts w:eastAsia="Calibri" w:cs="Arial"/>
        </w:rPr>
        <w:t xml:space="preserve">Tot slot </w:t>
      </w:r>
      <w:r w:rsidR="00D87DFB">
        <w:rPr>
          <w:rFonts w:eastAsia="Calibri" w:cs="Arial"/>
        </w:rPr>
        <w:t>zijn formuleringen waar nodig ook aangepast om beter aan te sluiten op nieuwe ontwikkel</w:t>
      </w:r>
      <w:r w:rsidR="00791AA1">
        <w:rPr>
          <w:rFonts w:eastAsia="Calibri" w:cs="Arial"/>
        </w:rPr>
        <w:t>ing</w:t>
      </w:r>
      <w:r w:rsidR="00D87DFB">
        <w:rPr>
          <w:rFonts w:eastAsia="Calibri" w:cs="Arial"/>
        </w:rPr>
        <w:t>en, waaronder moderne vormen van verslaglegging (zie bijvoorbeeld onderdeel Q).</w:t>
      </w:r>
      <w:r w:rsidR="008F0630">
        <w:rPr>
          <w:rFonts w:eastAsia="Calibri" w:cs="Arial"/>
        </w:rPr>
        <w:t xml:space="preserve">  </w:t>
      </w:r>
    </w:p>
    <w:p w14:paraId="60B4CF0C" w14:textId="77777777" w:rsidR="00391457" w:rsidRDefault="00391457" w:rsidP="001E460F">
      <w:pPr>
        <w:spacing w:line="240" w:lineRule="auto"/>
        <w:rPr>
          <w:rFonts w:eastAsia="Calibri" w:cs="Arial"/>
          <w:b/>
        </w:rPr>
      </w:pPr>
    </w:p>
    <w:p w14:paraId="1377EF9B" w14:textId="71E2AAD9" w:rsidR="00391457" w:rsidRPr="00791AA1" w:rsidRDefault="00391457" w:rsidP="001E460F">
      <w:pPr>
        <w:spacing w:line="240" w:lineRule="auto"/>
        <w:rPr>
          <w:rFonts w:eastAsia="Calibri" w:cs="Arial"/>
          <w:b/>
        </w:rPr>
      </w:pPr>
      <w:r w:rsidRPr="00791AA1">
        <w:rPr>
          <w:rFonts w:eastAsia="Calibri" w:cs="Arial"/>
          <w:b/>
        </w:rPr>
        <w:t>Artikel I, onderdeel E</w:t>
      </w:r>
    </w:p>
    <w:p w14:paraId="23E7F75E" w14:textId="085B3779" w:rsidR="00D87DFB" w:rsidRDefault="000B060D" w:rsidP="001E460F">
      <w:pPr>
        <w:spacing w:line="240" w:lineRule="auto"/>
        <w:rPr>
          <w:rFonts w:eastAsia="Calibri" w:cs="Arial"/>
        </w:rPr>
      </w:pPr>
      <w:r w:rsidRPr="00791AA1">
        <w:rPr>
          <w:rFonts w:eastAsia="Calibri" w:cs="Arial"/>
        </w:rPr>
        <w:t>In dit onderdeel wordt</w:t>
      </w:r>
      <w:r w:rsidR="00D87DFB" w:rsidRPr="00791AA1">
        <w:rPr>
          <w:rFonts w:eastAsia="Calibri" w:cs="Arial"/>
        </w:rPr>
        <w:t xml:space="preserve"> artikel 6 </w:t>
      </w:r>
      <w:r w:rsidRPr="00791AA1">
        <w:rPr>
          <w:rFonts w:eastAsia="Calibri" w:cs="Arial"/>
        </w:rPr>
        <w:t xml:space="preserve">aangevuld met </w:t>
      </w:r>
      <w:r w:rsidR="00D87DFB" w:rsidRPr="00791AA1">
        <w:rPr>
          <w:rFonts w:eastAsia="Calibri" w:cs="Arial"/>
        </w:rPr>
        <w:t xml:space="preserve">een </w:t>
      </w:r>
      <w:r w:rsidRPr="00791AA1">
        <w:rPr>
          <w:rFonts w:eastAsia="Calibri" w:cs="Arial"/>
        </w:rPr>
        <w:t xml:space="preserve">voorziening </w:t>
      </w:r>
      <w:r w:rsidR="00D87DFB" w:rsidRPr="00791AA1">
        <w:rPr>
          <w:rFonts w:eastAsia="Calibri" w:cs="Arial"/>
        </w:rPr>
        <w:t xml:space="preserve">om de integriteit van kandidaat-wethouders te kunnen beoordelen. Het tweede lid wordt daartoe aangevuld met de mogelijkheid om in het kader van het onderzoek door de commissie van de kandidaat-wethouder een verklaring omtrent het gedrag te verlangen. </w:t>
      </w:r>
      <w:r w:rsidR="00B73A62">
        <w:rPr>
          <w:rFonts w:eastAsia="Calibri" w:cs="Arial"/>
        </w:rPr>
        <w:t>[</w:t>
      </w:r>
      <w:r w:rsidR="00D87DFB" w:rsidRPr="00B73A62">
        <w:rPr>
          <w:rFonts w:eastAsia="Calibri" w:cs="Arial"/>
          <w:i/>
        </w:rPr>
        <w:t>Daarnaast wordt er een vierde lid toegevoegd op grond waarvan de burgemeester voor aanvang van ieder ambtstermijn opdracht kan geven de kandidaat-wethouders te onderwerpen aan een risicoanalyse integriteit, waarover verslag wordt uitgebracht aan de raad.</w:t>
      </w:r>
      <w:r w:rsidRPr="00B73A62">
        <w:rPr>
          <w:rFonts w:eastAsia="Calibri" w:cs="Arial"/>
          <w:i/>
        </w:rPr>
        <w:t xml:space="preserve"> De uitkomst van de analyse en de eindconclusie zijn niet openbaar.</w:t>
      </w:r>
      <w:r w:rsidR="00B73A62">
        <w:rPr>
          <w:rFonts w:eastAsia="Calibri" w:cs="Arial"/>
        </w:rPr>
        <w:t>]</w:t>
      </w:r>
    </w:p>
    <w:p w14:paraId="150985E7" w14:textId="77777777" w:rsidR="00D87DFB" w:rsidRPr="00D87DFB" w:rsidRDefault="00D87DFB" w:rsidP="001E460F">
      <w:pPr>
        <w:spacing w:line="240" w:lineRule="auto"/>
        <w:rPr>
          <w:rFonts w:eastAsia="Calibri" w:cs="Arial"/>
        </w:rPr>
      </w:pPr>
    </w:p>
    <w:p w14:paraId="72936A39" w14:textId="77777777" w:rsidR="00391457" w:rsidRDefault="00391457" w:rsidP="001E460F">
      <w:pPr>
        <w:spacing w:line="240" w:lineRule="auto"/>
        <w:rPr>
          <w:rFonts w:eastAsia="Calibri" w:cs="Arial"/>
          <w:b/>
        </w:rPr>
      </w:pPr>
    </w:p>
    <w:p w14:paraId="1C5EFE3A" w14:textId="77777777" w:rsidR="00391457" w:rsidRDefault="00391457" w:rsidP="001E460F">
      <w:pPr>
        <w:spacing w:line="240" w:lineRule="auto"/>
        <w:rPr>
          <w:rFonts w:eastAsia="Calibri" w:cs="Arial"/>
          <w:b/>
        </w:rPr>
      </w:pPr>
      <w:r>
        <w:rPr>
          <w:rFonts w:eastAsia="Calibri" w:cs="Arial"/>
          <w:b/>
        </w:rPr>
        <w:t>Artikel I, onderdelen G en H</w:t>
      </w:r>
    </w:p>
    <w:p w14:paraId="2CE6F82C" w14:textId="1C03A374" w:rsidR="000B060D" w:rsidRDefault="000B060D" w:rsidP="001E460F">
      <w:pPr>
        <w:spacing w:line="240" w:lineRule="auto"/>
        <w:rPr>
          <w:rFonts w:eastAsia="Calibri" w:cs="Arial"/>
        </w:rPr>
      </w:pPr>
      <w:r>
        <w:rPr>
          <w:rFonts w:eastAsia="Calibri" w:cs="Arial"/>
        </w:rPr>
        <w:t xml:space="preserve">De wijzigingen in </w:t>
      </w:r>
      <w:r w:rsidR="00ED223A">
        <w:rPr>
          <w:rFonts w:eastAsia="Calibri" w:cs="Arial"/>
        </w:rPr>
        <w:t>deze onderdelen</w:t>
      </w:r>
      <w:r>
        <w:rPr>
          <w:rFonts w:eastAsia="Calibri" w:cs="Arial"/>
        </w:rPr>
        <w:t xml:space="preserve"> zijn technisch van aard en zonder gevolgen. Omdat de tekstuele aanpassing</w:t>
      </w:r>
      <w:r w:rsidR="003C30F8">
        <w:rPr>
          <w:rFonts w:eastAsia="Calibri" w:cs="Arial"/>
        </w:rPr>
        <w:t xml:space="preserve"> op het oog</w:t>
      </w:r>
      <w:r>
        <w:rPr>
          <w:rFonts w:eastAsia="Calibri" w:cs="Arial"/>
        </w:rPr>
        <w:t xml:space="preserve"> relatief ingrijpend is volgt daarop toch een toelichting. In onderdeel H, vervalt artikel 9. De inhoud daarvan wordt gedeeltelijk ondergebracht in artikel 8, met uitzondering van de artikelleden waarbij sprake was van inhoudelijke overlap met het bepaalde in artikel 8. </w:t>
      </w:r>
    </w:p>
    <w:p w14:paraId="12F81DDB" w14:textId="0C911FBA" w:rsidR="008F0630" w:rsidRDefault="000B060D" w:rsidP="001E460F">
      <w:pPr>
        <w:spacing w:line="240" w:lineRule="auto"/>
        <w:rPr>
          <w:rFonts w:eastAsia="Calibri" w:cs="Arial"/>
        </w:rPr>
      </w:pPr>
      <w:r>
        <w:rPr>
          <w:rFonts w:eastAsia="Calibri" w:cs="Arial"/>
        </w:rPr>
        <w:t xml:space="preserve">Het nieuwe artikel 8 </w:t>
      </w:r>
      <w:r w:rsidR="008F0630">
        <w:rPr>
          <w:rFonts w:eastAsia="Calibri" w:cs="Arial"/>
        </w:rPr>
        <w:t>bevat nu voorschriften voor</w:t>
      </w:r>
      <w:r>
        <w:rPr>
          <w:rFonts w:eastAsia="Calibri" w:cs="Arial"/>
        </w:rPr>
        <w:t xml:space="preserve"> de voorlopige </w:t>
      </w:r>
      <w:r w:rsidR="008F0630">
        <w:rPr>
          <w:rFonts w:eastAsia="Calibri" w:cs="Arial"/>
        </w:rPr>
        <w:t xml:space="preserve">en </w:t>
      </w:r>
      <w:r>
        <w:rPr>
          <w:rFonts w:eastAsia="Calibri" w:cs="Arial"/>
        </w:rPr>
        <w:t>de aanvullende agenda</w:t>
      </w:r>
      <w:r w:rsidR="008F0630">
        <w:rPr>
          <w:rFonts w:eastAsia="Calibri" w:cs="Arial"/>
        </w:rPr>
        <w:t xml:space="preserve"> alsmede voor het vaststellen van de agenda</w:t>
      </w:r>
      <w:r>
        <w:rPr>
          <w:rFonts w:eastAsia="Calibri" w:cs="Arial"/>
        </w:rPr>
        <w:t>. Daartoe is het opschrift aangepast.</w:t>
      </w:r>
      <w:r w:rsidR="003C30F8">
        <w:rPr>
          <w:rFonts w:eastAsia="Calibri" w:cs="Arial"/>
        </w:rPr>
        <w:t xml:space="preserve"> </w:t>
      </w:r>
      <w:r w:rsidR="008F0630">
        <w:rPr>
          <w:rFonts w:eastAsia="Calibri" w:cs="Arial"/>
        </w:rPr>
        <w:t xml:space="preserve">Het eerste lid ziet nog steeds op de voorlopige agenda. </w:t>
      </w:r>
      <w:r w:rsidR="003C30F8">
        <w:rPr>
          <w:rFonts w:eastAsia="Calibri" w:cs="Arial"/>
        </w:rPr>
        <w:t>Daarnaast is in het tweede lid opgenomen dat ná verzending van de voorlopige agenda als bedoeld in het eerste lid een aanvullende agenda opgesteld kan worden, die zo spoedig mogelijk met bijbehorende stukken aan de leden wordt verzonden. Dit is een samenvoeging van</w:t>
      </w:r>
      <w:r w:rsidR="008F0630">
        <w:rPr>
          <w:rFonts w:eastAsia="Calibri" w:cs="Arial"/>
        </w:rPr>
        <w:t xml:space="preserve"> het huidige</w:t>
      </w:r>
      <w:r w:rsidR="003C30F8">
        <w:rPr>
          <w:rFonts w:eastAsia="Calibri" w:cs="Arial"/>
        </w:rPr>
        <w:t xml:space="preserve"> artikel 8, </w:t>
      </w:r>
      <w:r w:rsidR="008F0630">
        <w:rPr>
          <w:rFonts w:eastAsia="Calibri" w:cs="Arial"/>
        </w:rPr>
        <w:t>tweede lid</w:t>
      </w:r>
      <w:r w:rsidR="00B73A62">
        <w:rPr>
          <w:rFonts w:eastAsia="Calibri" w:cs="Arial"/>
        </w:rPr>
        <w:t>,</w:t>
      </w:r>
      <w:r w:rsidR="008F0630">
        <w:rPr>
          <w:rFonts w:eastAsia="Calibri" w:cs="Arial"/>
        </w:rPr>
        <w:t xml:space="preserve"> en het huidige artikel 9, eerste lid</w:t>
      </w:r>
      <w:r w:rsidR="003C30F8">
        <w:rPr>
          <w:rFonts w:eastAsia="Calibri" w:cs="Arial"/>
        </w:rPr>
        <w:t>. Het derde lid regelt dat ten aanzien van de stukken uit voorgaande leden, voor zover daaromtrent geheimhouding is opgelegd, de regeling voor inzage van artikel 9</w:t>
      </w:r>
      <w:r w:rsidR="008C7A95">
        <w:rPr>
          <w:rFonts w:eastAsia="Calibri" w:cs="Arial"/>
        </w:rPr>
        <w:t xml:space="preserve"> (nieuw)</w:t>
      </w:r>
      <w:r w:rsidR="003C30F8">
        <w:rPr>
          <w:rFonts w:eastAsia="Calibri" w:cs="Arial"/>
        </w:rPr>
        <w:t>, derde lid, geldt.</w:t>
      </w:r>
      <w:r w:rsidR="008F0630">
        <w:rPr>
          <w:rFonts w:eastAsia="Calibri" w:cs="Arial"/>
        </w:rPr>
        <w:t xml:space="preserve"> Dit is </w:t>
      </w:r>
      <w:r w:rsidR="008F0630">
        <w:rPr>
          <w:rFonts w:eastAsia="Calibri" w:cs="Arial"/>
        </w:rPr>
        <w:lastRenderedPageBreak/>
        <w:t>een samenvoeging van het huidige artikel 8, eerste lid</w:t>
      </w:r>
      <w:r w:rsidR="00B73A62">
        <w:rPr>
          <w:rFonts w:eastAsia="Calibri" w:cs="Arial"/>
        </w:rPr>
        <w:t>,</w:t>
      </w:r>
      <w:r w:rsidR="008F0630">
        <w:rPr>
          <w:rFonts w:eastAsia="Calibri" w:cs="Arial"/>
        </w:rPr>
        <w:t xml:space="preserve"> en het huidige artikel 9, tweede lid</w:t>
      </w:r>
      <w:r w:rsidR="00791AA1">
        <w:rPr>
          <w:rFonts w:eastAsia="Calibri" w:cs="Arial"/>
        </w:rPr>
        <w:t>.</w:t>
      </w:r>
      <w:r w:rsidR="003C30F8">
        <w:rPr>
          <w:rFonts w:eastAsia="Calibri" w:cs="Arial"/>
        </w:rPr>
        <w:t xml:space="preserve"> Tot slot bepaalt het vierde lid dat de agenda bij aanvang van de raadsvergadering wordt vastgesteld. </w:t>
      </w:r>
      <w:r w:rsidR="008F0630">
        <w:rPr>
          <w:rFonts w:eastAsia="Calibri" w:cs="Arial"/>
        </w:rPr>
        <w:t xml:space="preserve">Dit is overgenomen uit het huidige artikel 9, derde lid. </w:t>
      </w:r>
    </w:p>
    <w:p w14:paraId="34C3C63E" w14:textId="7E47FA31" w:rsidR="000B060D" w:rsidRPr="000B060D" w:rsidRDefault="008F0630" w:rsidP="001E460F">
      <w:pPr>
        <w:spacing w:line="240" w:lineRule="auto"/>
        <w:rPr>
          <w:rFonts w:eastAsia="Calibri" w:cs="Arial"/>
        </w:rPr>
      </w:pPr>
      <w:r>
        <w:rPr>
          <w:rFonts w:eastAsia="Calibri" w:cs="Arial"/>
        </w:rPr>
        <w:t>Het vervallen van artikel 9 als afzonderlijk artikel heeft tot gevolg dat alle navolgende artikelen vernummerd worden. In het vervolg van deze toelichting worden deze met hun nieuwe nummering aangeduid.</w:t>
      </w:r>
    </w:p>
    <w:p w14:paraId="09EE821F" w14:textId="77777777" w:rsidR="00391457" w:rsidRDefault="00391457" w:rsidP="001E460F">
      <w:pPr>
        <w:spacing w:line="240" w:lineRule="auto"/>
        <w:rPr>
          <w:rFonts w:eastAsia="Calibri" w:cs="Arial"/>
          <w:b/>
        </w:rPr>
      </w:pPr>
    </w:p>
    <w:p w14:paraId="1E02864E" w14:textId="359FF5E5" w:rsidR="00391457" w:rsidRPr="00791AA1" w:rsidRDefault="00391457" w:rsidP="001E460F">
      <w:pPr>
        <w:spacing w:line="240" w:lineRule="auto"/>
        <w:rPr>
          <w:rFonts w:eastAsia="Calibri" w:cs="Arial"/>
          <w:b/>
        </w:rPr>
      </w:pPr>
      <w:r w:rsidRPr="00791AA1">
        <w:rPr>
          <w:rFonts w:eastAsia="Calibri" w:cs="Arial"/>
          <w:b/>
        </w:rPr>
        <w:t>Artikel I, onderdeel J</w:t>
      </w:r>
    </w:p>
    <w:p w14:paraId="46C41042" w14:textId="53B86156" w:rsidR="00791AA1" w:rsidRPr="00791AA1" w:rsidRDefault="00B73A62" w:rsidP="008F0630">
      <w:pPr>
        <w:spacing w:line="240" w:lineRule="auto"/>
        <w:rPr>
          <w:rFonts w:eastAsia="Calibri" w:cs="Arial"/>
        </w:rPr>
      </w:pPr>
      <w:r>
        <w:rPr>
          <w:rFonts w:eastAsia="Calibri" w:cs="Arial"/>
        </w:rPr>
        <w:t>[</w:t>
      </w:r>
      <w:r w:rsidR="008F0630" w:rsidRPr="00B73A62">
        <w:rPr>
          <w:rFonts w:eastAsia="Calibri" w:cs="Arial"/>
          <w:i/>
        </w:rPr>
        <w:t>In dit onderdeel wordt aan artikel 10 (nieuw) een</w:t>
      </w:r>
      <w:r w:rsidR="00791AA1" w:rsidRPr="00B73A62">
        <w:rPr>
          <w:rFonts w:eastAsia="Calibri" w:cs="Arial"/>
          <w:i/>
        </w:rPr>
        <w:t xml:space="preserve"> lid toegevoegd. Daarmee wordt voorzien in de mogelijkheid om in spoedeisende gevallen, waarin de reguliere wijze van openbare kennisgeving van raadsvergaderingen uit het eerste lid niet volstaat, de kennisgeving uitsluitend langs elektronische weg plaats te laten vinden. Artikel 3:42, tweede lid, </w:t>
      </w:r>
      <w:r w:rsidR="002144D5" w:rsidRPr="00B73A62">
        <w:rPr>
          <w:rFonts w:eastAsia="Calibri" w:cs="Arial"/>
          <w:i/>
        </w:rPr>
        <w:t xml:space="preserve">van de Algemene wet bestuursrecht (hierna: Awb) </w:t>
      </w:r>
      <w:r w:rsidR="00791AA1" w:rsidRPr="00B73A62">
        <w:rPr>
          <w:rFonts w:eastAsia="Calibri" w:cs="Arial"/>
          <w:i/>
        </w:rPr>
        <w:t xml:space="preserve">gelezen in samenhang met artikel 2:14 </w:t>
      </w:r>
      <w:r w:rsidR="002144D5" w:rsidRPr="00B73A62">
        <w:rPr>
          <w:rFonts w:eastAsia="Calibri" w:cs="Arial"/>
          <w:i/>
        </w:rPr>
        <w:t xml:space="preserve">van de Awb </w:t>
      </w:r>
      <w:r w:rsidR="00791AA1" w:rsidRPr="00B73A62">
        <w:rPr>
          <w:rFonts w:eastAsia="Calibri" w:cs="Arial"/>
          <w:i/>
        </w:rPr>
        <w:t>vereisen voor kennisgeving uitsluitend langs elektronische weg een grondslag. In deze grondslag wordt, voor spoedeisende gevallen, voorzien in het tweede lid.</w:t>
      </w:r>
      <w:r>
        <w:rPr>
          <w:rFonts w:eastAsia="Calibri" w:cs="Arial"/>
        </w:rPr>
        <w:t>]</w:t>
      </w:r>
    </w:p>
    <w:p w14:paraId="79FBBEBD" w14:textId="77777777" w:rsidR="00391457" w:rsidRDefault="00391457" w:rsidP="001E460F">
      <w:pPr>
        <w:spacing w:line="240" w:lineRule="auto"/>
        <w:rPr>
          <w:rFonts w:eastAsia="Calibri" w:cs="Arial"/>
          <w:b/>
        </w:rPr>
      </w:pPr>
    </w:p>
    <w:p w14:paraId="49D14ADA" w14:textId="2DA70DB5" w:rsidR="00391457" w:rsidRDefault="00791AA1" w:rsidP="001E460F">
      <w:pPr>
        <w:spacing w:line="240" w:lineRule="auto"/>
        <w:rPr>
          <w:rFonts w:eastAsia="Calibri" w:cs="Arial"/>
          <w:b/>
        </w:rPr>
      </w:pPr>
      <w:r>
        <w:rPr>
          <w:rFonts w:eastAsia="Calibri" w:cs="Arial"/>
          <w:b/>
        </w:rPr>
        <w:t>Artikel I, onderdeel N</w:t>
      </w:r>
    </w:p>
    <w:p w14:paraId="4E5F009B" w14:textId="40D34A94" w:rsidR="00791AA1" w:rsidRPr="00791AA1" w:rsidRDefault="00791AA1" w:rsidP="001E460F">
      <w:pPr>
        <w:spacing w:line="240" w:lineRule="auto"/>
        <w:rPr>
          <w:rFonts w:eastAsia="Calibri" w:cs="Arial"/>
        </w:rPr>
      </w:pPr>
      <w:r w:rsidRPr="00791AA1">
        <w:rPr>
          <w:rFonts w:eastAsia="Calibri" w:cs="Arial"/>
        </w:rPr>
        <w:t>In dit onderdee</w:t>
      </w:r>
      <w:r w:rsidR="00D97036">
        <w:rPr>
          <w:rFonts w:eastAsia="Calibri" w:cs="Arial"/>
        </w:rPr>
        <w:t xml:space="preserve">l wordt artikel 17 (nieuw), vierde lid, </w:t>
      </w:r>
      <w:r w:rsidRPr="00791AA1">
        <w:rPr>
          <w:rFonts w:eastAsia="Calibri" w:cs="Arial"/>
        </w:rPr>
        <w:t>gewijzigd zodat bij hoofdelijke stemmingen de oproeping niet op alfabetische volgorde hoeft te geschieden maar [</w:t>
      </w:r>
      <w:r w:rsidRPr="00791AA1">
        <w:rPr>
          <w:rFonts w:eastAsia="Calibri" w:cs="Arial"/>
          <w:b/>
        </w:rPr>
        <w:t>beschrijving volgorde</w:t>
      </w:r>
      <w:r>
        <w:rPr>
          <w:rFonts w:eastAsia="Calibri" w:cs="Arial"/>
          <w:b/>
        </w:rPr>
        <w:t xml:space="preserve"> en nadere toelichting</w:t>
      </w:r>
      <w:r w:rsidRPr="00791AA1">
        <w:rPr>
          <w:rFonts w:eastAsia="Calibri" w:cs="Arial"/>
        </w:rPr>
        <w:t>].</w:t>
      </w:r>
    </w:p>
    <w:p w14:paraId="6A4221D6" w14:textId="77777777" w:rsidR="00391457" w:rsidRDefault="00391457" w:rsidP="001E460F">
      <w:pPr>
        <w:spacing w:line="240" w:lineRule="auto"/>
        <w:rPr>
          <w:rFonts w:eastAsia="Calibri" w:cs="Arial"/>
          <w:b/>
        </w:rPr>
      </w:pPr>
    </w:p>
    <w:p w14:paraId="06190A27" w14:textId="77777777" w:rsidR="00391457" w:rsidRDefault="00391457" w:rsidP="001E460F">
      <w:pPr>
        <w:spacing w:line="240" w:lineRule="auto"/>
        <w:rPr>
          <w:rFonts w:eastAsia="Calibri" w:cs="Arial"/>
          <w:b/>
        </w:rPr>
      </w:pPr>
      <w:r>
        <w:rPr>
          <w:rFonts w:eastAsia="Calibri" w:cs="Arial"/>
          <w:b/>
        </w:rPr>
        <w:t>Artikel I, onderdeel R</w:t>
      </w:r>
    </w:p>
    <w:p w14:paraId="54A92908" w14:textId="019C8725" w:rsidR="00791AA1" w:rsidRPr="00D97036" w:rsidRDefault="00D97036" w:rsidP="001E460F">
      <w:pPr>
        <w:spacing w:line="240" w:lineRule="auto"/>
        <w:rPr>
          <w:rFonts w:eastAsia="Calibri" w:cs="Arial"/>
        </w:rPr>
      </w:pPr>
      <w:r>
        <w:rPr>
          <w:rFonts w:eastAsia="Calibri" w:cs="Arial"/>
        </w:rPr>
        <w:t>Dit onderdeel wijzigt artikel 2</w:t>
      </w:r>
      <w:r w:rsidR="004822EB">
        <w:rPr>
          <w:rFonts w:eastAsia="Calibri" w:cs="Arial"/>
        </w:rPr>
        <w:t>1</w:t>
      </w:r>
      <w:r>
        <w:rPr>
          <w:rFonts w:eastAsia="Calibri" w:cs="Arial"/>
        </w:rPr>
        <w:t xml:space="preserve"> (nieuw), zodat de griffier in spoedeisende gevallen, waarin het vaststellen van de wijze van afdoening op voorstel door het presidium niet toereikend is, de wijze van afdoening van ingekomen stukken vaststelt.  </w:t>
      </w:r>
    </w:p>
    <w:p w14:paraId="6E7D79E0" w14:textId="77777777" w:rsidR="00391457" w:rsidRDefault="00391457" w:rsidP="001E460F">
      <w:pPr>
        <w:spacing w:line="240" w:lineRule="auto"/>
        <w:rPr>
          <w:rFonts w:eastAsia="Calibri" w:cs="Arial"/>
          <w:b/>
        </w:rPr>
      </w:pPr>
    </w:p>
    <w:p w14:paraId="5EB98959" w14:textId="59F77522" w:rsidR="00391457" w:rsidRDefault="00391457" w:rsidP="001E460F">
      <w:pPr>
        <w:spacing w:line="240" w:lineRule="auto"/>
        <w:rPr>
          <w:rFonts w:eastAsia="Calibri" w:cs="Arial"/>
          <w:b/>
        </w:rPr>
      </w:pPr>
      <w:r>
        <w:rPr>
          <w:rFonts w:eastAsia="Calibri" w:cs="Arial"/>
          <w:b/>
        </w:rPr>
        <w:t>Artikel I</w:t>
      </w:r>
      <w:r w:rsidR="00B73A62">
        <w:rPr>
          <w:rFonts w:eastAsia="Calibri" w:cs="Arial"/>
          <w:b/>
        </w:rPr>
        <w:t>,</w:t>
      </w:r>
      <w:r>
        <w:rPr>
          <w:rFonts w:eastAsia="Calibri" w:cs="Arial"/>
          <w:b/>
        </w:rPr>
        <w:t xml:space="preserve"> onderdeel S</w:t>
      </w:r>
    </w:p>
    <w:p w14:paraId="577DC48F" w14:textId="0DD0A8AD" w:rsidR="00D97036" w:rsidRDefault="00D97036" w:rsidP="001E460F">
      <w:pPr>
        <w:spacing w:line="240" w:lineRule="auto"/>
        <w:rPr>
          <w:rFonts w:eastAsia="Calibri" w:cs="Arial"/>
        </w:rPr>
      </w:pPr>
      <w:r>
        <w:rPr>
          <w:rFonts w:eastAsia="Calibri" w:cs="Arial"/>
        </w:rPr>
        <w:t>In dit onderdeel wordt aan artikel 24 (nieuw) volledigheidshalve toegevoegd dat de raad niet alleen over het voornemen tot opheffing van de geheimhouding, maar ook over het voornemen de geheimhouding niet te bekrachtigen in een besloten vergadering overleg voert met het betrokken orgaan.</w:t>
      </w:r>
    </w:p>
    <w:p w14:paraId="67D5D6A4" w14:textId="77777777" w:rsidR="00D87DFB" w:rsidRDefault="00D87DFB" w:rsidP="001E460F">
      <w:pPr>
        <w:spacing w:line="240" w:lineRule="auto"/>
        <w:rPr>
          <w:rFonts w:eastAsia="Calibri" w:cs="Arial"/>
          <w:b/>
        </w:rPr>
      </w:pPr>
    </w:p>
    <w:p w14:paraId="6492618F" w14:textId="2B3450AA" w:rsidR="00D87DFB" w:rsidRDefault="00D87DFB" w:rsidP="001E460F">
      <w:pPr>
        <w:spacing w:line="240" w:lineRule="auto"/>
        <w:rPr>
          <w:rFonts w:eastAsia="Calibri" w:cs="Arial"/>
          <w:b/>
        </w:rPr>
      </w:pPr>
      <w:r>
        <w:rPr>
          <w:rFonts w:eastAsia="Calibri" w:cs="Arial"/>
          <w:b/>
        </w:rPr>
        <w:t>Artikel I, onderdeel U</w:t>
      </w:r>
    </w:p>
    <w:p w14:paraId="1FD77BB1" w14:textId="143EF08B" w:rsidR="00D97036" w:rsidRPr="00E2524C" w:rsidRDefault="00D97036" w:rsidP="00D97036">
      <w:pPr>
        <w:tabs>
          <w:tab w:val="left" w:pos="1080"/>
        </w:tabs>
        <w:spacing w:line="240" w:lineRule="auto"/>
        <w:rPr>
          <w:rFonts w:cs="Arial"/>
        </w:rPr>
      </w:pPr>
      <w:r>
        <w:rPr>
          <w:rFonts w:eastAsia="Calibri" w:cs="Arial"/>
        </w:rPr>
        <w:t>Met dit onderdeel wordt de regeling voor moties uit artikel 28 (nieuw), eerste lid, gelijkgetrokken met die voor amendementen uit artikel 27 (nieuw), eerste lid. Voor amendementen was al neergelegd dat deze schriftelijk ingediend moesten worden, tenzij de voorzitter oordeelt dat mondelinge indiening volstaat. Voor moties is vooralsnog alleen bepaald dat deze schriftelijk ingediend moeten worden. Er zijn geen redenen niet ook voor moties te laten gelden dat de voorzitter kan oordelen dat mondelinge indiening volstaat, daarom wordt het eerste lid aangevuld.</w:t>
      </w:r>
    </w:p>
    <w:p w14:paraId="518C60D3" w14:textId="1F1AB480" w:rsidR="001E460F" w:rsidRPr="001E460F" w:rsidRDefault="001E460F" w:rsidP="001E460F">
      <w:pPr>
        <w:spacing w:line="240" w:lineRule="auto"/>
        <w:rPr>
          <w:rFonts w:eastAsia="Calibri" w:cs="Arial"/>
        </w:rPr>
      </w:pPr>
    </w:p>
    <w:p w14:paraId="116B5439" w14:textId="77777777" w:rsidR="001E460F" w:rsidRPr="001E460F" w:rsidRDefault="001E460F" w:rsidP="001E460F">
      <w:pPr>
        <w:spacing w:line="240" w:lineRule="auto"/>
        <w:rPr>
          <w:rFonts w:eastAsia="Calibri" w:cs="Arial"/>
        </w:rPr>
      </w:pPr>
    </w:p>
    <w:p w14:paraId="5D8AD2D1" w14:textId="77777777" w:rsidR="00F71926" w:rsidRPr="005D0943" w:rsidRDefault="00F71926" w:rsidP="001E460F">
      <w:pPr>
        <w:rPr>
          <w:rFonts w:cs="Arial"/>
        </w:rPr>
      </w:pPr>
    </w:p>
    <w:sectPr w:rsidR="00F71926" w:rsidRPr="005D0943"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EC4F" w14:textId="77777777" w:rsidR="00A90F22" w:rsidRDefault="00A90F22">
      <w:r>
        <w:separator/>
      </w:r>
    </w:p>
  </w:endnote>
  <w:endnote w:type="continuationSeparator" w:id="0">
    <w:p w14:paraId="3A839FF2" w14:textId="77777777" w:rsidR="00A90F22" w:rsidRDefault="00A9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113ED" w14:textId="77777777" w:rsidR="00A90F22" w:rsidRPr="00607447" w:rsidRDefault="00A90F22"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1552" behindDoc="0" locked="0" layoutInCell="0" allowOverlap="0" wp14:anchorId="3818C3E5" wp14:editId="291FEBDA">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04644" w14:textId="3CE1A952" w:rsidR="00A90F22" w:rsidRPr="0014684E" w:rsidRDefault="00A90F22" w:rsidP="0014684E">
                          <w:pPr>
                            <w:jc w:val="right"/>
                          </w:pPr>
                          <w:r>
                            <w:fldChar w:fldCharType="begin"/>
                          </w:r>
                          <w:r>
                            <w:instrText xml:space="preserve"> PAGE \# "0" \* MERGEFORMAT </w:instrText>
                          </w:r>
                          <w:r>
                            <w:fldChar w:fldCharType="separate"/>
                          </w:r>
                          <w:r w:rsidR="00B22776">
                            <w:rPr>
                              <w:noProof/>
                            </w:rPr>
                            <w:t>15</w:t>
                          </w:r>
                          <w:r>
                            <w:fldChar w:fldCharType="end"/>
                          </w:r>
                          <w:r w:rsidRPr="000742B5">
                            <w:t>/</w:t>
                          </w:r>
                          <w:r>
                            <w:fldChar w:fldCharType="begin"/>
                          </w:r>
                          <w:r>
                            <w:instrText xml:space="preserve"> NUMPAGES \# "0" \* MERGEFORMAT</w:instrText>
                          </w:r>
                          <w:r>
                            <w:fldChar w:fldCharType="separate"/>
                          </w:r>
                          <w:r w:rsidR="00B22776">
                            <w:rPr>
                              <w:noProof/>
                            </w:rPr>
                            <w:t>16</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8C3E5"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38C04644" w14:textId="3CE1A952" w:rsidR="00A90F22" w:rsidRPr="0014684E" w:rsidRDefault="00A90F22" w:rsidP="0014684E">
                    <w:pPr>
                      <w:jc w:val="right"/>
                    </w:pPr>
                    <w:r>
                      <w:fldChar w:fldCharType="begin"/>
                    </w:r>
                    <w:r>
                      <w:instrText xml:space="preserve"> PAGE \# "0" \* MERGEFORMAT </w:instrText>
                    </w:r>
                    <w:r>
                      <w:fldChar w:fldCharType="separate"/>
                    </w:r>
                    <w:r w:rsidR="00B22776">
                      <w:rPr>
                        <w:noProof/>
                      </w:rPr>
                      <w:t>15</w:t>
                    </w:r>
                    <w:r>
                      <w:fldChar w:fldCharType="end"/>
                    </w:r>
                    <w:r w:rsidRPr="000742B5">
                      <w:t>/</w:t>
                    </w:r>
                    <w:r>
                      <w:fldChar w:fldCharType="begin"/>
                    </w:r>
                    <w:r>
                      <w:instrText xml:space="preserve"> NUMPAGES \# "0" \* MERGEFORMAT</w:instrText>
                    </w:r>
                    <w:r>
                      <w:fldChar w:fldCharType="separate"/>
                    </w:r>
                    <w:r w:rsidR="00B22776">
                      <w:rPr>
                        <w:noProof/>
                      </w:rPr>
                      <w:t>16</w:t>
                    </w:r>
                    <w:r>
                      <w:rPr>
                        <w:noProof/>
                      </w:rPr>
                      <w:fldChar w:fldCharType="end"/>
                    </w:r>
                  </w:p>
                </w:txbxContent>
              </v:textbox>
              <w10:wrap anchorx="page" anchory="page"/>
            </v:shape>
          </w:pict>
        </mc:Fallback>
      </mc:AlternateContent>
    </w:r>
    <w:r>
      <w:rPr>
        <w:rFonts w:eastAsia="Arial"/>
        <w:b/>
        <w:noProof/>
        <w:sz w:val="16"/>
        <w:lang w:eastAsia="nl-NL"/>
      </w:rPr>
      <mc:AlternateContent>
        <mc:Choice Requires="wps">
          <w:drawing>
            <wp:anchor distT="0" distB="0" distL="114300" distR="114300" simplePos="0" relativeHeight="251670528" behindDoc="0" locked="0" layoutInCell="1" allowOverlap="0" wp14:anchorId="48A7E4DC" wp14:editId="6C039D84">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DB669" w14:textId="77777777" w:rsidR="00A90F22" w:rsidRPr="00901A4F" w:rsidRDefault="00A90F22"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7E4DC"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1B4DB669" w14:textId="77777777" w:rsidR="00A90F22" w:rsidRPr="00901A4F" w:rsidRDefault="00A90F22"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B08C" w14:textId="77777777" w:rsidR="00A90F22" w:rsidRPr="004776AB" w:rsidRDefault="00A90F22" w:rsidP="004C36DA">
    <w:pPr>
      <w:spacing w:before="1" w:line="189" w:lineRule="exact"/>
      <w:textAlignment w:val="baseline"/>
    </w:pPr>
    <w:r>
      <w:rPr>
        <w:rFonts w:eastAsia="Arial"/>
        <w:b/>
        <w:noProof/>
        <w:sz w:val="16"/>
        <w:lang w:eastAsia="nl-NL"/>
      </w:rPr>
      <w:drawing>
        <wp:anchor distT="0" distB="0" distL="114300" distR="114300" simplePos="0" relativeHeight="251663360" behindDoc="1" locked="0" layoutInCell="0" allowOverlap="1" wp14:anchorId="24AE5A1B" wp14:editId="4FC38D75">
          <wp:simplePos x="0" y="0"/>
          <wp:positionH relativeFrom="page">
            <wp:posOffset>6369050</wp:posOffset>
          </wp:positionH>
          <wp:positionV relativeFrom="page">
            <wp:posOffset>9703435</wp:posOffset>
          </wp:positionV>
          <wp:extent cx="3921943" cy="442800"/>
          <wp:effectExtent l="0" t="0" r="254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lang w:eastAsia="nl-NL"/>
      </w:rPr>
      <mc:AlternateContent>
        <mc:Choice Requires="wps">
          <w:drawing>
            <wp:anchor distT="0" distB="0" distL="114300" distR="114300" simplePos="0" relativeHeight="251666432" behindDoc="0" locked="0" layoutInCell="1" allowOverlap="1" wp14:anchorId="1C169E91" wp14:editId="2ACDEB1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3FA7B" w14:textId="77777777" w:rsidR="00A90F22" w:rsidRPr="00901A4F" w:rsidRDefault="00A90F22"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69E91"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4973FA7B" w14:textId="77777777" w:rsidR="00A90F22" w:rsidRPr="00901A4F" w:rsidRDefault="00A90F22"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F9FF3" w14:textId="77777777" w:rsidR="00A90F22" w:rsidRDefault="00A90F22">
      <w:r>
        <w:separator/>
      </w:r>
    </w:p>
  </w:footnote>
  <w:footnote w:type="continuationSeparator" w:id="0">
    <w:p w14:paraId="64E771D0" w14:textId="77777777" w:rsidR="00A90F22" w:rsidRDefault="00A9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3FFD" w14:textId="77777777" w:rsidR="00A90F22" w:rsidRDefault="00A90F22" w:rsidP="00F71926">
    <w:pPr>
      <w:pStyle w:val="Koptekst"/>
      <w:spacing w:after="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5245" w14:textId="77777777" w:rsidR="00A90F22" w:rsidRDefault="00A90F22" w:rsidP="00590D35">
    <w:pPr>
      <w:pStyle w:val="Koptekst"/>
      <w:spacing w:after="1560"/>
    </w:pPr>
    <w:r w:rsidRPr="002E3B9D">
      <w:rPr>
        <w:noProof/>
        <w:lang w:eastAsia="nl-NL"/>
      </w:rPr>
      <w:drawing>
        <wp:anchor distT="0" distB="0" distL="114300" distR="114300" simplePos="0" relativeHeight="251672575" behindDoc="1" locked="0" layoutInCell="0" allowOverlap="1" wp14:anchorId="61BEC9BC" wp14:editId="6F4E2A01">
          <wp:simplePos x="0" y="0"/>
          <wp:positionH relativeFrom="page">
            <wp:posOffset>628650</wp:posOffset>
          </wp:positionH>
          <wp:positionV relativeFrom="page">
            <wp:posOffset>431800</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E96540"/>
    <w:multiLevelType w:val="multilevel"/>
    <w:tmpl w:val="9B16277E"/>
    <w:numStyleLink w:val="Opmaakprofiel1"/>
  </w:abstractNum>
  <w:abstractNum w:abstractNumId="4"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1"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3"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6"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7"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5"/>
  </w:num>
  <w:num w:numId="7">
    <w:abstractNumId w:val="12"/>
  </w:num>
  <w:num w:numId="8">
    <w:abstractNumId w:val="19"/>
  </w:num>
  <w:num w:numId="9">
    <w:abstractNumId w:val="21"/>
  </w:num>
  <w:num w:numId="10">
    <w:abstractNumId w:val="6"/>
  </w:num>
  <w:num w:numId="11">
    <w:abstractNumId w:val="16"/>
  </w:num>
  <w:num w:numId="12">
    <w:abstractNumId w:val="10"/>
  </w:num>
  <w:num w:numId="13">
    <w:abstractNumId w:val="20"/>
  </w:num>
  <w:num w:numId="14">
    <w:abstractNumId w:val="9"/>
  </w:num>
  <w:num w:numId="15">
    <w:abstractNumId w:val="13"/>
  </w:num>
  <w:num w:numId="16">
    <w:abstractNumId w:val="17"/>
  </w:num>
  <w:num w:numId="17">
    <w:abstractNumId w:val="8"/>
  </w:num>
  <w:num w:numId="18">
    <w:abstractNumId w:val="14"/>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6"/>
  </w:num>
  <w:num w:numId="25">
    <w:abstractNumId w:val="16"/>
  </w:num>
  <w:num w:numId="26">
    <w:abstractNumId w:val="4"/>
  </w:num>
  <w:num w:numId="27">
    <w:abstractNumId w:val="4"/>
  </w:num>
  <w:num w:numId="28">
    <w:abstractNumId w:val="22"/>
  </w:num>
  <w:num w:numId="29">
    <w:abstractNumId w:val="9"/>
  </w:num>
  <w:num w:numId="30">
    <w:abstractNumId w:val="5"/>
  </w:num>
  <w:num w:numId="31">
    <w:abstractNumId w:val="11"/>
  </w:num>
  <w:num w:numId="32">
    <w:abstractNumId w:val="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0F"/>
    <w:rsid w:val="000075D2"/>
    <w:rsid w:val="00012AFA"/>
    <w:rsid w:val="00017C57"/>
    <w:rsid w:val="00020B64"/>
    <w:rsid w:val="000417A1"/>
    <w:rsid w:val="000418E5"/>
    <w:rsid w:val="00042049"/>
    <w:rsid w:val="000506F8"/>
    <w:rsid w:val="00050743"/>
    <w:rsid w:val="00055A4B"/>
    <w:rsid w:val="00067B57"/>
    <w:rsid w:val="00070796"/>
    <w:rsid w:val="00071277"/>
    <w:rsid w:val="000742B5"/>
    <w:rsid w:val="00084CB9"/>
    <w:rsid w:val="000962BB"/>
    <w:rsid w:val="000A666C"/>
    <w:rsid w:val="000B060D"/>
    <w:rsid w:val="000B52D9"/>
    <w:rsid w:val="000B61B9"/>
    <w:rsid w:val="000C1735"/>
    <w:rsid w:val="000C4290"/>
    <w:rsid w:val="000C4D95"/>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E460F"/>
    <w:rsid w:val="001E58B5"/>
    <w:rsid w:val="001F3BFB"/>
    <w:rsid w:val="00201EAF"/>
    <w:rsid w:val="0020379C"/>
    <w:rsid w:val="00203C3D"/>
    <w:rsid w:val="00204B4B"/>
    <w:rsid w:val="002144D5"/>
    <w:rsid w:val="00216D16"/>
    <w:rsid w:val="00217C55"/>
    <w:rsid w:val="002201A8"/>
    <w:rsid w:val="00230046"/>
    <w:rsid w:val="0023513C"/>
    <w:rsid w:val="00237D84"/>
    <w:rsid w:val="002402AF"/>
    <w:rsid w:val="0024071A"/>
    <w:rsid w:val="00241172"/>
    <w:rsid w:val="002430BF"/>
    <w:rsid w:val="00253EA6"/>
    <w:rsid w:val="00256AE9"/>
    <w:rsid w:val="002604D3"/>
    <w:rsid w:val="00267B36"/>
    <w:rsid w:val="00274A16"/>
    <w:rsid w:val="002A0B81"/>
    <w:rsid w:val="002A6CA8"/>
    <w:rsid w:val="002C36B2"/>
    <w:rsid w:val="002C62F2"/>
    <w:rsid w:val="002E3B9D"/>
    <w:rsid w:val="002E4754"/>
    <w:rsid w:val="002E63C0"/>
    <w:rsid w:val="002F31FE"/>
    <w:rsid w:val="002F37AB"/>
    <w:rsid w:val="002F705E"/>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91457"/>
    <w:rsid w:val="003A13EA"/>
    <w:rsid w:val="003A161E"/>
    <w:rsid w:val="003B01B9"/>
    <w:rsid w:val="003B0D11"/>
    <w:rsid w:val="003B298D"/>
    <w:rsid w:val="003C14B7"/>
    <w:rsid w:val="003C30F8"/>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023C"/>
    <w:rsid w:val="004776AB"/>
    <w:rsid w:val="004822E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4F4FBC"/>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0943"/>
    <w:rsid w:val="005D6CEC"/>
    <w:rsid w:val="005D701C"/>
    <w:rsid w:val="005E29BE"/>
    <w:rsid w:val="005F3676"/>
    <w:rsid w:val="005F7843"/>
    <w:rsid w:val="00605775"/>
    <w:rsid w:val="00607447"/>
    <w:rsid w:val="00607FEA"/>
    <w:rsid w:val="006141A2"/>
    <w:rsid w:val="00617006"/>
    <w:rsid w:val="00624E7D"/>
    <w:rsid w:val="00630F1E"/>
    <w:rsid w:val="00635467"/>
    <w:rsid w:val="00635F37"/>
    <w:rsid w:val="006413D9"/>
    <w:rsid w:val="00654FEE"/>
    <w:rsid w:val="00660585"/>
    <w:rsid w:val="006654CD"/>
    <w:rsid w:val="00667085"/>
    <w:rsid w:val="00686433"/>
    <w:rsid w:val="00686F19"/>
    <w:rsid w:val="00692641"/>
    <w:rsid w:val="00696512"/>
    <w:rsid w:val="006A201C"/>
    <w:rsid w:val="006A568B"/>
    <w:rsid w:val="006B1AB8"/>
    <w:rsid w:val="006C1F71"/>
    <w:rsid w:val="006D3956"/>
    <w:rsid w:val="006D57EE"/>
    <w:rsid w:val="006E61D5"/>
    <w:rsid w:val="006F1995"/>
    <w:rsid w:val="006F6495"/>
    <w:rsid w:val="00705251"/>
    <w:rsid w:val="007103E3"/>
    <w:rsid w:val="00711AFC"/>
    <w:rsid w:val="00712545"/>
    <w:rsid w:val="00723D53"/>
    <w:rsid w:val="007306EF"/>
    <w:rsid w:val="00750680"/>
    <w:rsid w:val="007521B0"/>
    <w:rsid w:val="00763982"/>
    <w:rsid w:val="00770F2B"/>
    <w:rsid w:val="00771E0F"/>
    <w:rsid w:val="00772B63"/>
    <w:rsid w:val="007736F0"/>
    <w:rsid w:val="00782E8B"/>
    <w:rsid w:val="00790B6A"/>
    <w:rsid w:val="00791AA1"/>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37C1E"/>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C7A95"/>
    <w:rsid w:val="008E56CB"/>
    <w:rsid w:val="008E6757"/>
    <w:rsid w:val="008F05C0"/>
    <w:rsid w:val="008F063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DD7"/>
    <w:rsid w:val="00A90F22"/>
    <w:rsid w:val="00A91DA5"/>
    <w:rsid w:val="00A958BD"/>
    <w:rsid w:val="00AB1016"/>
    <w:rsid w:val="00AB7984"/>
    <w:rsid w:val="00AC0E57"/>
    <w:rsid w:val="00AC5050"/>
    <w:rsid w:val="00AC6737"/>
    <w:rsid w:val="00AE0781"/>
    <w:rsid w:val="00AE39C1"/>
    <w:rsid w:val="00AE6307"/>
    <w:rsid w:val="00AF4876"/>
    <w:rsid w:val="00B00B7C"/>
    <w:rsid w:val="00B10FB8"/>
    <w:rsid w:val="00B21FAC"/>
    <w:rsid w:val="00B22776"/>
    <w:rsid w:val="00B2486E"/>
    <w:rsid w:val="00B33172"/>
    <w:rsid w:val="00B37A68"/>
    <w:rsid w:val="00B41E19"/>
    <w:rsid w:val="00B43003"/>
    <w:rsid w:val="00B465E3"/>
    <w:rsid w:val="00B476D6"/>
    <w:rsid w:val="00B576CA"/>
    <w:rsid w:val="00B73A62"/>
    <w:rsid w:val="00B823B1"/>
    <w:rsid w:val="00B85260"/>
    <w:rsid w:val="00B90E6A"/>
    <w:rsid w:val="00B944A3"/>
    <w:rsid w:val="00B95931"/>
    <w:rsid w:val="00BA67D3"/>
    <w:rsid w:val="00BB20FF"/>
    <w:rsid w:val="00BC1CB7"/>
    <w:rsid w:val="00BE2D57"/>
    <w:rsid w:val="00BE4649"/>
    <w:rsid w:val="00BE4715"/>
    <w:rsid w:val="00C22599"/>
    <w:rsid w:val="00C25F75"/>
    <w:rsid w:val="00C36671"/>
    <w:rsid w:val="00C40464"/>
    <w:rsid w:val="00C45E4B"/>
    <w:rsid w:val="00C57444"/>
    <w:rsid w:val="00C6694F"/>
    <w:rsid w:val="00C85A27"/>
    <w:rsid w:val="00C92B60"/>
    <w:rsid w:val="00CA1B56"/>
    <w:rsid w:val="00CA56D4"/>
    <w:rsid w:val="00CB0148"/>
    <w:rsid w:val="00CB6E70"/>
    <w:rsid w:val="00CC101E"/>
    <w:rsid w:val="00CD0412"/>
    <w:rsid w:val="00CE1EE7"/>
    <w:rsid w:val="00CE46AF"/>
    <w:rsid w:val="00D00AD4"/>
    <w:rsid w:val="00D010AB"/>
    <w:rsid w:val="00D01C2E"/>
    <w:rsid w:val="00D06B6E"/>
    <w:rsid w:val="00D11880"/>
    <w:rsid w:val="00D3317B"/>
    <w:rsid w:val="00D33AD8"/>
    <w:rsid w:val="00D35848"/>
    <w:rsid w:val="00D364BD"/>
    <w:rsid w:val="00D41F5E"/>
    <w:rsid w:val="00D45398"/>
    <w:rsid w:val="00D66E71"/>
    <w:rsid w:val="00D85FC5"/>
    <w:rsid w:val="00D87DAC"/>
    <w:rsid w:val="00D87DFB"/>
    <w:rsid w:val="00D97036"/>
    <w:rsid w:val="00DA3B54"/>
    <w:rsid w:val="00DA6F0C"/>
    <w:rsid w:val="00DB2BE7"/>
    <w:rsid w:val="00DB6A81"/>
    <w:rsid w:val="00DE0766"/>
    <w:rsid w:val="00DF08F9"/>
    <w:rsid w:val="00E012D3"/>
    <w:rsid w:val="00E12AF3"/>
    <w:rsid w:val="00E13E67"/>
    <w:rsid w:val="00E238E8"/>
    <w:rsid w:val="00E24E69"/>
    <w:rsid w:val="00E2524C"/>
    <w:rsid w:val="00E34645"/>
    <w:rsid w:val="00E412E4"/>
    <w:rsid w:val="00E56A12"/>
    <w:rsid w:val="00E57FE9"/>
    <w:rsid w:val="00E70940"/>
    <w:rsid w:val="00E87A6D"/>
    <w:rsid w:val="00EA0A79"/>
    <w:rsid w:val="00EB0D74"/>
    <w:rsid w:val="00EB1243"/>
    <w:rsid w:val="00EB40BA"/>
    <w:rsid w:val="00EC5CDB"/>
    <w:rsid w:val="00ED223A"/>
    <w:rsid w:val="00ED4A93"/>
    <w:rsid w:val="00ED57C7"/>
    <w:rsid w:val="00ED6BD8"/>
    <w:rsid w:val="00ED77A3"/>
    <w:rsid w:val="00EE18DF"/>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3D88D0"/>
  <w15:docId w15:val="{3A202ACE-CFA1-4262-B3E6-FA29E3AE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18DF"/>
    <w:pPr>
      <w:spacing w:line="280" w:lineRule="exact"/>
    </w:pPr>
    <w:rPr>
      <w:rFonts w:ascii="Arial" w:hAnsi="Arial"/>
      <w:lang w:eastAsia="en-US"/>
    </w:rPr>
  </w:style>
  <w:style w:type="paragraph" w:styleId="Kop1">
    <w:name w:val="heading 1"/>
    <w:basedOn w:val="Standaard"/>
    <w:next w:val="Standaard"/>
    <w:qFormat/>
    <w:rsid w:val="00D87DAC"/>
    <w:pPr>
      <w:keepNext/>
      <w:outlineLvl w:val="0"/>
    </w:pPr>
  </w:style>
  <w:style w:type="paragraph" w:styleId="Kop2">
    <w:name w:val="heading 2"/>
    <w:basedOn w:val="Standaard"/>
    <w:next w:val="Standaard"/>
    <w:qFormat/>
    <w:rsid w:val="00D87DAC"/>
    <w:pPr>
      <w:keepNext/>
      <w:outlineLvl w:val="1"/>
    </w:pPr>
    <w:rPr>
      <w:rFonts w:cs="Arial"/>
      <w:sz w:val="26"/>
      <w:szCs w:val="22"/>
    </w:rPr>
  </w:style>
  <w:style w:type="paragraph" w:styleId="Kop4">
    <w:name w:val="heading 4"/>
    <w:basedOn w:val="Standaard"/>
    <w:next w:val="Standaard"/>
    <w:link w:val="Kop4Char"/>
    <w:semiHidden/>
    <w:unhideWhenUsed/>
    <w:qFormat/>
    <w:rsid w:val="005D09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uiPriority w:val="34"/>
    <w:qFormat/>
    <w:rsid w:val="007B0DFF"/>
    <w:pPr>
      <w:numPr>
        <w:numId w:val="27"/>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31"/>
      </w:numPr>
    </w:pPr>
  </w:style>
  <w:style w:type="paragraph" w:styleId="Lijst">
    <w:name w:val="List"/>
    <w:basedOn w:val="Standaard"/>
    <w:rsid w:val="00124EA9"/>
    <w:pPr>
      <w:numPr>
        <w:numId w:val="34"/>
      </w:numPr>
      <w:contextualSpacing/>
    </w:pPr>
  </w:style>
  <w:style w:type="paragraph" w:styleId="Lijst2">
    <w:name w:val="List 2"/>
    <w:basedOn w:val="Standaard"/>
    <w:rsid w:val="00124EA9"/>
    <w:pPr>
      <w:numPr>
        <w:ilvl w:val="1"/>
        <w:numId w:val="34"/>
      </w:numPr>
      <w:contextualSpacing/>
    </w:pPr>
  </w:style>
  <w:style w:type="table" w:customStyle="1" w:styleId="Tabelraster1">
    <w:name w:val="Tabelraster1"/>
    <w:basedOn w:val="Standaardtabel"/>
    <w:next w:val="Tabelraster"/>
    <w:uiPriority w:val="39"/>
    <w:rsid w:val="001E46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5D0943"/>
    <w:rPr>
      <w:rFonts w:asciiTheme="majorHAnsi" w:eastAsiaTheme="majorEastAsia" w:hAnsiTheme="majorHAnsi" w:cstheme="majorBidi"/>
      <w:i/>
      <w:iCs/>
      <w:color w:val="365F91" w:themeColor="accent1" w:themeShade="BF"/>
      <w:lang w:eastAsia="en-US"/>
    </w:rPr>
  </w:style>
  <w:style w:type="character" w:styleId="Verwijzingopmerking">
    <w:name w:val="annotation reference"/>
    <w:basedOn w:val="Standaardalinea-lettertype"/>
    <w:semiHidden/>
    <w:unhideWhenUsed/>
    <w:rsid w:val="00E012D3"/>
    <w:rPr>
      <w:sz w:val="16"/>
      <w:szCs w:val="16"/>
    </w:rPr>
  </w:style>
  <w:style w:type="paragraph" w:styleId="Tekstopmerking">
    <w:name w:val="annotation text"/>
    <w:basedOn w:val="Standaard"/>
    <w:link w:val="TekstopmerkingChar"/>
    <w:semiHidden/>
    <w:unhideWhenUsed/>
    <w:rsid w:val="00E012D3"/>
    <w:pPr>
      <w:spacing w:line="240" w:lineRule="auto"/>
    </w:pPr>
  </w:style>
  <w:style w:type="character" w:customStyle="1" w:styleId="TekstopmerkingChar">
    <w:name w:val="Tekst opmerking Char"/>
    <w:basedOn w:val="Standaardalinea-lettertype"/>
    <w:link w:val="Tekstopmerking"/>
    <w:semiHidden/>
    <w:rsid w:val="00E012D3"/>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E012D3"/>
    <w:rPr>
      <w:b/>
      <w:bCs/>
    </w:rPr>
  </w:style>
  <w:style w:type="character" w:customStyle="1" w:styleId="OnderwerpvanopmerkingChar">
    <w:name w:val="Onderwerp van opmerking Char"/>
    <w:basedOn w:val="TekstopmerkingChar"/>
    <w:link w:val="Onderwerpvanopmerking"/>
    <w:semiHidden/>
    <w:rsid w:val="00E012D3"/>
    <w:rPr>
      <w:rFonts w:ascii="Arial" w:hAnsi="Arial"/>
      <w:b/>
      <w:bCs/>
      <w:lang w:eastAsia="en-US"/>
    </w:rPr>
  </w:style>
  <w:style w:type="paragraph" w:styleId="Geenafstand">
    <w:name w:val="No Spacing"/>
    <w:uiPriority w:val="1"/>
    <w:qFormat/>
    <w:rsid w:val="00A90F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vng\hoofdmenu\VNG_model_verorde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33653076AFC5814BBB7AE0756D8458CD" ma:contentTypeVersion="3" ma:contentTypeDescription="Een nieuw document maken." ma:contentTypeScope="" ma:versionID="8a539ce0e9238020076ef23f8eb97c8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YT7NX5SARR6U-285-57</_dlc_DocId>
    <_dlc_DocIdUrl xmlns="3ab34907-cfea-4875-a9e3-dcc53d1d57a8">
      <Url>https://willemshof.vng.nl/dsr/gwambts/_layouts/15/DocIdRedir.aspx?ID=YT7NX5SARR6U-285-57</Url>
      <Description>YT7NX5SARR6U-285-57</Description>
    </_dlc_DocIdUrl>
    <TaxKeywordTaxHTField xmlns="3ab34907-cfea-4875-a9e3-dcc53d1d57a8">
      <Terms xmlns="http://schemas.microsoft.com/office/infopath/2007/PartnerControls"/>
    </TaxKeywordTaxHTField>
    <TaxCatchAll xmlns="3ab34907-cfea-4875-a9e3-dcc53d1d57a8"/>
  </documentManagement>
</p:properties>
</file>

<file path=customXml/itemProps1.xml><?xml version="1.0" encoding="utf-8"?>
<ds:datastoreItem xmlns:ds="http://schemas.openxmlformats.org/officeDocument/2006/customXml" ds:itemID="{0BACC48F-2633-4E0D-B8AE-619F23F950F0}">
  <ds:schemaRefs>
    <ds:schemaRef ds:uri="http://schemas.microsoft.com/sharepoint/v3/contenttype/forms"/>
  </ds:schemaRefs>
</ds:datastoreItem>
</file>

<file path=customXml/itemProps2.xml><?xml version="1.0" encoding="utf-8"?>
<ds:datastoreItem xmlns:ds="http://schemas.openxmlformats.org/officeDocument/2006/customXml" ds:itemID="{B8D2DBF4-0278-4A3B-8859-DF6DEA6B2712}">
  <ds:schemaRefs>
    <ds:schemaRef ds:uri="http://schemas.microsoft.com/sharepoint/events"/>
  </ds:schemaRefs>
</ds:datastoreItem>
</file>

<file path=customXml/itemProps3.xml><?xml version="1.0" encoding="utf-8"?>
<ds:datastoreItem xmlns:ds="http://schemas.openxmlformats.org/officeDocument/2006/customXml" ds:itemID="{B7AB09D6-7B8A-4D9B-8851-69C4F1F23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8373A-E979-4F2D-B2D1-2C9CA79749EB}">
  <ds:schemaRefs>
    <ds:schemaRef ds:uri="http://purl.org/dc/terms/"/>
    <ds:schemaRef ds:uri="http://schemas.openxmlformats.org/package/2006/metadata/core-properties"/>
    <ds:schemaRef ds:uri="3ab34907-cfea-4875-a9e3-dcc53d1d57a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VNG_model_verordening.dotx</Template>
  <TotalTime>52</TotalTime>
  <Pages>16</Pages>
  <Words>7724</Words>
  <Characters>42483</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VNG model verordening of raadsbesluit</vt:lpstr>
    </vt:vector>
  </TitlesOfParts>
  <Company/>
  <LinksUpToDate>false</LinksUpToDate>
  <CharactersWithSpaces>50107</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model verordening of raadsbesluit</dc:title>
  <dc:creator>Valerie Smit</dc:creator>
  <cp:lastModifiedBy>Ozlem Keskin</cp:lastModifiedBy>
  <cp:revision>13</cp:revision>
  <cp:lastPrinted>2018-02-06T06:34:00Z</cp:lastPrinted>
  <dcterms:created xsi:type="dcterms:W3CDTF">2018-02-20T07:06:00Z</dcterms:created>
  <dcterms:modified xsi:type="dcterms:W3CDTF">2018-02-20T09:03:00Z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3ef433be-6f69-413a-98d5-791a90aef1a8</vt:lpwstr>
  </property>
  <property fmtid="{D5CDD505-2E9C-101B-9397-08002B2CF9AE}" pid="3" name="ContentTypeId">
    <vt:lpwstr>0x01010000FB71FE4FA042D68DD5CCCCDB4ABCE40033653076AFC5814BBB7AE0756D8458CD</vt:lpwstr>
  </property>
  <property fmtid="{D5CDD505-2E9C-101B-9397-08002B2CF9AE}" pid="4" name="TaxKeyword">
    <vt:lpwstr/>
  </property>
</Properties>
</file>