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A57" w:rsidRPr="00B21A57" w:rsidRDefault="00B21A57" w:rsidP="00B21A57">
      <w:pPr>
        <w:autoSpaceDE w:val="0"/>
        <w:autoSpaceDN w:val="0"/>
        <w:adjustRightInd w:val="0"/>
        <w:jc w:val="center"/>
        <w:rPr>
          <w:rFonts w:ascii="Arial" w:eastAsia="Calibri" w:hAnsi="Arial" w:cs="Arial"/>
          <w:b/>
          <w:color w:val="ED7D31"/>
          <w:sz w:val="48"/>
          <w:szCs w:val="48"/>
          <w:lang w:eastAsia="en-US"/>
        </w:rPr>
      </w:pPr>
      <w:bookmarkStart w:id="0" w:name="_GoBack"/>
      <w:bookmarkEnd w:id="0"/>
      <w:r>
        <w:rPr>
          <w:rFonts w:ascii="Arial" w:eastAsia="Calibri" w:hAnsi="Arial" w:cs="Arial"/>
          <w:b/>
          <w:color w:val="ED7D31"/>
          <w:sz w:val="48"/>
          <w:szCs w:val="48"/>
          <w:lang w:eastAsia="en-US"/>
        </w:rPr>
        <w:t>Algemene subsidieverordening gemeente Beesel</w:t>
      </w:r>
    </w:p>
    <w:p w:rsidR="00E3685F" w:rsidRPr="00B21A57" w:rsidRDefault="00E3685F" w:rsidP="00B06DFD">
      <w:pPr>
        <w:contextualSpacing/>
        <w:jc w:val="center"/>
        <w:rPr>
          <w:rFonts w:ascii="Arial" w:hAnsi="Arial" w:cs="Arial"/>
          <w:b/>
          <w:color w:val="FF0000"/>
          <w:sz w:val="22"/>
          <w:szCs w:val="22"/>
        </w:rPr>
      </w:pPr>
    </w:p>
    <w:p w:rsidR="00B06DFD" w:rsidRDefault="00B06DFD" w:rsidP="00DD004E">
      <w:pPr>
        <w:contextualSpacing/>
        <w:rPr>
          <w:rFonts w:ascii="Arial" w:eastAsia="Times New Roman" w:hAnsi="Arial" w:cs="Arial"/>
          <w:b/>
          <w:sz w:val="22"/>
          <w:szCs w:val="22"/>
        </w:rPr>
      </w:pPr>
      <w:bookmarkStart w:id="1" w:name="_Hlk512437680"/>
    </w:p>
    <w:p w:rsidR="00B06DFD" w:rsidRDefault="00B06DFD" w:rsidP="00DD004E">
      <w:pPr>
        <w:contextualSpacing/>
        <w:rPr>
          <w:rFonts w:ascii="Arial" w:eastAsia="Times New Roman" w:hAnsi="Arial" w:cs="Arial"/>
          <w:b/>
          <w:sz w:val="22"/>
          <w:szCs w:val="22"/>
        </w:rPr>
      </w:pPr>
    </w:p>
    <w:p w:rsidR="00B06DFD" w:rsidRPr="00B21A57" w:rsidRDefault="00B06DFD" w:rsidP="00DD004E">
      <w:pPr>
        <w:contextualSpacing/>
        <w:rPr>
          <w:rFonts w:ascii="Arial" w:eastAsia="Times New Roman" w:hAnsi="Arial" w:cs="Arial"/>
          <w:b/>
          <w:sz w:val="20"/>
          <w:szCs w:val="20"/>
        </w:rPr>
      </w:pPr>
    </w:p>
    <w:p w:rsidR="00E3685F" w:rsidRPr="00457FC6" w:rsidRDefault="00D95AF2" w:rsidP="00B21A57">
      <w:pPr>
        <w:contextualSpacing/>
        <w:jc w:val="both"/>
        <w:rPr>
          <w:rFonts w:ascii="Arial" w:eastAsia="Times New Roman" w:hAnsi="Arial" w:cs="Arial"/>
          <w:b/>
          <w:color w:val="70AD47"/>
        </w:rPr>
      </w:pPr>
      <w:r w:rsidRPr="00457FC6">
        <w:rPr>
          <w:rFonts w:ascii="Arial" w:eastAsia="Times New Roman" w:hAnsi="Arial" w:cs="Arial"/>
          <w:b/>
          <w:color w:val="70AD47"/>
        </w:rPr>
        <w:t xml:space="preserve">Algemene subsidieverordening </w:t>
      </w:r>
      <w:r w:rsidR="00F2212C" w:rsidRPr="00457FC6">
        <w:rPr>
          <w:rFonts w:ascii="Arial" w:eastAsia="Times New Roman" w:hAnsi="Arial" w:cs="Arial"/>
          <w:b/>
          <w:color w:val="70AD47"/>
        </w:rPr>
        <w:t xml:space="preserve">van de </w:t>
      </w:r>
      <w:r w:rsidRPr="00457FC6">
        <w:rPr>
          <w:rFonts w:ascii="Arial" w:eastAsia="Times New Roman" w:hAnsi="Arial" w:cs="Arial"/>
          <w:b/>
          <w:color w:val="70AD47"/>
        </w:rPr>
        <w:t>gemeente Beesel</w:t>
      </w:r>
      <w:bookmarkEnd w:id="1"/>
    </w:p>
    <w:p w:rsidR="004768DB" w:rsidRDefault="004768DB" w:rsidP="00B21A57">
      <w:pPr>
        <w:contextualSpacing/>
        <w:jc w:val="both"/>
        <w:rPr>
          <w:rFonts w:ascii="Arial" w:eastAsia="Times New Roman" w:hAnsi="Arial" w:cs="Arial"/>
          <w:sz w:val="20"/>
          <w:szCs w:val="20"/>
        </w:rPr>
      </w:pPr>
      <w:r w:rsidRPr="00B21A57">
        <w:rPr>
          <w:rFonts w:ascii="Arial" w:eastAsia="Times New Roman" w:hAnsi="Arial" w:cs="Arial"/>
          <w:sz w:val="20"/>
          <w:szCs w:val="20"/>
        </w:rPr>
        <w:t>De raad van d</w:t>
      </w:r>
      <w:r w:rsidR="00C34621" w:rsidRPr="00B21A57">
        <w:rPr>
          <w:rFonts w:ascii="Arial" w:eastAsia="Times New Roman" w:hAnsi="Arial" w:cs="Arial"/>
          <w:sz w:val="20"/>
          <w:szCs w:val="20"/>
        </w:rPr>
        <w:t>e gemeente Beesel</w:t>
      </w:r>
      <w:r w:rsidR="00F2212C" w:rsidRPr="00B21A57">
        <w:rPr>
          <w:rFonts w:ascii="Arial" w:eastAsia="Times New Roman" w:hAnsi="Arial" w:cs="Arial"/>
          <w:sz w:val="20"/>
          <w:szCs w:val="20"/>
        </w:rPr>
        <w:t xml:space="preserve"> heeft besloten deze Algemene subsidieverordening vast te stellen</w:t>
      </w:r>
      <w:r w:rsidR="00DA7C0D" w:rsidRPr="00B21A57">
        <w:rPr>
          <w:rFonts w:ascii="Arial" w:eastAsia="Times New Roman" w:hAnsi="Arial" w:cs="Arial"/>
          <w:sz w:val="20"/>
          <w:szCs w:val="20"/>
        </w:rPr>
        <w:t>.</w:t>
      </w:r>
      <w:r w:rsidR="00F2212C" w:rsidRPr="00B21A57">
        <w:rPr>
          <w:rFonts w:ascii="Arial" w:eastAsia="Times New Roman" w:hAnsi="Arial" w:cs="Arial"/>
          <w:sz w:val="20"/>
          <w:szCs w:val="20"/>
        </w:rPr>
        <w:t xml:space="preserve"> </w:t>
      </w:r>
      <w:r w:rsidR="00DA7C0D" w:rsidRPr="00B21A57">
        <w:rPr>
          <w:rFonts w:ascii="Arial" w:eastAsia="Times New Roman" w:hAnsi="Arial" w:cs="Arial"/>
          <w:sz w:val="20"/>
          <w:szCs w:val="20"/>
        </w:rPr>
        <w:t>D</w:t>
      </w:r>
      <w:r w:rsidR="00F2212C" w:rsidRPr="00B21A57">
        <w:rPr>
          <w:rFonts w:ascii="Arial" w:eastAsia="Times New Roman" w:hAnsi="Arial" w:cs="Arial"/>
          <w:sz w:val="20"/>
          <w:szCs w:val="20"/>
        </w:rPr>
        <w:t xml:space="preserve">aarbij </w:t>
      </w:r>
      <w:r w:rsidR="00DA7C0D" w:rsidRPr="00B21A57">
        <w:rPr>
          <w:rFonts w:ascii="Arial" w:eastAsia="Times New Roman" w:hAnsi="Arial" w:cs="Arial"/>
          <w:sz w:val="20"/>
          <w:szCs w:val="20"/>
        </w:rPr>
        <w:t xml:space="preserve">hebben </w:t>
      </w:r>
      <w:r w:rsidR="00F2212C" w:rsidRPr="00B21A57">
        <w:rPr>
          <w:rFonts w:ascii="Arial" w:eastAsia="Times New Roman" w:hAnsi="Arial" w:cs="Arial"/>
          <w:sz w:val="20"/>
          <w:szCs w:val="20"/>
        </w:rPr>
        <w:t xml:space="preserve">we rekening gehouden met artikel 149 van de Gemeentewet. </w:t>
      </w:r>
      <w:r w:rsidR="004D3F2C" w:rsidRPr="00B21A57">
        <w:rPr>
          <w:rFonts w:ascii="Arial" w:eastAsia="Times New Roman" w:hAnsi="Arial" w:cs="Arial"/>
          <w:sz w:val="20"/>
          <w:szCs w:val="20"/>
        </w:rPr>
        <w:t>B</w:t>
      </w:r>
      <w:r w:rsidRPr="00B21A57">
        <w:rPr>
          <w:rFonts w:ascii="Arial" w:eastAsia="Times New Roman" w:hAnsi="Arial" w:cs="Arial"/>
          <w:sz w:val="20"/>
          <w:szCs w:val="20"/>
        </w:rPr>
        <w:t xml:space="preserve">urgemeester en </w:t>
      </w:r>
      <w:r w:rsidR="004D3F2C" w:rsidRPr="00B21A57">
        <w:rPr>
          <w:rFonts w:ascii="Arial" w:eastAsia="Times New Roman" w:hAnsi="Arial" w:cs="Arial"/>
          <w:sz w:val="20"/>
          <w:szCs w:val="20"/>
        </w:rPr>
        <w:t>W</w:t>
      </w:r>
      <w:r w:rsidRPr="00B21A57">
        <w:rPr>
          <w:rFonts w:ascii="Arial" w:eastAsia="Times New Roman" w:hAnsi="Arial" w:cs="Arial"/>
          <w:sz w:val="20"/>
          <w:szCs w:val="20"/>
        </w:rPr>
        <w:t>ethouders</w:t>
      </w:r>
      <w:r w:rsidR="00F2212C" w:rsidRPr="00B21A57">
        <w:rPr>
          <w:rFonts w:ascii="Arial" w:eastAsia="Times New Roman" w:hAnsi="Arial" w:cs="Arial"/>
          <w:sz w:val="20"/>
          <w:szCs w:val="20"/>
        </w:rPr>
        <w:t xml:space="preserve"> </w:t>
      </w:r>
      <w:r w:rsidR="00DA7C0D" w:rsidRPr="00B21A57">
        <w:rPr>
          <w:rFonts w:ascii="Arial" w:eastAsia="Times New Roman" w:hAnsi="Arial" w:cs="Arial"/>
          <w:sz w:val="20"/>
          <w:szCs w:val="20"/>
        </w:rPr>
        <w:t xml:space="preserve">hebben </w:t>
      </w:r>
      <w:r w:rsidR="00F2212C" w:rsidRPr="00B21A57">
        <w:rPr>
          <w:rFonts w:ascii="Arial" w:eastAsia="Times New Roman" w:hAnsi="Arial" w:cs="Arial"/>
          <w:sz w:val="20"/>
          <w:szCs w:val="20"/>
        </w:rPr>
        <w:t xml:space="preserve">op </w:t>
      </w:r>
      <w:r w:rsidR="00313D05" w:rsidRPr="0086657C">
        <w:rPr>
          <w:rFonts w:ascii="Arial" w:eastAsia="Times New Roman" w:hAnsi="Arial" w:cs="Arial"/>
          <w:sz w:val="20"/>
          <w:szCs w:val="20"/>
        </w:rPr>
        <w:t>2 juli</w:t>
      </w:r>
      <w:r w:rsidR="00B06DFD" w:rsidRPr="0086657C">
        <w:rPr>
          <w:rFonts w:ascii="Arial" w:eastAsia="Times New Roman" w:hAnsi="Arial" w:cs="Arial"/>
          <w:sz w:val="20"/>
          <w:szCs w:val="20"/>
        </w:rPr>
        <w:t xml:space="preserve"> 2018</w:t>
      </w:r>
      <w:r w:rsidR="00DA7C0D" w:rsidRPr="00B21A57">
        <w:rPr>
          <w:rFonts w:ascii="Arial" w:eastAsia="Times New Roman" w:hAnsi="Arial" w:cs="Arial"/>
          <w:sz w:val="20"/>
          <w:szCs w:val="20"/>
        </w:rPr>
        <w:t xml:space="preserve"> een voorstel gedaan voor deze Algemene subsidieverordening.</w:t>
      </w:r>
      <w:r w:rsidR="00F2212C" w:rsidRPr="00B21A57">
        <w:rPr>
          <w:rFonts w:ascii="Arial" w:eastAsia="Times New Roman" w:hAnsi="Arial" w:cs="Arial"/>
          <w:sz w:val="20"/>
          <w:szCs w:val="20"/>
        </w:rPr>
        <w:t xml:space="preserve"> </w:t>
      </w:r>
    </w:p>
    <w:p w:rsidR="00611C60" w:rsidRDefault="00611C60" w:rsidP="00B21A57">
      <w:pPr>
        <w:contextualSpacing/>
        <w:jc w:val="both"/>
        <w:rPr>
          <w:rFonts w:ascii="Arial" w:eastAsia="Times New Roman" w:hAnsi="Arial" w:cs="Arial"/>
          <w:sz w:val="20"/>
          <w:szCs w:val="20"/>
        </w:rPr>
      </w:pPr>
    </w:p>
    <w:p w:rsidR="00611C60" w:rsidRPr="00B21A57" w:rsidRDefault="00611C60" w:rsidP="00B21A57">
      <w:pPr>
        <w:contextualSpacing/>
        <w:jc w:val="both"/>
        <w:rPr>
          <w:rFonts w:ascii="Arial" w:eastAsia="Times New Roman" w:hAnsi="Arial" w:cs="Arial"/>
          <w:sz w:val="20"/>
          <w:szCs w:val="20"/>
        </w:rPr>
      </w:pPr>
      <w:r>
        <w:rPr>
          <w:rFonts w:ascii="Arial" w:eastAsia="Times New Roman" w:hAnsi="Arial" w:cs="Arial"/>
          <w:sz w:val="20"/>
          <w:szCs w:val="20"/>
        </w:rPr>
        <w:t xml:space="preserve">De raad heeft besloten de Algemene Subsidieverordening Welzijn gemeente Beesel, vastgesteld bij besluit van de raad van 19 december 2011, in te trekken. </w:t>
      </w:r>
    </w:p>
    <w:p w:rsidR="00066ADA" w:rsidRPr="00B21A57" w:rsidRDefault="00066ADA" w:rsidP="00B21A57">
      <w:pPr>
        <w:contextualSpacing/>
        <w:jc w:val="both"/>
        <w:rPr>
          <w:rFonts w:ascii="Arial" w:eastAsia="Times New Roman" w:hAnsi="Arial" w:cs="Arial"/>
          <w:sz w:val="20"/>
          <w:szCs w:val="20"/>
        </w:rPr>
      </w:pPr>
    </w:p>
    <w:p w:rsidR="00E3685F" w:rsidRPr="00457FC6" w:rsidRDefault="00D4729E" w:rsidP="00B21A57">
      <w:pPr>
        <w:contextualSpacing/>
        <w:jc w:val="both"/>
        <w:rPr>
          <w:rFonts w:ascii="Arial" w:hAnsi="Arial" w:cs="Arial"/>
          <w:b/>
          <w:color w:val="70AD47"/>
        </w:rPr>
      </w:pPr>
      <w:r w:rsidRPr="00457FC6">
        <w:rPr>
          <w:rFonts w:ascii="Arial" w:eastAsia="Times New Roman" w:hAnsi="Arial" w:cs="Arial"/>
          <w:b/>
          <w:color w:val="70AD47"/>
        </w:rPr>
        <w:t>Artikel</w:t>
      </w:r>
      <w:r w:rsidRPr="00457FC6">
        <w:rPr>
          <w:rFonts w:ascii="Arial" w:eastAsia="Times New Roman" w:hAnsi="Arial" w:cs="Arial"/>
          <w:color w:val="70AD47"/>
        </w:rPr>
        <w:t xml:space="preserve"> </w:t>
      </w:r>
      <w:r w:rsidR="004768DB" w:rsidRPr="00457FC6">
        <w:rPr>
          <w:rFonts w:ascii="Arial" w:hAnsi="Arial" w:cs="Arial"/>
          <w:b/>
          <w:color w:val="70AD47"/>
        </w:rPr>
        <w:t>1</w:t>
      </w:r>
      <w:r w:rsidR="00D5655D" w:rsidRPr="00457FC6">
        <w:rPr>
          <w:rFonts w:ascii="Arial" w:hAnsi="Arial" w:cs="Arial"/>
          <w:b/>
          <w:color w:val="70AD47"/>
        </w:rPr>
        <w:t xml:space="preserve">. </w:t>
      </w:r>
      <w:r w:rsidR="00F2212C" w:rsidRPr="00457FC6">
        <w:rPr>
          <w:rFonts w:ascii="Arial" w:hAnsi="Arial" w:cs="Arial"/>
          <w:b/>
          <w:color w:val="70AD47"/>
        </w:rPr>
        <w:t>Wat betekenen de b</w:t>
      </w:r>
      <w:r w:rsidR="00D5655D" w:rsidRPr="00457FC6">
        <w:rPr>
          <w:rFonts w:ascii="Arial" w:hAnsi="Arial" w:cs="Arial"/>
          <w:b/>
          <w:color w:val="70AD47"/>
        </w:rPr>
        <w:t>egrip</w:t>
      </w:r>
      <w:r w:rsidR="00F2212C" w:rsidRPr="00457FC6">
        <w:rPr>
          <w:rFonts w:ascii="Arial" w:hAnsi="Arial" w:cs="Arial"/>
          <w:b/>
          <w:color w:val="70AD47"/>
        </w:rPr>
        <w:t>pen in deze verordening?</w:t>
      </w:r>
    </w:p>
    <w:p w:rsidR="00D5655D" w:rsidRPr="00B21A57" w:rsidRDefault="00F2212C" w:rsidP="00B21A57">
      <w:pPr>
        <w:contextualSpacing/>
        <w:jc w:val="both"/>
        <w:rPr>
          <w:rFonts w:ascii="Arial" w:hAnsi="Arial" w:cs="Arial"/>
          <w:sz w:val="20"/>
          <w:szCs w:val="20"/>
        </w:rPr>
      </w:pPr>
      <w:r w:rsidRPr="00B21A57">
        <w:rPr>
          <w:rFonts w:ascii="Arial" w:hAnsi="Arial" w:cs="Arial"/>
          <w:sz w:val="20"/>
          <w:szCs w:val="20"/>
        </w:rPr>
        <w:t>We gebruiken in deze verordening bepaalde termen en begrippen, namelijk</w:t>
      </w:r>
      <w:r w:rsidR="00D5655D" w:rsidRPr="00B21A57">
        <w:rPr>
          <w:rFonts w:ascii="Arial" w:hAnsi="Arial" w:cs="Arial"/>
          <w:sz w:val="20"/>
          <w:szCs w:val="20"/>
        </w:rPr>
        <w:t>:</w:t>
      </w:r>
    </w:p>
    <w:p w:rsidR="00066ADA" w:rsidRPr="00B21A57" w:rsidRDefault="003D1415" w:rsidP="00E272EB">
      <w:pPr>
        <w:pStyle w:val="Lijstalinea"/>
        <w:numPr>
          <w:ilvl w:val="0"/>
          <w:numId w:val="5"/>
        </w:numPr>
        <w:ind w:left="284" w:hanging="284"/>
        <w:jc w:val="both"/>
        <w:rPr>
          <w:rFonts w:ascii="Arial" w:hAnsi="Arial" w:cs="Arial"/>
          <w:sz w:val="20"/>
          <w:szCs w:val="20"/>
        </w:rPr>
      </w:pPr>
      <w:r>
        <w:rPr>
          <w:rFonts w:ascii="Arial" w:hAnsi="Arial" w:cs="Arial"/>
          <w:b/>
          <w:sz w:val="20"/>
          <w:szCs w:val="20"/>
        </w:rPr>
        <w:t>C</w:t>
      </w:r>
      <w:r w:rsidR="009A72C5" w:rsidRPr="00B21A57">
        <w:rPr>
          <w:rFonts w:ascii="Arial" w:hAnsi="Arial" w:cs="Arial"/>
          <w:b/>
          <w:sz w:val="20"/>
          <w:szCs w:val="20"/>
        </w:rPr>
        <w:t>ollege</w:t>
      </w:r>
      <w:r w:rsidR="009A72C5" w:rsidRPr="00B21A57">
        <w:rPr>
          <w:rFonts w:ascii="Arial" w:hAnsi="Arial" w:cs="Arial"/>
          <w:sz w:val="20"/>
          <w:szCs w:val="20"/>
        </w:rPr>
        <w:t xml:space="preserve">: </w:t>
      </w:r>
      <w:r w:rsidR="00F2212C" w:rsidRPr="00B21A57">
        <w:rPr>
          <w:rFonts w:ascii="Arial" w:hAnsi="Arial" w:cs="Arial"/>
          <w:sz w:val="20"/>
          <w:szCs w:val="20"/>
        </w:rPr>
        <w:t xml:space="preserve">het </w:t>
      </w:r>
      <w:r w:rsidR="009A72C5" w:rsidRPr="00B21A57">
        <w:rPr>
          <w:rFonts w:ascii="Arial" w:hAnsi="Arial" w:cs="Arial"/>
          <w:sz w:val="20"/>
          <w:szCs w:val="20"/>
        </w:rPr>
        <w:t xml:space="preserve">college van </w:t>
      </w:r>
      <w:r w:rsidR="004D3F2C" w:rsidRPr="00B21A57">
        <w:rPr>
          <w:rFonts w:ascii="Arial" w:hAnsi="Arial" w:cs="Arial"/>
          <w:sz w:val="20"/>
          <w:szCs w:val="20"/>
        </w:rPr>
        <w:t>B</w:t>
      </w:r>
      <w:r w:rsidR="009A72C5" w:rsidRPr="00B21A57">
        <w:rPr>
          <w:rFonts w:ascii="Arial" w:hAnsi="Arial" w:cs="Arial"/>
          <w:sz w:val="20"/>
          <w:szCs w:val="20"/>
        </w:rPr>
        <w:t xml:space="preserve">urgemeester en </w:t>
      </w:r>
      <w:r w:rsidR="004D3F2C" w:rsidRPr="00B21A57">
        <w:rPr>
          <w:rFonts w:ascii="Arial" w:hAnsi="Arial" w:cs="Arial"/>
          <w:sz w:val="20"/>
          <w:szCs w:val="20"/>
        </w:rPr>
        <w:t>W</w:t>
      </w:r>
      <w:r w:rsidR="009A72C5" w:rsidRPr="00B21A57">
        <w:rPr>
          <w:rFonts w:ascii="Arial" w:hAnsi="Arial" w:cs="Arial"/>
          <w:sz w:val="20"/>
          <w:szCs w:val="20"/>
        </w:rPr>
        <w:t>ethouders van de gemeente Beesel</w:t>
      </w:r>
    </w:p>
    <w:p w:rsidR="00F2212C" w:rsidRPr="00B21A57" w:rsidRDefault="003D1415" w:rsidP="00E272EB">
      <w:pPr>
        <w:pStyle w:val="Lijstalinea"/>
        <w:numPr>
          <w:ilvl w:val="0"/>
          <w:numId w:val="5"/>
        </w:numPr>
        <w:ind w:left="284" w:hanging="284"/>
        <w:jc w:val="both"/>
        <w:rPr>
          <w:rFonts w:ascii="Arial" w:hAnsi="Arial" w:cs="Arial"/>
          <w:sz w:val="20"/>
          <w:szCs w:val="20"/>
        </w:rPr>
      </w:pPr>
      <w:r>
        <w:rPr>
          <w:rFonts w:ascii="Arial" w:hAnsi="Arial" w:cs="Arial"/>
          <w:b/>
          <w:sz w:val="20"/>
          <w:szCs w:val="20"/>
        </w:rPr>
        <w:t>R</w:t>
      </w:r>
      <w:r w:rsidR="009A72C5" w:rsidRPr="00B21A57">
        <w:rPr>
          <w:rFonts w:ascii="Arial" w:hAnsi="Arial" w:cs="Arial"/>
          <w:b/>
          <w:sz w:val="20"/>
          <w:szCs w:val="20"/>
        </w:rPr>
        <w:t>aad</w:t>
      </w:r>
      <w:r w:rsidR="009A72C5" w:rsidRPr="00B21A57">
        <w:rPr>
          <w:rFonts w:ascii="Arial" w:hAnsi="Arial" w:cs="Arial"/>
          <w:sz w:val="20"/>
          <w:szCs w:val="20"/>
        </w:rPr>
        <w:t xml:space="preserve">: </w:t>
      </w:r>
      <w:r w:rsidR="00F2212C" w:rsidRPr="00B21A57">
        <w:rPr>
          <w:rFonts w:ascii="Arial" w:hAnsi="Arial" w:cs="Arial"/>
          <w:sz w:val="20"/>
          <w:szCs w:val="20"/>
        </w:rPr>
        <w:t xml:space="preserve">de </w:t>
      </w:r>
      <w:r w:rsidR="00066ADA" w:rsidRPr="00B21A57">
        <w:rPr>
          <w:rFonts w:ascii="Arial" w:hAnsi="Arial" w:cs="Arial"/>
          <w:sz w:val="20"/>
          <w:szCs w:val="20"/>
        </w:rPr>
        <w:t>gemeente</w:t>
      </w:r>
      <w:r w:rsidR="009A72C5" w:rsidRPr="00B21A57">
        <w:rPr>
          <w:rFonts w:ascii="Arial" w:hAnsi="Arial" w:cs="Arial"/>
          <w:sz w:val="20"/>
          <w:szCs w:val="20"/>
        </w:rPr>
        <w:t>raad van de gemeente Beesel</w:t>
      </w:r>
      <w:r w:rsidR="00F2212C" w:rsidRPr="00B21A57">
        <w:rPr>
          <w:rFonts w:ascii="Arial" w:hAnsi="Arial" w:cs="Arial"/>
          <w:sz w:val="20"/>
          <w:szCs w:val="20"/>
        </w:rPr>
        <w:t>;</w:t>
      </w:r>
    </w:p>
    <w:p w:rsidR="008E4AE6" w:rsidRPr="00B21A57" w:rsidRDefault="008E4AE6" w:rsidP="00E272EB">
      <w:pPr>
        <w:pStyle w:val="Lijstalinea"/>
        <w:numPr>
          <w:ilvl w:val="0"/>
          <w:numId w:val="5"/>
        </w:numPr>
        <w:ind w:left="284" w:hanging="284"/>
        <w:jc w:val="both"/>
        <w:rPr>
          <w:rFonts w:ascii="Arial" w:hAnsi="Arial" w:cs="Arial"/>
          <w:sz w:val="20"/>
          <w:szCs w:val="20"/>
        </w:rPr>
      </w:pPr>
      <w:r w:rsidRPr="00B21A57">
        <w:rPr>
          <w:rFonts w:ascii="Arial" w:hAnsi="Arial" w:cs="Arial"/>
          <w:b/>
          <w:sz w:val="20"/>
          <w:szCs w:val="20"/>
        </w:rPr>
        <w:t>Verdrag</w:t>
      </w:r>
      <w:r w:rsidRPr="00B21A57">
        <w:rPr>
          <w:rFonts w:ascii="Arial" w:hAnsi="Arial" w:cs="Arial"/>
          <w:sz w:val="20"/>
          <w:szCs w:val="20"/>
        </w:rPr>
        <w:t>: Verdrag over de werking van de Europese Unie.</w:t>
      </w:r>
    </w:p>
    <w:p w:rsidR="008978FB" w:rsidRPr="00B21A57" w:rsidRDefault="00D5655D" w:rsidP="00E272EB">
      <w:pPr>
        <w:pStyle w:val="Lijstalinea"/>
        <w:numPr>
          <w:ilvl w:val="0"/>
          <w:numId w:val="30"/>
        </w:numPr>
        <w:ind w:left="284" w:hanging="284"/>
        <w:jc w:val="both"/>
        <w:rPr>
          <w:rFonts w:ascii="Arial" w:hAnsi="Arial" w:cs="Arial"/>
          <w:sz w:val="20"/>
          <w:szCs w:val="20"/>
        </w:rPr>
      </w:pPr>
      <w:r w:rsidRPr="00B21A57">
        <w:rPr>
          <w:rFonts w:ascii="Arial" w:hAnsi="Arial" w:cs="Arial"/>
          <w:b/>
          <w:sz w:val="20"/>
          <w:szCs w:val="20"/>
        </w:rPr>
        <w:t>de-minimisverordening</w:t>
      </w:r>
      <w:r w:rsidR="00E45AE4">
        <w:rPr>
          <w:rFonts w:ascii="Arial" w:hAnsi="Arial" w:cs="Arial"/>
          <w:sz w:val="20"/>
          <w:szCs w:val="20"/>
        </w:rPr>
        <w:t xml:space="preserve">: </w:t>
      </w:r>
      <w:r w:rsidR="008978FB" w:rsidRPr="00B21A57">
        <w:rPr>
          <w:rFonts w:ascii="Arial" w:hAnsi="Arial" w:cs="Arial"/>
          <w:sz w:val="20"/>
          <w:szCs w:val="20"/>
        </w:rPr>
        <w:t>De Europese verordeningen waarin staat onder welke voorwaarden steun door de overheid mogelijk is en niet hoeft te worden gemeld. Dit zijn de volgende verordeningen:</w:t>
      </w:r>
    </w:p>
    <w:p w:rsidR="008978FB" w:rsidRPr="00B21A57" w:rsidRDefault="008978FB" w:rsidP="00E272EB">
      <w:pPr>
        <w:pStyle w:val="Lijstalinea"/>
        <w:numPr>
          <w:ilvl w:val="1"/>
          <w:numId w:val="32"/>
        </w:numPr>
        <w:ind w:left="567" w:hanging="283"/>
        <w:jc w:val="both"/>
        <w:rPr>
          <w:rFonts w:ascii="Arial" w:hAnsi="Arial" w:cs="Arial"/>
          <w:sz w:val="20"/>
          <w:szCs w:val="20"/>
        </w:rPr>
      </w:pPr>
      <w:r w:rsidRPr="00B21A57">
        <w:rPr>
          <w:rFonts w:ascii="Arial" w:hAnsi="Arial" w:cs="Arial"/>
          <w:sz w:val="20"/>
          <w:szCs w:val="20"/>
        </w:rPr>
        <w:t>Verordening nr 1407/2013 van de Europese Commissie;</w:t>
      </w:r>
    </w:p>
    <w:p w:rsidR="008978FB" w:rsidRPr="00E272EB" w:rsidRDefault="008978FB" w:rsidP="00E272EB">
      <w:pPr>
        <w:pStyle w:val="Lijstalinea"/>
        <w:numPr>
          <w:ilvl w:val="1"/>
          <w:numId w:val="32"/>
        </w:numPr>
        <w:ind w:left="567" w:hanging="283"/>
        <w:jc w:val="both"/>
        <w:rPr>
          <w:rFonts w:ascii="Arial" w:hAnsi="Arial" w:cs="Arial"/>
          <w:sz w:val="20"/>
          <w:szCs w:val="20"/>
        </w:rPr>
      </w:pPr>
      <w:r w:rsidRPr="00E272EB">
        <w:rPr>
          <w:rFonts w:ascii="Arial" w:hAnsi="Arial" w:cs="Arial"/>
          <w:sz w:val="20"/>
          <w:szCs w:val="20"/>
        </w:rPr>
        <w:t xml:space="preserve">Verordening nr 1408/2013 van de Europese Commissie; </w:t>
      </w:r>
    </w:p>
    <w:p w:rsidR="008978FB" w:rsidRPr="00E272EB" w:rsidRDefault="008978FB" w:rsidP="00E272EB">
      <w:pPr>
        <w:pStyle w:val="Lijstalinea"/>
        <w:numPr>
          <w:ilvl w:val="1"/>
          <w:numId w:val="32"/>
        </w:numPr>
        <w:ind w:left="567" w:hanging="283"/>
        <w:jc w:val="both"/>
        <w:rPr>
          <w:rFonts w:ascii="Arial" w:hAnsi="Arial" w:cs="Arial"/>
          <w:sz w:val="20"/>
          <w:szCs w:val="20"/>
        </w:rPr>
      </w:pPr>
      <w:r w:rsidRPr="00E272EB">
        <w:rPr>
          <w:rFonts w:ascii="Arial" w:hAnsi="Arial" w:cs="Arial"/>
          <w:sz w:val="20"/>
          <w:szCs w:val="20"/>
        </w:rPr>
        <w:t xml:space="preserve">Verordening nr 717/2014 van de Europese Commissie;     </w:t>
      </w:r>
    </w:p>
    <w:p w:rsidR="008978FB" w:rsidRPr="00E272EB" w:rsidRDefault="008978FB" w:rsidP="00E272EB">
      <w:pPr>
        <w:pStyle w:val="Lijstalinea"/>
        <w:numPr>
          <w:ilvl w:val="1"/>
          <w:numId w:val="32"/>
        </w:numPr>
        <w:ind w:left="567" w:hanging="283"/>
        <w:jc w:val="both"/>
        <w:rPr>
          <w:rFonts w:ascii="Arial" w:hAnsi="Arial" w:cs="Arial"/>
          <w:sz w:val="20"/>
          <w:szCs w:val="20"/>
        </w:rPr>
      </w:pPr>
      <w:r w:rsidRPr="00E272EB">
        <w:rPr>
          <w:rFonts w:ascii="Arial" w:hAnsi="Arial" w:cs="Arial"/>
          <w:sz w:val="20"/>
          <w:szCs w:val="20"/>
        </w:rPr>
        <w:t>en ook Europese regelgeving die voor deze verordeningen in de plaats komt.</w:t>
      </w:r>
    </w:p>
    <w:p w:rsidR="00554233" w:rsidRPr="00B21A57" w:rsidRDefault="004D2CEC" w:rsidP="00E272EB">
      <w:pPr>
        <w:pStyle w:val="Lijstalinea"/>
        <w:numPr>
          <w:ilvl w:val="0"/>
          <w:numId w:val="5"/>
        </w:numPr>
        <w:ind w:left="284" w:hanging="284"/>
        <w:jc w:val="both"/>
        <w:rPr>
          <w:rFonts w:ascii="Arial" w:hAnsi="Arial" w:cs="Arial"/>
          <w:sz w:val="20"/>
          <w:szCs w:val="20"/>
        </w:rPr>
      </w:pPr>
      <w:r>
        <w:rPr>
          <w:rFonts w:ascii="Arial" w:hAnsi="Arial" w:cs="Arial"/>
          <w:b/>
          <w:sz w:val="20"/>
          <w:szCs w:val="20"/>
        </w:rPr>
        <w:t xml:space="preserve">Europees </w:t>
      </w:r>
      <w:r w:rsidR="00554233" w:rsidRPr="00B21A57">
        <w:rPr>
          <w:rFonts w:ascii="Arial" w:hAnsi="Arial" w:cs="Arial"/>
          <w:b/>
          <w:sz w:val="20"/>
          <w:szCs w:val="20"/>
        </w:rPr>
        <w:t>steunkader</w:t>
      </w:r>
      <w:r w:rsidR="00554233" w:rsidRPr="00B21A57">
        <w:rPr>
          <w:rFonts w:ascii="Arial" w:hAnsi="Arial" w:cs="Arial"/>
          <w:sz w:val="20"/>
          <w:szCs w:val="20"/>
        </w:rPr>
        <w:t>: een mededeling, richtsnoer, kaderregeling, besluit of vrijstellingsverordening op het gebied van staatssteun die de Europese Commissie of de Raad van de Europese Unie heeft vastgesteld, waarbij rekening is gehouden met de artikelen 106, punt drie, 107, 108 of 109 van het Verdrag;</w:t>
      </w:r>
    </w:p>
    <w:p w:rsidR="00554233" w:rsidRPr="00B21A57" w:rsidRDefault="003D1415" w:rsidP="00E272EB">
      <w:pPr>
        <w:pStyle w:val="Lijstalinea"/>
        <w:numPr>
          <w:ilvl w:val="0"/>
          <w:numId w:val="5"/>
        </w:numPr>
        <w:ind w:left="284" w:hanging="284"/>
        <w:jc w:val="both"/>
        <w:rPr>
          <w:rFonts w:ascii="Arial" w:hAnsi="Arial" w:cs="Arial"/>
          <w:sz w:val="20"/>
          <w:szCs w:val="20"/>
        </w:rPr>
      </w:pPr>
      <w:r>
        <w:rPr>
          <w:rFonts w:ascii="Arial" w:hAnsi="Arial" w:cs="Arial"/>
          <w:b/>
          <w:sz w:val="20"/>
          <w:szCs w:val="20"/>
        </w:rPr>
        <w:t>O</w:t>
      </w:r>
      <w:r w:rsidR="00D3570D" w:rsidRPr="00B21A57">
        <w:rPr>
          <w:rFonts w:ascii="Arial" w:hAnsi="Arial" w:cs="Arial"/>
          <w:b/>
          <w:sz w:val="20"/>
          <w:szCs w:val="20"/>
        </w:rPr>
        <w:t>nderneming</w:t>
      </w:r>
      <w:r w:rsidR="00D3570D" w:rsidRPr="00B21A57">
        <w:rPr>
          <w:rFonts w:ascii="Arial" w:hAnsi="Arial" w:cs="Arial"/>
          <w:sz w:val="20"/>
          <w:szCs w:val="20"/>
        </w:rPr>
        <w:t xml:space="preserve">: </w:t>
      </w:r>
      <w:r w:rsidR="00554233" w:rsidRPr="00B21A57">
        <w:rPr>
          <w:rFonts w:ascii="Arial" w:hAnsi="Arial" w:cs="Arial"/>
          <w:sz w:val="20"/>
          <w:szCs w:val="20"/>
        </w:rPr>
        <w:t xml:space="preserve">een </w:t>
      </w:r>
      <w:r w:rsidR="00D3570D" w:rsidRPr="00B21A57">
        <w:rPr>
          <w:rFonts w:ascii="Arial" w:hAnsi="Arial" w:cs="Arial"/>
          <w:sz w:val="20"/>
          <w:szCs w:val="20"/>
        </w:rPr>
        <w:t>eenheid</w:t>
      </w:r>
      <w:r w:rsidR="00554233" w:rsidRPr="00B21A57">
        <w:rPr>
          <w:rFonts w:ascii="Arial" w:hAnsi="Arial" w:cs="Arial"/>
          <w:sz w:val="20"/>
          <w:szCs w:val="20"/>
        </w:rPr>
        <w:t xml:space="preserve"> die een economische activiteit uitoefent, in welke </w:t>
      </w:r>
      <w:r w:rsidR="00D3570D" w:rsidRPr="00B21A57">
        <w:rPr>
          <w:rFonts w:ascii="Arial" w:hAnsi="Arial" w:cs="Arial"/>
          <w:sz w:val="20"/>
          <w:szCs w:val="20"/>
        </w:rPr>
        <w:t xml:space="preserve">rechtsvorm of </w:t>
      </w:r>
      <w:r w:rsidR="00554233" w:rsidRPr="00B21A57">
        <w:rPr>
          <w:rFonts w:ascii="Arial" w:hAnsi="Arial" w:cs="Arial"/>
          <w:sz w:val="20"/>
          <w:szCs w:val="20"/>
        </w:rPr>
        <w:t xml:space="preserve">manier </w:t>
      </w:r>
      <w:r w:rsidR="00D3570D" w:rsidRPr="00B21A57">
        <w:rPr>
          <w:rFonts w:ascii="Arial" w:hAnsi="Arial" w:cs="Arial"/>
          <w:sz w:val="20"/>
          <w:szCs w:val="20"/>
        </w:rPr>
        <w:t>van financiering</w:t>
      </w:r>
      <w:r w:rsidR="00554233" w:rsidRPr="00B21A57">
        <w:rPr>
          <w:rFonts w:ascii="Arial" w:hAnsi="Arial" w:cs="Arial"/>
          <w:sz w:val="20"/>
          <w:szCs w:val="20"/>
        </w:rPr>
        <w:t xml:space="preserve"> dat ook is</w:t>
      </w:r>
      <w:r w:rsidR="008B6F73" w:rsidRPr="00B21A57">
        <w:rPr>
          <w:rFonts w:ascii="Arial" w:hAnsi="Arial" w:cs="Arial"/>
          <w:sz w:val="20"/>
          <w:szCs w:val="20"/>
        </w:rPr>
        <w:t>;</w:t>
      </w:r>
    </w:p>
    <w:p w:rsidR="00B33069" w:rsidRPr="00B21A57" w:rsidRDefault="003D1415" w:rsidP="00E272EB">
      <w:pPr>
        <w:pStyle w:val="Lijstalinea"/>
        <w:numPr>
          <w:ilvl w:val="0"/>
          <w:numId w:val="5"/>
        </w:numPr>
        <w:ind w:left="284" w:hanging="284"/>
        <w:jc w:val="both"/>
        <w:rPr>
          <w:rFonts w:ascii="Arial" w:hAnsi="Arial" w:cs="Arial"/>
          <w:sz w:val="20"/>
          <w:szCs w:val="20"/>
        </w:rPr>
      </w:pPr>
      <w:r>
        <w:rPr>
          <w:rFonts w:ascii="Arial" w:hAnsi="Arial" w:cs="Arial"/>
          <w:b/>
          <w:sz w:val="20"/>
          <w:szCs w:val="20"/>
        </w:rPr>
        <w:t>V</w:t>
      </w:r>
      <w:r w:rsidR="00B33069" w:rsidRPr="00B21A57">
        <w:rPr>
          <w:rFonts w:ascii="Arial" w:hAnsi="Arial" w:cs="Arial"/>
          <w:b/>
          <w:sz w:val="20"/>
          <w:szCs w:val="20"/>
        </w:rPr>
        <w:t>erleningsbeschikking</w:t>
      </w:r>
      <w:r w:rsidR="00B33069" w:rsidRPr="00B21A57">
        <w:rPr>
          <w:rFonts w:ascii="Arial" w:hAnsi="Arial" w:cs="Arial"/>
          <w:sz w:val="20"/>
          <w:szCs w:val="20"/>
        </w:rPr>
        <w:t>:</w:t>
      </w:r>
      <w:r w:rsidR="00FF633C" w:rsidRPr="00B21A57">
        <w:rPr>
          <w:rFonts w:ascii="Arial" w:hAnsi="Arial" w:cs="Arial"/>
          <w:sz w:val="20"/>
          <w:szCs w:val="20"/>
        </w:rPr>
        <w:t xml:space="preserve"> </w:t>
      </w:r>
      <w:r w:rsidR="00066ADA" w:rsidRPr="00B21A57">
        <w:rPr>
          <w:rFonts w:ascii="Arial" w:hAnsi="Arial" w:cs="Arial"/>
          <w:sz w:val="20"/>
          <w:szCs w:val="20"/>
        </w:rPr>
        <w:t xml:space="preserve">een brief van de gemeente waarin staat welke subsidie u ontvangt en onder welke voorwaarden. </w:t>
      </w:r>
    </w:p>
    <w:p w:rsidR="00B33069" w:rsidRPr="00B21A57" w:rsidRDefault="003D1415" w:rsidP="00E272EB">
      <w:pPr>
        <w:pStyle w:val="Lijstalinea"/>
        <w:numPr>
          <w:ilvl w:val="0"/>
          <w:numId w:val="5"/>
        </w:numPr>
        <w:ind w:left="284" w:hanging="284"/>
        <w:jc w:val="both"/>
        <w:rPr>
          <w:rFonts w:ascii="Arial" w:hAnsi="Arial" w:cs="Arial"/>
          <w:sz w:val="20"/>
          <w:szCs w:val="20"/>
        </w:rPr>
      </w:pPr>
      <w:r>
        <w:rPr>
          <w:rFonts w:ascii="Arial" w:hAnsi="Arial" w:cs="Arial"/>
          <w:b/>
          <w:sz w:val="20"/>
          <w:szCs w:val="20"/>
        </w:rPr>
        <w:t>B</w:t>
      </w:r>
      <w:r w:rsidR="00B33069" w:rsidRPr="00B21A57">
        <w:rPr>
          <w:rFonts w:ascii="Arial" w:hAnsi="Arial" w:cs="Arial"/>
          <w:b/>
          <w:sz w:val="20"/>
          <w:szCs w:val="20"/>
        </w:rPr>
        <w:t>oekjaar</w:t>
      </w:r>
      <w:r w:rsidR="00B33069" w:rsidRPr="00B21A57">
        <w:rPr>
          <w:rFonts w:ascii="Arial" w:hAnsi="Arial" w:cs="Arial"/>
          <w:sz w:val="20"/>
          <w:szCs w:val="20"/>
        </w:rPr>
        <w:t xml:space="preserve">: </w:t>
      </w:r>
      <w:r w:rsidR="004D2CEC">
        <w:rPr>
          <w:rFonts w:ascii="Arial" w:hAnsi="Arial" w:cs="Arial"/>
          <w:sz w:val="20"/>
          <w:szCs w:val="20"/>
        </w:rPr>
        <w:t>p</w:t>
      </w:r>
      <w:r w:rsidR="00066ADA" w:rsidRPr="00B21A57">
        <w:rPr>
          <w:rFonts w:ascii="Arial" w:hAnsi="Arial" w:cs="Arial"/>
          <w:sz w:val="20"/>
          <w:szCs w:val="20"/>
        </w:rPr>
        <w:t xml:space="preserve">eriode waarover een financieel verslag loopt. Dit kan gelijk zijn aan een kalenderjaar maar dat hoeft niet. </w:t>
      </w:r>
    </w:p>
    <w:p w:rsidR="004D563F" w:rsidRPr="00457FC6" w:rsidRDefault="004D563F" w:rsidP="00B21A57">
      <w:pPr>
        <w:contextualSpacing/>
        <w:jc w:val="both"/>
        <w:rPr>
          <w:rFonts w:ascii="Arial" w:hAnsi="Arial" w:cs="Arial"/>
          <w:color w:val="70AD47"/>
          <w:sz w:val="20"/>
          <w:szCs w:val="20"/>
        </w:rPr>
      </w:pPr>
    </w:p>
    <w:p w:rsidR="00E3685F" w:rsidRPr="00457FC6" w:rsidRDefault="00D5655D" w:rsidP="00B21A57">
      <w:pPr>
        <w:pStyle w:val="Geenafstand"/>
        <w:contextualSpacing/>
        <w:jc w:val="both"/>
        <w:rPr>
          <w:rFonts w:ascii="Arial" w:hAnsi="Arial" w:cs="Arial"/>
          <w:b/>
          <w:color w:val="70AD47"/>
          <w:sz w:val="24"/>
        </w:rPr>
      </w:pPr>
      <w:r w:rsidRPr="00457FC6">
        <w:rPr>
          <w:rFonts w:ascii="Arial" w:hAnsi="Arial" w:cs="Arial"/>
          <w:b/>
          <w:color w:val="70AD47"/>
          <w:sz w:val="24"/>
        </w:rPr>
        <w:t xml:space="preserve">Artikel </w:t>
      </w:r>
      <w:r w:rsidR="004768DB" w:rsidRPr="00457FC6">
        <w:rPr>
          <w:rFonts w:ascii="Arial" w:hAnsi="Arial" w:cs="Arial"/>
          <w:b/>
          <w:color w:val="70AD47"/>
          <w:sz w:val="24"/>
        </w:rPr>
        <w:t>2</w:t>
      </w:r>
      <w:r w:rsidR="00D4729E" w:rsidRPr="00457FC6">
        <w:rPr>
          <w:rFonts w:ascii="Arial" w:hAnsi="Arial" w:cs="Arial"/>
          <w:b/>
          <w:color w:val="70AD47"/>
          <w:sz w:val="24"/>
        </w:rPr>
        <w:t xml:space="preserve">. </w:t>
      </w:r>
      <w:r w:rsidR="0073650C" w:rsidRPr="00457FC6">
        <w:rPr>
          <w:rFonts w:ascii="Arial" w:hAnsi="Arial" w:cs="Arial"/>
          <w:b/>
          <w:color w:val="70AD47"/>
          <w:sz w:val="24"/>
        </w:rPr>
        <w:t xml:space="preserve">Wat </w:t>
      </w:r>
      <w:r w:rsidR="00AF0793" w:rsidRPr="00457FC6">
        <w:rPr>
          <w:rFonts w:ascii="Arial" w:hAnsi="Arial" w:cs="Arial"/>
          <w:b/>
          <w:color w:val="70AD47"/>
          <w:sz w:val="24"/>
        </w:rPr>
        <w:t xml:space="preserve">regelt </w:t>
      </w:r>
      <w:r w:rsidR="0073650C" w:rsidRPr="00457FC6">
        <w:rPr>
          <w:rFonts w:ascii="Arial" w:hAnsi="Arial" w:cs="Arial"/>
          <w:b/>
          <w:color w:val="70AD47"/>
          <w:sz w:val="24"/>
        </w:rPr>
        <w:t xml:space="preserve">deze </w:t>
      </w:r>
      <w:r w:rsidR="00AF0793" w:rsidRPr="00457FC6">
        <w:rPr>
          <w:rFonts w:ascii="Arial" w:hAnsi="Arial" w:cs="Arial"/>
          <w:b/>
          <w:color w:val="70AD47"/>
          <w:sz w:val="24"/>
        </w:rPr>
        <w:t>subsidie</w:t>
      </w:r>
      <w:r w:rsidR="0073650C" w:rsidRPr="00457FC6">
        <w:rPr>
          <w:rFonts w:ascii="Arial" w:hAnsi="Arial" w:cs="Arial"/>
          <w:b/>
          <w:color w:val="70AD47"/>
          <w:sz w:val="24"/>
        </w:rPr>
        <w:t>verordening?</w:t>
      </w:r>
    </w:p>
    <w:p w:rsidR="0073650C" w:rsidRPr="00B21A57" w:rsidRDefault="0013470B" w:rsidP="00E272EB">
      <w:pPr>
        <w:pStyle w:val="Geenafstand"/>
        <w:numPr>
          <w:ilvl w:val="0"/>
          <w:numId w:val="6"/>
        </w:numPr>
        <w:ind w:left="284" w:hanging="284"/>
        <w:contextualSpacing/>
        <w:jc w:val="both"/>
        <w:rPr>
          <w:rFonts w:ascii="Arial" w:hAnsi="Arial" w:cs="Arial"/>
          <w:sz w:val="20"/>
          <w:szCs w:val="20"/>
        </w:rPr>
      </w:pPr>
      <w:r w:rsidRPr="00B21A57">
        <w:rPr>
          <w:rFonts w:ascii="Arial" w:eastAsia="Times New Roman" w:hAnsi="Arial" w:cs="Arial"/>
          <w:sz w:val="20"/>
          <w:szCs w:val="20"/>
        </w:rPr>
        <w:t xml:space="preserve">Deze verordening regelt het </w:t>
      </w:r>
      <w:r w:rsidR="0066173A" w:rsidRPr="00B21A57">
        <w:rPr>
          <w:rFonts w:ascii="Arial" w:eastAsia="Times New Roman" w:hAnsi="Arial" w:cs="Arial"/>
          <w:sz w:val="20"/>
          <w:szCs w:val="20"/>
        </w:rPr>
        <w:t>geven</w:t>
      </w:r>
      <w:r w:rsidRPr="00B21A57">
        <w:rPr>
          <w:rFonts w:ascii="Arial" w:eastAsia="Times New Roman" w:hAnsi="Arial" w:cs="Arial"/>
          <w:sz w:val="20"/>
          <w:szCs w:val="20"/>
        </w:rPr>
        <w:t xml:space="preserve"> van subsidies door </w:t>
      </w:r>
      <w:r w:rsidR="004D3F2C" w:rsidRPr="00B21A57">
        <w:rPr>
          <w:rFonts w:ascii="Arial" w:eastAsia="Times New Roman" w:hAnsi="Arial" w:cs="Arial"/>
          <w:sz w:val="20"/>
          <w:szCs w:val="20"/>
        </w:rPr>
        <w:t>B</w:t>
      </w:r>
      <w:r w:rsidRPr="00B21A57">
        <w:rPr>
          <w:rFonts w:ascii="Arial" w:eastAsia="Times New Roman" w:hAnsi="Arial" w:cs="Arial"/>
          <w:sz w:val="20"/>
          <w:szCs w:val="20"/>
        </w:rPr>
        <w:t xml:space="preserve">urgemeester en </w:t>
      </w:r>
      <w:r w:rsidR="004D3F2C" w:rsidRPr="00B21A57">
        <w:rPr>
          <w:rFonts w:ascii="Arial" w:eastAsia="Times New Roman" w:hAnsi="Arial" w:cs="Arial"/>
          <w:sz w:val="20"/>
          <w:szCs w:val="20"/>
        </w:rPr>
        <w:t>W</w:t>
      </w:r>
      <w:r w:rsidRPr="00B21A57">
        <w:rPr>
          <w:rFonts w:ascii="Arial" w:eastAsia="Times New Roman" w:hAnsi="Arial" w:cs="Arial"/>
          <w:sz w:val="20"/>
          <w:szCs w:val="20"/>
        </w:rPr>
        <w:t xml:space="preserve">ethouders. Maar niet </w:t>
      </w:r>
      <w:r w:rsidR="00E43B09" w:rsidRPr="00B21A57">
        <w:rPr>
          <w:rFonts w:ascii="Arial" w:eastAsia="Times New Roman" w:hAnsi="Arial" w:cs="Arial"/>
          <w:sz w:val="20"/>
          <w:szCs w:val="20"/>
        </w:rPr>
        <w:t xml:space="preserve">van </w:t>
      </w:r>
      <w:r w:rsidRPr="00B21A57">
        <w:rPr>
          <w:rFonts w:ascii="Arial" w:eastAsia="Times New Roman" w:hAnsi="Arial" w:cs="Arial"/>
          <w:sz w:val="20"/>
          <w:szCs w:val="20"/>
        </w:rPr>
        <w:t xml:space="preserve">subsidies waarvoor </w:t>
      </w:r>
      <w:r w:rsidR="00E43B09" w:rsidRPr="00B21A57">
        <w:rPr>
          <w:rFonts w:ascii="Arial" w:eastAsia="Times New Roman" w:hAnsi="Arial" w:cs="Arial"/>
          <w:sz w:val="20"/>
          <w:szCs w:val="20"/>
        </w:rPr>
        <w:t xml:space="preserve">al met </w:t>
      </w:r>
      <w:r w:rsidRPr="00B21A57">
        <w:rPr>
          <w:rFonts w:ascii="Arial" w:eastAsia="Times New Roman" w:hAnsi="Arial" w:cs="Arial"/>
          <w:sz w:val="20"/>
          <w:szCs w:val="20"/>
        </w:rPr>
        <w:t xml:space="preserve">een andere verordening een uitputtende regeling is </w:t>
      </w:r>
      <w:r w:rsidR="00E43B09" w:rsidRPr="00B21A57">
        <w:rPr>
          <w:rFonts w:ascii="Arial" w:eastAsia="Times New Roman" w:hAnsi="Arial" w:cs="Arial"/>
          <w:sz w:val="20"/>
          <w:szCs w:val="20"/>
        </w:rPr>
        <w:t>vastgesteld</w:t>
      </w:r>
      <w:r w:rsidRPr="00B21A57">
        <w:rPr>
          <w:rFonts w:ascii="Arial" w:eastAsia="Times New Roman" w:hAnsi="Arial" w:cs="Arial"/>
          <w:sz w:val="20"/>
          <w:szCs w:val="20"/>
        </w:rPr>
        <w:t xml:space="preserve">, en ook niet </w:t>
      </w:r>
      <w:r w:rsidR="00E43B09" w:rsidRPr="00B21A57">
        <w:rPr>
          <w:rFonts w:ascii="Arial" w:eastAsia="Times New Roman" w:hAnsi="Arial" w:cs="Arial"/>
          <w:sz w:val="20"/>
          <w:szCs w:val="20"/>
        </w:rPr>
        <w:t xml:space="preserve">van </w:t>
      </w:r>
      <w:r w:rsidRPr="00B21A57">
        <w:rPr>
          <w:rFonts w:ascii="Arial" w:eastAsia="Times New Roman" w:hAnsi="Arial" w:cs="Arial"/>
          <w:sz w:val="20"/>
          <w:szCs w:val="20"/>
        </w:rPr>
        <w:t xml:space="preserve">subsidies </w:t>
      </w:r>
      <w:r w:rsidR="00E43B09" w:rsidRPr="00B21A57">
        <w:rPr>
          <w:rFonts w:ascii="Arial" w:eastAsia="Times New Roman" w:hAnsi="Arial" w:cs="Arial"/>
          <w:sz w:val="20"/>
          <w:szCs w:val="20"/>
        </w:rPr>
        <w:t>die staan in artikel 4:23, punt 3, van de Algemene wet bestuursrecht (subsidies waarvoor geen wettelijke regeling nodig is).</w:t>
      </w:r>
    </w:p>
    <w:p w:rsidR="00E43B09" w:rsidRPr="00B21A57" w:rsidRDefault="00E43B09" w:rsidP="00E272EB">
      <w:pPr>
        <w:pStyle w:val="Geenafstand"/>
        <w:numPr>
          <w:ilvl w:val="0"/>
          <w:numId w:val="6"/>
        </w:numPr>
        <w:tabs>
          <w:tab w:val="left" w:pos="2129"/>
        </w:tabs>
        <w:ind w:left="284" w:hanging="284"/>
        <w:contextualSpacing/>
        <w:jc w:val="both"/>
        <w:rPr>
          <w:rFonts w:ascii="Arial" w:hAnsi="Arial" w:cs="Arial"/>
          <w:sz w:val="20"/>
          <w:szCs w:val="20"/>
        </w:rPr>
      </w:pPr>
      <w:r w:rsidRPr="00B21A57">
        <w:rPr>
          <w:rFonts w:ascii="Arial" w:eastAsia="Times New Roman" w:hAnsi="Arial" w:cs="Arial"/>
          <w:sz w:val="20"/>
          <w:szCs w:val="20"/>
        </w:rPr>
        <w:t>Voor subsidies waarvoor geen wettelijke regeling nodig is, kunnen we bepalen dat deze verordening wel of voor een deel geldt.</w:t>
      </w:r>
    </w:p>
    <w:p w:rsidR="00E43B09" w:rsidRPr="00B21A57" w:rsidRDefault="00E43B09" w:rsidP="00B21A57">
      <w:pPr>
        <w:pStyle w:val="Geenafstand"/>
        <w:contextualSpacing/>
        <w:jc w:val="both"/>
        <w:rPr>
          <w:rFonts w:ascii="Arial" w:hAnsi="Arial" w:cs="Arial"/>
          <w:sz w:val="20"/>
          <w:szCs w:val="20"/>
        </w:rPr>
      </w:pPr>
    </w:p>
    <w:p w:rsidR="00E3685F" w:rsidRPr="00457FC6" w:rsidRDefault="00D4729E" w:rsidP="00B21A57">
      <w:pPr>
        <w:pStyle w:val="Geenafstand"/>
        <w:contextualSpacing/>
        <w:jc w:val="both"/>
        <w:rPr>
          <w:rFonts w:ascii="Arial" w:hAnsi="Arial" w:cs="Arial"/>
          <w:b/>
          <w:color w:val="70AD47"/>
          <w:sz w:val="24"/>
        </w:rPr>
      </w:pPr>
      <w:r w:rsidRPr="00457FC6">
        <w:rPr>
          <w:rFonts w:ascii="Arial" w:hAnsi="Arial" w:cs="Arial"/>
          <w:b/>
          <w:color w:val="70AD47"/>
          <w:sz w:val="24"/>
        </w:rPr>
        <w:t xml:space="preserve">Artikel </w:t>
      </w:r>
      <w:r w:rsidR="00607B42" w:rsidRPr="00457FC6">
        <w:rPr>
          <w:rFonts w:ascii="Arial" w:hAnsi="Arial" w:cs="Arial"/>
          <w:b/>
          <w:color w:val="70AD47"/>
          <w:sz w:val="24"/>
        </w:rPr>
        <w:t>3</w:t>
      </w:r>
      <w:r w:rsidRPr="00457FC6">
        <w:rPr>
          <w:rFonts w:ascii="Arial" w:hAnsi="Arial" w:cs="Arial"/>
          <w:b/>
          <w:color w:val="70AD47"/>
          <w:sz w:val="24"/>
        </w:rPr>
        <w:t>. Subsidieregeling</w:t>
      </w:r>
    </w:p>
    <w:p w:rsidR="00E43B09" w:rsidRPr="00B21A57" w:rsidRDefault="00D4729E" w:rsidP="00B21A57">
      <w:pPr>
        <w:pStyle w:val="Geenafstand"/>
        <w:contextualSpacing/>
        <w:jc w:val="both"/>
        <w:rPr>
          <w:rFonts w:ascii="Arial" w:hAnsi="Arial" w:cs="Arial"/>
          <w:sz w:val="20"/>
          <w:szCs w:val="20"/>
        </w:rPr>
      </w:pPr>
      <w:r w:rsidRPr="00B21A57">
        <w:rPr>
          <w:rFonts w:ascii="Arial" w:hAnsi="Arial" w:cs="Arial"/>
          <w:sz w:val="20"/>
          <w:szCs w:val="20"/>
        </w:rPr>
        <w:t xml:space="preserve">Burgemeester en </w:t>
      </w:r>
      <w:r w:rsidR="004D3F2C" w:rsidRPr="00B21A57">
        <w:rPr>
          <w:rFonts w:ascii="Arial" w:hAnsi="Arial" w:cs="Arial"/>
          <w:sz w:val="20"/>
          <w:szCs w:val="20"/>
        </w:rPr>
        <w:t>W</w:t>
      </w:r>
      <w:r w:rsidRPr="00B21A57">
        <w:rPr>
          <w:rFonts w:ascii="Arial" w:hAnsi="Arial" w:cs="Arial"/>
          <w:sz w:val="20"/>
          <w:szCs w:val="20"/>
        </w:rPr>
        <w:t xml:space="preserve">ethouders </w:t>
      </w:r>
      <w:r w:rsidR="00236A17" w:rsidRPr="00B21A57">
        <w:rPr>
          <w:rFonts w:ascii="Arial" w:hAnsi="Arial" w:cs="Arial"/>
          <w:sz w:val="20"/>
          <w:szCs w:val="20"/>
        </w:rPr>
        <w:t xml:space="preserve">kunnen </w:t>
      </w:r>
      <w:r w:rsidR="00E43B09" w:rsidRPr="00B21A57">
        <w:rPr>
          <w:rFonts w:ascii="Arial" w:hAnsi="Arial" w:cs="Arial"/>
          <w:sz w:val="20"/>
          <w:szCs w:val="20"/>
        </w:rPr>
        <w:t xml:space="preserve">in een </w:t>
      </w:r>
      <w:r w:rsidRPr="00B21A57">
        <w:rPr>
          <w:rFonts w:ascii="Arial" w:hAnsi="Arial" w:cs="Arial"/>
          <w:sz w:val="20"/>
          <w:szCs w:val="20"/>
        </w:rPr>
        <w:t>regeling</w:t>
      </w:r>
      <w:r w:rsidR="00E43B09" w:rsidRPr="00B21A57">
        <w:rPr>
          <w:rFonts w:ascii="Arial" w:hAnsi="Arial" w:cs="Arial"/>
          <w:sz w:val="20"/>
          <w:szCs w:val="20"/>
        </w:rPr>
        <w:t xml:space="preserve"> </w:t>
      </w:r>
      <w:r w:rsidRPr="00B21A57">
        <w:rPr>
          <w:rFonts w:ascii="Arial" w:hAnsi="Arial" w:cs="Arial"/>
          <w:sz w:val="20"/>
          <w:szCs w:val="20"/>
        </w:rPr>
        <w:t>vast</w:t>
      </w:r>
      <w:r w:rsidR="00236A17" w:rsidRPr="00B21A57">
        <w:rPr>
          <w:rFonts w:ascii="Arial" w:hAnsi="Arial" w:cs="Arial"/>
          <w:sz w:val="20"/>
          <w:szCs w:val="20"/>
        </w:rPr>
        <w:t>stellen</w:t>
      </w:r>
      <w:r w:rsidRPr="00B21A57">
        <w:rPr>
          <w:rFonts w:ascii="Arial" w:hAnsi="Arial" w:cs="Arial"/>
          <w:sz w:val="20"/>
          <w:szCs w:val="20"/>
        </w:rPr>
        <w:t xml:space="preserve"> welke activiteiten </w:t>
      </w:r>
      <w:r w:rsidR="00E43B09" w:rsidRPr="00B21A57">
        <w:rPr>
          <w:rFonts w:ascii="Arial" w:hAnsi="Arial" w:cs="Arial"/>
          <w:sz w:val="20"/>
          <w:szCs w:val="20"/>
        </w:rPr>
        <w:t xml:space="preserve">voor subsidie </w:t>
      </w:r>
      <w:r w:rsidRPr="00B21A57">
        <w:rPr>
          <w:rFonts w:ascii="Arial" w:hAnsi="Arial" w:cs="Arial"/>
          <w:sz w:val="20"/>
          <w:szCs w:val="20"/>
        </w:rPr>
        <w:t>in aanmerking komen.</w:t>
      </w:r>
      <w:r w:rsidR="006758EF" w:rsidRPr="00B21A57">
        <w:rPr>
          <w:rFonts w:ascii="Arial" w:hAnsi="Arial" w:cs="Arial"/>
          <w:sz w:val="20"/>
          <w:szCs w:val="20"/>
        </w:rPr>
        <w:t xml:space="preserve"> </w:t>
      </w:r>
      <w:r w:rsidR="00E43B09" w:rsidRPr="00B21A57">
        <w:rPr>
          <w:rFonts w:ascii="Arial" w:hAnsi="Arial" w:cs="Arial"/>
          <w:sz w:val="20"/>
          <w:szCs w:val="20"/>
        </w:rPr>
        <w:t xml:space="preserve">In deze regeling bepalen we zo nodig ook welke doelgroepen </w:t>
      </w:r>
      <w:r w:rsidR="002F69F4" w:rsidRPr="00B21A57">
        <w:rPr>
          <w:rFonts w:ascii="Arial" w:hAnsi="Arial" w:cs="Arial"/>
          <w:sz w:val="20"/>
          <w:szCs w:val="20"/>
        </w:rPr>
        <w:t>voor subsidie in aanmerking komen, hoe</w:t>
      </w:r>
      <w:r w:rsidR="006758EF" w:rsidRPr="00B21A57">
        <w:rPr>
          <w:rFonts w:ascii="Arial" w:hAnsi="Arial" w:cs="Arial"/>
          <w:sz w:val="20"/>
          <w:szCs w:val="20"/>
        </w:rPr>
        <w:t xml:space="preserve"> </w:t>
      </w:r>
      <w:r w:rsidR="00E43B09" w:rsidRPr="00B21A57">
        <w:rPr>
          <w:rFonts w:ascii="Arial" w:hAnsi="Arial" w:cs="Arial"/>
          <w:sz w:val="20"/>
          <w:szCs w:val="20"/>
        </w:rPr>
        <w:t xml:space="preserve">we </w:t>
      </w:r>
      <w:r w:rsidR="006758EF" w:rsidRPr="00B21A57">
        <w:rPr>
          <w:rFonts w:ascii="Arial" w:hAnsi="Arial" w:cs="Arial"/>
          <w:sz w:val="20"/>
          <w:szCs w:val="20"/>
        </w:rPr>
        <w:t xml:space="preserve">de subsidie </w:t>
      </w:r>
      <w:r w:rsidR="00E43B09" w:rsidRPr="00B21A57">
        <w:rPr>
          <w:rFonts w:ascii="Arial" w:hAnsi="Arial" w:cs="Arial"/>
          <w:sz w:val="20"/>
          <w:szCs w:val="20"/>
        </w:rPr>
        <w:t xml:space="preserve">berekenen </w:t>
      </w:r>
      <w:r w:rsidR="00FC11DD" w:rsidRPr="00B21A57">
        <w:rPr>
          <w:rFonts w:ascii="Arial" w:hAnsi="Arial" w:cs="Arial"/>
          <w:sz w:val="20"/>
          <w:szCs w:val="20"/>
        </w:rPr>
        <w:t xml:space="preserve">en hoe </w:t>
      </w:r>
      <w:r w:rsidR="00E43B09" w:rsidRPr="00B21A57">
        <w:rPr>
          <w:rFonts w:ascii="Arial" w:hAnsi="Arial" w:cs="Arial"/>
          <w:sz w:val="20"/>
          <w:szCs w:val="20"/>
        </w:rPr>
        <w:t xml:space="preserve">we </w:t>
      </w:r>
      <w:r w:rsidR="00FC11DD" w:rsidRPr="00B21A57">
        <w:rPr>
          <w:rFonts w:ascii="Arial" w:hAnsi="Arial" w:cs="Arial"/>
          <w:sz w:val="20"/>
          <w:szCs w:val="20"/>
        </w:rPr>
        <w:t>de subsid</w:t>
      </w:r>
      <w:r w:rsidR="00A914C5" w:rsidRPr="00B21A57">
        <w:rPr>
          <w:rFonts w:ascii="Arial" w:hAnsi="Arial" w:cs="Arial"/>
          <w:sz w:val="20"/>
          <w:szCs w:val="20"/>
        </w:rPr>
        <w:t>i</w:t>
      </w:r>
      <w:r w:rsidR="00FC11DD" w:rsidRPr="00B21A57">
        <w:rPr>
          <w:rFonts w:ascii="Arial" w:hAnsi="Arial" w:cs="Arial"/>
          <w:sz w:val="20"/>
          <w:szCs w:val="20"/>
        </w:rPr>
        <w:t>e</w:t>
      </w:r>
      <w:r w:rsidR="00A914C5" w:rsidRPr="00B21A57">
        <w:rPr>
          <w:rFonts w:ascii="Arial" w:hAnsi="Arial" w:cs="Arial"/>
          <w:sz w:val="20"/>
          <w:szCs w:val="20"/>
        </w:rPr>
        <w:t>be</w:t>
      </w:r>
      <w:r w:rsidR="00FC11DD" w:rsidRPr="00B21A57">
        <w:rPr>
          <w:rFonts w:ascii="Arial" w:hAnsi="Arial" w:cs="Arial"/>
          <w:sz w:val="20"/>
          <w:szCs w:val="20"/>
        </w:rPr>
        <w:t xml:space="preserve">dragen </w:t>
      </w:r>
      <w:r w:rsidR="00E43B09" w:rsidRPr="00B21A57">
        <w:rPr>
          <w:rFonts w:ascii="Arial" w:hAnsi="Arial" w:cs="Arial"/>
          <w:sz w:val="20"/>
          <w:szCs w:val="20"/>
        </w:rPr>
        <w:t>uitbetalen</w:t>
      </w:r>
      <w:r w:rsidR="006758EF" w:rsidRPr="00B21A57">
        <w:rPr>
          <w:rFonts w:ascii="Arial" w:hAnsi="Arial" w:cs="Arial"/>
          <w:sz w:val="20"/>
          <w:szCs w:val="20"/>
        </w:rPr>
        <w:t>.</w:t>
      </w:r>
      <w:r w:rsidR="00E43B09" w:rsidRPr="00B21A57">
        <w:rPr>
          <w:rFonts w:ascii="Arial" w:hAnsi="Arial" w:cs="Arial"/>
          <w:sz w:val="20"/>
          <w:szCs w:val="20"/>
        </w:rPr>
        <w:t xml:space="preserve"> Deze regeling noemen we</w:t>
      </w:r>
      <w:r w:rsidR="00AF0793" w:rsidRPr="00B21A57">
        <w:rPr>
          <w:rFonts w:ascii="Arial" w:hAnsi="Arial" w:cs="Arial"/>
          <w:sz w:val="20"/>
          <w:szCs w:val="20"/>
        </w:rPr>
        <w:t xml:space="preserve"> de</w:t>
      </w:r>
      <w:r w:rsidR="00E43B09" w:rsidRPr="00B21A57">
        <w:rPr>
          <w:rFonts w:ascii="Arial" w:hAnsi="Arial" w:cs="Arial"/>
          <w:sz w:val="20"/>
          <w:szCs w:val="20"/>
        </w:rPr>
        <w:t xml:space="preserve"> </w:t>
      </w:r>
      <w:r w:rsidR="00E43B09" w:rsidRPr="00B21A57">
        <w:rPr>
          <w:rFonts w:ascii="Arial" w:hAnsi="Arial" w:cs="Arial"/>
          <w:b/>
          <w:sz w:val="20"/>
          <w:szCs w:val="20"/>
        </w:rPr>
        <w:t>subsidieregeling</w:t>
      </w:r>
      <w:r w:rsidR="008E4AE6" w:rsidRPr="00B21A57">
        <w:rPr>
          <w:rFonts w:ascii="Arial" w:hAnsi="Arial" w:cs="Arial"/>
          <w:sz w:val="20"/>
          <w:szCs w:val="20"/>
        </w:rPr>
        <w:t>.</w:t>
      </w:r>
    </w:p>
    <w:p w:rsidR="00E43B09" w:rsidRPr="00457FC6" w:rsidRDefault="00E43B09" w:rsidP="00B21A57">
      <w:pPr>
        <w:pStyle w:val="Geenafstand"/>
        <w:contextualSpacing/>
        <w:jc w:val="both"/>
        <w:rPr>
          <w:rFonts w:ascii="Arial" w:hAnsi="Arial" w:cs="Arial"/>
          <w:color w:val="70AD47"/>
          <w:sz w:val="20"/>
          <w:szCs w:val="20"/>
        </w:rPr>
      </w:pPr>
    </w:p>
    <w:p w:rsidR="00F8551A" w:rsidRDefault="00F8551A">
      <w:pPr>
        <w:rPr>
          <w:rFonts w:ascii="Arial" w:hAnsi="Arial" w:cs="Arial"/>
          <w:b/>
          <w:bCs/>
          <w:color w:val="70AD47"/>
        </w:rPr>
      </w:pPr>
      <w:r>
        <w:rPr>
          <w:rFonts w:ascii="Arial" w:hAnsi="Arial" w:cs="Arial"/>
          <w:b/>
          <w:bCs/>
          <w:color w:val="70AD47"/>
        </w:rPr>
        <w:br w:type="page"/>
      </w:r>
    </w:p>
    <w:p w:rsidR="00E3685F" w:rsidRPr="00457FC6" w:rsidRDefault="00D3570D" w:rsidP="00B21A57">
      <w:pPr>
        <w:pStyle w:val="Geenafstand"/>
        <w:contextualSpacing/>
        <w:jc w:val="both"/>
        <w:rPr>
          <w:rFonts w:ascii="Arial" w:hAnsi="Arial" w:cs="Arial"/>
          <w:b/>
          <w:bCs/>
          <w:color w:val="70AD47"/>
          <w:sz w:val="24"/>
        </w:rPr>
      </w:pPr>
      <w:r w:rsidRPr="00457FC6">
        <w:rPr>
          <w:rFonts w:ascii="Arial" w:hAnsi="Arial" w:cs="Arial"/>
          <w:b/>
          <w:bCs/>
          <w:color w:val="70AD47"/>
          <w:sz w:val="24"/>
        </w:rPr>
        <w:lastRenderedPageBreak/>
        <w:t xml:space="preserve">Artikel </w:t>
      </w:r>
      <w:r w:rsidR="00607B42" w:rsidRPr="00457FC6">
        <w:rPr>
          <w:rFonts w:ascii="Arial" w:hAnsi="Arial" w:cs="Arial"/>
          <w:b/>
          <w:bCs/>
          <w:color w:val="70AD47"/>
          <w:sz w:val="24"/>
        </w:rPr>
        <w:t>4</w:t>
      </w:r>
      <w:r w:rsidRPr="00457FC6">
        <w:rPr>
          <w:rFonts w:ascii="Arial" w:hAnsi="Arial" w:cs="Arial"/>
          <w:b/>
          <w:bCs/>
          <w:color w:val="70AD47"/>
          <w:sz w:val="24"/>
        </w:rPr>
        <w:t xml:space="preserve">. </w:t>
      </w:r>
      <w:r w:rsidR="00AF0793" w:rsidRPr="00457FC6">
        <w:rPr>
          <w:rFonts w:ascii="Arial" w:hAnsi="Arial" w:cs="Arial"/>
          <w:b/>
          <w:bCs/>
          <w:color w:val="70AD47"/>
          <w:sz w:val="24"/>
        </w:rPr>
        <w:t xml:space="preserve">Speelt </w:t>
      </w:r>
      <w:r w:rsidR="007F55DD" w:rsidRPr="00457FC6">
        <w:rPr>
          <w:rFonts w:ascii="Arial" w:hAnsi="Arial" w:cs="Arial"/>
          <w:b/>
          <w:bCs/>
          <w:color w:val="70AD47"/>
          <w:sz w:val="24"/>
        </w:rPr>
        <w:t xml:space="preserve">een </w:t>
      </w:r>
      <w:r w:rsidRPr="00457FC6">
        <w:rPr>
          <w:rFonts w:ascii="Arial" w:hAnsi="Arial" w:cs="Arial"/>
          <w:b/>
          <w:bCs/>
          <w:color w:val="70AD47"/>
          <w:sz w:val="24"/>
        </w:rPr>
        <w:t>Europees steunkader</w:t>
      </w:r>
      <w:r w:rsidR="00AF0793" w:rsidRPr="00457FC6">
        <w:rPr>
          <w:rFonts w:ascii="Arial" w:hAnsi="Arial" w:cs="Arial"/>
          <w:b/>
          <w:bCs/>
          <w:color w:val="70AD47"/>
          <w:sz w:val="24"/>
        </w:rPr>
        <w:t xml:space="preserve"> een rol?</w:t>
      </w:r>
    </w:p>
    <w:p w:rsidR="00AF0793" w:rsidRPr="00B21A57" w:rsidRDefault="00AF0793" w:rsidP="00B21A57">
      <w:pPr>
        <w:pStyle w:val="Geenafstand"/>
        <w:contextualSpacing/>
        <w:jc w:val="both"/>
        <w:rPr>
          <w:rFonts w:ascii="Arial" w:hAnsi="Arial" w:cs="Arial"/>
          <w:sz w:val="20"/>
          <w:szCs w:val="20"/>
        </w:rPr>
      </w:pPr>
      <w:r w:rsidRPr="00B21A57">
        <w:rPr>
          <w:rFonts w:ascii="Arial" w:hAnsi="Arial" w:cs="Arial"/>
          <w:sz w:val="20"/>
          <w:szCs w:val="20"/>
        </w:rPr>
        <w:t xml:space="preserve">In sommige gevallen </w:t>
      </w:r>
      <w:r w:rsidR="007F55DD" w:rsidRPr="00B21A57">
        <w:rPr>
          <w:rFonts w:ascii="Arial" w:hAnsi="Arial" w:cs="Arial"/>
          <w:sz w:val="20"/>
          <w:szCs w:val="20"/>
        </w:rPr>
        <w:t xml:space="preserve">moeten </w:t>
      </w:r>
      <w:r w:rsidR="004D3F2C" w:rsidRPr="00B21A57">
        <w:rPr>
          <w:rFonts w:ascii="Arial" w:hAnsi="Arial" w:cs="Arial"/>
          <w:sz w:val="20"/>
          <w:szCs w:val="20"/>
        </w:rPr>
        <w:t>B</w:t>
      </w:r>
      <w:r w:rsidR="007F55DD" w:rsidRPr="00B21A57">
        <w:rPr>
          <w:rFonts w:ascii="Arial" w:hAnsi="Arial" w:cs="Arial"/>
          <w:sz w:val="20"/>
          <w:szCs w:val="20"/>
        </w:rPr>
        <w:t xml:space="preserve">urgemeester en </w:t>
      </w:r>
      <w:r w:rsidR="004D3F2C" w:rsidRPr="00B21A57">
        <w:rPr>
          <w:rFonts w:ascii="Arial" w:hAnsi="Arial" w:cs="Arial"/>
          <w:sz w:val="20"/>
          <w:szCs w:val="20"/>
        </w:rPr>
        <w:t>W</w:t>
      </w:r>
      <w:r w:rsidR="007F55DD" w:rsidRPr="00B21A57">
        <w:rPr>
          <w:rFonts w:ascii="Arial" w:hAnsi="Arial" w:cs="Arial"/>
          <w:sz w:val="20"/>
          <w:szCs w:val="20"/>
        </w:rPr>
        <w:t xml:space="preserve">ethouders voldoen aan een </w:t>
      </w:r>
      <w:r w:rsidRPr="00B21A57">
        <w:rPr>
          <w:rFonts w:ascii="Arial" w:hAnsi="Arial" w:cs="Arial"/>
          <w:sz w:val="20"/>
          <w:szCs w:val="20"/>
        </w:rPr>
        <w:t>Europees steunkader.</w:t>
      </w:r>
      <w:r w:rsidR="007F55DD" w:rsidRPr="00B21A57">
        <w:rPr>
          <w:rFonts w:ascii="Arial" w:hAnsi="Arial" w:cs="Arial"/>
          <w:sz w:val="20"/>
          <w:szCs w:val="20"/>
        </w:rPr>
        <w:t xml:space="preserve"> Dan kunnen we afwijken van deze verordening.</w:t>
      </w:r>
    </w:p>
    <w:p w:rsidR="00AF0793" w:rsidRPr="00B21A57" w:rsidRDefault="00AF0793" w:rsidP="00B21A57">
      <w:pPr>
        <w:pStyle w:val="Geenafstand"/>
        <w:contextualSpacing/>
        <w:jc w:val="both"/>
        <w:rPr>
          <w:rFonts w:ascii="Arial" w:hAnsi="Arial" w:cs="Arial"/>
          <w:sz w:val="20"/>
          <w:szCs w:val="20"/>
        </w:rPr>
      </w:pPr>
    </w:p>
    <w:p w:rsidR="007F55DD" w:rsidRPr="00B21A57" w:rsidRDefault="007F55DD" w:rsidP="00E272EB">
      <w:pPr>
        <w:pStyle w:val="Geenafstand"/>
        <w:numPr>
          <w:ilvl w:val="0"/>
          <w:numId w:val="7"/>
        </w:numPr>
        <w:ind w:left="284" w:hanging="284"/>
        <w:contextualSpacing/>
        <w:jc w:val="both"/>
        <w:rPr>
          <w:rFonts w:ascii="Arial" w:hAnsi="Arial" w:cs="Arial"/>
          <w:sz w:val="20"/>
          <w:szCs w:val="20"/>
        </w:rPr>
      </w:pPr>
      <w:r w:rsidRPr="00B21A57">
        <w:rPr>
          <w:rFonts w:ascii="Arial" w:hAnsi="Arial" w:cs="Arial"/>
          <w:sz w:val="20"/>
          <w:szCs w:val="20"/>
        </w:rPr>
        <w:t xml:space="preserve">Als dat nodig is om te voldoen aan een Europees steunkader, kunnen </w:t>
      </w:r>
      <w:r w:rsidR="004D3F2C" w:rsidRPr="00B21A57">
        <w:rPr>
          <w:rFonts w:ascii="Arial" w:hAnsi="Arial" w:cs="Arial"/>
          <w:sz w:val="20"/>
          <w:szCs w:val="20"/>
        </w:rPr>
        <w:t>B</w:t>
      </w:r>
      <w:r w:rsidRPr="00B21A57">
        <w:rPr>
          <w:rFonts w:ascii="Arial" w:hAnsi="Arial" w:cs="Arial"/>
          <w:sz w:val="20"/>
          <w:szCs w:val="20"/>
        </w:rPr>
        <w:t xml:space="preserve">urgemeester en </w:t>
      </w:r>
      <w:r w:rsidR="004D3F2C" w:rsidRPr="00B21A57">
        <w:rPr>
          <w:rFonts w:ascii="Arial" w:hAnsi="Arial" w:cs="Arial"/>
          <w:sz w:val="20"/>
          <w:szCs w:val="20"/>
        </w:rPr>
        <w:t>W</w:t>
      </w:r>
      <w:r w:rsidRPr="00B21A57">
        <w:rPr>
          <w:rFonts w:ascii="Arial" w:hAnsi="Arial" w:cs="Arial"/>
          <w:sz w:val="20"/>
          <w:szCs w:val="20"/>
        </w:rPr>
        <w:t>ethouders bij een subsidieregeling afwijken van deze verordening en deze aanvullen.</w:t>
      </w:r>
    </w:p>
    <w:p w:rsidR="00461EB8" w:rsidRPr="00B21A57" w:rsidRDefault="00461EB8" w:rsidP="00E272EB">
      <w:pPr>
        <w:pStyle w:val="Geenafstand"/>
        <w:numPr>
          <w:ilvl w:val="0"/>
          <w:numId w:val="7"/>
        </w:numPr>
        <w:ind w:left="284" w:hanging="284"/>
        <w:contextualSpacing/>
        <w:jc w:val="both"/>
        <w:rPr>
          <w:rFonts w:ascii="Arial" w:hAnsi="Arial" w:cs="Arial"/>
          <w:sz w:val="20"/>
          <w:szCs w:val="20"/>
        </w:rPr>
      </w:pPr>
      <w:r w:rsidRPr="00B21A57">
        <w:rPr>
          <w:rFonts w:ascii="Arial" w:hAnsi="Arial" w:cs="Arial"/>
          <w:sz w:val="20"/>
          <w:szCs w:val="20"/>
        </w:rPr>
        <w:t xml:space="preserve">Is er sprake van een Europees steunkader waardoor we afwijken van deze verordening? Dan </w:t>
      </w:r>
      <w:r w:rsidR="005F7B12" w:rsidRPr="00B21A57">
        <w:rPr>
          <w:rFonts w:ascii="Arial" w:hAnsi="Arial" w:cs="Arial"/>
          <w:sz w:val="20"/>
          <w:szCs w:val="20"/>
        </w:rPr>
        <w:t xml:space="preserve">staat in de </w:t>
      </w:r>
      <w:r w:rsidRPr="00B21A57">
        <w:rPr>
          <w:rFonts w:ascii="Arial" w:hAnsi="Arial" w:cs="Arial"/>
          <w:sz w:val="20"/>
          <w:szCs w:val="20"/>
        </w:rPr>
        <w:t>subsidieregeling om welk steunkader het precies gaat.</w:t>
      </w:r>
    </w:p>
    <w:p w:rsidR="00066ADA" w:rsidRPr="00B21A57" w:rsidRDefault="005F7B12" w:rsidP="00E272EB">
      <w:pPr>
        <w:pStyle w:val="Geenafstand"/>
        <w:numPr>
          <w:ilvl w:val="0"/>
          <w:numId w:val="7"/>
        </w:numPr>
        <w:ind w:left="284" w:hanging="284"/>
        <w:contextualSpacing/>
        <w:jc w:val="both"/>
        <w:rPr>
          <w:rFonts w:ascii="Arial" w:hAnsi="Arial" w:cs="Arial"/>
          <w:sz w:val="20"/>
          <w:szCs w:val="20"/>
        </w:rPr>
      </w:pPr>
      <w:r w:rsidRPr="00B21A57">
        <w:rPr>
          <w:rFonts w:ascii="Arial" w:hAnsi="Arial" w:cs="Arial"/>
          <w:sz w:val="20"/>
          <w:szCs w:val="20"/>
        </w:rPr>
        <w:t xml:space="preserve">Geldt voor een subsidie </w:t>
      </w:r>
      <w:r w:rsidR="00461EB8" w:rsidRPr="00B21A57">
        <w:rPr>
          <w:rFonts w:ascii="Arial" w:hAnsi="Arial" w:cs="Arial"/>
          <w:sz w:val="20"/>
          <w:szCs w:val="20"/>
        </w:rPr>
        <w:t>een Europees steunkader?</w:t>
      </w:r>
      <w:r w:rsidRPr="00B21A57">
        <w:rPr>
          <w:rFonts w:ascii="Arial" w:hAnsi="Arial" w:cs="Arial"/>
          <w:sz w:val="20"/>
          <w:szCs w:val="20"/>
        </w:rPr>
        <w:t xml:space="preserve"> Dan </w:t>
      </w:r>
      <w:r w:rsidR="00066ADA" w:rsidRPr="00B21A57">
        <w:rPr>
          <w:rFonts w:ascii="Arial" w:hAnsi="Arial" w:cs="Arial"/>
          <w:sz w:val="20"/>
          <w:szCs w:val="20"/>
        </w:rPr>
        <w:t xml:space="preserve">geldt het volgende: </w:t>
      </w:r>
    </w:p>
    <w:p w:rsidR="003E03AE" w:rsidRPr="00B21A57" w:rsidRDefault="005F7B12" w:rsidP="00E272EB">
      <w:pPr>
        <w:pStyle w:val="Geenafstand"/>
        <w:numPr>
          <w:ilvl w:val="0"/>
          <w:numId w:val="27"/>
        </w:numPr>
        <w:ind w:left="568" w:hanging="284"/>
        <w:contextualSpacing/>
        <w:jc w:val="both"/>
        <w:rPr>
          <w:rFonts w:ascii="Arial" w:hAnsi="Arial" w:cs="Arial"/>
          <w:sz w:val="20"/>
          <w:szCs w:val="20"/>
        </w:rPr>
      </w:pPr>
      <w:r w:rsidRPr="00B21A57">
        <w:rPr>
          <w:rFonts w:ascii="Arial" w:hAnsi="Arial" w:cs="Arial"/>
          <w:sz w:val="20"/>
          <w:szCs w:val="20"/>
        </w:rPr>
        <w:t>in de verleningsbeschikking</w:t>
      </w:r>
      <w:r w:rsidR="00066ADA" w:rsidRPr="00B21A57">
        <w:rPr>
          <w:rFonts w:ascii="Arial" w:hAnsi="Arial" w:cs="Arial"/>
          <w:sz w:val="20"/>
          <w:szCs w:val="20"/>
        </w:rPr>
        <w:t xml:space="preserve"> staan </w:t>
      </w:r>
      <w:r w:rsidR="003E03AE" w:rsidRPr="00B21A57">
        <w:rPr>
          <w:rFonts w:ascii="Arial" w:hAnsi="Arial" w:cs="Arial"/>
          <w:sz w:val="20"/>
          <w:szCs w:val="20"/>
        </w:rPr>
        <w:t>de bepalingen die van toepassing zijn in dat steunkader.</w:t>
      </w:r>
    </w:p>
    <w:p w:rsidR="003E03AE" w:rsidRPr="00B21A57" w:rsidRDefault="00066ADA" w:rsidP="00E272EB">
      <w:pPr>
        <w:pStyle w:val="Geenafstand"/>
        <w:numPr>
          <w:ilvl w:val="0"/>
          <w:numId w:val="27"/>
        </w:numPr>
        <w:ind w:left="567" w:hanging="283"/>
        <w:contextualSpacing/>
        <w:jc w:val="both"/>
        <w:rPr>
          <w:rFonts w:ascii="Arial" w:hAnsi="Arial" w:cs="Arial"/>
          <w:sz w:val="20"/>
          <w:szCs w:val="20"/>
        </w:rPr>
      </w:pPr>
      <w:r w:rsidRPr="00B21A57">
        <w:rPr>
          <w:rFonts w:ascii="Arial" w:hAnsi="Arial" w:cs="Arial"/>
          <w:sz w:val="20"/>
          <w:szCs w:val="20"/>
        </w:rPr>
        <w:t xml:space="preserve">Voor vergoeding komen alleen in aanmerking </w:t>
      </w:r>
      <w:r w:rsidR="003E03AE" w:rsidRPr="00B21A57">
        <w:rPr>
          <w:rFonts w:ascii="Arial" w:hAnsi="Arial" w:cs="Arial"/>
          <w:sz w:val="20"/>
          <w:szCs w:val="20"/>
        </w:rPr>
        <w:t>de activiteiten, doelstellingen, resultaten en kosten die voldoen aan de eisen die in dat steunkader staan.</w:t>
      </w:r>
    </w:p>
    <w:p w:rsidR="003E03AE" w:rsidRPr="00B21A57" w:rsidRDefault="003E03AE" w:rsidP="00E272EB">
      <w:pPr>
        <w:pStyle w:val="Geenafstand"/>
        <w:numPr>
          <w:ilvl w:val="0"/>
          <w:numId w:val="27"/>
        </w:numPr>
        <w:ind w:left="567" w:hanging="283"/>
        <w:contextualSpacing/>
        <w:jc w:val="both"/>
        <w:rPr>
          <w:rFonts w:ascii="Arial" w:hAnsi="Arial" w:cs="Arial"/>
          <w:sz w:val="20"/>
          <w:szCs w:val="20"/>
        </w:rPr>
      </w:pPr>
      <w:r w:rsidRPr="00B21A57">
        <w:rPr>
          <w:rFonts w:ascii="Arial" w:hAnsi="Arial" w:cs="Arial"/>
          <w:sz w:val="20"/>
          <w:szCs w:val="20"/>
        </w:rPr>
        <w:t xml:space="preserve">Dan komt een onderneming alleen in aanmerking als de subsidie voldoet aan de </w:t>
      </w:r>
      <w:r w:rsidR="00066ADA" w:rsidRPr="00B21A57">
        <w:rPr>
          <w:rFonts w:ascii="Arial" w:hAnsi="Arial" w:cs="Arial"/>
          <w:sz w:val="20"/>
          <w:szCs w:val="20"/>
        </w:rPr>
        <w:t>v</w:t>
      </w:r>
      <w:r w:rsidRPr="00B21A57">
        <w:rPr>
          <w:rFonts w:ascii="Arial" w:hAnsi="Arial" w:cs="Arial"/>
          <w:sz w:val="20"/>
          <w:szCs w:val="20"/>
        </w:rPr>
        <w:t>oorwaarden van dat steunkader.</w:t>
      </w:r>
    </w:p>
    <w:p w:rsidR="00FF633C" w:rsidRPr="00B21A57" w:rsidRDefault="00FF633C" w:rsidP="00B21A57">
      <w:pPr>
        <w:pStyle w:val="Geenafstand"/>
        <w:contextualSpacing/>
        <w:jc w:val="both"/>
        <w:rPr>
          <w:rFonts w:ascii="Arial" w:hAnsi="Arial" w:cs="Arial"/>
          <w:b/>
          <w:sz w:val="20"/>
          <w:szCs w:val="20"/>
        </w:rPr>
      </w:pPr>
    </w:p>
    <w:p w:rsidR="00E3685F" w:rsidRPr="00457FC6" w:rsidRDefault="00066ADA" w:rsidP="00B21A57">
      <w:pPr>
        <w:pStyle w:val="Geenafstand"/>
        <w:contextualSpacing/>
        <w:jc w:val="both"/>
        <w:rPr>
          <w:rFonts w:ascii="Arial" w:hAnsi="Arial" w:cs="Arial"/>
          <w:b/>
          <w:color w:val="70AD47"/>
          <w:sz w:val="24"/>
        </w:rPr>
      </w:pPr>
      <w:r w:rsidRPr="00457FC6">
        <w:rPr>
          <w:rFonts w:ascii="Arial" w:hAnsi="Arial" w:cs="Arial"/>
          <w:b/>
          <w:color w:val="70AD47"/>
          <w:sz w:val="24"/>
        </w:rPr>
        <w:t>A</w:t>
      </w:r>
      <w:r w:rsidR="00925D72" w:rsidRPr="00457FC6">
        <w:rPr>
          <w:rFonts w:ascii="Arial" w:hAnsi="Arial" w:cs="Arial"/>
          <w:b/>
          <w:color w:val="70AD47"/>
          <w:sz w:val="24"/>
        </w:rPr>
        <w:t xml:space="preserve">rtikel </w:t>
      </w:r>
      <w:r w:rsidR="00607B42" w:rsidRPr="00457FC6">
        <w:rPr>
          <w:rFonts w:ascii="Arial" w:hAnsi="Arial" w:cs="Arial"/>
          <w:b/>
          <w:color w:val="70AD47"/>
          <w:sz w:val="24"/>
        </w:rPr>
        <w:t>5</w:t>
      </w:r>
      <w:r w:rsidR="00D4729E" w:rsidRPr="00457FC6">
        <w:rPr>
          <w:rFonts w:ascii="Arial" w:hAnsi="Arial" w:cs="Arial"/>
          <w:b/>
          <w:color w:val="70AD47"/>
          <w:sz w:val="24"/>
        </w:rPr>
        <w:t xml:space="preserve">. </w:t>
      </w:r>
      <w:r w:rsidR="004948DA" w:rsidRPr="00457FC6">
        <w:rPr>
          <w:rFonts w:ascii="Arial" w:hAnsi="Arial" w:cs="Arial"/>
          <w:b/>
          <w:color w:val="70AD47"/>
          <w:sz w:val="24"/>
        </w:rPr>
        <w:t>De hoogte van de subsidie</w:t>
      </w:r>
    </w:p>
    <w:p w:rsidR="00BE6634" w:rsidRPr="00B21A57" w:rsidRDefault="004948DA" w:rsidP="00B21A57">
      <w:pPr>
        <w:pStyle w:val="Geenafstand"/>
        <w:contextualSpacing/>
        <w:jc w:val="both"/>
        <w:rPr>
          <w:rFonts w:ascii="Arial" w:eastAsia="Times New Roman" w:hAnsi="Arial" w:cs="Arial"/>
          <w:sz w:val="20"/>
          <w:szCs w:val="20"/>
        </w:rPr>
      </w:pPr>
      <w:r w:rsidRPr="00B21A57">
        <w:rPr>
          <w:rFonts w:ascii="Arial" w:eastAsia="Times New Roman" w:hAnsi="Arial" w:cs="Arial"/>
          <w:sz w:val="20"/>
          <w:szCs w:val="20"/>
        </w:rPr>
        <w:t xml:space="preserve">Burgemeester en </w:t>
      </w:r>
      <w:r w:rsidR="004D3F2C" w:rsidRPr="00B21A57">
        <w:rPr>
          <w:rFonts w:ascii="Arial" w:eastAsia="Times New Roman" w:hAnsi="Arial" w:cs="Arial"/>
          <w:sz w:val="20"/>
          <w:szCs w:val="20"/>
        </w:rPr>
        <w:t>W</w:t>
      </w:r>
      <w:r w:rsidRPr="00B21A57">
        <w:rPr>
          <w:rFonts w:ascii="Arial" w:eastAsia="Times New Roman" w:hAnsi="Arial" w:cs="Arial"/>
          <w:sz w:val="20"/>
          <w:szCs w:val="20"/>
        </w:rPr>
        <w:t>ethouders en de raad kunnen een maximale subsidie vaststellen (een subsidieplafond), waarbij we rekening houden met de begroting.</w:t>
      </w:r>
    </w:p>
    <w:p w:rsidR="004948DA" w:rsidRPr="00B21A57" w:rsidRDefault="004948DA" w:rsidP="00B21A57">
      <w:pPr>
        <w:pStyle w:val="Geenafstand"/>
        <w:contextualSpacing/>
        <w:jc w:val="both"/>
        <w:rPr>
          <w:rFonts w:ascii="Arial" w:eastAsia="Times New Roman" w:hAnsi="Arial" w:cs="Arial"/>
          <w:sz w:val="20"/>
          <w:szCs w:val="20"/>
        </w:rPr>
      </w:pPr>
    </w:p>
    <w:p w:rsidR="00066ADA" w:rsidRPr="00B21A57" w:rsidRDefault="004948DA" w:rsidP="007B25EC">
      <w:pPr>
        <w:pStyle w:val="Geenafstand"/>
        <w:numPr>
          <w:ilvl w:val="0"/>
          <w:numId w:val="8"/>
        </w:numPr>
        <w:ind w:left="284" w:hanging="284"/>
        <w:contextualSpacing/>
        <w:jc w:val="both"/>
        <w:rPr>
          <w:rFonts w:ascii="Arial" w:hAnsi="Arial" w:cs="Arial"/>
          <w:sz w:val="20"/>
          <w:szCs w:val="20"/>
        </w:rPr>
      </w:pPr>
      <w:r w:rsidRPr="00B21A57">
        <w:rPr>
          <w:rFonts w:ascii="Arial" w:eastAsia="Times New Roman" w:hAnsi="Arial" w:cs="Arial"/>
          <w:sz w:val="20"/>
          <w:szCs w:val="20"/>
        </w:rPr>
        <w:t xml:space="preserve">Als </w:t>
      </w:r>
      <w:r w:rsidR="004D3F2C" w:rsidRPr="00B21A57">
        <w:rPr>
          <w:rFonts w:ascii="Arial" w:eastAsia="Times New Roman" w:hAnsi="Arial" w:cs="Arial"/>
          <w:sz w:val="20"/>
          <w:szCs w:val="20"/>
        </w:rPr>
        <w:t>B</w:t>
      </w:r>
      <w:r w:rsidRPr="00B21A57">
        <w:rPr>
          <w:rFonts w:ascii="Arial" w:eastAsia="Times New Roman" w:hAnsi="Arial" w:cs="Arial"/>
          <w:sz w:val="20"/>
          <w:szCs w:val="20"/>
        </w:rPr>
        <w:t xml:space="preserve">urgemeester en </w:t>
      </w:r>
      <w:r w:rsidR="004D3F2C" w:rsidRPr="00B21A57">
        <w:rPr>
          <w:rFonts w:ascii="Arial" w:eastAsia="Times New Roman" w:hAnsi="Arial" w:cs="Arial"/>
          <w:sz w:val="20"/>
          <w:szCs w:val="20"/>
        </w:rPr>
        <w:t>W</w:t>
      </w:r>
      <w:r w:rsidRPr="00B21A57">
        <w:rPr>
          <w:rFonts w:ascii="Arial" w:eastAsia="Times New Roman" w:hAnsi="Arial" w:cs="Arial"/>
          <w:sz w:val="20"/>
          <w:szCs w:val="20"/>
        </w:rPr>
        <w:t xml:space="preserve">ethouders en </w:t>
      </w:r>
      <w:r w:rsidR="00066ADA" w:rsidRPr="00B21A57">
        <w:rPr>
          <w:rFonts w:ascii="Arial" w:eastAsia="Times New Roman" w:hAnsi="Arial" w:cs="Arial"/>
          <w:sz w:val="20"/>
          <w:szCs w:val="20"/>
        </w:rPr>
        <w:t xml:space="preserve">/of </w:t>
      </w:r>
      <w:r w:rsidRPr="00B21A57">
        <w:rPr>
          <w:rFonts w:ascii="Arial" w:eastAsia="Times New Roman" w:hAnsi="Arial" w:cs="Arial"/>
          <w:sz w:val="20"/>
          <w:szCs w:val="20"/>
        </w:rPr>
        <w:t>de raad een subsidieplafond vaststellen, bepalen we met een subsidieregeling de manier waarop we een subsidie verdelen</w:t>
      </w:r>
      <w:r w:rsidR="00E45AE4">
        <w:rPr>
          <w:rFonts w:ascii="Arial" w:eastAsia="Times New Roman" w:hAnsi="Arial" w:cs="Arial"/>
          <w:sz w:val="20"/>
          <w:szCs w:val="20"/>
        </w:rPr>
        <w:t>.</w:t>
      </w:r>
    </w:p>
    <w:p w:rsidR="000451C1" w:rsidRPr="00B21A57" w:rsidRDefault="000451C1" w:rsidP="007B25EC">
      <w:pPr>
        <w:pStyle w:val="Geenafstand"/>
        <w:numPr>
          <w:ilvl w:val="0"/>
          <w:numId w:val="8"/>
        </w:numPr>
        <w:ind w:left="284" w:hanging="284"/>
        <w:contextualSpacing/>
        <w:jc w:val="both"/>
        <w:rPr>
          <w:rFonts w:ascii="Arial" w:hAnsi="Arial" w:cs="Arial"/>
          <w:sz w:val="20"/>
          <w:szCs w:val="20"/>
        </w:rPr>
      </w:pPr>
      <w:r w:rsidRPr="00B21A57">
        <w:rPr>
          <w:rFonts w:ascii="Arial" w:eastAsia="Times New Roman" w:hAnsi="Arial" w:cs="Arial"/>
          <w:sz w:val="20"/>
          <w:szCs w:val="20"/>
        </w:rPr>
        <w:t>We</w:t>
      </w:r>
      <w:r w:rsidRPr="00B21A57">
        <w:rPr>
          <w:rFonts w:ascii="Arial" w:hAnsi="Arial" w:cs="Arial"/>
          <w:sz w:val="20"/>
          <w:szCs w:val="20"/>
        </w:rPr>
        <w:t xml:space="preserve"> kunnen een subsidieplafond verlagen als:</w:t>
      </w:r>
    </w:p>
    <w:p w:rsidR="000451C1" w:rsidRPr="00B21A57" w:rsidRDefault="000451C1" w:rsidP="007B25EC">
      <w:pPr>
        <w:pStyle w:val="Geenafstand"/>
        <w:numPr>
          <w:ilvl w:val="0"/>
          <w:numId w:val="2"/>
        </w:numPr>
        <w:ind w:left="567" w:hanging="283"/>
        <w:contextualSpacing/>
        <w:jc w:val="both"/>
        <w:rPr>
          <w:rFonts w:ascii="Arial" w:hAnsi="Arial" w:cs="Arial"/>
          <w:sz w:val="20"/>
          <w:szCs w:val="20"/>
        </w:rPr>
      </w:pPr>
      <w:r w:rsidRPr="00B21A57">
        <w:rPr>
          <w:rFonts w:ascii="Arial" w:eastAsia="Times New Roman" w:hAnsi="Arial" w:cs="Arial"/>
          <w:sz w:val="20"/>
          <w:szCs w:val="20"/>
        </w:rPr>
        <w:t>we dat plafond vaststellen voordat de begroting van het jaar waarin u de subsidie aanvraagt is vastgesteld of goedgekeurd</w:t>
      </w:r>
      <w:r w:rsidRPr="00B21A57">
        <w:rPr>
          <w:rFonts w:ascii="Arial" w:hAnsi="Arial" w:cs="Arial"/>
          <w:sz w:val="20"/>
          <w:szCs w:val="20"/>
        </w:rPr>
        <w:t>;</w:t>
      </w:r>
      <w:r w:rsidR="00DA7C0D" w:rsidRPr="00B21A57">
        <w:rPr>
          <w:rFonts w:ascii="Arial" w:hAnsi="Arial" w:cs="Arial"/>
          <w:sz w:val="20"/>
          <w:szCs w:val="20"/>
        </w:rPr>
        <w:t xml:space="preserve"> en</w:t>
      </w:r>
    </w:p>
    <w:p w:rsidR="000451C1" w:rsidRPr="00B21A57" w:rsidRDefault="00E07B63" w:rsidP="007B25EC">
      <w:pPr>
        <w:pStyle w:val="Geenafstand"/>
        <w:numPr>
          <w:ilvl w:val="0"/>
          <w:numId w:val="2"/>
        </w:numPr>
        <w:ind w:left="567" w:hanging="283"/>
        <w:contextualSpacing/>
        <w:jc w:val="both"/>
        <w:rPr>
          <w:rFonts w:ascii="Arial" w:hAnsi="Arial" w:cs="Arial"/>
          <w:sz w:val="20"/>
          <w:szCs w:val="20"/>
        </w:rPr>
      </w:pPr>
      <w:r w:rsidRPr="00B21A57">
        <w:rPr>
          <w:rFonts w:ascii="Arial" w:hAnsi="Arial" w:cs="Arial"/>
          <w:sz w:val="20"/>
          <w:szCs w:val="20"/>
        </w:rPr>
        <w:t xml:space="preserve">u </w:t>
      </w:r>
      <w:r w:rsidR="000451C1" w:rsidRPr="00B21A57">
        <w:rPr>
          <w:rFonts w:ascii="Arial" w:hAnsi="Arial" w:cs="Arial"/>
          <w:sz w:val="20"/>
          <w:szCs w:val="20"/>
        </w:rPr>
        <w:t>de subsidieaanvraag waarvoor het plafond geldt</w:t>
      </w:r>
      <w:r w:rsidRPr="00B21A57">
        <w:rPr>
          <w:rFonts w:ascii="Arial" w:hAnsi="Arial" w:cs="Arial"/>
          <w:sz w:val="20"/>
          <w:szCs w:val="20"/>
        </w:rPr>
        <w:t>,</w:t>
      </w:r>
      <w:r w:rsidR="000451C1" w:rsidRPr="00B21A57">
        <w:rPr>
          <w:rFonts w:ascii="Arial" w:hAnsi="Arial" w:cs="Arial"/>
          <w:sz w:val="20"/>
          <w:szCs w:val="20"/>
        </w:rPr>
        <w:t xml:space="preserve"> </w:t>
      </w:r>
      <w:r w:rsidRPr="00B21A57">
        <w:rPr>
          <w:rFonts w:ascii="Arial" w:hAnsi="Arial" w:cs="Arial"/>
          <w:sz w:val="20"/>
          <w:szCs w:val="20"/>
        </w:rPr>
        <w:t xml:space="preserve">moet indienen </w:t>
      </w:r>
      <w:r w:rsidR="000451C1" w:rsidRPr="00B21A57">
        <w:rPr>
          <w:rFonts w:ascii="Arial" w:hAnsi="Arial" w:cs="Arial"/>
          <w:sz w:val="20"/>
          <w:szCs w:val="20"/>
        </w:rPr>
        <w:t>voordat die begroting is vastgesteld of goedgekeurd.</w:t>
      </w:r>
    </w:p>
    <w:p w:rsidR="000451C1" w:rsidRPr="00B21A57" w:rsidRDefault="00E40322" w:rsidP="007B25EC">
      <w:pPr>
        <w:pStyle w:val="Geenafstand"/>
        <w:numPr>
          <w:ilvl w:val="0"/>
          <w:numId w:val="8"/>
        </w:numPr>
        <w:ind w:left="284" w:hanging="284"/>
        <w:contextualSpacing/>
        <w:jc w:val="both"/>
        <w:rPr>
          <w:rFonts w:ascii="Arial" w:hAnsi="Arial" w:cs="Arial"/>
          <w:sz w:val="20"/>
          <w:szCs w:val="20"/>
        </w:rPr>
      </w:pPr>
      <w:r w:rsidRPr="00B21A57">
        <w:rPr>
          <w:rFonts w:ascii="Arial" w:eastAsia="Times New Roman" w:hAnsi="Arial" w:cs="Arial"/>
          <w:sz w:val="20"/>
          <w:szCs w:val="20"/>
        </w:rPr>
        <w:t>Maken</w:t>
      </w:r>
      <w:r w:rsidR="00E07B63" w:rsidRPr="00B21A57">
        <w:rPr>
          <w:rFonts w:ascii="Arial" w:eastAsia="Times New Roman" w:hAnsi="Arial" w:cs="Arial"/>
          <w:sz w:val="20"/>
          <w:szCs w:val="20"/>
        </w:rPr>
        <w:t xml:space="preserve"> we een subsidieplafond </w:t>
      </w:r>
      <w:r w:rsidR="006E3B34" w:rsidRPr="00B21A57">
        <w:rPr>
          <w:rFonts w:ascii="Arial" w:eastAsia="Times New Roman" w:hAnsi="Arial" w:cs="Arial"/>
          <w:sz w:val="20"/>
          <w:szCs w:val="20"/>
        </w:rPr>
        <w:t>bekend</w:t>
      </w:r>
      <w:r w:rsidRPr="00B21A57">
        <w:rPr>
          <w:rFonts w:ascii="Arial" w:eastAsia="Times New Roman" w:hAnsi="Arial" w:cs="Arial"/>
          <w:sz w:val="20"/>
          <w:szCs w:val="20"/>
        </w:rPr>
        <w:t xml:space="preserve"> </w:t>
      </w:r>
      <w:r w:rsidR="006E3B34" w:rsidRPr="00B21A57">
        <w:rPr>
          <w:rFonts w:ascii="Arial" w:eastAsia="Times New Roman" w:hAnsi="Arial" w:cs="Arial"/>
          <w:sz w:val="20"/>
          <w:szCs w:val="20"/>
        </w:rPr>
        <w:t xml:space="preserve">dat we kunnen </w:t>
      </w:r>
      <w:r w:rsidR="00E07B63" w:rsidRPr="00B21A57">
        <w:rPr>
          <w:rFonts w:ascii="Arial" w:eastAsia="Times New Roman" w:hAnsi="Arial" w:cs="Arial"/>
          <w:sz w:val="20"/>
          <w:szCs w:val="20"/>
        </w:rPr>
        <w:t>verlagen zoals in het vorige punt staat</w:t>
      </w:r>
      <w:r w:rsidRPr="00B21A57">
        <w:rPr>
          <w:rFonts w:ascii="Arial" w:eastAsia="Times New Roman" w:hAnsi="Arial" w:cs="Arial"/>
          <w:sz w:val="20"/>
          <w:szCs w:val="20"/>
        </w:rPr>
        <w:t>?</w:t>
      </w:r>
      <w:r w:rsidR="00E07B63" w:rsidRPr="00B21A57">
        <w:rPr>
          <w:rFonts w:ascii="Arial" w:eastAsia="Times New Roman" w:hAnsi="Arial" w:cs="Arial"/>
          <w:sz w:val="20"/>
          <w:szCs w:val="20"/>
        </w:rPr>
        <w:t xml:space="preserve"> </w:t>
      </w:r>
      <w:r w:rsidRPr="00B21A57">
        <w:rPr>
          <w:rFonts w:ascii="Arial" w:eastAsia="Times New Roman" w:hAnsi="Arial" w:cs="Arial"/>
          <w:sz w:val="20"/>
          <w:szCs w:val="20"/>
        </w:rPr>
        <w:t>D</w:t>
      </w:r>
      <w:r w:rsidR="00E07B63" w:rsidRPr="00B21A57">
        <w:rPr>
          <w:rFonts w:ascii="Arial" w:eastAsia="Times New Roman" w:hAnsi="Arial" w:cs="Arial"/>
          <w:sz w:val="20"/>
          <w:szCs w:val="20"/>
        </w:rPr>
        <w:t xml:space="preserve">an </w:t>
      </w:r>
      <w:r w:rsidR="006E3B34" w:rsidRPr="00B21A57">
        <w:rPr>
          <w:rFonts w:ascii="Arial" w:eastAsia="Times New Roman" w:hAnsi="Arial" w:cs="Arial"/>
          <w:sz w:val="20"/>
          <w:szCs w:val="20"/>
        </w:rPr>
        <w:t xml:space="preserve">laten we weten </w:t>
      </w:r>
      <w:r w:rsidR="00E07B63" w:rsidRPr="00B21A57">
        <w:rPr>
          <w:rFonts w:ascii="Arial" w:eastAsia="Times New Roman" w:hAnsi="Arial" w:cs="Arial"/>
          <w:sz w:val="20"/>
          <w:szCs w:val="20"/>
        </w:rPr>
        <w:t xml:space="preserve">dat we dat kunnen </w:t>
      </w:r>
      <w:r w:rsidR="00FB475F" w:rsidRPr="00B21A57">
        <w:rPr>
          <w:rFonts w:ascii="Arial" w:eastAsia="Times New Roman" w:hAnsi="Arial" w:cs="Arial"/>
          <w:sz w:val="20"/>
          <w:szCs w:val="20"/>
        </w:rPr>
        <w:t>doen</w:t>
      </w:r>
      <w:r w:rsidR="006E3B34" w:rsidRPr="00B21A57">
        <w:rPr>
          <w:rFonts w:ascii="Arial" w:eastAsia="Times New Roman" w:hAnsi="Arial" w:cs="Arial"/>
          <w:sz w:val="20"/>
          <w:szCs w:val="20"/>
        </w:rPr>
        <w:t xml:space="preserve"> </w:t>
      </w:r>
      <w:r w:rsidR="00E07B63" w:rsidRPr="00B21A57">
        <w:rPr>
          <w:rFonts w:ascii="Arial" w:eastAsia="Times New Roman" w:hAnsi="Arial" w:cs="Arial"/>
          <w:sz w:val="20"/>
          <w:szCs w:val="20"/>
        </w:rPr>
        <w:t>en wat de gevolgen daarvan zijn voor aanvragen die al zijn ingediend.</w:t>
      </w:r>
    </w:p>
    <w:p w:rsidR="006E3B34" w:rsidRPr="00B21A57" w:rsidRDefault="006E3B34" w:rsidP="007B25EC">
      <w:pPr>
        <w:pStyle w:val="Geenafstand"/>
        <w:numPr>
          <w:ilvl w:val="0"/>
          <w:numId w:val="8"/>
        </w:numPr>
        <w:ind w:left="284" w:hanging="284"/>
        <w:contextualSpacing/>
        <w:jc w:val="both"/>
        <w:rPr>
          <w:rFonts w:ascii="Arial" w:eastAsia="Times New Roman" w:hAnsi="Arial" w:cs="Arial"/>
          <w:sz w:val="20"/>
          <w:szCs w:val="20"/>
        </w:rPr>
      </w:pPr>
      <w:r w:rsidRPr="00B21A57">
        <w:rPr>
          <w:rFonts w:ascii="Arial" w:eastAsia="Times New Roman" w:hAnsi="Arial" w:cs="Arial"/>
          <w:sz w:val="20"/>
          <w:szCs w:val="20"/>
        </w:rPr>
        <w:t>Geven we een subsidie op basis van een begroting die nog niet is vastgesteld of goedgekeurd? Dan doen we dat alleen als er voldoende geld voor is op die begroting. Dat vermelden we in de verleningsbeschikking.</w:t>
      </w:r>
    </w:p>
    <w:p w:rsidR="000451C1" w:rsidRPr="00B21A57" w:rsidRDefault="000451C1" w:rsidP="00B21A57">
      <w:pPr>
        <w:pStyle w:val="Geenafstand"/>
        <w:contextualSpacing/>
        <w:jc w:val="both"/>
        <w:rPr>
          <w:rFonts w:ascii="Arial" w:hAnsi="Arial" w:cs="Arial"/>
          <w:sz w:val="20"/>
          <w:szCs w:val="20"/>
        </w:rPr>
      </w:pPr>
    </w:p>
    <w:p w:rsidR="00E3685F" w:rsidRPr="00457FC6" w:rsidRDefault="00D4729E" w:rsidP="00B21A57">
      <w:pPr>
        <w:pStyle w:val="Geenafstand"/>
        <w:contextualSpacing/>
        <w:jc w:val="both"/>
        <w:rPr>
          <w:rFonts w:ascii="Arial" w:hAnsi="Arial" w:cs="Arial"/>
          <w:b/>
          <w:color w:val="70AD47"/>
          <w:sz w:val="24"/>
        </w:rPr>
      </w:pPr>
      <w:r w:rsidRPr="00457FC6">
        <w:rPr>
          <w:rFonts w:ascii="Arial" w:hAnsi="Arial" w:cs="Arial"/>
          <w:b/>
          <w:color w:val="70AD47"/>
          <w:sz w:val="24"/>
        </w:rPr>
        <w:t xml:space="preserve">Artikel </w:t>
      </w:r>
      <w:r w:rsidR="00607B42" w:rsidRPr="00457FC6">
        <w:rPr>
          <w:rFonts w:ascii="Arial" w:hAnsi="Arial" w:cs="Arial"/>
          <w:b/>
          <w:color w:val="70AD47"/>
          <w:sz w:val="24"/>
        </w:rPr>
        <w:t>6</w:t>
      </w:r>
      <w:r w:rsidRPr="00457FC6">
        <w:rPr>
          <w:rFonts w:ascii="Arial" w:hAnsi="Arial" w:cs="Arial"/>
          <w:b/>
          <w:color w:val="70AD47"/>
          <w:sz w:val="24"/>
        </w:rPr>
        <w:t xml:space="preserve">. </w:t>
      </w:r>
      <w:r w:rsidR="004948DA" w:rsidRPr="00457FC6">
        <w:rPr>
          <w:rFonts w:ascii="Arial" w:hAnsi="Arial" w:cs="Arial"/>
          <w:b/>
          <w:color w:val="70AD47"/>
          <w:sz w:val="24"/>
        </w:rPr>
        <w:t>Hoe vraagt u subsidie aan?</w:t>
      </w:r>
    </w:p>
    <w:p w:rsidR="006E3B34" w:rsidRPr="00B21A57" w:rsidRDefault="00FA46DA" w:rsidP="00B21A57">
      <w:pPr>
        <w:pStyle w:val="Geenafstand"/>
        <w:contextualSpacing/>
        <w:jc w:val="both"/>
        <w:rPr>
          <w:rStyle w:val="ol"/>
          <w:rFonts w:ascii="Arial" w:eastAsia="Times New Roman" w:hAnsi="Arial" w:cs="Arial"/>
          <w:sz w:val="20"/>
          <w:szCs w:val="20"/>
        </w:rPr>
      </w:pPr>
      <w:r w:rsidRPr="00B21A57">
        <w:rPr>
          <w:rStyle w:val="ol"/>
          <w:rFonts w:ascii="Arial" w:eastAsia="Times New Roman" w:hAnsi="Arial" w:cs="Arial"/>
          <w:sz w:val="20"/>
          <w:szCs w:val="20"/>
        </w:rPr>
        <w:t>U moet subsidie op een bepaalde manier aanvragen. In dit artikel staat hoe u dat moet doen.</w:t>
      </w:r>
    </w:p>
    <w:p w:rsidR="00FA46DA" w:rsidRPr="00B21A57" w:rsidRDefault="00FA46DA" w:rsidP="00B21A57">
      <w:pPr>
        <w:pStyle w:val="Geenafstand"/>
        <w:contextualSpacing/>
        <w:jc w:val="both"/>
        <w:rPr>
          <w:rStyle w:val="ol"/>
          <w:rFonts w:ascii="Arial" w:eastAsia="Times New Roman" w:hAnsi="Arial" w:cs="Arial"/>
          <w:sz w:val="20"/>
          <w:szCs w:val="20"/>
        </w:rPr>
      </w:pPr>
    </w:p>
    <w:p w:rsidR="00066ADA" w:rsidRPr="00B21A57" w:rsidRDefault="00FA46DA" w:rsidP="007B25EC">
      <w:pPr>
        <w:pStyle w:val="Geenafstand"/>
        <w:numPr>
          <w:ilvl w:val="0"/>
          <w:numId w:val="9"/>
        </w:numPr>
        <w:ind w:left="284" w:hanging="284"/>
        <w:contextualSpacing/>
        <w:jc w:val="both"/>
        <w:rPr>
          <w:rStyle w:val="ol"/>
          <w:rFonts w:ascii="Arial" w:hAnsi="Arial" w:cs="Arial"/>
          <w:sz w:val="20"/>
          <w:szCs w:val="20"/>
        </w:rPr>
      </w:pPr>
      <w:bookmarkStart w:id="2" w:name="_Hlk512498121"/>
      <w:r w:rsidRPr="00B21A57">
        <w:rPr>
          <w:rStyle w:val="ol"/>
          <w:rFonts w:ascii="Arial" w:eastAsia="Times New Roman" w:hAnsi="Arial" w:cs="Arial"/>
          <w:sz w:val="20"/>
          <w:szCs w:val="20"/>
        </w:rPr>
        <w:t xml:space="preserve">U moet een aanvraag voor een subsidie schriftelijk indienen bij </w:t>
      </w:r>
      <w:r w:rsidR="004D3F2C" w:rsidRPr="00B21A57">
        <w:rPr>
          <w:rStyle w:val="ol"/>
          <w:rFonts w:ascii="Arial" w:eastAsia="Times New Roman" w:hAnsi="Arial" w:cs="Arial"/>
          <w:sz w:val="20"/>
          <w:szCs w:val="20"/>
        </w:rPr>
        <w:t>B</w:t>
      </w:r>
      <w:r w:rsidR="00D4729E" w:rsidRPr="00B21A57">
        <w:rPr>
          <w:rStyle w:val="ol"/>
          <w:rFonts w:ascii="Arial" w:eastAsia="Times New Roman" w:hAnsi="Arial" w:cs="Arial"/>
          <w:sz w:val="20"/>
          <w:szCs w:val="20"/>
        </w:rPr>
        <w:t xml:space="preserve">urgemeester en </w:t>
      </w:r>
      <w:r w:rsidR="004D3F2C" w:rsidRPr="00B21A57">
        <w:rPr>
          <w:rStyle w:val="ol"/>
          <w:rFonts w:ascii="Arial" w:eastAsia="Times New Roman" w:hAnsi="Arial" w:cs="Arial"/>
          <w:sz w:val="20"/>
          <w:szCs w:val="20"/>
        </w:rPr>
        <w:t>W</w:t>
      </w:r>
      <w:r w:rsidR="00D4729E" w:rsidRPr="00B21A57">
        <w:rPr>
          <w:rStyle w:val="ol"/>
          <w:rFonts w:ascii="Arial" w:eastAsia="Times New Roman" w:hAnsi="Arial" w:cs="Arial"/>
          <w:sz w:val="20"/>
          <w:szCs w:val="20"/>
        </w:rPr>
        <w:t>ethouders</w:t>
      </w:r>
      <w:r w:rsidR="00787489" w:rsidRPr="00B21A57">
        <w:rPr>
          <w:rStyle w:val="ol"/>
          <w:rFonts w:ascii="Arial" w:eastAsia="Times New Roman" w:hAnsi="Arial" w:cs="Arial"/>
          <w:sz w:val="20"/>
          <w:szCs w:val="20"/>
        </w:rPr>
        <w:t xml:space="preserve">. </w:t>
      </w:r>
      <w:r w:rsidRPr="00B21A57">
        <w:rPr>
          <w:rStyle w:val="ol"/>
          <w:rFonts w:ascii="Arial" w:eastAsia="Times New Roman" w:hAnsi="Arial" w:cs="Arial"/>
          <w:sz w:val="20"/>
          <w:szCs w:val="20"/>
        </w:rPr>
        <w:t>Is er een aanvraagformulier? Dan moet u dat gebruiken</w:t>
      </w:r>
      <w:r w:rsidR="00D4729E" w:rsidRPr="00B21A57">
        <w:rPr>
          <w:rStyle w:val="ol"/>
          <w:rFonts w:ascii="Arial" w:eastAsia="Times New Roman" w:hAnsi="Arial" w:cs="Arial"/>
          <w:sz w:val="20"/>
          <w:szCs w:val="20"/>
        </w:rPr>
        <w:t>.</w:t>
      </w:r>
      <w:r w:rsidR="00066ADA" w:rsidRPr="00B21A57">
        <w:rPr>
          <w:rStyle w:val="ol"/>
          <w:rFonts w:ascii="Arial" w:eastAsia="Times New Roman" w:hAnsi="Arial" w:cs="Arial"/>
          <w:sz w:val="20"/>
          <w:szCs w:val="20"/>
        </w:rPr>
        <w:t xml:space="preserve"> Op </w:t>
      </w:r>
      <w:hyperlink r:id="rId13" w:history="1">
        <w:r w:rsidR="00066ADA" w:rsidRPr="00B21A57">
          <w:rPr>
            <w:rStyle w:val="Hyperlink"/>
            <w:rFonts w:ascii="Arial" w:eastAsia="Times New Roman" w:hAnsi="Arial" w:cs="Arial"/>
            <w:sz w:val="20"/>
            <w:szCs w:val="20"/>
          </w:rPr>
          <w:t>www.beesel.nl</w:t>
        </w:r>
      </w:hyperlink>
      <w:r w:rsidR="00066ADA" w:rsidRPr="00B21A57">
        <w:rPr>
          <w:rStyle w:val="ol"/>
          <w:rFonts w:ascii="Arial" w:eastAsia="Times New Roman" w:hAnsi="Arial" w:cs="Arial"/>
          <w:sz w:val="20"/>
          <w:szCs w:val="20"/>
        </w:rPr>
        <w:t xml:space="preserve"> vindt u de beschikbare aanvraagformulieren. </w:t>
      </w:r>
      <w:bookmarkEnd w:id="2"/>
    </w:p>
    <w:p w:rsidR="00FA46DA" w:rsidRPr="00B21A57" w:rsidRDefault="005A126F" w:rsidP="007B25EC">
      <w:pPr>
        <w:pStyle w:val="Geenafstand"/>
        <w:numPr>
          <w:ilvl w:val="0"/>
          <w:numId w:val="9"/>
        </w:numPr>
        <w:ind w:left="284" w:hanging="284"/>
        <w:contextualSpacing/>
        <w:jc w:val="both"/>
        <w:rPr>
          <w:rStyle w:val="ol"/>
          <w:rFonts w:ascii="Arial" w:hAnsi="Arial" w:cs="Arial"/>
          <w:sz w:val="20"/>
          <w:szCs w:val="20"/>
        </w:rPr>
      </w:pPr>
      <w:r w:rsidRPr="00B21A57">
        <w:rPr>
          <w:rStyle w:val="ol"/>
          <w:rFonts w:ascii="Arial" w:hAnsi="Arial" w:cs="Arial"/>
          <w:bCs/>
          <w:sz w:val="20"/>
          <w:szCs w:val="20"/>
        </w:rPr>
        <w:t>D</w:t>
      </w:r>
      <w:r w:rsidR="00FA46DA" w:rsidRPr="00B21A57">
        <w:rPr>
          <w:rStyle w:val="ol"/>
          <w:rFonts w:ascii="Arial" w:hAnsi="Arial" w:cs="Arial"/>
          <w:bCs/>
          <w:sz w:val="20"/>
          <w:szCs w:val="20"/>
        </w:rPr>
        <w:t>e</w:t>
      </w:r>
      <w:r w:rsidR="00FA46DA" w:rsidRPr="00B21A57">
        <w:rPr>
          <w:rStyle w:val="ol"/>
          <w:rFonts w:ascii="Arial" w:hAnsi="Arial" w:cs="Arial"/>
          <w:sz w:val="20"/>
          <w:szCs w:val="20"/>
        </w:rPr>
        <w:t xml:space="preserve"> aanvraag </w:t>
      </w:r>
      <w:r w:rsidRPr="00B21A57">
        <w:rPr>
          <w:rStyle w:val="ol"/>
          <w:rFonts w:ascii="Arial" w:hAnsi="Arial" w:cs="Arial"/>
          <w:bCs/>
          <w:sz w:val="20"/>
          <w:szCs w:val="20"/>
        </w:rPr>
        <w:t xml:space="preserve">bestaat </w:t>
      </w:r>
      <w:r w:rsidR="00FA46DA" w:rsidRPr="00B21A57">
        <w:rPr>
          <w:rStyle w:val="ol"/>
          <w:rFonts w:ascii="Arial" w:hAnsi="Arial" w:cs="Arial"/>
          <w:sz w:val="20"/>
          <w:szCs w:val="20"/>
        </w:rPr>
        <w:t>in ieder geva</w:t>
      </w:r>
      <w:r w:rsidRPr="00B21A57">
        <w:rPr>
          <w:rStyle w:val="ol"/>
          <w:rFonts w:ascii="Arial" w:hAnsi="Arial" w:cs="Arial"/>
          <w:sz w:val="20"/>
          <w:szCs w:val="20"/>
        </w:rPr>
        <w:t xml:space="preserve">l </w:t>
      </w:r>
      <w:r w:rsidRPr="00B21A57">
        <w:rPr>
          <w:rStyle w:val="ol"/>
          <w:rFonts w:ascii="Arial" w:hAnsi="Arial" w:cs="Arial"/>
          <w:bCs/>
          <w:sz w:val="20"/>
          <w:szCs w:val="20"/>
        </w:rPr>
        <w:t>uit:</w:t>
      </w:r>
    </w:p>
    <w:p w:rsidR="005A126F" w:rsidRPr="00B21A57" w:rsidRDefault="005A126F" w:rsidP="007B25EC">
      <w:pPr>
        <w:pStyle w:val="Geenafstand"/>
        <w:numPr>
          <w:ilvl w:val="0"/>
          <w:numId w:val="10"/>
        </w:numPr>
        <w:ind w:left="567" w:hanging="283"/>
        <w:contextualSpacing/>
        <w:jc w:val="both"/>
        <w:rPr>
          <w:rStyle w:val="ol"/>
          <w:rFonts w:ascii="Arial" w:hAnsi="Arial" w:cs="Arial"/>
          <w:sz w:val="20"/>
          <w:szCs w:val="20"/>
        </w:rPr>
      </w:pPr>
      <w:r w:rsidRPr="00B21A57">
        <w:rPr>
          <w:rStyle w:val="ol"/>
          <w:rFonts w:ascii="Arial" w:hAnsi="Arial" w:cs="Arial"/>
          <w:sz w:val="20"/>
          <w:szCs w:val="20"/>
        </w:rPr>
        <w:t xml:space="preserve">een beschrijving van de activiteiten waarvoor </w:t>
      </w:r>
      <w:r w:rsidRPr="00B21A57">
        <w:rPr>
          <w:rStyle w:val="ol"/>
          <w:rFonts w:ascii="Arial" w:hAnsi="Arial" w:cs="Arial"/>
          <w:bCs/>
          <w:sz w:val="20"/>
          <w:szCs w:val="20"/>
        </w:rPr>
        <w:t xml:space="preserve">u </w:t>
      </w:r>
      <w:r w:rsidRPr="00B21A57">
        <w:rPr>
          <w:rStyle w:val="ol"/>
          <w:rFonts w:ascii="Arial" w:hAnsi="Arial" w:cs="Arial"/>
          <w:sz w:val="20"/>
          <w:szCs w:val="20"/>
        </w:rPr>
        <w:t xml:space="preserve">de subsidie </w:t>
      </w:r>
      <w:r w:rsidRPr="00B21A57">
        <w:rPr>
          <w:rStyle w:val="ol"/>
          <w:rFonts w:ascii="Arial" w:hAnsi="Arial" w:cs="Arial"/>
          <w:bCs/>
          <w:sz w:val="20"/>
          <w:szCs w:val="20"/>
        </w:rPr>
        <w:t>aanvraagt</w:t>
      </w:r>
      <w:r w:rsidRPr="00B21A57">
        <w:rPr>
          <w:rStyle w:val="ol"/>
          <w:rFonts w:ascii="Arial" w:hAnsi="Arial" w:cs="Arial"/>
          <w:sz w:val="20"/>
          <w:szCs w:val="20"/>
        </w:rPr>
        <w:t>;</w:t>
      </w:r>
    </w:p>
    <w:p w:rsidR="005A126F" w:rsidRPr="00B21A57" w:rsidRDefault="005A126F" w:rsidP="007B25EC">
      <w:pPr>
        <w:pStyle w:val="Geenafstand"/>
        <w:numPr>
          <w:ilvl w:val="0"/>
          <w:numId w:val="10"/>
        </w:numPr>
        <w:ind w:left="567" w:hanging="283"/>
        <w:contextualSpacing/>
        <w:jc w:val="both"/>
        <w:rPr>
          <w:rStyle w:val="ol"/>
          <w:rFonts w:ascii="Arial" w:hAnsi="Arial" w:cs="Arial"/>
          <w:sz w:val="20"/>
          <w:szCs w:val="20"/>
        </w:rPr>
      </w:pPr>
      <w:r w:rsidRPr="00B21A57">
        <w:rPr>
          <w:rStyle w:val="ol"/>
          <w:rFonts w:ascii="Arial" w:hAnsi="Arial" w:cs="Arial"/>
          <w:sz w:val="20"/>
          <w:szCs w:val="20"/>
        </w:rPr>
        <w:t>een begroting van</w:t>
      </w:r>
      <w:r w:rsidRPr="00B21A57">
        <w:rPr>
          <w:rStyle w:val="ol"/>
          <w:rFonts w:ascii="Arial" w:hAnsi="Arial" w:cs="Arial"/>
          <w:bCs/>
          <w:sz w:val="20"/>
          <w:szCs w:val="20"/>
        </w:rPr>
        <w:t xml:space="preserve"> de</w:t>
      </w:r>
      <w:r w:rsidRPr="00B21A57">
        <w:rPr>
          <w:rStyle w:val="ol"/>
          <w:rFonts w:ascii="Arial" w:hAnsi="Arial" w:cs="Arial"/>
          <w:sz w:val="20"/>
          <w:szCs w:val="20"/>
        </w:rPr>
        <w:t xml:space="preserve"> inkomsten en uitgaven</w:t>
      </w:r>
      <w:r w:rsidRPr="00B21A57">
        <w:rPr>
          <w:rStyle w:val="ol"/>
          <w:rFonts w:ascii="Arial" w:hAnsi="Arial" w:cs="Arial"/>
          <w:bCs/>
          <w:sz w:val="20"/>
          <w:szCs w:val="20"/>
        </w:rPr>
        <w:t>;</w:t>
      </w:r>
    </w:p>
    <w:p w:rsidR="005A126F" w:rsidRPr="00B21A57" w:rsidRDefault="005A126F" w:rsidP="007B25EC">
      <w:pPr>
        <w:pStyle w:val="Geenafstand"/>
        <w:numPr>
          <w:ilvl w:val="0"/>
          <w:numId w:val="10"/>
        </w:numPr>
        <w:ind w:left="567" w:hanging="283"/>
        <w:contextualSpacing/>
        <w:jc w:val="both"/>
        <w:rPr>
          <w:rStyle w:val="ol"/>
          <w:rFonts w:ascii="Arial" w:hAnsi="Arial" w:cs="Arial"/>
          <w:bCs/>
          <w:sz w:val="20"/>
          <w:szCs w:val="20"/>
        </w:rPr>
      </w:pPr>
      <w:r w:rsidRPr="00B21A57">
        <w:rPr>
          <w:rStyle w:val="ol"/>
          <w:rFonts w:ascii="Arial" w:hAnsi="Arial" w:cs="Arial"/>
          <w:bCs/>
          <w:sz w:val="20"/>
          <w:szCs w:val="20"/>
        </w:rPr>
        <w:t>vraagt u de subsidie aan voor een onderneming? Dan vermeldt u ook:</w:t>
      </w:r>
    </w:p>
    <w:p w:rsidR="005A126F" w:rsidRPr="00B21A57" w:rsidRDefault="005A126F" w:rsidP="007B25EC">
      <w:pPr>
        <w:pStyle w:val="Geenafstand"/>
        <w:numPr>
          <w:ilvl w:val="0"/>
          <w:numId w:val="31"/>
        </w:numPr>
        <w:contextualSpacing/>
        <w:jc w:val="both"/>
        <w:rPr>
          <w:rStyle w:val="ol"/>
          <w:rFonts w:ascii="Arial" w:eastAsia="Times New Roman" w:hAnsi="Arial" w:cs="Arial"/>
          <w:sz w:val="20"/>
          <w:szCs w:val="20"/>
        </w:rPr>
      </w:pPr>
      <w:r w:rsidRPr="00B21A57">
        <w:rPr>
          <w:rStyle w:val="ol"/>
          <w:rFonts w:ascii="Arial" w:eastAsia="Times New Roman" w:hAnsi="Arial" w:cs="Arial"/>
          <w:sz w:val="20"/>
          <w:szCs w:val="20"/>
        </w:rPr>
        <w:t xml:space="preserve">alle subsidies, vergoedingen en tegemoetkomingen die u van de staat </w:t>
      </w:r>
      <w:r w:rsidR="00606F99" w:rsidRPr="00B21A57">
        <w:rPr>
          <w:rStyle w:val="ol"/>
          <w:rFonts w:ascii="Arial" w:eastAsia="Times New Roman" w:hAnsi="Arial" w:cs="Arial"/>
          <w:sz w:val="20"/>
          <w:szCs w:val="20"/>
        </w:rPr>
        <w:t>hebt</w:t>
      </w:r>
      <w:r w:rsidRPr="00B21A57">
        <w:rPr>
          <w:rStyle w:val="ol"/>
          <w:rFonts w:ascii="Arial" w:eastAsia="Times New Roman" w:hAnsi="Arial" w:cs="Arial"/>
          <w:sz w:val="20"/>
          <w:szCs w:val="20"/>
        </w:rPr>
        <w:t xml:space="preserve"> of zult ontvangen voor de activiteiten waarvoor u de subsidie aanvraagt;</w:t>
      </w:r>
    </w:p>
    <w:p w:rsidR="00313D05" w:rsidRPr="00B21A57" w:rsidRDefault="00313D05" w:rsidP="007B25EC">
      <w:pPr>
        <w:pStyle w:val="Geenafstand"/>
        <w:numPr>
          <w:ilvl w:val="0"/>
          <w:numId w:val="31"/>
        </w:numPr>
        <w:contextualSpacing/>
        <w:jc w:val="both"/>
        <w:rPr>
          <w:rStyle w:val="ol"/>
          <w:rFonts w:ascii="Arial" w:hAnsi="Arial" w:cs="Arial"/>
          <w:sz w:val="20"/>
          <w:szCs w:val="20"/>
        </w:rPr>
      </w:pPr>
      <w:r w:rsidRPr="00B21A57">
        <w:rPr>
          <w:rStyle w:val="ol"/>
          <w:rFonts w:ascii="Arial" w:eastAsia="Times New Roman" w:hAnsi="Arial" w:cs="Arial"/>
          <w:sz w:val="20"/>
          <w:szCs w:val="20"/>
        </w:rPr>
        <w:t xml:space="preserve">een de-minimisverklaring die u kunt verkrijgen via </w:t>
      </w:r>
      <w:hyperlink r:id="rId14" w:history="1">
        <w:r w:rsidRPr="00B21A57">
          <w:rPr>
            <w:rStyle w:val="Hyperlink"/>
            <w:rFonts w:ascii="Arial" w:eastAsia="Times New Roman" w:hAnsi="Arial" w:cs="Arial"/>
            <w:sz w:val="20"/>
            <w:szCs w:val="20"/>
          </w:rPr>
          <w:t>https://europadecentraal.nl</w:t>
        </w:r>
      </w:hyperlink>
    </w:p>
    <w:p w:rsidR="00E3685F" w:rsidRPr="00B21A57" w:rsidRDefault="005A126F" w:rsidP="007B25EC">
      <w:pPr>
        <w:pStyle w:val="Geenafstand"/>
        <w:numPr>
          <w:ilvl w:val="0"/>
          <w:numId w:val="9"/>
        </w:numPr>
        <w:ind w:left="284" w:hanging="284"/>
        <w:contextualSpacing/>
        <w:jc w:val="both"/>
        <w:rPr>
          <w:rFonts w:ascii="Arial" w:hAnsi="Arial" w:cs="Arial"/>
          <w:sz w:val="20"/>
          <w:szCs w:val="20"/>
        </w:rPr>
      </w:pPr>
      <w:r w:rsidRPr="00B21A57">
        <w:rPr>
          <w:rStyle w:val="ol"/>
          <w:rFonts w:ascii="Arial" w:eastAsia="Times New Roman" w:hAnsi="Arial" w:cs="Arial"/>
          <w:sz w:val="20"/>
          <w:szCs w:val="20"/>
        </w:rPr>
        <w:t xml:space="preserve">Vraagt u als rechtspersoon </w:t>
      </w:r>
      <w:r w:rsidRPr="00B21A57">
        <w:rPr>
          <w:rStyle w:val="ol"/>
          <w:rFonts w:ascii="Arial" w:hAnsi="Arial" w:cs="Arial"/>
          <w:sz w:val="20"/>
          <w:szCs w:val="20"/>
        </w:rPr>
        <w:t xml:space="preserve">voor de eerste </w:t>
      </w:r>
      <w:r w:rsidRPr="00B21A57">
        <w:rPr>
          <w:rStyle w:val="ol"/>
          <w:rFonts w:ascii="Arial" w:eastAsia="Times New Roman" w:hAnsi="Arial" w:cs="Arial"/>
          <w:sz w:val="20"/>
          <w:szCs w:val="20"/>
        </w:rPr>
        <w:t>keer een</w:t>
      </w:r>
      <w:r w:rsidRPr="00B21A57">
        <w:rPr>
          <w:rStyle w:val="ol"/>
          <w:rFonts w:ascii="Arial" w:hAnsi="Arial" w:cs="Arial"/>
          <w:sz w:val="20"/>
          <w:szCs w:val="20"/>
        </w:rPr>
        <w:t xml:space="preserve"> subsidie </w:t>
      </w:r>
      <w:r w:rsidRPr="00B21A57">
        <w:rPr>
          <w:rStyle w:val="ol"/>
          <w:rFonts w:ascii="Arial" w:eastAsia="Times New Roman" w:hAnsi="Arial" w:cs="Arial"/>
          <w:sz w:val="20"/>
          <w:szCs w:val="20"/>
        </w:rPr>
        <w:t>aan? Dan moet u ook</w:t>
      </w:r>
      <w:r w:rsidRPr="00B21A57">
        <w:rPr>
          <w:rStyle w:val="ol"/>
          <w:rFonts w:ascii="Arial" w:hAnsi="Arial" w:cs="Arial"/>
          <w:sz w:val="20"/>
          <w:szCs w:val="20"/>
        </w:rPr>
        <w:t xml:space="preserve"> een exemplaar van </w:t>
      </w:r>
      <w:r w:rsidR="00D4729E" w:rsidRPr="00B21A57">
        <w:rPr>
          <w:rFonts w:ascii="Arial" w:eastAsia="Times New Roman" w:hAnsi="Arial" w:cs="Arial"/>
          <w:sz w:val="20"/>
          <w:szCs w:val="20"/>
        </w:rPr>
        <w:t xml:space="preserve">de oprichtingsakte </w:t>
      </w:r>
      <w:r w:rsidR="003B4CF4" w:rsidRPr="00B21A57">
        <w:rPr>
          <w:rFonts w:ascii="Arial" w:eastAsia="Times New Roman" w:hAnsi="Arial" w:cs="Arial"/>
          <w:sz w:val="20"/>
          <w:szCs w:val="20"/>
        </w:rPr>
        <w:t>of</w:t>
      </w:r>
      <w:r w:rsidR="00273EF0" w:rsidRPr="00B21A57">
        <w:rPr>
          <w:rFonts w:ascii="Arial" w:eastAsia="Times New Roman" w:hAnsi="Arial" w:cs="Arial"/>
          <w:sz w:val="20"/>
          <w:szCs w:val="20"/>
        </w:rPr>
        <w:t xml:space="preserve"> </w:t>
      </w:r>
      <w:r w:rsidR="00D4729E" w:rsidRPr="00B21A57">
        <w:rPr>
          <w:rFonts w:ascii="Arial" w:eastAsia="Times New Roman" w:hAnsi="Arial" w:cs="Arial"/>
          <w:sz w:val="20"/>
          <w:szCs w:val="20"/>
        </w:rPr>
        <w:t>de statuten</w:t>
      </w:r>
      <w:r w:rsidR="00D63DBA" w:rsidRPr="00B21A57">
        <w:rPr>
          <w:rFonts w:ascii="Arial" w:eastAsia="Times New Roman" w:hAnsi="Arial" w:cs="Arial"/>
          <w:sz w:val="20"/>
          <w:szCs w:val="20"/>
        </w:rPr>
        <w:t xml:space="preserve"> </w:t>
      </w:r>
      <w:r w:rsidRPr="00B21A57">
        <w:rPr>
          <w:rFonts w:ascii="Arial" w:eastAsia="Times New Roman" w:hAnsi="Arial" w:cs="Arial"/>
          <w:sz w:val="20"/>
          <w:szCs w:val="20"/>
        </w:rPr>
        <w:t>bijvoegen.</w:t>
      </w:r>
    </w:p>
    <w:p w:rsidR="00D4729E" w:rsidRPr="00B21A57" w:rsidRDefault="005A126F" w:rsidP="007B25EC">
      <w:pPr>
        <w:pStyle w:val="Geenafstand"/>
        <w:numPr>
          <w:ilvl w:val="0"/>
          <w:numId w:val="9"/>
        </w:numPr>
        <w:ind w:left="284" w:hanging="284"/>
        <w:contextualSpacing/>
        <w:jc w:val="both"/>
        <w:rPr>
          <w:rFonts w:ascii="Arial" w:eastAsia="Times New Roman" w:hAnsi="Arial" w:cs="Arial"/>
          <w:sz w:val="20"/>
          <w:szCs w:val="20"/>
        </w:rPr>
      </w:pPr>
      <w:r w:rsidRPr="00B21A57">
        <w:rPr>
          <w:rFonts w:ascii="Arial" w:eastAsia="Times New Roman" w:hAnsi="Arial" w:cs="Arial"/>
          <w:sz w:val="20"/>
          <w:szCs w:val="20"/>
        </w:rPr>
        <w:t xml:space="preserve">Bij een </w:t>
      </w:r>
      <w:r w:rsidR="00D4729E" w:rsidRPr="00B21A57">
        <w:rPr>
          <w:rFonts w:ascii="Arial" w:eastAsia="Times New Roman" w:hAnsi="Arial" w:cs="Arial"/>
          <w:sz w:val="20"/>
          <w:szCs w:val="20"/>
        </w:rPr>
        <w:t xml:space="preserve">subsidieregeling </w:t>
      </w:r>
      <w:r w:rsidRPr="00B21A57">
        <w:rPr>
          <w:rFonts w:ascii="Arial" w:eastAsia="Times New Roman" w:hAnsi="Arial" w:cs="Arial"/>
          <w:sz w:val="20"/>
          <w:szCs w:val="20"/>
        </w:rPr>
        <w:t xml:space="preserve">kunnen we afwijken </w:t>
      </w:r>
      <w:r w:rsidR="00D4729E" w:rsidRPr="00B21A57">
        <w:rPr>
          <w:rFonts w:ascii="Arial" w:eastAsia="Times New Roman" w:hAnsi="Arial" w:cs="Arial"/>
          <w:sz w:val="20"/>
          <w:szCs w:val="20"/>
        </w:rPr>
        <w:t xml:space="preserve">van de </w:t>
      </w:r>
      <w:r w:rsidRPr="00B21A57">
        <w:rPr>
          <w:rFonts w:ascii="Arial" w:eastAsia="Times New Roman" w:hAnsi="Arial" w:cs="Arial"/>
          <w:sz w:val="20"/>
          <w:szCs w:val="20"/>
        </w:rPr>
        <w:t>vorige drie punten</w:t>
      </w:r>
      <w:r w:rsidR="00D4729E" w:rsidRPr="00B21A57">
        <w:rPr>
          <w:rFonts w:ascii="Arial" w:eastAsia="Times New Roman" w:hAnsi="Arial" w:cs="Arial"/>
          <w:sz w:val="20"/>
          <w:szCs w:val="20"/>
        </w:rPr>
        <w:t>.</w:t>
      </w:r>
    </w:p>
    <w:p w:rsidR="00607B42" w:rsidRPr="00B21A57" w:rsidRDefault="00607B42" w:rsidP="00B21A57">
      <w:pPr>
        <w:pStyle w:val="Geenafstand"/>
        <w:contextualSpacing/>
        <w:jc w:val="both"/>
        <w:rPr>
          <w:rFonts w:ascii="Arial" w:hAnsi="Arial" w:cs="Arial"/>
          <w:sz w:val="20"/>
          <w:szCs w:val="20"/>
        </w:rPr>
      </w:pPr>
    </w:p>
    <w:p w:rsidR="00E3685F" w:rsidRPr="00457FC6" w:rsidRDefault="00D4729E" w:rsidP="00B21A57">
      <w:pPr>
        <w:pStyle w:val="Geenafstand"/>
        <w:contextualSpacing/>
        <w:jc w:val="both"/>
        <w:rPr>
          <w:rFonts w:ascii="Arial" w:hAnsi="Arial" w:cs="Arial"/>
          <w:b/>
          <w:color w:val="70AD47"/>
          <w:sz w:val="24"/>
        </w:rPr>
      </w:pPr>
      <w:r w:rsidRPr="00457FC6">
        <w:rPr>
          <w:rFonts w:ascii="Arial" w:hAnsi="Arial" w:cs="Arial"/>
          <w:b/>
          <w:color w:val="70AD47"/>
          <w:sz w:val="24"/>
        </w:rPr>
        <w:t xml:space="preserve">Artikel </w:t>
      </w:r>
      <w:r w:rsidR="00607B42" w:rsidRPr="00457FC6">
        <w:rPr>
          <w:rFonts w:ascii="Arial" w:hAnsi="Arial" w:cs="Arial"/>
          <w:b/>
          <w:color w:val="70AD47"/>
          <w:sz w:val="24"/>
        </w:rPr>
        <w:t>7</w:t>
      </w:r>
      <w:r w:rsidRPr="00457FC6">
        <w:rPr>
          <w:rFonts w:ascii="Arial" w:hAnsi="Arial" w:cs="Arial"/>
          <w:b/>
          <w:color w:val="70AD47"/>
          <w:sz w:val="24"/>
        </w:rPr>
        <w:t xml:space="preserve">. </w:t>
      </w:r>
      <w:r w:rsidR="00B33069" w:rsidRPr="00457FC6">
        <w:rPr>
          <w:rFonts w:ascii="Arial" w:hAnsi="Arial" w:cs="Arial"/>
          <w:b/>
          <w:color w:val="70AD47"/>
          <w:sz w:val="24"/>
        </w:rPr>
        <w:t>Wanneer vraagt u subsidie aan?</w:t>
      </w:r>
    </w:p>
    <w:p w:rsidR="00B33069" w:rsidRPr="00B21A57" w:rsidRDefault="00B33069" w:rsidP="00B21A57">
      <w:pPr>
        <w:pStyle w:val="Geenafstand"/>
        <w:contextualSpacing/>
        <w:jc w:val="both"/>
        <w:rPr>
          <w:rFonts w:ascii="Arial" w:eastAsia="Times New Roman" w:hAnsi="Arial" w:cs="Arial"/>
          <w:sz w:val="20"/>
          <w:szCs w:val="20"/>
        </w:rPr>
      </w:pPr>
      <w:r w:rsidRPr="00B21A57">
        <w:rPr>
          <w:rFonts w:ascii="Arial" w:eastAsia="Times New Roman" w:hAnsi="Arial" w:cs="Arial"/>
          <w:sz w:val="20"/>
          <w:szCs w:val="20"/>
        </w:rPr>
        <w:t xml:space="preserve">Wanneer u de subsidie </w:t>
      </w:r>
      <w:r w:rsidR="00E40322" w:rsidRPr="00B21A57">
        <w:rPr>
          <w:rFonts w:ascii="Arial" w:eastAsia="Times New Roman" w:hAnsi="Arial" w:cs="Arial"/>
          <w:sz w:val="20"/>
          <w:szCs w:val="20"/>
        </w:rPr>
        <w:t>moet aanvragen</w:t>
      </w:r>
      <w:r w:rsidRPr="00B21A57">
        <w:rPr>
          <w:rFonts w:ascii="Arial" w:eastAsia="Times New Roman" w:hAnsi="Arial" w:cs="Arial"/>
          <w:sz w:val="20"/>
          <w:szCs w:val="20"/>
        </w:rPr>
        <w:t>, verschilt. In dit artikel staan de termijnen.</w:t>
      </w:r>
    </w:p>
    <w:p w:rsidR="00B33069" w:rsidRPr="00B21A57" w:rsidRDefault="00B33069" w:rsidP="00B21A57">
      <w:pPr>
        <w:pStyle w:val="Geenafstand"/>
        <w:contextualSpacing/>
        <w:jc w:val="both"/>
        <w:rPr>
          <w:rFonts w:ascii="Arial" w:eastAsia="Times New Roman" w:hAnsi="Arial" w:cs="Arial"/>
          <w:sz w:val="20"/>
          <w:szCs w:val="20"/>
        </w:rPr>
      </w:pPr>
    </w:p>
    <w:p w:rsidR="00B33069" w:rsidRPr="00B21A57" w:rsidRDefault="00B33069" w:rsidP="007B25EC">
      <w:pPr>
        <w:pStyle w:val="Geenafstand"/>
        <w:numPr>
          <w:ilvl w:val="0"/>
          <w:numId w:val="12"/>
        </w:numPr>
        <w:ind w:left="284" w:hanging="284"/>
        <w:contextualSpacing/>
        <w:jc w:val="both"/>
        <w:rPr>
          <w:rFonts w:ascii="Arial" w:eastAsia="Times New Roman" w:hAnsi="Arial" w:cs="Arial"/>
          <w:sz w:val="20"/>
          <w:szCs w:val="20"/>
        </w:rPr>
      </w:pPr>
      <w:r w:rsidRPr="00B21A57">
        <w:rPr>
          <w:rFonts w:ascii="Arial" w:eastAsia="Times New Roman" w:hAnsi="Arial" w:cs="Arial"/>
          <w:sz w:val="20"/>
          <w:szCs w:val="20"/>
        </w:rPr>
        <w:t xml:space="preserve">Vraagt u een subsidie aan die per kalenderjaar wordt gegeven? Dan moet u de aanvraag </w:t>
      </w:r>
      <w:r w:rsidR="004D3F2C" w:rsidRPr="00B21A57">
        <w:rPr>
          <w:rFonts w:ascii="Arial" w:eastAsia="Times New Roman" w:hAnsi="Arial" w:cs="Arial"/>
          <w:sz w:val="20"/>
          <w:szCs w:val="20"/>
        </w:rPr>
        <w:t>vóór</w:t>
      </w:r>
      <w:r w:rsidRPr="00B21A57">
        <w:rPr>
          <w:rFonts w:ascii="Arial" w:eastAsia="Times New Roman" w:hAnsi="Arial" w:cs="Arial"/>
          <w:sz w:val="20"/>
          <w:szCs w:val="20"/>
        </w:rPr>
        <w:t xml:space="preserve"> </w:t>
      </w:r>
      <w:r w:rsidRPr="00B21A57">
        <w:rPr>
          <w:rFonts w:ascii="Arial" w:eastAsia="Times New Roman" w:hAnsi="Arial" w:cs="Arial"/>
          <w:b/>
          <w:sz w:val="20"/>
          <w:szCs w:val="20"/>
        </w:rPr>
        <w:t>1 juni</w:t>
      </w:r>
      <w:r w:rsidRPr="00B21A57">
        <w:rPr>
          <w:rFonts w:ascii="Arial" w:eastAsia="Times New Roman" w:hAnsi="Arial" w:cs="Arial"/>
          <w:sz w:val="20"/>
          <w:szCs w:val="20"/>
        </w:rPr>
        <w:t xml:space="preserve"> indienen voor het volgende jaar.</w:t>
      </w:r>
    </w:p>
    <w:p w:rsidR="00F8551A" w:rsidRDefault="00B33069" w:rsidP="007B25EC">
      <w:pPr>
        <w:pStyle w:val="Geenafstand"/>
        <w:numPr>
          <w:ilvl w:val="0"/>
          <w:numId w:val="12"/>
        </w:numPr>
        <w:ind w:left="284" w:hanging="284"/>
        <w:contextualSpacing/>
        <w:jc w:val="both"/>
        <w:rPr>
          <w:rFonts w:ascii="Arial" w:eastAsia="Times New Roman" w:hAnsi="Arial" w:cs="Arial"/>
          <w:sz w:val="20"/>
          <w:szCs w:val="20"/>
        </w:rPr>
      </w:pPr>
      <w:r w:rsidRPr="00B21A57">
        <w:rPr>
          <w:rFonts w:ascii="Arial" w:eastAsia="Times New Roman" w:hAnsi="Arial" w:cs="Arial"/>
          <w:sz w:val="20"/>
          <w:szCs w:val="20"/>
        </w:rPr>
        <w:t>Vraagt u een subsidie aan die wordt gegeven</w:t>
      </w:r>
      <w:r w:rsidR="00F8551A">
        <w:rPr>
          <w:rFonts w:ascii="Arial" w:eastAsia="Times New Roman" w:hAnsi="Arial" w:cs="Arial"/>
          <w:sz w:val="20"/>
          <w:szCs w:val="20"/>
        </w:rPr>
        <w:t xml:space="preserve"> per boekjaar van uw organisatie</w:t>
      </w:r>
      <w:r w:rsidRPr="00B21A57">
        <w:rPr>
          <w:rFonts w:ascii="Arial" w:eastAsia="Times New Roman" w:hAnsi="Arial" w:cs="Arial"/>
          <w:sz w:val="20"/>
          <w:szCs w:val="20"/>
        </w:rPr>
        <w:t>?</w:t>
      </w:r>
      <w:r w:rsidR="007B25EC">
        <w:rPr>
          <w:rFonts w:ascii="Arial" w:eastAsia="Times New Roman" w:hAnsi="Arial" w:cs="Arial"/>
          <w:sz w:val="20"/>
          <w:szCs w:val="20"/>
        </w:rPr>
        <w:t xml:space="preserve"> </w:t>
      </w:r>
      <w:r w:rsidRPr="00B21A57">
        <w:rPr>
          <w:rFonts w:ascii="Arial" w:eastAsia="Times New Roman" w:hAnsi="Arial" w:cs="Arial"/>
          <w:sz w:val="20"/>
          <w:szCs w:val="20"/>
        </w:rPr>
        <w:t>Dan moet u de aanvraag uiterlijk 13 weken voor</w:t>
      </w:r>
      <w:r w:rsidRPr="00B21A57">
        <w:rPr>
          <w:rFonts w:ascii="Arial" w:eastAsia="Times New Roman" w:hAnsi="Arial" w:cs="Arial"/>
          <w:b/>
          <w:sz w:val="20"/>
          <w:szCs w:val="20"/>
        </w:rPr>
        <w:t xml:space="preserve"> </w:t>
      </w:r>
      <w:r w:rsidRPr="00B21A57">
        <w:rPr>
          <w:rFonts w:ascii="Arial" w:eastAsia="Times New Roman" w:hAnsi="Arial" w:cs="Arial"/>
          <w:sz w:val="20"/>
          <w:szCs w:val="20"/>
        </w:rPr>
        <w:t xml:space="preserve">het volgende boekjaar </w:t>
      </w:r>
      <w:r w:rsidR="00F8551A">
        <w:rPr>
          <w:rFonts w:ascii="Arial" w:eastAsia="Times New Roman" w:hAnsi="Arial" w:cs="Arial"/>
          <w:sz w:val="20"/>
          <w:szCs w:val="20"/>
        </w:rPr>
        <w:t xml:space="preserve">van uw organisatie </w:t>
      </w:r>
      <w:r w:rsidRPr="00B21A57">
        <w:rPr>
          <w:rFonts w:ascii="Arial" w:eastAsia="Times New Roman" w:hAnsi="Arial" w:cs="Arial"/>
          <w:sz w:val="20"/>
          <w:szCs w:val="20"/>
        </w:rPr>
        <w:t>indienen.</w:t>
      </w:r>
    </w:p>
    <w:p w:rsidR="00F8551A" w:rsidRDefault="00F8551A">
      <w:pPr>
        <w:rPr>
          <w:rFonts w:ascii="Arial" w:eastAsia="Times New Roman" w:hAnsi="Arial" w:cs="Arial"/>
          <w:sz w:val="20"/>
          <w:szCs w:val="20"/>
        </w:rPr>
      </w:pPr>
      <w:r>
        <w:rPr>
          <w:rFonts w:ascii="Arial" w:eastAsia="Times New Roman" w:hAnsi="Arial" w:cs="Arial"/>
          <w:sz w:val="20"/>
          <w:szCs w:val="20"/>
        </w:rPr>
        <w:br w:type="page"/>
      </w:r>
    </w:p>
    <w:p w:rsidR="004D3F2C" w:rsidRPr="00B21A57" w:rsidRDefault="004D3F2C" w:rsidP="007B25EC">
      <w:pPr>
        <w:pStyle w:val="Geenafstand"/>
        <w:numPr>
          <w:ilvl w:val="0"/>
          <w:numId w:val="12"/>
        </w:numPr>
        <w:ind w:left="284" w:hanging="284"/>
        <w:contextualSpacing/>
        <w:jc w:val="both"/>
        <w:rPr>
          <w:rFonts w:ascii="Arial" w:eastAsia="Times New Roman" w:hAnsi="Arial" w:cs="Arial"/>
          <w:sz w:val="20"/>
          <w:szCs w:val="20"/>
        </w:rPr>
      </w:pPr>
      <w:r w:rsidRPr="00B21A57">
        <w:rPr>
          <w:rFonts w:ascii="Arial" w:eastAsia="Times New Roman" w:hAnsi="Arial" w:cs="Arial"/>
          <w:sz w:val="20"/>
          <w:szCs w:val="20"/>
        </w:rPr>
        <w:lastRenderedPageBreak/>
        <w:t>Gaat het om een andere subsidieaanvraag? Dien de aanvraag dan in uiterlijk 13 weken voordat u met de activiteiten begint waarvoor u subsidie aanvraagt.</w:t>
      </w:r>
    </w:p>
    <w:p w:rsidR="004D3F2C" w:rsidRPr="00B21A57" w:rsidRDefault="004D3F2C" w:rsidP="007B25EC">
      <w:pPr>
        <w:pStyle w:val="Geenafstand"/>
        <w:numPr>
          <w:ilvl w:val="0"/>
          <w:numId w:val="12"/>
        </w:numPr>
        <w:ind w:left="284" w:hanging="284"/>
        <w:contextualSpacing/>
        <w:jc w:val="both"/>
        <w:rPr>
          <w:rFonts w:ascii="Arial" w:hAnsi="Arial" w:cs="Arial"/>
          <w:sz w:val="20"/>
          <w:szCs w:val="20"/>
        </w:rPr>
      </w:pPr>
      <w:r w:rsidRPr="00B21A57">
        <w:rPr>
          <w:rFonts w:ascii="Arial" w:eastAsia="Times New Roman" w:hAnsi="Arial" w:cs="Arial"/>
          <w:sz w:val="20"/>
          <w:szCs w:val="20"/>
        </w:rPr>
        <w:t>Bij een subsidieregeling kunnen we andere termijnen vaststellen</w:t>
      </w:r>
      <w:r w:rsidRPr="00B21A57">
        <w:rPr>
          <w:rFonts w:ascii="Arial" w:hAnsi="Arial" w:cs="Arial"/>
          <w:sz w:val="20"/>
          <w:szCs w:val="20"/>
        </w:rPr>
        <w:t>.</w:t>
      </w:r>
    </w:p>
    <w:p w:rsidR="00E3685F" w:rsidRPr="00B21A57" w:rsidRDefault="00E3685F" w:rsidP="00B21A57">
      <w:pPr>
        <w:contextualSpacing/>
        <w:jc w:val="both"/>
        <w:rPr>
          <w:rFonts w:ascii="Arial" w:hAnsi="Arial" w:cs="Arial"/>
          <w:sz w:val="20"/>
          <w:szCs w:val="20"/>
        </w:rPr>
      </w:pPr>
    </w:p>
    <w:p w:rsidR="00D4729E" w:rsidRPr="00457FC6" w:rsidRDefault="00D4729E" w:rsidP="00B21A57">
      <w:pPr>
        <w:pStyle w:val="Geenafstand"/>
        <w:contextualSpacing/>
        <w:jc w:val="both"/>
        <w:rPr>
          <w:rFonts w:ascii="Arial" w:hAnsi="Arial" w:cs="Arial"/>
          <w:b/>
          <w:color w:val="70AD47"/>
          <w:sz w:val="24"/>
        </w:rPr>
      </w:pPr>
      <w:r w:rsidRPr="00457FC6">
        <w:rPr>
          <w:rFonts w:ascii="Arial" w:hAnsi="Arial" w:cs="Arial"/>
          <w:b/>
          <w:color w:val="70AD47"/>
          <w:sz w:val="24"/>
        </w:rPr>
        <w:t xml:space="preserve">Artikel </w:t>
      </w:r>
      <w:r w:rsidR="00607B42" w:rsidRPr="00457FC6">
        <w:rPr>
          <w:rFonts w:ascii="Arial" w:hAnsi="Arial" w:cs="Arial"/>
          <w:b/>
          <w:color w:val="70AD47"/>
          <w:sz w:val="24"/>
        </w:rPr>
        <w:t>8</w:t>
      </w:r>
      <w:r w:rsidRPr="00457FC6">
        <w:rPr>
          <w:rFonts w:ascii="Arial" w:hAnsi="Arial" w:cs="Arial"/>
          <w:b/>
          <w:color w:val="70AD47"/>
          <w:sz w:val="24"/>
        </w:rPr>
        <w:t xml:space="preserve">. </w:t>
      </w:r>
      <w:r w:rsidR="005D6019" w:rsidRPr="00457FC6">
        <w:rPr>
          <w:rFonts w:ascii="Arial" w:hAnsi="Arial" w:cs="Arial"/>
          <w:b/>
          <w:color w:val="70AD47"/>
          <w:sz w:val="24"/>
        </w:rPr>
        <w:t>Binnen welke termijn ontvangt u een reactie?</w:t>
      </w:r>
    </w:p>
    <w:p w:rsidR="00CF3677" w:rsidRPr="00B21A57" w:rsidRDefault="00CF3677" w:rsidP="00B21A57">
      <w:pPr>
        <w:pStyle w:val="Geenafstand"/>
        <w:contextualSpacing/>
        <w:jc w:val="both"/>
        <w:rPr>
          <w:rStyle w:val="ol"/>
          <w:rFonts w:ascii="Arial" w:eastAsia="Times New Roman" w:hAnsi="Arial" w:cs="Arial"/>
          <w:sz w:val="20"/>
          <w:szCs w:val="20"/>
        </w:rPr>
      </w:pPr>
      <w:r w:rsidRPr="00B21A57">
        <w:rPr>
          <w:rStyle w:val="ol"/>
          <w:rFonts w:ascii="Arial" w:hAnsi="Arial" w:cs="Arial"/>
          <w:sz w:val="20"/>
          <w:szCs w:val="20"/>
        </w:rPr>
        <w:t xml:space="preserve">Burgemeester en </w:t>
      </w:r>
      <w:r w:rsidRPr="00B21A57">
        <w:rPr>
          <w:rStyle w:val="ol"/>
          <w:rFonts w:ascii="Arial" w:eastAsia="Times New Roman" w:hAnsi="Arial" w:cs="Arial"/>
          <w:sz w:val="20"/>
          <w:szCs w:val="20"/>
        </w:rPr>
        <w:t xml:space="preserve">Wethouders </w:t>
      </w:r>
      <w:r w:rsidR="005D6019" w:rsidRPr="00B21A57">
        <w:rPr>
          <w:rStyle w:val="ol"/>
          <w:rFonts w:ascii="Arial" w:eastAsia="Times New Roman" w:hAnsi="Arial" w:cs="Arial"/>
          <w:sz w:val="20"/>
          <w:szCs w:val="20"/>
        </w:rPr>
        <w:t xml:space="preserve">moeten binnen een bepaalde termijn reageren </w:t>
      </w:r>
      <w:r w:rsidRPr="00B21A57">
        <w:rPr>
          <w:rStyle w:val="ol"/>
          <w:rFonts w:ascii="Arial" w:hAnsi="Arial" w:cs="Arial"/>
          <w:sz w:val="20"/>
          <w:szCs w:val="20"/>
        </w:rPr>
        <w:t xml:space="preserve">op </w:t>
      </w:r>
      <w:r w:rsidRPr="00B21A57">
        <w:rPr>
          <w:rStyle w:val="ol"/>
          <w:rFonts w:ascii="Arial" w:eastAsia="Times New Roman" w:hAnsi="Arial" w:cs="Arial"/>
          <w:sz w:val="20"/>
          <w:szCs w:val="20"/>
        </w:rPr>
        <w:t>uw</w:t>
      </w:r>
      <w:r w:rsidRPr="00B21A57">
        <w:rPr>
          <w:rStyle w:val="ol"/>
          <w:rFonts w:ascii="Arial" w:hAnsi="Arial" w:cs="Arial"/>
          <w:sz w:val="20"/>
          <w:szCs w:val="20"/>
        </w:rPr>
        <w:t xml:space="preserve"> aanvraag </w:t>
      </w:r>
      <w:r w:rsidRPr="00B21A57">
        <w:rPr>
          <w:rStyle w:val="ol"/>
          <w:rFonts w:ascii="Arial" w:eastAsia="Times New Roman" w:hAnsi="Arial" w:cs="Arial"/>
          <w:sz w:val="20"/>
          <w:szCs w:val="20"/>
        </w:rPr>
        <w:t>voor een subsidie</w:t>
      </w:r>
      <w:r w:rsidR="0036164D" w:rsidRPr="00B21A57">
        <w:rPr>
          <w:rStyle w:val="ol"/>
          <w:rFonts w:ascii="Arial" w:eastAsia="Times New Roman" w:hAnsi="Arial" w:cs="Arial"/>
          <w:sz w:val="20"/>
          <w:szCs w:val="20"/>
        </w:rPr>
        <w:t>.</w:t>
      </w:r>
      <w:r w:rsidR="005A03E0" w:rsidRPr="00B21A57">
        <w:rPr>
          <w:rStyle w:val="ol"/>
          <w:rFonts w:ascii="Arial" w:eastAsia="Times New Roman" w:hAnsi="Arial" w:cs="Arial"/>
          <w:sz w:val="20"/>
          <w:szCs w:val="20"/>
        </w:rPr>
        <w:t xml:space="preserve"> Welke </w:t>
      </w:r>
      <w:r w:rsidR="005D6019" w:rsidRPr="00B21A57">
        <w:rPr>
          <w:rStyle w:val="ol"/>
          <w:rFonts w:ascii="Arial" w:eastAsia="Times New Roman" w:hAnsi="Arial" w:cs="Arial"/>
          <w:sz w:val="20"/>
          <w:szCs w:val="20"/>
        </w:rPr>
        <w:t>termijn dat</w:t>
      </w:r>
      <w:r w:rsidR="005A03E0" w:rsidRPr="00B21A57">
        <w:rPr>
          <w:rStyle w:val="ol"/>
          <w:rFonts w:ascii="Arial" w:eastAsia="Times New Roman" w:hAnsi="Arial" w:cs="Arial"/>
          <w:sz w:val="20"/>
          <w:szCs w:val="20"/>
        </w:rPr>
        <w:t xml:space="preserve"> is, leest u in dit artikel.</w:t>
      </w:r>
    </w:p>
    <w:p w:rsidR="005A03E0" w:rsidRPr="00B21A57" w:rsidRDefault="00910219" w:rsidP="00B21A57">
      <w:pPr>
        <w:pStyle w:val="Geenafstand"/>
        <w:tabs>
          <w:tab w:val="left" w:pos="1052"/>
        </w:tabs>
        <w:contextualSpacing/>
        <w:jc w:val="both"/>
        <w:rPr>
          <w:rStyle w:val="ol"/>
          <w:rFonts w:ascii="Arial" w:eastAsia="Times New Roman" w:hAnsi="Arial" w:cs="Arial"/>
          <w:sz w:val="20"/>
          <w:szCs w:val="20"/>
        </w:rPr>
      </w:pPr>
      <w:r w:rsidRPr="00B21A57">
        <w:rPr>
          <w:rStyle w:val="ol"/>
          <w:rFonts w:ascii="Arial" w:eastAsia="Times New Roman" w:hAnsi="Arial" w:cs="Arial"/>
          <w:sz w:val="20"/>
          <w:szCs w:val="20"/>
        </w:rPr>
        <w:tab/>
      </w:r>
    </w:p>
    <w:p w:rsidR="00CF3677" w:rsidRPr="00B21A57" w:rsidRDefault="00CF3677" w:rsidP="007B25EC">
      <w:pPr>
        <w:pStyle w:val="Geenafstand"/>
        <w:numPr>
          <w:ilvl w:val="0"/>
          <w:numId w:val="1"/>
        </w:numPr>
        <w:ind w:left="284" w:hanging="284"/>
        <w:contextualSpacing/>
        <w:jc w:val="both"/>
        <w:rPr>
          <w:rStyle w:val="ol"/>
          <w:rFonts w:ascii="Arial" w:hAnsi="Arial" w:cs="Arial"/>
          <w:sz w:val="20"/>
          <w:szCs w:val="20"/>
        </w:rPr>
      </w:pPr>
      <w:r w:rsidRPr="00B21A57">
        <w:rPr>
          <w:rStyle w:val="ol"/>
          <w:rFonts w:ascii="Arial" w:eastAsia="Times New Roman" w:hAnsi="Arial" w:cs="Arial"/>
          <w:sz w:val="20"/>
          <w:szCs w:val="20"/>
        </w:rPr>
        <w:t xml:space="preserve">Gaat het </w:t>
      </w:r>
      <w:r w:rsidRPr="00B21A57">
        <w:rPr>
          <w:rStyle w:val="ol"/>
          <w:rFonts w:ascii="Arial" w:hAnsi="Arial" w:cs="Arial"/>
          <w:sz w:val="20"/>
          <w:szCs w:val="20"/>
        </w:rPr>
        <w:t xml:space="preserve">om een subsidie die </w:t>
      </w:r>
      <w:r w:rsidRPr="00B21A57">
        <w:rPr>
          <w:rStyle w:val="ol"/>
          <w:rFonts w:ascii="Arial" w:eastAsia="Times New Roman" w:hAnsi="Arial" w:cs="Arial"/>
          <w:sz w:val="20"/>
          <w:szCs w:val="20"/>
        </w:rPr>
        <w:t xml:space="preserve">u jaarlijks </w:t>
      </w:r>
      <w:r w:rsidR="0036164D" w:rsidRPr="00B21A57">
        <w:rPr>
          <w:rStyle w:val="ol"/>
          <w:rFonts w:ascii="Arial" w:eastAsia="Times New Roman" w:hAnsi="Arial" w:cs="Arial"/>
          <w:sz w:val="20"/>
          <w:szCs w:val="20"/>
        </w:rPr>
        <w:t>ontvangt</w:t>
      </w:r>
      <w:r w:rsidRPr="00B21A57">
        <w:rPr>
          <w:rStyle w:val="ol"/>
          <w:rFonts w:ascii="Arial" w:eastAsia="Times New Roman" w:hAnsi="Arial" w:cs="Arial"/>
          <w:sz w:val="20"/>
          <w:szCs w:val="20"/>
        </w:rPr>
        <w:t>? En hebt u die subsidie v</w:t>
      </w:r>
      <w:r w:rsidR="007B599E" w:rsidRPr="00B21A57">
        <w:rPr>
          <w:rStyle w:val="ol"/>
          <w:rFonts w:ascii="Arial" w:eastAsia="Times New Roman" w:hAnsi="Arial" w:cs="Arial"/>
          <w:sz w:val="20"/>
          <w:szCs w:val="20"/>
        </w:rPr>
        <w:t>óó</w:t>
      </w:r>
      <w:r w:rsidRPr="00B21A57">
        <w:rPr>
          <w:rStyle w:val="ol"/>
          <w:rFonts w:ascii="Arial" w:eastAsia="Times New Roman" w:hAnsi="Arial" w:cs="Arial"/>
          <w:sz w:val="20"/>
          <w:szCs w:val="20"/>
        </w:rPr>
        <w:t xml:space="preserve">r </w:t>
      </w:r>
      <w:r w:rsidRPr="00B21A57">
        <w:rPr>
          <w:rStyle w:val="ol"/>
          <w:rFonts w:ascii="Arial" w:eastAsia="Times New Roman" w:hAnsi="Arial" w:cs="Arial"/>
          <w:b/>
          <w:sz w:val="20"/>
          <w:szCs w:val="20"/>
        </w:rPr>
        <w:t>1 juni</w:t>
      </w:r>
      <w:r w:rsidR="00B06DFD" w:rsidRPr="00B21A57">
        <w:rPr>
          <w:rStyle w:val="ol"/>
          <w:rFonts w:ascii="Arial" w:eastAsia="Times New Roman" w:hAnsi="Arial" w:cs="Arial"/>
          <w:b/>
          <w:sz w:val="20"/>
          <w:szCs w:val="20"/>
        </w:rPr>
        <w:t xml:space="preserve"> </w:t>
      </w:r>
      <w:r w:rsidRPr="00B21A57">
        <w:rPr>
          <w:rStyle w:val="ol"/>
          <w:rFonts w:ascii="Arial" w:eastAsia="Times New Roman" w:hAnsi="Arial" w:cs="Arial"/>
          <w:sz w:val="20"/>
          <w:szCs w:val="20"/>
        </w:rPr>
        <w:t xml:space="preserve">aangevraagd </w:t>
      </w:r>
      <w:r w:rsidR="0036164D" w:rsidRPr="00B21A57">
        <w:rPr>
          <w:rStyle w:val="ol"/>
          <w:rFonts w:ascii="Arial" w:eastAsia="Times New Roman" w:hAnsi="Arial" w:cs="Arial"/>
          <w:sz w:val="20"/>
          <w:szCs w:val="20"/>
        </w:rPr>
        <w:t>voor het volgende</w:t>
      </w:r>
      <w:r w:rsidR="0036164D" w:rsidRPr="00B21A57">
        <w:rPr>
          <w:rStyle w:val="ol"/>
          <w:rFonts w:ascii="Arial" w:hAnsi="Arial" w:cs="Arial"/>
          <w:sz w:val="20"/>
          <w:szCs w:val="20"/>
        </w:rPr>
        <w:t xml:space="preserve"> jaar </w:t>
      </w:r>
      <w:r w:rsidRPr="00B21A57">
        <w:rPr>
          <w:rStyle w:val="ol"/>
          <w:rFonts w:ascii="Arial" w:eastAsia="Times New Roman" w:hAnsi="Arial" w:cs="Arial"/>
          <w:sz w:val="20"/>
          <w:szCs w:val="20"/>
        </w:rPr>
        <w:t xml:space="preserve">(zie </w:t>
      </w:r>
      <w:r w:rsidR="0036164D" w:rsidRPr="00B21A57">
        <w:rPr>
          <w:rStyle w:val="ol"/>
          <w:rFonts w:ascii="Arial" w:eastAsia="Times New Roman" w:hAnsi="Arial" w:cs="Arial"/>
          <w:sz w:val="20"/>
          <w:szCs w:val="20"/>
        </w:rPr>
        <w:t xml:space="preserve">punt 1 in artikel 7)? Dan </w:t>
      </w:r>
      <w:r w:rsidR="004D3F2C" w:rsidRPr="00B21A57">
        <w:rPr>
          <w:rStyle w:val="ol"/>
          <w:rFonts w:ascii="Arial" w:eastAsia="Times New Roman" w:hAnsi="Arial" w:cs="Arial"/>
          <w:sz w:val="20"/>
          <w:szCs w:val="20"/>
        </w:rPr>
        <w:t xml:space="preserve">ontvangt u </w:t>
      </w:r>
      <w:r w:rsidRPr="00B21A57">
        <w:rPr>
          <w:rStyle w:val="ol"/>
          <w:rFonts w:ascii="Arial" w:hAnsi="Arial" w:cs="Arial"/>
          <w:sz w:val="20"/>
          <w:szCs w:val="20"/>
        </w:rPr>
        <w:t xml:space="preserve">uiterlijk </w:t>
      </w:r>
      <w:r w:rsidRPr="00B21A57">
        <w:rPr>
          <w:rStyle w:val="ol"/>
          <w:rFonts w:ascii="Arial" w:eastAsia="Times New Roman" w:hAnsi="Arial" w:cs="Arial"/>
          <w:sz w:val="20"/>
          <w:szCs w:val="20"/>
        </w:rPr>
        <w:t>op</w:t>
      </w:r>
      <w:r w:rsidRPr="00B21A57">
        <w:rPr>
          <w:rStyle w:val="ol"/>
          <w:rFonts w:ascii="Arial" w:hAnsi="Arial" w:cs="Arial"/>
          <w:sz w:val="20"/>
          <w:szCs w:val="20"/>
        </w:rPr>
        <w:t xml:space="preserve"> 31 december</w:t>
      </w:r>
      <w:r w:rsidR="0036164D" w:rsidRPr="00B21A57">
        <w:rPr>
          <w:rStyle w:val="ol"/>
          <w:rFonts w:ascii="Arial" w:hAnsi="Arial" w:cs="Arial"/>
          <w:sz w:val="20"/>
          <w:szCs w:val="20"/>
        </w:rPr>
        <w:t xml:space="preserve"> </w:t>
      </w:r>
      <w:r w:rsidR="004D3F2C" w:rsidRPr="00B21A57">
        <w:rPr>
          <w:rStyle w:val="ol"/>
          <w:rFonts w:ascii="Arial" w:hAnsi="Arial" w:cs="Arial"/>
          <w:sz w:val="20"/>
          <w:szCs w:val="20"/>
        </w:rPr>
        <w:t>onze beslissing op uw aanvraag.</w:t>
      </w:r>
    </w:p>
    <w:p w:rsidR="007B599E" w:rsidRPr="00B21A57" w:rsidRDefault="007B599E" w:rsidP="007B25EC">
      <w:pPr>
        <w:pStyle w:val="Geenafstand"/>
        <w:numPr>
          <w:ilvl w:val="0"/>
          <w:numId w:val="1"/>
        </w:numPr>
        <w:ind w:left="284" w:hanging="284"/>
        <w:contextualSpacing/>
        <w:jc w:val="both"/>
        <w:rPr>
          <w:rStyle w:val="ol"/>
          <w:rFonts w:ascii="Arial" w:hAnsi="Arial" w:cs="Arial"/>
          <w:sz w:val="20"/>
          <w:szCs w:val="20"/>
        </w:rPr>
      </w:pPr>
      <w:r w:rsidRPr="00B21A57">
        <w:rPr>
          <w:rStyle w:val="ol"/>
          <w:rFonts w:ascii="Arial" w:eastAsia="Times New Roman" w:hAnsi="Arial" w:cs="Arial"/>
          <w:sz w:val="20"/>
          <w:szCs w:val="20"/>
        </w:rPr>
        <w:t>Gaat het</w:t>
      </w:r>
      <w:r w:rsidRPr="00B21A57">
        <w:rPr>
          <w:rStyle w:val="ol"/>
          <w:rFonts w:ascii="Arial" w:hAnsi="Arial" w:cs="Arial"/>
          <w:sz w:val="20"/>
          <w:szCs w:val="20"/>
        </w:rPr>
        <w:t xml:space="preserve"> om een subsidie die </w:t>
      </w:r>
      <w:r w:rsidRPr="00B21A57">
        <w:rPr>
          <w:rStyle w:val="ol"/>
          <w:rFonts w:ascii="Arial" w:eastAsia="Times New Roman" w:hAnsi="Arial" w:cs="Arial"/>
          <w:sz w:val="20"/>
          <w:szCs w:val="20"/>
        </w:rPr>
        <w:t xml:space="preserve">u </w:t>
      </w:r>
      <w:r w:rsidR="00F8551A">
        <w:rPr>
          <w:rStyle w:val="ol"/>
          <w:rFonts w:ascii="Arial" w:eastAsia="Times New Roman" w:hAnsi="Arial" w:cs="Arial"/>
          <w:sz w:val="20"/>
          <w:szCs w:val="20"/>
        </w:rPr>
        <w:t xml:space="preserve">ontvangt </w:t>
      </w:r>
      <w:r w:rsidRPr="00B21A57">
        <w:rPr>
          <w:rStyle w:val="ol"/>
          <w:rFonts w:ascii="Arial" w:eastAsia="Times New Roman" w:hAnsi="Arial" w:cs="Arial"/>
          <w:sz w:val="20"/>
          <w:szCs w:val="20"/>
        </w:rPr>
        <w:t>per boekjaar</w:t>
      </w:r>
      <w:r w:rsidR="00066ADA" w:rsidRPr="00B21A57">
        <w:rPr>
          <w:rStyle w:val="ol"/>
          <w:rFonts w:ascii="Arial" w:eastAsia="Times New Roman" w:hAnsi="Arial" w:cs="Arial"/>
          <w:sz w:val="20"/>
          <w:szCs w:val="20"/>
        </w:rPr>
        <w:t xml:space="preserve"> </w:t>
      </w:r>
      <w:r w:rsidR="00F8551A">
        <w:rPr>
          <w:rStyle w:val="ol"/>
          <w:rFonts w:ascii="Arial" w:eastAsia="Times New Roman" w:hAnsi="Arial" w:cs="Arial"/>
          <w:sz w:val="20"/>
          <w:szCs w:val="20"/>
        </w:rPr>
        <w:t>van uw organisatie?</w:t>
      </w:r>
      <w:r w:rsidR="00066ADA" w:rsidRPr="00B21A57">
        <w:rPr>
          <w:rStyle w:val="ol"/>
          <w:rFonts w:ascii="Arial" w:eastAsia="Times New Roman" w:hAnsi="Arial" w:cs="Arial"/>
          <w:sz w:val="20"/>
          <w:szCs w:val="20"/>
        </w:rPr>
        <w:t xml:space="preserve"> </w:t>
      </w:r>
      <w:r w:rsidRPr="00B21A57">
        <w:rPr>
          <w:rStyle w:val="ol"/>
          <w:rFonts w:ascii="Arial" w:eastAsia="Times New Roman" w:hAnsi="Arial" w:cs="Arial"/>
          <w:sz w:val="20"/>
          <w:szCs w:val="20"/>
        </w:rPr>
        <w:t xml:space="preserve">Dan </w:t>
      </w:r>
      <w:r w:rsidR="0047077B" w:rsidRPr="00B21A57">
        <w:rPr>
          <w:rStyle w:val="ol"/>
          <w:rFonts w:ascii="Arial" w:eastAsia="Times New Roman" w:hAnsi="Arial" w:cs="Arial"/>
          <w:sz w:val="20"/>
          <w:szCs w:val="20"/>
        </w:rPr>
        <w:t>ontvangt u</w:t>
      </w:r>
      <w:r w:rsidR="0047077B" w:rsidRPr="00B21A57">
        <w:rPr>
          <w:rStyle w:val="ol"/>
          <w:rFonts w:ascii="Arial" w:hAnsi="Arial" w:cs="Arial"/>
          <w:sz w:val="20"/>
          <w:szCs w:val="20"/>
        </w:rPr>
        <w:t xml:space="preserve"> </w:t>
      </w:r>
      <w:r w:rsidRPr="00B21A57">
        <w:rPr>
          <w:rStyle w:val="ol"/>
          <w:rFonts w:ascii="Arial" w:hAnsi="Arial" w:cs="Arial"/>
          <w:sz w:val="20"/>
          <w:szCs w:val="20"/>
        </w:rPr>
        <w:t xml:space="preserve">binnen </w:t>
      </w:r>
      <w:r w:rsidRPr="00B21A57">
        <w:rPr>
          <w:rStyle w:val="ol"/>
          <w:rFonts w:ascii="Arial" w:eastAsia="Times New Roman" w:hAnsi="Arial" w:cs="Arial"/>
          <w:sz w:val="20"/>
          <w:szCs w:val="20"/>
        </w:rPr>
        <w:t>dertien</w:t>
      </w:r>
      <w:r w:rsidRPr="00B21A57">
        <w:rPr>
          <w:rStyle w:val="ol"/>
          <w:rFonts w:ascii="Arial" w:hAnsi="Arial" w:cs="Arial"/>
          <w:sz w:val="20"/>
          <w:szCs w:val="20"/>
        </w:rPr>
        <w:t xml:space="preserve"> weken nadat </w:t>
      </w:r>
      <w:r w:rsidRPr="00B21A57">
        <w:rPr>
          <w:rStyle w:val="ol"/>
          <w:rFonts w:ascii="Arial" w:eastAsia="Times New Roman" w:hAnsi="Arial" w:cs="Arial"/>
          <w:sz w:val="20"/>
          <w:szCs w:val="20"/>
        </w:rPr>
        <w:t xml:space="preserve">u </w:t>
      </w:r>
      <w:r w:rsidRPr="00B21A57">
        <w:rPr>
          <w:rStyle w:val="ol"/>
          <w:rFonts w:ascii="Arial" w:hAnsi="Arial" w:cs="Arial"/>
          <w:sz w:val="20"/>
          <w:szCs w:val="20"/>
        </w:rPr>
        <w:t xml:space="preserve">de </w:t>
      </w:r>
      <w:r w:rsidR="00304396" w:rsidRPr="00B21A57">
        <w:rPr>
          <w:rStyle w:val="ol"/>
          <w:rFonts w:ascii="Arial" w:eastAsia="Times New Roman" w:hAnsi="Arial" w:cs="Arial"/>
          <w:sz w:val="20"/>
          <w:szCs w:val="20"/>
        </w:rPr>
        <w:t xml:space="preserve">subsidie hebt </w:t>
      </w:r>
      <w:r w:rsidRPr="00B21A57">
        <w:rPr>
          <w:rStyle w:val="ol"/>
          <w:rFonts w:ascii="Arial" w:eastAsia="Times New Roman" w:hAnsi="Arial" w:cs="Arial"/>
          <w:sz w:val="20"/>
          <w:szCs w:val="20"/>
        </w:rPr>
        <w:t>aan</w:t>
      </w:r>
      <w:r w:rsidR="005D6019" w:rsidRPr="00B21A57">
        <w:rPr>
          <w:rStyle w:val="ol"/>
          <w:rFonts w:ascii="Arial" w:eastAsia="Times New Roman" w:hAnsi="Arial" w:cs="Arial"/>
          <w:sz w:val="20"/>
          <w:szCs w:val="20"/>
        </w:rPr>
        <w:t>ge</w:t>
      </w:r>
      <w:r w:rsidRPr="00B21A57">
        <w:rPr>
          <w:rStyle w:val="ol"/>
          <w:rFonts w:ascii="Arial" w:eastAsia="Times New Roman" w:hAnsi="Arial" w:cs="Arial"/>
          <w:sz w:val="20"/>
          <w:szCs w:val="20"/>
        </w:rPr>
        <w:t>vraag</w:t>
      </w:r>
      <w:r w:rsidR="00304396" w:rsidRPr="00B21A57">
        <w:rPr>
          <w:rStyle w:val="ol"/>
          <w:rFonts w:ascii="Arial" w:eastAsia="Times New Roman" w:hAnsi="Arial" w:cs="Arial"/>
          <w:sz w:val="20"/>
          <w:szCs w:val="20"/>
        </w:rPr>
        <w:t>d</w:t>
      </w:r>
      <w:r w:rsidRPr="00B21A57">
        <w:rPr>
          <w:rStyle w:val="ol"/>
          <w:rFonts w:ascii="Arial" w:eastAsia="Times New Roman" w:hAnsi="Arial" w:cs="Arial"/>
          <w:sz w:val="20"/>
          <w:szCs w:val="20"/>
        </w:rPr>
        <w:t xml:space="preserve"> </w:t>
      </w:r>
      <w:r w:rsidR="0047077B" w:rsidRPr="00B21A57">
        <w:rPr>
          <w:rStyle w:val="ol"/>
          <w:rFonts w:ascii="Arial" w:hAnsi="Arial" w:cs="Arial"/>
          <w:sz w:val="20"/>
          <w:szCs w:val="20"/>
        </w:rPr>
        <w:t>onze beslissing op uw aanvraag.</w:t>
      </w:r>
    </w:p>
    <w:p w:rsidR="007B599E" w:rsidRPr="00B21A57" w:rsidRDefault="004D3F2C" w:rsidP="007B25EC">
      <w:pPr>
        <w:pStyle w:val="Geenafstand"/>
        <w:numPr>
          <w:ilvl w:val="0"/>
          <w:numId w:val="1"/>
        </w:numPr>
        <w:ind w:left="284" w:hanging="284"/>
        <w:contextualSpacing/>
        <w:jc w:val="both"/>
        <w:rPr>
          <w:rStyle w:val="ol"/>
          <w:rFonts w:ascii="Arial" w:hAnsi="Arial" w:cs="Arial"/>
          <w:sz w:val="20"/>
          <w:szCs w:val="20"/>
        </w:rPr>
      </w:pPr>
      <w:r w:rsidRPr="00B21A57">
        <w:rPr>
          <w:rFonts w:ascii="Arial" w:eastAsia="Times New Roman" w:hAnsi="Arial" w:cs="Arial"/>
          <w:sz w:val="20"/>
          <w:szCs w:val="20"/>
        </w:rPr>
        <w:t>Bij een subsidieregeling kunnen we andere termijnen vaststellen.</w:t>
      </w:r>
    </w:p>
    <w:p w:rsidR="00E3685F" w:rsidRPr="00B21A57" w:rsidRDefault="00B75152" w:rsidP="007B25EC">
      <w:pPr>
        <w:pStyle w:val="Geenafstand"/>
        <w:numPr>
          <w:ilvl w:val="0"/>
          <w:numId w:val="1"/>
        </w:numPr>
        <w:ind w:left="284" w:hanging="284"/>
        <w:contextualSpacing/>
        <w:jc w:val="both"/>
        <w:rPr>
          <w:rStyle w:val="ol"/>
          <w:rFonts w:ascii="Arial" w:hAnsi="Arial" w:cs="Arial"/>
          <w:sz w:val="20"/>
          <w:szCs w:val="20"/>
        </w:rPr>
      </w:pPr>
      <w:r w:rsidRPr="00B21A57">
        <w:rPr>
          <w:rStyle w:val="ol"/>
          <w:rFonts w:ascii="Arial" w:eastAsia="Times New Roman" w:hAnsi="Arial" w:cs="Arial"/>
          <w:sz w:val="20"/>
          <w:szCs w:val="20"/>
        </w:rPr>
        <w:t>Moeten we een subsidieaanvraag aanmelden</w:t>
      </w:r>
      <w:r w:rsidRPr="00B21A57">
        <w:rPr>
          <w:rStyle w:val="ol"/>
          <w:rFonts w:ascii="Arial" w:hAnsi="Arial" w:cs="Arial"/>
          <w:sz w:val="20"/>
          <w:szCs w:val="20"/>
        </w:rPr>
        <w:t xml:space="preserve"> bij de Europese Commissie</w:t>
      </w:r>
      <w:r w:rsidRPr="00B21A57">
        <w:rPr>
          <w:rStyle w:val="ol"/>
          <w:rFonts w:ascii="Arial" w:eastAsia="Times New Roman" w:hAnsi="Arial" w:cs="Arial"/>
          <w:sz w:val="20"/>
          <w:szCs w:val="20"/>
        </w:rPr>
        <w:t>, zoals staat in artikel 108</w:t>
      </w:r>
      <w:r w:rsidR="0056436A" w:rsidRPr="00B21A57">
        <w:rPr>
          <w:rStyle w:val="ol"/>
          <w:rFonts w:ascii="Arial" w:eastAsia="Times New Roman" w:hAnsi="Arial" w:cs="Arial"/>
          <w:sz w:val="20"/>
          <w:szCs w:val="20"/>
        </w:rPr>
        <w:t>, punt 3,</w:t>
      </w:r>
      <w:r w:rsidRPr="00B21A57">
        <w:rPr>
          <w:rStyle w:val="ol"/>
          <w:rFonts w:ascii="Arial" w:eastAsia="Times New Roman" w:hAnsi="Arial" w:cs="Arial"/>
          <w:sz w:val="20"/>
          <w:szCs w:val="20"/>
        </w:rPr>
        <w:t xml:space="preserve"> van het Verdrag? Dan is</w:t>
      </w:r>
      <w:r w:rsidRPr="00B21A57">
        <w:rPr>
          <w:rStyle w:val="ol"/>
          <w:rFonts w:ascii="Arial" w:hAnsi="Arial" w:cs="Arial"/>
          <w:sz w:val="20"/>
          <w:szCs w:val="20"/>
        </w:rPr>
        <w:t xml:space="preserve"> de termijn </w:t>
      </w:r>
      <w:r w:rsidRPr="00B21A57">
        <w:rPr>
          <w:rStyle w:val="ol"/>
          <w:rFonts w:ascii="Arial" w:eastAsia="Times New Roman" w:hAnsi="Arial" w:cs="Arial"/>
          <w:sz w:val="20"/>
          <w:szCs w:val="20"/>
        </w:rPr>
        <w:t>afhankelijk van</w:t>
      </w:r>
      <w:r w:rsidRPr="00B21A57">
        <w:rPr>
          <w:rStyle w:val="ol"/>
          <w:rFonts w:ascii="Arial" w:hAnsi="Arial" w:cs="Arial"/>
          <w:sz w:val="20"/>
          <w:szCs w:val="20"/>
        </w:rPr>
        <w:t xml:space="preserve"> de Europese Commissie.</w:t>
      </w:r>
    </w:p>
    <w:p w:rsidR="00E3685F" w:rsidRPr="00B21A57" w:rsidRDefault="00E3685F" w:rsidP="00B21A57">
      <w:pPr>
        <w:pStyle w:val="Geenafstand"/>
        <w:contextualSpacing/>
        <w:jc w:val="both"/>
        <w:rPr>
          <w:rStyle w:val="ol"/>
          <w:rFonts w:ascii="Arial" w:hAnsi="Arial" w:cs="Arial"/>
          <w:sz w:val="24"/>
        </w:rPr>
      </w:pPr>
    </w:p>
    <w:p w:rsidR="00D4729E" w:rsidRPr="00457FC6" w:rsidRDefault="00D4729E" w:rsidP="00B21A57">
      <w:pPr>
        <w:pStyle w:val="Geenafstand"/>
        <w:contextualSpacing/>
        <w:jc w:val="both"/>
        <w:rPr>
          <w:rFonts w:ascii="Arial" w:hAnsi="Arial" w:cs="Arial"/>
          <w:b/>
          <w:color w:val="70AD47"/>
          <w:sz w:val="24"/>
        </w:rPr>
      </w:pPr>
      <w:r w:rsidRPr="00457FC6">
        <w:rPr>
          <w:rFonts w:ascii="Arial" w:hAnsi="Arial" w:cs="Arial"/>
          <w:b/>
          <w:color w:val="70AD47"/>
          <w:sz w:val="24"/>
        </w:rPr>
        <w:t xml:space="preserve">Artikel </w:t>
      </w:r>
      <w:r w:rsidR="00607B42" w:rsidRPr="00457FC6">
        <w:rPr>
          <w:rFonts w:ascii="Arial" w:hAnsi="Arial" w:cs="Arial"/>
          <w:b/>
          <w:color w:val="70AD47"/>
          <w:sz w:val="24"/>
        </w:rPr>
        <w:t>9</w:t>
      </w:r>
      <w:r w:rsidRPr="00457FC6">
        <w:rPr>
          <w:rFonts w:ascii="Arial" w:hAnsi="Arial" w:cs="Arial"/>
          <w:b/>
          <w:color w:val="70AD47"/>
          <w:sz w:val="24"/>
        </w:rPr>
        <w:t xml:space="preserve">. </w:t>
      </w:r>
      <w:r w:rsidR="005D6019" w:rsidRPr="00457FC6">
        <w:rPr>
          <w:rFonts w:ascii="Arial" w:hAnsi="Arial" w:cs="Arial"/>
          <w:b/>
          <w:color w:val="70AD47"/>
          <w:sz w:val="24"/>
        </w:rPr>
        <w:t xml:space="preserve">In welke gevallen kunnen we </w:t>
      </w:r>
      <w:r w:rsidR="00CF3677" w:rsidRPr="00457FC6">
        <w:rPr>
          <w:rFonts w:ascii="Arial" w:hAnsi="Arial" w:cs="Arial"/>
          <w:b/>
          <w:color w:val="70AD47"/>
          <w:sz w:val="24"/>
        </w:rPr>
        <w:t>een subsidie w</w:t>
      </w:r>
      <w:r w:rsidRPr="00457FC6">
        <w:rPr>
          <w:rFonts w:ascii="Arial" w:hAnsi="Arial" w:cs="Arial"/>
          <w:b/>
          <w:color w:val="70AD47"/>
          <w:sz w:val="24"/>
        </w:rPr>
        <w:t>eiger</w:t>
      </w:r>
      <w:r w:rsidR="00CF3677" w:rsidRPr="00457FC6">
        <w:rPr>
          <w:rFonts w:ascii="Arial" w:hAnsi="Arial" w:cs="Arial"/>
          <w:b/>
          <w:color w:val="70AD47"/>
          <w:sz w:val="24"/>
        </w:rPr>
        <w:t>en</w:t>
      </w:r>
      <w:r w:rsidR="00304396" w:rsidRPr="00457FC6">
        <w:rPr>
          <w:rFonts w:ascii="Arial" w:hAnsi="Arial" w:cs="Arial"/>
          <w:b/>
          <w:color w:val="70AD47"/>
          <w:sz w:val="24"/>
        </w:rPr>
        <w:t xml:space="preserve"> of </w:t>
      </w:r>
      <w:r w:rsidR="00CF3677" w:rsidRPr="00457FC6">
        <w:rPr>
          <w:rFonts w:ascii="Arial" w:hAnsi="Arial" w:cs="Arial"/>
          <w:b/>
          <w:color w:val="70AD47"/>
          <w:sz w:val="24"/>
        </w:rPr>
        <w:t>intrekken</w:t>
      </w:r>
      <w:r w:rsidR="005D6019" w:rsidRPr="00457FC6">
        <w:rPr>
          <w:rFonts w:ascii="Arial" w:hAnsi="Arial" w:cs="Arial"/>
          <w:b/>
          <w:color w:val="70AD47"/>
          <w:sz w:val="24"/>
        </w:rPr>
        <w:t>?</w:t>
      </w:r>
    </w:p>
    <w:p w:rsidR="00CF3677" w:rsidRPr="00B21A57" w:rsidRDefault="005A03E0" w:rsidP="00B21A57">
      <w:pPr>
        <w:pStyle w:val="Geenafstand"/>
        <w:contextualSpacing/>
        <w:jc w:val="both"/>
        <w:rPr>
          <w:rFonts w:ascii="Arial" w:hAnsi="Arial" w:cs="Arial"/>
          <w:sz w:val="20"/>
          <w:szCs w:val="20"/>
        </w:rPr>
      </w:pPr>
      <w:r w:rsidRPr="00B21A57">
        <w:rPr>
          <w:rFonts w:ascii="Arial" w:hAnsi="Arial" w:cs="Arial"/>
          <w:sz w:val="20"/>
          <w:szCs w:val="20"/>
        </w:rPr>
        <w:t xml:space="preserve">Er zijn gevallen waarin </w:t>
      </w:r>
      <w:r w:rsidRPr="00B21A57">
        <w:rPr>
          <w:rStyle w:val="ol"/>
          <w:rFonts w:ascii="Arial" w:eastAsia="Times New Roman" w:hAnsi="Arial" w:cs="Arial"/>
          <w:sz w:val="20"/>
          <w:szCs w:val="20"/>
        </w:rPr>
        <w:t>Burgemeester</w:t>
      </w:r>
      <w:r w:rsidRPr="00B21A57">
        <w:rPr>
          <w:rStyle w:val="ol"/>
          <w:rFonts w:ascii="Arial" w:hAnsi="Arial" w:cs="Arial"/>
          <w:sz w:val="20"/>
          <w:szCs w:val="20"/>
        </w:rPr>
        <w:t xml:space="preserve"> en </w:t>
      </w:r>
      <w:r w:rsidRPr="00B21A57">
        <w:rPr>
          <w:rStyle w:val="ol"/>
          <w:rFonts w:ascii="Arial" w:eastAsia="Times New Roman" w:hAnsi="Arial" w:cs="Arial"/>
          <w:sz w:val="20"/>
          <w:szCs w:val="20"/>
        </w:rPr>
        <w:t>Wethouders</w:t>
      </w:r>
      <w:r w:rsidRPr="00B21A57">
        <w:rPr>
          <w:rFonts w:ascii="Arial" w:hAnsi="Arial" w:cs="Arial"/>
          <w:sz w:val="20"/>
          <w:szCs w:val="20"/>
        </w:rPr>
        <w:t xml:space="preserve"> kunnen weigeren om een subsidie aan u te geven. Ook is het mogelijk dat we een subsidie intrekken </w:t>
      </w:r>
      <w:r w:rsidR="00304396" w:rsidRPr="00B21A57">
        <w:rPr>
          <w:rFonts w:ascii="Arial" w:hAnsi="Arial" w:cs="Arial"/>
          <w:sz w:val="20"/>
          <w:szCs w:val="20"/>
        </w:rPr>
        <w:t xml:space="preserve">en </w:t>
      </w:r>
      <w:r w:rsidRPr="00B21A57">
        <w:rPr>
          <w:rFonts w:ascii="Arial" w:hAnsi="Arial" w:cs="Arial"/>
          <w:sz w:val="20"/>
          <w:szCs w:val="20"/>
        </w:rPr>
        <w:t>dat u die moet terugbetalen. Wanneer dat zo is, leest u in dit artikel.</w:t>
      </w:r>
    </w:p>
    <w:p w:rsidR="00B75152" w:rsidRPr="00B21A57" w:rsidRDefault="00B75152" w:rsidP="00B21A57">
      <w:pPr>
        <w:pStyle w:val="Geenafstand"/>
        <w:contextualSpacing/>
        <w:jc w:val="both"/>
        <w:rPr>
          <w:rFonts w:ascii="Arial" w:hAnsi="Arial" w:cs="Arial"/>
          <w:sz w:val="20"/>
          <w:szCs w:val="20"/>
        </w:rPr>
      </w:pPr>
    </w:p>
    <w:p w:rsidR="0056436A" w:rsidRPr="00B21A57" w:rsidRDefault="0056436A" w:rsidP="00B0026A">
      <w:pPr>
        <w:pStyle w:val="Geenafstand"/>
        <w:numPr>
          <w:ilvl w:val="0"/>
          <w:numId w:val="14"/>
        </w:numPr>
        <w:ind w:left="284" w:hanging="284"/>
        <w:contextualSpacing/>
        <w:jc w:val="both"/>
        <w:rPr>
          <w:rFonts w:ascii="Arial" w:hAnsi="Arial" w:cs="Arial"/>
          <w:sz w:val="20"/>
          <w:szCs w:val="20"/>
        </w:rPr>
      </w:pPr>
      <w:r w:rsidRPr="00B21A57">
        <w:rPr>
          <w:rFonts w:ascii="Arial" w:hAnsi="Arial" w:cs="Arial"/>
          <w:sz w:val="20"/>
          <w:szCs w:val="20"/>
        </w:rPr>
        <w:t xml:space="preserve">We weigeren de subsidie </w:t>
      </w:r>
      <w:r w:rsidR="004C20F2" w:rsidRPr="00B21A57">
        <w:rPr>
          <w:rFonts w:ascii="Arial" w:hAnsi="Arial" w:cs="Arial"/>
          <w:sz w:val="20"/>
          <w:szCs w:val="20"/>
        </w:rPr>
        <w:t>als</w:t>
      </w:r>
      <w:r w:rsidRPr="00B21A57">
        <w:rPr>
          <w:rFonts w:ascii="Arial" w:hAnsi="Arial" w:cs="Arial"/>
          <w:sz w:val="20"/>
          <w:szCs w:val="20"/>
        </w:rPr>
        <w:t>:</w:t>
      </w:r>
    </w:p>
    <w:p w:rsidR="0056436A" w:rsidRPr="00B21A57" w:rsidRDefault="0056436A" w:rsidP="00B0026A">
      <w:pPr>
        <w:pStyle w:val="Geenafstand"/>
        <w:numPr>
          <w:ilvl w:val="0"/>
          <w:numId w:val="13"/>
        </w:numPr>
        <w:ind w:left="567" w:hanging="283"/>
        <w:contextualSpacing/>
        <w:jc w:val="both"/>
        <w:rPr>
          <w:rFonts w:ascii="Arial" w:hAnsi="Arial" w:cs="Arial"/>
          <w:sz w:val="20"/>
          <w:szCs w:val="20"/>
        </w:rPr>
      </w:pPr>
      <w:r w:rsidRPr="00B21A57">
        <w:rPr>
          <w:rFonts w:ascii="Arial" w:hAnsi="Arial" w:cs="Arial"/>
          <w:sz w:val="20"/>
          <w:szCs w:val="20"/>
        </w:rPr>
        <w:t xml:space="preserve">de Europese Commissie heeft vastgesteld dat de subsidie </w:t>
      </w:r>
      <w:r w:rsidR="004C20F2" w:rsidRPr="00B21A57">
        <w:rPr>
          <w:rFonts w:ascii="Arial" w:hAnsi="Arial" w:cs="Arial"/>
          <w:sz w:val="20"/>
          <w:szCs w:val="20"/>
        </w:rPr>
        <w:t>botst met</w:t>
      </w:r>
      <w:r w:rsidRPr="00B21A57">
        <w:rPr>
          <w:rFonts w:ascii="Arial" w:hAnsi="Arial" w:cs="Arial"/>
          <w:sz w:val="20"/>
          <w:szCs w:val="20"/>
        </w:rPr>
        <w:t xml:space="preserve"> de interne markt, zoals staat in artikel 108, punt 3, van het Verdrag</w:t>
      </w:r>
      <w:r w:rsidR="004C20F2" w:rsidRPr="00B21A57">
        <w:rPr>
          <w:rFonts w:ascii="Arial" w:hAnsi="Arial" w:cs="Arial"/>
          <w:sz w:val="20"/>
          <w:szCs w:val="20"/>
        </w:rPr>
        <w:t>;</w:t>
      </w:r>
    </w:p>
    <w:p w:rsidR="004C20F2" w:rsidRPr="00B21A57" w:rsidRDefault="004C20F2" w:rsidP="00B0026A">
      <w:pPr>
        <w:pStyle w:val="Geenafstand"/>
        <w:numPr>
          <w:ilvl w:val="0"/>
          <w:numId w:val="13"/>
        </w:numPr>
        <w:ind w:left="567" w:hanging="283"/>
        <w:contextualSpacing/>
        <w:jc w:val="both"/>
        <w:rPr>
          <w:rFonts w:ascii="Arial" w:hAnsi="Arial" w:cs="Arial"/>
          <w:sz w:val="20"/>
          <w:szCs w:val="20"/>
        </w:rPr>
      </w:pPr>
      <w:r w:rsidRPr="00B21A57">
        <w:rPr>
          <w:rFonts w:ascii="Arial" w:hAnsi="Arial" w:cs="Arial"/>
          <w:sz w:val="20"/>
          <w:szCs w:val="20"/>
        </w:rPr>
        <w:t>u subsidie van een eerdere aanvraag moet terugbetalen, omdat de Europese Commissie vond dat u die ten onrechte had ontvangen.</w:t>
      </w:r>
    </w:p>
    <w:p w:rsidR="0056436A" w:rsidRPr="00B21A57" w:rsidRDefault="0056436A" w:rsidP="00B0026A">
      <w:pPr>
        <w:pStyle w:val="Geenafstand"/>
        <w:ind w:left="360" w:hanging="76"/>
        <w:contextualSpacing/>
        <w:jc w:val="both"/>
        <w:rPr>
          <w:rFonts w:ascii="Arial" w:hAnsi="Arial" w:cs="Arial"/>
          <w:sz w:val="20"/>
          <w:szCs w:val="20"/>
        </w:rPr>
      </w:pPr>
      <w:r w:rsidRPr="00B21A57">
        <w:rPr>
          <w:rFonts w:ascii="Arial" w:hAnsi="Arial" w:cs="Arial"/>
          <w:sz w:val="20"/>
          <w:szCs w:val="20"/>
        </w:rPr>
        <w:t>Maar wat in artikel 4:25, punt 2, en 4:35 van de Algemene wet bestuursrecht staat, blijft</w:t>
      </w:r>
      <w:r w:rsidR="00304396" w:rsidRPr="00B21A57">
        <w:rPr>
          <w:rFonts w:ascii="Arial" w:hAnsi="Arial" w:cs="Arial"/>
          <w:sz w:val="20"/>
          <w:szCs w:val="20"/>
        </w:rPr>
        <w:t xml:space="preserve"> </w:t>
      </w:r>
      <w:r w:rsidRPr="00B21A57">
        <w:rPr>
          <w:rFonts w:ascii="Arial" w:hAnsi="Arial" w:cs="Arial"/>
          <w:sz w:val="20"/>
          <w:szCs w:val="20"/>
        </w:rPr>
        <w:t>gelden.</w:t>
      </w:r>
    </w:p>
    <w:p w:rsidR="004C20F2" w:rsidRPr="00B21A57" w:rsidRDefault="004C20F2" w:rsidP="00B0026A">
      <w:pPr>
        <w:pStyle w:val="Geenafstand"/>
        <w:numPr>
          <w:ilvl w:val="0"/>
          <w:numId w:val="14"/>
        </w:numPr>
        <w:ind w:left="284" w:hanging="284"/>
        <w:contextualSpacing/>
        <w:jc w:val="both"/>
        <w:rPr>
          <w:rFonts w:ascii="Arial" w:hAnsi="Arial" w:cs="Arial"/>
          <w:sz w:val="20"/>
          <w:szCs w:val="20"/>
        </w:rPr>
      </w:pPr>
      <w:r w:rsidRPr="00B21A57">
        <w:rPr>
          <w:rFonts w:ascii="Arial" w:hAnsi="Arial" w:cs="Arial"/>
          <w:sz w:val="20"/>
          <w:szCs w:val="20"/>
        </w:rPr>
        <w:t>We weigeren de subsidie ook als die botst met een Europees steunkader</w:t>
      </w:r>
      <w:r w:rsidR="0001206E" w:rsidRPr="00B21A57">
        <w:rPr>
          <w:rFonts w:ascii="Arial" w:hAnsi="Arial" w:cs="Arial"/>
          <w:sz w:val="20"/>
          <w:szCs w:val="20"/>
        </w:rPr>
        <w:t xml:space="preserve"> </w:t>
      </w:r>
      <w:r w:rsidRPr="00B21A57">
        <w:rPr>
          <w:rFonts w:ascii="Arial" w:hAnsi="Arial" w:cs="Arial"/>
          <w:sz w:val="20"/>
          <w:szCs w:val="20"/>
        </w:rPr>
        <w:t>(zie artikel 4), omdat:</w:t>
      </w:r>
    </w:p>
    <w:p w:rsidR="004C20F2" w:rsidRPr="00B21A57" w:rsidRDefault="004C20F2" w:rsidP="00B0026A">
      <w:pPr>
        <w:pStyle w:val="Geenafstand"/>
        <w:numPr>
          <w:ilvl w:val="0"/>
          <w:numId w:val="3"/>
        </w:numPr>
        <w:ind w:left="567" w:hanging="283"/>
        <w:contextualSpacing/>
        <w:jc w:val="both"/>
        <w:rPr>
          <w:rFonts w:ascii="Arial" w:hAnsi="Arial" w:cs="Arial"/>
          <w:sz w:val="20"/>
          <w:szCs w:val="20"/>
        </w:rPr>
      </w:pPr>
      <w:r w:rsidRPr="00B21A57">
        <w:rPr>
          <w:rFonts w:ascii="Arial" w:hAnsi="Arial" w:cs="Arial"/>
          <w:sz w:val="20"/>
          <w:szCs w:val="20"/>
        </w:rPr>
        <w:t>u volgens dat steunkader een onderneming hebt die het moeilijk heeft;</w:t>
      </w:r>
    </w:p>
    <w:p w:rsidR="004C20F2" w:rsidRPr="00B21A57" w:rsidRDefault="004C20F2" w:rsidP="00B0026A">
      <w:pPr>
        <w:pStyle w:val="Geenafstand"/>
        <w:numPr>
          <w:ilvl w:val="0"/>
          <w:numId w:val="3"/>
        </w:numPr>
        <w:ind w:left="567" w:hanging="283"/>
        <w:contextualSpacing/>
        <w:jc w:val="both"/>
        <w:rPr>
          <w:rFonts w:ascii="Arial" w:hAnsi="Arial" w:cs="Arial"/>
          <w:sz w:val="20"/>
          <w:szCs w:val="20"/>
        </w:rPr>
      </w:pPr>
      <w:r w:rsidRPr="00B21A57">
        <w:rPr>
          <w:rFonts w:ascii="Arial" w:hAnsi="Arial" w:cs="Arial"/>
          <w:sz w:val="20"/>
          <w:szCs w:val="20"/>
        </w:rPr>
        <w:t>de subsidie niet stimule</w:t>
      </w:r>
      <w:r w:rsidR="00F00BFE" w:rsidRPr="00B21A57">
        <w:rPr>
          <w:rFonts w:ascii="Arial" w:hAnsi="Arial" w:cs="Arial"/>
          <w:sz w:val="20"/>
          <w:szCs w:val="20"/>
        </w:rPr>
        <w:t>rend we</w:t>
      </w:r>
      <w:r w:rsidRPr="00B21A57">
        <w:rPr>
          <w:rFonts w:ascii="Arial" w:hAnsi="Arial" w:cs="Arial"/>
          <w:sz w:val="20"/>
          <w:szCs w:val="20"/>
        </w:rPr>
        <w:t>r</w:t>
      </w:r>
      <w:r w:rsidR="00F00BFE" w:rsidRPr="00B21A57">
        <w:rPr>
          <w:rFonts w:ascii="Arial" w:hAnsi="Arial" w:cs="Arial"/>
          <w:sz w:val="20"/>
          <w:szCs w:val="20"/>
        </w:rPr>
        <w:t>k</w:t>
      </w:r>
      <w:r w:rsidRPr="00B21A57">
        <w:rPr>
          <w:rFonts w:ascii="Arial" w:hAnsi="Arial" w:cs="Arial"/>
          <w:sz w:val="20"/>
          <w:szCs w:val="20"/>
        </w:rPr>
        <w:t>t, terwijl dat wel de bedoeling is van dat steunkader.</w:t>
      </w:r>
    </w:p>
    <w:p w:rsidR="00F00BFE" w:rsidRPr="00B21A57" w:rsidRDefault="006D147E" w:rsidP="00B0026A">
      <w:pPr>
        <w:pStyle w:val="Geenafstand"/>
        <w:numPr>
          <w:ilvl w:val="0"/>
          <w:numId w:val="14"/>
        </w:numPr>
        <w:ind w:left="284" w:hanging="284"/>
        <w:contextualSpacing/>
        <w:jc w:val="both"/>
        <w:rPr>
          <w:rFonts w:ascii="Arial" w:hAnsi="Arial" w:cs="Arial"/>
          <w:sz w:val="20"/>
          <w:szCs w:val="20"/>
        </w:rPr>
      </w:pPr>
      <w:r w:rsidRPr="00B21A57">
        <w:rPr>
          <w:rFonts w:ascii="Arial" w:hAnsi="Arial" w:cs="Arial"/>
          <w:sz w:val="20"/>
          <w:szCs w:val="20"/>
        </w:rPr>
        <w:t xml:space="preserve">Daarnaast </w:t>
      </w:r>
      <w:r w:rsidR="00625938" w:rsidRPr="00B21A57">
        <w:rPr>
          <w:rFonts w:ascii="Arial" w:hAnsi="Arial" w:cs="Arial"/>
          <w:sz w:val="20"/>
          <w:szCs w:val="20"/>
        </w:rPr>
        <w:t xml:space="preserve">is het mogelijk dat </w:t>
      </w:r>
      <w:r w:rsidRPr="00B21A57">
        <w:rPr>
          <w:rFonts w:ascii="Arial" w:hAnsi="Arial" w:cs="Arial"/>
          <w:sz w:val="20"/>
          <w:szCs w:val="20"/>
        </w:rPr>
        <w:t xml:space="preserve">we </w:t>
      </w:r>
      <w:r w:rsidR="00F00BFE" w:rsidRPr="00B21A57">
        <w:rPr>
          <w:rFonts w:ascii="Arial" w:hAnsi="Arial" w:cs="Arial"/>
          <w:sz w:val="20"/>
          <w:szCs w:val="20"/>
        </w:rPr>
        <w:t xml:space="preserve">de subsidie </w:t>
      </w:r>
      <w:r w:rsidRPr="00B21A57">
        <w:rPr>
          <w:rFonts w:ascii="Arial" w:hAnsi="Arial" w:cs="Arial"/>
          <w:sz w:val="20"/>
          <w:szCs w:val="20"/>
        </w:rPr>
        <w:t xml:space="preserve">weigeren </w:t>
      </w:r>
      <w:r w:rsidR="00F00BFE" w:rsidRPr="00B21A57">
        <w:rPr>
          <w:rFonts w:ascii="Arial" w:hAnsi="Arial" w:cs="Arial"/>
          <w:sz w:val="20"/>
          <w:szCs w:val="20"/>
        </w:rPr>
        <w:t>in deze gevallen:</w:t>
      </w:r>
    </w:p>
    <w:p w:rsidR="004C20F2" w:rsidRPr="00B21A57" w:rsidRDefault="005D6019" w:rsidP="00B0026A">
      <w:pPr>
        <w:pStyle w:val="Geenafstand"/>
        <w:numPr>
          <w:ilvl w:val="0"/>
          <w:numId w:val="4"/>
        </w:numPr>
        <w:ind w:left="567" w:hanging="283"/>
        <w:contextualSpacing/>
        <w:jc w:val="both"/>
        <w:rPr>
          <w:rFonts w:ascii="Arial" w:hAnsi="Arial" w:cs="Arial"/>
          <w:sz w:val="20"/>
          <w:szCs w:val="20"/>
        </w:rPr>
      </w:pPr>
      <w:r w:rsidRPr="00B21A57">
        <w:rPr>
          <w:rFonts w:ascii="Arial" w:hAnsi="Arial" w:cs="Arial"/>
          <w:sz w:val="20"/>
          <w:szCs w:val="20"/>
        </w:rPr>
        <w:t>D</w:t>
      </w:r>
      <w:r w:rsidR="00893CB4" w:rsidRPr="00B21A57">
        <w:rPr>
          <w:rFonts w:ascii="Arial" w:hAnsi="Arial" w:cs="Arial"/>
          <w:sz w:val="20"/>
          <w:szCs w:val="20"/>
        </w:rPr>
        <w:t>e activiteiten die u met de subsidie wilt betalen, zijn niet of niet voldoende gericht op (de inwoners van) de gemeente</w:t>
      </w:r>
      <w:r w:rsidR="0073503B" w:rsidRPr="00B21A57">
        <w:rPr>
          <w:rFonts w:ascii="Arial" w:hAnsi="Arial" w:cs="Arial"/>
          <w:sz w:val="20"/>
          <w:szCs w:val="20"/>
        </w:rPr>
        <w:t xml:space="preserve"> Beesel</w:t>
      </w:r>
      <w:r w:rsidRPr="00B21A57">
        <w:rPr>
          <w:rFonts w:ascii="Arial" w:hAnsi="Arial" w:cs="Arial"/>
          <w:sz w:val="20"/>
          <w:szCs w:val="20"/>
        </w:rPr>
        <w:t>.</w:t>
      </w:r>
    </w:p>
    <w:p w:rsidR="00893CB4" w:rsidRPr="00B21A57" w:rsidRDefault="005D6019" w:rsidP="00B0026A">
      <w:pPr>
        <w:pStyle w:val="Geenafstand"/>
        <w:numPr>
          <w:ilvl w:val="0"/>
          <w:numId w:val="4"/>
        </w:numPr>
        <w:ind w:left="567" w:hanging="283"/>
        <w:contextualSpacing/>
        <w:jc w:val="both"/>
        <w:rPr>
          <w:rFonts w:ascii="Arial" w:hAnsi="Arial" w:cs="Arial"/>
          <w:sz w:val="20"/>
          <w:szCs w:val="20"/>
        </w:rPr>
      </w:pPr>
      <w:r w:rsidRPr="00B21A57">
        <w:rPr>
          <w:rFonts w:ascii="Arial" w:hAnsi="Arial" w:cs="Arial"/>
          <w:sz w:val="20"/>
          <w:szCs w:val="20"/>
        </w:rPr>
        <w:t>D</w:t>
      </w:r>
      <w:r w:rsidR="00893CB4" w:rsidRPr="00B21A57">
        <w:rPr>
          <w:rFonts w:ascii="Arial" w:hAnsi="Arial" w:cs="Arial"/>
          <w:sz w:val="20"/>
          <w:szCs w:val="20"/>
        </w:rPr>
        <w:t>e subsidie past niet in het beleid van de gemeente</w:t>
      </w:r>
      <w:r w:rsidRPr="00B21A57">
        <w:rPr>
          <w:rFonts w:ascii="Arial" w:hAnsi="Arial" w:cs="Arial"/>
          <w:sz w:val="20"/>
          <w:szCs w:val="20"/>
        </w:rPr>
        <w:t>.</w:t>
      </w:r>
    </w:p>
    <w:p w:rsidR="00F00BFE" w:rsidRPr="00B21A57" w:rsidRDefault="005D6019" w:rsidP="00B0026A">
      <w:pPr>
        <w:pStyle w:val="Geenafstand"/>
        <w:numPr>
          <w:ilvl w:val="0"/>
          <w:numId w:val="4"/>
        </w:numPr>
        <w:ind w:left="567" w:hanging="283"/>
        <w:contextualSpacing/>
        <w:jc w:val="both"/>
        <w:rPr>
          <w:rFonts w:ascii="Arial" w:hAnsi="Arial" w:cs="Arial"/>
          <w:sz w:val="20"/>
          <w:szCs w:val="20"/>
        </w:rPr>
      </w:pPr>
      <w:r w:rsidRPr="00B21A57">
        <w:rPr>
          <w:rFonts w:ascii="Arial" w:hAnsi="Arial" w:cs="Arial"/>
          <w:sz w:val="20"/>
          <w:szCs w:val="20"/>
        </w:rPr>
        <w:t>U</w:t>
      </w:r>
      <w:r w:rsidR="00893CB4" w:rsidRPr="00B21A57">
        <w:rPr>
          <w:rFonts w:ascii="Arial" w:hAnsi="Arial" w:cs="Arial"/>
          <w:sz w:val="20"/>
          <w:szCs w:val="20"/>
        </w:rPr>
        <w:t xml:space="preserve"> kunt niet aantonen dat </w:t>
      </w:r>
      <w:r w:rsidR="00B31473" w:rsidRPr="00B21A57">
        <w:rPr>
          <w:rFonts w:ascii="Arial" w:hAnsi="Arial" w:cs="Arial"/>
          <w:sz w:val="20"/>
          <w:szCs w:val="20"/>
        </w:rPr>
        <w:t xml:space="preserve">de </w:t>
      </w:r>
      <w:r w:rsidR="00893CB4" w:rsidRPr="00B21A57">
        <w:rPr>
          <w:rFonts w:ascii="Arial" w:hAnsi="Arial" w:cs="Arial"/>
          <w:sz w:val="20"/>
          <w:szCs w:val="20"/>
        </w:rPr>
        <w:t xml:space="preserve">subsidie nodig </w:t>
      </w:r>
      <w:r w:rsidR="00B31473" w:rsidRPr="00B21A57">
        <w:rPr>
          <w:rFonts w:ascii="Arial" w:hAnsi="Arial" w:cs="Arial"/>
          <w:sz w:val="20"/>
          <w:szCs w:val="20"/>
        </w:rPr>
        <w:t xml:space="preserve">is </w:t>
      </w:r>
      <w:r w:rsidR="00893CB4" w:rsidRPr="00B21A57">
        <w:rPr>
          <w:rFonts w:ascii="Arial" w:hAnsi="Arial" w:cs="Arial"/>
          <w:sz w:val="20"/>
          <w:szCs w:val="20"/>
        </w:rPr>
        <w:t>voor de activiteiten waarvoor u die aanvraagt</w:t>
      </w:r>
      <w:r w:rsidRPr="00B21A57">
        <w:rPr>
          <w:rFonts w:ascii="Arial" w:hAnsi="Arial" w:cs="Arial"/>
          <w:sz w:val="20"/>
          <w:szCs w:val="20"/>
        </w:rPr>
        <w:t>.</w:t>
      </w:r>
    </w:p>
    <w:p w:rsidR="00066ADA" w:rsidRPr="00B21A57" w:rsidRDefault="005D6019" w:rsidP="00B0026A">
      <w:pPr>
        <w:pStyle w:val="Geenafstand"/>
        <w:numPr>
          <w:ilvl w:val="0"/>
          <w:numId w:val="4"/>
        </w:numPr>
        <w:ind w:left="567" w:hanging="283"/>
        <w:contextualSpacing/>
        <w:jc w:val="both"/>
        <w:rPr>
          <w:rFonts w:ascii="Arial" w:hAnsi="Arial" w:cs="Arial"/>
          <w:sz w:val="20"/>
          <w:szCs w:val="20"/>
        </w:rPr>
      </w:pPr>
      <w:r w:rsidRPr="00B21A57">
        <w:rPr>
          <w:rFonts w:ascii="Arial" w:hAnsi="Arial" w:cs="Arial"/>
          <w:sz w:val="20"/>
          <w:szCs w:val="20"/>
        </w:rPr>
        <w:t>U</w:t>
      </w:r>
      <w:r w:rsidR="00B31473" w:rsidRPr="00B21A57">
        <w:rPr>
          <w:rFonts w:ascii="Arial" w:hAnsi="Arial" w:cs="Arial"/>
          <w:sz w:val="20"/>
          <w:szCs w:val="20"/>
        </w:rPr>
        <w:t>w aanvraag voldoet niet aan de regels die gelde</w:t>
      </w:r>
      <w:r w:rsidR="00066ADA" w:rsidRPr="00B21A57">
        <w:rPr>
          <w:rFonts w:ascii="Arial" w:hAnsi="Arial" w:cs="Arial"/>
          <w:sz w:val="20"/>
          <w:szCs w:val="20"/>
        </w:rPr>
        <w:t>n om subsidie te ontvangen ( zoals beschreven in deze ASV en geldende subsidieregels)</w:t>
      </w:r>
    </w:p>
    <w:p w:rsidR="00B31473" w:rsidRPr="00B21A57" w:rsidRDefault="005D6019" w:rsidP="00B0026A">
      <w:pPr>
        <w:pStyle w:val="Geenafstand"/>
        <w:numPr>
          <w:ilvl w:val="0"/>
          <w:numId w:val="4"/>
        </w:numPr>
        <w:ind w:left="567" w:hanging="283"/>
        <w:contextualSpacing/>
        <w:jc w:val="both"/>
        <w:rPr>
          <w:rFonts w:ascii="Arial" w:hAnsi="Arial" w:cs="Arial"/>
          <w:sz w:val="20"/>
          <w:szCs w:val="20"/>
        </w:rPr>
      </w:pPr>
      <w:r w:rsidRPr="00B21A57">
        <w:rPr>
          <w:rFonts w:ascii="Arial" w:hAnsi="Arial" w:cs="Arial"/>
          <w:sz w:val="20"/>
          <w:szCs w:val="20"/>
        </w:rPr>
        <w:t>D</w:t>
      </w:r>
      <w:r w:rsidR="00304396" w:rsidRPr="00B21A57">
        <w:rPr>
          <w:rFonts w:ascii="Arial" w:hAnsi="Arial" w:cs="Arial"/>
          <w:sz w:val="20"/>
          <w:szCs w:val="20"/>
        </w:rPr>
        <w:t xml:space="preserve">e </w:t>
      </w:r>
      <w:r w:rsidR="00B31473" w:rsidRPr="00B21A57">
        <w:rPr>
          <w:rFonts w:ascii="Arial" w:hAnsi="Arial" w:cs="Arial"/>
          <w:sz w:val="20"/>
          <w:szCs w:val="20"/>
        </w:rPr>
        <w:t>subsidie botst met iets wat in de wet staat</w:t>
      </w:r>
      <w:r w:rsidRPr="00B21A57">
        <w:rPr>
          <w:rFonts w:ascii="Arial" w:hAnsi="Arial" w:cs="Arial"/>
          <w:sz w:val="20"/>
          <w:szCs w:val="20"/>
        </w:rPr>
        <w:t>.</w:t>
      </w:r>
    </w:p>
    <w:p w:rsidR="006D147E" w:rsidRPr="00B21A57" w:rsidRDefault="005D6019" w:rsidP="00B0026A">
      <w:pPr>
        <w:pStyle w:val="Geenafstand"/>
        <w:numPr>
          <w:ilvl w:val="0"/>
          <w:numId w:val="4"/>
        </w:numPr>
        <w:ind w:left="567" w:hanging="283"/>
        <w:contextualSpacing/>
        <w:jc w:val="both"/>
        <w:rPr>
          <w:rFonts w:ascii="Arial" w:hAnsi="Arial" w:cs="Arial"/>
          <w:sz w:val="20"/>
          <w:szCs w:val="20"/>
        </w:rPr>
      </w:pPr>
      <w:r w:rsidRPr="00B21A57">
        <w:rPr>
          <w:rFonts w:ascii="Arial" w:hAnsi="Arial" w:cs="Arial"/>
          <w:sz w:val="20"/>
          <w:szCs w:val="20"/>
        </w:rPr>
        <w:t>D</w:t>
      </w:r>
      <w:r w:rsidR="00304396" w:rsidRPr="00B21A57">
        <w:rPr>
          <w:rFonts w:ascii="Arial" w:hAnsi="Arial" w:cs="Arial"/>
          <w:sz w:val="20"/>
          <w:szCs w:val="20"/>
        </w:rPr>
        <w:t xml:space="preserve">e </w:t>
      </w:r>
      <w:r w:rsidR="00B31473" w:rsidRPr="00B21A57">
        <w:rPr>
          <w:rFonts w:ascii="Arial" w:hAnsi="Arial" w:cs="Arial"/>
          <w:sz w:val="20"/>
          <w:szCs w:val="20"/>
        </w:rPr>
        <w:t>subsidie botst met het algemeen belang, de openbare orde of de veiligheid</w:t>
      </w:r>
      <w:r w:rsidRPr="00B21A57">
        <w:rPr>
          <w:rFonts w:ascii="Arial" w:hAnsi="Arial" w:cs="Arial"/>
          <w:sz w:val="20"/>
          <w:szCs w:val="20"/>
        </w:rPr>
        <w:t>.</w:t>
      </w:r>
    </w:p>
    <w:p w:rsidR="00625938" w:rsidRPr="00B21A57" w:rsidRDefault="00782374" w:rsidP="00B0026A">
      <w:pPr>
        <w:pStyle w:val="Geenafstand"/>
        <w:numPr>
          <w:ilvl w:val="0"/>
          <w:numId w:val="4"/>
        </w:numPr>
        <w:ind w:left="567" w:hanging="283"/>
        <w:contextualSpacing/>
        <w:jc w:val="both"/>
        <w:rPr>
          <w:rFonts w:ascii="Arial" w:hAnsi="Arial" w:cs="Arial"/>
          <w:sz w:val="20"/>
          <w:szCs w:val="20"/>
        </w:rPr>
      </w:pPr>
      <w:r w:rsidRPr="00B21A57">
        <w:rPr>
          <w:rFonts w:ascii="Arial" w:hAnsi="Arial" w:cs="Arial"/>
          <w:sz w:val="20"/>
          <w:szCs w:val="20"/>
        </w:rPr>
        <w:t>D</w:t>
      </w:r>
      <w:r w:rsidR="00625938" w:rsidRPr="00B21A57">
        <w:rPr>
          <w:rFonts w:ascii="Arial" w:hAnsi="Arial" w:cs="Arial"/>
          <w:sz w:val="20"/>
          <w:szCs w:val="20"/>
        </w:rPr>
        <w:t xml:space="preserve">e Europese Commissie </w:t>
      </w:r>
      <w:r w:rsidRPr="00B21A57">
        <w:rPr>
          <w:rFonts w:ascii="Arial" w:hAnsi="Arial" w:cs="Arial"/>
          <w:sz w:val="20"/>
          <w:szCs w:val="20"/>
        </w:rPr>
        <w:t xml:space="preserve">heeft </w:t>
      </w:r>
      <w:r w:rsidR="00625938" w:rsidRPr="00B21A57">
        <w:rPr>
          <w:rFonts w:ascii="Arial" w:hAnsi="Arial" w:cs="Arial"/>
          <w:sz w:val="20"/>
          <w:szCs w:val="20"/>
        </w:rPr>
        <w:t>nog niet vastgesteld of de subsidie botst met de interne markt</w:t>
      </w:r>
      <w:bookmarkStart w:id="3" w:name="_Hlk512426836"/>
      <w:r w:rsidR="00625938" w:rsidRPr="00B21A57">
        <w:rPr>
          <w:rFonts w:ascii="Arial" w:hAnsi="Arial" w:cs="Arial"/>
          <w:sz w:val="20"/>
          <w:szCs w:val="20"/>
        </w:rPr>
        <w:t>, zoals staat in artikel 108, punt 3, van het Verdrag</w:t>
      </w:r>
      <w:bookmarkEnd w:id="3"/>
      <w:r w:rsidR="0073503B" w:rsidRPr="00B21A57">
        <w:rPr>
          <w:rFonts w:ascii="Arial" w:hAnsi="Arial" w:cs="Arial"/>
          <w:sz w:val="20"/>
          <w:szCs w:val="20"/>
        </w:rPr>
        <w:t>.</w:t>
      </w:r>
    </w:p>
    <w:p w:rsidR="00125901" w:rsidRPr="00B21A57" w:rsidRDefault="005D6019" w:rsidP="00B0026A">
      <w:pPr>
        <w:pStyle w:val="Geenafstand"/>
        <w:numPr>
          <w:ilvl w:val="0"/>
          <w:numId w:val="4"/>
        </w:numPr>
        <w:ind w:left="567" w:hanging="283"/>
        <w:contextualSpacing/>
        <w:jc w:val="both"/>
        <w:rPr>
          <w:rFonts w:ascii="Arial" w:hAnsi="Arial" w:cs="Arial"/>
          <w:sz w:val="20"/>
          <w:szCs w:val="20"/>
        </w:rPr>
      </w:pPr>
      <w:r w:rsidRPr="00B21A57">
        <w:rPr>
          <w:rFonts w:ascii="Arial" w:hAnsi="Arial" w:cs="Arial"/>
          <w:sz w:val="20"/>
          <w:szCs w:val="20"/>
        </w:rPr>
        <w:t>U</w:t>
      </w:r>
      <w:r w:rsidR="00125901" w:rsidRPr="00B21A57">
        <w:rPr>
          <w:rFonts w:ascii="Arial" w:hAnsi="Arial" w:cs="Arial"/>
          <w:sz w:val="20"/>
          <w:szCs w:val="20"/>
        </w:rPr>
        <w:t xml:space="preserve"> vraagt de subsidie aan namens een politieke partij</w:t>
      </w:r>
      <w:r w:rsidRPr="00B21A57">
        <w:rPr>
          <w:rFonts w:ascii="Arial" w:hAnsi="Arial" w:cs="Arial"/>
          <w:sz w:val="20"/>
          <w:szCs w:val="20"/>
        </w:rPr>
        <w:t>.</w:t>
      </w:r>
    </w:p>
    <w:p w:rsidR="00125901" w:rsidRPr="00B21A57" w:rsidRDefault="005D6019" w:rsidP="00B0026A">
      <w:pPr>
        <w:pStyle w:val="Geenafstand"/>
        <w:numPr>
          <w:ilvl w:val="0"/>
          <w:numId w:val="4"/>
        </w:numPr>
        <w:ind w:left="567" w:hanging="283"/>
        <w:contextualSpacing/>
        <w:jc w:val="both"/>
        <w:rPr>
          <w:rFonts w:ascii="Arial" w:hAnsi="Arial" w:cs="Arial"/>
          <w:sz w:val="20"/>
          <w:szCs w:val="20"/>
        </w:rPr>
      </w:pPr>
      <w:r w:rsidRPr="00B21A57">
        <w:rPr>
          <w:rFonts w:ascii="Arial" w:hAnsi="Arial" w:cs="Arial"/>
          <w:sz w:val="20"/>
          <w:szCs w:val="20"/>
        </w:rPr>
        <w:t>U</w:t>
      </w:r>
      <w:r w:rsidR="00046507" w:rsidRPr="00B21A57">
        <w:rPr>
          <w:rFonts w:ascii="Arial" w:hAnsi="Arial" w:cs="Arial"/>
          <w:sz w:val="20"/>
          <w:szCs w:val="20"/>
        </w:rPr>
        <w:t xml:space="preserve"> hebt met een functionaris </w:t>
      </w:r>
      <w:r w:rsidR="006D147E" w:rsidRPr="00B21A57">
        <w:rPr>
          <w:rFonts w:ascii="Arial" w:hAnsi="Arial" w:cs="Arial"/>
          <w:sz w:val="20"/>
          <w:szCs w:val="20"/>
        </w:rPr>
        <w:t xml:space="preserve">van uw organisatie </w:t>
      </w:r>
      <w:r w:rsidR="00046507" w:rsidRPr="00B21A57">
        <w:rPr>
          <w:rFonts w:ascii="Arial" w:hAnsi="Arial" w:cs="Arial"/>
          <w:sz w:val="20"/>
          <w:szCs w:val="20"/>
        </w:rPr>
        <w:t>afgesproken dat hij of zij een beloning krijgt die valt onder de Wet normering bezoldiging topfunctionarissen publieke en semipublieke sector. Is die beloning hoger dan staat in artikel 2.3, punt 1, van die wet? Dan krijgt u geen subsidie in de periode waarin die persoon deze beloning krijgt</w:t>
      </w:r>
      <w:r w:rsidRPr="00B21A57">
        <w:rPr>
          <w:rFonts w:ascii="Arial" w:hAnsi="Arial" w:cs="Arial"/>
          <w:sz w:val="20"/>
          <w:szCs w:val="20"/>
        </w:rPr>
        <w:t>.</w:t>
      </w:r>
    </w:p>
    <w:p w:rsidR="00125901" w:rsidRPr="00B21A57" w:rsidRDefault="005D6019" w:rsidP="00B0026A">
      <w:pPr>
        <w:pStyle w:val="Geenafstand"/>
        <w:numPr>
          <w:ilvl w:val="0"/>
          <w:numId w:val="4"/>
        </w:numPr>
        <w:ind w:left="567" w:hanging="283"/>
        <w:contextualSpacing/>
        <w:jc w:val="both"/>
        <w:rPr>
          <w:rFonts w:ascii="Arial" w:hAnsi="Arial" w:cs="Arial"/>
          <w:sz w:val="20"/>
          <w:szCs w:val="20"/>
        </w:rPr>
      </w:pPr>
      <w:r w:rsidRPr="00B21A57">
        <w:rPr>
          <w:rFonts w:ascii="Arial" w:hAnsi="Arial" w:cs="Arial"/>
          <w:sz w:val="20"/>
          <w:szCs w:val="20"/>
        </w:rPr>
        <w:t>D</w:t>
      </w:r>
      <w:r w:rsidR="007B4291" w:rsidRPr="00B21A57">
        <w:rPr>
          <w:rFonts w:ascii="Arial" w:hAnsi="Arial" w:cs="Arial"/>
          <w:sz w:val="20"/>
          <w:szCs w:val="20"/>
        </w:rPr>
        <w:t xml:space="preserve">e </w:t>
      </w:r>
      <w:r w:rsidR="00125901" w:rsidRPr="00B21A57">
        <w:rPr>
          <w:rFonts w:ascii="Arial" w:hAnsi="Arial" w:cs="Arial"/>
          <w:sz w:val="20"/>
          <w:szCs w:val="20"/>
        </w:rPr>
        <w:t>subsidie botst met regels die in de subsidieregeling staan.</w:t>
      </w:r>
    </w:p>
    <w:p w:rsidR="00375133" w:rsidRPr="00B21A57" w:rsidRDefault="00375133" w:rsidP="00B0026A">
      <w:pPr>
        <w:pStyle w:val="Geenafstand"/>
        <w:numPr>
          <w:ilvl w:val="0"/>
          <w:numId w:val="14"/>
        </w:numPr>
        <w:ind w:left="284" w:hanging="284"/>
        <w:contextualSpacing/>
        <w:jc w:val="both"/>
        <w:rPr>
          <w:rFonts w:ascii="Arial" w:hAnsi="Arial" w:cs="Arial"/>
          <w:sz w:val="20"/>
          <w:szCs w:val="20"/>
        </w:rPr>
      </w:pPr>
      <w:r w:rsidRPr="00B21A57">
        <w:rPr>
          <w:rFonts w:ascii="Arial" w:hAnsi="Arial" w:cs="Arial"/>
          <w:sz w:val="20"/>
          <w:szCs w:val="20"/>
        </w:rPr>
        <w:t>Hebt u subsidie ontvangen</w:t>
      </w:r>
      <w:r w:rsidR="00F00106" w:rsidRPr="00B21A57">
        <w:rPr>
          <w:rFonts w:ascii="Arial" w:hAnsi="Arial" w:cs="Arial"/>
          <w:sz w:val="20"/>
          <w:szCs w:val="20"/>
        </w:rPr>
        <w:t xml:space="preserve"> </w:t>
      </w:r>
      <w:r w:rsidRPr="00B21A57">
        <w:rPr>
          <w:rFonts w:ascii="Arial" w:hAnsi="Arial" w:cs="Arial"/>
          <w:sz w:val="20"/>
          <w:szCs w:val="20"/>
        </w:rPr>
        <w:t xml:space="preserve">en moet u die van de Europese Commissie of door een rechterlijke uitspraak terugbetalen? Dan moet u die met </w:t>
      </w:r>
      <w:r w:rsidR="00313D05" w:rsidRPr="00B21A57">
        <w:rPr>
          <w:rFonts w:ascii="Arial" w:hAnsi="Arial" w:cs="Arial"/>
          <w:sz w:val="20"/>
          <w:szCs w:val="20"/>
        </w:rPr>
        <w:t xml:space="preserve">de wettelijke </w:t>
      </w:r>
      <w:r w:rsidRPr="00B21A57">
        <w:rPr>
          <w:rFonts w:ascii="Arial" w:hAnsi="Arial" w:cs="Arial"/>
          <w:sz w:val="20"/>
          <w:szCs w:val="20"/>
        </w:rPr>
        <w:t>rente aan ons terugbetalen.</w:t>
      </w:r>
    </w:p>
    <w:p w:rsidR="00E3685F" w:rsidRPr="00B21A57" w:rsidRDefault="00E3685F" w:rsidP="00B21A57">
      <w:pPr>
        <w:pStyle w:val="Geenafstand"/>
        <w:contextualSpacing/>
        <w:jc w:val="both"/>
        <w:rPr>
          <w:rFonts w:ascii="Arial" w:hAnsi="Arial" w:cs="Arial"/>
          <w:sz w:val="20"/>
          <w:szCs w:val="20"/>
        </w:rPr>
      </w:pPr>
    </w:p>
    <w:p w:rsidR="00D4729E" w:rsidRPr="00457FC6" w:rsidRDefault="00D4729E" w:rsidP="00B21A57">
      <w:pPr>
        <w:pStyle w:val="Geenafstand"/>
        <w:contextualSpacing/>
        <w:jc w:val="both"/>
        <w:rPr>
          <w:rFonts w:ascii="Arial" w:hAnsi="Arial" w:cs="Arial"/>
          <w:b/>
          <w:color w:val="70AD47"/>
          <w:sz w:val="24"/>
        </w:rPr>
      </w:pPr>
      <w:r w:rsidRPr="00CA14F4">
        <w:rPr>
          <w:rFonts w:ascii="Arial" w:hAnsi="Arial" w:cs="Arial"/>
          <w:b/>
          <w:color w:val="92D050"/>
          <w:sz w:val="24"/>
        </w:rPr>
        <w:t>Ar</w:t>
      </w:r>
      <w:r w:rsidRPr="00457FC6">
        <w:rPr>
          <w:rFonts w:ascii="Arial" w:hAnsi="Arial" w:cs="Arial"/>
          <w:b/>
          <w:color w:val="70AD47"/>
          <w:sz w:val="24"/>
        </w:rPr>
        <w:t xml:space="preserve">tikel </w:t>
      </w:r>
      <w:r w:rsidR="00936201" w:rsidRPr="00457FC6">
        <w:rPr>
          <w:rFonts w:ascii="Arial" w:hAnsi="Arial" w:cs="Arial"/>
          <w:b/>
          <w:color w:val="70AD47"/>
          <w:sz w:val="24"/>
        </w:rPr>
        <w:t>10</w:t>
      </w:r>
      <w:r w:rsidRPr="00457FC6">
        <w:rPr>
          <w:rFonts w:ascii="Arial" w:hAnsi="Arial" w:cs="Arial"/>
          <w:b/>
          <w:color w:val="70AD47"/>
          <w:sz w:val="24"/>
        </w:rPr>
        <w:t xml:space="preserve">. </w:t>
      </w:r>
      <w:r w:rsidR="00625938" w:rsidRPr="00457FC6">
        <w:rPr>
          <w:rFonts w:ascii="Arial" w:hAnsi="Arial" w:cs="Arial"/>
          <w:b/>
          <w:color w:val="70AD47"/>
          <w:sz w:val="24"/>
        </w:rPr>
        <w:t xml:space="preserve">Wat zijn </w:t>
      </w:r>
      <w:r w:rsidR="002A5702" w:rsidRPr="00457FC6">
        <w:rPr>
          <w:rFonts w:ascii="Arial" w:hAnsi="Arial" w:cs="Arial"/>
          <w:b/>
          <w:color w:val="70AD47"/>
          <w:sz w:val="24"/>
        </w:rPr>
        <w:t>de</w:t>
      </w:r>
      <w:r w:rsidR="00625938" w:rsidRPr="00457FC6">
        <w:rPr>
          <w:rFonts w:ascii="Arial" w:hAnsi="Arial" w:cs="Arial"/>
          <w:b/>
          <w:color w:val="70AD47"/>
          <w:sz w:val="24"/>
        </w:rPr>
        <w:t xml:space="preserve"> algemene </w:t>
      </w:r>
      <w:r w:rsidRPr="00457FC6">
        <w:rPr>
          <w:rFonts w:ascii="Arial" w:hAnsi="Arial" w:cs="Arial"/>
          <w:b/>
          <w:color w:val="70AD47"/>
          <w:sz w:val="24"/>
        </w:rPr>
        <w:t>verplichtingen</w:t>
      </w:r>
      <w:r w:rsidR="00625938" w:rsidRPr="00457FC6">
        <w:rPr>
          <w:rFonts w:ascii="Arial" w:hAnsi="Arial" w:cs="Arial"/>
          <w:b/>
          <w:color w:val="70AD47"/>
          <w:sz w:val="24"/>
        </w:rPr>
        <w:t>?</w:t>
      </w:r>
    </w:p>
    <w:p w:rsidR="002A5702" w:rsidRPr="00B21A57" w:rsidRDefault="00625938" w:rsidP="00B21A57">
      <w:pPr>
        <w:pStyle w:val="Geenafstand"/>
        <w:contextualSpacing/>
        <w:jc w:val="both"/>
        <w:rPr>
          <w:rFonts w:ascii="Arial" w:hAnsi="Arial" w:cs="Arial"/>
          <w:sz w:val="20"/>
          <w:szCs w:val="20"/>
        </w:rPr>
      </w:pPr>
      <w:r w:rsidRPr="00B21A57">
        <w:rPr>
          <w:rFonts w:ascii="Arial" w:hAnsi="Arial" w:cs="Arial"/>
          <w:sz w:val="20"/>
          <w:szCs w:val="20"/>
        </w:rPr>
        <w:t>Voor u als subsidieontvanger gelden algemene en bijzondere verplichtingen. De algemene verplichtingen staan in dit artikel, de bijzondere in het volgende artikel.</w:t>
      </w:r>
    </w:p>
    <w:p w:rsidR="002A5702" w:rsidRPr="00B21A57" w:rsidRDefault="002A5702" w:rsidP="00B21A57">
      <w:pPr>
        <w:pStyle w:val="Geenafstand"/>
        <w:contextualSpacing/>
        <w:jc w:val="both"/>
        <w:rPr>
          <w:rFonts w:ascii="Arial" w:hAnsi="Arial" w:cs="Arial"/>
          <w:sz w:val="20"/>
          <w:szCs w:val="20"/>
        </w:rPr>
      </w:pPr>
    </w:p>
    <w:p w:rsidR="002A5702" w:rsidRPr="00B21A57" w:rsidRDefault="002A5702" w:rsidP="00B0026A">
      <w:pPr>
        <w:pStyle w:val="Geenafstand"/>
        <w:numPr>
          <w:ilvl w:val="0"/>
          <w:numId w:val="15"/>
        </w:numPr>
        <w:ind w:left="284" w:hanging="284"/>
        <w:contextualSpacing/>
        <w:jc w:val="both"/>
        <w:rPr>
          <w:rFonts w:ascii="Arial" w:hAnsi="Arial" w:cs="Arial"/>
          <w:sz w:val="20"/>
          <w:szCs w:val="20"/>
        </w:rPr>
      </w:pPr>
      <w:r w:rsidRPr="00B21A57">
        <w:rPr>
          <w:rFonts w:ascii="Arial" w:hAnsi="Arial" w:cs="Arial"/>
          <w:sz w:val="20"/>
          <w:szCs w:val="20"/>
        </w:rPr>
        <w:t>U moet direct schriftelijk aan Burgemeesters en Wethouders melden als:</w:t>
      </w:r>
    </w:p>
    <w:p w:rsidR="002A5702" w:rsidRPr="00B21A57" w:rsidRDefault="002A5702" w:rsidP="00B0026A">
      <w:pPr>
        <w:pStyle w:val="Geenafstand"/>
        <w:numPr>
          <w:ilvl w:val="0"/>
          <w:numId w:val="16"/>
        </w:numPr>
        <w:ind w:left="567" w:hanging="283"/>
        <w:contextualSpacing/>
        <w:jc w:val="both"/>
        <w:rPr>
          <w:rFonts w:ascii="Arial" w:hAnsi="Arial" w:cs="Arial"/>
          <w:sz w:val="20"/>
          <w:szCs w:val="20"/>
        </w:rPr>
      </w:pPr>
      <w:r w:rsidRPr="00B21A57">
        <w:rPr>
          <w:rFonts w:ascii="Arial" w:hAnsi="Arial" w:cs="Arial"/>
          <w:sz w:val="20"/>
          <w:szCs w:val="20"/>
        </w:rPr>
        <w:t>het aannemelijk is dat u subsidie hebt gekregen voor een of meer activiteiten die u niet, niet op tijd of niet volledig zult verrichten;</w:t>
      </w:r>
    </w:p>
    <w:p w:rsidR="002A5702" w:rsidRPr="00B21A57" w:rsidRDefault="002A5702" w:rsidP="00B0026A">
      <w:pPr>
        <w:pStyle w:val="Geenafstand"/>
        <w:numPr>
          <w:ilvl w:val="0"/>
          <w:numId w:val="16"/>
        </w:numPr>
        <w:ind w:left="567" w:hanging="283"/>
        <w:contextualSpacing/>
        <w:jc w:val="both"/>
        <w:rPr>
          <w:rFonts w:ascii="Arial" w:hAnsi="Arial" w:cs="Arial"/>
          <w:sz w:val="20"/>
          <w:szCs w:val="20"/>
        </w:rPr>
      </w:pPr>
      <w:r w:rsidRPr="00B21A57">
        <w:rPr>
          <w:rFonts w:ascii="Arial" w:hAnsi="Arial" w:cs="Arial"/>
          <w:sz w:val="20"/>
          <w:szCs w:val="20"/>
        </w:rPr>
        <w:t>u niet, niet op tijd of niet volledig aan de verplichtingen voldoet die zijn verbonden aan de subsidie.</w:t>
      </w:r>
    </w:p>
    <w:p w:rsidR="002508BA" w:rsidRPr="00B21A57" w:rsidRDefault="002508BA" w:rsidP="00B0026A">
      <w:pPr>
        <w:pStyle w:val="Geenafstand"/>
        <w:numPr>
          <w:ilvl w:val="0"/>
          <w:numId w:val="15"/>
        </w:numPr>
        <w:ind w:left="284" w:hanging="284"/>
        <w:contextualSpacing/>
        <w:jc w:val="both"/>
        <w:rPr>
          <w:rFonts w:ascii="Arial" w:eastAsia="Times New Roman" w:hAnsi="Arial" w:cs="Arial"/>
          <w:sz w:val="20"/>
          <w:szCs w:val="20"/>
        </w:rPr>
      </w:pPr>
      <w:r w:rsidRPr="00B21A57">
        <w:rPr>
          <w:rFonts w:ascii="Arial" w:hAnsi="Arial" w:cs="Arial"/>
          <w:sz w:val="20"/>
          <w:szCs w:val="20"/>
        </w:rPr>
        <w:lastRenderedPageBreak/>
        <w:t>U moet Burgemeesters en Wethouders direct schriftelijk informeren over:</w:t>
      </w:r>
    </w:p>
    <w:p w:rsidR="002508BA" w:rsidRPr="00B21A57" w:rsidRDefault="00D4729E" w:rsidP="00B0026A">
      <w:pPr>
        <w:pStyle w:val="Geenafstand"/>
        <w:numPr>
          <w:ilvl w:val="0"/>
          <w:numId w:val="17"/>
        </w:numPr>
        <w:ind w:left="567" w:hanging="283"/>
        <w:contextualSpacing/>
        <w:jc w:val="both"/>
        <w:rPr>
          <w:rFonts w:ascii="Arial" w:eastAsia="Times New Roman" w:hAnsi="Arial" w:cs="Arial"/>
          <w:sz w:val="20"/>
          <w:szCs w:val="20"/>
        </w:rPr>
      </w:pPr>
      <w:r w:rsidRPr="00B21A57">
        <w:rPr>
          <w:rFonts w:ascii="Arial" w:eastAsia="Times New Roman" w:hAnsi="Arial" w:cs="Arial"/>
          <w:sz w:val="20"/>
          <w:szCs w:val="20"/>
        </w:rPr>
        <w:t xml:space="preserve">beslissingen of procedures die </w:t>
      </w:r>
      <w:r w:rsidR="002508BA" w:rsidRPr="00B21A57">
        <w:rPr>
          <w:rFonts w:ascii="Arial" w:eastAsia="Times New Roman" w:hAnsi="Arial" w:cs="Arial"/>
          <w:sz w:val="20"/>
          <w:szCs w:val="20"/>
        </w:rPr>
        <w:t xml:space="preserve">erop zijn </w:t>
      </w:r>
      <w:r w:rsidRPr="00B21A57">
        <w:rPr>
          <w:rFonts w:ascii="Arial" w:eastAsia="Times New Roman" w:hAnsi="Arial" w:cs="Arial"/>
          <w:sz w:val="20"/>
          <w:szCs w:val="20"/>
        </w:rPr>
        <w:t xml:space="preserve">gericht </w:t>
      </w:r>
      <w:r w:rsidR="002508BA" w:rsidRPr="00B21A57">
        <w:rPr>
          <w:rFonts w:ascii="Arial" w:eastAsia="Times New Roman" w:hAnsi="Arial" w:cs="Arial"/>
          <w:sz w:val="20"/>
          <w:szCs w:val="20"/>
        </w:rPr>
        <w:t xml:space="preserve">om de </w:t>
      </w:r>
      <w:r w:rsidRPr="00B21A57">
        <w:rPr>
          <w:rFonts w:ascii="Arial" w:eastAsia="Times New Roman" w:hAnsi="Arial" w:cs="Arial"/>
          <w:sz w:val="20"/>
          <w:szCs w:val="20"/>
        </w:rPr>
        <w:t xml:space="preserve">activiteiten waarvoor </w:t>
      </w:r>
      <w:r w:rsidR="002508BA" w:rsidRPr="00B21A57">
        <w:rPr>
          <w:rFonts w:ascii="Arial" w:eastAsia="Times New Roman" w:hAnsi="Arial" w:cs="Arial"/>
          <w:sz w:val="20"/>
          <w:szCs w:val="20"/>
        </w:rPr>
        <w:t xml:space="preserve">u </w:t>
      </w:r>
      <w:r w:rsidRPr="00B21A57">
        <w:rPr>
          <w:rFonts w:ascii="Arial" w:eastAsia="Times New Roman" w:hAnsi="Arial" w:cs="Arial"/>
          <w:sz w:val="20"/>
          <w:szCs w:val="20"/>
        </w:rPr>
        <w:t xml:space="preserve">subsidie </w:t>
      </w:r>
      <w:r w:rsidR="002508BA" w:rsidRPr="00B21A57">
        <w:rPr>
          <w:rFonts w:ascii="Arial" w:eastAsia="Times New Roman" w:hAnsi="Arial" w:cs="Arial"/>
          <w:sz w:val="20"/>
          <w:szCs w:val="20"/>
        </w:rPr>
        <w:t>krijgt te beëindigen</w:t>
      </w:r>
      <w:r w:rsidR="00782374" w:rsidRPr="00B21A57">
        <w:rPr>
          <w:rFonts w:ascii="Arial" w:eastAsia="Times New Roman" w:hAnsi="Arial" w:cs="Arial"/>
          <w:sz w:val="20"/>
          <w:szCs w:val="20"/>
        </w:rPr>
        <w:t>,</w:t>
      </w:r>
      <w:r w:rsidR="002508BA" w:rsidRPr="00B21A57">
        <w:rPr>
          <w:rFonts w:ascii="Arial" w:eastAsia="Times New Roman" w:hAnsi="Arial" w:cs="Arial"/>
          <w:sz w:val="20"/>
          <w:szCs w:val="20"/>
        </w:rPr>
        <w:t xml:space="preserve"> </w:t>
      </w:r>
      <w:r w:rsidRPr="00B21A57">
        <w:rPr>
          <w:rFonts w:ascii="Arial" w:eastAsia="Times New Roman" w:hAnsi="Arial" w:cs="Arial"/>
          <w:sz w:val="20"/>
          <w:szCs w:val="20"/>
        </w:rPr>
        <w:t xml:space="preserve">of </w:t>
      </w:r>
      <w:bookmarkStart w:id="4" w:name="_Hlk512428245"/>
      <w:r w:rsidR="00782374" w:rsidRPr="00B21A57">
        <w:rPr>
          <w:rFonts w:ascii="Arial" w:eastAsia="Times New Roman" w:hAnsi="Arial" w:cs="Arial"/>
          <w:sz w:val="20"/>
          <w:szCs w:val="20"/>
        </w:rPr>
        <w:t xml:space="preserve">om </w:t>
      </w:r>
      <w:r w:rsidRPr="00B21A57">
        <w:rPr>
          <w:rFonts w:ascii="Arial" w:eastAsia="Times New Roman" w:hAnsi="Arial" w:cs="Arial"/>
          <w:sz w:val="20"/>
          <w:szCs w:val="20"/>
        </w:rPr>
        <w:t>de rechtspersoon</w:t>
      </w:r>
      <w:bookmarkEnd w:id="4"/>
      <w:r w:rsidR="002508BA" w:rsidRPr="00B21A57">
        <w:rPr>
          <w:rFonts w:ascii="Arial" w:eastAsia="Times New Roman" w:hAnsi="Arial" w:cs="Arial"/>
          <w:sz w:val="20"/>
          <w:szCs w:val="20"/>
        </w:rPr>
        <w:t xml:space="preserve"> die subsidie krijgt</w:t>
      </w:r>
      <w:r w:rsidR="00782374" w:rsidRPr="00B21A57">
        <w:rPr>
          <w:rFonts w:ascii="Arial" w:eastAsia="Times New Roman" w:hAnsi="Arial" w:cs="Arial"/>
          <w:sz w:val="20"/>
          <w:szCs w:val="20"/>
        </w:rPr>
        <w:t xml:space="preserve"> te ontbinden</w:t>
      </w:r>
      <w:r w:rsidRPr="00B21A57">
        <w:rPr>
          <w:rFonts w:ascii="Arial" w:eastAsia="Times New Roman" w:hAnsi="Arial" w:cs="Arial"/>
          <w:sz w:val="20"/>
          <w:szCs w:val="20"/>
        </w:rPr>
        <w:t>;</w:t>
      </w:r>
    </w:p>
    <w:p w:rsidR="002508BA" w:rsidRPr="00B21A57" w:rsidRDefault="00D4729E" w:rsidP="00B0026A">
      <w:pPr>
        <w:pStyle w:val="Geenafstand"/>
        <w:numPr>
          <w:ilvl w:val="0"/>
          <w:numId w:val="17"/>
        </w:numPr>
        <w:ind w:left="567" w:hanging="283"/>
        <w:contextualSpacing/>
        <w:jc w:val="both"/>
        <w:rPr>
          <w:rFonts w:ascii="Arial" w:eastAsia="Times New Roman" w:hAnsi="Arial" w:cs="Arial"/>
          <w:sz w:val="20"/>
          <w:szCs w:val="20"/>
        </w:rPr>
      </w:pPr>
      <w:r w:rsidRPr="00B21A57">
        <w:rPr>
          <w:rFonts w:ascii="Arial" w:eastAsia="Times New Roman" w:hAnsi="Arial" w:cs="Arial"/>
          <w:sz w:val="20"/>
          <w:szCs w:val="20"/>
        </w:rPr>
        <w:t>relevante wijzigingen in de financiële en organisatorische</w:t>
      </w:r>
      <w:r w:rsidR="00E45AE4">
        <w:rPr>
          <w:rFonts w:ascii="Arial" w:eastAsia="Times New Roman" w:hAnsi="Arial" w:cs="Arial"/>
          <w:sz w:val="20"/>
          <w:szCs w:val="20"/>
        </w:rPr>
        <w:t xml:space="preserve"> relatie met andere</w:t>
      </w:r>
      <w:r w:rsidR="00066ADA" w:rsidRPr="00B21A57">
        <w:rPr>
          <w:rFonts w:ascii="Arial" w:eastAsia="Times New Roman" w:hAnsi="Arial" w:cs="Arial"/>
          <w:sz w:val="20"/>
          <w:szCs w:val="20"/>
        </w:rPr>
        <w:t xml:space="preserve"> </w:t>
      </w:r>
      <w:r w:rsidRPr="00B21A57">
        <w:rPr>
          <w:rFonts w:ascii="Arial" w:eastAsia="Times New Roman" w:hAnsi="Arial" w:cs="Arial"/>
          <w:sz w:val="20"/>
          <w:szCs w:val="20"/>
        </w:rPr>
        <w:t xml:space="preserve">ontwikkelingen die ertoe kunnen leiden dat </w:t>
      </w:r>
      <w:r w:rsidR="002508BA" w:rsidRPr="00B21A57">
        <w:rPr>
          <w:rFonts w:ascii="Arial" w:eastAsia="Times New Roman" w:hAnsi="Arial" w:cs="Arial"/>
          <w:sz w:val="20"/>
          <w:szCs w:val="20"/>
        </w:rPr>
        <w:t xml:space="preserve">u de verplichtingen die aan de subsidie zijn verbonden </w:t>
      </w:r>
      <w:r w:rsidRPr="00B21A57">
        <w:rPr>
          <w:rFonts w:ascii="Arial" w:eastAsia="Times New Roman" w:hAnsi="Arial" w:cs="Arial"/>
          <w:sz w:val="20"/>
          <w:szCs w:val="20"/>
        </w:rPr>
        <w:t>niet</w:t>
      </w:r>
      <w:r w:rsidR="006734A9" w:rsidRPr="00B21A57">
        <w:rPr>
          <w:rFonts w:ascii="Arial" w:eastAsia="Times New Roman" w:hAnsi="Arial" w:cs="Arial"/>
          <w:sz w:val="20"/>
          <w:szCs w:val="20"/>
        </w:rPr>
        <w:t xml:space="preserve">, niet </w:t>
      </w:r>
      <w:r w:rsidR="002508BA" w:rsidRPr="00B21A57">
        <w:rPr>
          <w:rFonts w:ascii="Arial" w:eastAsia="Times New Roman" w:hAnsi="Arial" w:cs="Arial"/>
          <w:sz w:val="20"/>
          <w:szCs w:val="20"/>
        </w:rPr>
        <w:t xml:space="preserve">op </w:t>
      </w:r>
      <w:r w:rsidR="006734A9" w:rsidRPr="00B21A57">
        <w:rPr>
          <w:rFonts w:ascii="Arial" w:eastAsia="Times New Roman" w:hAnsi="Arial" w:cs="Arial"/>
          <w:sz w:val="20"/>
          <w:szCs w:val="20"/>
        </w:rPr>
        <w:t>tijd</w:t>
      </w:r>
      <w:r w:rsidR="002508BA" w:rsidRPr="00B21A57">
        <w:rPr>
          <w:rFonts w:ascii="Arial" w:eastAsia="Times New Roman" w:hAnsi="Arial" w:cs="Arial"/>
          <w:sz w:val="20"/>
          <w:szCs w:val="20"/>
        </w:rPr>
        <w:t xml:space="preserve"> </w:t>
      </w:r>
      <w:r w:rsidRPr="00B21A57">
        <w:rPr>
          <w:rFonts w:ascii="Arial" w:eastAsia="Times New Roman" w:hAnsi="Arial" w:cs="Arial"/>
          <w:sz w:val="20"/>
          <w:szCs w:val="20"/>
        </w:rPr>
        <w:t xml:space="preserve">of niet </w:t>
      </w:r>
      <w:r w:rsidR="0073503B" w:rsidRPr="00B21A57">
        <w:rPr>
          <w:rFonts w:ascii="Arial" w:eastAsia="Times New Roman" w:hAnsi="Arial" w:cs="Arial"/>
          <w:sz w:val="20"/>
          <w:szCs w:val="20"/>
        </w:rPr>
        <w:t>volledig</w:t>
      </w:r>
      <w:r w:rsidR="002508BA" w:rsidRPr="00B21A57">
        <w:rPr>
          <w:rFonts w:ascii="Arial" w:eastAsia="Times New Roman" w:hAnsi="Arial" w:cs="Arial"/>
          <w:sz w:val="20"/>
          <w:szCs w:val="20"/>
        </w:rPr>
        <w:t xml:space="preserve"> kunt </w:t>
      </w:r>
      <w:r w:rsidRPr="00B21A57">
        <w:rPr>
          <w:rFonts w:ascii="Arial" w:eastAsia="Times New Roman" w:hAnsi="Arial" w:cs="Arial"/>
          <w:sz w:val="20"/>
          <w:szCs w:val="20"/>
        </w:rPr>
        <w:t>nakomen;</w:t>
      </w:r>
    </w:p>
    <w:p w:rsidR="00D4729E" w:rsidRPr="00B21A57" w:rsidRDefault="00D4729E" w:rsidP="00B0026A">
      <w:pPr>
        <w:pStyle w:val="Geenafstand"/>
        <w:numPr>
          <w:ilvl w:val="0"/>
          <w:numId w:val="17"/>
        </w:numPr>
        <w:ind w:left="567" w:hanging="283"/>
        <w:contextualSpacing/>
        <w:jc w:val="both"/>
        <w:rPr>
          <w:rFonts w:ascii="Arial" w:eastAsia="Times New Roman" w:hAnsi="Arial" w:cs="Arial"/>
          <w:sz w:val="20"/>
          <w:szCs w:val="20"/>
        </w:rPr>
      </w:pPr>
      <w:r w:rsidRPr="00B21A57">
        <w:rPr>
          <w:rFonts w:ascii="Arial" w:eastAsia="Times New Roman" w:hAnsi="Arial" w:cs="Arial"/>
          <w:sz w:val="20"/>
          <w:szCs w:val="20"/>
        </w:rPr>
        <w:t xml:space="preserve">wijziging van de statuten </w:t>
      </w:r>
      <w:r w:rsidR="002508BA" w:rsidRPr="00B21A57">
        <w:rPr>
          <w:rFonts w:ascii="Arial" w:eastAsia="Times New Roman" w:hAnsi="Arial" w:cs="Arial"/>
          <w:sz w:val="20"/>
          <w:szCs w:val="20"/>
        </w:rPr>
        <w:t xml:space="preserve">over </w:t>
      </w:r>
      <w:r w:rsidRPr="00B21A57">
        <w:rPr>
          <w:rFonts w:ascii="Arial" w:eastAsia="Times New Roman" w:hAnsi="Arial" w:cs="Arial"/>
          <w:sz w:val="20"/>
          <w:szCs w:val="20"/>
        </w:rPr>
        <w:t>de vorm van de rechtspersoon</w:t>
      </w:r>
      <w:r w:rsidR="002508BA" w:rsidRPr="00B21A57">
        <w:rPr>
          <w:rFonts w:ascii="Arial" w:eastAsia="Times New Roman" w:hAnsi="Arial" w:cs="Arial"/>
          <w:sz w:val="20"/>
          <w:szCs w:val="20"/>
        </w:rPr>
        <w:t xml:space="preserve"> die subsidie krijgt</w:t>
      </w:r>
      <w:r w:rsidRPr="00B21A57">
        <w:rPr>
          <w:rFonts w:ascii="Arial" w:eastAsia="Times New Roman" w:hAnsi="Arial" w:cs="Arial"/>
          <w:sz w:val="20"/>
          <w:szCs w:val="20"/>
        </w:rPr>
        <w:t>, de persoon van de bestuurder</w:t>
      </w:r>
      <w:r w:rsidR="002508BA" w:rsidRPr="00B21A57">
        <w:rPr>
          <w:rFonts w:ascii="Arial" w:eastAsia="Times New Roman" w:hAnsi="Arial" w:cs="Arial"/>
          <w:sz w:val="20"/>
          <w:szCs w:val="20"/>
        </w:rPr>
        <w:t xml:space="preserve">(s) </w:t>
      </w:r>
      <w:r w:rsidRPr="00B21A57">
        <w:rPr>
          <w:rFonts w:ascii="Arial" w:eastAsia="Times New Roman" w:hAnsi="Arial" w:cs="Arial"/>
          <w:sz w:val="20"/>
          <w:szCs w:val="20"/>
        </w:rPr>
        <w:t>en het doel van de rechtspersoon.</w:t>
      </w:r>
    </w:p>
    <w:p w:rsidR="00B06DFD" w:rsidRPr="003B1936" w:rsidRDefault="00B06DFD" w:rsidP="00B21A57">
      <w:pPr>
        <w:pStyle w:val="Geenafstand"/>
        <w:contextualSpacing/>
        <w:jc w:val="both"/>
        <w:rPr>
          <w:rFonts w:ascii="Arial" w:hAnsi="Arial" w:cs="Arial"/>
          <w:b/>
          <w:sz w:val="24"/>
        </w:rPr>
      </w:pPr>
    </w:p>
    <w:p w:rsidR="00E3685F" w:rsidRPr="00457FC6" w:rsidRDefault="00C4070D" w:rsidP="00B21A57">
      <w:pPr>
        <w:pStyle w:val="Geenafstand"/>
        <w:contextualSpacing/>
        <w:jc w:val="both"/>
        <w:rPr>
          <w:rFonts w:ascii="Arial" w:hAnsi="Arial" w:cs="Arial"/>
          <w:b/>
          <w:color w:val="70AD47"/>
          <w:sz w:val="24"/>
        </w:rPr>
      </w:pPr>
      <w:r w:rsidRPr="00457FC6">
        <w:rPr>
          <w:rFonts w:ascii="Arial" w:hAnsi="Arial" w:cs="Arial"/>
          <w:b/>
          <w:color w:val="70AD47"/>
          <w:sz w:val="24"/>
        </w:rPr>
        <w:t>Artikel 1</w:t>
      </w:r>
      <w:r w:rsidR="00936201" w:rsidRPr="00457FC6">
        <w:rPr>
          <w:rFonts w:ascii="Arial" w:hAnsi="Arial" w:cs="Arial"/>
          <w:b/>
          <w:color w:val="70AD47"/>
          <w:sz w:val="24"/>
        </w:rPr>
        <w:t>1</w:t>
      </w:r>
      <w:r w:rsidR="00066ADA" w:rsidRPr="00457FC6">
        <w:rPr>
          <w:rFonts w:ascii="Arial" w:hAnsi="Arial" w:cs="Arial"/>
          <w:b/>
          <w:color w:val="70AD47"/>
          <w:sz w:val="24"/>
        </w:rPr>
        <w:t xml:space="preserve">a </w:t>
      </w:r>
      <w:r w:rsidR="00E548A8" w:rsidRPr="00457FC6">
        <w:rPr>
          <w:rFonts w:ascii="Arial" w:hAnsi="Arial" w:cs="Arial"/>
          <w:b/>
          <w:color w:val="70AD47"/>
          <w:sz w:val="24"/>
        </w:rPr>
        <w:t xml:space="preserve">. </w:t>
      </w:r>
      <w:r w:rsidR="002A5702" w:rsidRPr="00457FC6">
        <w:rPr>
          <w:rFonts w:ascii="Arial" w:hAnsi="Arial" w:cs="Arial"/>
          <w:b/>
          <w:color w:val="70AD47"/>
          <w:sz w:val="24"/>
        </w:rPr>
        <w:t xml:space="preserve">Wat zijn de bijzondere </w:t>
      </w:r>
      <w:r w:rsidRPr="00457FC6">
        <w:rPr>
          <w:rFonts w:ascii="Arial" w:hAnsi="Arial" w:cs="Arial"/>
          <w:b/>
          <w:color w:val="70AD47"/>
          <w:sz w:val="24"/>
        </w:rPr>
        <w:t>verplichtingen</w:t>
      </w:r>
      <w:r w:rsidR="002A5702" w:rsidRPr="00457FC6">
        <w:rPr>
          <w:rFonts w:ascii="Arial" w:hAnsi="Arial" w:cs="Arial"/>
          <w:b/>
          <w:color w:val="70AD47"/>
          <w:sz w:val="24"/>
        </w:rPr>
        <w:t>?</w:t>
      </w:r>
    </w:p>
    <w:p w:rsidR="002A5702" w:rsidRPr="00B21A57" w:rsidRDefault="002A5702" w:rsidP="00B21A57">
      <w:pPr>
        <w:pStyle w:val="Geenafstand"/>
        <w:contextualSpacing/>
        <w:jc w:val="both"/>
        <w:rPr>
          <w:rFonts w:ascii="Arial" w:hAnsi="Arial" w:cs="Arial"/>
          <w:sz w:val="20"/>
          <w:szCs w:val="20"/>
        </w:rPr>
      </w:pPr>
      <w:r w:rsidRPr="00B21A57">
        <w:rPr>
          <w:rFonts w:ascii="Arial" w:hAnsi="Arial" w:cs="Arial"/>
          <w:sz w:val="20"/>
          <w:szCs w:val="20"/>
        </w:rPr>
        <w:t>Voor u als subsidieontvanger gelden algemene en bijzondere verplichtingen. De bijzondere verplichtingen staan in dit artikel, de algemene in het vorige artikel.</w:t>
      </w:r>
    </w:p>
    <w:p w:rsidR="002A5702" w:rsidRPr="00B21A57" w:rsidRDefault="002A5702" w:rsidP="00B21A57">
      <w:pPr>
        <w:pStyle w:val="Geenafstand"/>
        <w:contextualSpacing/>
        <w:jc w:val="both"/>
        <w:rPr>
          <w:rFonts w:ascii="Arial" w:hAnsi="Arial" w:cs="Arial"/>
          <w:sz w:val="20"/>
          <w:szCs w:val="20"/>
        </w:rPr>
      </w:pPr>
    </w:p>
    <w:p w:rsidR="00066ADA" w:rsidRPr="00B21A57" w:rsidRDefault="00435FCE" w:rsidP="00B0026A">
      <w:pPr>
        <w:pStyle w:val="Geenafstand"/>
        <w:numPr>
          <w:ilvl w:val="0"/>
          <w:numId w:val="18"/>
        </w:numPr>
        <w:ind w:left="284" w:hanging="284"/>
        <w:contextualSpacing/>
        <w:jc w:val="both"/>
        <w:rPr>
          <w:rFonts w:ascii="Arial" w:hAnsi="Arial" w:cs="Arial"/>
          <w:sz w:val="20"/>
          <w:szCs w:val="20"/>
        </w:rPr>
      </w:pPr>
      <w:r w:rsidRPr="00B21A57">
        <w:rPr>
          <w:rFonts w:ascii="Arial" w:hAnsi="Arial" w:cs="Arial"/>
          <w:sz w:val="20"/>
          <w:szCs w:val="20"/>
        </w:rPr>
        <w:t>Is de subsidie hoger dan € 50.000,-? Dan kunnen wij u verplichten om tussentijds rekening en verantwoording af te leggen over de uitgaven en inkomsten van de activiteiten die</w:t>
      </w:r>
      <w:r w:rsidR="00D26C11" w:rsidRPr="00B21A57">
        <w:rPr>
          <w:rFonts w:ascii="Arial" w:hAnsi="Arial" w:cs="Arial"/>
          <w:sz w:val="20"/>
          <w:szCs w:val="20"/>
        </w:rPr>
        <w:t xml:space="preserve"> u tot dan </w:t>
      </w:r>
      <w:r w:rsidR="00606F99" w:rsidRPr="00B21A57">
        <w:rPr>
          <w:rFonts w:ascii="Arial" w:hAnsi="Arial" w:cs="Arial"/>
          <w:sz w:val="20"/>
          <w:szCs w:val="20"/>
        </w:rPr>
        <w:t>hebt</w:t>
      </w:r>
      <w:r w:rsidR="00D26C11" w:rsidRPr="00B21A57">
        <w:rPr>
          <w:rFonts w:ascii="Arial" w:hAnsi="Arial" w:cs="Arial"/>
          <w:sz w:val="20"/>
          <w:szCs w:val="20"/>
        </w:rPr>
        <w:t xml:space="preserve"> verricht. </w:t>
      </w:r>
    </w:p>
    <w:p w:rsidR="00A026A5" w:rsidRPr="00B21A57" w:rsidRDefault="00D26C11" w:rsidP="00B0026A">
      <w:pPr>
        <w:pStyle w:val="Geenafstand"/>
        <w:numPr>
          <w:ilvl w:val="0"/>
          <w:numId w:val="18"/>
        </w:numPr>
        <w:ind w:left="284" w:hanging="284"/>
        <w:contextualSpacing/>
        <w:jc w:val="both"/>
        <w:rPr>
          <w:rFonts w:ascii="Arial" w:hAnsi="Arial" w:cs="Arial"/>
          <w:sz w:val="20"/>
          <w:szCs w:val="20"/>
        </w:rPr>
      </w:pPr>
      <w:r w:rsidRPr="00B21A57">
        <w:rPr>
          <w:rFonts w:ascii="Arial" w:hAnsi="Arial" w:cs="Arial"/>
          <w:sz w:val="20"/>
          <w:szCs w:val="20"/>
        </w:rPr>
        <w:t>Bij een subsidieregeling of verleningsbeschikking</w:t>
      </w:r>
      <w:r w:rsidR="00066ADA" w:rsidRPr="00B21A57">
        <w:rPr>
          <w:rFonts w:ascii="Arial" w:hAnsi="Arial" w:cs="Arial"/>
          <w:sz w:val="20"/>
          <w:szCs w:val="20"/>
        </w:rPr>
        <w:t xml:space="preserve"> </w:t>
      </w:r>
      <w:r w:rsidRPr="00B21A57">
        <w:rPr>
          <w:rFonts w:ascii="Arial" w:hAnsi="Arial" w:cs="Arial"/>
          <w:sz w:val="20"/>
          <w:szCs w:val="20"/>
        </w:rPr>
        <w:t xml:space="preserve">kunnen wij u ook andere verplichtingen opleggen dan die staan </w:t>
      </w:r>
      <w:r w:rsidR="00A026A5" w:rsidRPr="00B21A57">
        <w:rPr>
          <w:rFonts w:ascii="Arial" w:hAnsi="Arial" w:cs="Arial"/>
          <w:sz w:val="20"/>
          <w:szCs w:val="20"/>
        </w:rPr>
        <w:t xml:space="preserve">in artikel 4:37, eerste </w:t>
      </w:r>
      <w:r w:rsidRPr="00B21A57">
        <w:rPr>
          <w:rFonts w:ascii="Arial" w:eastAsia="Times New Roman" w:hAnsi="Arial" w:cs="Arial"/>
          <w:bCs/>
          <w:sz w:val="20"/>
          <w:szCs w:val="20"/>
        </w:rPr>
        <w:t>punt</w:t>
      </w:r>
      <w:r w:rsidR="00A026A5" w:rsidRPr="00B21A57">
        <w:rPr>
          <w:rFonts w:ascii="Arial" w:hAnsi="Arial" w:cs="Arial"/>
          <w:sz w:val="20"/>
          <w:szCs w:val="20"/>
        </w:rPr>
        <w:t>, van de Algemene wet bestuursrecht</w:t>
      </w:r>
      <w:r w:rsidRPr="00B21A57">
        <w:rPr>
          <w:rFonts w:ascii="Arial" w:eastAsia="Times New Roman" w:hAnsi="Arial" w:cs="Arial"/>
          <w:bCs/>
          <w:sz w:val="20"/>
          <w:szCs w:val="20"/>
        </w:rPr>
        <w:t xml:space="preserve">. Maar alleen als die verplichtingen </w:t>
      </w:r>
      <w:r w:rsidR="00782374" w:rsidRPr="00B21A57">
        <w:rPr>
          <w:rFonts w:ascii="Arial" w:eastAsia="Times New Roman" w:hAnsi="Arial" w:cs="Arial"/>
          <w:bCs/>
          <w:sz w:val="20"/>
          <w:szCs w:val="20"/>
        </w:rPr>
        <w:t>helpen om</w:t>
      </w:r>
      <w:r w:rsidRPr="00B21A57">
        <w:rPr>
          <w:rFonts w:ascii="Arial" w:hAnsi="Arial" w:cs="Arial"/>
          <w:sz w:val="20"/>
          <w:szCs w:val="20"/>
        </w:rPr>
        <w:t xml:space="preserve"> het doel van de subsidie</w:t>
      </w:r>
      <w:r w:rsidR="00782374" w:rsidRPr="00B21A57">
        <w:rPr>
          <w:rFonts w:ascii="Arial" w:hAnsi="Arial" w:cs="Arial"/>
          <w:sz w:val="20"/>
          <w:szCs w:val="20"/>
        </w:rPr>
        <w:t xml:space="preserve"> te bereiken</w:t>
      </w:r>
      <w:r w:rsidR="00A026A5" w:rsidRPr="00B21A57">
        <w:rPr>
          <w:rFonts w:ascii="Arial" w:hAnsi="Arial" w:cs="Arial"/>
          <w:sz w:val="20"/>
          <w:szCs w:val="20"/>
        </w:rPr>
        <w:t>.</w:t>
      </w:r>
      <w:r w:rsidR="005E0917" w:rsidRPr="00B21A57">
        <w:rPr>
          <w:rFonts w:ascii="Arial" w:hAnsi="Arial" w:cs="Arial"/>
          <w:sz w:val="20"/>
          <w:szCs w:val="20"/>
        </w:rPr>
        <w:t xml:space="preserve"> </w:t>
      </w:r>
      <w:r w:rsidRPr="00B21A57">
        <w:rPr>
          <w:rFonts w:ascii="Arial" w:eastAsia="Times New Roman" w:hAnsi="Arial" w:cs="Arial"/>
          <w:bCs/>
          <w:sz w:val="20"/>
          <w:szCs w:val="20"/>
        </w:rPr>
        <w:t>We zullen daarbij toelichten</w:t>
      </w:r>
      <w:r w:rsidRPr="00B21A57">
        <w:rPr>
          <w:rFonts w:ascii="Arial" w:hAnsi="Arial" w:cs="Arial"/>
          <w:sz w:val="20"/>
          <w:szCs w:val="20"/>
        </w:rPr>
        <w:t xml:space="preserve"> waarom </w:t>
      </w:r>
      <w:r w:rsidRPr="00B21A57">
        <w:rPr>
          <w:rFonts w:ascii="Arial" w:eastAsia="Times New Roman" w:hAnsi="Arial" w:cs="Arial"/>
          <w:bCs/>
          <w:sz w:val="20"/>
          <w:szCs w:val="20"/>
        </w:rPr>
        <w:t>we deze verplichtingen opleggen</w:t>
      </w:r>
      <w:r w:rsidR="002F5C59" w:rsidRPr="00B21A57">
        <w:rPr>
          <w:rFonts w:ascii="Arial" w:hAnsi="Arial" w:cs="Arial"/>
          <w:sz w:val="20"/>
          <w:szCs w:val="20"/>
        </w:rPr>
        <w:t>.</w:t>
      </w:r>
    </w:p>
    <w:p w:rsidR="00D26C11" w:rsidRPr="00B21A57" w:rsidRDefault="00D26C11" w:rsidP="00B0026A">
      <w:pPr>
        <w:pStyle w:val="Geenafstand"/>
        <w:numPr>
          <w:ilvl w:val="0"/>
          <w:numId w:val="18"/>
        </w:numPr>
        <w:ind w:left="284" w:hanging="284"/>
        <w:contextualSpacing/>
        <w:jc w:val="both"/>
        <w:rPr>
          <w:rFonts w:ascii="Arial" w:hAnsi="Arial" w:cs="Arial"/>
          <w:sz w:val="20"/>
          <w:szCs w:val="20"/>
        </w:rPr>
      </w:pPr>
      <w:r w:rsidRPr="00B21A57">
        <w:rPr>
          <w:rFonts w:ascii="Arial" w:hAnsi="Arial" w:cs="Arial"/>
          <w:sz w:val="20"/>
          <w:szCs w:val="20"/>
        </w:rPr>
        <w:t xml:space="preserve">Bij </w:t>
      </w:r>
      <w:r w:rsidRPr="00B21A57">
        <w:rPr>
          <w:rFonts w:ascii="Arial" w:eastAsia="Times New Roman" w:hAnsi="Arial" w:cs="Arial"/>
          <w:bCs/>
          <w:sz w:val="20"/>
          <w:szCs w:val="20"/>
        </w:rPr>
        <w:t xml:space="preserve">een </w:t>
      </w:r>
      <w:r w:rsidRPr="00B21A57">
        <w:rPr>
          <w:rFonts w:ascii="Arial" w:hAnsi="Arial" w:cs="Arial"/>
          <w:sz w:val="20"/>
          <w:szCs w:val="20"/>
        </w:rPr>
        <w:t xml:space="preserve">subsidieregeling kunnen </w:t>
      </w:r>
      <w:r w:rsidRPr="00B21A57">
        <w:rPr>
          <w:rFonts w:ascii="Arial" w:eastAsia="Times New Roman" w:hAnsi="Arial" w:cs="Arial"/>
          <w:bCs/>
          <w:sz w:val="20"/>
          <w:szCs w:val="20"/>
        </w:rPr>
        <w:t xml:space="preserve">wij u </w:t>
      </w:r>
      <w:r w:rsidR="0073503B" w:rsidRPr="00B21A57">
        <w:rPr>
          <w:rFonts w:ascii="Arial" w:eastAsia="Times New Roman" w:hAnsi="Arial" w:cs="Arial"/>
          <w:bCs/>
          <w:sz w:val="20"/>
          <w:szCs w:val="20"/>
        </w:rPr>
        <w:t xml:space="preserve">ook </w:t>
      </w:r>
      <w:r w:rsidRPr="00B21A57">
        <w:rPr>
          <w:rFonts w:ascii="Arial" w:hAnsi="Arial" w:cs="Arial"/>
          <w:sz w:val="20"/>
          <w:szCs w:val="20"/>
        </w:rPr>
        <w:t xml:space="preserve">verplichtingen </w:t>
      </w:r>
      <w:r w:rsidRPr="00B21A57">
        <w:rPr>
          <w:rFonts w:ascii="Arial" w:eastAsia="Times New Roman" w:hAnsi="Arial" w:cs="Arial"/>
          <w:bCs/>
          <w:sz w:val="20"/>
          <w:szCs w:val="20"/>
        </w:rPr>
        <w:t xml:space="preserve">opleggen </w:t>
      </w:r>
      <w:r w:rsidRPr="00B21A57">
        <w:rPr>
          <w:rFonts w:ascii="Arial" w:hAnsi="Arial" w:cs="Arial"/>
          <w:sz w:val="20"/>
          <w:szCs w:val="20"/>
        </w:rPr>
        <w:t xml:space="preserve">die niet </w:t>
      </w:r>
      <w:r w:rsidR="00782374" w:rsidRPr="00B21A57">
        <w:rPr>
          <w:rFonts w:ascii="Arial" w:eastAsia="Times New Roman" w:hAnsi="Arial" w:cs="Arial"/>
          <w:bCs/>
          <w:sz w:val="20"/>
          <w:szCs w:val="20"/>
        </w:rPr>
        <w:t>helpen om</w:t>
      </w:r>
      <w:r w:rsidRPr="00B21A57">
        <w:rPr>
          <w:rFonts w:ascii="Arial" w:hAnsi="Arial" w:cs="Arial"/>
          <w:sz w:val="20"/>
          <w:szCs w:val="20"/>
        </w:rPr>
        <w:t xml:space="preserve"> het doel van de subsidie</w:t>
      </w:r>
      <w:r w:rsidR="00782374" w:rsidRPr="00B21A57">
        <w:rPr>
          <w:rFonts w:ascii="Arial" w:hAnsi="Arial" w:cs="Arial"/>
          <w:sz w:val="20"/>
          <w:szCs w:val="20"/>
        </w:rPr>
        <w:t xml:space="preserve"> te bereiken</w:t>
      </w:r>
      <w:r w:rsidRPr="00B21A57">
        <w:rPr>
          <w:rFonts w:ascii="Arial" w:eastAsia="Times New Roman" w:hAnsi="Arial" w:cs="Arial"/>
          <w:bCs/>
          <w:sz w:val="20"/>
          <w:szCs w:val="20"/>
        </w:rPr>
        <w:t>. Maar alleen als die</w:t>
      </w:r>
      <w:r w:rsidRPr="00B21A57">
        <w:rPr>
          <w:rFonts w:ascii="Arial" w:hAnsi="Arial" w:cs="Arial"/>
          <w:sz w:val="20"/>
          <w:szCs w:val="20"/>
        </w:rPr>
        <w:t xml:space="preserve"> verplichtingen</w:t>
      </w:r>
      <w:r w:rsidR="00E22723" w:rsidRPr="00B21A57">
        <w:rPr>
          <w:rFonts w:ascii="Arial" w:hAnsi="Arial" w:cs="Arial"/>
          <w:sz w:val="20"/>
          <w:szCs w:val="20"/>
        </w:rPr>
        <w:t xml:space="preserve"> </w:t>
      </w:r>
      <w:r w:rsidR="00E22723" w:rsidRPr="00B21A57">
        <w:rPr>
          <w:rFonts w:ascii="Arial" w:eastAsia="Times New Roman" w:hAnsi="Arial" w:cs="Arial"/>
          <w:bCs/>
          <w:sz w:val="20"/>
          <w:szCs w:val="20"/>
        </w:rPr>
        <w:t>gaan over</w:t>
      </w:r>
      <w:r w:rsidR="00E22723" w:rsidRPr="00B21A57">
        <w:rPr>
          <w:rFonts w:ascii="Arial" w:hAnsi="Arial" w:cs="Arial"/>
          <w:sz w:val="20"/>
          <w:szCs w:val="20"/>
        </w:rPr>
        <w:t xml:space="preserve"> de </w:t>
      </w:r>
      <w:r w:rsidR="00E22723" w:rsidRPr="00B21A57">
        <w:rPr>
          <w:rFonts w:ascii="Arial" w:eastAsia="Times New Roman" w:hAnsi="Arial" w:cs="Arial"/>
          <w:bCs/>
          <w:sz w:val="20"/>
          <w:szCs w:val="20"/>
        </w:rPr>
        <w:t>manier</w:t>
      </w:r>
      <w:r w:rsidR="00E22723" w:rsidRPr="00B21A57">
        <w:rPr>
          <w:rFonts w:ascii="Arial" w:hAnsi="Arial" w:cs="Arial"/>
          <w:sz w:val="20"/>
          <w:szCs w:val="20"/>
        </w:rPr>
        <w:t xml:space="preserve"> waarop</w:t>
      </w:r>
      <w:r w:rsidR="00E22723" w:rsidRPr="00B21A57">
        <w:rPr>
          <w:rFonts w:ascii="Arial" w:eastAsia="Times New Roman" w:hAnsi="Arial" w:cs="Arial"/>
          <w:bCs/>
          <w:sz w:val="20"/>
          <w:szCs w:val="20"/>
        </w:rPr>
        <w:t>,</w:t>
      </w:r>
      <w:r w:rsidR="00E22723" w:rsidRPr="00B21A57">
        <w:rPr>
          <w:rFonts w:ascii="Arial" w:hAnsi="Arial" w:cs="Arial"/>
          <w:sz w:val="20"/>
          <w:szCs w:val="20"/>
        </w:rPr>
        <w:t xml:space="preserve"> of de middelen waarmee </w:t>
      </w:r>
      <w:r w:rsidR="00E22723" w:rsidRPr="00B21A57">
        <w:rPr>
          <w:rFonts w:ascii="Arial" w:eastAsia="Times New Roman" w:hAnsi="Arial" w:cs="Arial"/>
          <w:bCs/>
          <w:sz w:val="20"/>
          <w:szCs w:val="20"/>
        </w:rPr>
        <w:t xml:space="preserve">u </w:t>
      </w:r>
      <w:r w:rsidR="00E22723" w:rsidRPr="00B21A57">
        <w:rPr>
          <w:rFonts w:ascii="Arial" w:hAnsi="Arial" w:cs="Arial"/>
          <w:sz w:val="20"/>
          <w:szCs w:val="20"/>
        </w:rPr>
        <w:t>de activiteit verricht</w:t>
      </w:r>
      <w:r w:rsidR="00E22723" w:rsidRPr="00B21A57">
        <w:rPr>
          <w:rFonts w:ascii="Arial" w:eastAsia="Times New Roman" w:hAnsi="Arial" w:cs="Arial"/>
          <w:bCs/>
          <w:sz w:val="20"/>
          <w:szCs w:val="20"/>
        </w:rPr>
        <w:t xml:space="preserve"> waarvoor u subsidie krijgt.</w:t>
      </w:r>
    </w:p>
    <w:p w:rsidR="00E22723" w:rsidRPr="00B21A57" w:rsidRDefault="00E22723" w:rsidP="00B0026A">
      <w:pPr>
        <w:pStyle w:val="Geenafstand"/>
        <w:numPr>
          <w:ilvl w:val="0"/>
          <w:numId w:val="18"/>
        </w:numPr>
        <w:ind w:left="284" w:hanging="284"/>
        <w:contextualSpacing/>
        <w:jc w:val="both"/>
        <w:rPr>
          <w:rFonts w:ascii="Arial" w:hAnsi="Arial" w:cs="Arial"/>
          <w:sz w:val="20"/>
          <w:szCs w:val="20"/>
        </w:rPr>
      </w:pPr>
      <w:r w:rsidRPr="00B21A57">
        <w:rPr>
          <w:rFonts w:ascii="Arial" w:hAnsi="Arial" w:cs="Arial"/>
          <w:sz w:val="20"/>
          <w:szCs w:val="20"/>
        </w:rPr>
        <w:t>Bij een subsidieregeling of verleningsbeschikking</w:t>
      </w:r>
      <w:r w:rsidR="00066ADA" w:rsidRPr="00B21A57">
        <w:rPr>
          <w:rFonts w:ascii="Arial" w:hAnsi="Arial" w:cs="Arial"/>
          <w:sz w:val="20"/>
          <w:szCs w:val="20"/>
        </w:rPr>
        <w:t xml:space="preserve"> </w:t>
      </w:r>
      <w:r w:rsidRPr="00B21A57">
        <w:rPr>
          <w:rFonts w:ascii="Arial" w:hAnsi="Arial" w:cs="Arial"/>
          <w:sz w:val="20"/>
          <w:szCs w:val="20"/>
        </w:rPr>
        <w:t xml:space="preserve"> kunnen we bepalen dat u een vergoeding moet betalen als zich een gebeurtenis voordoet zoals staat in</w:t>
      </w:r>
      <w:r w:rsidRPr="00B21A57">
        <w:rPr>
          <w:rFonts w:ascii="Arial" w:eastAsia="Times New Roman" w:hAnsi="Arial" w:cs="Arial"/>
          <w:bCs/>
          <w:sz w:val="20"/>
          <w:szCs w:val="20"/>
        </w:rPr>
        <w:t xml:space="preserve"> </w:t>
      </w:r>
      <w:r w:rsidR="000A0982" w:rsidRPr="00B21A57">
        <w:rPr>
          <w:rFonts w:ascii="Arial" w:eastAsia="Times New Roman" w:hAnsi="Arial" w:cs="Arial"/>
          <w:bCs/>
          <w:sz w:val="20"/>
          <w:szCs w:val="20"/>
        </w:rPr>
        <w:t xml:space="preserve">artikel 4:41, tweede </w:t>
      </w:r>
      <w:r w:rsidRPr="00B21A57">
        <w:rPr>
          <w:rFonts w:ascii="Arial" w:eastAsia="Times New Roman" w:hAnsi="Arial" w:cs="Arial"/>
          <w:bCs/>
          <w:sz w:val="20"/>
          <w:szCs w:val="20"/>
        </w:rPr>
        <w:t>punt</w:t>
      </w:r>
      <w:r w:rsidR="000A0982" w:rsidRPr="00B21A57">
        <w:rPr>
          <w:rFonts w:ascii="Arial" w:eastAsia="Times New Roman" w:hAnsi="Arial" w:cs="Arial"/>
          <w:bCs/>
          <w:sz w:val="20"/>
          <w:szCs w:val="20"/>
        </w:rPr>
        <w:t>, van de Algemene wet bestuursrecht.</w:t>
      </w:r>
      <w:r w:rsidRPr="00B21A57">
        <w:rPr>
          <w:rFonts w:ascii="Arial" w:eastAsia="Times New Roman" w:hAnsi="Arial" w:cs="Arial"/>
          <w:bCs/>
          <w:sz w:val="20"/>
          <w:szCs w:val="20"/>
        </w:rPr>
        <w:t xml:space="preserve"> </w:t>
      </w:r>
      <w:r w:rsidR="00782374" w:rsidRPr="00B21A57">
        <w:rPr>
          <w:rFonts w:ascii="Arial" w:eastAsia="Times New Roman" w:hAnsi="Arial" w:cs="Arial"/>
          <w:bCs/>
          <w:sz w:val="20"/>
          <w:szCs w:val="20"/>
        </w:rPr>
        <w:t>Maar alleen als u vermogen hebt opgebouwd met de subsidie.</w:t>
      </w:r>
      <w:r w:rsidRPr="00B21A57">
        <w:rPr>
          <w:rFonts w:ascii="Arial" w:eastAsia="Times New Roman" w:hAnsi="Arial" w:cs="Arial"/>
          <w:bCs/>
          <w:sz w:val="20"/>
          <w:szCs w:val="20"/>
        </w:rPr>
        <w:t xml:space="preserve"> We geven daarbij aan hoe we de hoogte bepalen van die </w:t>
      </w:r>
      <w:r w:rsidRPr="00B21A57">
        <w:rPr>
          <w:rFonts w:ascii="Arial" w:hAnsi="Arial" w:cs="Arial"/>
          <w:sz w:val="20"/>
          <w:szCs w:val="20"/>
        </w:rPr>
        <w:t>vergoeding.</w:t>
      </w:r>
    </w:p>
    <w:p w:rsidR="00E22723" w:rsidRPr="00B21A57" w:rsidRDefault="00E22723" w:rsidP="00B21A57">
      <w:pPr>
        <w:contextualSpacing/>
        <w:jc w:val="both"/>
        <w:rPr>
          <w:rFonts w:ascii="Arial" w:hAnsi="Arial" w:cs="Arial"/>
          <w:b/>
          <w:sz w:val="20"/>
          <w:szCs w:val="20"/>
        </w:rPr>
      </w:pPr>
    </w:p>
    <w:p w:rsidR="00C96DA4" w:rsidRPr="00457FC6" w:rsidRDefault="00936201" w:rsidP="00B21A57">
      <w:pPr>
        <w:contextualSpacing/>
        <w:jc w:val="both"/>
        <w:rPr>
          <w:rFonts w:ascii="Arial" w:hAnsi="Arial" w:cs="Arial"/>
          <w:b/>
          <w:color w:val="70AD47"/>
        </w:rPr>
      </w:pPr>
      <w:r w:rsidRPr="00457FC6">
        <w:rPr>
          <w:rFonts w:ascii="Arial" w:hAnsi="Arial" w:cs="Arial"/>
          <w:b/>
          <w:color w:val="70AD47"/>
        </w:rPr>
        <w:t>Artikel 11</w:t>
      </w:r>
      <w:r w:rsidR="00066ADA" w:rsidRPr="00457FC6">
        <w:rPr>
          <w:rFonts w:ascii="Arial" w:hAnsi="Arial" w:cs="Arial"/>
          <w:b/>
          <w:color w:val="70AD47"/>
        </w:rPr>
        <w:t xml:space="preserve">b. </w:t>
      </w:r>
      <w:r w:rsidR="00C96DA4" w:rsidRPr="00457FC6">
        <w:rPr>
          <w:rFonts w:ascii="Arial" w:hAnsi="Arial" w:cs="Arial"/>
          <w:b/>
          <w:color w:val="70AD47"/>
        </w:rPr>
        <w:t xml:space="preserve"> Egalisatiereserve</w:t>
      </w:r>
    </w:p>
    <w:p w:rsidR="005D653C" w:rsidRPr="003B1936" w:rsidRDefault="005D653C" w:rsidP="003B1936">
      <w:pPr>
        <w:pStyle w:val="Lijstalinea"/>
        <w:numPr>
          <w:ilvl w:val="0"/>
          <w:numId w:val="28"/>
        </w:numPr>
        <w:ind w:left="284" w:hanging="284"/>
        <w:jc w:val="both"/>
        <w:rPr>
          <w:rFonts w:ascii="Arial" w:hAnsi="Arial" w:cs="Arial"/>
          <w:sz w:val="20"/>
          <w:szCs w:val="20"/>
        </w:rPr>
      </w:pPr>
      <w:r w:rsidRPr="003B1936">
        <w:rPr>
          <w:rFonts w:ascii="Arial" w:hAnsi="Arial" w:cs="Arial"/>
          <w:sz w:val="20"/>
          <w:szCs w:val="20"/>
        </w:rPr>
        <w:t xml:space="preserve">Als u jaarlijks subsidie ontvangt kunnen wij in de  verleningsbeschikking  bepalen dat u een egalisatiereserve moet vormen. Dit is een reserve om schommelingen in de exploitatie op te vangen. </w:t>
      </w:r>
    </w:p>
    <w:p w:rsidR="00C96DA4" w:rsidRDefault="005D653C" w:rsidP="00B21A57">
      <w:pPr>
        <w:pStyle w:val="Lijstalinea"/>
        <w:numPr>
          <w:ilvl w:val="0"/>
          <w:numId w:val="28"/>
        </w:numPr>
        <w:ind w:left="284" w:hanging="284"/>
        <w:jc w:val="both"/>
        <w:rPr>
          <w:rFonts w:ascii="Arial" w:hAnsi="Arial" w:cs="Arial"/>
          <w:sz w:val="20"/>
          <w:szCs w:val="20"/>
        </w:rPr>
      </w:pPr>
      <w:r w:rsidRPr="0086657C">
        <w:rPr>
          <w:rFonts w:ascii="Arial" w:hAnsi="Arial" w:cs="Arial"/>
          <w:sz w:val="20"/>
          <w:szCs w:val="20"/>
        </w:rPr>
        <w:t xml:space="preserve">Als u zelf een egalisatiereserve wilt vormen </w:t>
      </w:r>
      <w:r w:rsidR="00BF1B8C">
        <w:rPr>
          <w:rFonts w:ascii="Arial" w:hAnsi="Arial" w:cs="Arial"/>
          <w:sz w:val="20"/>
          <w:szCs w:val="20"/>
        </w:rPr>
        <w:t xml:space="preserve">kunt u daarvoor toestemming vragen. We bespreken dan </w:t>
      </w:r>
      <w:r w:rsidR="0086657C" w:rsidRPr="0086657C">
        <w:rPr>
          <w:rFonts w:ascii="Arial" w:hAnsi="Arial" w:cs="Arial"/>
          <w:sz w:val="20"/>
          <w:szCs w:val="20"/>
        </w:rPr>
        <w:t>samen wat passend en redelijk is</w:t>
      </w:r>
      <w:r w:rsidR="00BF1B8C">
        <w:rPr>
          <w:rFonts w:ascii="Arial" w:hAnsi="Arial" w:cs="Arial"/>
          <w:sz w:val="20"/>
          <w:szCs w:val="20"/>
        </w:rPr>
        <w:t>.</w:t>
      </w:r>
      <w:r w:rsidR="0086657C" w:rsidRPr="0086657C">
        <w:rPr>
          <w:rFonts w:ascii="Arial" w:hAnsi="Arial" w:cs="Arial"/>
          <w:sz w:val="20"/>
          <w:szCs w:val="20"/>
        </w:rPr>
        <w:t xml:space="preserve"> </w:t>
      </w:r>
    </w:p>
    <w:p w:rsidR="0086657C" w:rsidRPr="0086657C" w:rsidRDefault="0086657C" w:rsidP="0086657C">
      <w:pPr>
        <w:pStyle w:val="Lijstalinea"/>
        <w:ind w:left="284"/>
        <w:jc w:val="both"/>
        <w:rPr>
          <w:rFonts w:ascii="Arial" w:hAnsi="Arial" w:cs="Arial"/>
          <w:sz w:val="20"/>
          <w:szCs w:val="20"/>
        </w:rPr>
      </w:pPr>
    </w:p>
    <w:p w:rsidR="00936201" w:rsidRPr="00457FC6" w:rsidRDefault="00936201" w:rsidP="00B21A57">
      <w:pPr>
        <w:pStyle w:val="Geenafstand"/>
        <w:contextualSpacing/>
        <w:jc w:val="both"/>
        <w:rPr>
          <w:rFonts w:ascii="Arial" w:hAnsi="Arial" w:cs="Arial"/>
          <w:b/>
          <w:color w:val="70AD47"/>
          <w:sz w:val="24"/>
        </w:rPr>
      </w:pPr>
      <w:r w:rsidRPr="00457FC6">
        <w:rPr>
          <w:rFonts w:ascii="Arial" w:hAnsi="Arial" w:cs="Arial"/>
          <w:b/>
          <w:color w:val="70AD47"/>
          <w:sz w:val="24"/>
        </w:rPr>
        <w:t xml:space="preserve">Artikel 12. </w:t>
      </w:r>
      <w:r w:rsidR="00C151B2" w:rsidRPr="00457FC6">
        <w:rPr>
          <w:rFonts w:ascii="Arial" w:hAnsi="Arial" w:cs="Arial"/>
          <w:b/>
          <w:color w:val="70AD47"/>
          <w:sz w:val="24"/>
        </w:rPr>
        <w:t>Hoe moet u de subsidiebesteding v</w:t>
      </w:r>
      <w:r w:rsidRPr="00457FC6">
        <w:rPr>
          <w:rFonts w:ascii="Arial" w:hAnsi="Arial" w:cs="Arial"/>
          <w:b/>
          <w:color w:val="70AD47"/>
          <w:sz w:val="24"/>
        </w:rPr>
        <w:t>erantwoord</w:t>
      </w:r>
      <w:r w:rsidR="00C151B2" w:rsidRPr="00457FC6">
        <w:rPr>
          <w:rFonts w:ascii="Arial" w:hAnsi="Arial" w:cs="Arial"/>
          <w:b/>
          <w:color w:val="70AD47"/>
          <w:sz w:val="24"/>
        </w:rPr>
        <w:t>en?</w:t>
      </w:r>
    </w:p>
    <w:p w:rsidR="00936201" w:rsidRPr="00B21A57" w:rsidRDefault="00936201" w:rsidP="00B21A57">
      <w:pPr>
        <w:pStyle w:val="Geenafstand"/>
        <w:contextualSpacing/>
        <w:jc w:val="both"/>
        <w:rPr>
          <w:rFonts w:ascii="Arial" w:eastAsia="Times New Roman" w:hAnsi="Arial" w:cs="Arial"/>
          <w:sz w:val="20"/>
          <w:szCs w:val="20"/>
        </w:rPr>
      </w:pPr>
      <w:r w:rsidRPr="00B21A57">
        <w:rPr>
          <w:rFonts w:ascii="Arial" w:eastAsia="Times New Roman" w:hAnsi="Arial" w:cs="Arial"/>
          <w:sz w:val="20"/>
          <w:szCs w:val="20"/>
        </w:rPr>
        <w:t xml:space="preserve">Voor zover dit niet is bepaald </w:t>
      </w:r>
      <w:r w:rsidR="006456ED" w:rsidRPr="00B21A57">
        <w:rPr>
          <w:rFonts w:ascii="Arial" w:eastAsia="Times New Roman" w:hAnsi="Arial" w:cs="Arial"/>
          <w:sz w:val="20"/>
          <w:szCs w:val="20"/>
        </w:rPr>
        <w:t xml:space="preserve">in de </w:t>
      </w:r>
      <w:r w:rsidRPr="00B21A57">
        <w:rPr>
          <w:rFonts w:ascii="Arial" w:eastAsia="Times New Roman" w:hAnsi="Arial" w:cs="Arial"/>
          <w:sz w:val="20"/>
          <w:szCs w:val="20"/>
        </w:rPr>
        <w:t xml:space="preserve">subsidieregeling, </w:t>
      </w:r>
      <w:r w:rsidR="006456ED" w:rsidRPr="00B21A57">
        <w:rPr>
          <w:rFonts w:ascii="Arial" w:eastAsia="Times New Roman" w:hAnsi="Arial" w:cs="Arial"/>
          <w:sz w:val="20"/>
          <w:szCs w:val="20"/>
        </w:rPr>
        <w:t xml:space="preserve">vermelden we in </w:t>
      </w:r>
      <w:r w:rsidRPr="00B21A57">
        <w:rPr>
          <w:rFonts w:ascii="Arial" w:eastAsia="Times New Roman" w:hAnsi="Arial" w:cs="Arial"/>
          <w:sz w:val="20"/>
          <w:szCs w:val="20"/>
        </w:rPr>
        <w:t>de verleningsbeschikking</w:t>
      </w:r>
      <w:r w:rsidR="005D653C" w:rsidRPr="00B21A57">
        <w:rPr>
          <w:rFonts w:ascii="Arial" w:eastAsia="Times New Roman" w:hAnsi="Arial" w:cs="Arial"/>
          <w:sz w:val="20"/>
          <w:szCs w:val="20"/>
        </w:rPr>
        <w:t xml:space="preserve"> </w:t>
      </w:r>
      <w:r w:rsidR="006456ED" w:rsidRPr="00B21A57">
        <w:rPr>
          <w:rFonts w:ascii="Arial" w:eastAsia="Times New Roman" w:hAnsi="Arial" w:cs="Arial"/>
          <w:sz w:val="20"/>
          <w:szCs w:val="20"/>
        </w:rPr>
        <w:t xml:space="preserve">hoe u </w:t>
      </w:r>
      <w:r w:rsidRPr="00B21A57">
        <w:rPr>
          <w:rFonts w:ascii="Arial" w:eastAsia="Times New Roman" w:hAnsi="Arial" w:cs="Arial"/>
          <w:sz w:val="20"/>
          <w:szCs w:val="20"/>
        </w:rPr>
        <w:t xml:space="preserve">de besteding van de subsidie </w:t>
      </w:r>
      <w:r w:rsidR="006456ED" w:rsidRPr="00B21A57">
        <w:rPr>
          <w:rFonts w:ascii="Arial" w:eastAsia="Times New Roman" w:hAnsi="Arial" w:cs="Arial"/>
          <w:sz w:val="20"/>
          <w:szCs w:val="20"/>
        </w:rPr>
        <w:t xml:space="preserve">moet </w:t>
      </w:r>
      <w:r w:rsidRPr="00B21A57">
        <w:rPr>
          <w:rFonts w:ascii="Arial" w:eastAsia="Times New Roman" w:hAnsi="Arial" w:cs="Arial"/>
          <w:sz w:val="20"/>
          <w:szCs w:val="20"/>
        </w:rPr>
        <w:t>verantwoorden</w:t>
      </w:r>
      <w:r w:rsidR="00D95AF2" w:rsidRPr="00B21A57">
        <w:rPr>
          <w:rFonts w:ascii="Arial" w:eastAsia="Times New Roman" w:hAnsi="Arial" w:cs="Arial"/>
          <w:sz w:val="20"/>
          <w:szCs w:val="20"/>
        </w:rPr>
        <w:t>.</w:t>
      </w:r>
    </w:p>
    <w:p w:rsidR="00936201" w:rsidRPr="00B21A57" w:rsidRDefault="00936201" w:rsidP="00B21A57">
      <w:pPr>
        <w:pStyle w:val="Geenafstand"/>
        <w:contextualSpacing/>
        <w:jc w:val="both"/>
        <w:rPr>
          <w:rFonts w:ascii="Arial" w:hAnsi="Arial" w:cs="Arial"/>
          <w:b/>
          <w:sz w:val="20"/>
          <w:szCs w:val="20"/>
        </w:rPr>
      </w:pPr>
    </w:p>
    <w:p w:rsidR="00D4729E" w:rsidRPr="00457FC6" w:rsidRDefault="001F17CF" w:rsidP="00B21A57">
      <w:pPr>
        <w:pStyle w:val="Geenafstand"/>
        <w:contextualSpacing/>
        <w:jc w:val="both"/>
        <w:rPr>
          <w:rFonts w:ascii="Arial" w:hAnsi="Arial" w:cs="Arial"/>
          <w:b/>
          <w:color w:val="70AD47"/>
          <w:sz w:val="24"/>
        </w:rPr>
      </w:pPr>
      <w:r w:rsidRPr="00457FC6">
        <w:rPr>
          <w:rFonts w:ascii="Arial" w:hAnsi="Arial" w:cs="Arial"/>
          <w:b/>
          <w:color w:val="70AD47"/>
          <w:sz w:val="24"/>
        </w:rPr>
        <w:t>Artikel 1</w:t>
      </w:r>
      <w:r w:rsidR="006C4E76" w:rsidRPr="00457FC6">
        <w:rPr>
          <w:rFonts w:ascii="Arial" w:hAnsi="Arial" w:cs="Arial"/>
          <w:b/>
          <w:color w:val="70AD47"/>
          <w:sz w:val="24"/>
        </w:rPr>
        <w:t>3</w:t>
      </w:r>
      <w:r w:rsidR="00D4729E" w:rsidRPr="00457FC6">
        <w:rPr>
          <w:rFonts w:ascii="Arial" w:hAnsi="Arial" w:cs="Arial"/>
          <w:b/>
          <w:color w:val="70AD47"/>
          <w:sz w:val="24"/>
        </w:rPr>
        <w:t xml:space="preserve">. </w:t>
      </w:r>
      <w:r w:rsidR="006456ED" w:rsidRPr="00457FC6">
        <w:rPr>
          <w:rFonts w:ascii="Arial" w:hAnsi="Arial" w:cs="Arial"/>
          <w:b/>
          <w:color w:val="70AD47"/>
          <w:sz w:val="24"/>
        </w:rPr>
        <w:t>S</w:t>
      </w:r>
      <w:r w:rsidR="00D4729E" w:rsidRPr="00457FC6">
        <w:rPr>
          <w:rFonts w:ascii="Arial" w:hAnsi="Arial" w:cs="Arial"/>
          <w:b/>
          <w:color w:val="70AD47"/>
          <w:sz w:val="24"/>
        </w:rPr>
        <w:t>ubsidies tot en met € 5.000</w:t>
      </w:r>
      <w:r w:rsidR="006456ED" w:rsidRPr="00457FC6">
        <w:rPr>
          <w:rFonts w:ascii="Arial" w:hAnsi="Arial" w:cs="Arial"/>
          <w:b/>
          <w:color w:val="70AD47"/>
          <w:sz w:val="24"/>
        </w:rPr>
        <w:t>,-</w:t>
      </w:r>
    </w:p>
    <w:p w:rsidR="00606F99" w:rsidRPr="00B21A57" w:rsidRDefault="00606F99" w:rsidP="00B21A57">
      <w:pPr>
        <w:pStyle w:val="Geenafstand"/>
        <w:contextualSpacing/>
        <w:jc w:val="both"/>
        <w:rPr>
          <w:rStyle w:val="ol"/>
          <w:rFonts w:ascii="Arial" w:eastAsia="Times New Roman" w:hAnsi="Arial" w:cs="Arial"/>
          <w:sz w:val="20"/>
          <w:szCs w:val="20"/>
        </w:rPr>
      </w:pPr>
      <w:r w:rsidRPr="00B21A57">
        <w:rPr>
          <w:rStyle w:val="ol"/>
          <w:rFonts w:ascii="Arial" w:eastAsia="Times New Roman" w:hAnsi="Arial" w:cs="Arial"/>
          <w:sz w:val="20"/>
          <w:szCs w:val="20"/>
        </w:rPr>
        <w:t>Bij een subsidie tot</w:t>
      </w:r>
      <w:r w:rsidRPr="00B21A57">
        <w:rPr>
          <w:rStyle w:val="ol"/>
          <w:rFonts w:ascii="Arial" w:hAnsi="Arial" w:cs="Arial"/>
          <w:sz w:val="20"/>
          <w:szCs w:val="20"/>
        </w:rPr>
        <w:t xml:space="preserve"> en </w:t>
      </w:r>
      <w:r w:rsidRPr="00B21A57">
        <w:rPr>
          <w:rStyle w:val="ol"/>
          <w:rFonts w:ascii="Arial" w:eastAsia="Times New Roman" w:hAnsi="Arial" w:cs="Arial"/>
          <w:sz w:val="20"/>
          <w:szCs w:val="20"/>
        </w:rPr>
        <w:t>met € 5.000,- gelden deze bepalingen.</w:t>
      </w:r>
    </w:p>
    <w:p w:rsidR="006456ED" w:rsidRPr="00B21A57" w:rsidRDefault="006456ED" w:rsidP="00B21A57">
      <w:pPr>
        <w:pStyle w:val="Geenafstand"/>
        <w:contextualSpacing/>
        <w:jc w:val="both"/>
        <w:rPr>
          <w:rStyle w:val="ol"/>
          <w:rFonts w:ascii="Arial" w:eastAsia="Times New Roman" w:hAnsi="Arial" w:cs="Arial"/>
          <w:sz w:val="20"/>
          <w:szCs w:val="20"/>
        </w:rPr>
      </w:pPr>
    </w:p>
    <w:p w:rsidR="00DF2823" w:rsidRPr="00B21A57" w:rsidRDefault="007047B1" w:rsidP="003B1936">
      <w:pPr>
        <w:pStyle w:val="Geenafstand"/>
        <w:numPr>
          <w:ilvl w:val="0"/>
          <w:numId w:val="19"/>
        </w:numPr>
        <w:ind w:left="284" w:hanging="284"/>
        <w:contextualSpacing/>
        <w:jc w:val="both"/>
        <w:rPr>
          <w:rStyle w:val="ol"/>
          <w:rFonts w:ascii="Arial" w:hAnsi="Arial" w:cs="Arial"/>
          <w:sz w:val="20"/>
          <w:szCs w:val="20"/>
        </w:rPr>
      </w:pPr>
      <w:r w:rsidRPr="00B21A57">
        <w:rPr>
          <w:rStyle w:val="ol"/>
          <w:rFonts w:ascii="Arial" w:eastAsia="Times New Roman" w:hAnsi="Arial" w:cs="Arial"/>
          <w:sz w:val="20"/>
          <w:szCs w:val="20"/>
        </w:rPr>
        <w:t>Subsidies tot en met € 5.000</w:t>
      </w:r>
      <w:r w:rsidR="00DF2823" w:rsidRPr="00B21A57">
        <w:rPr>
          <w:rStyle w:val="ol"/>
          <w:rFonts w:ascii="Arial" w:eastAsia="Times New Roman" w:hAnsi="Arial" w:cs="Arial"/>
          <w:sz w:val="20"/>
          <w:szCs w:val="20"/>
        </w:rPr>
        <w:t xml:space="preserve"> verlenen we en stellen we vast zonder dat u daarvoor een aanvraag tot vaststelling hoeft in te dienen. Deze vaststelling vindt plaats binnen 13 weken nadat de activiteiten moeten zijn verricht. </w:t>
      </w:r>
    </w:p>
    <w:p w:rsidR="007047B1" w:rsidRPr="00B21A57" w:rsidRDefault="007047B1" w:rsidP="003B1936">
      <w:pPr>
        <w:pStyle w:val="Geenafstand"/>
        <w:numPr>
          <w:ilvl w:val="0"/>
          <w:numId w:val="19"/>
        </w:numPr>
        <w:ind w:left="284" w:hanging="284"/>
        <w:contextualSpacing/>
        <w:jc w:val="both"/>
        <w:rPr>
          <w:rStyle w:val="ol"/>
          <w:rFonts w:ascii="Arial" w:hAnsi="Arial" w:cs="Arial"/>
          <w:sz w:val="20"/>
          <w:szCs w:val="20"/>
        </w:rPr>
      </w:pPr>
      <w:r w:rsidRPr="00B21A57">
        <w:rPr>
          <w:rStyle w:val="ol"/>
          <w:rFonts w:ascii="Arial" w:eastAsia="Times New Roman" w:hAnsi="Arial" w:cs="Arial"/>
          <w:sz w:val="20"/>
          <w:szCs w:val="20"/>
        </w:rPr>
        <w:t>Staat in de</w:t>
      </w:r>
      <w:r w:rsidRPr="00B21A57">
        <w:rPr>
          <w:rStyle w:val="ol"/>
          <w:rFonts w:ascii="Arial" w:hAnsi="Arial" w:cs="Arial"/>
          <w:sz w:val="20"/>
          <w:szCs w:val="20"/>
        </w:rPr>
        <w:t xml:space="preserve"> verleningsbeschikking</w:t>
      </w:r>
      <w:r w:rsidR="00DF2823" w:rsidRPr="00B21A57">
        <w:rPr>
          <w:rStyle w:val="ol"/>
          <w:rFonts w:ascii="Arial" w:eastAsia="Times New Roman" w:hAnsi="Arial" w:cs="Arial"/>
          <w:sz w:val="20"/>
          <w:szCs w:val="20"/>
        </w:rPr>
        <w:t xml:space="preserve"> </w:t>
      </w:r>
      <w:r w:rsidRPr="00B21A57">
        <w:rPr>
          <w:rStyle w:val="ol"/>
          <w:rFonts w:ascii="Arial" w:eastAsia="Times New Roman" w:hAnsi="Arial" w:cs="Arial"/>
          <w:sz w:val="20"/>
          <w:szCs w:val="20"/>
        </w:rPr>
        <w:t xml:space="preserve"> dat u </w:t>
      </w:r>
      <w:r w:rsidR="00DF3481" w:rsidRPr="00B21A57">
        <w:rPr>
          <w:rStyle w:val="ol"/>
          <w:rFonts w:ascii="Arial" w:eastAsia="Times New Roman" w:hAnsi="Arial" w:cs="Arial"/>
          <w:sz w:val="20"/>
          <w:szCs w:val="20"/>
        </w:rPr>
        <w:t>moet aan</w:t>
      </w:r>
      <w:r w:rsidRPr="00B21A57">
        <w:rPr>
          <w:rStyle w:val="ol"/>
          <w:rFonts w:ascii="Arial" w:eastAsia="Times New Roman" w:hAnsi="Arial" w:cs="Arial"/>
          <w:sz w:val="20"/>
          <w:szCs w:val="20"/>
        </w:rPr>
        <w:t>tonen</w:t>
      </w:r>
      <w:r w:rsidRPr="00B21A57">
        <w:rPr>
          <w:rStyle w:val="ol"/>
          <w:rFonts w:ascii="Arial" w:hAnsi="Arial" w:cs="Arial"/>
          <w:sz w:val="20"/>
          <w:szCs w:val="20"/>
        </w:rPr>
        <w:t xml:space="preserve"> dat de activiteiten waarvoor </w:t>
      </w:r>
      <w:r w:rsidRPr="00B21A57">
        <w:rPr>
          <w:rStyle w:val="ol"/>
          <w:rFonts w:ascii="Arial" w:eastAsia="Times New Roman" w:hAnsi="Arial" w:cs="Arial"/>
          <w:sz w:val="20"/>
          <w:szCs w:val="20"/>
        </w:rPr>
        <w:t>u</w:t>
      </w:r>
      <w:r w:rsidRPr="00B21A57">
        <w:rPr>
          <w:rStyle w:val="ol"/>
          <w:rFonts w:ascii="Arial" w:hAnsi="Arial" w:cs="Arial"/>
          <w:sz w:val="20"/>
          <w:szCs w:val="20"/>
        </w:rPr>
        <w:t xml:space="preserve"> subsidie </w:t>
      </w:r>
      <w:r w:rsidRPr="00B21A57">
        <w:rPr>
          <w:rStyle w:val="ol"/>
          <w:rFonts w:ascii="Arial" w:eastAsia="Times New Roman" w:hAnsi="Arial" w:cs="Arial"/>
          <w:sz w:val="20"/>
          <w:szCs w:val="20"/>
        </w:rPr>
        <w:t>aanvraagt</w:t>
      </w:r>
      <w:r w:rsidRPr="00B21A57">
        <w:rPr>
          <w:rStyle w:val="ol"/>
          <w:rFonts w:ascii="Arial" w:hAnsi="Arial" w:cs="Arial"/>
          <w:sz w:val="20"/>
          <w:szCs w:val="20"/>
        </w:rPr>
        <w:t xml:space="preserve"> zijn verricht </w:t>
      </w:r>
      <w:r w:rsidR="00DF3481" w:rsidRPr="00B21A57">
        <w:rPr>
          <w:rStyle w:val="ol"/>
          <w:rFonts w:ascii="Arial" w:hAnsi="Arial" w:cs="Arial"/>
          <w:sz w:val="20"/>
          <w:szCs w:val="20"/>
        </w:rPr>
        <w:t xml:space="preserve">en dat </w:t>
      </w:r>
      <w:r w:rsidR="00DF3481" w:rsidRPr="00B21A57">
        <w:rPr>
          <w:rStyle w:val="ol"/>
          <w:rFonts w:ascii="Arial" w:eastAsia="Times New Roman" w:hAnsi="Arial" w:cs="Arial"/>
          <w:sz w:val="20"/>
          <w:szCs w:val="20"/>
        </w:rPr>
        <w:t>u aan de verplichtingen hebt</w:t>
      </w:r>
      <w:r w:rsidR="00DF3481" w:rsidRPr="00B21A57">
        <w:rPr>
          <w:rStyle w:val="ol"/>
          <w:rFonts w:ascii="Arial" w:hAnsi="Arial" w:cs="Arial"/>
          <w:sz w:val="20"/>
          <w:szCs w:val="20"/>
        </w:rPr>
        <w:t xml:space="preserve"> voldaan </w:t>
      </w:r>
      <w:r w:rsidR="00DF3481" w:rsidRPr="00B21A57">
        <w:rPr>
          <w:rStyle w:val="ol"/>
          <w:rFonts w:ascii="Arial" w:eastAsia="Times New Roman" w:hAnsi="Arial" w:cs="Arial"/>
          <w:sz w:val="20"/>
          <w:szCs w:val="20"/>
        </w:rPr>
        <w:t>die</w:t>
      </w:r>
      <w:r w:rsidR="00DF3481" w:rsidRPr="00B21A57">
        <w:rPr>
          <w:rStyle w:val="ol"/>
          <w:rFonts w:ascii="Arial" w:hAnsi="Arial" w:cs="Arial"/>
          <w:sz w:val="20"/>
          <w:szCs w:val="20"/>
        </w:rPr>
        <w:t xml:space="preserve"> aan de subsidie </w:t>
      </w:r>
      <w:r w:rsidR="00DF3481" w:rsidRPr="00B21A57">
        <w:rPr>
          <w:rStyle w:val="ol"/>
          <w:rFonts w:ascii="Arial" w:eastAsia="Times New Roman" w:hAnsi="Arial" w:cs="Arial"/>
          <w:sz w:val="20"/>
          <w:szCs w:val="20"/>
        </w:rPr>
        <w:t xml:space="preserve">zijn </w:t>
      </w:r>
      <w:r w:rsidR="00DF3481" w:rsidRPr="00B21A57">
        <w:rPr>
          <w:rStyle w:val="ol"/>
          <w:rFonts w:ascii="Arial" w:hAnsi="Arial" w:cs="Arial"/>
          <w:sz w:val="20"/>
          <w:szCs w:val="20"/>
        </w:rPr>
        <w:t>verbonden</w:t>
      </w:r>
      <w:r w:rsidRPr="00B21A57">
        <w:rPr>
          <w:rStyle w:val="ol"/>
          <w:rFonts w:ascii="Arial" w:eastAsia="Times New Roman" w:hAnsi="Arial" w:cs="Arial"/>
          <w:sz w:val="20"/>
          <w:szCs w:val="20"/>
        </w:rPr>
        <w:t>?</w:t>
      </w:r>
      <w:r w:rsidR="00DF3481" w:rsidRPr="00B21A57">
        <w:rPr>
          <w:rStyle w:val="ol"/>
          <w:rFonts w:ascii="Arial" w:eastAsia="Times New Roman" w:hAnsi="Arial" w:cs="Arial"/>
          <w:sz w:val="20"/>
          <w:szCs w:val="20"/>
        </w:rPr>
        <w:t xml:space="preserve"> Dat stellen we</w:t>
      </w:r>
      <w:r w:rsidR="00DF3481" w:rsidRPr="00B21A57">
        <w:rPr>
          <w:rStyle w:val="ol"/>
          <w:rFonts w:ascii="Arial" w:hAnsi="Arial" w:cs="Arial"/>
          <w:sz w:val="20"/>
          <w:szCs w:val="20"/>
        </w:rPr>
        <w:t xml:space="preserve"> de </w:t>
      </w:r>
      <w:r w:rsidR="00DF3481" w:rsidRPr="00B21A57">
        <w:rPr>
          <w:rStyle w:val="ol"/>
          <w:rFonts w:ascii="Arial" w:eastAsia="Times New Roman" w:hAnsi="Arial" w:cs="Arial"/>
          <w:sz w:val="20"/>
          <w:szCs w:val="20"/>
        </w:rPr>
        <w:t>subsidie vast</w:t>
      </w:r>
      <w:r w:rsidR="00DF3481" w:rsidRPr="00B21A57">
        <w:rPr>
          <w:rStyle w:val="ol"/>
          <w:rFonts w:ascii="Arial" w:hAnsi="Arial" w:cs="Arial"/>
          <w:sz w:val="20"/>
          <w:szCs w:val="20"/>
        </w:rPr>
        <w:t xml:space="preserve"> binnen 13 weken nadat </w:t>
      </w:r>
      <w:r w:rsidR="00DF3481" w:rsidRPr="00B21A57">
        <w:rPr>
          <w:rStyle w:val="ol"/>
          <w:rFonts w:ascii="Arial" w:eastAsia="Times New Roman" w:hAnsi="Arial" w:cs="Arial"/>
          <w:sz w:val="20"/>
          <w:szCs w:val="20"/>
        </w:rPr>
        <w:t>we die informatie hebben ontvangen op de manier die we hebben aangegeven</w:t>
      </w:r>
      <w:r w:rsidR="00DF3481" w:rsidRPr="00B21A57">
        <w:rPr>
          <w:rStyle w:val="ol"/>
          <w:rFonts w:ascii="Arial" w:hAnsi="Arial" w:cs="Arial"/>
          <w:sz w:val="20"/>
          <w:szCs w:val="20"/>
        </w:rPr>
        <w:t>.</w:t>
      </w:r>
    </w:p>
    <w:p w:rsidR="00B06DFD" w:rsidRPr="003B1936" w:rsidRDefault="00DF3481" w:rsidP="003B1936">
      <w:pPr>
        <w:pStyle w:val="Geenafstand"/>
        <w:numPr>
          <w:ilvl w:val="0"/>
          <w:numId w:val="19"/>
        </w:numPr>
        <w:ind w:left="284" w:hanging="284"/>
        <w:contextualSpacing/>
        <w:jc w:val="both"/>
        <w:rPr>
          <w:rStyle w:val="ol"/>
          <w:rFonts w:ascii="Arial" w:hAnsi="Arial" w:cs="Arial"/>
          <w:sz w:val="20"/>
          <w:szCs w:val="20"/>
        </w:rPr>
      </w:pPr>
      <w:r w:rsidRPr="003B1936">
        <w:rPr>
          <w:rStyle w:val="ol"/>
          <w:rFonts w:ascii="Arial" w:eastAsia="Times New Roman" w:hAnsi="Arial" w:cs="Arial"/>
          <w:sz w:val="20"/>
          <w:szCs w:val="20"/>
        </w:rPr>
        <w:t>Krijgt u</w:t>
      </w:r>
      <w:r w:rsidRPr="003B1936">
        <w:rPr>
          <w:rStyle w:val="ol"/>
          <w:rFonts w:ascii="Arial" w:hAnsi="Arial" w:cs="Arial"/>
          <w:sz w:val="20"/>
          <w:szCs w:val="20"/>
        </w:rPr>
        <w:t xml:space="preserve"> een subsidie van </w:t>
      </w:r>
      <w:r w:rsidRPr="003B1936">
        <w:rPr>
          <w:rStyle w:val="ol"/>
          <w:rFonts w:ascii="Arial" w:eastAsia="Times New Roman" w:hAnsi="Arial" w:cs="Arial"/>
          <w:sz w:val="20"/>
          <w:szCs w:val="20"/>
        </w:rPr>
        <w:t>maximaal</w:t>
      </w:r>
      <w:r w:rsidRPr="003B1936">
        <w:rPr>
          <w:rStyle w:val="ol"/>
          <w:rFonts w:ascii="Arial" w:hAnsi="Arial" w:cs="Arial"/>
          <w:sz w:val="20"/>
          <w:szCs w:val="20"/>
        </w:rPr>
        <w:t xml:space="preserve"> € 5.000</w:t>
      </w:r>
      <w:r w:rsidRPr="003B1936">
        <w:rPr>
          <w:rStyle w:val="ol"/>
          <w:rFonts w:ascii="Arial" w:eastAsia="Times New Roman" w:hAnsi="Arial" w:cs="Arial"/>
          <w:sz w:val="20"/>
          <w:szCs w:val="20"/>
        </w:rPr>
        <w:t xml:space="preserve">,-? </w:t>
      </w:r>
      <w:r w:rsidR="00DF2823" w:rsidRPr="003B1936">
        <w:rPr>
          <w:rStyle w:val="ol"/>
          <w:rFonts w:ascii="Arial" w:eastAsia="Times New Roman" w:hAnsi="Arial" w:cs="Arial"/>
          <w:sz w:val="20"/>
          <w:szCs w:val="20"/>
        </w:rPr>
        <w:t xml:space="preserve"> Dan ontvangt u het volledige subsidiebedrag als voorschot. </w:t>
      </w:r>
    </w:p>
    <w:p w:rsidR="00B06DFD" w:rsidRPr="00B21A57" w:rsidRDefault="00B06DFD" w:rsidP="00B21A57">
      <w:pPr>
        <w:pStyle w:val="Geenafstand"/>
        <w:contextualSpacing/>
        <w:jc w:val="both"/>
        <w:rPr>
          <w:rStyle w:val="ol"/>
          <w:rFonts w:ascii="Arial" w:eastAsia="Times New Roman" w:hAnsi="Arial" w:cs="Arial"/>
          <w:sz w:val="20"/>
          <w:szCs w:val="20"/>
        </w:rPr>
      </w:pPr>
    </w:p>
    <w:p w:rsidR="00E3685F" w:rsidRPr="00457FC6" w:rsidRDefault="001F17CF" w:rsidP="00B21A57">
      <w:pPr>
        <w:pStyle w:val="Geenafstand"/>
        <w:contextualSpacing/>
        <w:jc w:val="both"/>
        <w:rPr>
          <w:rFonts w:ascii="Arial" w:hAnsi="Arial" w:cs="Arial"/>
          <w:b/>
          <w:color w:val="70AD47"/>
          <w:sz w:val="24"/>
        </w:rPr>
      </w:pPr>
      <w:r w:rsidRPr="00457FC6">
        <w:rPr>
          <w:rFonts w:ascii="Arial" w:hAnsi="Arial" w:cs="Arial"/>
          <w:b/>
          <w:color w:val="70AD47"/>
          <w:sz w:val="24"/>
        </w:rPr>
        <w:t>Artikel 1</w:t>
      </w:r>
      <w:r w:rsidR="006C4E76" w:rsidRPr="00457FC6">
        <w:rPr>
          <w:rFonts w:ascii="Arial" w:hAnsi="Arial" w:cs="Arial"/>
          <w:b/>
          <w:color w:val="70AD47"/>
          <w:sz w:val="24"/>
        </w:rPr>
        <w:t>4</w:t>
      </w:r>
      <w:r w:rsidR="00D4729E" w:rsidRPr="00457FC6">
        <w:rPr>
          <w:rFonts w:ascii="Arial" w:hAnsi="Arial" w:cs="Arial"/>
          <w:b/>
          <w:color w:val="70AD47"/>
          <w:sz w:val="24"/>
        </w:rPr>
        <w:t xml:space="preserve">. Eindverantwoording </w:t>
      </w:r>
      <w:r w:rsidR="00936201" w:rsidRPr="00457FC6">
        <w:rPr>
          <w:rFonts w:ascii="Arial" w:hAnsi="Arial" w:cs="Arial"/>
          <w:b/>
          <w:color w:val="70AD47"/>
          <w:sz w:val="24"/>
        </w:rPr>
        <w:t xml:space="preserve">van </w:t>
      </w:r>
      <w:r w:rsidR="00D4729E" w:rsidRPr="00457FC6">
        <w:rPr>
          <w:rFonts w:ascii="Arial" w:hAnsi="Arial" w:cs="Arial"/>
          <w:b/>
          <w:color w:val="70AD47"/>
          <w:sz w:val="24"/>
        </w:rPr>
        <w:t xml:space="preserve">subsidies tussen </w:t>
      </w:r>
      <w:bookmarkStart w:id="5" w:name="_Hlk512434191"/>
      <w:r w:rsidR="00D4729E" w:rsidRPr="00457FC6">
        <w:rPr>
          <w:rFonts w:ascii="Arial" w:hAnsi="Arial" w:cs="Arial"/>
          <w:b/>
          <w:color w:val="70AD47"/>
          <w:sz w:val="24"/>
        </w:rPr>
        <w:t>€ 5.000</w:t>
      </w:r>
      <w:r w:rsidR="00CA14F4" w:rsidRPr="00457FC6">
        <w:rPr>
          <w:rFonts w:ascii="Arial" w:hAnsi="Arial" w:cs="Arial"/>
          <w:b/>
          <w:color w:val="70AD47"/>
          <w:sz w:val="24"/>
        </w:rPr>
        <w:t>,-</w:t>
      </w:r>
      <w:r w:rsidR="00FF633C" w:rsidRPr="00457FC6">
        <w:rPr>
          <w:rFonts w:ascii="Arial" w:hAnsi="Arial" w:cs="Arial"/>
          <w:b/>
          <w:color w:val="70AD47"/>
          <w:sz w:val="24"/>
        </w:rPr>
        <w:t xml:space="preserve"> </w:t>
      </w:r>
      <w:r w:rsidR="00D4729E" w:rsidRPr="00457FC6">
        <w:rPr>
          <w:rFonts w:ascii="Arial" w:hAnsi="Arial" w:cs="Arial"/>
          <w:b/>
          <w:color w:val="70AD47"/>
          <w:sz w:val="24"/>
        </w:rPr>
        <w:t xml:space="preserve"> en € 50.000</w:t>
      </w:r>
      <w:bookmarkEnd w:id="5"/>
      <w:r w:rsidR="00CA14F4" w:rsidRPr="00457FC6">
        <w:rPr>
          <w:rFonts w:ascii="Arial" w:hAnsi="Arial" w:cs="Arial"/>
          <w:b/>
          <w:color w:val="70AD47"/>
          <w:sz w:val="24"/>
        </w:rPr>
        <w:t>,-</w:t>
      </w:r>
    </w:p>
    <w:p w:rsidR="00DF3481" w:rsidRPr="00B21A57" w:rsidRDefault="00DF3481" w:rsidP="00B21A57">
      <w:pPr>
        <w:pStyle w:val="Geenafstand"/>
        <w:contextualSpacing/>
        <w:jc w:val="both"/>
        <w:rPr>
          <w:rStyle w:val="ol"/>
          <w:rFonts w:ascii="Arial" w:eastAsia="Times New Roman" w:hAnsi="Arial" w:cs="Arial"/>
          <w:sz w:val="20"/>
          <w:szCs w:val="20"/>
        </w:rPr>
      </w:pPr>
      <w:r w:rsidRPr="00B21A57">
        <w:rPr>
          <w:rStyle w:val="ol"/>
          <w:rFonts w:ascii="Arial" w:hAnsi="Arial" w:cs="Arial"/>
          <w:sz w:val="20"/>
          <w:szCs w:val="20"/>
        </w:rPr>
        <w:t xml:space="preserve">Bij </w:t>
      </w:r>
      <w:r w:rsidRPr="00B21A57">
        <w:rPr>
          <w:rStyle w:val="ol"/>
          <w:rFonts w:ascii="Arial" w:eastAsia="Times New Roman" w:hAnsi="Arial" w:cs="Arial"/>
          <w:sz w:val="20"/>
          <w:szCs w:val="20"/>
        </w:rPr>
        <w:t>een subsidie tussen € 5.000,- en € 50.000,- gelden deze bepalingen.</w:t>
      </w:r>
    </w:p>
    <w:p w:rsidR="00DF3481" w:rsidRPr="00B21A57" w:rsidRDefault="00DF3481" w:rsidP="00B21A57">
      <w:pPr>
        <w:pStyle w:val="Geenafstand"/>
        <w:contextualSpacing/>
        <w:jc w:val="both"/>
        <w:rPr>
          <w:rStyle w:val="ol"/>
          <w:rFonts w:ascii="Arial" w:eastAsia="Times New Roman" w:hAnsi="Arial" w:cs="Arial"/>
          <w:sz w:val="20"/>
          <w:szCs w:val="20"/>
        </w:rPr>
      </w:pPr>
    </w:p>
    <w:p w:rsidR="00DF3481" w:rsidRPr="00B21A57" w:rsidRDefault="00DF3481" w:rsidP="003B1936">
      <w:pPr>
        <w:pStyle w:val="Geenafstand"/>
        <w:numPr>
          <w:ilvl w:val="0"/>
          <w:numId w:val="20"/>
        </w:numPr>
        <w:ind w:left="284" w:hanging="284"/>
        <w:contextualSpacing/>
        <w:jc w:val="both"/>
        <w:rPr>
          <w:rStyle w:val="ol"/>
          <w:rFonts w:ascii="Arial" w:hAnsi="Arial" w:cs="Arial"/>
          <w:sz w:val="20"/>
          <w:szCs w:val="20"/>
        </w:rPr>
      </w:pPr>
      <w:r w:rsidRPr="00B21A57">
        <w:rPr>
          <w:rStyle w:val="ol"/>
          <w:rFonts w:ascii="Arial" w:eastAsia="Times New Roman" w:hAnsi="Arial" w:cs="Arial"/>
          <w:sz w:val="20"/>
          <w:szCs w:val="20"/>
        </w:rPr>
        <w:t>Bij een subsidie</w:t>
      </w:r>
      <w:r w:rsidRPr="00B21A57">
        <w:rPr>
          <w:rStyle w:val="ol"/>
          <w:rFonts w:ascii="Arial" w:hAnsi="Arial" w:cs="Arial"/>
          <w:sz w:val="20"/>
          <w:szCs w:val="20"/>
        </w:rPr>
        <w:t xml:space="preserve"> van meer dan € 5.000</w:t>
      </w:r>
      <w:r w:rsidRPr="00B21A57">
        <w:rPr>
          <w:rStyle w:val="ol"/>
          <w:rFonts w:ascii="Arial" w:eastAsia="Times New Roman" w:hAnsi="Arial" w:cs="Arial"/>
          <w:sz w:val="20"/>
          <w:szCs w:val="20"/>
        </w:rPr>
        <w:t>,-, maar maximaal</w:t>
      </w:r>
      <w:r w:rsidRPr="00B21A57">
        <w:rPr>
          <w:rStyle w:val="ol"/>
          <w:rFonts w:ascii="Arial" w:hAnsi="Arial" w:cs="Arial"/>
          <w:sz w:val="20"/>
          <w:szCs w:val="20"/>
        </w:rPr>
        <w:t xml:space="preserve"> € 50.000</w:t>
      </w:r>
      <w:r w:rsidRPr="00B21A57">
        <w:rPr>
          <w:rStyle w:val="ol"/>
          <w:rFonts w:ascii="Arial" w:eastAsia="Times New Roman" w:hAnsi="Arial" w:cs="Arial"/>
          <w:sz w:val="20"/>
          <w:szCs w:val="20"/>
        </w:rPr>
        <w:t>,-</w:t>
      </w:r>
      <w:r w:rsidR="00C151B2" w:rsidRPr="00B21A57">
        <w:rPr>
          <w:rStyle w:val="ol"/>
          <w:rFonts w:ascii="Arial" w:eastAsia="Times New Roman" w:hAnsi="Arial" w:cs="Arial"/>
          <w:sz w:val="20"/>
          <w:szCs w:val="20"/>
        </w:rPr>
        <w:t>,</w:t>
      </w:r>
      <w:r w:rsidRPr="00B21A57">
        <w:rPr>
          <w:rStyle w:val="ol"/>
          <w:rFonts w:ascii="Arial" w:eastAsia="Times New Roman" w:hAnsi="Arial" w:cs="Arial"/>
          <w:sz w:val="20"/>
          <w:szCs w:val="20"/>
        </w:rPr>
        <w:t xml:space="preserve"> moet u</w:t>
      </w:r>
      <w:r w:rsidRPr="00B21A57">
        <w:rPr>
          <w:rStyle w:val="ol"/>
          <w:rFonts w:ascii="Arial" w:hAnsi="Arial" w:cs="Arial"/>
          <w:sz w:val="20"/>
          <w:szCs w:val="20"/>
        </w:rPr>
        <w:t xml:space="preserve"> uiterlijk </w:t>
      </w:r>
      <w:r w:rsidRPr="00B21A57">
        <w:rPr>
          <w:rStyle w:val="ol"/>
          <w:rFonts w:ascii="Arial" w:hAnsi="Arial" w:cs="Arial"/>
          <w:b/>
          <w:sz w:val="20"/>
          <w:szCs w:val="20"/>
        </w:rPr>
        <w:t>1</w:t>
      </w:r>
      <w:r w:rsidR="00B06DFD" w:rsidRPr="00B21A57">
        <w:rPr>
          <w:rStyle w:val="ol"/>
          <w:rFonts w:ascii="Arial" w:hAnsi="Arial" w:cs="Arial"/>
          <w:b/>
          <w:sz w:val="20"/>
          <w:szCs w:val="20"/>
        </w:rPr>
        <w:t xml:space="preserve">3 </w:t>
      </w:r>
      <w:r w:rsidRPr="00B21A57">
        <w:rPr>
          <w:rStyle w:val="ol"/>
          <w:rFonts w:ascii="Arial" w:hAnsi="Arial" w:cs="Arial"/>
          <w:sz w:val="20"/>
          <w:szCs w:val="20"/>
        </w:rPr>
        <w:t>weken nadat de activiteiten zijn verricht</w:t>
      </w:r>
      <w:r w:rsidRPr="00B21A57">
        <w:rPr>
          <w:rStyle w:val="ol"/>
          <w:rFonts w:ascii="Arial" w:eastAsia="Times New Roman" w:hAnsi="Arial" w:cs="Arial"/>
          <w:sz w:val="20"/>
          <w:szCs w:val="20"/>
        </w:rPr>
        <w:t xml:space="preserve"> waarvoor u subsidie aanvraagt</w:t>
      </w:r>
      <w:r w:rsidRPr="00B21A57">
        <w:rPr>
          <w:rStyle w:val="ol"/>
          <w:rFonts w:ascii="Arial" w:hAnsi="Arial" w:cs="Arial"/>
          <w:sz w:val="20"/>
          <w:szCs w:val="20"/>
        </w:rPr>
        <w:t xml:space="preserve">, een </w:t>
      </w:r>
      <w:r w:rsidR="00606F99" w:rsidRPr="00B21A57">
        <w:rPr>
          <w:rStyle w:val="ol"/>
          <w:rFonts w:ascii="Arial" w:eastAsia="Times New Roman" w:hAnsi="Arial" w:cs="Arial"/>
          <w:sz w:val="20"/>
          <w:szCs w:val="20"/>
        </w:rPr>
        <w:t>zogeheten ‘</w:t>
      </w:r>
      <w:r w:rsidRPr="00B21A57">
        <w:rPr>
          <w:rStyle w:val="ol"/>
          <w:rFonts w:ascii="Arial" w:hAnsi="Arial" w:cs="Arial"/>
          <w:sz w:val="20"/>
          <w:szCs w:val="20"/>
        </w:rPr>
        <w:t xml:space="preserve">aanvraag tot </w:t>
      </w:r>
      <w:r w:rsidRPr="00B21A57">
        <w:rPr>
          <w:rStyle w:val="ol"/>
          <w:rFonts w:ascii="Arial" w:eastAsia="Times New Roman" w:hAnsi="Arial" w:cs="Arial"/>
          <w:sz w:val="20"/>
          <w:szCs w:val="20"/>
        </w:rPr>
        <w:t>vaststelling</w:t>
      </w:r>
      <w:r w:rsidR="00606F99" w:rsidRPr="00B21A57">
        <w:rPr>
          <w:rStyle w:val="ol"/>
          <w:rFonts w:ascii="Arial" w:eastAsia="Times New Roman" w:hAnsi="Arial" w:cs="Arial"/>
          <w:sz w:val="20"/>
          <w:szCs w:val="20"/>
        </w:rPr>
        <w:t>’</w:t>
      </w:r>
      <w:r w:rsidRPr="00B21A57">
        <w:rPr>
          <w:rStyle w:val="ol"/>
          <w:rFonts w:ascii="Arial" w:eastAsia="Times New Roman" w:hAnsi="Arial" w:cs="Arial"/>
          <w:sz w:val="20"/>
          <w:szCs w:val="20"/>
        </w:rPr>
        <w:t xml:space="preserve"> indienen</w:t>
      </w:r>
      <w:r w:rsidRPr="00B21A57">
        <w:rPr>
          <w:rStyle w:val="ol"/>
          <w:rFonts w:ascii="Arial" w:hAnsi="Arial" w:cs="Arial"/>
          <w:sz w:val="20"/>
          <w:szCs w:val="20"/>
        </w:rPr>
        <w:t>.</w:t>
      </w:r>
    </w:p>
    <w:p w:rsidR="00606F99" w:rsidRPr="00B21A57" w:rsidRDefault="00606F99" w:rsidP="003B1936">
      <w:pPr>
        <w:pStyle w:val="Geenafstand"/>
        <w:numPr>
          <w:ilvl w:val="0"/>
          <w:numId w:val="20"/>
        </w:numPr>
        <w:ind w:left="284" w:hanging="284"/>
        <w:contextualSpacing/>
        <w:jc w:val="both"/>
        <w:rPr>
          <w:rStyle w:val="ol"/>
          <w:rFonts w:ascii="Arial" w:hAnsi="Arial" w:cs="Arial"/>
          <w:sz w:val="20"/>
          <w:szCs w:val="20"/>
        </w:rPr>
      </w:pPr>
      <w:r w:rsidRPr="00B21A57">
        <w:rPr>
          <w:rStyle w:val="ol"/>
          <w:rFonts w:ascii="Arial" w:eastAsia="Times New Roman" w:hAnsi="Arial" w:cs="Arial"/>
          <w:sz w:val="20"/>
          <w:szCs w:val="20"/>
        </w:rPr>
        <w:lastRenderedPageBreak/>
        <w:t>Deze</w:t>
      </w:r>
      <w:r w:rsidRPr="00B21A57">
        <w:rPr>
          <w:rStyle w:val="ol"/>
          <w:rFonts w:ascii="Arial" w:hAnsi="Arial" w:cs="Arial"/>
          <w:sz w:val="20"/>
          <w:szCs w:val="20"/>
        </w:rPr>
        <w:t xml:space="preserve"> aanvraag </w:t>
      </w:r>
      <w:r w:rsidRPr="00B21A57">
        <w:rPr>
          <w:rStyle w:val="ol"/>
          <w:rFonts w:ascii="Arial" w:eastAsia="Times New Roman" w:hAnsi="Arial" w:cs="Arial"/>
          <w:sz w:val="20"/>
          <w:szCs w:val="20"/>
        </w:rPr>
        <w:t>tot vaststelling bestaat uit</w:t>
      </w:r>
      <w:r w:rsidRPr="00B21A57">
        <w:rPr>
          <w:rStyle w:val="ol"/>
          <w:rFonts w:ascii="Arial" w:hAnsi="Arial" w:cs="Arial"/>
          <w:sz w:val="20"/>
          <w:szCs w:val="20"/>
        </w:rPr>
        <w:t xml:space="preserve"> een inhoudelijk verslag en </w:t>
      </w:r>
      <w:r w:rsidRPr="00B21A57">
        <w:rPr>
          <w:rStyle w:val="ol"/>
          <w:rFonts w:ascii="Arial" w:eastAsia="Times New Roman" w:hAnsi="Arial" w:cs="Arial"/>
          <w:sz w:val="20"/>
          <w:szCs w:val="20"/>
        </w:rPr>
        <w:t xml:space="preserve">een </w:t>
      </w:r>
      <w:r w:rsidRPr="00B21A57">
        <w:rPr>
          <w:rStyle w:val="ol"/>
          <w:rFonts w:ascii="Arial" w:hAnsi="Arial" w:cs="Arial"/>
          <w:sz w:val="20"/>
          <w:szCs w:val="20"/>
        </w:rPr>
        <w:t>financiële verantwoording</w:t>
      </w:r>
      <w:r w:rsidRPr="00B21A57">
        <w:rPr>
          <w:rStyle w:val="ol"/>
          <w:rFonts w:ascii="Arial" w:eastAsia="Times New Roman" w:hAnsi="Arial" w:cs="Arial"/>
          <w:sz w:val="20"/>
          <w:szCs w:val="20"/>
        </w:rPr>
        <w:t>. Daaruit</w:t>
      </w:r>
      <w:r w:rsidRPr="00B21A57">
        <w:rPr>
          <w:rStyle w:val="ol"/>
          <w:rFonts w:ascii="Arial" w:hAnsi="Arial" w:cs="Arial"/>
          <w:sz w:val="20"/>
          <w:szCs w:val="20"/>
        </w:rPr>
        <w:t xml:space="preserve"> blijkt in hoeverre de activiteiten zijn verricht </w:t>
      </w:r>
      <w:r w:rsidRPr="00B21A57">
        <w:rPr>
          <w:rStyle w:val="ol"/>
          <w:rFonts w:ascii="Arial" w:eastAsia="Times New Roman" w:hAnsi="Arial" w:cs="Arial"/>
          <w:sz w:val="20"/>
          <w:szCs w:val="20"/>
        </w:rPr>
        <w:t xml:space="preserve">waarvoor u subsidie hebt aangevraagd </w:t>
      </w:r>
      <w:r w:rsidRPr="00B21A57">
        <w:rPr>
          <w:rStyle w:val="ol"/>
          <w:rFonts w:ascii="Arial" w:hAnsi="Arial" w:cs="Arial"/>
          <w:sz w:val="20"/>
          <w:szCs w:val="20"/>
        </w:rPr>
        <w:t xml:space="preserve">en </w:t>
      </w:r>
      <w:r w:rsidRPr="00B21A57">
        <w:rPr>
          <w:rStyle w:val="ol"/>
          <w:rFonts w:ascii="Arial" w:eastAsia="Times New Roman" w:hAnsi="Arial" w:cs="Arial"/>
          <w:sz w:val="20"/>
          <w:szCs w:val="20"/>
        </w:rPr>
        <w:t xml:space="preserve">in hoeverre u </w:t>
      </w:r>
      <w:r w:rsidRPr="00B21A57">
        <w:rPr>
          <w:rStyle w:val="ol"/>
          <w:rFonts w:ascii="Arial" w:hAnsi="Arial" w:cs="Arial"/>
          <w:sz w:val="20"/>
          <w:szCs w:val="20"/>
        </w:rPr>
        <w:t xml:space="preserve">aan </w:t>
      </w:r>
      <w:r w:rsidRPr="00B21A57">
        <w:rPr>
          <w:rStyle w:val="ol"/>
          <w:rFonts w:ascii="Arial" w:eastAsia="Times New Roman" w:hAnsi="Arial" w:cs="Arial"/>
          <w:sz w:val="20"/>
          <w:szCs w:val="20"/>
        </w:rPr>
        <w:t>uw</w:t>
      </w:r>
      <w:r w:rsidRPr="00B21A57">
        <w:rPr>
          <w:rStyle w:val="ol"/>
          <w:rFonts w:ascii="Arial" w:hAnsi="Arial" w:cs="Arial"/>
          <w:sz w:val="20"/>
          <w:szCs w:val="20"/>
        </w:rPr>
        <w:t xml:space="preserve"> verplichtingen </w:t>
      </w:r>
      <w:r w:rsidRPr="00B21A57">
        <w:rPr>
          <w:rStyle w:val="ol"/>
          <w:rFonts w:ascii="Arial" w:eastAsia="Times New Roman" w:hAnsi="Arial" w:cs="Arial"/>
          <w:sz w:val="20"/>
          <w:szCs w:val="20"/>
        </w:rPr>
        <w:t>hebt</w:t>
      </w:r>
      <w:r w:rsidRPr="00B21A57">
        <w:rPr>
          <w:rStyle w:val="ol"/>
          <w:rFonts w:ascii="Arial" w:hAnsi="Arial" w:cs="Arial"/>
          <w:sz w:val="20"/>
          <w:szCs w:val="20"/>
        </w:rPr>
        <w:t xml:space="preserve"> voldaan.</w:t>
      </w:r>
    </w:p>
    <w:p w:rsidR="00606F99" w:rsidRPr="00B21A57" w:rsidRDefault="00606F99" w:rsidP="003B1936">
      <w:pPr>
        <w:pStyle w:val="Geenafstand"/>
        <w:numPr>
          <w:ilvl w:val="0"/>
          <w:numId w:val="20"/>
        </w:numPr>
        <w:ind w:left="284" w:hanging="284"/>
        <w:contextualSpacing/>
        <w:jc w:val="both"/>
        <w:rPr>
          <w:rStyle w:val="ol"/>
          <w:rFonts w:ascii="Arial" w:hAnsi="Arial" w:cs="Arial"/>
          <w:sz w:val="20"/>
          <w:szCs w:val="20"/>
        </w:rPr>
      </w:pPr>
      <w:r w:rsidRPr="00B21A57">
        <w:rPr>
          <w:rStyle w:val="ol"/>
          <w:rFonts w:ascii="Arial" w:hAnsi="Arial" w:cs="Arial"/>
          <w:sz w:val="20"/>
          <w:szCs w:val="20"/>
        </w:rPr>
        <w:t>Bij</w:t>
      </w:r>
      <w:r w:rsidRPr="00B21A57">
        <w:rPr>
          <w:rStyle w:val="ol"/>
          <w:rFonts w:ascii="Arial" w:eastAsia="Times New Roman" w:hAnsi="Arial" w:cs="Arial"/>
          <w:sz w:val="20"/>
          <w:szCs w:val="20"/>
        </w:rPr>
        <w:t xml:space="preserve"> een</w:t>
      </w:r>
      <w:r w:rsidRPr="00B21A57">
        <w:rPr>
          <w:rStyle w:val="ol"/>
          <w:rFonts w:ascii="Arial" w:hAnsi="Arial" w:cs="Arial"/>
          <w:sz w:val="20"/>
          <w:szCs w:val="20"/>
        </w:rPr>
        <w:t xml:space="preserve"> subsidieregeling </w:t>
      </w:r>
      <w:r w:rsidRPr="00B21A57">
        <w:rPr>
          <w:rStyle w:val="ol"/>
          <w:rFonts w:ascii="Arial" w:eastAsia="Times New Roman" w:hAnsi="Arial" w:cs="Arial"/>
          <w:sz w:val="20"/>
          <w:szCs w:val="20"/>
        </w:rPr>
        <w:t>kunnen we bepalen</w:t>
      </w:r>
      <w:r w:rsidRPr="00B21A57">
        <w:rPr>
          <w:rStyle w:val="ol"/>
          <w:rFonts w:ascii="Arial" w:hAnsi="Arial" w:cs="Arial"/>
          <w:sz w:val="20"/>
          <w:szCs w:val="20"/>
        </w:rPr>
        <w:t xml:space="preserve"> dat </w:t>
      </w:r>
      <w:r w:rsidRPr="00B21A57">
        <w:rPr>
          <w:rStyle w:val="ol"/>
          <w:rFonts w:ascii="Arial" w:eastAsia="Times New Roman" w:hAnsi="Arial" w:cs="Arial"/>
          <w:sz w:val="20"/>
          <w:szCs w:val="20"/>
        </w:rPr>
        <w:t xml:space="preserve">u </w:t>
      </w:r>
      <w:r w:rsidRPr="00B21A57">
        <w:rPr>
          <w:rStyle w:val="ol"/>
          <w:rFonts w:ascii="Arial" w:hAnsi="Arial" w:cs="Arial"/>
          <w:sz w:val="20"/>
          <w:szCs w:val="20"/>
        </w:rPr>
        <w:t xml:space="preserve">op een andere manier </w:t>
      </w:r>
      <w:r w:rsidRPr="00B21A57">
        <w:rPr>
          <w:rStyle w:val="ol"/>
          <w:rFonts w:ascii="Arial" w:eastAsia="Times New Roman" w:hAnsi="Arial" w:cs="Arial"/>
          <w:sz w:val="20"/>
          <w:szCs w:val="20"/>
        </w:rPr>
        <w:t>aantoont</w:t>
      </w:r>
      <w:r w:rsidRPr="00B21A57">
        <w:rPr>
          <w:rStyle w:val="ol"/>
          <w:rFonts w:ascii="Arial" w:hAnsi="Arial" w:cs="Arial"/>
          <w:sz w:val="20"/>
          <w:szCs w:val="20"/>
        </w:rPr>
        <w:t xml:space="preserve"> in hoeverre de activiteiten zijn verricht </w:t>
      </w:r>
      <w:r w:rsidRPr="00B21A57">
        <w:rPr>
          <w:rStyle w:val="ol"/>
          <w:rFonts w:ascii="Arial" w:eastAsia="Times New Roman" w:hAnsi="Arial" w:cs="Arial"/>
          <w:sz w:val="20"/>
          <w:szCs w:val="20"/>
        </w:rPr>
        <w:t xml:space="preserve">waarvoor u subsidie hebt aangevraagd </w:t>
      </w:r>
      <w:r w:rsidRPr="00B21A57">
        <w:rPr>
          <w:rStyle w:val="ol"/>
          <w:rFonts w:ascii="Arial" w:hAnsi="Arial" w:cs="Arial"/>
          <w:sz w:val="20"/>
          <w:szCs w:val="20"/>
        </w:rPr>
        <w:t xml:space="preserve">en </w:t>
      </w:r>
      <w:r w:rsidRPr="00B21A57">
        <w:rPr>
          <w:rStyle w:val="ol"/>
          <w:rFonts w:ascii="Arial" w:eastAsia="Times New Roman" w:hAnsi="Arial" w:cs="Arial"/>
          <w:sz w:val="20"/>
          <w:szCs w:val="20"/>
        </w:rPr>
        <w:t xml:space="preserve">in hoeverre u </w:t>
      </w:r>
      <w:r w:rsidRPr="00B21A57">
        <w:rPr>
          <w:rStyle w:val="ol"/>
          <w:rFonts w:ascii="Arial" w:hAnsi="Arial" w:cs="Arial"/>
          <w:sz w:val="20"/>
          <w:szCs w:val="20"/>
        </w:rPr>
        <w:t xml:space="preserve">aan </w:t>
      </w:r>
      <w:r w:rsidRPr="00B21A57">
        <w:rPr>
          <w:rStyle w:val="ol"/>
          <w:rFonts w:ascii="Arial" w:eastAsia="Times New Roman" w:hAnsi="Arial" w:cs="Arial"/>
          <w:sz w:val="20"/>
          <w:szCs w:val="20"/>
        </w:rPr>
        <w:t>uw</w:t>
      </w:r>
      <w:r w:rsidRPr="00B21A57">
        <w:rPr>
          <w:rStyle w:val="ol"/>
          <w:rFonts w:ascii="Arial" w:hAnsi="Arial" w:cs="Arial"/>
          <w:sz w:val="20"/>
          <w:szCs w:val="20"/>
        </w:rPr>
        <w:t xml:space="preserve"> verplichtingen </w:t>
      </w:r>
      <w:r w:rsidRPr="00B21A57">
        <w:rPr>
          <w:rStyle w:val="ol"/>
          <w:rFonts w:ascii="Arial" w:eastAsia="Times New Roman" w:hAnsi="Arial" w:cs="Arial"/>
          <w:sz w:val="20"/>
          <w:szCs w:val="20"/>
        </w:rPr>
        <w:t>hebt</w:t>
      </w:r>
      <w:r w:rsidRPr="00B21A57">
        <w:rPr>
          <w:rStyle w:val="ol"/>
          <w:rFonts w:ascii="Arial" w:hAnsi="Arial" w:cs="Arial"/>
          <w:sz w:val="20"/>
          <w:szCs w:val="20"/>
        </w:rPr>
        <w:t xml:space="preserve"> voldaan.</w:t>
      </w:r>
    </w:p>
    <w:p w:rsidR="00936201" w:rsidRPr="00B21A57" w:rsidRDefault="00606F99" w:rsidP="003B1936">
      <w:pPr>
        <w:pStyle w:val="Geenafstand"/>
        <w:numPr>
          <w:ilvl w:val="0"/>
          <w:numId w:val="20"/>
        </w:numPr>
        <w:ind w:left="284" w:hanging="284"/>
        <w:contextualSpacing/>
        <w:jc w:val="both"/>
        <w:rPr>
          <w:rFonts w:ascii="Arial" w:eastAsia="Times New Roman" w:hAnsi="Arial" w:cs="Arial"/>
          <w:sz w:val="20"/>
          <w:szCs w:val="20"/>
        </w:rPr>
      </w:pPr>
      <w:r w:rsidRPr="00B21A57">
        <w:rPr>
          <w:rStyle w:val="ol"/>
          <w:rFonts w:ascii="Arial" w:eastAsia="Times New Roman" w:hAnsi="Arial" w:cs="Arial"/>
          <w:sz w:val="20"/>
          <w:szCs w:val="20"/>
        </w:rPr>
        <w:t>We kunnen</w:t>
      </w:r>
      <w:r w:rsidRPr="00B21A57">
        <w:rPr>
          <w:rFonts w:ascii="Arial" w:eastAsia="Times New Roman" w:hAnsi="Arial" w:cs="Arial"/>
          <w:sz w:val="20"/>
          <w:szCs w:val="20"/>
        </w:rPr>
        <w:t xml:space="preserve"> </w:t>
      </w:r>
      <w:r w:rsidR="00936201" w:rsidRPr="00B21A57">
        <w:rPr>
          <w:rFonts w:ascii="Arial" w:eastAsia="Times New Roman" w:hAnsi="Arial" w:cs="Arial"/>
          <w:sz w:val="20"/>
          <w:szCs w:val="20"/>
        </w:rPr>
        <w:t xml:space="preserve">in de </w:t>
      </w:r>
      <w:r w:rsidRPr="00B21A57">
        <w:rPr>
          <w:rStyle w:val="ol"/>
          <w:rFonts w:ascii="Arial" w:eastAsia="Times New Roman" w:hAnsi="Arial" w:cs="Arial"/>
          <w:sz w:val="20"/>
          <w:szCs w:val="20"/>
        </w:rPr>
        <w:t>verleningsbeschikking</w:t>
      </w:r>
      <w:r w:rsidR="00DF2823" w:rsidRPr="00B21A57">
        <w:rPr>
          <w:rStyle w:val="ol"/>
          <w:rFonts w:ascii="Arial" w:eastAsia="Times New Roman" w:hAnsi="Arial" w:cs="Arial"/>
          <w:sz w:val="20"/>
          <w:szCs w:val="20"/>
        </w:rPr>
        <w:t xml:space="preserve"> </w:t>
      </w:r>
      <w:r w:rsidR="00936201" w:rsidRPr="00B21A57">
        <w:rPr>
          <w:rFonts w:ascii="Arial" w:eastAsia="Times New Roman" w:hAnsi="Arial" w:cs="Arial"/>
          <w:sz w:val="20"/>
          <w:szCs w:val="20"/>
        </w:rPr>
        <w:t xml:space="preserve">bepalen op welke </w:t>
      </w:r>
      <w:r w:rsidRPr="00B21A57">
        <w:rPr>
          <w:rFonts w:ascii="Arial" w:eastAsia="Times New Roman" w:hAnsi="Arial" w:cs="Arial"/>
          <w:sz w:val="20"/>
          <w:szCs w:val="20"/>
        </w:rPr>
        <w:t xml:space="preserve">manier we </w:t>
      </w:r>
      <w:r w:rsidR="00936201" w:rsidRPr="00B21A57">
        <w:rPr>
          <w:rFonts w:ascii="Arial" w:eastAsia="Times New Roman" w:hAnsi="Arial" w:cs="Arial"/>
          <w:sz w:val="20"/>
          <w:szCs w:val="20"/>
        </w:rPr>
        <w:t xml:space="preserve">de subsidie </w:t>
      </w:r>
      <w:r w:rsidR="00456C1D" w:rsidRPr="00B21A57">
        <w:rPr>
          <w:rFonts w:ascii="Arial" w:eastAsia="Times New Roman" w:hAnsi="Arial" w:cs="Arial"/>
          <w:sz w:val="20"/>
          <w:szCs w:val="20"/>
        </w:rPr>
        <w:t>betalen</w:t>
      </w:r>
      <w:r w:rsidR="00936201" w:rsidRPr="00B21A57">
        <w:rPr>
          <w:rFonts w:ascii="Arial" w:eastAsia="Times New Roman" w:hAnsi="Arial" w:cs="Arial"/>
          <w:sz w:val="20"/>
          <w:szCs w:val="20"/>
        </w:rPr>
        <w:t>.</w:t>
      </w:r>
    </w:p>
    <w:p w:rsidR="00606F99" w:rsidRPr="00B21A57" w:rsidRDefault="00606F99" w:rsidP="00B21A57">
      <w:pPr>
        <w:pStyle w:val="Geenafstand"/>
        <w:contextualSpacing/>
        <w:jc w:val="both"/>
        <w:rPr>
          <w:rFonts w:ascii="Arial" w:hAnsi="Arial" w:cs="Arial"/>
          <w:sz w:val="20"/>
          <w:szCs w:val="20"/>
        </w:rPr>
      </w:pPr>
    </w:p>
    <w:p w:rsidR="00E3685F" w:rsidRPr="00457FC6" w:rsidRDefault="001F17CF" w:rsidP="00B21A57">
      <w:pPr>
        <w:pStyle w:val="Geenafstand"/>
        <w:contextualSpacing/>
        <w:jc w:val="both"/>
        <w:rPr>
          <w:rFonts w:ascii="Arial" w:hAnsi="Arial" w:cs="Arial"/>
          <w:b/>
          <w:color w:val="70AD47"/>
          <w:sz w:val="24"/>
        </w:rPr>
      </w:pPr>
      <w:r w:rsidRPr="00457FC6">
        <w:rPr>
          <w:rFonts w:ascii="Arial" w:hAnsi="Arial" w:cs="Arial"/>
          <w:b/>
          <w:color w:val="70AD47"/>
          <w:sz w:val="24"/>
        </w:rPr>
        <w:t>Artikel 1</w:t>
      </w:r>
      <w:r w:rsidR="006C4E76" w:rsidRPr="00457FC6">
        <w:rPr>
          <w:rFonts w:ascii="Arial" w:hAnsi="Arial" w:cs="Arial"/>
          <w:b/>
          <w:color w:val="70AD47"/>
          <w:sz w:val="24"/>
        </w:rPr>
        <w:t>5</w:t>
      </w:r>
      <w:r w:rsidR="00D4729E" w:rsidRPr="00457FC6">
        <w:rPr>
          <w:rFonts w:ascii="Arial" w:hAnsi="Arial" w:cs="Arial"/>
          <w:b/>
          <w:color w:val="70AD47"/>
          <w:sz w:val="24"/>
        </w:rPr>
        <w:t xml:space="preserve">. Eindverantwoording </w:t>
      </w:r>
      <w:r w:rsidR="00606F99" w:rsidRPr="00457FC6">
        <w:rPr>
          <w:rFonts w:ascii="Arial" w:hAnsi="Arial" w:cs="Arial"/>
          <w:b/>
          <w:color w:val="70AD47"/>
          <w:sz w:val="24"/>
        </w:rPr>
        <w:t xml:space="preserve">van </w:t>
      </w:r>
      <w:r w:rsidR="00D4729E" w:rsidRPr="00457FC6">
        <w:rPr>
          <w:rFonts w:ascii="Arial" w:hAnsi="Arial" w:cs="Arial"/>
          <w:b/>
          <w:color w:val="70AD47"/>
          <w:sz w:val="24"/>
        </w:rPr>
        <w:t>subsidies van meer dan € 50.000</w:t>
      </w:r>
      <w:r w:rsidR="00606F99" w:rsidRPr="00457FC6">
        <w:rPr>
          <w:rFonts w:ascii="Arial" w:hAnsi="Arial" w:cs="Arial"/>
          <w:b/>
          <w:color w:val="70AD47"/>
          <w:sz w:val="24"/>
        </w:rPr>
        <w:t>,-</w:t>
      </w:r>
    </w:p>
    <w:p w:rsidR="00606F99" w:rsidRPr="00B21A57" w:rsidRDefault="00606F99" w:rsidP="00B21A57">
      <w:pPr>
        <w:pStyle w:val="Geenafstand"/>
        <w:contextualSpacing/>
        <w:jc w:val="both"/>
        <w:rPr>
          <w:rStyle w:val="ol"/>
          <w:rFonts w:ascii="Arial" w:eastAsia="Times New Roman" w:hAnsi="Arial" w:cs="Arial"/>
          <w:sz w:val="20"/>
          <w:szCs w:val="20"/>
        </w:rPr>
      </w:pPr>
      <w:r w:rsidRPr="00B21A57">
        <w:rPr>
          <w:rStyle w:val="ol"/>
          <w:rFonts w:ascii="Arial" w:eastAsia="Times New Roman" w:hAnsi="Arial" w:cs="Arial"/>
          <w:sz w:val="20"/>
          <w:szCs w:val="20"/>
        </w:rPr>
        <w:t>Bij een</w:t>
      </w:r>
      <w:r w:rsidRPr="00B21A57">
        <w:rPr>
          <w:rStyle w:val="ol"/>
          <w:rFonts w:ascii="Arial" w:hAnsi="Arial" w:cs="Arial"/>
          <w:sz w:val="20"/>
          <w:szCs w:val="20"/>
        </w:rPr>
        <w:t xml:space="preserve"> subsidie </w:t>
      </w:r>
      <w:r w:rsidR="00456C1D" w:rsidRPr="00B21A57">
        <w:rPr>
          <w:rStyle w:val="ol"/>
          <w:rFonts w:ascii="Arial" w:eastAsia="Times New Roman" w:hAnsi="Arial" w:cs="Arial"/>
          <w:sz w:val="20"/>
          <w:szCs w:val="20"/>
        </w:rPr>
        <w:t xml:space="preserve">van meer dan </w:t>
      </w:r>
      <w:r w:rsidRPr="00B21A57">
        <w:rPr>
          <w:rStyle w:val="ol"/>
          <w:rFonts w:ascii="Arial" w:eastAsia="Times New Roman" w:hAnsi="Arial" w:cs="Arial"/>
          <w:sz w:val="20"/>
          <w:szCs w:val="20"/>
        </w:rPr>
        <w:t>€ 50.000,- gelden deze bepalingen.</w:t>
      </w:r>
    </w:p>
    <w:p w:rsidR="00606F99" w:rsidRPr="00B21A57" w:rsidRDefault="00606F99" w:rsidP="00B21A57">
      <w:pPr>
        <w:pStyle w:val="Geenafstand"/>
        <w:contextualSpacing/>
        <w:jc w:val="both"/>
        <w:rPr>
          <w:rFonts w:ascii="Arial" w:hAnsi="Arial" w:cs="Arial"/>
          <w:b/>
          <w:sz w:val="20"/>
          <w:szCs w:val="20"/>
        </w:rPr>
      </w:pPr>
    </w:p>
    <w:p w:rsidR="00606F99" w:rsidRPr="00B21A57" w:rsidRDefault="00606F99" w:rsidP="008A0C0C">
      <w:pPr>
        <w:pStyle w:val="Geenafstand"/>
        <w:numPr>
          <w:ilvl w:val="0"/>
          <w:numId w:val="21"/>
        </w:numPr>
        <w:ind w:left="284" w:hanging="284"/>
        <w:contextualSpacing/>
        <w:jc w:val="both"/>
        <w:rPr>
          <w:rStyle w:val="ol"/>
          <w:rFonts w:ascii="Arial" w:eastAsia="Times New Roman" w:hAnsi="Arial" w:cs="Arial"/>
          <w:sz w:val="20"/>
          <w:szCs w:val="20"/>
        </w:rPr>
      </w:pPr>
      <w:r w:rsidRPr="00B21A57">
        <w:rPr>
          <w:rStyle w:val="ol"/>
          <w:rFonts w:ascii="Arial" w:eastAsia="Times New Roman" w:hAnsi="Arial" w:cs="Arial"/>
          <w:sz w:val="20"/>
          <w:szCs w:val="20"/>
        </w:rPr>
        <w:t>Bij een subsidie van meer dan € 5</w:t>
      </w:r>
      <w:r w:rsidR="00456C1D" w:rsidRPr="00B21A57">
        <w:rPr>
          <w:rStyle w:val="ol"/>
          <w:rFonts w:ascii="Arial" w:eastAsia="Times New Roman" w:hAnsi="Arial" w:cs="Arial"/>
          <w:sz w:val="20"/>
          <w:szCs w:val="20"/>
        </w:rPr>
        <w:t>0</w:t>
      </w:r>
      <w:r w:rsidRPr="00B21A57">
        <w:rPr>
          <w:rStyle w:val="ol"/>
          <w:rFonts w:ascii="Arial" w:eastAsia="Times New Roman" w:hAnsi="Arial" w:cs="Arial"/>
          <w:sz w:val="20"/>
          <w:szCs w:val="20"/>
        </w:rPr>
        <w:t>.000,-</w:t>
      </w:r>
      <w:r w:rsidR="00456C1D" w:rsidRPr="00B21A57">
        <w:rPr>
          <w:rStyle w:val="ol"/>
          <w:rFonts w:ascii="Arial" w:eastAsia="Times New Roman" w:hAnsi="Arial" w:cs="Arial"/>
          <w:sz w:val="20"/>
          <w:szCs w:val="20"/>
        </w:rPr>
        <w:t xml:space="preserve"> </w:t>
      </w:r>
      <w:r w:rsidRPr="00B21A57">
        <w:rPr>
          <w:rStyle w:val="ol"/>
          <w:rFonts w:ascii="Arial" w:eastAsia="Times New Roman" w:hAnsi="Arial" w:cs="Arial"/>
          <w:sz w:val="20"/>
          <w:szCs w:val="20"/>
        </w:rPr>
        <w:t>moet u</w:t>
      </w:r>
      <w:r w:rsidR="00456C1D" w:rsidRPr="00B21A57">
        <w:rPr>
          <w:rStyle w:val="ol"/>
          <w:rFonts w:ascii="Arial" w:eastAsia="Times New Roman" w:hAnsi="Arial" w:cs="Arial"/>
          <w:sz w:val="20"/>
          <w:szCs w:val="20"/>
        </w:rPr>
        <w:t xml:space="preserve"> </w:t>
      </w:r>
      <w:r w:rsidRPr="00B21A57">
        <w:rPr>
          <w:rStyle w:val="ol"/>
          <w:rFonts w:ascii="Arial" w:eastAsia="Times New Roman" w:hAnsi="Arial" w:cs="Arial"/>
          <w:sz w:val="20"/>
          <w:szCs w:val="20"/>
        </w:rPr>
        <w:t>een zogeheten ‘aanvraag tot vaststelling’ indienen</w:t>
      </w:r>
      <w:r w:rsidR="00456C1D" w:rsidRPr="00B21A57">
        <w:rPr>
          <w:rStyle w:val="ol"/>
          <w:rFonts w:ascii="Arial" w:eastAsia="Times New Roman" w:hAnsi="Arial" w:cs="Arial"/>
          <w:sz w:val="20"/>
          <w:szCs w:val="20"/>
        </w:rPr>
        <w:t>:</w:t>
      </w:r>
    </w:p>
    <w:p w:rsidR="00456C1D" w:rsidRPr="00B21A57" w:rsidRDefault="00456C1D" w:rsidP="008A0C0C">
      <w:pPr>
        <w:pStyle w:val="Geenafstand"/>
        <w:numPr>
          <w:ilvl w:val="0"/>
          <w:numId w:val="22"/>
        </w:numPr>
        <w:ind w:left="567" w:hanging="283"/>
        <w:contextualSpacing/>
        <w:jc w:val="both"/>
        <w:rPr>
          <w:rFonts w:ascii="Arial" w:eastAsia="Times New Roman" w:hAnsi="Arial" w:cs="Arial"/>
          <w:sz w:val="20"/>
          <w:szCs w:val="20"/>
        </w:rPr>
      </w:pPr>
      <w:r w:rsidRPr="00B21A57">
        <w:rPr>
          <w:rStyle w:val="ol"/>
          <w:rFonts w:ascii="Arial" w:eastAsia="Times New Roman" w:hAnsi="Arial" w:cs="Arial"/>
          <w:sz w:val="20"/>
          <w:szCs w:val="20"/>
        </w:rPr>
        <w:t>Ontvangt u de subsidie</w:t>
      </w:r>
      <w:r w:rsidRPr="00B21A57">
        <w:rPr>
          <w:rStyle w:val="ol"/>
          <w:rFonts w:ascii="Arial" w:hAnsi="Arial" w:cs="Arial"/>
          <w:sz w:val="20"/>
          <w:szCs w:val="20"/>
        </w:rPr>
        <w:t xml:space="preserve"> per kalenderjaar</w:t>
      </w:r>
      <w:r w:rsidRPr="00B21A57">
        <w:rPr>
          <w:rStyle w:val="ol"/>
          <w:rFonts w:ascii="Arial" w:eastAsia="Times New Roman" w:hAnsi="Arial" w:cs="Arial"/>
          <w:sz w:val="20"/>
          <w:szCs w:val="20"/>
        </w:rPr>
        <w:t xml:space="preserve">? Dan moet u dat doen vóór </w:t>
      </w:r>
      <w:r w:rsidRPr="00B21A57">
        <w:rPr>
          <w:rStyle w:val="ol"/>
          <w:rFonts w:ascii="Arial" w:hAnsi="Arial" w:cs="Arial"/>
          <w:b/>
          <w:sz w:val="20"/>
          <w:szCs w:val="20"/>
        </w:rPr>
        <w:t>1 juni</w:t>
      </w:r>
      <w:r w:rsidRPr="00B21A57">
        <w:rPr>
          <w:rStyle w:val="ol"/>
          <w:rFonts w:ascii="Arial" w:hAnsi="Arial" w:cs="Arial"/>
          <w:sz w:val="20"/>
          <w:szCs w:val="20"/>
        </w:rPr>
        <w:t xml:space="preserve"> van het jaar dat volgt op </w:t>
      </w:r>
      <w:r w:rsidRPr="00B21A57">
        <w:rPr>
          <w:rStyle w:val="ol"/>
          <w:rFonts w:ascii="Arial" w:eastAsia="Times New Roman" w:hAnsi="Arial" w:cs="Arial"/>
          <w:sz w:val="20"/>
          <w:szCs w:val="20"/>
        </w:rPr>
        <w:t>dat</w:t>
      </w:r>
      <w:r w:rsidRPr="00B21A57">
        <w:rPr>
          <w:rStyle w:val="ol"/>
          <w:rFonts w:ascii="Arial" w:hAnsi="Arial" w:cs="Arial"/>
          <w:sz w:val="20"/>
          <w:szCs w:val="20"/>
        </w:rPr>
        <w:t xml:space="preserve"> kalenderjaar</w:t>
      </w:r>
      <w:r w:rsidRPr="00B21A57">
        <w:rPr>
          <w:rFonts w:ascii="Arial" w:eastAsia="Times New Roman" w:hAnsi="Arial" w:cs="Arial"/>
          <w:sz w:val="20"/>
          <w:szCs w:val="20"/>
        </w:rPr>
        <w:t>.</w:t>
      </w:r>
    </w:p>
    <w:p w:rsidR="00456C1D" w:rsidRPr="00B21A57" w:rsidRDefault="00456C1D" w:rsidP="008A0C0C">
      <w:pPr>
        <w:pStyle w:val="Geenafstand"/>
        <w:numPr>
          <w:ilvl w:val="0"/>
          <w:numId w:val="22"/>
        </w:numPr>
        <w:ind w:left="567" w:hanging="283"/>
        <w:contextualSpacing/>
        <w:jc w:val="both"/>
        <w:rPr>
          <w:rStyle w:val="ol"/>
          <w:rFonts w:ascii="Arial" w:hAnsi="Arial" w:cs="Arial"/>
          <w:sz w:val="20"/>
          <w:szCs w:val="20"/>
        </w:rPr>
      </w:pPr>
      <w:r w:rsidRPr="00B21A57">
        <w:rPr>
          <w:rStyle w:val="ol"/>
          <w:rFonts w:ascii="Arial" w:eastAsia="Times New Roman" w:hAnsi="Arial" w:cs="Arial"/>
          <w:sz w:val="20"/>
          <w:szCs w:val="20"/>
        </w:rPr>
        <w:t>Ontvangt u de subsidie per boekjaar? Dan moet u dat doen uiterlijk 13 weken na afloop van dat boekjaar.</w:t>
      </w:r>
    </w:p>
    <w:p w:rsidR="00456C1D" w:rsidRPr="00B21A57" w:rsidRDefault="00456C1D" w:rsidP="008A0C0C">
      <w:pPr>
        <w:pStyle w:val="Geenafstand"/>
        <w:numPr>
          <w:ilvl w:val="0"/>
          <w:numId w:val="22"/>
        </w:numPr>
        <w:ind w:left="567" w:hanging="283"/>
        <w:contextualSpacing/>
        <w:jc w:val="both"/>
        <w:rPr>
          <w:rStyle w:val="ol"/>
          <w:rFonts w:ascii="Arial" w:hAnsi="Arial" w:cs="Arial"/>
          <w:sz w:val="20"/>
          <w:szCs w:val="20"/>
        </w:rPr>
      </w:pPr>
      <w:r w:rsidRPr="00B21A57">
        <w:rPr>
          <w:rStyle w:val="ol"/>
          <w:rFonts w:ascii="Arial" w:eastAsia="Times New Roman" w:hAnsi="Arial" w:cs="Arial"/>
          <w:sz w:val="20"/>
          <w:szCs w:val="20"/>
        </w:rPr>
        <w:t>In</w:t>
      </w:r>
      <w:r w:rsidRPr="00B21A57">
        <w:rPr>
          <w:rStyle w:val="ol"/>
          <w:rFonts w:ascii="Arial" w:hAnsi="Arial" w:cs="Arial"/>
          <w:sz w:val="20"/>
          <w:szCs w:val="20"/>
        </w:rPr>
        <w:t xml:space="preserve"> andere gevallen </w:t>
      </w:r>
      <w:r w:rsidRPr="00B21A57">
        <w:rPr>
          <w:rStyle w:val="ol"/>
          <w:rFonts w:ascii="Arial" w:eastAsia="Times New Roman" w:hAnsi="Arial" w:cs="Arial"/>
          <w:sz w:val="20"/>
          <w:szCs w:val="20"/>
        </w:rPr>
        <w:t xml:space="preserve">moet u dat doen </w:t>
      </w:r>
      <w:r w:rsidRPr="00B21A57">
        <w:rPr>
          <w:rStyle w:val="ol"/>
          <w:rFonts w:ascii="Arial" w:hAnsi="Arial" w:cs="Arial"/>
          <w:sz w:val="20"/>
          <w:szCs w:val="20"/>
        </w:rPr>
        <w:t>uiterlijk 13</w:t>
      </w:r>
      <w:r w:rsidR="00B06DFD" w:rsidRPr="00B21A57">
        <w:rPr>
          <w:rStyle w:val="ol"/>
          <w:rFonts w:ascii="Arial" w:eastAsia="Times New Roman" w:hAnsi="Arial" w:cs="Arial"/>
          <w:b/>
          <w:sz w:val="20"/>
          <w:szCs w:val="20"/>
        </w:rPr>
        <w:t xml:space="preserve"> </w:t>
      </w:r>
      <w:r w:rsidRPr="00B21A57">
        <w:rPr>
          <w:rStyle w:val="ol"/>
          <w:rFonts w:ascii="Arial" w:hAnsi="Arial" w:cs="Arial"/>
          <w:sz w:val="20"/>
          <w:szCs w:val="20"/>
        </w:rPr>
        <w:t>weken nadat de activiteiten zijn verricht</w:t>
      </w:r>
      <w:r w:rsidRPr="00B21A57">
        <w:rPr>
          <w:rStyle w:val="ol"/>
          <w:rFonts w:ascii="Arial" w:eastAsia="Times New Roman" w:hAnsi="Arial" w:cs="Arial"/>
          <w:sz w:val="20"/>
          <w:szCs w:val="20"/>
        </w:rPr>
        <w:t xml:space="preserve"> waarvoor u subsidie aanvraagt</w:t>
      </w:r>
      <w:r w:rsidRPr="00B21A57">
        <w:rPr>
          <w:rStyle w:val="ol"/>
          <w:rFonts w:ascii="Arial" w:hAnsi="Arial" w:cs="Arial"/>
          <w:sz w:val="20"/>
          <w:szCs w:val="20"/>
        </w:rPr>
        <w:t>.</w:t>
      </w:r>
    </w:p>
    <w:p w:rsidR="00456C1D" w:rsidRPr="00B21A57" w:rsidRDefault="00456C1D" w:rsidP="008A0C0C">
      <w:pPr>
        <w:pStyle w:val="Geenafstand"/>
        <w:numPr>
          <w:ilvl w:val="0"/>
          <w:numId w:val="21"/>
        </w:numPr>
        <w:ind w:left="284" w:hanging="284"/>
        <w:contextualSpacing/>
        <w:jc w:val="both"/>
        <w:rPr>
          <w:rFonts w:ascii="Arial" w:eastAsia="Times New Roman" w:hAnsi="Arial" w:cs="Arial"/>
          <w:sz w:val="20"/>
          <w:szCs w:val="20"/>
        </w:rPr>
      </w:pPr>
      <w:r w:rsidRPr="00B21A57">
        <w:rPr>
          <w:rStyle w:val="ol"/>
          <w:rFonts w:ascii="Arial" w:eastAsia="Times New Roman" w:hAnsi="Arial" w:cs="Arial"/>
          <w:sz w:val="20"/>
          <w:szCs w:val="20"/>
        </w:rPr>
        <w:t>Deze</w:t>
      </w:r>
      <w:r w:rsidRPr="00B21A57">
        <w:rPr>
          <w:rStyle w:val="ol"/>
          <w:rFonts w:ascii="Arial" w:hAnsi="Arial" w:cs="Arial"/>
          <w:sz w:val="20"/>
          <w:szCs w:val="20"/>
        </w:rPr>
        <w:t xml:space="preserve"> aanvraag </w:t>
      </w:r>
      <w:r w:rsidRPr="00B21A57">
        <w:rPr>
          <w:rStyle w:val="ol"/>
          <w:rFonts w:ascii="Arial" w:eastAsia="Times New Roman" w:hAnsi="Arial" w:cs="Arial"/>
          <w:sz w:val="20"/>
          <w:szCs w:val="20"/>
        </w:rPr>
        <w:t>tot vaststelling bestaat uit:</w:t>
      </w:r>
    </w:p>
    <w:p w:rsidR="00456C1D" w:rsidRPr="00B21A57" w:rsidRDefault="00456C1D" w:rsidP="008A0C0C">
      <w:pPr>
        <w:pStyle w:val="Geenafstand"/>
        <w:numPr>
          <w:ilvl w:val="0"/>
          <w:numId w:val="23"/>
        </w:numPr>
        <w:ind w:left="567" w:hanging="283"/>
        <w:contextualSpacing/>
        <w:jc w:val="both"/>
        <w:rPr>
          <w:rStyle w:val="ol"/>
          <w:rFonts w:ascii="Arial" w:hAnsi="Arial" w:cs="Arial"/>
          <w:sz w:val="20"/>
          <w:szCs w:val="20"/>
        </w:rPr>
      </w:pPr>
      <w:r w:rsidRPr="00B21A57">
        <w:rPr>
          <w:rStyle w:val="ol"/>
          <w:rFonts w:ascii="Arial" w:hAnsi="Arial" w:cs="Arial"/>
          <w:sz w:val="20"/>
          <w:szCs w:val="20"/>
        </w:rPr>
        <w:t xml:space="preserve">een inhoudelijk verslag waaruit blijkt in hoeverre de activiteiten zijn verricht </w:t>
      </w:r>
      <w:r w:rsidRPr="00B21A57">
        <w:rPr>
          <w:rStyle w:val="ol"/>
          <w:rFonts w:ascii="Arial" w:eastAsia="Times New Roman" w:hAnsi="Arial" w:cs="Arial"/>
          <w:sz w:val="20"/>
          <w:szCs w:val="20"/>
        </w:rPr>
        <w:t xml:space="preserve">waarvoor u subsidie hebt aangevraagd </w:t>
      </w:r>
      <w:r w:rsidRPr="00B21A57">
        <w:rPr>
          <w:rStyle w:val="ol"/>
          <w:rFonts w:ascii="Arial" w:hAnsi="Arial" w:cs="Arial"/>
          <w:sz w:val="20"/>
          <w:szCs w:val="20"/>
        </w:rPr>
        <w:t xml:space="preserve">en </w:t>
      </w:r>
      <w:r w:rsidRPr="00B21A57">
        <w:rPr>
          <w:rStyle w:val="ol"/>
          <w:rFonts w:ascii="Arial" w:eastAsia="Times New Roman" w:hAnsi="Arial" w:cs="Arial"/>
          <w:sz w:val="20"/>
          <w:szCs w:val="20"/>
        </w:rPr>
        <w:t xml:space="preserve">in hoeverre u </w:t>
      </w:r>
      <w:r w:rsidRPr="00B21A57">
        <w:rPr>
          <w:rStyle w:val="ol"/>
          <w:rFonts w:ascii="Arial" w:hAnsi="Arial" w:cs="Arial"/>
          <w:sz w:val="20"/>
          <w:szCs w:val="20"/>
        </w:rPr>
        <w:t xml:space="preserve">aan </w:t>
      </w:r>
      <w:r w:rsidRPr="00B21A57">
        <w:rPr>
          <w:rStyle w:val="ol"/>
          <w:rFonts w:ascii="Arial" w:eastAsia="Times New Roman" w:hAnsi="Arial" w:cs="Arial"/>
          <w:sz w:val="20"/>
          <w:szCs w:val="20"/>
        </w:rPr>
        <w:t>uw</w:t>
      </w:r>
      <w:r w:rsidRPr="00B21A57">
        <w:rPr>
          <w:rStyle w:val="ol"/>
          <w:rFonts w:ascii="Arial" w:hAnsi="Arial" w:cs="Arial"/>
          <w:sz w:val="20"/>
          <w:szCs w:val="20"/>
        </w:rPr>
        <w:t xml:space="preserve"> verplichtingen </w:t>
      </w:r>
      <w:r w:rsidRPr="00B21A57">
        <w:rPr>
          <w:rStyle w:val="ol"/>
          <w:rFonts w:ascii="Arial" w:eastAsia="Times New Roman" w:hAnsi="Arial" w:cs="Arial"/>
          <w:sz w:val="20"/>
          <w:szCs w:val="20"/>
        </w:rPr>
        <w:t>hebt</w:t>
      </w:r>
      <w:r w:rsidRPr="00B21A57">
        <w:rPr>
          <w:rStyle w:val="ol"/>
          <w:rFonts w:ascii="Arial" w:hAnsi="Arial" w:cs="Arial"/>
          <w:sz w:val="20"/>
          <w:szCs w:val="20"/>
        </w:rPr>
        <w:t xml:space="preserve"> voldaan;</w:t>
      </w:r>
    </w:p>
    <w:p w:rsidR="00877914" w:rsidRPr="00B21A57" w:rsidRDefault="00456C1D" w:rsidP="008A0C0C">
      <w:pPr>
        <w:pStyle w:val="Geenafstand"/>
        <w:numPr>
          <w:ilvl w:val="0"/>
          <w:numId w:val="23"/>
        </w:numPr>
        <w:ind w:left="567" w:hanging="283"/>
        <w:contextualSpacing/>
        <w:jc w:val="both"/>
        <w:rPr>
          <w:rFonts w:ascii="Arial" w:eastAsia="Times New Roman" w:hAnsi="Arial" w:cs="Arial"/>
          <w:sz w:val="20"/>
          <w:szCs w:val="20"/>
        </w:rPr>
      </w:pPr>
      <w:r w:rsidRPr="00B21A57">
        <w:rPr>
          <w:rFonts w:ascii="Arial" w:eastAsia="Times New Roman" w:hAnsi="Arial" w:cs="Arial"/>
          <w:sz w:val="20"/>
          <w:szCs w:val="20"/>
        </w:rPr>
        <w:t>een financieel verslag of jaarrekening, waar</w:t>
      </w:r>
      <w:r w:rsidR="00716FA1" w:rsidRPr="00B21A57">
        <w:rPr>
          <w:rFonts w:ascii="Arial" w:eastAsia="Times New Roman" w:hAnsi="Arial" w:cs="Arial"/>
          <w:sz w:val="20"/>
          <w:szCs w:val="20"/>
        </w:rPr>
        <w:t>in</w:t>
      </w:r>
      <w:r w:rsidRPr="00B21A57">
        <w:rPr>
          <w:rFonts w:ascii="Arial" w:hAnsi="Arial" w:cs="Arial"/>
          <w:sz w:val="20"/>
          <w:szCs w:val="20"/>
        </w:rPr>
        <w:t xml:space="preserve"> </w:t>
      </w:r>
      <w:r w:rsidRPr="00B21A57">
        <w:rPr>
          <w:rFonts w:ascii="Arial" w:eastAsia="Times New Roman" w:hAnsi="Arial" w:cs="Arial"/>
          <w:sz w:val="20"/>
          <w:szCs w:val="20"/>
        </w:rPr>
        <w:t xml:space="preserve">een overzicht staat van de </w:t>
      </w:r>
      <w:r w:rsidRPr="00B21A57">
        <w:rPr>
          <w:rStyle w:val="ol"/>
          <w:rFonts w:ascii="Arial" w:hAnsi="Arial" w:cs="Arial"/>
          <w:sz w:val="20"/>
          <w:szCs w:val="20"/>
        </w:rPr>
        <w:t xml:space="preserve">activiteiten </w:t>
      </w:r>
      <w:r w:rsidRPr="00B21A57">
        <w:rPr>
          <w:rStyle w:val="ol"/>
          <w:rFonts w:ascii="Arial" w:eastAsia="Times New Roman" w:hAnsi="Arial" w:cs="Arial"/>
          <w:sz w:val="20"/>
          <w:szCs w:val="20"/>
        </w:rPr>
        <w:t>waarvoor u subsidie hebt aangevraagd, met de</w:t>
      </w:r>
      <w:r w:rsidRPr="00B21A57">
        <w:rPr>
          <w:rStyle w:val="ol"/>
          <w:rFonts w:ascii="Arial" w:hAnsi="Arial" w:cs="Arial"/>
          <w:sz w:val="20"/>
          <w:szCs w:val="20"/>
        </w:rPr>
        <w:t xml:space="preserve"> uitgaven en inkomsten</w:t>
      </w:r>
      <w:r w:rsidRPr="00B21A57">
        <w:rPr>
          <w:rStyle w:val="ol"/>
          <w:rFonts w:ascii="Arial" w:eastAsia="Times New Roman" w:hAnsi="Arial" w:cs="Arial"/>
          <w:sz w:val="20"/>
          <w:szCs w:val="20"/>
        </w:rPr>
        <w:t>;</w:t>
      </w:r>
    </w:p>
    <w:p w:rsidR="00877914" w:rsidRPr="00B21A57" w:rsidRDefault="00D4729E" w:rsidP="008A0C0C">
      <w:pPr>
        <w:pStyle w:val="Geenafstand"/>
        <w:numPr>
          <w:ilvl w:val="0"/>
          <w:numId w:val="23"/>
        </w:numPr>
        <w:ind w:left="567" w:hanging="283"/>
        <w:contextualSpacing/>
        <w:jc w:val="both"/>
        <w:rPr>
          <w:rFonts w:ascii="Arial" w:eastAsia="Times New Roman" w:hAnsi="Arial" w:cs="Arial"/>
          <w:sz w:val="20"/>
          <w:szCs w:val="20"/>
        </w:rPr>
      </w:pPr>
      <w:r w:rsidRPr="00B21A57">
        <w:rPr>
          <w:rFonts w:ascii="Arial" w:eastAsia="Times New Roman" w:hAnsi="Arial" w:cs="Arial"/>
          <w:sz w:val="20"/>
          <w:szCs w:val="20"/>
        </w:rPr>
        <w:t>een balans van het afgelopen subsidietijdvak met een toelichting daarop;</w:t>
      </w:r>
    </w:p>
    <w:p w:rsidR="00E3685F" w:rsidRPr="00B21A57" w:rsidRDefault="00D4729E" w:rsidP="008A0C0C">
      <w:pPr>
        <w:pStyle w:val="Geenafstand"/>
        <w:numPr>
          <w:ilvl w:val="0"/>
          <w:numId w:val="23"/>
        </w:numPr>
        <w:ind w:left="567" w:hanging="283"/>
        <w:contextualSpacing/>
        <w:jc w:val="both"/>
        <w:rPr>
          <w:rFonts w:ascii="Arial" w:hAnsi="Arial" w:cs="Arial"/>
          <w:sz w:val="20"/>
          <w:szCs w:val="20"/>
        </w:rPr>
      </w:pPr>
      <w:r w:rsidRPr="00B21A57">
        <w:rPr>
          <w:rFonts w:ascii="Arial" w:eastAsia="Times New Roman" w:hAnsi="Arial" w:cs="Arial"/>
          <w:sz w:val="20"/>
          <w:szCs w:val="20"/>
        </w:rPr>
        <w:t xml:space="preserve">een </w:t>
      </w:r>
      <w:r w:rsidR="00E178D0" w:rsidRPr="00B21A57">
        <w:rPr>
          <w:rFonts w:ascii="Arial" w:eastAsia="Times New Roman" w:hAnsi="Arial" w:cs="Arial"/>
          <w:sz w:val="20"/>
          <w:szCs w:val="20"/>
        </w:rPr>
        <w:t>controleverklaring</w:t>
      </w:r>
      <w:r w:rsidR="00877914" w:rsidRPr="00B21A57">
        <w:rPr>
          <w:rFonts w:ascii="Arial" w:eastAsia="Times New Roman" w:hAnsi="Arial" w:cs="Arial"/>
          <w:sz w:val="20"/>
          <w:szCs w:val="20"/>
        </w:rPr>
        <w:t xml:space="preserve"> die </w:t>
      </w:r>
      <w:r w:rsidR="00E178D0" w:rsidRPr="00B21A57">
        <w:rPr>
          <w:rFonts w:ascii="Arial" w:eastAsia="Times New Roman" w:hAnsi="Arial" w:cs="Arial"/>
          <w:sz w:val="20"/>
          <w:szCs w:val="20"/>
        </w:rPr>
        <w:t>een onafhankelijk accountant</w:t>
      </w:r>
      <w:r w:rsidR="00877914" w:rsidRPr="00B21A57">
        <w:rPr>
          <w:rFonts w:ascii="Arial" w:eastAsia="Times New Roman" w:hAnsi="Arial" w:cs="Arial"/>
          <w:sz w:val="20"/>
          <w:szCs w:val="20"/>
        </w:rPr>
        <w:t xml:space="preserve"> heeft opgesteld</w:t>
      </w:r>
      <w:r w:rsidRPr="00B21A57">
        <w:rPr>
          <w:rFonts w:ascii="Arial" w:eastAsia="Times New Roman" w:hAnsi="Arial" w:cs="Arial"/>
          <w:sz w:val="20"/>
          <w:szCs w:val="20"/>
        </w:rPr>
        <w:t>.</w:t>
      </w:r>
    </w:p>
    <w:p w:rsidR="00456C1D" w:rsidRPr="00B21A57" w:rsidRDefault="00456C1D" w:rsidP="008A0C0C">
      <w:pPr>
        <w:pStyle w:val="Geenafstand"/>
        <w:numPr>
          <w:ilvl w:val="0"/>
          <w:numId w:val="21"/>
        </w:numPr>
        <w:ind w:left="284" w:hanging="284"/>
        <w:contextualSpacing/>
        <w:jc w:val="both"/>
        <w:rPr>
          <w:rFonts w:ascii="Arial" w:eastAsia="Times New Roman" w:hAnsi="Arial" w:cs="Arial"/>
          <w:sz w:val="20"/>
          <w:szCs w:val="20"/>
        </w:rPr>
      </w:pPr>
      <w:r w:rsidRPr="00B21A57">
        <w:rPr>
          <w:rFonts w:ascii="Arial" w:eastAsia="Times New Roman" w:hAnsi="Arial" w:cs="Arial"/>
          <w:sz w:val="20"/>
          <w:szCs w:val="20"/>
        </w:rPr>
        <w:t xml:space="preserve">Bij </w:t>
      </w:r>
      <w:r w:rsidR="00877914" w:rsidRPr="00B21A57">
        <w:rPr>
          <w:rFonts w:ascii="Arial" w:eastAsia="Times New Roman" w:hAnsi="Arial" w:cs="Arial"/>
          <w:sz w:val="20"/>
          <w:szCs w:val="20"/>
        </w:rPr>
        <w:t xml:space="preserve">een </w:t>
      </w:r>
      <w:r w:rsidRPr="00B21A57">
        <w:rPr>
          <w:rFonts w:ascii="Arial" w:eastAsia="Times New Roman" w:hAnsi="Arial" w:cs="Arial"/>
          <w:sz w:val="20"/>
          <w:szCs w:val="20"/>
        </w:rPr>
        <w:t xml:space="preserve">subsidieregeling kunnen </w:t>
      </w:r>
      <w:r w:rsidR="00877914" w:rsidRPr="00B21A57">
        <w:rPr>
          <w:rFonts w:ascii="Arial" w:eastAsia="Times New Roman" w:hAnsi="Arial" w:cs="Arial"/>
          <w:sz w:val="20"/>
          <w:szCs w:val="20"/>
        </w:rPr>
        <w:t xml:space="preserve">we een </w:t>
      </w:r>
      <w:r w:rsidRPr="00B21A57">
        <w:rPr>
          <w:rFonts w:ascii="Arial" w:eastAsia="Times New Roman" w:hAnsi="Arial" w:cs="Arial"/>
          <w:sz w:val="20"/>
          <w:szCs w:val="20"/>
        </w:rPr>
        <w:t>andere termijn</w:t>
      </w:r>
      <w:r w:rsidR="00877914" w:rsidRPr="00B21A57">
        <w:rPr>
          <w:rFonts w:ascii="Arial" w:eastAsia="Times New Roman" w:hAnsi="Arial" w:cs="Arial"/>
          <w:sz w:val="20"/>
          <w:szCs w:val="20"/>
        </w:rPr>
        <w:t xml:space="preserve"> vaststellen, of om </w:t>
      </w:r>
      <w:r w:rsidRPr="00B21A57">
        <w:rPr>
          <w:rFonts w:ascii="Arial" w:eastAsia="Times New Roman" w:hAnsi="Arial" w:cs="Arial"/>
          <w:sz w:val="20"/>
          <w:szCs w:val="20"/>
        </w:rPr>
        <w:t xml:space="preserve">andere of minder gegevens </w:t>
      </w:r>
      <w:r w:rsidR="00877914" w:rsidRPr="00B21A57">
        <w:rPr>
          <w:rFonts w:ascii="Arial" w:eastAsia="Times New Roman" w:hAnsi="Arial" w:cs="Arial"/>
          <w:sz w:val="20"/>
          <w:szCs w:val="20"/>
        </w:rPr>
        <w:t>vragen</w:t>
      </w:r>
      <w:r w:rsidRPr="00B21A57">
        <w:rPr>
          <w:rFonts w:ascii="Arial" w:eastAsia="Times New Roman" w:hAnsi="Arial" w:cs="Arial"/>
          <w:sz w:val="20"/>
          <w:szCs w:val="20"/>
        </w:rPr>
        <w:t>.</w:t>
      </w:r>
    </w:p>
    <w:p w:rsidR="00456C1D" w:rsidRPr="00B21A57" w:rsidRDefault="00456C1D" w:rsidP="008A0C0C">
      <w:pPr>
        <w:pStyle w:val="Geenafstand"/>
        <w:numPr>
          <w:ilvl w:val="0"/>
          <w:numId w:val="21"/>
        </w:numPr>
        <w:ind w:left="284" w:hanging="284"/>
        <w:contextualSpacing/>
        <w:jc w:val="both"/>
        <w:rPr>
          <w:rFonts w:ascii="Arial" w:eastAsia="Times New Roman" w:hAnsi="Arial" w:cs="Arial"/>
          <w:sz w:val="20"/>
          <w:szCs w:val="20"/>
        </w:rPr>
      </w:pPr>
      <w:r w:rsidRPr="00B21A57">
        <w:rPr>
          <w:rStyle w:val="ol"/>
          <w:rFonts w:ascii="Arial" w:eastAsia="Times New Roman" w:hAnsi="Arial" w:cs="Arial"/>
          <w:sz w:val="20"/>
          <w:szCs w:val="20"/>
        </w:rPr>
        <w:t>We kunnen</w:t>
      </w:r>
      <w:r w:rsidRPr="00B21A57">
        <w:rPr>
          <w:rFonts w:ascii="Arial" w:eastAsia="Times New Roman" w:hAnsi="Arial" w:cs="Arial"/>
          <w:sz w:val="20"/>
          <w:szCs w:val="20"/>
        </w:rPr>
        <w:t xml:space="preserve"> in de </w:t>
      </w:r>
      <w:r w:rsidRPr="00B21A57">
        <w:rPr>
          <w:rStyle w:val="ol"/>
          <w:rFonts w:ascii="Arial" w:eastAsia="Times New Roman" w:hAnsi="Arial" w:cs="Arial"/>
          <w:sz w:val="20"/>
          <w:szCs w:val="20"/>
        </w:rPr>
        <w:t>verleningsbeschikking</w:t>
      </w:r>
      <w:r w:rsidR="00DF2823" w:rsidRPr="00B21A57">
        <w:rPr>
          <w:rStyle w:val="ol"/>
          <w:rFonts w:ascii="Arial" w:eastAsia="Times New Roman" w:hAnsi="Arial" w:cs="Arial"/>
          <w:sz w:val="20"/>
          <w:szCs w:val="20"/>
        </w:rPr>
        <w:t xml:space="preserve"> </w:t>
      </w:r>
      <w:r w:rsidRPr="00B21A57">
        <w:rPr>
          <w:rFonts w:ascii="Arial" w:eastAsia="Times New Roman" w:hAnsi="Arial" w:cs="Arial"/>
          <w:sz w:val="20"/>
          <w:szCs w:val="20"/>
        </w:rPr>
        <w:t xml:space="preserve"> bepalen op welke manier we de subsidie betalen.</w:t>
      </w:r>
    </w:p>
    <w:p w:rsidR="00DC7B6D" w:rsidRPr="00B21A57" w:rsidRDefault="00DC7B6D" w:rsidP="00B21A57">
      <w:pPr>
        <w:pStyle w:val="Geenafstand"/>
        <w:contextualSpacing/>
        <w:jc w:val="both"/>
        <w:rPr>
          <w:rFonts w:ascii="Arial" w:hAnsi="Arial" w:cs="Arial"/>
          <w:sz w:val="20"/>
          <w:szCs w:val="20"/>
        </w:rPr>
      </w:pPr>
    </w:p>
    <w:p w:rsidR="00E3685F" w:rsidRPr="00457FC6" w:rsidRDefault="001F17CF" w:rsidP="00B21A57">
      <w:pPr>
        <w:pStyle w:val="Geenafstand"/>
        <w:contextualSpacing/>
        <w:jc w:val="both"/>
        <w:rPr>
          <w:rFonts w:ascii="Arial" w:hAnsi="Arial" w:cs="Arial"/>
          <w:color w:val="70AD47"/>
          <w:sz w:val="24"/>
        </w:rPr>
      </w:pPr>
      <w:r w:rsidRPr="00457FC6">
        <w:rPr>
          <w:rFonts w:ascii="Arial" w:hAnsi="Arial" w:cs="Arial"/>
          <w:b/>
          <w:color w:val="70AD47"/>
          <w:sz w:val="24"/>
        </w:rPr>
        <w:t>Artikel 1</w:t>
      </w:r>
      <w:r w:rsidR="006C4E76" w:rsidRPr="00457FC6">
        <w:rPr>
          <w:rFonts w:ascii="Arial" w:hAnsi="Arial" w:cs="Arial"/>
          <w:b/>
          <w:color w:val="70AD47"/>
          <w:sz w:val="24"/>
        </w:rPr>
        <w:t>6</w:t>
      </w:r>
      <w:r w:rsidR="00D4729E" w:rsidRPr="00457FC6">
        <w:rPr>
          <w:rFonts w:ascii="Arial" w:hAnsi="Arial" w:cs="Arial"/>
          <w:b/>
          <w:color w:val="70AD47"/>
          <w:sz w:val="24"/>
        </w:rPr>
        <w:t xml:space="preserve">. </w:t>
      </w:r>
      <w:r w:rsidR="00E04020" w:rsidRPr="00457FC6">
        <w:rPr>
          <w:rFonts w:ascii="Arial" w:hAnsi="Arial" w:cs="Arial"/>
          <w:b/>
          <w:color w:val="70AD47"/>
          <w:sz w:val="24"/>
        </w:rPr>
        <w:t>V</w:t>
      </w:r>
      <w:r w:rsidR="00D4729E" w:rsidRPr="00457FC6">
        <w:rPr>
          <w:rFonts w:ascii="Arial" w:hAnsi="Arial" w:cs="Arial"/>
          <w:b/>
          <w:color w:val="70AD47"/>
          <w:sz w:val="24"/>
        </w:rPr>
        <w:t xml:space="preserve">aststelling </w:t>
      </w:r>
      <w:r w:rsidR="00E04020" w:rsidRPr="00457FC6">
        <w:rPr>
          <w:rFonts w:ascii="Arial" w:hAnsi="Arial" w:cs="Arial"/>
          <w:b/>
          <w:color w:val="70AD47"/>
          <w:sz w:val="24"/>
        </w:rPr>
        <w:t xml:space="preserve">van </w:t>
      </w:r>
      <w:r w:rsidR="009F2B3E" w:rsidRPr="00457FC6">
        <w:rPr>
          <w:rFonts w:ascii="Arial" w:hAnsi="Arial" w:cs="Arial"/>
          <w:b/>
          <w:color w:val="70AD47"/>
          <w:sz w:val="24"/>
        </w:rPr>
        <w:t>subsidies van meer dan € 5.000</w:t>
      </w:r>
      <w:r w:rsidR="00E04020" w:rsidRPr="00457FC6">
        <w:rPr>
          <w:rFonts w:ascii="Arial" w:hAnsi="Arial" w:cs="Arial"/>
          <w:b/>
          <w:color w:val="70AD47"/>
          <w:sz w:val="24"/>
        </w:rPr>
        <w:t>,-</w:t>
      </w:r>
    </w:p>
    <w:p w:rsidR="00E04020" w:rsidRPr="00B21A57" w:rsidRDefault="00E04020" w:rsidP="00B21A57">
      <w:pPr>
        <w:pStyle w:val="Geenafstand"/>
        <w:contextualSpacing/>
        <w:jc w:val="both"/>
        <w:rPr>
          <w:rFonts w:ascii="Arial" w:eastAsia="Times New Roman" w:hAnsi="Arial" w:cs="Arial"/>
          <w:sz w:val="20"/>
          <w:szCs w:val="20"/>
        </w:rPr>
      </w:pPr>
      <w:r w:rsidRPr="00B21A57">
        <w:rPr>
          <w:rStyle w:val="ol"/>
          <w:rFonts w:ascii="Arial" w:eastAsia="Times New Roman" w:hAnsi="Arial" w:cs="Arial"/>
          <w:sz w:val="20"/>
          <w:szCs w:val="20"/>
        </w:rPr>
        <w:t xml:space="preserve">Binnen welke termijn </w:t>
      </w:r>
      <w:r w:rsidRPr="00B21A57">
        <w:rPr>
          <w:rFonts w:ascii="Arial" w:eastAsia="Times New Roman" w:hAnsi="Arial" w:cs="Arial"/>
          <w:sz w:val="20"/>
          <w:szCs w:val="20"/>
        </w:rPr>
        <w:t>Burgemeester en Wethouders een subsidie vaststellen van meer dan € 5.000,-, leest u in dit artikel.</w:t>
      </w:r>
    </w:p>
    <w:p w:rsidR="00E04020" w:rsidRPr="00B21A57" w:rsidRDefault="00E04020" w:rsidP="00B21A57">
      <w:pPr>
        <w:pStyle w:val="Geenafstand"/>
        <w:contextualSpacing/>
        <w:jc w:val="both"/>
        <w:rPr>
          <w:rStyle w:val="ol"/>
          <w:rFonts w:ascii="Arial" w:eastAsia="Times New Roman" w:hAnsi="Arial" w:cs="Arial"/>
          <w:sz w:val="20"/>
          <w:szCs w:val="20"/>
        </w:rPr>
      </w:pPr>
    </w:p>
    <w:p w:rsidR="00D4729E" w:rsidRPr="00B21A57" w:rsidRDefault="00E04020" w:rsidP="00B0026A">
      <w:pPr>
        <w:pStyle w:val="Geenafstand"/>
        <w:numPr>
          <w:ilvl w:val="0"/>
          <w:numId w:val="24"/>
        </w:numPr>
        <w:ind w:left="284" w:hanging="284"/>
        <w:contextualSpacing/>
        <w:jc w:val="both"/>
        <w:rPr>
          <w:rFonts w:ascii="Arial" w:eastAsia="Times New Roman" w:hAnsi="Arial" w:cs="Arial"/>
          <w:sz w:val="20"/>
          <w:szCs w:val="20"/>
        </w:rPr>
      </w:pPr>
      <w:r w:rsidRPr="00B21A57">
        <w:rPr>
          <w:rStyle w:val="ol"/>
          <w:rFonts w:ascii="Arial" w:eastAsia="Times New Roman" w:hAnsi="Arial" w:cs="Arial"/>
          <w:sz w:val="20"/>
          <w:szCs w:val="20"/>
        </w:rPr>
        <w:t>Wij</w:t>
      </w:r>
      <w:r w:rsidRPr="00B21A57">
        <w:rPr>
          <w:rStyle w:val="ol"/>
          <w:rFonts w:ascii="Arial" w:hAnsi="Arial" w:cs="Arial"/>
          <w:sz w:val="20"/>
          <w:szCs w:val="20"/>
        </w:rPr>
        <w:t xml:space="preserve"> stellen een</w:t>
      </w:r>
      <w:r w:rsidR="005954DD" w:rsidRPr="00B21A57">
        <w:rPr>
          <w:rStyle w:val="ol"/>
          <w:rFonts w:ascii="Arial" w:hAnsi="Arial" w:cs="Arial"/>
          <w:sz w:val="20"/>
          <w:szCs w:val="20"/>
        </w:rPr>
        <w:t xml:space="preserve"> </w:t>
      </w:r>
      <w:r w:rsidR="00D4729E" w:rsidRPr="00B21A57">
        <w:rPr>
          <w:rFonts w:ascii="Arial" w:eastAsia="Times New Roman" w:hAnsi="Arial" w:cs="Arial"/>
          <w:sz w:val="20"/>
          <w:szCs w:val="20"/>
        </w:rPr>
        <w:t xml:space="preserve">subsidie </w:t>
      </w:r>
      <w:r w:rsidR="009F2B3E" w:rsidRPr="00B21A57">
        <w:rPr>
          <w:rFonts w:ascii="Arial" w:eastAsia="Times New Roman" w:hAnsi="Arial" w:cs="Arial"/>
          <w:sz w:val="20"/>
          <w:szCs w:val="20"/>
        </w:rPr>
        <w:t xml:space="preserve">van meer dan € 5.000 </w:t>
      </w:r>
      <w:r w:rsidR="00D4729E" w:rsidRPr="00B21A57">
        <w:rPr>
          <w:rFonts w:ascii="Arial" w:eastAsia="Times New Roman" w:hAnsi="Arial" w:cs="Arial"/>
          <w:sz w:val="20"/>
          <w:szCs w:val="20"/>
        </w:rPr>
        <w:t xml:space="preserve">vast binnen </w:t>
      </w:r>
      <w:r w:rsidR="009A32C8" w:rsidRPr="00B21A57">
        <w:rPr>
          <w:rFonts w:ascii="Arial" w:eastAsia="Times New Roman" w:hAnsi="Arial" w:cs="Arial"/>
          <w:b/>
          <w:bCs/>
          <w:sz w:val="20"/>
          <w:szCs w:val="20"/>
        </w:rPr>
        <w:t>13</w:t>
      </w:r>
      <w:r w:rsidR="00B06DFD" w:rsidRPr="00B21A57">
        <w:rPr>
          <w:rFonts w:ascii="Arial" w:eastAsia="Times New Roman" w:hAnsi="Arial" w:cs="Arial"/>
          <w:b/>
          <w:bCs/>
          <w:sz w:val="20"/>
          <w:szCs w:val="20"/>
        </w:rPr>
        <w:t xml:space="preserve"> </w:t>
      </w:r>
      <w:r w:rsidR="00D4729E" w:rsidRPr="00B21A57">
        <w:rPr>
          <w:rFonts w:ascii="Arial" w:eastAsia="Times New Roman" w:hAnsi="Arial" w:cs="Arial"/>
          <w:sz w:val="20"/>
          <w:szCs w:val="20"/>
        </w:rPr>
        <w:t>weken na</w:t>
      </w:r>
      <w:r w:rsidR="005954DD" w:rsidRPr="00B21A57">
        <w:rPr>
          <w:rFonts w:ascii="Arial" w:eastAsia="Times New Roman" w:hAnsi="Arial" w:cs="Arial"/>
          <w:sz w:val="20"/>
          <w:szCs w:val="20"/>
        </w:rPr>
        <w:t>dat we de ‘aanvraag tot vaststelling’ hebben ontvangen</w:t>
      </w:r>
      <w:r w:rsidR="00BC6E6B" w:rsidRPr="00B21A57">
        <w:rPr>
          <w:rFonts w:ascii="Arial" w:eastAsia="Times New Roman" w:hAnsi="Arial" w:cs="Arial"/>
          <w:sz w:val="20"/>
          <w:szCs w:val="20"/>
        </w:rPr>
        <w:t>.</w:t>
      </w:r>
      <w:r w:rsidR="005954DD" w:rsidRPr="00B21A57">
        <w:rPr>
          <w:rFonts w:ascii="Arial" w:eastAsia="Times New Roman" w:hAnsi="Arial" w:cs="Arial"/>
          <w:sz w:val="20"/>
          <w:szCs w:val="20"/>
        </w:rPr>
        <w:t xml:space="preserve"> </w:t>
      </w:r>
      <w:r w:rsidR="00BC6E6B" w:rsidRPr="00B21A57">
        <w:rPr>
          <w:rFonts w:ascii="Arial" w:eastAsia="Times New Roman" w:hAnsi="Arial" w:cs="Arial"/>
          <w:sz w:val="20"/>
          <w:szCs w:val="20"/>
        </w:rPr>
        <w:t xml:space="preserve">Maar niet als </w:t>
      </w:r>
      <w:r w:rsidR="005954DD" w:rsidRPr="00B21A57">
        <w:rPr>
          <w:rFonts w:ascii="Arial" w:eastAsia="Times New Roman" w:hAnsi="Arial" w:cs="Arial"/>
          <w:sz w:val="20"/>
          <w:szCs w:val="20"/>
        </w:rPr>
        <w:t>daarover in een subsidieregeling iets anders staat</w:t>
      </w:r>
      <w:r w:rsidR="00D4729E" w:rsidRPr="00B21A57">
        <w:rPr>
          <w:rFonts w:ascii="Arial" w:eastAsia="Times New Roman" w:hAnsi="Arial" w:cs="Arial"/>
          <w:sz w:val="20"/>
          <w:szCs w:val="20"/>
        </w:rPr>
        <w:t>.</w:t>
      </w:r>
    </w:p>
    <w:p w:rsidR="005954DD" w:rsidRPr="00B21A57" w:rsidRDefault="005954DD" w:rsidP="00B0026A">
      <w:pPr>
        <w:pStyle w:val="Geenafstand"/>
        <w:numPr>
          <w:ilvl w:val="0"/>
          <w:numId w:val="24"/>
        </w:numPr>
        <w:ind w:left="284" w:hanging="284"/>
        <w:contextualSpacing/>
        <w:jc w:val="both"/>
        <w:rPr>
          <w:rFonts w:ascii="Arial" w:eastAsia="Times New Roman" w:hAnsi="Arial" w:cs="Arial"/>
          <w:sz w:val="20"/>
          <w:szCs w:val="20"/>
        </w:rPr>
      </w:pPr>
      <w:r w:rsidRPr="00B21A57">
        <w:rPr>
          <w:rFonts w:ascii="Arial" w:eastAsia="Times New Roman" w:hAnsi="Arial" w:cs="Arial"/>
          <w:sz w:val="20"/>
          <w:szCs w:val="20"/>
        </w:rPr>
        <w:t xml:space="preserve">Deze termijn mogen we eenmaal met maximaal </w:t>
      </w:r>
      <w:r w:rsidRPr="00B21A57">
        <w:rPr>
          <w:rFonts w:ascii="Arial" w:eastAsia="Times New Roman" w:hAnsi="Arial" w:cs="Arial"/>
          <w:b/>
          <w:sz w:val="20"/>
          <w:szCs w:val="20"/>
        </w:rPr>
        <w:t>13</w:t>
      </w:r>
      <w:r w:rsidRPr="00B21A57">
        <w:rPr>
          <w:rFonts w:ascii="Arial" w:eastAsia="Times New Roman" w:hAnsi="Arial" w:cs="Arial"/>
          <w:sz w:val="20"/>
          <w:szCs w:val="20"/>
        </w:rPr>
        <w:t xml:space="preserve"> weken verlengen.</w:t>
      </w:r>
    </w:p>
    <w:p w:rsidR="005954DD" w:rsidRPr="00B21A57" w:rsidRDefault="005954DD" w:rsidP="00B0026A">
      <w:pPr>
        <w:pStyle w:val="Geenafstand"/>
        <w:numPr>
          <w:ilvl w:val="0"/>
          <w:numId w:val="24"/>
        </w:numPr>
        <w:ind w:left="284" w:hanging="284"/>
        <w:contextualSpacing/>
        <w:jc w:val="both"/>
        <w:rPr>
          <w:rFonts w:ascii="Arial" w:eastAsia="Times New Roman" w:hAnsi="Arial" w:cs="Arial"/>
          <w:sz w:val="20"/>
          <w:szCs w:val="20"/>
        </w:rPr>
      </w:pPr>
      <w:r w:rsidRPr="00B21A57">
        <w:rPr>
          <w:rFonts w:ascii="Arial" w:eastAsia="Times New Roman" w:hAnsi="Arial" w:cs="Arial"/>
          <w:sz w:val="20"/>
          <w:szCs w:val="20"/>
        </w:rPr>
        <w:t xml:space="preserve">We kunnen in een subsidieregeling categorieën </w:t>
      </w:r>
      <w:r w:rsidRPr="00B21A57">
        <w:rPr>
          <w:rFonts w:ascii="Arial" w:hAnsi="Arial" w:cs="Arial"/>
          <w:sz w:val="20"/>
          <w:szCs w:val="20"/>
        </w:rPr>
        <w:t>subsidie</w:t>
      </w:r>
      <w:r w:rsidRPr="00B21A57">
        <w:rPr>
          <w:rFonts w:ascii="Arial" w:eastAsia="Times New Roman" w:hAnsi="Arial" w:cs="Arial"/>
          <w:sz w:val="20"/>
          <w:szCs w:val="20"/>
        </w:rPr>
        <w:t>ontvangers aanwijzen voor wie we de subsidie direct vaststellen, zonder dat zij daarvoor een aanvraag</w:t>
      </w:r>
      <w:r w:rsidR="00716FA1" w:rsidRPr="00B21A57">
        <w:rPr>
          <w:rFonts w:ascii="Arial" w:eastAsia="Times New Roman" w:hAnsi="Arial" w:cs="Arial"/>
          <w:sz w:val="20"/>
          <w:szCs w:val="20"/>
        </w:rPr>
        <w:t xml:space="preserve"> tot vaststellin</w:t>
      </w:r>
      <w:r w:rsidR="0059386B" w:rsidRPr="00B21A57">
        <w:rPr>
          <w:rFonts w:ascii="Arial" w:eastAsia="Times New Roman" w:hAnsi="Arial" w:cs="Arial"/>
          <w:sz w:val="20"/>
          <w:szCs w:val="20"/>
        </w:rPr>
        <w:t>g h</w:t>
      </w:r>
      <w:r w:rsidRPr="00B21A57">
        <w:rPr>
          <w:rFonts w:ascii="Arial" w:eastAsia="Times New Roman" w:hAnsi="Arial" w:cs="Arial"/>
          <w:sz w:val="20"/>
          <w:szCs w:val="20"/>
        </w:rPr>
        <w:t>oeven in te dienen.</w:t>
      </w:r>
    </w:p>
    <w:p w:rsidR="005954DD" w:rsidRPr="00B21A57" w:rsidRDefault="005954DD" w:rsidP="00B0026A">
      <w:pPr>
        <w:pStyle w:val="Geenafstand"/>
        <w:numPr>
          <w:ilvl w:val="0"/>
          <w:numId w:val="24"/>
        </w:numPr>
        <w:ind w:left="284" w:hanging="284"/>
        <w:contextualSpacing/>
        <w:jc w:val="both"/>
        <w:rPr>
          <w:rFonts w:ascii="Arial" w:eastAsia="Times New Roman" w:hAnsi="Arial" w:cs="Arial"/>
          <w:sz w:val="20"/>
          <w:szCs w:val="20"/>
        </w:rPr>
      </w:pPr>
      <w:r w:rsidRPr="00B21A57">
        <w:rPr>
          <w:rFonts w:ascii="Arial" w:eastAsia="Times New Roman" w:hAnsi="Arial" w:cs="Arial"/>
          <w:sz w:val="20"/>
          <w:szCs w:val="20"/>
        </w:rPr>
        <w:t>Hebt u de aanvraag tot vaststelling niet op tijd ingediend</w:t>
      </w:r>
      <w:r w:rsidR="00C81B4C" w:rsidRPr="00B21A57">
        <w:rPr>
          <w:rFonts w:ascii="Arial" w:eastAsia="Times New Roman" w:hAnsi="Arial" w:cs="Arial"/>
          <w:sz w:val="20"/>
          <w:szCs w:val="20"/>
        </w:rPr>
        <w:t xml:space="preserve"> (zie punt 1 in artikel 14 en 15)? D</w:t>
      </w:r>
      <w:r w:rsidRPr="00B21A57">
        <w:rPr>
          <w:rFonts w:ascii="Arial" w:eastAsia="Times New Roman" w:hAnsi="Arial" w:cs="Arial"/>
          <w:sz w:val="20"/>
          <w:szCs w:val="20"/>
        </w:rPr>
        <w:t>an kunnen wij schriftelijk een nieuwe termijn bepalen waarop dat moet gebeuren. Dient u de aanvraag ook niet in binnen deze nieuwe termijn</w:t>
      </w:r>
      <w:r w:rsidR="00C81B4C" w:rsidRPr="00B21A57">
        <w:rPr>
          <w:rFonts w:ascii="Arial" w:eastAsia="Times New Roman" w:hAnsi="Arial" w:cs="Arial"/>
          <w:sz w:val="20"/>
          <w:szCs w:val="20"/>
        </w:rPr>
        <w:t>? D</w:t>
      </w:r>
      <w:r w:rsidRPr="00B21A57">
        <w:rPr>
          <w:rFonts w:ascii="Arial" w:eastAsia="Times New Roman" w:hAnsi="Arial" w:cs="Arial"/>
          <w:sz w:val="20"/>
          <w:szCs w:val="20"/>
        </w:rPr>
        <w:t>an kunnen we de su</w:t>
      </w:r>
      <w:r w:rsidR="00DF2823" w:rsidRPr="00B21A57">
        <w:rPr>
          <w:rFonts w:ascii="Arial" w:eastAsia="Times New Roman" w:hAnsi="Arial" w:cs="Arial"/>
          <w:sz w:val="20"/>
          <w:szCs w:val="20"/>
        </w:rPr>
        <w:t xml:space="preserve">bsidie </w:t>
      </w:r>
      <w:r w:rsidRPr="00B21A57">
        <w:rPr>
          <w:rFonts w:ascii="Arial" w:eastAsia="Times New Roman" w:hAnsi="Arial" w:cs="Arial"/>
          <w:sz w:val="20"/>
          <w:szCs w:val="20"/>
        </w:rPr>
        <w:t>vaststellen</w:t>
      </w:r>
      <w:r w:rsidR="00DF2823" w:rsidRPr="00B21A57">
        <w:rPr>
          <w:rFonts w:ascii="Arial" w:eastAsia="Times New Roman" w:hAnsi="Arial" w:cs="Arial"/>
          <w:sz w:val="20"/>
          <w:szCs w:val="20"/>
        </w:rPr>
        <w:t xml:space="preserve"> zonder dat u daarvoor een aanvraag tot vaststelling heeft ingediend. </w:t>
      </w:r>
    </w:p>
    <w:p w:rsidR="00E3685F" w:rsidRPr="003B1936" w:rsidRDefault="00E3685F" w:rsidP="00B21A57">
      <w:pPr>
        <w:pStyle w:val="Geenafstand"/>
        <w:contextualSpacing/>
        <w:jc w:val="both"/>
        <w:rPr>
          <w:rFonts w:ascii="Arial" w:hAnsi="Arial" w:cs="Arial"/>
          <w:sz w:val="24"/>
        </w:rPr>
      </w:pPr>
    </w:p>
    <w:p w:rsidR="00E3685F" w:rsidRPr="00457FC6" w:rsidRDefault="001F17CF" w:rsidP="00B21A57">
      <w:pPr>
        <w:pStyle w:val="Geenafstand"/>
        <w:contextualSpacing/>
        <w:jc w:val="both"/>
        <w:rPr>
          <w:rFonts w:ascii="Arial" w:hAnsi="Arial" w:cs="Arial"/>
          <w:b/>
          <w:color w:val="70AD47"/>
          <w:sz w:val="24"/>
        </w:rPr>
      </w:pPr>
      <w:r w:rsidRPr="00457FC6">
        <w:rPr>
          <w:rFonts w:ascii="Arial" w:hAnsi="Arial" w:cs="Arial"/>
          <w:b/>
          <w:color w:val="70AD47"/>
          <w:sz w:val="24"/>
        </w:rPr>
        <w:t>Artikel 1</w:t>
      </w:r>
      <w:r w:rsidR="00506AEA" w:rsidRPr="00457FC6">
        <w:rPr>
          <w:rFonts w:ascii="Arial" w:hAnsi="Arial" w:cs="Arial"/>
          <w:b/>
          <w:color w:val="70AD47"/>
          <w:sz w:val="24"/>
        </w:rPr>
        <w:t>7</w:t>
      </w:r>
      <w:r w:rsidR="00D4729E" w:rsidRPr="00457FC6">
        <w:rPr>
          <w:rFonts w:ascii="Arial" w:hAnsi="Arial" w:cs="Arial"/>
          <w:b/>
          <w:color w:val="70AD47"/>
          <w:sz w:val="24"/>
        </w:rPr>
        <w:t>. Hardheidsclausule</w:t>
      </w:r>
    </w:p>
    <w:p w:rsidR="005B29CB" w:rsidRPr="00B21A57" w:rsidRDefault="00B95776" w:rsidP="00B21A57">
      <w:pPr>
        <w:pStyle w:val="Geenafstand"/>
        <w:contextualSpacing/>
        <w:jc w:val="both"/>
        <w:rPr>
          <w:rFonts w:ascii="Arial" w:hAnsi="Arial" w:cs="Arial"/>
          <w:sz w:val="20"/>
          <w:szCs w:val="20"/>
        </w:rPr>
      </w:pPr>
      <w:r w:rsidRPr="00B21A57">
        <w:rPr>
          <w:rFonts w:ascii="Arial" w:hAnsi="Arial" w:cs="Arial"/>
          <w:sz w:val="20"/>
          <w:szCs w:val="20"/>
        </w:rPr>
        <w:t>In deze zogeheten ‘hardheidsclausule’ staat wanneer Burgemee</w:t>
      </w:r>
      <w:r w:rsidR="00DF2823" w:rsidRPr="00B21A57">
        <w:rPr>
          <w:rFonts w:ascii="Arial" w:hAnsi="Arial" w:cs="Arial"/>
          <w:sz w:val="20"/>
          <w:szCs w:val="20"/>
        </w:rPr>
        <w:t xml:space="preserve">ster en Wethouders een bepaling uit deze verordening </w:t>
      </w:r>
      <w:r w:rsidRPr="00B21A57">
        <w:rPr>
          <w:rFonts w:ascii="Arial" w:hAnsi="Arial" w:cs="Arial"/>
          <w:sz w:val="20"/>
          <w:szCs w:val="20"/>
        </w:rPr>
        <w:t xml:space="preserve"> helemaal of voor een deel </w:t>
      </w:r>
      <w:r w:rsidR="00DF2823" w:rsidRPr="00B21A57">
        <w:rPr>
          <w:rFonts w:ascii="Arial" w:hAnsi="Arial" w:cs="Arial"/>
          <w:sz w:val="20"/>
          <w:szCs w:val="20"/>
        </w:rPr>
        <w:t>niet van toepassing laten zijn.</w:t>
      </w:r>
    </w:p>
    <w:p w:rsidR="00B95776" w:rsidRPr="00B21A57" w:rsidRDefault="00B95776" w:rsidP="00B21A57">
      <w:pPr>
        <w:pStyle w:val="Geenafstand"/>
        <w:contextualSpacing/>
        <w:jc w:val="both"/>
        <w:rPr>
          <w:rFonts w:ascii="Arial" w:hAnsi="Arial" w:cs="Arial"/>
          <w:sz w:val="20"/>
          <w:szCs w:val="20"/>
        </w:rPr>
      </w:pPr>
    </w:p>
    <w:p w:rsidR="00B95776" w:rsidRPr="00B21A57" w:rsidRDefault="006467C5" w:rsidP="00B0026A">
      <w:pPr>
        <w:pStyle w:val="Geenafstand"/>
        <w:numPr>
          <w:ilvl w:val="0"/>
          <w:numId w:val="25"/>
        </w:numPr>
        <w:ind w:left="284" w:hanging="284"/>
        <w:contextualSpacing/>
        <w:jc w:val="both"/>
        <w:rPr>
          <w:rFonts w:ascii="Arial" w:hAnsi="Arial" w:cs="Arial"/>
          <w:sz w:val="20"/>
          <w:szCs w:val="20"/>
        </w:rPr>
      </w:pPr>
      <w:r w:rsidRPr="00B21A57">
        <w:rPr>
          <w:rFonts w:ascii="Arial" w:hAnsi="Arial" w:cs="Arial"/>
          <w:sz w:val="20"/>
          <w:szCs w:val="20"/>
        </w:rPr>
        <w:t>Heeft</w:t>
      </w:r>
      <w:r w:rsidR="00326EED" w:rsidRPr="00B21A57">
        <w:rPr>
          <w:rFonts w:ascii="Arial" w:hAnsi="Arial" w:cs="Arial"/>
          <w:sz w:val="20"/>
          <w:szCs w:val="20"/>
        </w:rPr>
        <w:t xml:space="preserve"> </w:t>
      </w:r>
      <w:r w:rsidR="001F47ED" w:rsidRPr="00B21A57">
        <w:rPr>
          <w:rFonts w:ascii="Arial" w:hAnsi="Arial" w:cs="Arial"/>
          <w:sz w:val="20"/>
          <w:szCs w:val="20"/>
        </w:rPr>
        <w:t xml:space="preserve">door bijzondere omstandigheden </w:t>
      </w:r>
      <w:r w:rsidR="00B95776" w:rsidRPr="00B21A57">
        <w:rPr>
          <w:rFonts w:ascii="Arial" w:hAnsi="Arial" w:cs="Arial"/>
          <w:sz w:val="20"/>
          <w:szCs w:val="20"/>
        </w:rPr>
        <w:t xml:space="preserve">een termijn in deze verordening </w:t>
      </w:r>
      <w:r w:rsidR="001F47ED" w:rsidRPr="00B21A57">
        <w:rPr>
          <w:rFonts w:ascii="Arial" w:hAnsi="Arial" w:cs="Arial"/>
          <w:sz w:val="20"/>
          <w:szCs w:val="20"/>
        </w:rPr>
        <w:t xml:space="preserve">vervelende gevolgen </w:t>
      </w:r>
      <w:r w:rsidR="00B95776" w:rsidRPr="00B21A57">
        <w:rPr>
          <w:rFonts w:ascii="Arial" w:hAnsi="Arial" w:cs="Arial"/>
          <w:sz w:val="20"/>
          <w:szCs w:val="20"/>
        </w:rPr>
        <w:t>voor een aanvrager of ontvanger van subsidie</w:t>
      </w:r>
      <w:r w:rsidR="001F47ED" w:rsidRPr="00B21A57">
        <w:rPr>
          <w:rFonts w:ascii="Arial" w:hAnsi="Arial" w:cs="Arial"/>
          <w:sz w:val="20"/>
          <w:szCs w:val="20"/>
        </w:rPr>
        <w:t>?</w:t>
      </w:r>
      <w:r w:rsidR="00B95776" w:rsidRPr="00B21A57">
        <w:rPr>
          <w:rFonts w:ascii="Arial" w:hAnsi="Arial" w:cs="Arial"/>
          <w:sz w:val="20"/>
          <w:szCs w:val="20"/>
        </w:rPr>
        <w:t xml:space="preserve"> </w:t>
      </w:r>
      <w:r w:rsidR="001F47ED" w:rsidRPr="00B21A57">
        <w:rPr>
          <w:rFonts w:ascii="Arial" w:hAnsi="Arial" w:cs="Arial"/>
          <w:sz w:val="20"/>
          <w:szCs w:val="20"/>
        </w:rPr>
        <w:t xml:space="preserve">En is </w:t>
      </w:r>
      <w:r w:rsidR="00B95776" w:rsidRPr="00B21A57">
        <w:rPr>
          <w:rFonts w:ascii="Arial" w:hAnsi="Arial" w:cs="Arial"/>
          <w:sz w:val="20"/>
          <w:szCs w:val="20"/>
        </w:rPr>
        <w:t xml:space="preserve">die termijn </w:t>
      </w:r>
      <w:r w:rsidR="001F47ED" w:rsidRPr="00B21A57">
        <w:rPr>
          <w:rFonts w:ascii="Arial" w:hAnsi="Arial" w:cs="Arial"/>
          <w:sz w:val="20"/>
          <w:szCs w:val="20"/>
        </w:rPr>
        <w:t>minder belangrijk dan de gevolgen</w:t>
      </w:r>
      <w:r w:rsidR="00B95776" w:rsidRPr="00B21A57">
        <w:rPr>
          <w:rFonts w:ascii="Arial" w:hAnsi="Arial" w:cs="Arial"/>
          <w:sz w:val="20"/>
          <w:szCs w:val="20"/>
        </w:rPr>
        <w:t>? Dan kunnen wij een andere termijn vaststellen.</w:t>
      </w:r>
    </w:p>
    <w:p w:rsidR="00326EED" w:rsidRPr="00B21A57" w:rsidRDefault="00326EED" w:rsidP="00B0026A">
      <w:pPr>
        <w:pStyle w:val="Geenafstand"/>
        <w:numPr>
          <w:ilvl w:val="0"/>
          <w:numId w:val="25"/>
        </w:numPr>
        <w:ind w:left="284" w:hanging="284"/>
        <w:contextualSpacing/>
        <w:jc w:val="both"/>
        <w:rPr>
          <w:rFonts w:ascii="Arial" w:hAnsi="Arial" w:cs="Arial"/>
          <w:sz w:val="20"/>
          <w:szCs w:val="20"/>
        </w:rPr>
      </w:pPr>
      <w:bookmarkStart w:id="6" w:name="_Hlk512499975"/>
      <w:r w:rsidRPr="00B21A57">
        <w:rPr>
          <w:rFonts w:ascii="Arial" w:hAnsi="Arial" w:cs="Arial"/>
          <w:sz w:val="20"/>
          <w:szCs w:val="20"/>
        </w:rPr>
        <w:t xml:space="preserve">Hebben </w:t>
      </w:r>
      <w:r w:rsidR="00167459" w:rsidRPr="00B21A57">
        <w:rPr>
          <w:rFonts w:ascii="Arial" w:hAnsi="Arial" w:cs="Arial"/>
          <w:sz w:val="20"/>
          <w:szCs w:val="20"/>
        </w:rPr>
        <w:t xml:space="preserve">door bijzondere omstandigheden </w:t>
      </w:r>
      <w:r w:rsidRPr="00B21A57">
        <w:rPr>
          <w:rFonts w:ascii="Arial" w:hAnsi="Arial" w:cs="Arial"/>
          <w:sz w:val="20"/>
          <w:szCs w:val="20"/>
        </w:rPr>
        <w:t xml:space="preserve">bepaalde (delen van) artikelen in een subsidieregeling </w:t>
      </w:r>
      <w:r w:rsidR="00167459" w:rsidRPr="00B21A57">
        <w:rPr>
          <w:rFonts w:ascii="Arial" w:hAnsi="Arial" w:cs="Arial"/>
          <w:sz w:val="20"/>
          <w:szCs w:val="20"/>
        </w:rPr>
        <w:t xml:space="preserve">vervelende gevolgen </w:t>
      </w:r>
      <w:r w:rsidRPr="00B21A57">
        <w:rPr>
          <w:rFonts w:ascii="Arial" w:hAnsi="Arial" w:cs="Arial"/>
          <w:sz w:val="20"/>
          <w:szCs w:val="20"/>
        </w:rPr>
        <w:t>voor een aanvrager of ontvanger van subsidie</w:t>
      </w:r>
      <w:r w:rsidR="00BC6E6B" w:rsidRPr="00B21A57">
        <w:rPr>
          <w:rFonts w:ascii="Arial" w:hAnsi="Arial" w:cs="Arial"/>
          <w:sz w:val="20"/>
          <w:szCs w:val="20"/>
        </w:rPr>
        <w:t>? En</w:t>
      </w:r>
      <w:r w:rsidRPr="00B21A57">
        <w:rPr>
          <w:rFonts w:ascii="Arial" w:hAnsi="Arial" w:cs="Arial"/>
          <w:sz w:val="20"/>
          <w:szCs w:val="20"/>
        </w:rPr>
        <w:t xml:space="preserve"> </w:t>
      </w:r>
      <w:r w:rsidR="00167459" w:rsidRPr="00B21A57">
        <w:rPr>
          <w:rFonts w:ascii="Arial" w:hAnsi="Arial" w:cs="Arial"/>
          <w:iCs/>
          <w:sz w:val="20"/>
          <w:szCs w:val="20"/>
        </w:rPr>
        <w:t>zijn</w:t>
      </w:r>
      <w:r w:rsidRPr="00B21A57">
        <w:rPr>
          <w:rFonts w:ascii="Arial" w:hAnsi="Arial" w:cs="Arial"/>
          <w:sz w:val="20"/>
          <w:szCs w:val="20"/>
        </w:rPr>
        <w:t xml:space="preserve"> die (delen van) artikelen </w:t>
      </w:r>
      <w:r w:rsidR="00167459" w:rsidRPr="00B21A57">
        <w:rPr>
          <w:rFonts w:ascii="Arial" w:hAnsi="Arial" w:cs="Arial"/>
          <w:sz w:val="20"/>
          <w:szCs w:val="20"/>
        </w:rPr>
        <w:t>minder belangrijk dan de gevolgen</w:t>
      </w:r>
      <w:r w:rsidRPr="00B21A57">
        <w:rPr>
          <w:rFonts w:ascii="Arial" w:hAnsi="Arial" w:cs="Arial"/>
          <w:sz w:val="20"/>
          <w:szCs w:val="20"/>
        </w:rPr>
        <w:t xml:space="preserve">? Dan kunnen we </w:t>
      </w:r>
      <w:r w:rsidR="00167459" w:rsidRPr="00B21A57">
        <w:rPr>
          <w:rFonts w:ascii="Arial" w:hAnsi="Arial" w:cs="Arial"/>
          <w:sz w:val="20"/>
          <w:szCs w:val="20"/>
        </w:rPr>
        <w:t xml:space="preserve">daarvan </w:t>
      </w:r>
      <w:r w:rsidRPr="00B21A57">
        <w:rPr>
          <w:rFonts w:ascii="Arial" w:hAnsi="Arial" w:cs="Arial"/>
          <w:sz w:val="20"/>
          <w:szCs w:val="20"/>
        </w:rPr>
        <w:t>afwijken.</w:t>
      </w:r>
      <w:bookmarkEnd w:id="6"/>
    </w:p>
    <w:p w:rsidR="00973134" w:rsidRPr="00B21A57" w:rsidRDefault="00973134" w:rsidP="00B0026A">
      <w:pPr>
        <w:pStyle w:val="Geenafstand"/>
        <w:numPr>
          <w:ilvl w:val="0"/>
          <w:numId w:val="25"/>
        </w:numPr>
        <w:ind w:left="284" w:hanging="284"/>
        <w:contextualSpacing/>
        <w:jc w:val="both"/>
        <w:rPr>
          <w:rFonts w:ascii="Arial" w:hAnsi="Arial" w:cs="Arial"/>
          <w:sz w:val="20"/>
          <w:szCs w:val="20"/>
        </w:rPr>
      </w:pPr>
      <w:r w:rsidRPr="00B21A57">
        <w:rPr>
          <w:rFonts w:ascii="Arial" w:hAnsi="Arial" w:cs="Arial"/>
          <w:sz w:val="20"/>
          <w:szCs w:val="20"/>
        </w:rPr>
        <w:t xml:space="preserve">Als we de twee vorige punten toepassen, </w:t>
      </w:r>
      <w:r w:rsidR="00167459" w:rsidRPr="00B21A57">
        <w:rPr>
          <w:rFonts w:ascii="Arial" w:hAnsi="Arial" w:cs="Arial"/>
          <w:sz w:val="20"/>
          <w:szCs w:val="20"/>
        </w:rPr>
        <w:t xml:space="preserve">dan </w:t>
      </w:r>
      <w:r w:rsidRPr="00B21A57">
        <w:rPr>
          <w:rFonts w:ascii="Arial" w:hAnsi="Arial" w:cs="Arial"/>
          <w:sz w:val="20"/>
          <w:szCs w:val="20"/>
        </w:rPr>
        <w:t>motiveren we dat in het besluit, en doen we daarvan periodiek verslag aan de raad.</w:t>
      </w:r>
    </w:p>
    <w:p w:rsidR="00973134" w:rsidRPr="00B21A57" w:rsidRDefault="00973134" w:rsidP="00B21A57">
      <w:pPr>
        <w:pStyle w:val="Geenafstand"/>
        <w:contextualSpacing/>
        <w:jc w:val="both"/>
        <w:rPr>
          <w:rFonts w:ascii="Arial" w:hAnsi="Arial" w:cs="Arial"/>
          <w:sz w:val="20"/>
          <w:szCs w:val="20"/>
        </w:rPr>
      </w:pPr>
    </w:p>
    <w:p w:rsidR="00F8551A" w:rsidRDefault="00F8551A" w:rsidP="00B21A57">
      <w:pPr>
        <w:pStyle w:val="Geenafstand"/>
        <w:contextualSpacing/>
        <w:jc w:val="both"/>
        <w:rPr>
          <w:rFonts w:ascii="Arial" w:hAnsi="Arial" w:cs="Arial"/>
          <w:b/>
          <w:color w:val="70AD47"/>
          <w:sz w:val="24"/>
        </w:rPr>
      </w:pPr>
    </w:p>
    <w:p w:rsidR="00D4729E" w:rsidRPr="00457FC6" w:rsidRDefault="001F17CF" w:rsidP="00B21A57">
      <w:pPr>
        <w:pStyle w:val="Geenafstand"/>
        <w:contextualSpacing/>
        <w:jc w:val="both"/>
        <w:rPr>
          <w:rFonts w:ascii="Arial" w:hAnsi="Arial" w:cs="Arial"/>
          <w:b/>
          <w:color w:val="70AD47"/>
          <w:sz w:val="24"/>
        </w:rPr>
      </w:pPr>
      <w:r w:rsidRPr="00457FC6">
        <w:rPr>
          <w:rFonts w:ascii="Arial" w:hAnsi="Arial" w:cs="Arial"/>
          <w:b/>
          <w:color w:val="70AD47"/>
          <w:sz w:val="24"/>
        </w:rPr>
        <w:lastRenderedPageBreak/>
        <w:t>Artikel 1</w:t>
      </w:r>
      <w:r w:rsidR="00506AEA" w:rsidRPr="00457FC6">
        <w:rPr>
          <w:rFonts w:ascii="Arial" w:hAnsi="Arial" w:cs="Arial"/>
          <w:b/>
          <w:color w:val="70AD47"/>
          <w:sz w:val="24"/>
        </w:rPr>
        <w:t>8</w:t>
      </w:r>
      <w:r w:rsidR="00D4729E" w:rsidRPr="00457FC6">
        <w:rPr>
          <w:rFonts w:ascii="Arial" w:hAnsi="Arial" w:cs="Arial"/>
          <w:b/>
          <w:color w:val="70AD47"/>
          <w:sz w:val="24"/>
        </w:rPr>
        <w:t>. Slotbepalingen</w:t>
      </w:r>
    </w:p>
    <w:p w:rsidR="00D4729E" w:rsidRPr="00B21A57" w:rsidRDefault="00973134" w:rsidP="00B0026A">
      <w:pPr>
        <w:pStyle w:val="Geenafstand"/>
        <w:numPr>
          <w:ilvl w:val="0"/>
          <w:numId w:val="26"/>
        </w:numPr>
        <w:ind w:left="284" w:hanging="284"/>
        <w:contextualSpacing/>
        <w:jc w:val="both"/>
        <w:rPr>
          <w:rFonts w:ascii="Arial" w:hAnsi="Arial" w:cs="Arial"/>
          <w:sz w:val="20"/>
          <w:szCs w:val="20"/>
        </w:rPr>
      </w:pPr>
      <w:r w:rsidRPr="00B21A57">
        <w:rPr>
          <w:rFonts w:ascii="Arial" w:hAnsi="Arial" w:cs="Arial"/>
          <w:sz w:val="20"/>
          <w:szCs w:val="20"/>
        </w:rPr>
        <w:t xml:space="preserve">We trekken </w:t>
      </w:r>
      <w:r w:rsidR="00B06DFD" w:rsidRPr="00B21A57">
        <w:rPr>
          <w:rFonts w:ascii="Arial" w:hAnsi="Arial" w:cs="Arial"/>
          <w:sz w:val="20"/>
          <w:szCs w:val="20"/>
        </w:rPr>
        <w:t>A</w:t>
      </w:r>
      <w:r w:rsidR="00611C60">
        <w:rPr>
          <w:rFonts w:ascii="Arial" w:hAnsi="Arial" w:cs="Arial"/>
          <w:sz w:val="20"/>
          <w:szCs w:val="20"/>
        </w:rPr>
        <w:t xml:space="preserve">lgemene Subsidieverordening Welzijn gemeente Beesel, vastgesteld op 19 december 2011, </w:t>
      </w:r>
      <w:r w:rsidRPr="00B21A57">
        <w:rPr>
          <w:rFonts w:ascii="Arial" w:hAnsi="Arial" w:cs="Arial"/>
          <w:sz w:val="20"/>
          <w:szCs w:val="20"/>
        </w:rPr>
        <w:t>in</w:t>
      </w:r>
      <w:r w:rsidR="00D4729E" w:rsidRPr="00B21A57">
        <w:rPr>
          <w:rFonts w:ascii="Arial" w:hAnsi="Arial" w:cs="Arial"/>
          <w:sz w:val="20"/>
          <w:szCs w:val="20"/>
        </w:rPr>
        <w:t>.</w:t>
      </w:r>
    </w:p>
    <w:p w:rsidR="00E3685F" w:rsidRPr="00B21A57" w:rsidRDefault="00D4729E" w:rsidP="00B0026A">
      <w:pPr>
        <w:pStyle w:val="Geenafstand"/>
        <w:numPr>
          <w:ilvl w:val="0"/>
          <w:numId w:val="26"/>
        </w:numPr>
        <w:ind w:left="284" w:hanging="284"/>
        <w:contextualSpacing/>
        <w:jc w:val="both"/>
        <w:rPr>
          <w:rFonts w:ascii="Arial" w:eastAsia="Times New Roman" w:hAnsi="Arial" w:cs="Arial"/>
          <w:sz w:val="20"/>
          <w:szCs w:val="20"/>
        </w:rPr>
      </w:pPr>
      <w:r w:rsidRPr="00B21A57">
        <w:rPr>
          <w:rFonts w:ascii="Arial" w:hAnsi="Arial" w:cs="Arial"/>
          <w:sz w:val="20"/>
          <w:szCs w:val="20"/>
        </w:rPr>
        <w:t xml:space="preserve">Deze verordening </w:t>
      </w:r>
      <w:r w:rsidR="00973134" w:rsidRPr="00B21A57">
        <w:rPr>
          <w:rFonts w:ascii="Arial" w:hAnsi="Arial" w:cs="Arial"/>
          <w:sz w:val="20"/>
          <w:szCs w:val="20"/>
        </w:rPr>
        <w:t xml:space="preserve">geldt vanaf </w:t>
      </w:r>
      <w:r w:rsidR="00E90647" w:rsidRPr="00B21A57">
        <w:rPr>
          <w:rFonts w:ascii="Arial" w:hAnsi="Arial" w:cs="Arial"/>
          <w:sz w:val="20"/>
          <w:szCs w:val="20"/>
        </w:rPr>
        <w:t>8 oktober 2018</w:t>
      </w:r>
      <w:r w:rsidRPr="00B21A57">
        <w:rPr>
          <w:rFonts w:ascii="Arial" w:eastAsia="Times New Roman" w:hAnsi="Arial" w:cs="Arial"/>
          <w:sz w:val="20"/>
          <w:szCs w:val="20"/>
        </w:rPr>
        <w:t>.</w:t>
      </w:r>
    </w:p>
    <w:p w:rsidR="00611C60" w:rsidRDefault="00973134" w:rsidP="00B0026A">
      <w:pPr>
        <w:pStyle w:val="Geenafstand"/>
        <w:numPr>
          <w:ilvl w:val="0"/>
          <w:numId w:val="26"/>
        </w:numPr>
        <w:ind w:left="284" w:hanging="284"/>
        <w:contextualSpacing/>
        <w:jc w:val="both"/>
        <w:rPr>
          <w:rFonts w:ascii="Arial" w:eastAsia="Times New Roman" w:hAnsi="Arial" w:cs="Arial"/>
          <w:sz w:val="20"/>
          <w:szCs w:val="20"/>
        </w:rPr>
      </w:pPr>
      <w:r w:rsidRPr="00611C60">
        <w:rPr>
          <w:rFonts w:ascii="Arial" w:eastAsia="Times New Roman" w:hAnsi="Arial" w:cs="Arial"/>
          <w:sz w:val="20"/>
          <w:szCs w:val="20"/>
        </w:rPr>
        <w:t>Voor subsidiea</w:t>
      </w:r>
      <w:r w:rsidR="00D4729E" w:rsidRPr="00611C60">
        <w:rPr>
          <w:rFonts w:ascii="Arial" w:eastAsia="Times New Roman" w:hAnsi="Arial" w:cs="Arial"/>
          <w:sz w:val="20"/>
          <w:szCs w:val="20"/>
        </w:rPr>
        <w:t>anvragen die v</w:t>
      </w:r>
      <w:r w:rsidRPr="00611C60">
        <w:rPr>
          <w:rFonts w:ascii="Arial" w:eastAsia="Times New Roman" w:hAnsi="Arial" w:cs="Arial"/>
          <w:sz w:val="20"/>
          <w:szCs w:val="20"/>
        </w:rPr>
        <w:t>óó</w:t>
      </w:r>
      <w:r w:rsidR="00D4729E" w:rsidRPr="00611C60">
        <w:rPr>
          <w:rFonts w:ascii="Arial" w:eastAsia="Times New Roman" w:hAnsi="Arial" w:cs="Arial"/>
          <w:sz w:val="20"/>
          <w:szCs w:val="20"/>
        </w:rPr>
        <w:t xml:space="preserve">r deze datum zijn </w:t>
      </w:r>
      <w:r w:rsidRPr="00611C60">
        <w:rPr>
          <w:rFonts w:ascii="Arial" w:eastAsia="Times New Roman" w:hAnsi="Arial" w:cs="Arial"/>
          <w:sz w:val="20"/>
          <w:szCs w:val="20"/>
        </w:rPr>
        <w:t xml:space="preserve">ingediend, gelden </w:t>
      </w:r>
      <w:r w:rsidR="00D4729E" w:rsidRPr="00611C60">
        <w:rPr>
          <w:rFonts w:ascii="Arial" w:eastAsia="Times New Roman" w:hAnsi="Arial" w:cs="Arial"/>
          <w:sz w:val="20"/>
          <w:szCs w:val="20"/>
        </w:rPr>
        <w:t xml:space="preserve">de bepalingen van de </w:t>
      </w:r>
      <w:r w:rsidR="00611C60" w:rsidRPr="00B21A57">
        <w:rPr>
          <w:rFonts w:ascii="Arial" w:hAnsi="Arial" w:cs="Arial"/>
          <w:sz w:val="20"/>
          <w:szCs w:val="20"/>
        </w:rPr>
        <w:t>A</w:t>
      </w:r>
      <w:r w:rsidR="00611C60">
        <w:rPr>
          <w:rFonts w:ascii="Arial" w:hAnsi="Arial" w:cs="Arial"/>
          <w:sz w:val="20"/>
          <w:szCs w:val="20"/>
        </w:rPr>
        <w:t>lgemene Subsidieverordening Welzijn gemeente Beesel</w:t>
      </w:r>
      <w:r w:rsidR="00611C60" w:rsidRPr="00611C60">
        <w:rPr>
          <w:rFonts w:ascii="Arial" w:eastAsia="Times New Roman" w:hAnsi="Arial" w:cs="Arial"/>
          <w:sz w:val="20"/>
          <w:szCs w:val="20"/>
        </w:rPr>
        <w:t xml:space="preserve"> </w:t>
      </w:r>
    </w:p>
    <w:p w:rsidR="0013418F" w:rsidRPr="00611C60" w:rsidRDefault="00973134" w:rsidP="00B0026A">
      <w:pPr>
        <w:pStyle w:val="Geenafstand"/>
        <w:numPr>
          <w:ilvl w:val="0"/>
          <w:numId w:val="26"/>
        </w:numPr>
        <w:ind w:left="284" w:hanging="284"/>
        <w:contextualSpacing/>
        <w:jc w:val="both"/>
        <w:rPr>
          <w:rFonts w:ascii="Arial" w:eastAsia="Times New Roman" w:hAnsi="Arial" w:cs="Arial"/>
          <w:sz w:val="20"/>
          <w:szCs w:val="20"/>
        </w:rPr>
      </w:pPr>
      <w:r w:rsidRPr="00611C60">
        <w:rPr>
          <w:rFonts w:ascii="Arial" w:eastAsia="Times New Roman" w:hAnsi="Arial" w:cs="Arial"/>
          <w:sz w:val="20"/>
          <w:szCs w:val="20"/>
        </w:rPr>
        <w:t xml:space="preserve">We halen deze </w:t>
      </w:r>
      <w:r w:rsidR="00D4729E" w:rsidRPr="00611C60">
        <w:rPr>
          <w:rFonts w:ascii="Arial" w:eastAsia="Times New Roman" w:hAnsi="Arial" w:cs="Arial"/>
          <w:sz w:val="20"/>
          <w:szCs w:val="20"/>
        </w:rPr>
        <w:t>verordening aan</w:t>
      </w:r>
      <w:r w:rsidRPr="00611C60">
        <w:rPr>
          <w:rFonts w:ascii="Arial" w:eastAsia="Times New Roman" w:hAnsi="Arial" w:cs="Arial"/>
          <w:sz w:val="20"/>
          <w:szCs w:val="20"/>
        </w:rPr>
        <w:t xml:space="preserve"> </w:t>
      </w:r>
      <w:r w:rsidR="00D4729E" w:rsidRPr="00611C60">
        <w:rPr>
          <w:rFonts w:ascii="Arial" w:eastAsia="Times New Roman" w:hAnsi="Arial" w:cs="Arial"/>
          <w:sz w:val="20"/>
          <w:szCs w:val="20"/>
        </w:rPr>
        <w:t xml:space="preserve">als: </w:t>
      </w:r>
      <w:r w:rsidRPr="00611C60">
        <w:rPr>
          <w:rFonts w:ascii="Arial" w:eastAsia="Times New Roman" w:hAnsi="Arial" w:cs="Arial"/>
          <w:sz w:val="20"/>
          <w:szCs w:val="20"/>
        </w:rPr>
        <w:t>Algemene subsidieverordening van de</w:t>
      </w:r>
      <w:r w:rsidRPr="00611C60">
        <w:rPr>
          <w:rFonts w:ascii="Arial" w:hAnsi="Arial" w:cs="Arial"/>
          <w:sz w:val="20"/>
          <w:szCs w:val="20"/>
        </w:rPr>
        <w:t xml:space="preserve"> gemeente</w:t>
      </w:r>
      <w:r w:rsidRPr="00611C60">
        <w:rPr>
          <w:rFonts w:ascii="Arial" w:eastAsia="Times New Roman" w:hAnsi="Arial" w:cs="Arial"/>
          <w:sz w:val="20"/>
          <w:szCs w:val="20"/>
        </w:rPr>
        <w:t xml:space="preserve"> Beesel</w:t>
      </w:r>
      <w:r w:rsidR="00D4729E" w:rsidRPr="00611C60">
        <w:rPr>
          <w:rFonts w:ascii="Arial" w:eastAsia="Times New Roman" w:hAnsi="Arial" w:cs="Arial"/>
          <w:sz w:val="20"/>
          <w:szCs w:val="20"/>
        </w:rPr>
        <w:t>.</w:t>
      </w:r>
    </w:p>
    <w:p w:rsidR="00C34621" w:rsidRDefault="00C34621" w:rsidP="00B21A57">
      <w:pPr>
        <w:contextualSpacing/>
        <w:jc w:val="both"/>
        <w:rPr>
          <w:rFonts w:ascii="Arial" w:hAnsi="Arial" w:cs="Arial"/>
          <w:sz w:val="20"/>
          <w:szCs w:val="20"/>
        </w:rPr>
      </w:pPr>
    </w:p>
    <w:p w:rsidR="00611C60" w:rsidRDefault="00611C60" w:rsidP="00B21A57">
      <w:pPr>
        <w:contextualSpacing/>
        <w:jc w:val="both"/>
        <w:rPr>
          <w:rFonts w:ascii="Arial" w:hAnsi="Arial" w:cs="Arial"/>
          <w:sz w:val="20"/>
          <w:szCs w:val="20"/>
        </w:rPr>
      </w:pPr>
    </w:p>
    <w:p w:rsidR="00611C60" w:rsidRDefault="00611C60" w:rsidP="00B21A57">
      <w:pPr>
        <w:contextualSpacing/>
        <w:jc w:val="both"/>
        <w:rPr>
          <w:rFonts w:ascii="Arial" w:hAnsi="Arial" w:cs="Arial"/>
          <w:sz w:val="20"/>
          <w:szCs w:val="20"/>
        </w:rPr>
      </w:pPr>
      <w:r>
        <w:rPr>
          <w:rFonts w:ascii="Arial" w:hAnsi="Arial" w:cs="Arial"/>
          <w:sz w:val="20"/>
          <w:szCs w:val="20"/>
        </w:rPr>
        <w:t>Zo vastgesteld door de raad van de gemeente Beesel in de openbare vergadering van 24 september 2018.</w:t>
      </w:r>
    </w:p>
    <w:p w:rsidR="00611C60" w:rsidRDefault="00611C60" w:rsidP="00B21A57">
      <w:pPr>
        <w:contextualSpacing/>
        <w:jc w:val="both"/>
        <w:rPr>
          <w:rFonts w:ascii="Arial" w:hAnsi="Arial" w:cs="Arial"/>
          <w:sz w:val="20"/>
          <w:szCs w:val="20"/>
        </w:rPr>
      </w:pPr>
    </w:p>
    <w:p w:rsidR="00611C60" w:rsidRDefault="00611C60" w:rsidP="00B21A57">
      <w:pPr>
        <w:contextualSpacing/>
        <w:jc w:val="both"/>
        <w:rPr>
          <w:rFonts w:ascii="Arial" w:hAnsi="Arial" w:cs="Arial"/>
          <w:sz w:val="20"/>
          <w:szCs w:val="20"/>
        </w:rPr>
      </w:pPr>
    </w:p>
    <w:p w:rsidR="00611C60" w:rsidRDefault="00611C60" w:rsidP="00B21A57">
      <w:pPr>
        <w:contextualSpacing/>
        <w:jc w:val="both"/>
        <w:rPr>
          <w:rFonts w:ascii="Arial" w:hAnsi="Arial" w:cs="Arial"/>
          <w:sz w:val="20"/>
          <w:szCs w:val="20"/>
        </w:rPr>
      </w:pPr>
    </w:p>
    <w:p w:rsidR="00611C60" w:rsidRDefault="00611C60" w:rsidP="00B21A57">
      <w:pPr>
        <w:contextualSpacing/>
        <w:jc w:val="both"/>
        <w:rPr>
          <w:rFonts w:ascii="Arial" w:hAnsi="Arial" w:cs="Arial"/>
          <w:sz w:val="20"/>
          <w:szCs w:val="20"/>
        </w:rPr>
      </w:pPr>
    </w:p>
    <w:p w:rsidR="00611C60" w:rsidRDefault="00611C60" w:rsidP="00B21A57">
      <w:pPr>
        <w:contextualSpacing/>
        <w:jc w:val="both"/>
        <w:rPr>
          <w:rFonts w:ascii="Arial" w:hAnsi="Arial" w:cs="Arial"/>
          <w:sz w:val="20"/>
          <w:szCs w:val="20"/>
        </w:rPr>
      </w:pPr>
    </w:p>
    <w:p w:rsidR="00611C60" w:rsidRDefault="00611C60" w:rsidP="00B21A57">
      <w:pPr>
        <w:contextualSpacing/>
        <w:jc w:val="both"/>
        <w:rPr>
          <w:rFonts w:ascii="Arial" w:hAnsi="Arial" w:cs="Arial"/>
          <w:sz w:val="20"/>
          <w:szCs w:val="20"/>
        </w:rPr>
      </w:pPr>
      <w:r>
        <w:rPr>
          <w:rFonts w:ascii="Arial" w:hAnsi="Arial" w:cs="Arial"/>
          <w:sz w:val="20"/>
          <w:szCs w:val="20"/>
        </w:rPr>
        <w:t xml:space="preserve">E. Apeldoorn-Feijts,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P. Dassen-Housen,</w:t>
      </w:r>
    </w:p>
    <w:p w:rsidR="00611C60" w:rsidRPr="00B21A57" w:rsidRDefault="00611C60" w:rsidP="00B21A57">
      <w:pPr>
        <w:contextualSpacing/>
        <w:jc w:val="both"/>
        <w:rPr>
          <w:rFonts w:ascii="Arial" w:hAnsi="Arial" w:cs="Arial"/>
          <w:sz w:val="20"/>
          <w:szCs w:val="20"/>
        </w:rPr>
      </w:pPr>
      <w:r>
        <w:rPr>
          <w:rFonts w:ascii="Arial" w:hAnsi="Arial" w:cs="Arial"/>
          <w:sz w:val="20"/>
          <w:szCs w:val="20"/>
        </w:rPr>
        <w:t>Griffier</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voorzitter</w:t>
      </w:r>
    </w:p>
    <w:sectPr w:rsidR="00611C60" w:rsidRPr="00B21A57" w:rsidSect="00957521">
      <w:headerReference w:type="default" r:id="rId15"/>
      <w:footerReference w:type="default" r:id="rId16"/>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47CA" w:rsidRDefault="001A47CA" w:rsidP="0013418F">
      <w:r>
        <w:separator/>
      </w:r>
    </w:p>
  </w:endnote>
  <w:endnote w:type="continuationSeparator" w:id="0">
    <w:p w:rsidR="001A47CA" w:rsidRDefault="001A47CA" w:rsidP="0013418F">
      <w:r>
        <w:continuationSeparator/>
      </w:r>
    </w:p>
  </w:endnote>
  <w:endnote w:type="continuationNotice" w:id="1">
    <w:p w:rsidR="001A47CA" w:rsidRDefault="001A47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DA" w:rsidRDefault="00066ADA">
    <w:pPr>
      <w:pStyle w:val="Voettekst"/>
      <w:jc w:val="right"/>
    </w:pPr>
    <w:r>
      <w:fldChar w:fldCharType="begin"/>
    </w:r>
    <w:r>
      <w:instrText xml:space="preserve"> PAGE   \* MERGEFORMAT </w:instrText>
    </w:r>
    <w:r>
      <w:fldChar w:fldCharType="separate"/>
    </w:r>
    <w:r w:rsidR="00B6322E">
      <w:rPr>
        <w:noProof/>
      </w:rPr>
      <w:t>1</w:t>
    </w:r>
    <w:r>
      <w:rPr>
        <w:noProof/>
      </w:rPr>
      <w:fldChar w:fldCharType="end"/>
    </w:r>
  </w:p>
  <w:p w:rsidR="00066ADA" w:rsidRDefault="00066AD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47CA" w:rsidRDefault="001A47CA" w:rsidP="0013418F">
      <w:r>
        <w:separator/>
      </w:r>
    </w:p>
  </w:footnote>
  <w:footnote w:type="continuationSeparator" w:id="0">
    <w:p w:rsidR="001A47CA" w:rsidRDefault="001A47CA" w:rsidP="0013418F">
      <w:r>
        <w:continuationSeparator/>
      </w:r>
    </w:p>
  </w:footnote>
  <w:footnote w:type="continuationNotice" w:id="1">
    <w:p w:rsidR="001A47CA" w:rsidRDefault="001A47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ADA" w:rsidRDefault="00066AD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4458"/>
    <w:multiLevelType w:val="hybridMultilevel"/>
    <w:tmpl w:val="EC04D62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5B35217"/>
    <w:multiLevelType w:val="hybridMultilevel"/>
    <w:tmpl w:val="52225920"/>
    <w:lvl w:ilvl="0" w:tplc="2078DD6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nsid w:val="0AE404B4"/>
    <w:multiLevelType w:val="hybridMultilevel"/>
    <w:tmpl w:val="22E291C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nsid w:val="0C4C6562"/>
    <w:multiLevelType w:val="hybridMultilevel"/>
    <w:tmpl w:val="3F9A7A1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EF911F7"/>
    <w:multiLevelType w:val="hybridMultilevel"/>
    <w:tmpl w:val="B706F9FE"/>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B02F7C"/>
    <w:multiLevelType w:val="hybridMultilevel"/>
    <w:tmpl w:val="944CB81C"/>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nsid w:val="142E4CF2"/>
    <w:multiLevelType w:val="hybridMultilevel"/>
    <w:tmpl w:val="778478D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CB50305"/>
    <w:multiLevelType w:val="hybridMultilevel"/>
    <w:tmpl w:val="0BAAF01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1E6B2CD8"/>
    <w:multiLevelType w:val="hybridMultilevel"/>
    <w:tmpl w:val="B5225B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1EFA0EC8"/>
    <w:multiLevelType w:val="hybridMultilevel"/>
    <w:tmpl w:val="318C2B7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FCD3097"/>
    <w:multiLevelType w:val="hybridMultilevel"/>
    <w:tmpl w:val="9DC418DA"/>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FFE0E21"/>
    <w:multiLevelType w:val="hybridMultilevel"/>
    <w:tmpl w:val="0C043B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86019A3"/>
    <w:multiLevelType w:val="hybridMultilevel"/>
    <w:tmpl w:val="6E924810"/>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3">
    <w:nsid w:val="2A1F3197"/>
    <w:multiLevelType w:val="hybridMultilevel"/>
    <w:tmpl w:val="3DBA673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4">
    <w:nsid w:val="2D705F73"/>
    <w:multiLevelType w:val="hybridMultilevel"/>
    <w:tmpl w:val="9704E99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5">
    <w:nsid w:val="349D2D35"/>
    <w:multiLevelType w:val="hybridMultilevel"/>
    <w:tmpl w:val="FFDEA97E"/>
    <w:lvl w:ilvl="0" w:tplc="FB98AB7A">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nsid w:val="35041EF5"/>
    <w:multiLevelType w:val="hybridMultilevel"/>
    <w:tmpl w:val="9704E99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7">
    <w:nsid w:val="4E113542"/>
    <w:multiLevelType w:val="hybridMultilevel"/>
    <w:tmpl w:val="AA12F6A6"/>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nsid w:val="4EC052B9"/>
    <w:multiLevelType w:val="hybridMultilevel"/>
    <w:tmpl w:val="B5225B04"/>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nsid w:val="54DE1CCF"/>
    <w:multiLevelType w:val="hybridMultilevel"/>
    <w:tmpl w:val="3E84988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B6B5689"/>
    <w:multiLevelType w:val="hybridMultilevel"/>
    <w:tmpl w:val="00D09E7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5D8F71B0"/>
    <w:multiLevelType w:val="hybridMultilevel"/>
    <w:tmpl w:val="9560209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nsid w:val="63742FB9"/>
    <w:multiLevelType w:val="hybridMultilevel"/>
    <w:tmpl w:val="03ECDA3A"/>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64DD4986"/>
    <w:multiLevelType w:val="hybridMultilevel"/>
    <w:tmpl w:val="6F6E687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nsid w:val="6C036FD6"/>
    <w:multiLevelType w:val="hybridMultilevel"/>
    <w:tmpl w:val="0C043B76"/>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72B55CA8"/>
    <w:multiLevelType w:val="hybridMultilevel"/>
    <w:tmpl w:val="C834EFB0"/>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nsid w:val="73793B60"/>
    <w:multiLevelType w:val="hybridMultilevel"/>
    <w:tmpl w:val="26585B28"/>
    <w:lvl w:ilvl="0" w:tplc="CC6491EA">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7">
    <w:nsid w:val="74FC3170"/>
    <w:multiLevelType w:val="hybridMultilevel"/>
    <w:tmpl w:val="A2A8A59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8">
    <w:nsid w:val="75FD3367"/>
    <w:multiLevelType w:val="hybridMultilevel"/>
    <w:tmpl w:val="6F382CAE"/>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9">
    <w:nsid w:val="7B3E5D1E"/>
    <w:multiLevelType w:val="hybridMultilevel"/>
    <w:tmpl w:val="11EC0940"/>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7C977EFC"/>
    <w:multiLevelType w:val="hybridMultilevel"/>
    <w:tmpl w:val="5F524848"/>
    <w:lvl w:ilvl="0" w:tplc="04130001">
      <w:start w:val="1"/>
      <w:numFmt w:val="bullet"/>
      <w:lvlText w:val=""/>
      <w:lvlJc w:val="left"/>
      <w:pPr>
        <w:ind w:left="360" w:hanging="360"/>
      </w:pPr>
      <w:rPr>
        <w:rFonts w:ascii="Symbol" w:hAnsi="Symbol" w:hint="default"/>
      </w:rPr>
    </w:lvl>
    <w:lvl w:ilvl="1" w:tplc="7098EC3C">
      <w:numFmt w:val="bullet"/>
      <w:lvlText w:val="-"/>
      <w:lvlJc w:val="left"/>
      <w:pPr>
        <w:ind w:left="1080" w:hanging="360"/>
      </w:pPr>
      <w:rPr>
        <w:rFonts w:ascii="Arial" w:eastAsia="MS Mincho" w:hAnsi="Arial" w:cs="Arial" w:hint="default"/>
        <w:b/>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8"/>
  </w:num>
  <w:num w:numId="2">
    <w:abstractNumId w:val="24"/>
  </w:num>
  <w:num w:numId="3">
    <w:abstractNumId w:val="9"/>
  </w:num>
  <w:num w:numId="4">
    <w:abstractNumId w:val="3"/>
  </w:num>
  <w:num w:numId="5">
    <w:abstractNumId w:val="30"/>
  </w:num>
  <w:num w:numId="6">
    <w:abstractNumId w:val="17"/>
  </w:num>
  <w:num w:numId="7">
    <w:abstractNumId w:val="13"/>
  </w:num>
  <w:num w:numId="8">
    <w:abstractNumId w:val="12"/>
  </w:num>
  <w:num w:numId="9">
    <w:abstractNumId w:val="23"/>
  </w:num>
  <w:num w:numId="10">
    <w:abstractNumId w:val="7"/>
  </w:num>
  <w:num w:numId="11">
    <w:abstractNumId w:val="15"/>
  </w:num>
  <w:num w:numId="12">
    <w:abstractNumId w:val="21"/>
  </w:num>
  <w:num w:numId="13">
    <w:abstractNumId w:val="11"/>
  </w:num>
  <w:num w:numId="14">
    <w:abstractNumId w:val="28"/>
  </w:num>
  <w:num w:numId="15">
    <w:abstractNumId w:val="16"/>
  </w:num>
  <w:num w:numId="16">
    <w:abstractNumId w:val="0"/>
  </w:num>
  <w:num w:numId="17">
    <w:abstractNumId w:val="20"/>
  </w:num>
  <w:num w:numId="18">
    <w:abstractNumId w:val="14"/>
  </w:num>
  <w:num w:numId="19">
    <w:abstractNumId w:val="2"/>
  </w:num>
  <w:num w:numId="20">
    <w:abstractNumId w:val="25"/>
  </w:num>
  <w:num w:numId="21">
    <w:abstractNumId w:val="5"/>
  </w:num>
  <w:num w:numId="22">
    <w:abstractNumId w:val="22"/>
  </w:num>
  <w:num w:numId="23">
    <w:abstractNumId w:val="19"/>
  </w:num>
  <w:num w:numId="24">
    <w:abstractNumId w:val="10"/>
  </w:num>
  <w:num w:numId="25">
    <w:abstractNumId w:val="29"/>
  </w:num>
  <w:num w:numId="26">
    <w:abstractNumId w:val="26"/>
  </w:num>
  <w:num w:numId="27">
    <w:abstractNumId w:val="6"/>
  </w:num>
  <w:num w:numId="28">
    <w:abstractNumId w:val="1"/>
  </w:num>
  <w:num w:numId="29">
    <w:abstractNumId w:val="8"/>
  </w:num>
  <w:num w:numId="30">
    <w:abstractNumId w:val="30"/>
  </w:num>
  <w:num w:numId="31">
    <w:abstractNumId w:val="27"/>
  </w:num>
  <w:num w:numId="32">
    <w:abstractNumId w:val="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aalcentrum-VU">
    <w15:presenceInfo w15:providerId="None" w15:userId="Taalcentrum-V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9E"/>
    <w:rsid w:val="000003CC"/>
    <w:rsid w:val="000020D0"/>
    <w:rsid w:val="0000231E"/>
    <w:rsid w:val="00004F17"/>
    <w:rsid w:val="00005942"/>
    <w:rsid w:val="0000642E"/>
    <w:rsid w:val="000072C5"/>
    <w:rsid w:val="000075C3"/>
    <w:rsid w:val="0001003C"/>
    <w:rsid w:val="0001160F"/>
    <w:rsid w:val="0001206E"/>
    <w:rsid w:val="00013231"/>
    <w:rsid w:val="0001598E"/>
    <w:rsid w:val="00015F4F"/>
    <w:rsid w:val="00016E73"/>
    <w:rsid w:val="00020FB1"/>
    <w:rsid w:val="00021EDB"/>
    <w:rsid w:val="000220EE"/>
    <w:rsid w:val="00022BAB"/>
    <w:rsid w:val="00022ED3"/>
    <w:rsid w:val="00023A64"/>
    <w:rsid w:val="00025AC1"/>
    <w:rsid w:val="00026119"/>
    <w:rsid w:val="00026D87"/>
    <w:rsid w:val="00026E26"/>
    <w:rsid w:val="00033E12"/>
    <w:rsid w:val="00035397"/>
    <w:rsid w:val="000358BC"/>
    <w:rsid w:val="00035916"/>
    <w:rsid w:val="000368FB"/>
    <w:rsid w:val="00036C67"/>
    <w:rsid w:val="000373CB"/>
    <w:rsid w:val="00041542"/>
    <w:rsid w:val="0004365F"/>
    <w:rsid w:val="00043AF7"/>
    <w:rsid w:val="0004477B"/>
    <w:rsid w:val="000451C1"/>
    <w:rsid w:val="00046507"/>
    <w:rsid w:val="00046563"/>
    <w:rsid w:val="00050CAD"/>
    <w:rsid w:val="0005111A"/>
    <w:rsid w:val="00052D43"/>
    <w:rsid w:val="00055D11"/>
    <w:rsid w:val="0005634A"/>
    <w:rsid w:val="000563EA"/>
    <w:rsid w:val="00056EF5"/>
    <w:rsid w:val="00060A6C"/>
    <w:rsid w:val="000617C1"/>
    <w:rsid w:val="00065B90"/>
    <w:rsid w:val="00066ADA"/>
    <w:rsid w:val="00070107"/>
    <w:rsid w:val="00070A1C"/>
    <w:rsid w:val="00071F77"/>
    <w:rsid w:val="000738BB"/>
    <w:rsid w:val="00073ECD"/>
    <w:rsid w:val="00074642"/>
    <w:rsid w:val="00076F8D"/>
    <w:rsid w:val="0007717B"/>
    <w:rsid w:val="000809F4"/>
    <w:rsid w:val="00081CA8"/>
    <w:rsid w:val="00083F0E"/>
    <w:rsid w:val="00091B66"/>
    <w:rsid w:val="00092BB0"/>
    <w:rsid w:val="0009302A"/>
    <w:rsid w:val="00093DE1"/>
    <w:rsid w:val="000A0982"/>
    <w:rsid w:val="000A1DAD"/>
    <w:rsid w:val="000A1FD6"/>
    <w:rsid w:val="000A59AF"/>
    <w:rsid w:val="000A5FE7"/>
    <w:rsid w:val="000A74F9"/>
    <w:rsid w:val="000B3011"/>
    <w:rsid w:val="000C1C52"/>
    <w:rsid w:val="000C6076"/>
    <w:rsid w:val="000D260C"/>
    <w:rsid w:val="000D2995"/>
    <w:rsid w:val="000D32B7"/>
    <w:rsid w:val="000E1F64"/>
    <w:rsid w:val="000E26AB"/>
    <w:rsid w:val="000E3498"/>
    <w:rsid w:val="000E3CB3"/>
    <w:rsid w:val="000E5403"/>
    <w:rsid w:val="000E58C6"/>
    <w:rsid w:val="000E6936"/>
    <w:rsid w:val="000F12EB"/>
    <w:rsid w:val="000F3A8D"/>
    <w:rsid w:val="000F5E4B"/>
    <w:rsid w:val="00101DB6"/>
    <w:rsid w:val="00102F5A"/>
    <w:rsid w:val="00102FCB"/>
    <w:rsid w:val="0010311D"/>
    <w:rsid w:val="00103551"/>
    <w:rsid w:val="00103ED4"/>
    <w:rsid w:val="00106F28"/>
    <w:rsid w:val="001151B8"/>
    <w:rsid w:val="00116018"/>
    <w:rsid w:val="00117EE3"/>
    <w:rsid w:val="00120EEA"/>
    <w:rsid w:val="00121B2C"/>
    <w:rsid w:val="00122EB4"/>
    <w:rsid w:val="00123C6A"/>
    <w:rsid w:val="001249EE"/>
    <w:rsid w:val="00124D9A"/>
    <w:rsid w:val="00125778"/>
    <w:rsid w:val="00125901"/>
    <w:rsid w:val="00130981"/>
    <w:rsid w:val="00133F77"/>
    <w:rsid w:val="0013418F"/>
    <w:rsid w:val="0013470B"/>
    <w:rsid w:val="00135664"/>
    <w:rsid w:val="00136CCC"/>
    <w:rsid w:val="00140169"/>
    <w:rsid w:val="00140798"/>
    <w:rsid w:val="00141D40"/>
    <w:rsid w:val="001441B9"/>
    <w:rsid w:val="00144A4A"/>
    <w:rsid w:val="001506A0"/>
    <w:rsid w:val="001515DF"/>
    <w:rsid w:val="00151BFB"/>
    <w:rsid w:val="00157436"/>
    <w:rsid w:val="00161DAB"/>
    <w:rsid w:val="00162809"/>
    <w:rsid w:val="00162D57"/>
    <w:rsid w:val="00164B84"/>
    <w:rsid w:val="00164DC8"/>
    <w:rsid w:val="00165690"/>
    <w:rsid w:val="00165933"/>
    <w:rsid w:val="00167459"/>
    <w:rsid w:val="00173E2B"/>
    <w:rsid w:val="00176C9B"/>
    <w:rsid w:val="001775CB"/>
    <w:rsid w:val="001803F5"/>
    <w:rsid w:val="00180854"/>
    <w:rsid w:val="00180918"/>
    <w:rsid w:val="0018242A"/>
    <w:rsid w:val="00183410"/>
    <w:rsid w:val="0018344A"/>
    <w:rsid w:val="001841EE"/>
    <w:rsid w:val="00184B13"/>
    <w:rsid w:val="00187FC3"/>
    <w:rsid w:val="00193C37"/>
    <w:rsid w:val="001952FA"/>
    <w:rsid w:val="00195EA4"/>
    <w:rsid w:val="00196F03"/>
    <w:rsid w:val="00196F48"/>
    <w:rsid w:val="00197BC9"/>
    <w:rsid w:val="00197BD0"/>
    <w:rsid w:val="001A0524"/>
    <w:rsid w:val="001A15E2"/>
    <w:rsid w:val="001A2E01"/>
    <w:rsid w:val="001A34AF"/>
    <w:rsid w:val="001A47CA"/>
    <w:rsid w:val="001A518C"/>
    <w:rsid w:val="001A5FCD"/>
    <w:rsid w:val="001A7322"/>
    <w:rsid w:val="001A7668"/>
    <w:rsid w:val="001A7F16"/>
    <w:rsid w:val="001B02A4"/>
    <w:rsid w:val="001B0912"/>
    <w:rsid w:val="001B27DF"/>
    <w:rsid w:val="001B2ABD"/>
    <w:rsid w:val="001B7886"/>
    <w:rsid w:val="001B7FC6"/>
    <w:rsid w:val="001C087B"/>
    <w:rsid w:val="001C559E"/>
    <w:rsid w:val="001C610E"/>
    <w:rsid w:val="001C65AD"/>
    <w:rsid w:val="001C6875"/>
    <w:rsid w:val="001D054E"/>
    <w:rsid w:val="001D6869"/>
    <w:rsid w:val="001D6DDC"/>
    <w:rsid w:val="001E124E"/>
    <w:rsid w:val="001E35B3"/>
    <w:rsid w:val="001E4CE0"/>
    <w:rsid w:val="001E506A"/>
    <w:rsid w:val="001E5DD2"/>
    <w:rsid w:val="001E5E9B"/>
    <w:rsid w:val="001F032A"/>
    <w:rsid w:val="001F17CF"/>
    <w:rsid w:val="001F18D3"/>
    <w:rsid w:val="001F1D8B"/>
    <w:rsid w:val="001F450C"/>
    <w:rsid w:val="001F47ED"/>
    <w:rsid w:val="001F5C97"/>
    <w:rsid w:val="001F61E6"/>
    <w:rsid w:val="001F73B1"/>
    <w:rsid w:val="001F7847"/>
    <w:rsid w:val="00200823"/>
    <w:rsid w:val="00204FC3"/>
    <w:rsid w:val="002101C4"/>
    <w:rsid w:val="00210654"/>
    <w:rsid w:val="0021202A"/>
    <w:rsid w:val="002127BF"/>
    <w:rsid w:val="0021401B"/>
    <w:rsid w:val="0021428C"/>
    <w:rsid w:val="00215592"/>
    <w:rsid w:val="002162A5"/>
    <w:rsid w:val="0021668E"/>
    <w:rsid w:val="00216A00"/>
    <w:rsid w:val="00216DB5"/>
    <w:rsid w:val="00217E22"/>
    <w:rsid w:val="0022197C"/>
    <w:rsid w:val="002221E1"/>
    <w:rsid w:val="00222316"/>
    <w:rsid w:val="002224E3"/>
    <w:rsid w:val="00222E4C"/>
    <w:rsid w:val="00222ED1"/>
    <w:rsid w:val="00223B55"/>
    <w:rsid w:val="002257C0"/>
    <w:rsid w:val="00226D51"/>
    <w:rsid w:val="00226E9D"/>
    <w:rsid w:val="002278FE"/>
    <w:rsid w:val="00227DA5"/>
    <w:rsid w:val="00230EB9"/>
    <w:rsid w:val="00231864"/>
    <w:rsid w:val="00233A22"/>
    <w:rsid w:val="002340D7"/>
    <w:rsid w:val="00234A59"/>
    <w:rsid w:val="00234A8A"/>
    <w:rsid w:val="00234B34"/>
    <w:rsid w:val="0023591E"/>
    <w:rsid w:val="00236785"/>
    <w:rsid w:val="00236A17"/>
    <w:rsid w:val="00237147"/>
    <w:rsid w:val="002402A0"/>
    <w:rsid w:val="002406D8"/>
    <w:rsid w:val="00246272"/>
    <w:rsid w:val="002468F2"/>
    <w:rsid w:val="002508BA"/>
    <w:rsid w:val="00252D46"/>
    <w:rsid w:val="0025365E"/>
    <w:rsid w:val="002537ED"/>
    <w:rsid w:val="002545CC"/>
    <w:rsid w:val="00254B2C"/>
    <w:rsid w:val="00256701"/>
    <w:rsid w:val="00256CF7"/>
    <w:rsid w:val="002630F0"/>
    <w:rsid w:val="002638EE"/>
    <w:rsid w:val="00264396"/>
    <w:rsid w:val="002648DF"/>
    <w:rsid w:val="002656DE"/>
    <w:rsid w:val="00265844"/>
    <w:rsid w:val="00267323"/>
    <w:rsid w:val="002725C3"/>
    <w:rsid w:val="00273C5E"/>
    <w:rsid w:val="00273EF0"/>
    <w:rsid w:val="00275134"/>
    <w:rsid w:val="002761DE"/>
    <w:rsid w:val="00276DCB"/>
    <w:rsid w:val="0028287A"/>
    <w:rsid w:val="00282E93"/>
    <w:rsid w:val="00283936"/>
    <w:rsid w:val="00283DA7"/>
    <w:rsid w:val="00283EFB"/>
    <w:rsid w:val="002845DF"/>
    <w:rsid w:val="00285086"/>
    <w:rsid w:val="00286796"/>
    <w:rsid w:val="002913A2"/>
    <w:rsid w:val="00291728"/>
    <w:rsid w:val="00291B16"/>
    <w:rsid w:val="00292095"/>
    <w:rsid w:val="00292214"/>
    <w:rsid w:val="00293267"/>
    <w:rsid w:val="00293E83"/>
    <w:rsid w:val="0029460A"/>
    <w:rsid w:val="002947FF"/>
    <w:rsid w:val="002A02BB"/>
    <w:rsid w:val="002A06F9"/>
    <w:rsid w:val="002A0B94"/>
    <w:rsid w:val="002A3CA2"/>
    <w:rsid w:val="002A5702"/>
    <w:rsid w:val="002B3CEB"/>
    <w:rsid w:val="002B4C0C"/>
    <w:rsid w:val="002C0B86"/>
    <w:rsid w:val="002C1366"/>
    <w:rsid w:val="002C3B5F"/>
    <w:rsid w:val="002C6FE0"/>
    <w:rsid w:val="002C7224"/>
    <w:rsid w:val="002C759E"/>
    <w:rsid w:val="002D1512"/>
    <w:rsid w:val="002D162D"/>
    <w:rsid w:val="002D358D"/>
    <w:rsid w:val="002D4489"/>
    <w:rsid w:val="002D574C"/>
    <w:rsid w:val="002D741A"/>
    <w:rsid w:val="002E0ABF"/>
    <w:rsid w:val="002E39CB"/>
    <w:rsid w:val="002E5777"/>
    <w:rsid w:val="002E5E6F"/>
    <w:rsid w:val="002E6B33"/>
    <w:rsid w:val="002E6FCF"/>
    <w:rsid w:val="002F0F37"/>
    <w:rsid w:val="002F1BE8"/>
    <w:rsid w:val="002F2635"/>
    <w:rsid w:val="002F3061"/>
    <w:rsid w:val="002F5C59"/>
    <w:rsid w:val="002F6849"/>
    <w:rsid w:val="002F69F4"/>
    <w:rsid w:val="002F6F48"/>
    <w:rsid w:val="00304396"/>
    <w:rsid w:val="00312678"/>
    <w:rsid w:val="00312C42"/>
    <w:rsid w:val="003139BA"/>
    <w:rsid w:val="00313D05"/>
    <w:rsid w:val="00313FAF"/>
    <w:rsid w:val="00314196"/>
    <w:rsid w:val="0031743F"/>
    <w:rsid w:val="003200BE"/>
    <w:rsid w:val="00323A7B"/>
    <w:rsid w:val="00324E9C"/>
    <w:rsid w:val="00325251"/>
    <w:rsid w:val="00326EED"/>
    <w:rsid w:val="00327485"/>
    <w:rsid w:val="00332608"/>
    <w:rsid w:val="00333FBF"/>
    <w:rsid w:val="00334453"/>
    <w:rsid w:val="003349E5"/>
    <w:rsid w:val="003360B6"/>
    <w:rsid w:val="00340516"/>
    <w:rsid w:val="003420ED"/>
    <w:rsid w:val="0034275C"/>
    <w:rsid w:val="00342ED5"/>
    <w:rsid w:val="00343861"/>
    <w:rsid w:val="003453AA"/>
    <w:rsid w:val="003456F8"/>
    <w:rsid w:val="0034595C"/>
    <w:rsid w:val="003469B5"/>
    <w:rsid w:val="00346A41"/>
    <w:rsid w:val="0035257D"/>
    <w:rsid w:val="0036164D"/>
    <w:rsid w:val="00362EF7"/>
    <w:rsid w:val="003636F0"/>
    <w:rsid w:val="00364E72"/>
    <w:rsid w:val="00366DF8"/>
    <w:rsid w:val="003671B1"/>
    <w:rsid w:val="00367B73"/>
    <w:rsid w:val="003702E8"/>
    <w:rsid w:val="00372014"/>
    <w:rsid w:val="00372D8D"/>
    <w:rsid w:val="00373572"/>
    <w:rsid w:val="00375133"/>
    <w:rsid w:val="00375D4D"/>
    <w:rsid w:val="00375ECB"/>
    <w:rsid w:val="00376CA5"/>
    <w:rsid w:val="00380E43"/>
    <w:rsid w:val="003842F5"/>
    <w:rsid w:val="0038462A"/>
    <w:rsid w:val="00385F3E"/>
    <w:rsid w:val="003916AF"/>
    <w:rsid w:val="00392A3A"/>
    <w:rsid w:val="0039414C"/>
    <w:rsid w:val="00396B6F"/>
    <w:rsid w:val="0039704C"/>
    <w:rsid w:val="00397536"/>
    <w:rsid w:val="00397E93"/>
    <w:rsid w:val="003A01EF"/>
    <w:rsid w:val="003A0DEB"/>
    <w:rsid w:val="003A210A"/>
    <w:rsid w:val="003A2331"/>
    <w:rsid w:val="003A25A8"/>
    <w:rsid w:val="003A4EED"/>
    <w:rsid w:val="003A5AC5"/>
    <w:rsid w:val="003B0164"/>
    <w:rsid w:val="003B1936"/>
    <w:rsid w:val="003B19BC"/>
    <w:rsid w:val="003B19DC"/>
    <w:rsid w:val="003B2087"/>
    <w:rsid w:val="003B2AC5"/>
    <w:rsid w:val="003B4CF4"/>
    <w:rsid w:val="003B642F"/>
    <w:rsid w:val="003C0BFC"/>
    <w:rsid w:val="003C6291"/>
    <w:rsid w:val="003C6EBE"/>
    <w:rsid w:val="003C79BB"/>
    <w:rsid w:val="003D1415"/>
    <w:rsid w:val="003D2B2B"/>
    <w:rsid w:val="003D3419"/>
    <w:rsid w:val="003D4C0E"/>
    <w:rsid w:val="003D50BC"/>
    <w:rsid w:val="003D5414"/>
    <w:rsid w:val="003D67F8"/>
    <w:rsid w:val="003D6FD6"/>
    <w:rsid w:val="003D70C9"/>
    <w:rsid w:val="003E03AE"/>
    <w:rsid w:val="003E1DB5"/>
    <w:rsid w:val="003E2885"/>
    <w:rsid w:val="003E56B8"/>
    <w:rsid w:val="003E5864"/>
    <w:rsid w:val="003E66F9"/>
    <w:rsid w:val="003E6B82"/>
    <w:rsid w:val="003E6CE3"/>
    <w:rsid w:val="003F0AB9"/>
    <w:rsid w:val="003F0D9B"/>
    <w:rsid w:val="003F1DFC"/>
    <w:rsid w:val="00402E08"/>
    <w:rsid w:val="00403F26"/>
    <w:rsid w:val="00405519"/>
    <w:rsid w:val="0040662D"/>
    <w:rsid w:val="00406F9E"/>
    <w:rsid w:val="00415646"/>
    <w:rsid w:val="004258B8"/>
    <w:rsid w:val="00427633"/>
    <w:rsid w:val="0042767C"/>
    <w:rsid w:val="00432C05"/>
    <w:rsid w:val="00433D5B"/>
    <w:rsid w:val="004343FF"/>
    <w:rsid w:val="0043524E"/>
    <w:rsid w:val="00435F10"/>
    <w:rsid w:val="00435FCE"/>
    <w:rsid w:val="00440C84"/>
    <w:rsid w:val="004417F3"/>
    <w:rsid w:val="00441BF7"/>
    <w:rsid w:val="004431C0"/>
    <w:rsid w:val="004448FD"/>
    <w:rsid w:val="00445974"/>
    <w:rsid w:val="00450D89"/>
    <w:rsid w:val="004513FD"/>
    <w:rsid w:val="00453764"/>
    <w:rsid w:val="00453BCF"/>
    <w:rsid w:val="0045562C"/>
    <w:rsid w:val="0045669E"/>
    <w:rsid w:val="00456C1D"/>
    <w:rsid w:val="00457B58"/>
    <w:rsid w:val="00457FC6"/>
    <w:rsid w:val="00461D05"/>
    <w:rsid w:val="00461EB8"/>
    <w:rsid w:val="00462D83"/>
    <w:rsid w:val="00463E3E"/>
    <w:rsid w:val="0046480A"/>
    <w:rsid w:val="004651E0"/>
    <w:rsid w:val="00467278"/>
    <w:rsid w:val="004673DC"/>
    <w:rsid w:val="00467F5D"/>
    <w:rsid w:val="0047077B"/>
    <w:rsid w:val="0047429E"/>
    <w:rsid w:val="004763E0"/>
    <w:rsid w:val="004768DB"/>
    <w:rsid w:val="00477A6B"/>
    <w:rsid w:val="00481CF9"/>
    <w:rsid w:val="00485157"/>
    <w:rsid w:val="00487380"/>
    <w:rsid w:val="00491D4D"/>
    <w:rsid w:val="0049344E"/>
    <w:rsid w:val="00493B57"/>
    <w:rsid w:val="004942FF"/>
    <w:rsid w:val="004948DA"/>
    <w:rsid w:val="00495A0E"/>
    <w:rsid w:val="00496246"/>
    <w:rsid w:val="004971F6"/>
    <w:rsid w:val="004A0C95"/>
    <w:rsid w:val="004A11F0"/>
    <w:rsid w:val="004A14E4"/>
    <w:rsid w:val="004A16A3"/>
    <w:rsid w:val="004A2305"/>
    <w:rsid w:val="004A5C17"/>
    <w:rsid w:val="004A6DB6"/>
    <w:rsid w:val="004B0F1E"/>
    <w:rsid w:val="004B105B"/>
    <w:rsid w:val="004B3266"/>
    <w:rsid w:val="004B3444"/>
    <w:rsid w:val="004B3D53"/>
    <w:rsid w:val="004B4050"/>
    <w:rsid w:val="004B6989"/>
    <w:rsid w:val="004B7B05"/>
    <w:rsid w:val="004B7E23"/>
    <w:rsid w:val="004C0D1F"/>
    <w:rsid w:val="004C1573"/>
    <w:rsid w:val="004C20F2"/>
    <w:rsid w:val="004C29C6"/>
    <w:rsid w:val="004C2BA1"/>
    <w:rsid w:val="004C2C2A"/>
    <w:rsid w:val="004C34C8"/>
    <w:rsid w:val="004C4315"/>
    <w:rsid w:val="004C53F6"/>
    <w:rsid w:val="004D1D77"/>
    <w:rsid w:val="004D2CEC"/>
    <w:rsid w:val="004D2F78"/>
    <w:rsid w:val="004D34EE"/>
    <w:rsid w:val="004D3F2C"/>
    <w:rsid w:val="004D46A5"/>
    <w:rsid w:val="004D46D4"/>
    <w:rsid w:val="004D5189"/>
    <w:rsid w:val="004D563F"/>
    <w:rsid w:val="004D585D"/>
    <w:rsid w:val="004E0A6F"/>
    <w:rsid w:val="004E235B"/>
    <w:rsid w:val="004E2A4F"/>
    <w:rsid w:val="004E6423"/>
    <w:rsid w:val="004E66CD"/>
    <w:rsid w:val="004F36CE"/>
    <w:rsid w:val="004F44FA"/>
    <w:rsid w:val="004F5469"/>
    <w:rsid w:val="004F5C72"/>
    <w:rsid w:val="004F7142"/>
    <w:rsid w:val="004F7E82"/>
    <w:rsid w:val="00502575"/>
    <w:rsid w:val="00502D54"/>
    <w:rsid w:val="0050356C"/>
    <w:rsid w:val="005063A8"/>
    <w:rsid w:val="00506814"/>
    <w:rsid w:val="00506AEA"/>
    <w:rsid w:val="00507F7A"/>
    <w:rsid w:val="0051015F"/>
    <w:rsid w:val="005119E8"/>
    <w:rsid w:val="00511A44"/>
    <w:rsid w:val="005142C3"/>
    <w:rsid w:val="005167F3"/>
    <w:rsid w:val="00521E7B"/>
    <w:rsid w:val="005225C4"/>
    <w:rsid w:val="005256C8"/>
    <w:rsid w:val="00525743"/>
    <w:rsid w:val="0053148F"/>
    <w:rsid w:val="005336EB"/>
    <w:rsid w:val="00533BA9"/>
    <w:rsid w:val="00541AEB"/>
    <w:rsid w:val="00542A8F"/>
    <w:rsid w:val="00543273"/>
    <w:rsid w:val="005514FC"/>
    <w:rsid w:val="00551AAC"/>
    <w:rsid w:val="0055268F"/>
    <w:rsid w:val="005535D5"/>
    <w:rsid w:val="00554233"/>
    <w:rsid w:val="0055483C"/>
    <w:rsid w:val="0055517E"/>
    <w:rsid w:val="00555FAC"/>
    <w:rsid w:val="00555FBA"/>
    <w:rsid w:val="00557797"/>
    <w:rsid w:val="005604EF"/>
    <w:rsid w:val="0056077B"/>
    <w:rsid w:val="00560A52"/>
    <w:rsid w:val="0056436A"/>
    <w:rsid w:val="00564633"/>
    <w:rsid w:val="00565E05"/>
    <w:rsid w:val="005708F6"/>
    <w:rsid w:val="00574A9C"/>
    <w:rsid w:val="005767CB"/>
    <w:rsid w:val="00581C10"/>
    <w:rsid w:val="00581F0E"/>
    <w:rsid w:val="00582C32"/>
    <w:rsid w:val="00582D47"/>
    <w:rsid w:val="00583A5C"/>
    <w:rsid w:val="00584EDD"/>
    <w:rsid w:val="00586969"/>
    <w:rsid w:val="005908B5"/>
    <w:rsid w:val="00592A4F"/>
    <w:rsid w:val="0059386B"/>
    <w:rsid w:val="00593B50"/>
    <w:rsid w:val="005954DD"/>
    <w:rsid w:val="005A03E0"/>
    <w:rsid w:val="005A05A4"/>
    <w:rsid w:val="005A099D"/>
    <w:rsid w:val="005A126F"/>
    <w:rsid w:val="005A154C"/>
    <w:rsid w:val="005A3D9F"/>
    <w:rsid w:val="005A3ECA"/>
    <w:rsid w:val="005A6237"/>
    <w:rsid w:val="005A6DFA"/>
    <w:rsid w:val="005A793B"/>
    <w:rsid w:val="005B11FF"/>
    <w:rsid w:val="005B293D"/>
    <w:rsid w:val="005B29CB"/>
    <w:rsid w:val="005B333B"/>
    <w:rsid w:val="005B3662"/>
    <w:rsid w:val="005B51F0"/>
    <w:rsid w:val="005B5B10"/>
    <w:rsid w:val="005B7506"/>
    <w:rsid w:val="005B7B81"/>
    <w:rsid w:val="005C06D3"/>
    <w:rsid w:val="005C1615"/>
    <w:rsid w:val="005C1857"/>
    <w:rsid w:val="005C3C91"/>
    <w:rsid w:val="005C4B92"/>
    <w:rsid w:val="005C63B4"/>
    <w:rsid w:val="005C73BD"/>
    <w:rsid w:val="005C75B4"/>
    <w:rsid w:val="005D043F"/>
    <w:rsid w:val="005D0A43"/>
    <w:rsid w:val="005D130F"/>
    <w:rsid w:val="005D152D"/>
    <w:rsid w:val="005D2447"/>
    <w:rsid w:val="005D490C"/>
    <w:rsid w:val="005D6019"/>
    <w:rsid w:val="005D653C"/>
    <w:rsid w:val="005D742B"/>
    <w:rsid w:val="005E0917"/>
    <w:rsid w:val="005E2548"/>
    <w:rsid w:val="005E27B0"/>
    <w:rsid w:val="005E4E79"/>
    <w:rsid w:val="005F0101"/>
    <w:rsid w:val="005F2A29"/>
    <w:rsid w:val="005F33E2"/>
    <w:rsid w:val="005F3D26"/>
    <w:rsid w:val="005F4B87"/>
    <w:rsid w:val="005F50F0"/>
    <w:rsid w:val="005F7B12"/>
    <w:rsid w:val="00600760"/>
    <w:rsid w:val="00601009"/>
    <w:rsid w:val="006045D2"/>
    <w:rsid w:val="00606F99"/>
    <w:rsid w:val="00607B42"/>
    <w:rsid w:val="00607D59"/>
    <w:rsid w:val="00610626"/>
    <w:rsid w:val="00611C60"/>
    <w:rsid w:val="00613D6A"/>
    <w:rsid w:val="00614293"/>
    <w:rsid w:val="00614B12"/>
    <w:rsid w:val="00615B90"/>
    <w:rsid w:val="00620EF9"/>
    <w:rsid w:val="006232A8"/>
    <w:rsid w:val="00624612"/>
    <w:rsid w:val="00625091"/>
    <w:rsid w:val="00625938"/>
    <w:rsid w:val="006270BF"/>
    <w:rsid w:val="00627FE3"/>
    <w:rsid w:val="00631030"/>
    <w:rsid w:val="006320EC"/>
    <w:rsid w:val="006335A0"/>
    <w:rsid w:val="00634642"/>
    <w:rsid w:val="00634DBD"/>
    <w:rsid w:val="00636D3F"/>
    <w:rsid w:val="00643011"/>
    <w:rsid w:val="00643D00"/>
    <w:rsid w:val="006456ED"/>
    <w:rsid w:val="006465E2"/>
    <w:rsid w:val="006467C5"/>
    <w:rsid w:val="00647245"/>
    <w:rsid w:val="00647DCE"/>
    <w:rsid w:val="0065066A"/>
    <w:rsid w:val="006522EC"/>
    <w:rsid w:val="00653191"/>
    <w:rsid w:val="00653C94"/>
    <w:rsid w:val="00656422"/>
    <w:rsid w:val="0065699B"/>
    <w:rsid w:val="0066173A"/>
    <w:rsid w:val="006626F1"/>
    <w:rsid w:val="00662798"/>
    <w:rsid w:val="00663CDF"/>
    <w:rsid w:val="00664717"/>
    <w:rsid w:val="006733B1"/>
    <w:rsid w:val="006734A9"/>
    <w:rsid w:val="00673C54"/>
    <w:rsid w:val="006740FF"/>
    <w:rsid w:val="00674481"/>
    <w:rsid w:val="00674678"/>
    <w:rsid w:val="006752DC"/>
    <w:rsid w:val="0067573C"/>
    <w:rsid w:val="006758EF"/>
    <w:rsid w:val="00677EB2"/>
    <w:rsid w:val="006803AC"/>
    <w:rsid w:val="0068206C"/>
    <w:rsid w:val="00682BF3"/>
    <w:rsid w:val="006843F1"/>
    <w:rsid w:val="0069024D"/>
    <w:rsid w:val="00691DC4"/>
    <w:rsid w:val="00692605"/>
    <w:rsid w:val="00692AC2"/>
    <w:rsid w:val="00692D38"/>
    <w:rsid w:val="00693A7D"/>
    <w:rsid w:val="00694405"/>
    <w:rsid w:val="00694758"/>
    <w:rsid w:val="00694E66"/>
    <w:rsid w:val="00696AB6"/>
    <w:rsid w:val="00696B6A"/>
    <w:rsid w:val="006973D0"/>
    <w:rsid w:val="006979EC"/>
    <w:rsid w:val="00697ADE"/>
    <w:rsid w:val="00697E28"/>
    <w:rsid w:val="00697FB5"/>
    <w:rsid w:val="006A0778"/>
    <w:rsid w:val="006A1C0C"/>
    <w:rsid w:val="006A3BDF"/>
    <w:rsid w:val="006A4431"/>
    <w:rsid w:val="006A4873"/>
    <w:rsid w:val="006A5F83"/>
    <w:rsid w:val="006A616F"/>
    <w:rsid w:val="006B0708"/>
    <w:rsid w:val="006B0A8F"/>
    <w:rsid w:val="006B21C4"/>
    <w:rsid w:val="006B2485"/>
    <w:rsid w:val="006B4A64"/>
    <w:rsid w:val="006B5276"/>
    <w:rsid w:val="006B5620"/>
    <w:rsid w:val="006B6D0A"/>
    <w:rsid w:val="006B7D31"/>
    <w:rsid w:val="006C0545"/>
    <w:rsid w:val="006C0BF8"/>
    <w:rsid w:val="006C4E76"/>
    <w:rsid w:val="006C68DD"/>
    <w:rsid w:val="006D0BEB"/>
    <w:rsid w:val="006D0BEF"/>
    <w:rsid w:val="006D147E"/>
    <w:rsid w:val="006D1732"/>
    <w:rsid w:val="006D3238"/>
    <w:rsid w:val="006D3502"/>
    <w:rsid w:val="006D5B35"/>
    <w:rsid w:val="006D611E"/>
    <w:rsid w:val="006E2A91"/>
    <w:rsid w:val="006E3B34"/>
    <w:rsid w:val="006E3CB4"/>
    <w:rsid w:val="006E4C0F"/>
    <w:rsid w:val="006E5DFE"/>
    <w:rsid w:val="00700272"/>
    <w:rsid w:val="00701C88"/>
    <w:rsid w:val="00701F5F"/>
    <w:rsid w:val="00703EE4"/>
    <w:rsid w:val="007047B1"/>
    <w:rsid w:val="00706825"/>
    <w:rsid w:val="00707D17"/>
    <w:rsid w:val="007113E1"/>
    <w:rsid w:val="00712972"/>
    <w:rsid w:val="007135AB"/>
    <w:rsid w:val="00713E25"/>
    <w:rsid w:val="00713E3A"/>
    <w:rsid w:val="00716FA1"/>
    <w:rsid w:val="00722952"/>
    <w:rsid w:val="00723452"/>
    <w:rsid w:val="007243A0"/>
    <w:rsid w:val="00724885"/>
    <w:rsid w:val="00727AED"/>
    <w:rsid w:val="0073038C"/>
    <w:rsid w:val="0073249D"/>
    <w:rsid w:val="00733424"/>
    <w:rsid w:val="007342B2"/>
    <w:rsid w:val="007342CD"/>
    <w:rsid w:val="0073503B"/>
    <w:rsid w:val="0073650C"/>
    <w:rsid w:val="00740973"/>
    <w:rsid w:val="00742647"/>
    <w:rsid w:val="00742EB9"/>
    <w:rsid w:val="007447F0"/>
    <w:rsid w:val="00746C90"/>
    <w:rsid w:val="0074726E"/>
    <w:rsid w:val="0074739A"/>
    <w:rsid w:val="00752559"/>
    <w:rsid w:val="00752F87"/>
    <w:rsid w:val="00753D75"/>
    <w:rsid w:val="00754314"/>
    <w:rsid w:val="007544D9"/>
    <w:rsid w:val="007559EB"/>
    <w:rsid w:val="0075659F"/>
    <w:rsid w:val="00756E6A"/>
    <w:rsid w:val="00757636"/>
    <w:rsid w:val="00760CD4"/>
    <w:rsid w:val="00760F21"/>
    <w:rsid w:val="0076430B"/>
    <w:rsid w:val="00764684"/>
    <w:rsid w:val="007652E5"/>
    <w:rsid w:val="00765755"/>
    <w:rsid w:val="00770856"/>
    <w:rsid w:val="007711B3"/>
    <w:rsid w:val="0077361B"/>
    <w:rsid w:val="007767DC"/>
    <w:rsid w:val="00776CBD"/>
    <w:rsid w:val="00777E57"/>
    <w:rsid w:val="00782312"/>
    <w:rsid w:val="00782374"/>
    <w:rsid w:val="0078384C"/>
    <w:rsid w:val="0078518B"/>
    <w:rsid w:val="00787489"/>
    <w:rsid w:val="00787F47"/>
    <w:rsid w:val="00787F8A"/>
    <w:rsid w:val="007939C5"/>
    <w:rsid w:val="00794AE3"/>
    <w:rsid w:val="00796122"/>
    <w:rsid w:val="007961AB"/>
    <w:rsid w:val="0079787D"/>
    <w:rsid w:val="007A0D82"/>
    <w:rsid w:val="007A21E0"/>
    <w:rsid w:val="007A40C1"/>
    <w:rsid w:val="007A7EDF"/>
    <w:rsid w:val="007A7FD3"/>
    <w:rsid w:val="007B0BEA"/>
    <w:rsid w:val="007B25EC"/>
    <w:rsid w:val="007B2770"/>
    <w:rsid w:val="007B3503"/>
    <w:rsid w:val="007B4291"/>
    <w:rsid w:val="007B599E"/>
    <w:rsid w:val="007B59AB"/>
    <w:rsid w:val="007B5C5F"/>
    <w:rsid w:val="007C07EF"/>
    <w:rsid w:val="007C1B30"/>
    <w:rsid w:val="007C1BA6"/>
    <w:rsid w:val="007C207D"/>
    <w:rsid w:val="007C4043"/>
    <w:rsid w:val="007C64E9"/>
    <w:rsid w:val="007C77EA"/>
    <w:rsid w:val="007D0E47"/>
    <w:rsid w:val="007D1A5A"/>
    <w:rsid w:val="007D2A37"/>
    <w:rsid w:val="007D2CE3"/>
    <w:rsid w:val="007D4841"/>
    <w:rsid w:val="007D5620"/>
    <w:rsid w:val="007D7182"/>
    <w:rsid w:val="007D7837"/>
    <w:rsid w:val="007E1319"/>
    <w:rsid w:val="007E1569"/>
    <w:rsid w:val="007E1F2B"/>
    <w:rsid w:val="007E3139"/>
    <w:rsid w:val="007E319F"/>
    <w:rsid w:val="007E5A53"/>
    <w:rsid w:val="007E60BF"/>
    <w:rsid w:val="007F0EAD"/>
    <w:rsid w:val="007F2F76"/>
    <w:rsid w:val="007F55DD"/>
    <w:rsid w:val="007F5F30"/>
    <w:rsid w:val="00800020"/>
    <w:rsid w:val="0080013B"/>
    <w:rsid w:val="0080156F"/>
    <w:rsid w:val="00802697"/>
    <w:rsid w:val="008049DA"/>
    <w:rsid w:val="00804D04"/>
    <w:rsid w:val="00804F7B"/>
    <w:rsid w:val="0080512B"/>
    <w:rsid w:val="00805F09"/>
    <w:rsid w:val="00807380"/>
    <w:rsid w:val="00810F1B"/>
    <w:rsid w:val="008112F1"/>
    <w:rsid w:val="00811964"/>
    <w:rsid w:val="008134B5"/>
    <w:rsid w:val="0081397F"/>
    <w:rsid w:val="00813D0E"/>
    <w:rsid w:val="00814389"/>
    <w:rsid w:val="008143E2"/>
    <w:rsid w:val="0081574E"/>
    <w:rsid w:val="00817874"/>
    <w:rsid w:val="00820D6A"/>
    <w:rsid w:val="008236DF"/>
    <w:rsid w:val="00823E0C"/>
    <w:rsid w:val="00827762"/>
    <w:rsid w:val="00831EE3"/>
    <w:rsid w:val="00833058"/>
    <w:rsid w:val="008350EF"/>
    <w:rsid w:val="008354C8"/>
    <w:rsid w:val="00835DEB"/>
    <w:rsid w:val="0083625F"/>
    <w:rsid w:val="00836A68"/>
    <w:rsid w:val="008454C0"/>
    <w:rsid w:val="00845E80"/>
    <w:rsid w:val="00846DEA"/>
    <w:rsid w:val="00847439"/>
    <w:rsid w:val="0085452E"/>
    <w:rsid w:val="00856AFE"/>
    <w:rsid w:val="00857676"/>
    <w:rsid w:val="00857D99"/>
    <w:rsid w:val="00861613"/>
    <w:rsid w:val="008625E4"/>
    <w:rsid w:val="00862E92"/>
    <w:rsid w:val="008641CF"/>
    <w:rsid w:val="008653B7"/>
    <w:rsid w:val="00865A90"/>
    <w:rsid w:val="00865CE4"/>
    <w:rsid w:val="0086657C"/>
    <w:rsid w:val="00866D3B"/>
    <w:rsid w:val="00867337"/>
    <w:rsid w:val="00867708"/>
    <w:rsid w:val="0087758B"/>
    <w:rsid w:val="00877914"/>
    <w:rsid w:val="00880BE4"/>
    <w:rsid w:val="00880E62"/>
    <w:rsid w:val="008815FA"/>
    <w:rsid w:val="00887794"/>
    <w:rsid w:val="00887F3F"/>
    <w:rsid w:val="008913B3"/>
    <w:rsid w:val="00891FF4"/>
    <w:rsid w:val="00893CB4"/>
    <w:rsid w:val="00895CDE"/>
    <w:rsid w:val="00895EEB"/>
    <w:rsid w:val="008978FB"/>
    <w:rsid w:val="008A0C0C"/>
    <w:rsid w:val="008A2944"/>
    <w:rsid w:val="008A4106"/>
    <w:rsid w:val="008A57E6"/>
    <w:rsid w:val="008A59A0"/>
    <w:rsid w:val="008A710D"/>
    <w:rsid w:val="008A7DDB"/>
    <w:rsid w:val="008B182D"/>
    <w:rsid w:val="008B1B0E"/>
    <w:rsid w:val="008B3807"/>
    <w:rsid w:val="008B4890"/>
    <w:rsid w:val="008B4F7B"/>
    <w:rsid w:val="008B6F73"/>
    <w:rsid w:val="008B7A0F"/>
    <w:rsid w:val="008C45F4"/>
    <w:rsid w:val="008C4803"/>
    <w:rsid w:val="008C490D"/>
    <w:rsid w:val="008C49E7"/>
    <w:rsid w:val="008C5A85"/>
    <w:rsid w:val="008C70EE"/>
    <w:rsid w:val="008C7F41"/>
    <w:rsid w:val="008D03C3"/>
    <w:rsid w:val="008D26F7"/>
    <w:rsid w:val="008D39FB"/>
    <w:rsid w:val="008D5125"/>
    <w:rsid w:val="008D7421"/>
    <w:rsid w:val="008D7C1B"/>
    <w:rsid w:val="008E01E4"/>
    <w:rsid w:val="008E0F61"/>
    <w:rsid w:val="008E3091"/>
    <w:rsid w:val="008E350F"/>
    <w:rsid w:val="008E4AE6"/>
    <w:rsid w:val="008E6503"/>
    <w:rsid w:val="008F2249"/>
    <w:rsid w:val="008F249F"/>
    <w:rsid w:val="00901924"/>
    <w:rsid w:val="00902321"/>
    <w:rsid w:val="00904152"/>
    <w:rsid w:val="00905C2A"/>
    <w:rsid w:val="00905C31"/>
    <w:rsid w:val="00906F31"/>
    <w:rsid w:val="00910219"/>
    <w:rsid w:val="00911BAF"/>
    <w:rsid w:val="00912651"/>
    <w:rsid w:val="00912A64"/>
    <w:rsid w:val="009146F4"/>
    <w:rsid w:val="00915A68"/>
    <w:rsid w:val="00921024"/>
    <w:rsid w:val="00921E13"/>
    <w:rsid w:val="0092273E"/>
    <w:rsid w:val="00924941"/>
    <w:rsid w:val="009257E7"/>
    <w:rsid w:val="00925D72"/>
    <w:rsid w:val="009273C4"/>
    <w:rsid w:val="00930009"/>
    <w:rsid w:val="0093384E"/>
    <w:rsid w:val="00935173"/>
    <w:rsid w:val="00936201"/>
    <w:rsid w:val="009373D8"/>
    <w:rsid w:val="009438B4"/>
    <w:rsid w:val="009459FB"/>
    <w:rsid w:val="00946079"/>
    <w:rsid w:val="00946B13"/>
    <w:rsid w:val="0095087A"/>
    <w:rsid w:val="00950C08"/>
    <w:rsid w:val="00951589"/>
    <w:rsid w:val="00952E76"/>
    <w:rsid w:val="00953C2B"/>
    <w:rsid w:val="00953D42"/>
    <w:rsid w:val="00955C73"/>
    <w:rsid w:val="00956701"/>
    <w:rsid w:val="00956B57"/>
    <w:rsid w:val="00957521"/>
    <w:rsid w:val="009600F5"/>
    <w:rsid w:val="00962EF8"/>
    <w:rsid w:val="00964F30"/>
    <w:rsid w:val="00966B08"/>
    <w:rsid w:val="0096745B"/>
    <w:rsid w:val="0097070F"/>
    <w:rsid w:val="00970B21"/>
    <w:rsid w:val="00970D42"/>
    <w:rsid w:val="009711C9"/>
    <w:rsid w:val="00972218"/>
    <w:rsid w:val="00972749"/>
    <w:rsid w:val="00972A9F"/>
    <w:rsid w:val="00973134"/>
    <w:rsid w:val="00975D6C"/>
    <w:rsid w:val="009805F9"/>
    <w:rsid w:val="00980AC6"/>
    <w:rsid w:val="00980CA4"/>
    <w:rsid w:val="00981947"/>
    <w:rsid w:val="0098224B"/>
    <w:rsid w:val="009828C5"/>
    <w:rsid w:val="00983F2A"/>
    <w:rsid w:val="00984213"/>
    <w:rsid w:val="00984662"/>
    <w:rsid w:val="00984E36"/>
    <w:rsid w:val="00986632"/>
    <w:rsid w:val="00991695"/>
    <w:rsid w:val="00991E09"/>
    <w:rsid w:val="0099540A"/>
    <w:rsid w:val="009A07C8"/>
    <w:rsid w:val="009A0842"/>
    <w:rsid w:val="009A32C8"/>
    <w:rsid w:val="009A3662"/>
    <w:rsid w:val="009A3ABC"/>
    <w:rsid w:val="009A3D28"/>
    <w:rsid w:val="009A3EE5"/>
    <w:rsid w:val="009A4391"/>
    <w:rsid w:val="009A5CBD"/>
    <w:rsid w:val="009A5DB1"/>
    <w:rsid w:val="009A72C5"/>
    <w:rsid w:val="009A782B"/>
    <w:rsid w:val="009A7B84"/>
    <w:rsid w:val="009B1226"/>
    <w:rsid w:val="009B12DD"/>
    <w:rsid w:val="009B2E59"/>
    <w:rsid w:val="009B38AE"/>
    <w:rsid w:val="009B4B9F"/>
    <w:rsid w:val="009B5A91"/>
    <w:rsid w:val="009B7A86"/>
    <w:rsid w:val="009C02C2"/>
    <w:rsid w:val="009C11B5"/>
    <w:rsid w:val="009C1C0E"/>
    <w:rsid w:val="009C1DED"/>
    <w:rsid w:val="009C2109"/>
    <w:rsid w:val="009C2DB7"/>
    <w:rsid w:val="009C3B8D"/>
    <w:rsid w:val="009C3BBE"/>
    <w:rsid w:val="009C641D"/>
    <w:rsid w:val="009C7731"/>
    <w:rsid w:val="009D1553"/>
    <w:rsid w:val="009D4D5C"/>
    <w:rsid w:val="009D5827"/>
    <w:rsid w:val="009D77E9"/>
    <w:rsid w:val="009E1DCE"/>
    <w:rsid w:val="009E23A5"/>
    <w:rsid w:val="009E5921"/>
    <w:rsid w:val="009E71AD"/>
    <w:rsid w:val="009F0400"/>
    <w:rsid w:val="009F2B3E"/>
    <w:rsid w:val="009F3792"/>
    <w:rsid w:val="009F68C5"/>
    <w:rsid w:val="00A014E5"/>
    <w:rsid w:val="00A026A5"/>
    <w:rsid w:val="00A02C44"/>
    <w:rsid w:val="00A045A8"/>
    <w:rsid w:val="00A05290"/>
    <w:rsid w:val="00A06EF2"/>
    <w:rsid w:val="00A070AC"/>
    <w:rsid w:val="00A07A73"/>
    <w:rsid w:val="00A1148B"/>
    <w:rsid w:val="00A12019"/>
    <w:rsid w:val="00A14042"/>
    <w:rsid w:val="00A14D9C"/>
    <w:rsid w:val="00A162F1"/>
    <w:rsid w:val="00A17F3B"/>
    <w:rsid w:val="00A23915"/>
    <w:rsid w:val="00A240AC"/>
    <w:rsid w:val="00A263C9"/>
    <w:rsid w:val="00A31B1C"/>
    <w:rsid w:val="00A31D9B"/>
    <w:rsid w:val="00A3215F"/>
    <w:rsid w:val="00A34245"/>
    <w:rsid w:val="00A351E2"/>
    <w:rsid w:val="00A353B7"/>
    <w:rsid w:val="00A36204"/>
    <w:rsid w:val="00A36F42"/>
    <w:rsid w:val="00A4048B"/>
    <w:rsid w:val="00A426F1"/>
    <w:rsid w:val="00A50CF5"/>
    <w:rsid w:val="00A51B3C"/>
    <w:rsid w:val="00A51B55"/>
    <w:rsid w:val="00A53E9C"/>
    <w:rsid w:val="00A544D7"/>
    <w:rsid w:val="00A559A6"/>
    <w:rsid w:val="00A56A3A"/>
    <w:rsid w:val="00A56C3B"/>
    <w:rsid w:val="00A57B28"/>
    <w:rsid w:val="00A60D51"/>
    <w:rsid w:val="00A62347"/>
    <w:rsid w:val="00A64B7A"/>
    <w:rsid w:val="00A64E79"/>
    <w:rsid w:val="00A665D9"/>
    <w:rsid w:val="00A667B5"/>
    <w:rsid w:val="00A709C2"/>
    <w:rsid w:val="00A70D45"/>
    <w:rsid w:val="00A721A8"/>
    <w:rsid w:val="00A722A2"/>
    <w:rsid w:val="00A73035"/>
    <w:rsid w:val="00A738D1"/>
    <w:rsid w:val="00A759D3"/>
    <w:rsid w:val="00A76CE1"/>
    <w:rsid w:val="00A81754"/>
    <w:rsid w:val="00A82BE5"/>
    <w:rsid w:val="00A87C48"/>
    <w:rsid w:val="00A914C5"/>
    <w:rsid w:val="00A9237F"/>
    <w:rsid w:val="00A938AE"/>
    <w:rsid w:val="00A93C89"/>
    <w:rsid w:val="00A93E25"/>
    <w:rsid w:val="00A94E91"/>
    <w:rsid w:val="00A950A5"/>
    <w:rsid w:val="00AA1E32"/>
    <w:rsid w:val="00AA30B5"/>
    <w:rsid w:val="00AA3D93"/>
    <w:rsid w:val="00AA403E"/>
    <w:rsid w:val="00AA42FA"/>
    <w:rsid w:val="00AA4A4A"/>
    <w:rsid w:val="00AA5FAC"/>
    <w:rsid w:val="00AA75CC"/>
    <w:rsid w:val="00AB21C5"/>
    <w:rsid w:val="00AB25E1"/>
    <w:rsid w:val="00AB2A48"/>
    <w:rsid w:val="00AB3F2F"/>
    <w:rsid w:val="00AB57C7"/>
    <w:rsid w:val="00AB6499"/>
    <w:rsid w:val="00AB7ABE"/>
    <w:rsid w:val="00AC08EA"/>
    <w:rsid w:val="00AC4A99"/>
    <w:rsid w:val="00AC4E23"/>
    <w:rsid w:val="00AC6632"/>
    <w:rsid w:val="00AC74FE"/>
    <w:rsid w:val="00AC78EB"/>
    <w:rsid w:val="00AD066F"/>
    <w:rsid w:val="00AD33E4"/>
    <w:rsid w:val="00AD3D0A"/>
    <w:rsid w:val="00AD451B"/>
    <w:rsid w:val="00AD475A"/>
    <w:rsid w:val="00AD5772"/>
    <w:rsid w:val="00AD7369"/>
    <w:rsid w:val="00AE15B8"/>
    <w:rsid w:val="00AE1F5D"/>
    <w:rsid w:val="00AE2114"/>
    <w:rsid w:val="00AE2E8B"/>
    <w:rsid w:val="00AE45DC"/>
    <w:rsid w:val="00AE6366"/>
    <w:rsid w:val="00AE6D95"/>
    <w:rsid w:val="00AF032F"/>
    <w:rsid w:val="00AF0793"/>
    <w:rsid w:val="00AF4453"/>
    <w:rsid w:val="00AF4F1A"/>
    <w:rsid w:val="00AF51CE"/>
    <w:rsid w:val="00AF6978"/>
    <w:rsid w:val="00AF7D2B"/>
    <w:rsid w:val="00AF7E91"/>
    <w:rsid w:val="00B0026A"/>
    <w:rsid w:val="00B009F6"/>
    <w:rsid w:val="00B02833"/>
    <w:rsid w:val="00B03A9B"/>
    <w:rsid w:val="00B050E3"/>
    <w:rsid w:val="00B06DFD"/>
    <w:rsid w:val="00B073E8"/>
    <w:rsid w:val="00B13123"/>
    <w:rsid w:val="00B140B2"/>
    <w:rsid w:val="00B16957"/>
    <w:rsid w:val="00B212EE"/>
    <w:rsid w:val="00B21A57"/>
    <w:rsid w:val="00B225AC"/>
    <w:rsid w:val="00B2287C"/>
    <w:rsid w:val="00B23C82"/>
    <w:rsid w:val="00B24512"/>
    <w:rsid w:val="00B24A1E"/>
    <w:rsid w:val="00B250B5"/>
    <w:rsid w:val="00B258CF"/>
    <w:rsid w:val="00B262AE"/>
    <w:rsid w:val="00B27985"/>
    <w:rsid w:val="00B30B37"/>
    <w:rsid w:val="00B31473"/>
    <w:rsid w:val="00B33069"/>
    <w:rsid w:val="00B33739"/>
    <w:rsid w:val="00B3550D"/>
    <w:rsid w:val="00B36747"/>
    <w:rsid w:val="00B42A91"/>
    <w:rsid w:val="00B42CD6"/>
    <w:rsid w:val="00B43227"/>
    <w:rsid w:val="00B43670"/>
    <w:rsid w:val="00B44A1C"/>
    <w:rsid w:val="00B46870"/>
    <w:rsid w:val="00B4698C"/>
    <w:rsid w:val="00B500BD"/>
    <w:rsid w:val="00B51434"/>
    <w:rsid w:val="00B5153C"/>
    <w:rsid w:val="00B5318D"/>
    <w:rsid w:val="00B577B2"/>
    <w:rsid w:val="00B57CC8"/>
    <w:rsid w:val="00B60C89"/>
    <w:rsid w:val="00B60CCF"/>
    <w:rsid w:val="00B621AC"/>
    <w:rsid w:val="00B62CC3"/>
    <w:rsid w:val="00B6322E"/>
    <w:rsid w:val="00B63EC4"/>
    <w:rsid w:val="00B641A4"/>
    <w:rsid w:val="00B64321"/>
    <w:rsid w:val="00B64A37"/>
    <w:rsid w:val="00B65B1F"/>
    <w:rsid w:val="00B66220"/>
    <w:rsid w:val="00B66317"/>
    <w:rsid w:val="00B66CB6"/>
    <w:rsid w:val="00B66E0E"/>
    <w:rsid w:val="00B7054D"/>
    <w:rsid w:val="00B729EA"/>
    <w:rsid w:val="00B72C7C"/>
    <w:rsid w:val="00B75152"/>
    <w:rsid w:val="00B754C1"/>
    <w:rsid w:val="00B77DA3"/>
    <w:rsid w:val="00B77EE8"/>
    <w:rsid w:val="00B830CA"/>
    <w:rsid w:val="00B83867"/>
    <w:rsid w:val="00B8514E"/>
    <w:rsid w:val="00B85255"/>
    <w:rsid w:val="00B862A8"/>
    <w:rsid w:val="00B90BB6"/>
    <w:rsid w:val="00B913B6"/>
    <w:rsid w:val="00B91F54"/>
    <w:rsid w:val="00B92914"/>
    <w:rsid w:val="00B92DEF"/>
    <w:rsid w:val="00B94631"/>
    <w:rsid w:val="00B95776"/>
    <w:rsid w:val="00B95968"/>
    <w:rsid w:val="00B95E65"/>
    <w:rsid w:val="00B96F7C"/>
    <w:rsid w:val="00B97D80"/>
    <w:rsid w:val="00BA285D"/>
    <w:rsid w:val="00BA28B5"/>
    <w:rsid w:val="00BA2A45"/>
    <w:rsid w:val="00BB2615"/>
    <w:rsid w:val="00BB5498"/>
    <w:rsid w:val="00BC0ADE"/>
    <w:rsid w:val="00BC2F14"/>
    <w:rsid w:val="00BC4276"/>
    <w:rsid w:val="00BC4BB4"/>
    <w:rsid w:val="00BC66CC"/>
    <w:rsid w:val="00BC6E6B"/>
    <w:rsid w:val="00BC78CA"/>
    <w:rsid w:val="00BD0065"/>
    <w:rsid w:val="00BD021F"/>
    <w:rsid w:val="00BD0EC0"/>
    <w:rsid w:val="00BD235D"/>
    <w:rsid w:val="00BD47E1"/>
    <w:rsid w:val="00BD4D39"/>
    <w:rsid w:val="00BD5F8E"/>
    <w:rsid w:val="00BD6117"/>
    <w:rsid w:val="00BD71AC"/>
    <w:rsid w:val="00BE0081"/>
    <w:rsid w:val="00BE0E5E"/>
    <w:rsid w:val="00BE1A9A"/>
    <w:rsid w:val="00BE1B73"/>
    <w:rsid w:val="00BE363D"/>
    <w:rsid w:val="00BE3BE7"/>
    <w:rsid w:val="00BE6634"/>
    <w:rsid w:val="00BF046D"/>
    <w:rsid w:val="00BF1B8C"/>
    <w:rsid w:val="00BF2F60"/>
    <w:rsid w:val="00BF316E"/>
    <w:rsid w:val="00BF4293"/>
    <w:rsid w:val="00BF48D1"/>
    <w:rsid w:val="00BF57BE"/>
    <w:rsid w:val="00BF7834"/>
    <w:rsid w:val="00C000FB"/>
    <w:rsid w:val="00C00E90"/>
    <w:rsid w:val="00C051EE"/>
    <w:rsid w:val="00C0529C"/>
    <w:rsid w:val="00C056A4"/>
    <w:rsid w:val="00C05BF0"/>
    <w:rsid w:val="00C06228"/>
    <w:rsid w:val="00C06C6B"/>
    <w:rsid w:val="00C07F59"/>
    <w:rsid w:val="00C12E3E"/>
    <w:rsid w:val="00C151B2"/>
    <w:rsid w:val="00C158BB"/>
    <w:rsid w:val="00C15BE8"/>
    <w:rsid w:val="00C1745E"/>
    <w:rsid w:val="00C21B7E"/>
    <w:rsid w:val="00C21D58"/>
    <w:rsid w:val="00C224D1"/>
    <w:rsid w:val="00C2317B"/>
    <w:rsid w:val="00C253A3"/>
    <w:rsid w:val="00C26483"/>
    <w:rsid w:val="00C276CA"/>
    <w:rsid w:val="00C303CF"/>
    <w:rsid w:val="00C32CD6"/>
    <w:rsid w:val="00C34621"/>
    <w:rsid w:val="00C360A1"/>
    <w:rsid w:val="00C3628A"/>
    <w:rsid w:val="00C3694C"/>
    <w:rsid w:val="00C377B0"/>
    <w:rsid w:val="00C4070D"/>
    <w:rsid w:val="00C4075E"/>
    <w:rsid w:val="00C4162B"/>
    <w:rsid w:val="00C42F13"/>
    <w:rsid w:val="00C42F56"/>
    <w:rsid w:val="00C43703"/>
    <w:rsid w:val="00C46497"/>
    <w:rsid w:val="00C529F1"/>
    <w:rsid w:val="00C54245"/>
    <w:rsid w:val="00C54AF1"/>
    <w:rsid w:val="00C57556"/>
    <w:rsid w:val="00C6705B"/>
    <w:rsid w:val="00C715E3"/>
    <w:rsid w:val="00C7205C"/>
    <w:rsid w:val="00C73359"/>
    <w:rsid w:val="00C7338C"/>
    <w:rsid w:val="00C73ABE"/>
    <w:rsid w:val="00C743B0"/>
    <w:rsid w:val="00C7457C"/>
    <w:rsid w:val="00C75359"/>
    <w:rsid w:val="00C81B4C"/>
    <w:rsid w:val="00C83982"/>
    <w:rsid w:val="00C84042"/>
    <w:rsid w:val="00C8428E"/>
    <w:rsid w:val="00C86286"/>
    <w:rsid w:val="00C93685"/>
    <w:rsid w:val="00C95D5F"/>
    <w:rsid w:val="00C96DA4"/>
    <w:rsid w:val="00C96E27"/>
    <w:rsid w:val="00C97618"/>
    <w:rsid w:val="00CA082D"/>
    <w:rsid w:val="00CA14F4"/>
    <w:rsid w:val="00CA24A6"/>
    <w:rsid w:val="00CA2ABD"/>
    <w:rsid w:val="00CA2B30"/>
    <w:rsid w:val="00CA2CEE"/>
    <w:rsid w:val="00CA439A"/>
    <w:rsid w:val="00CA6450"/>
    <w:rsid w:val="00CA688C"/>
    <w:rsid w:val="00CA7342"/>
    <w:rsid w:val="00CA76EE"/>
    <w:rsid w:val="00CA7E26"/>
    <w:rsid w:val="00CB1840"/>
    <w:rsid w:val="00CB19D5"/>
    <w:rsid w:val="00CB2F86"/>
    <w:rsid w:val="00CB31B8"/>
    <w:rsid w:val="00CB3D00"/>
    <w:rsid w:val="00CB4EA9"/>
    <w:rsid w:val="00CB5899"/>
    <w:rsid w:val="00CB78A2"/>
    <w:rsid w:val="00CC1B42"/>
    <w:rsid w:val="00CC1DF0"/>
    <w:rsid w:val="00CC2526"/>
    <w:rsid w:val="00CC3FC5"/>
    <w:rsid w:val="00CC76C6"/>
    <w:rsid w:val="00CC7756"/>
    <w:rsid w:val="00CD2E65"/>
    <w:rsid w:val="00CD33AF"/>
    <w:rsid w:val="00CD4024"/>
    <w:rsid w:val="00CD7AEF"/>
    <w:rsid w:val="00CE16AD"/>
    <w:rsid w:val="00CE1990"/>
    <w:rsid w:val="00CE1DE7"/>
    <w:rsid w:val="00CE6118"/>
    <w:rsid w:val="00CE69F0"/>
    <w:rsid w:val="00CF0484"/>
    <w:rsid w:val="00CF2C98"/>
    <w:rsid w:val="00CF2D96"/>
    <w:rsid w:val="00CF3677"/>
    <w:rsid w:val="00CF4869"/>
    <w:rsid w:val="00CF73B8"/>
    <w:rsid w:val="00CF7E91"/>
    <w:rsid w:val="00D0249E"/>
    <w:rsid w:val="00D0279B"/>
    <w:rsid w:val="00D0289D"/>
    <w:rsid w:val="00D05931"/>
    <w:rsid w:val="00D12980"/>
    <w:rsid w:val="00D16255"/>
    <w:rsid w:val="00D1751C"/>
    <w:rsid w:val="00D17B15"/>
    <w:rsid w:val="00D2332D"/>
    <w:rsid w:val="00D24C26"/>
    <w:rsid w:val="00D25F02"/>
    <w:rsid w:val="00D25F87"/>
    <w:rsid w:val="00D26C11"/>
    <w:rsid w:val="00D27D23"/>
    <w:rsid w:val="00D30090"/>
    <w:rsid w:val="00D317BD"/>
    <w:rsid w:val="00D32618"/>
    <w:rsid w:val="00D3570D"/>
    <w:rsid w:val="00D36955"/>
    <w:rsid w:val="00D402AA"/>
    <w:rsid w:val="00D40386"/>
    <w:rsid w:val="00D413FD"/>
    <w:rsid w:val="00D429D8"/>
    <w:rsid w:val="00D456E1"/>
    <w:rsid w:val="00D4580F"/>
    <w:rsid w:val="00D45ECC"/>
    <w:rsid w:val="00D460BF"/>
    <w:rsid w:val="00D464E6"/>
    <w:rsid w:val="00D4682A"/>
    <w:rsid w:val="00D469F6"/>
    <w:rsid w:val="00D46D6F"/>
    <w:rsid w:val="00D4729E"/>
    <w:rsid w:val="00D476A8"/>
    <w:rsid w:val="00D50215"/>
    <w:rsid w:val="00D52509"/>
    <w:rsid w:val="00D537DE"/>
    <w:rsid w:val="00D54BA0"/>
    <w:rsid w:val="00D5655D"/>
    <w:rsid w:val="00D56888"/>
    <w:rsid w:val="00D62760"/>
    <w:rsid w:val="00D62BC8"/>
    <w:rsid w:val="00D63948"/>
    <w:rsid w:val="00D63DBA"/>
    <w:rsid w:val="00D64209"/>
    <w:rsid w:val="00D67D00"/>
    <w:rsid w:val="00D70C8B"/>
    <w:rsid w:val="00D71968"/>
    <w:rsid w:val="00D71C38"/>
    <w:rsid w:val="00D71C94"/>
    <w:rsid w:val="00D72242"/>
    <w:rsid w:val="00D7246E"/>
    <w:rsid w:val="00D814F0"/>
    <w:rsid w:val="00D81629"/>
    <w:rsid w:val="00D816B1"/>
    <w:rsid w:val="00D844FC"/>
    <w:rsid w:val="00D8452D"/>
    <w:rsid w:val="00D849C3"/>
    <w:rsid w:val="00D87090"/>
    <w:rsid w:val="00D874A0"/>
    <w:rsid w:val="00D900B7"/>
    <w:rsid w:val="00D9102C"/>
    <w:rsid w:val="00D9106C"/>
    <w:rsid w:val="00D95AF2"/>
    <w:rsid w:val="00DA0EB0"/>
    <w:rsid w:val="00DA0F46"/>
    <w:rsid w:val="00DA2615"/>
    <w:rsid w:val="00DA4D4D"/>
    <w:rsid w:val="00DA7C0D"/>
    <w:rsid w:val="00DA7E0D"/>
    <w:rsid w:val="00DB2115"/>
    <w:rsid w:val="00DB26F2"/>
    <w:rsid w:val="00DB57EC"/>
    <w:rsid w:val="00DB7CAF"/>
    <w:rsid w:val="00DC0DCA"/>
    <w:rsid w:val="00DC1950"/>
    <w:rsid w:val="00DC2702"/>
    <w:rsid w:val="00DC4A10"/>
    <w:rsid w:val="00DC4A97"/>
    <w:rsid w:val="00DC7B6D"/>
    <w:rsid w:val="00DD004E"/>
    <w:rsid w:val="00DD0706"/>
    <w:rsid w:val="00DD27A6"/>
    <w:rsid w:val="00DD2C33"/>
    <w:rsid w:val="00DD5BE5"/>
    <w:rsid w:val="00DD660D"/>
    <w:rsid w:val="00DD7756"/>
    <w:rsid w:val="00DE007D"/>
    <w:rsid w:val="00DE061B"/>
    <w:rsid w:val="00DE1880"/>
    <w:rsid w:val="00DE1B7A"/>
    <w:rsid w:val="00DE2AAD"/>
    <w:rsid w:val="00DE2C01"/>
    <w:rsid w:val="00DE4558"/>
    <w:rsid w:val="00DE5277"/>
    <w:rsid w:val="00DE5A10"/>
    <w:rsid w:val="00DE71D5"/>
    <w:rsid w:val="00DF0F28"/>
    <w:rsid w:val="00DF13AD"/>
    <w:rsid w:val="00DF14A8"/>
    <w:rsid w:val="00DF2823"/>
    <w:rsid w:val="00DF3481"/>
    <w:rsid w:val="00DF360A"/>
    <w:rsid w:val="00DF46A1"/>
    <w:rsid w:val="00DF6247"/>
    <w:rsid w:val="00DF6971"/>
    <w:rsid w:val="00E00534"/>
    <w:rsid w:val="00E01B7B"/>
    <w:rsid w:val="00E020AA"/>
    <w:rsid w:val="00E04020"/>
    <w:rsid w:val="00E04BD3"/>
    <w:rsid w:val="00E04E1F"/>
    <w:rsid w:val="00E05BF1"/>
    <w:rsid w:val="00E07B63"/>
    <w:rsid w:val="00E11062"/>
    <w:rsid w:val="00E12CAD"/>
    <w:rsid w:val="00E151C6"/>
    <w:rsid w:val="00E15A50"/>
    <w:rsid w:val="00E178D0"/>
    <w:rsid w:val="00E17CB7"/>
    <w:rsid w:val="00E201ED"/>
    <w:rsid w:val="00E21377"/>
    <w:rsid w:val="00E22723"/>
    <w:rsid w:val="00E22A50"/>
    <w:rsid w:val="00E236EC"/>
    <w:rsid w:val="00E23C2F"/>
    <w:rsid w:val="00E23C48"/>
    <w:rsid w:val="00E272EB"/>
    <w:rsid w:val="00E33D86"/>
    <w:rsid w:val="00E34EF0"/>
    <w:rsid w:val="00E3685F"/>
    <w:rsid w:val="00E371CA"/>
    <w:rsid w:val="00E40322"/>
    <w:rsid w:val="00E430A1"/>
    <w:rsid w:val="00E43B09"/>
    <w:rsid w:val="00E43CCD"/>
    <w:rsid w:val="00E45AE4"/>
    <w:rsid w:val="00E45BC1"/>
    <w:rsid w:val="00E46753"/>
    <w:rsid w:val="00E5163C"/>
    <w:rsid w:val="00E51CD8"/>
    <w:rsid w:val="00E5210B"/>
    <w:rsid w:val="00E52B6C"/>
    <w:rsid w:val="00E548A8"/>
    <w:rsid w:val="00E54FAC"/>
    <w:rsid w:val="00E55A46"/>
    <w:rsid w:val="00E60DC1"/>
    <w:rsid w:val="00E60F48"/>
    <w:rsid w:val="00E61027"/>
    <w:rsid w:val="00E61325"/>
    <w:rsid w:val="00E628C3"/>
    <w:rsid w:val="00E64234"/>
    <w:rsid w:val="00E6694B"/>
    <w:rsid w:val="00E67B01"/>
    <w:rsid w:val="00E707C9"/>
    <w:rsid w:val="00E71AD8"/>
    <w:rsid w:val="00E71B36"/>
    <w:rsid w:val="00E73A25"/>
    <w:rsid w:val="00E75F6A"/>
    <w:rsid w:val="00E76837"/>
    <w:rsid w:val="00E775A3"/>
    <w:rsid w:val="00E77C58"/>
    <w:rsid w:val="00E77FD6"/>
    <w:rsid w:val="00E80753"/>
    <w:rsid w:val="00E82292"/>
    <w:rsid w:val="00E847C0"/>
    <w:rsid w:val="00E84872"/>
    <w:rsid w:val="00E84DA1"/>
    <w:rsid w:val="00E861CC"/>
    <w:rsid w:val="00E90647"/>
    <w:rsid w:val="00E90A5D"/>
    <w:rsid w:val="00E911CE"/>
    <w:rsid w:val="00E91AA6"/>
    <w:rsid w:val="00E9340C"/>
    <w:rsid w:val="00E95296"/>
    <w:rsid w:val="00E976DE"/>
    <w:rsid w:val="00E97981"/>
    <w:rsid w:val="00EA0110"/>
    <w:rsid w:val="00EA5301"/>
    <w:rsid w:val="00EA6F0C"/>
    <w:rsid w:val="00EA73B2"/>
    <w:rsid w:val="00EB14A3"/>
    <w:rsid w:val="00EB369E"/>
    <w:rsid w:val="00EB7463"/>
    <w:rsid w:val="00EC12E8"/>
    <w:rsid w:val="00EC28B1"/>
    <w:rsid w:val="00EC3019"/>
    <w:rsid w:val="00EC3E1A"/>
    <w:rsid w:val="00EC6899"/>
    <w:rsid w:val="00EC7807"/>
    <w:rsid w:val="00ED042A"/>
    <w:rsid w:val="00ED150D"/>
    <w:rsid w:val="00ED2042"/>
    <w:rsid w:val="00ED2576"/>
    <w:rsid w:val="00ED292A"/>
    <w:rsid w:val="00ED6BCD"/>
    <w:rsid w:val="00ED7712"/>
    <w:rsid w:val="00EE0FCB"/>
    <w:rsid w:val="00EE20AF"/>
    <w:rsid w:val="00EE32FC"/>
    <w:rsid w:val="00EE4227"/>
    <w:rsid w:val="00EE441B"/>
    <w:rsid w:val="00EE60A2"/>
    <w:rsid w:val="00EE7978"/>
    <w:rsid w:val="00EF009F"/>
    <w:rsid w:val="00EF0337"/>
    <w:rsid w:val="00EF11E9"/>
    <w:rsid w:val="00EF2609"/>
    <w:rsid w:val="00EF50AD"/>
    <w:rsid w:val="00EF5520"/>
    <w:rsid w:val="00EF5F19"/>
    <w:rsid w:val="00EF6B24"/>
    <w:rsid w:val="00F00106"/>
    <w:rsid w:val="00F00BFE"/>
    <w:rsid w:val="00F052E5"/>
    <w:rsid w:val="00F0605D"/>
    <w:rsid w:val="00F062CC"/>
    <w:rsid w:val="00F06F39"/>
    <w:rsid w:val="00F10079"/>
    <w:rsid w:val="00F104F6"/>
    <w:rsid w:val="00F106D2"/>
    <w:rsid w:val="00F135E4"/>
    <w:rsid w:val="00F1362C"/>
    <w:rsid w:val="00F147C2"/>
    <w:rsid w:val="00F150ED"/>
    <w:rsid w:val="00F159A6"/>
    <w:rsid w:val="00F15C55"/>
    <w:rsid w:val="00F1618D"/>
    <w:rsid w:val="00F165CA"/>
    <w:rsid w:val="00F16A3C"/>
    <w:rsid w:val="00F21CBC"/>
    <w:rsid w:val="00F2211F"/>
    <w:rsid w:val="00F2212C"/>
    <w:rsid w:val="00F2313D"/>
    <w:rsid w:val="00F23453"/>
    <w:rsid w:val="00F26016"/>
    <w:rsid w:val="00F2675A"/>
    <w:rsid w:val="00F26788"/>
    <w:rsid w:val="00F26F9A"/>
    <w:rsid w:val="00F27742"/>
    <w:rsid w:val="00F27838"/>
    <w:rsid w:val="00F27AD8"/>
    <w:rsid w:val="00F3138F"/>
    <w:rsid w:val="00F32F4B"/>
    <w:rsid w:val="00F3454C"/>
    <w:rsid w:val="00F34D2E"/>
    <w:rsid w:val="00F42524"/>
    <w:rsid w:val="00F439F7"/>
    <w:rsid w:val="00F456A7"/>
    <w:rsid w:val="00F4576E"/>
    <w:rsid w:val="00F47630"/>
    <w:rsid w:val="00F504C3"/>
    <w:rsid w:val="00F51E3E"/>
    <w:rsid w:val="00F572ED"/>
    <w:rsid w:val="00F603FC"/>
    <w:rsid w:val="00F608B4"/>
    <w:rsid w:val="00F627CE"/>
    <w:rsid w:val="00F64060"/>
    <w:rsid w:val="00F6583D"/>
    <w:rsid w:val="00F66573"/>
    <w:rsid w:val="00F66D29"/>
    <w:rsid w:val="00F7335C"/>
    <w:rsid w:val="00F75634"/>
    <w:rsid w:val="00F75DF3"/>
    <w:rsid w:val="00F8036D"/>
    <w:rsid w:val="00F8155C"/>
    <w:rsid w:val="00F83444"/>
    <w:rsid w:val="00F8396F"/>
    <w:rsid w:val="00F8450E"/>
    <w:rsid w:val="00F8551A"/>
    <w:rsid w:val="00F86BA4"/>
    <w:rsid w:val="00F87B58"/>
    <w:rsid w:val="00F87EAF"/>
    <w:rsid w:val="00F91168"/>
    <w:rsid w:val="00F91468"/>
    <w:rsid w:val="00F91744"/>
    <w:rsid w:val="00F95F82"/>
    <w:rsid w:val="00F973B2"/>
    <w:rsid w:val="00F97EEE"/>
    <w:rsid w:val="00FA025F"/>
    <w:rsid w:val="00FA02FE"/>
    <w:rsid w:val="00FA041D"/>
    <w:rsid w:val="00FA092F"/>
    <w:rsid w:val="00FA170A"/>
    <w:rsid w:val="00FA1BDB"/>
    <w:rsid w:val="00FA3B5A"/>
    <w:rsid w:val="00FA46DA"/>
    <w:rsid w:val="00FA7330"/>
    <w:rsid w:val="00FB09B4"/>
    <w:rsid w:val="00FB12B2"/>
    <w:rsid w:val="00FB3ACE"/>
    <w:rsid w:val="00FB475F"/>
    <w:rsid w:val="00FB64AD"/>
    <w:rsid w:val="00FB6760"/>
    <w:rsid w:val="00FB7337"/>
    <w:rsid w:val="00FB76FE"/>
    <w:rsid w:val="00FB7B1E"/>
    <w:rsid w:val="00FC0604"/>
    <w:rsid w:val="00FC0C6A"/>
    <w:rsid w:val="00FC11DD"/>
    <w:rsid w:val="00FC1E4C"/>
    <w:rsid w:val="00FC2B73"/>
    <w:rsid w:val="00FC2CCC"/>
    <w:rsid w:val="00FC4468"/>
    <w:rsid w:val="00FC452B"/>
    <w:rsid w:val="00FC5C40"/>
    <w:rsid w:val="00FC60F7"/>
    <w:rsid w:val="00FC63C2"/>
    <w:rsid w:val="00FC6B90"/>
    <w:rsid w:val="00FC7DE6"/>
    <w:rsid w:val="00FC7F7B"/>
    <w:rsid w:val="00FD1C46"/>
    <w:rsid w:val="00FD1FAA"/>
    <w:rsid w:val="00FD2ED0"/>
    <w:rsid w:val="00FD329E"/>
    <w:rsid w:val="00FD48C7"/>
    <w:rsid w:val="00FD5B4A"/>
    <w:rsid w:val="00FD75E1"/>
    <w:rsid w:val="00FD7D8C"/>
    <w:rsid w:val="00FE2E48"/>
    <w:rsid w:val="00FE52FB"/>
    <w:rsid w:val="00FE5EE8"/>
    <w:rsid w:val="00FE649B"/>
    <w:rsid w:val="00FE6F76"/>
    <w:rsid w:val="00FE7681"/>
    <w:rsid w:val="00FE7D53"/>
    <w:rsid w:val="00FF633C"/>
    <w:rsid w:val="00FF687A"/>
    <w:rsid w:val="00FF754C"/>
    <w:rsid w:val="00FF7A5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729E"/>
    <w:rPr>
      <w:rFonts w:eastAsia="MS Mincho"/>
      <w:sz w:val="24"/>
      <w:szCs w:val="24"/>
    </w:rPr>
  </w:style>
  <w:style w:type="paragraph" w:styleId="Kop1">
    <w:name w:val="heading 1"/>
    <w:basedOn w:val="Standaard"/>
    <w:next w:val="Standaard"/>
    <w:link w:val="Kop1Char"/>
    <w:qFormat/>
    <w:rsid w:val="00EC6899"/>
    <w:pPr>
      <w:keepNext/>
      <w:spacing w:before="240" w:after="60"/>
      <w:outlineLvl w:val="0"/>
    </w:pPr>
    <w:rPr>
      <w:rFonts w:ascii="Calibri Light" w:eastAsia="Times New Roman" w:hAnsi="Calibri Light"/>
      <w:b/>
      <w:bCs/>
      <w:kern w:val="32"/>
      <w:sz w:val="32"/>
      <w:szCs w:val="32"/>
    </w:rPr>
  </w:style>
  <w:style w:type="paragraph" w:styleId="Kop2">
    <w:name w:val="heading 2"/>
    <w:basedOn w:val="Standaard"/>
    <w:link w:val="Kop2Char"/>
    <w:uiPriority w:val="99"/>
    <w:qFormat/>
    <w:rsid w:val="00D4729E"/>
    <w:pPr>
      <w:spacing w:before="100" w:beforeAutospacing="1" w:after="100" w:afterAutospacing="1"/>
      <w:outlineLvl w:val="1"/>
    </w:pPr>
    <w:rPr>
      <w:b/>
      <w:bCs/>
      <w:sz w:val="36"/>
      <w:szCs w:val="36"/>
    </w:rPr>
  </w:style>
  <w:style w:type="paragraph" w:styleId="Kop3">
    <w:name w:val="heading 3"/>
    <w:basedOn w:val="Standaard"/>
    <w:link w:val="Kop3Char"/>
    <w:uiPriority w:val="99"/>
    <w:qFormat/>
    <w:rsid w:val="00D4729E"/>
    <w:pPr>
      <w:spacing w:before="100" w:beforeAutospacing="1" w:after="100" w:afterAutospacing="1"/>
      <w:outlineLvl w:val="2"/>
    </w:pPr>
    <w:rPr>
      <w:b/>
      <w:bCs/>
      <w:sz w:val="27"/>
      <w:szCs w:val="27"/>
    </w:rPr>
  </w:style>
  <w:style w:type="paragraph" w:styleId="Kop4">
    <w:name w:val="heading 4"/>
    <w:basedOn w:val="Standaard"/>
    <w:next w:val="Standaard"/>
    <w:link w:val="Kop4Char"/>
    <w:semiHidden/>
    <w:unhideWhenUsed/>
    <w:qFormat/>
    <w:rsid w:val="0013418F"/>
    <w:pPr>
      <w:keepNext/>
      <w:keepLines/>
      <w:spacing w:before="200"/>
      <w:outlineLvl w:val="3"/>
    </w:pPr>
    <w:rPr>
      <w:rFonts w:ascii="Cambria" w:eastAsia="Times New Roman" w:hAnsi="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rsid w:val="00D4729E"/>
    <w:rPr>
      <w:rFonts w:eastAsia="MS Mincho"/>
      <w:b/>
      <w:bCs/>
      <w:sz w:val="36"/>
      <w:szCs w:val="36"/>
    </w:rPr>
  </w:style>
  <w:style w:type="character" w:customStyle="1" w:styleId="Kop3Char">
    <w:name w:val="Kop 3 Char"/>
    <w:link w:val="Kop3"/>
    <w:uiPriority w:val="99"/>
    <w:rsid w:val="00D4729E"/>
    <w:rPr>
      <w:rFonts w:eastAsia="MS Mincho"/>
      <w:b/>
      <w:bCs/>
      <w:sz w:val="27"/>
      <w:szCs w:val="27"/>
    </w:rPr>
  </w:style>
  <w:style w:type="character" w:customStyle="1" w:styleId="ol">
    <w:name w:val="ol"/>
    <w:basedOn w:val="Standaardalinea-lettertype"/>
    <w:rsid w:val="00D4729E"/>
  </w:style>
  <w:style w:type="paragraph" w:styleId="Geenafstand">
    <w:name w:val="No Spacing"/>
    <w:uiPriority w:val="99"/>
    <w:qFormat/>
    <w:rsid w:val="004768DB"/>
    <w:rPr>
      <w:rFonts w:ascii="Palatino Linotype" w:eastAsia="MS Mincho" w:hAnsi="Palatino Linotype"/>
      <w:sz w:val="22"/>
      <w:szCs w:val="24"/>
    </w:rPr>
  </w:style>
  <w:style w:type="character" w:styleId="Verwijzingopmerking">
    <w:name w:val="annotation reference"/>
    <w:uiPriority w:val="99"/>
    <w:rsid w:val="00D4729E"/>
    <w:rPr>
      <w:sz w:val="16"/>
      <w:szCs w:val="16"/>
    </w:rPr>
  </w:style>
  <w:style w:type="paragraph" w:styleId="Tekstopmerking">
    <w:name w:val="annotation text"/>
    <w:basedOn w:val="Standaard"/>
    <w:link w:val="TekstopmerkingChar"/>
    <w:uiPriority w:val="99"/>
    <w:rsid w:val="00D4729E"/>
    <w:rPr>
      <w:sz w:val="20"/>
      <w:szCs w:val="20"/>
    </w:rPr>
  </w:style>
  <w:style w:type="character" w:customStyle="1" w:styleId="TekstopmerkingChar">
    <w:name w:val="Tekst opmerking Char"/>
    <w:link w:val="Tekstopmerking"/>
    <w:uiPriority w:val="99"/>
    <w:rsid w:val="00D4729E"/>
    <w:rPr>
      <w:rFonts w:eastAsia="MS Mincho"/>
    </w:rPr>
  </w:style>
  <w:style w:type="paragraph" w:styleId="Ballontekst">
    <w:name w:val="Balloon Text"/>
    <w:basedOn w:val="Standaard"/>
    <w:link w:val="BallontekstChar"/>
    <w:uiPriority w:val="99"/>
    <w:rsid w:val="00D4729E"/>
    <w:rPr>
      <w:rFonts w:ascii="Tahoma" w:hAnsi="Tahoma" w:cs="Tahoma"/>
      <w:sz w:val="16"/>
      <w:szCs w:val="16"/>
    </w:rPr>
  </w:style>
  <w:style w:type="character" w:customStyle="1" w:styleId="BallontekstChar">
    <w:name w:val="Ballontekst Char"/>
    <w:link w:val="Ballontekst"/>
    <w:uiPriority w:val="99"/>
    <w:rsid w:val="00D4729E"/>
    <w:rPr>
      <w:rFonts w:ascii="Tahoma" w:eastAsia="MS Mincho" w:hAnsi="Tahoma" w:cs="Tahoma"/>
      <w:sz w:val="16"/>
      <w:szCs w:val="16"/>
    </w:rPr>
  </w:style>
  <w:style w:type="paragraph" w:styleId="Onderwerpvanopmerking">
    <w:name w:val="annotation subject"/>
    <w:basedOn w:val="Tekstopmerking"/>
    <w:next w:val="Tekstopmerking"/>
    <w:link w:val="OnderwerpvanopmerkingChar"/>
    <w:rsid w:val="00AD5772"/>
    <w:rPr>
      <w:b/>
      <w:bCs/>
    </w:rPr>
  </w:style>
  <w:style w:type="character" w:customStyle="1" w:styleId="OnderwerpvanopmerkingChar">
    <w:name w:val="Onderwerp van opmerking Char"/>
    <w:link w:val="Onderwerpvanopmerking"/>
    <w:rsid w:val="00AD5772"/>
    <w:rPr>
      <w:rFonts w:eastAsia="MS Mincho"/>
      <w:b/>
      <w:bCs/>
    </w:rPr>
  </w:style>
  <w:style w:type="character" w:styleId="Nadruk">
    <w:name w:val="Emphasis"/>
    <w:uiPriority w:val="20"/>
    <w:qFormat/>
    <w:rsid w:val="00701F5F"/>
    <w:rPr>
      <w:i/>
      <w:iCs/>
    </w:rPr>
  </w:style>
  <w:style w:type="character" w:styleId="Hyperlink">
    <w:name w:val="Hyperlink"/>
    <w:rsid w:val="00FC5C40"/>
    <w:rPr>
      <w:color w:val="0000FF"/>
      <w:u w:val="single"/>
    </w:rPr>
  </w:style>
  <w:style w:type="character" w:customStyle="1" w:styleId="Kop4Char">
    <w:name w:val="Kop 4 Char"/>
    <w:link w:val="Kop4"/>
    <w:semiHidden/>
    <w:rsid w:val="0013418F"/>
    <w:rPr>
      <w:rFonts w:ascii="Cambria" w:eastAsia="Times New Roman" w:hAnsi="Cambria" w:cs="Times New Roman"/>
      <w:b/>
      <w:bCs/>
      <w:i/>
      <w:iCs/>
      <w:color w:val="4F81BD"/>
      <w:sz w:val="24"/>
      <w:szCs w:val="24"/>
    </w:rPr>
  </w:style>
  <w:style w:type="paragraph" w:styleId="Normaalweb">
    <w:name w:val="Normal (Web)"/>
    <w:basedOn w:val="Standaard"/>
    <w:uiPriority w:val="99"/>
    <w:rsid w:val="0013418F"/>
    <w:pPr>
      <w:spacing w:before="100" w:beforeAutospacing="1" w:after="100" w:afterAutospacing="1"/>
    </w:pPr>
  </w:style>
  <w:style w:type="paragraph" w:styleId="Voetnoottekst">
    <w:name w:val="footnote text"/>
    <w:basedOn w:val="Standaard"/>
    <w:link w:val="VoetnoottekstChar"/>
    <w:uiPriority w:val="99"/>
    <w:rsid w:val="0013418F"/>
    <w:rPr>
      <w:sz w:val="20"/>
      <w:szCs w:val="20"/>
    </w:rPr>
  </w:style>
  <w:style w:type="character" w:customStyle="1" w:styleId="VoetnoottekstChar">
    <w:name w:val="Voetnoottekst Char"/>
    <w:link w:val="Voetnoottekst"/>
    <w:rsid w:val="0013418F"/>
    <w:rPr>
      <w:rFonts w:eastAsia="MS Mincho"/>
    </w:rPr>
  </w:style>
  <w:style w:type="character" w:styleId="Voetnootmarkering">
    <w:name w:val="footnote reference"/>
    <w:uiPriority w:val="99"/>
    <w:rsid w:val="0013418F"/>
    <w:rPr>
      <w:vertAlign w:val="superscript"/>
    </w:rPr>
  </w:style>
  <w:style w:type="character" w:styleId="Zwaar">
    <w:name w:val="Strong"/>
    <w:uiPriority w:val="22"/>
    <w:qFormat/>
    <w:rsid w:val="0013418F"/>
    <w:rPr>
      <w:b/>
      <w:bCs/>
    </w:rPr>
  </w:style>
  <w:style w:type="paragraph" w:styleId="Lijstalinea">
    <w:name w:val="List Paragraph"/>
    <w:basedOn w:val="Standaard"/>
    <w:uiPriority w:val="34"/>
    <w:qFormat/>
    <w:rsid w:val="00C715E3"/>
    <w:pPr>
      <w:ind w:left="720"/>
      <w:contextualSpacing/>
    </w:pPr>
  </w:style>
  <w:style w:type="paragraph" w:styleId="Koptekst">
    <w:name w:val="header"/>
    <w:basedOn w:val="Standaard"/>
    <w:link w:val="KoptekstChar"/>
    <w:rsid w:val="00957521"/>
    <w:pPr>
      <w:tabs>
        <w:tab w:val="center" w:pos="4536"/>
        <w:tab w:val="right" w:pos="9072"/>
      </w:tabs>
    </w:pPr>
  </w:style>
  <w:style w:type="character" w:customStyle="1" w:styleId="KoptekstChar">
    <w:name w:val="Koptekst Char"/>
    <w:link w:val="Koptekst"/>
    <w:rsid w:val="00957521"/>
    <w:rPr>
      <w:rFonts w:eastAsia="MS Mincho"/>
      <w:sz w:val="24"/>
      <w:szCs w:val="24"/>
    </w:rPr>
  </w:style>
  <w:style w:type="paragraph" w:styleId="Voettekst">
    <w:name w:val="footer"/>
    <w:basedOn w:val="Standaard"/>
    <w:link w:val="VoettekstChar"/>
    <w:uiPriority w:val="99"/>
    <w:rsid w:val="00957521"/>
    <w:pPr>
      <w:tabs>
        <w:tab w:val="center" w:pos="4536"/>
        <w:tab w:val="right" w:pos="9072"/>
      </w:tabs>
    </w:pPr>
  </w:style>
  <w:style w:type="character" w:customStyle="1" w:styleId="VoettekstChar">
    <w:name w:val="Voettekst Char"/>
    <w:link w:val="Voettekst"/>
    <w:uiPriority w:val="99"/>
    <w:rsid w:val="00957521"/>
    <w:rPr>
      <w:rFonts w:eastAsia="MS Mincho"/>
      <w:sz w:val="24"/>
      <w:szCs w:val="24"/>
    </w:rPr>
  </w:style>
  <w:style w:type="character" w:styleId="GevolgdeHyperlink">
    <w:name w:val="FollowedHyperlink"/>
    <w:rsid w:val="006B6D0A"/>
    <w:rPr>
      <w:color w:val="800080"/>
      <w:u w:val="single"/>
    </w:rPr>
  </w:style>
  <w:style w:type="paragraph" w:customStyle="1" w:styleId="labeled">
    <w:name w:val="labeled"/>
    <w:basedOn w:val="Standaard"/>
    <w:rsid w:val="002A0B94"/>
    <w:pPr>
      <w:spacing w:before="100" w:beforeAutospacing="1" w:after="100" w:afterAutospacing="1"/>
    </w:pPr>
    <w:rPr>
      <w:rFonts w:eastAsia="Times New Roman"/>
    </w:rPr>
  </w:style>
  <w:style w:type="paragraph" w:customStyle="1" w:styleId="lid">
    <w:name w:val="lid"/>
    <w:basedOn w:val="Standaard"/>
    <w:rsid w:val="001506A0"/>
    <w:pPr>
      <w:spacing w:before="100" w:beforeAutospacing="1" w:after="100" w:afterAutospacing="1"/>
    </w:pPr>
    <w:rPr>
      <w:rFonts w:eastAsia="Times New Roman"/>
    </w:rPr>
  </w:style>
  <w:style w:type="character" w:customStyle="1" w:styleId="lidnr">
    <w:name w:val="lidnr"/>
    <w:rsid w:val="001506A0"/>
  </w:style>
  <w:style w:type="paragraph" w:styleId="Revisie">
    <w:name w:val="Revision"/>
    <w:hidden/>
    <w:uiPriority w:val="99"/>
    <w:semiHidden/>
    <w:rsid w:val="00964F30"/>
    <w:rPr>
      <w:rFonts w:eastAsia="MS Mincho"/>
      <w:sz w:val="24"/>
      <w:szCs w:val="24"/>
    </w:rPr>
  </w:style>
  <w:style w:type="character" w:customStyle="1" w:styleId="apple-converted-space">
    <w:name w:val="apple-converted-space"/>
    <w:rsid w:val="00481CF9"/>
  </w:style>
  <w:style w:type="character" w:customStyle="1" w:styleId="searchhighlight">
    <w:name w:val="search_highlight"/>
    <w:rsid w:val="00A76CE1"/>
  </w:style>
  <w:style w:type="character" w:customStyle="1" w:styleId="Kop1Char">
    <w:name w:val="Kop 1 Char"/>
    <w:link w:val="Kop1"/>
    <w:rsid w:val="00EC6899"/>
    <w:rPr>
      <w:rFonts w:ascii="Calibri Light" w:eastAsia="Times New Roman" w:hAnsi="Calibri Light"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4729E"/>
    <w:rPr>
      <w:rFonts w:eastAsia="MS Mincho"/>
      <w:sz w:val="24"/>
      <w:szCs w:val="24"/>
    </w:rPr>
  </w:style>
  <w:style w:type="paragraph" w:styleId="Kop1">
    <w:name w:val="heading 1"/>
    <w:basedOn w:val="Standaard"/>
    <w:next w:val="Standaard"/>
    <w:link w:val="Kop1Char"/>
    <w:qFormat/>
    <w:rsid w:val="00EC6899"/>
    <w:pPr>
      <w:keepNext/>
      <w:spacing w:before="240" w:after="60"/>
      <w:outlineLvl w:val="0"/>
    </w:pPr>
    <w:rPr>
      <w:rFonts w:ascii="Calibri Light" w:eastAsia="Times New Roman" w:hAnsi="Calibri Light"/>
      <w:b/>
      <w:bCs/>
      <w:kern w:val="32"/>
      <w:sz w:val="32"/>
      <w:szCs w:val="32"/>
    </w:rPr>
  </w:style>
  <w:style w:type="paragraph" w:styleId="Kop2">
    <w:name w:val="heading 2"/>
    <w:basedOn w:val="Standaard"/>
    <w:link w:val="Kop2Char"/>
    <w:uiPriority w:val="99"/>
    <w:qFormat/>
    <w:rsid w:val="00D4729E"/>
    <w:pPr>
      <w:spacing w:before="100" w:beforeAutospacing="1" w:after="100" w:afterAutospacing="1"/>
      <w:outlineLvl w:val="1"/>
    </w:pPr>
    <w:rPr>
      <w:b/>
      <w:bCs/>
      <w:sz w:val="36"/>
      <w:szCs w:val="36"/>
    </w:rPr>
  </w:style>
  <w:style w:type="paragraph" w:styleId="Kop3">
    <w:name w:val="heading 3"/>
    <w:basedOn w:val="Standaard"/>
    <w:link w:val="Kop3Char"/>
    <w:uiPriority w:val="99"/>
    <w:qFormat/>
    <w:rsid w:val="00D4729E"/>
    <w:pPr>
      <w:spacing w:before="100" w:beforeAutospacing="1" w:after="100" w:afterAutospacing="1"/>
      <w:outlineLvl w:val="2"/>
    </w:pPr>
    <w:rPr>
      <w:b/>
      <w:bCs/>
      <w:sz w:val="27"/>
      <w:szCs w:val="27"/>
    </w:rPr>
  </w:style>
  <w:style w:type="paragraph" w:styleId="Kop4">
    <w:name w:val="heading 4"/>
    <w:basedOn w:val="Standaard"/>
    <w:next w:val="Standaard"/>
    <w:link w:val="Kop4Char"/>
    <w:semiHidden/>
    <w:unhideWhenUsed/>
    <w:qFormat/>
    <w:rsid w:val="0013418F"/>
    <w:pPr>
      <w:keepNext/>
      <w:keepLines/>
      <w:spacing w:before="200"/>
      <w:outlineLvl w:val="3"/>
    </w:pPr>
    <w:rPr>
      <w:rFonts w:ascii="Cambria" w:eastAsia="Times New Roman" w:hAnsi="Cambria"/>
      <w:b/>
      <w:bCs/>
      <w:i/>
      <w:i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link w:val="Kop2"/>
    <w:uiPriority w:val="99"/>
    <w:rsid w:val="00D4729E"/>
    <w:rPr>
      <w:rFonts w:eastAsia="MS Mincho"/>
      <w:b/>
      <w:bCs/>
      <w:sz w:val="36"/>
      <w:szCs w:val="36"/>
    </w:rPr>
  </w:style>
  <w:style w:type="character" w:customStyle="1" w:styleId="Kop3Char">
    <w:name w:val="Kop 3 Char"/>
    <w:link w:val="Kop3"/>
    <w:uiPriority w:val="99"/>
    <w:rsid w:val="00D4729E"/>
    <w:rPr>
      <w:rFonts w:eastAsia="MS Mincho"/>
      <w:b/>
      <w:bCs/>
      <w:sz w:val="27"/>
      <w:szCs w:val="27"/>
    </w:rPr>
  </w:style>
  <w:style w:type="character" w:customStyle="1" w:styleId="ol">
    <w:name w:val="ol"/>
    <w:basedOn w:val="Standaardalinea-lettertype"/>
    <w:rsid w:val="00D4729E"/>
  </w:style>
  <w:style w:type="paragraph" w:styleId="Geenafstand">
    <w:name w:val="No Spacing"/>
    <w:uiPriority w:val="99"/>
    <w:qFormat/>
    <w:rsid w:val="004768DB"/>
    <w:rPr>
      <w:rFonts w:ascii="Palatino Linotype" w:eastAsia="MS Mincho" w:hAnsi="Palatino Linotype"/>
      <w:sz w:val="22"/>
      <w:szCs w:val="24"/>
    </w:rPr>
  </w:style>
  <w:style w:type="character" w:styleId="Verwijzingopmerking">
    <w:name w:val="annotation reference"/>
    <w:uiPriority w:val="99"/>
    <w:rsid w:val="00D4729E"/>
    <w:rPr>
      <w:sz w:val="16"/>
      <w:szCs w:val="16"/>
    </w:rPr>
  </w:style>
  <w:style w:type="paragraph" w:styleId="Tekstopmerking">
    <w:name w:val="annotation text"/>
    <w:basedOn w:val="Standaard"/>
    <w:link w:val="TekstopmerkingChar"/>
    <w:uiPriority w:val="99"/>
    <w:rsid w:val="00D4729E"/>
    <w:rPr>
      <w:sz w:val="20"/>
      <w:szCs w:val="20"/>
    </w:rPr>
  </w:style>
  <w:style w:type="character" w:customStyle="1" w:styleId="TekstopmerkingChar">
    <w:name w:val="Tekst opmerking Char"/>
    <w:link w:val="Tekstopmerking"/>
    <w:uiPriority w:val="99"/>
    <w:rsid w:val="00D4729E"/>
    <w:rPr>
      <w:rFonts w:eastAsia="MS Mincho"/>
    </w:rPr>
  </w:style>
  <w:style w:type="paragraph" w:styleId="Ballontekst">
    <w:name w:val="Balloon Text"/>
    <w:basedOn w:val="Standaard"/>
    <w:link w:val="BallontekstChar"/>
    <w:uiPriority w:val="99"/>
    <w:rsid w:val="00D4729E"/>
    <w:rPr>
      <w:rFonts w:ascii="Tahoma" w:hAnsi="Tahoma" w:cs="Tahoma"/>
      <w:sz w:val="16"/>
      <w:szCs w:val="16"/>
    </w:rPr>
  </w:style>
  <w:style w:type="character" w:customStyle="1" w:styleId="BallontekstChar">
    <w:name w:val="Ballontekst Char"/>
    <w:link w:val="Ballontekst"/>
    <w:uiPriority w:val="99"/>
    <w:rsid w:val="00D4729E"/>
    <w:rPr>
      <w:rFonts w:ascii="Tahoma" w:eastAsia="MS Mincho" w:hAnsi="Tahoma" w:cs="Tahoma"/>
      <w:sz w:val="16"/>
      <w:szCs w:val="16"/>
    </w:rPr>
  </w:style>
  <w:style w:type="paragraph" w:styleId="Onderwerpvanopmerking">
    <w:name w:val="annotation subject"/>
    <w:basedOn w:val="Tekstopmerking"/>
    <w:next w:val="Tekstopmerking"/>
    <w:link w:val="OnderwerpvanopmerkingChar"/>
    <w:rsid w:val="00AD5772"/>
    <w:rPr>
      <w:b/>
      <w:bCs/>
    </w:rPr>
  </w:style>
  <w:style w:type="character" w:customStyle="1" w:styleId="OnderwerpvanopmerkingChar">
    <w:name w:val="Onderwerp van opmerking Char"/>
    <w:link w:val="Onderwerpvanopmerking"/>
    <w:rsid w:val="00AD5772"/>
    <w:rPr>
      <w:rFonts w:eastAsia="MS Mincho"/>
      <w:b/>
      <w:bCs/>
    </w:rPr>
  </w:style>
  <w:style w:type="character" w:styleId="Nadruk">
    <w:name w:val="Emphasis"/>
    <w:uiPriority w:val="20"/>
    <w:qFormat/>
    <w:rsid w:val="00701F5F"/>
    <w:rPr>
      <w:i/>
      <w:iCs/>
    </w:rPr>
  </w:style>
  <w:style w:type="character" w:styleId="Hyperlink">
    <w:name w:val="Hyperlink"/>
    <w:rsid w:val="00FC5C40"/>
    <w:rPr>
      <w:color w:val="0000FF"/>
      <w:u w:val="single"/>
    </w:rPr>
  </w:style>
  <w:style w:type="character" w:customStyle="1" w:styleId="Kop4Char">
    <w:name w:val="Kop 4 Char"/>
    <w:link w:val="Kop4"/>
    <w:semiHidden/>
    <w:rsid w:val="0013418F"/>
    <w:rPr>
      <w:rFonts w:ascii="Cambria" w:eastAsia="Times New Roman" w:hAnsi="Cambria" w:cs="Times New Roman"/>
      <w:b/>
      <w:bCs/>
      <w:i/>
      <w:iCs/>
      <w:color w:val="4F81BD"/>
      <w:sz w:val="24"/>
      <w:szCs w:val="24"/>
    </w:rPr>
  </w:style>
  <w:style w:type="paragraph" w:styleId="Normaalweb">
    <w:name w:val="Normal (Web)"/>
    <w:basedOn w:val="Standaard"/>
    <w:uiPriority w:val="99"/>
    <w:rsid w:val="0013418F"/>
    <w:pPr>
      <w:spacing w:before="100" w:beforeAutospacing="1" w:after="100" w:afterAutospacing="1"/>
    </w:pPr>
  </w:style>
  <w:style w:type="paragraph" w:styleId="Voetnoottekst">
    <w:name w:val="footnote text"/>
    <w:basedOn w:val="Standaard"/>
    <w:link w:val="VoetnoottekstChar"/>
    <w:uiPriority w:val="99"/>
    <w:rsid w:val="0013418F"/>
    <w:rPr>
      <w:sz w:val="20"/>
      <w:szCs w:val="20"/>
    </w:rPr>
  </w:style>
  <w:style w:type="character" w:customStyle="1" w:styleId="VoetnoottekstChar">
    <w:name w:val="Voetnoottekst Char"/>
    <w:link w:val="Voetnoottekst"/>
    <w:rsid w:val="0013418F"/>
    <w:rPr>
      <w:rFonts w:eastAsia="MS Mincho"/>
    </w:rPr>
  </w:style>
  <w:style w:type="character" w:styleId="Voetnootmarkering">
    <w:name w:val="footnote reference"/>
    <w:uiPriority w:val="99"/>
    <w:rsid w:val="0013418F"/>
    <w:rPr>
      <w:vertAlign w:val="superscript"/>
    </w:rPr>
  </w:style>
  <w:style w:type="character" w:styleId="Zwaar">
    <w:name w:val="Strong"/>
    <w:uiPriority w:val="22"/>
    <w:qFormat/>
    <w:rsid w:val="0013418F"/>
    <w:rPr>
      <w:b/>
      <w:bCs/>
    </w:rPr>
  </w:style>
  <w:style w:type="paragraph" w:styleId="Lijstalinea">
    <w:name w:val="List Paragraph"/>
    <w:basedOn w:val="Standaard"/>
    <w:uiPriority w:val="34"/>
    <w:qFormat/>
    <w:rsid w:val="00C715E3"/>
    <w:pPr>
      <w:ind w:left="720"/>
      <w:contextualSpacing/>
    </w:pPr>
  </w:style>
  <w:style w:type="paragraph" w:styleId="Koptekst">
    <w:name w:val="header"/>
    <w:basedOn w:val="Standaard"/>
    <w:link w:val="KoptekstChar"/>
    <w:rsid w:val="00957521"/>
    <w:pPr>
      <w:tabs>
        <w:tab w:val="center" w:pos="4536"/>
        <w:tab w:val="right" w:pos="9072"/>
      </w:tabs>
    </w:pPr>
  </w:style>
  <w:style w:type="character" w:customStyle="1" w:styleId="KoptekstChar">
    <w:name w:val="Koptekst Char"/>
    <w:link w:val="Koptekst"/>
    <w:rsid w:val="00957521"/>
    <w:rPr>
      <w:rFonts w:eastAsia="MS Mincho"/>
      <w:sz w:val="24"/>
      <w:szCs w:val="24"/>
    </w:rPr>
  </w:style>
  <w:style w:type="paragraph" w:styleId="Voettekst">
    <w:name w:val="footer"/>
    <w:basedOn w:val="Standaard"/>
    <w:link w:val="VoettekstChar"/>
    <w:uiPriority w:val="99"/>
    <w:rsid w:val="00957521"/>
    <w:pPr>
      <w:tabs>
        <w:tab w:val="center" w:pos="4536"/>
        <w:tab w:val="right" w:pos="9072"/>
      </w:tabs>
    </w:pPr>
  </w:style>
  <w:style w:type="character" w:customStyle="1" w:styleId="VoettekstChar">
    <w:name w:val="Voettekst Char"/>
    <w:link w:val="Voettekst"/>
    <w:uiPriority w:val="99"/>
    <w:rsid w:val="00957521"/>
    <w:rPr>
      <w:rFonts w:eastAsia="MS Mincho"/>
      <w:sz w:val="24"/>
      <w:szCs w:val="24"/>
    </w:rPr>
  </w:style>
  <w:style w:type="character" w:styleId="GevolgdeHyperlink">
    <w:name w:val="FollowedHyperlink"/>
    <w:rsid w:val="006B6D0A"/>
    <w:rPr>
      <w:color w:val="800080"/>
      <w:u w:val="single"/>
    </w:rPr>
  </w:style>
  <w:style w:type="paragraph" w:customStyle="1" w:styleId="labeled">
    <w:name w:val="labeled"/>
    <w:basedOn w:val="Standaard"/>
    <w:rsid w:val="002A0B94"/>
    <w:pPr>
      <w:spacing w:before="100" w:beforeAutospacing="1" w:after="100" w:afterAutospacing="1"/>
    </w:pPr>
    <w:rPr>
      <w:rFonts w:eastAsia="Times New Roman"/>
    </w:rPr>
  </w:style>
  <w:style w:type="paragraph" w:customStyle="1" w:styleId="lid">
    <w:name w:val="lid"/>
    <w:basedOn w:val="Standaard"/>
    <w:rsid w:val="001506A0"/>
    <w:pPr>
      <w:spacing w:before="100" w:beforeAutospacing="1" w:after="100" w:afterAutospacing="1"/>
    </w:pPr>
    <w:rPr>
      <w:rFonts w:eastAsia="Times New Roman"/>
    </w:rPr>
  </w:style>
  <w:style w:type="character" w:customStyle="1" w:styleId="lidnr">
    <w:name w:val="lidnr"/>
    <w:rsid w:val="001506A0"/>
  </w:style>
  <w:style w:type="paragraph" w:styleId="Revisie">
    <w:name w:val="Revision"/>
    <w:hidden/>
    <w:uiPriority w:val="99"/>
    <w:semiHidden/>
    <w:rsid w:val="00964F30"/>
    <w:rPr>
      <w:rFonts w:eastAsia="MS Mincho"/>
      <w:sz w:val="24"/>
      <w:szCs w:val="24"/>
    </w:rPr>
  </w:style>
  <w:style w:type="character" w:customStyle="1" w:styleId="apple-converted-space">
    <w:name w:val="apple-converted-space"/>
    <w:rsid w:val="00481CF9"/>
  </w:style>
  <w:style w:type="character" w:customStyle="1" w:styleId="searchhighlight">
    <w:name w:val="search_highlight"/>
    <w:rsid w:val="00A76CE1"/>
  </w:style>
  <w:style w:type="character" w:customStyle="1" w:styleId="Kop1Char">
    <w:name w:val="Kop 1 Char"/>
    <w:link w:val="Kop1"/>
    <w:rsid w:val="00EC6899"/>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34995">
      <w:bodyDiv w:val="1"/>
      <w:marLeft w:val="0"/>
      <w:marRight w:val="0"/>
      <w:marTop w:val="0"/>
      <w:marBottom w:val="0"/>
      <w:divBdr>
        <w:top w:val="none" w:sz="0" w:space="0" w:color="auto"/>
        <w:left w:val="none" w:sz="0" w:space="0" w:color="auto"/>
        <w:bottom w:val="none" w:sz="0" w:space="0" w:color="auto"/>
        <w:right w:val="none" w:sz="0" w:space="0" w:color="auto"/>
      </w:divBdr>
    </w:div>
    <w:div w:id="96147753">
      <w:bodyDiv w:val="1"/>
      <w:marLeft w:val="0"/>
      <w:marRight w:val="0"/>
      <w:marTop w:val="0"/>
      <w:marBottom w:val="0"/>
      <w:divBdr>
        <w:top w:val="none" w:sz="0" w:space="0" w:color="auto"/>
        <w:left w:val="none" w:sz="0" w:space="0" w:color="auto"/>
        <w:bottom w:val="none" w:sz="0" w:space="0" w:color="auto"/>
        <w:right w:val="none" w:sz="0" w:space="0" w:color="auto"/>
      </w:divBdr>
    </w:div>
    <w:div w:id="102268197">
      <w:bodyDiv w:val="1"/>
      <w:marLeft w:val="0"/>
      <w:marRight w:val="0"/>
      <w:marTop w:val="0"/>
      <w:marBottom w:val="0"/>
      <w:divBdr>
        <w:top w:val="none" w:sz="0" w:space="0" w:color="auto"/>
        <w:left w:val="none" w:sz="0" w:space="0" w:color="auto"/>
        <w:bottom w:val="none" w:sz="0" w:space="0" w:color="auto"/>
        <w:right w:val="none" w:sz="0" w:space="0" w:color="auto"/>
      </w:divBdr>
    </w:div>
    <w:div w:id="255401551">
      <w:bodyDiv w:val="1"/>
      <w:marLeft w:val="0"/>
      <w:marRight w:val="0"/>
      <w:marTop w:val="0"/>
      <w:marBottom w:val="0"/>
      <w:divBdr>
        <w:top w:val="none" w:sz="0" w:space="0" w:color="auto"/>
        <w:left w:val="none" w:sz="0" w:space="0" w:color="auto"/>
        <w:bottom w:val="none" w:sz="0" w:space="0" w:color="auto"/>
        <w:right w:val="none" w:sz="0" w:space="0" w:color="auto"/>
      </w:divBdr>
    </w:div>
    <w:div w:id="255940019">
      <w:bodyDiv w:val="1"/>
      <w:marLeft w:val="0"/>
      <w:marRight w:val="0"/>
      <w:marTop w:val="0"/>
      <w:marBottom w:val="0"/>
      <w:divBdr>
        <w:top w:val="none" w:sz="0" w:space="0" w:color="auto"/>
        <w:left w:val="none" w:sz="0" w:space="0" w:color="auto"/>
        <w:bottom w:val="none" w:sz="0" w:space="0" w:color="auto"/>
        <w:right w:val="none" w:sz="0" w:space="0" w:color="auto"/>
      </w:divBdr>
    </w:div>
    <w:div w:id="275455576">
      <w:bodyDiv w:val="1"/>
      <w:marLeft w:val="0"/>
      <w:marRight w:val="0"/>
      <w:marTop w:val="0"/>
      <w:marBottom w:val="0"/>
      <w:divBdr>
        <w:top w:val="none" w:sz="0" w:space="0" w:color="auto"/>
        <w:left w:val="none" w:sz="0" w:space="0" w:color="auto"/>
        <w:bottom w:val="none" w:sz="0" w:space="0" w:color="auto"/>
        <w:right w:val="none" w:sz="0" w:space="0" w:color="auto"/>
      </w:divBdr>
    </w:div>
    <w:div w:id="515314187">
      <w:bodyDiv w:val="1"/>
      <w:marLeft w:val="0"/>
      <w:marRight w:val="0"/>
      <w:marTop w:val="0"/>
      <w:marBottom w:val="0"/>
      <w:divBdr>
        <w:top w:val="none" w:sz="0" w:space="0" w:color="auto"/>
        <w:left w:val="none" w:sz="0" w:space="0" w:color="auto"/>
        <w:bottom w:val="none" w:sz="0" w:space="0" w:color="auto"/>
        <w:right w:val="none" w:sz="0" w:space="0" w:color="auto"/>
      </w:divBdr>
    </w:div>
    <w:div w:id="558635413">
      <w:bodyDiv w:val="1"/>
      <w:marLeft w:val="0"/>
      <w:marRight w:val="0"/>
      <w:marTop w:val="0"/>
      <w:marBottom w:val="0"/>
      <w:divBdr>
        <w:top w:val="none" w:sz="0" w:space="0" w:color="auto"/>
        <w:left w:val="none" w:sz="0" w:space="0" w:color="auto"/>
        <w:bottom w:val="none" w:sz="0" w:space="0" w:color="auto"/>
        <w:right w:val="none" w:sz="0" w:space="0" w:color="auto"/>
      </w:divBdr>
      <w:divsChild>
        <w:div w:id="742526514">
          <w:marLeft w:val="0"/>
          <w:marRight w:val="0"/>
          <w:marTop w:val="0"/>
          <w:marBottom w:val="0"/>
          <w:divBdr>
            <w:top w:val="none" w:sz="0" w:space="0" w:color="auto"/>
            <w:left w:val="none" w:sz="0" w:space="0" w:color="auto"/>
            <w:bottom w:val="none" w:sz="0" w:space="0" w:color="auto"/>
            <w:right w:val="none" w:sz="0" w:space="0" w:color="auto"/>
          </w:divBdr>
        </w:div>
      </w:divsChild>
    </w:div>
    <w:div w:id="622230390">
      <w:bodyDiv w:val="1"/>
      <w:marLeft w:val="0"/>
      <w:marRight w:val="0"/>
      <w:marTop w:val="0"/>
      <w:marBottom w:val="0"/>
      <w:divBdr>
        <w:top w:val="none" w:sz="0" w:space="0" w:color="auto"/>
        <w:left w:val="none" w:sz="0" w:space="0" w:color="auto"/>
        <w:bottom w:val="none" w:sz="0" w:space="0" w:color="auto"/>
        <w:right w:val="none" w:sz="0" w:space="0" w:color="auto"/>
      </w:divBdr>
    </w:div>
    <w:div w:id="775176994">
      <w:bodyDiv w:val="1"/>
      <w:marLeft w:val="0"/>
      <w:marRight w:val="0"/>
      <w:marTop w:val="0"/>
      <w:marBottom w:val="0"/>
      <w:divBdr>
        <w:top w:val="none" w:sz="0" w:space="0" w:color="auto"/>
        <w:left w:val="none" w:sz="0" w:space="0" w:color="auto"/>
        <w:bottom w:val="none" w:sz="0" w:space="0" w:color="auto"/>
        <w:right w:val="none" w:sz="0" w:space="0" w:color="auto"/>
      </w:divBdr>
    </w:div>
    <w:div w:id="1026177295">
      <w:bodyDiv w:val="1"/>
      <w:marLeft w:val="0"/>
      <w:marRight w:val="0"/>
      <w:marTop w:val="0"/>
      <w:marBottom w:val="0"/>
      <w:divBdr>
        <w:top w:val="none" w:sz="0" w:space="0" w:color="auto"/>
        <w:left w:val="none" w:sz="0" w:space="0" w:color="auto"/>
        <w:bottom w:val="none" w:sz="0" w:space="0" w:color="auto"/>
        <w:right w:val="none" w:sz="0" w:space="0" w:color="auto"/>
      </w:divBdr>
    </w:div>
    <w:div w:id="1064181326">
      <w:bodyDiv w:val="1"/>
      <w:marLeft w:val="0"/>
      <w:marRight w:val="0"/>
      <w:marTop w:val="0"/>
      <w:marBottom w:val="0"/>
      <w:divBdr>
        <w:top w:val="none" w:sz="0" w:space="0" w:color="auto"/>
        <w:left w:val="none" w:sz="0" w:space="0" w:color="auto"/>
        <w:bottom w:val="none" w:sz="0" w:space="0" w:color="auto"/>
        <w:right w:val="none" w:sz="0" w:space="0" w:color="auto"/>
      </w:divBdr>
    </w:div>
    <w:div w:id="1081415819">
      <w:bodyDiv w:val="1"/>
      <w:marLeft w:val="0"/>
      <w:marRight w:val="0"/>
      <w:marTop w:val="0"/>
      <w:marBottom w:val="0"/>
      <w:divBdr>
        <w:top w:val="none" w:sz="0" w:space="0" w:color="auto"/>
        <w:left w:val="none" w:sz="0" w:space="0" w:color="auto"/>
        <w:bottom w:val="none" w:sz="0" w:space="0" w:color="auto"/>
        <w:right w:val="none" w:sz="0" w:space="0" w:color="auto"/>
      </w:divBdr>
      <w:divsChild>
        <w:div w:id="104154005">
          <w:marLeft w:val="0"/>
          <w:marRight w:val="0"/>
          <w:marTop w:val="0"/>
          <w:marBottom w:val="0"/>
          <w:divBdr>
            <w:top w:val="none" w:sz="0" w:space="0" w:color="auto"/>
            <w:left w:val="none" w:sz="0" w:space="0" w:color="auto"/>
            <w:bottom w:val="none" w:sz="0" w:space="0" w:color="auto"/>
            <w:right w:val="none" w:sz="0" w:space="0" w:color="auto"/>
          </w:divBdr>
        </w:div>
        <w:div w:id="111291302">
          <w:marLeft w:val="0"/>
          <w:marRight w:val="0"/>
          <w:marTop w:val="0"/>
          <w:marBottom w:val="0"/>
          <w:divBdr>
            <w:top w:val="none" w:sz="0" w:space="0" w:color="auto"/>
            <w:left w:val="none" w:sz="0" w:space="0" w:color="auto"/>
            <w:bottom w:val="none" w:sz="0" w:space="0" w:color="auto"/>
            <w:right w:val="none" w:sz="0" w:space="0" w:color="auto"/>
          </w:divBdr>
        </w:div>
        <w:div w:id="213396328">
          <w:marLeft w:val="0"/>
          <w:marRight w:val="0"/>
          <w:marTop w:val="0"/>
          <w:marBottom w:val="0"/>
          <w:divBdr>
            <w:top w:val="none" w:sz="0" w:space="0" w:color="auto"/>
            <w:left w:val="none" w:sz="0" w:space="0" w:color="auto"/>
            <w:bottom w:val="none" w:sz="0" w:space="0" w:color="auto"/>
            <w:right w:val="none" w:sz="0" w:space="0" w:color="auto"/>
          </w:divBdr>
        </w:div>
        <w:div w:id="467824743">
          <w:marLeft w:val="0"/>
          <w:marRight w:val="0"/>
          <w:marTop w:val="0"/>
          <w:marBottom w:val="0"/>
          <w:divBdr>
            <w:top w:val="none" w:sz="0" w:space="0" w:color="auto"/>
            <w:left w:val="none" w:sz="0" w:space="0" w:color="auto"/>
            <w:bottom w:val="none" w:sz="0" w:space="0" w:color="auto"/>
            <w:right w:val="none" w:sz="0" w:space="0" w:color="auto"/>
          </w:divBdr>
        </w:div>
        <w:div w:id="886603027">
          <w:marLeft w:val="0"/>
          <w:marRight w:val="0"/>
          <w:marTop w:val="0"/>
          <w:marBottom w:val="0"/>
          <w:divBdr>
            <w:top w:val="none" w:sz="0" w:space="0" w:color="auto"/>
            <w:left w:val="none" w:sz="0" w:space="0" w:color="auto"/>
            <w:bottom w:val="none" w:sz="0" w:space="0" w:color="auto"/>
            <w:right w:val="none" w:sz="0" w:space="0" w:color="auto"/>
          </w:divBdr>
        </w:div>
        <w:div w:id="1228222924">
          <w:marLeft w:val="0"/>
          <w:marRight w:val="0"/>
          <w:marTop w:val="0"/>
          <w:marBottom w:val="0"/>
          <w:divBdr>
            <w:top w:val="none" w:sz="0" w:space="0" w:color="auto"/>
            <w:left w:val="none" w:sz="0" w:space="0" w:color="auto"/>
            <w:bottom w:val="none" w:sz="0" w:space="0" w:color="auto"/>
            <w:right w:val="none" w:sz="0" w:space="0" w:color="auto"/>
          </w:divBdr>
        </w:div>
        <w:div w:id="1503936323">
          <w:marLeft w:val="0"/>
          <w:marRight w:val="0"/>
          <w:marTop w:val="0"/>
          <w:marBottom w:val="0"/>
          <w:divBdr>
            <w:top w:val="none" w:sz="0" w:space="0" w:color="auto"/>
            <w:left w:val="none" w:sz="0" w:space="0" w:color="auto"/>
            <w:bottom w:val="none" w:sz="0" w:space="0" w:color="auto"/>
            <w:right w:val="none" w:sz="0" w:space="0" w:color="auto"/>
          </w:divBdr>
        </w:div>
        <w:div w:id="1569068387">
          <w:marLeft w:val="0"/>
          <w:marRight w:val="0"/>
          <w:marTop w:val="0"/>
          <w:marBottom w:val="0"/>
          <w:divBdr>
            <w:top w:val="none" w:sz="0" w:space="0" w:color="auto"/>
            <w:left w:val="none" w:sz="0" w:space="0" w:color="auto"/>
            <w:bottom w:val="none" w:sz="0" w:space="0" w:color="auto"/>
            <w:right w:val="none" w:sz="0" w:space="0" w:color="auto"/>
          </w:divBdr>
        </w:div>
      </w:divsChild>
    </w:div>
    <w:div w:id="1136072957">
      <w:bodyDiv w:val="1"/>
      <w:marLeft w:val="0"/>
      <w:marRight w:val="0"/>
      <w:marTop w:val="0"/>
      <w:marBottom w:val="0"/>
      <w:divBdr>
        <w:top w:val="none" w:sz="0" w:space="0" w:color="auto"/>
        <w:left w:val="none" w:sz="0" w:space="0" w:color="auto"/>
        <w:bottom w:val="none" w:sz="0" w:space="0" w:color="auto"/>
        <w:right w:val="none" w:sz="0" w:space="0" w:color="auto"/>
      </w:divBdr>
      <w:divsChild>
        <w:div w:id="32847780">
          <w:marLeft w:val="0"/>
          <w:marRight w:val="0"/>
          <w:marTop w:val="0"/>
          <w:marBottom w:val="0"/>
          <w:divBdr>
            <w:top w:val="none" w:sz="0" w:space="0" w:color="auto"/>
            <w:left w:val="none" w:sz="0" w:space="0" w:color="auto"/>
            <w:bottom w:val="none" w:sz="0" w:space="0" w:color="auto"/>
            <w:right w:val="none" w:sz="0" w:space="0" w:color="auto"/>
          </w:divBdr>
        </w:div>
        <w:div w:id="414521618">
          <w:marLeft w:val="0"/>
          <w:marRight w:val="0"/>
          <w:marTop w:val="0"/>
          <w:marBottom w:val="0"/>
          <w:divBdr>
            <w:top w:val="none" w:sz="0" w:space="0" w:color="auto"/>
            <w:left w:val="none" w:sz="0" w:space="0" w:color="auto"/>
            <w:bottom w:val="none" w:sz="0" w:space="0" w:color="auto"/>
            <w:right w:val="none" w:sz="0" w:space="0" w:color="auto"/>
          </w:divBdr>
        </w:div>
        <w:div w:id="510027541">
          <w:marLeft w:val="0"/>
          <w:marRight w:val="0"/>
          <w:marTop w:val="0"/>
          <w:marBottom w:val="0"/>
          <w:divBdr>
            <w:top w:val="none" w:sz="0" w:space="0" w:color="auto"/>
            <w:left w:val="none" w:sz="0" w:space="0" w:color="auto"/>
            <w:bottom w:val="none" w:sz="0" w:space="0" w:color="auto"/>
            <w:right w:val="none" w:sz="0" w:space="0" w:color="auto"/>
          </w:divBdr>
        </w:div>
        <w:div w:id="790979918">
          <w:marLeft w:val="0"/>
          <w:marRight w:val="0"/>
          <w:marTop w:val="0"/>
          <w:marBottom w:val="0"/>
          <w:divBdr>
            <w:top w:val="none" w:sz="0" w:space="0" w:color="auto"/>
            <w:left w:val="none" w:sz="0" w:space="0" w:color="auto"/>
            <w:bottom w:val="none" w:sz="0" w:space="0" w:color="auto"/>
            <w:right w:val="none" w:sz="0" w:space="0" w:color="auto"/>
          </w:divBdr>
        </w:div>
        <w:div w:id="820075897">
          <w:marLeft w:val="0"/>
          <w:marRight w:val="0"/>
          <w:marTop w:val="0"/>
          <w:marBottom w:val="0"/>
          <w:divBdr>
            <w:top w:val="none" w:sz="0" w:space="0" w:color="auto"/>
            <w:left w:val="none" w:sz="0" w:space="0" w:color="auto"/>
            <w:bottom w:val="none" w:sz="0" w:space="0" w:color="auto"/>
            <w:right w:val="none" w:sz="0" w:space="0" w:color="auto"/>
          </w:divBdr>
        </w:div>
        <w:div w:id="1445929058">
          <w:marLeft w:val="0"/>
          <w:marRight w:val="0"/>
          <w:marTop w:val="0"/>
          <w:marBottom w:val="0"/>
          <w:divBdr>
            <w:top w:val="none" w:sz="0" w:space="0" w:color="auto"/>
            <w:left w:val="none" w:sz="0" w:space="0" w:color="auto"/>
            <w:bottom w:val="none" w:sz="0" w:space="0" w:color="auto"/>
            <w:right w:val="none" w:sz="0" w:space="0" w:color="auto"/>
          </w:divBdr>
        </w:div>
        <w:div w:id="1491944815">
          <w:marLeft w:val="0"/>
          <w:marRight w:val="0"/>
          <w:marTop w:val="0"/>
          <w:marBottom w:val="0"/>
          <w:divBdr>
            <w:top w:val="none" w:sz="0" w:space="0" w:color="auto"/>
            <w:left w:val="none" w:sz="0" w:space="0" w:color="auto"/>
            <w:bottom w:val="none" w:sz="0" w:space="0" w:color="auto"/>
            <w:right w:val="none" w:sz="0" w:space="0" w:color="auto"/>
          </w:divBdr>
        </w:div>
        <w:div w:id="1983654306">
          <w:marLeft w:val="0"/>
          <w:marRight w:val="0"/>
          <w:marTop w:val="0"/>
          <w:marBottom w:val="0"/>
          <w:divBdr>
            <w:top w:val="none" w:sz="0" w:space="0" w:color="auto"/>
            <w:left w:val="none" w:sz="0" w:space="0" w:color="auto"/>
            <w:bottom w:val="none" w:sz="0" w:space="0" w:color="auto"/>
            <w:right w:val="none" w:sz="0" w:space="0" w:color="auto"/>
          </w:divBdr>
        </w:div>
      </w:divsChild>
    </w:div>
    <w:div w:id="1229614968">
      <w:bodyDiv w:val="1"/>
      <w:marLeft w:val="0"/>
      <w:marRight w:val="0"/>
      <w:marTop w:val="0"/>
      <w:marBottom w:val="0"/>
      <w:divBdr>
        <w:top w:val="none" w:sz="0" w:space="0" w:color="auto"/>
        <w:left w:val="none" w:sz="0" w:space="0" w:color="auto"/>
        <w:bottom w:val="none" w:sz="0" w:space="0" w:color="auto"/>
        <w:right w:val="none" w:sz="0" w:space="0" w:color="auto"/>
      </w:divBdr>
      <w:divsChild>
        <w:div w:id="646907333">
          <w:marLeft w:val="720"/>
          <w:marRight w:val="0"/>
          <w:marTop w:val="0"/>
          <w:marBottom w:val="0"/>
          <w:divBdr>
            <w:top w:val="none" w:sz="0" w:space="0" w:color="auto"/>
            <w:left w:val="none" w:sz="0" w:space="0" w:color="auto"/>
            <w:bottom w:val="none" w:sz="0" w:space="0" w:color="auto"/>
            <w:right w:val="none" w:sz="0" w:space="0" w:color="auto"/>
          </w:divBdr>
        </w:div>
        <w:div w:id="1164080013">
          <w:marLeft w:val="0"/>
          <w:marRight w:val="0"/>
          <w:marTop w:val="0"/>
          <w:marBottom w:val="0"/>
          <w:divBdr>
            <w:top w:val="none" w:sz="0" w:space="0" w:color="auto"/>
            <w:left w:val="none" w:sz="0" w:space="0" w:color="auto"/>
            <w:bottom w:val="none" w:sz="0" w:space="0" w:color="auto"/>
            <w:right w:val="none" w:sz="0" w:space="0" w:color="auto"/>
          </w:divBdr>
        </w:div>
        <w:div w:id="1294098265">
          <w:marLeft w:val="360"/>
          <w:marRight w:val="0"/>
          <w:marTop w:val="0"/>
          <w:marBottom w:val="0"/>
          <w:divBdr>
            <w:top w:val="none" w:sz="0" w:space="0" w:color="auto"/>
            <w:left w:val="none" w:sz="0" w:space="0" w:color="auto"/>
            <w:bottom w:val="none" w:sz="0" w:space="0" w:color="auto"/>
            <w:right w:val="none" w:sz="0" w:space="0" w:color="auto"/>
          </w:divBdr>
        </w:div>
        <w:div w:id="1308322809">
          <w:marLeft w:val="720"/>
          <w:marRight w:val="0"/>
          <w:marTop w:val="0"/>
          <w:marBottom w:val="0"/>
          <w:divBdr>
            <w:top w:val="none" w:sz="0" w:space="0" w:color="auto"/>
            <w:left w:val="none" w:sz="0" w:space="0" w:color="auto"/>
            <w:bottom w:val="none" w:sz="0" w:space="0" w:color="auto"/>
            <w:right w:val="none" w:sz="0" w:space="0" w:color="auto"/>
          </w:divBdr>
        </w:div>
        <w:div w:id="1756442189">
          <w:marLeft w:val="720"/>
          <w:marRight w:val="0"/>
          <w:marTop w:val="0"/>
          <w:marBottom w:val="0"/>
          <w:divBdr>
            <w:top w:val="none" w:sz="0" w:space="0" w:color="auto"/>
            <w:left w:val="none" w:sz="0" w:space="0" w:color="auto"/>
            <w:bottom w:val="none" w:sz="0" w:space="0" w:color="auto"/>
            <w:right w:val="none" w:sz="0" w:space="0" w:color="auto"/>
          </w:divBdr>
        </w:div>
        <w:div w:id="2023629805">
          <w:marLeft w:val="360"/>
          <w:marRight w:val="0"/>
          <w:marTop w:val="0"/>
          <w:marBottom w:val="0"/>
          <w:divBdr>
            <w:top w:val="none" w:sz="0" w:space="0" w:color="auto"/>
            <w:left w:val="none" w:sz="0" w:space="0" w:color="auto"/>
            <w:bottom w:val="none" w:sz="0" w:space="0" w:color="auto"/>
            <w:right w:val="none" w:sz="0" w:space="0" w:color="auto"/>
          </w:divBdr>
        </w:div>
        <w:div w:id="2057854337">
          <w:marLeft w:val="0"/>
          <w:marRight w:val="0"/>
          <w:marTop w:val="0"/>
          <w:marBottom w:val="0"/>
          <w:divBdr>
            <w:top w:val="none" w:sz="0" w:space="0" w:color="auto"/>
            <w:left w:val="none" w:sz="0" w:space="0" w:color="auto"/>
            <w:bottom w:val="none" w:sz="0" w:space="0" w:color="auto"/>
            <w:right w:val="none" w:sz="0" w:space="0" w:color="auto"/>
          </w:divBdr>
        </w:div>
        <w:div w:id="2082672464">
          <w:marLeft w:val="360"/>
          <w:marRight w:val="0"/>
          <w:marTop w:val="0"/>
          <w:marBottom w:val="0"/>
          <w:divBdr>
            <w:top w:val="none" w:sz="0" w:space="0" w:color="auto"/>
            <w:left w:val="none" w:sz="0" w:space="0" w:color="auto"/>
            <w:bottom w:val="none" w:sz="0" w:space="0" w:color="auto"/>
            <w:right w:val="none" w:sz="0" w:space="0" w:color="auto"/>
          </w:divBdr>
        </w:div>
        <w:div w:id="2144808911">
          <w:marLeft w:val="720"/>
          <w:marRight w:val="0"/>
          <w:marTop w:val="0"/>
          <w:marBottom w:val="0"/>
          <w:divBdr>
            <w:top w:val="none" w:sz="0" w:space="0" w:color="auto"/>
            <w:left w:val="none" w:sz="0" w:space="0" w:color="auto"/>
            <w:bottom w:val="none" w:sz="0" w:space="0" w:color="auto"/>
            <w:right w:val="none" w:sz="0" w:space="0" w:color="auto"/>
          </w:divBdr>
        </w:div>
      </w:divsChild>
    </w:div>
    <w:div w:id="1301299939">
      <w:bodyDiv w:val="1"/>
      <w:marLeft w:val="0"/>
      <w:marRight w:val="0"/>
      <w:marTop w:val="0"/>
      <w:marBottom w:val="0"/>
      <w:divBdr>
        <w:top w:val="none" w:sz="0" w:space="0" w:color="auto"/>
        <w:left w:val="none" w:sz="0" w:space="0" w:color="auto"/>
        <w:bottom w:val="none" w:sz="0" w:space="0" w:color="auto"/>
        <w:right w:val="none" w:sz="0" w:space="0" w:color="auto"/>
      </w:divBdr>
    </w:div>
    <w:div w:id="1365445069">
      <w:bodyDiv w:val="1"/>
      <w:marLeft w:val="0"/>
      <w:marRight w:val="0"/>
      <w:marTop w:val="0"/>
      <w:marBottom w:val="0"/>
      <w:divBdr>
        <w:top w:val="none" w:sz="0" w:space="0" w:color="auto"/>
        <w:left w:val="none" w:sz="0" w:space="0" w:color="auto"/>
        <w:bottom w:val="none" w:sz="0" w:space="0" w:color="auto"/>
        <w:right w:val="none" w:sz="0" w:space="0" w:color="auto"/>
      </w:divBdr>
    </w:div>
    <w:div w:id="1438210145">
      <w:bodyDiv w:val="1"/>
      <w:marLeft w:val="0"/>
      <w:marRight w:val="0"/>
      <w:marTop w:val="0"/>
      <w:marBottom w:val="0"/>
      <w:divBdr>
        <w:top w:val="none" w:sz="0" w:space="0" w:color="auto"/>
        <w:left w:val="none" w:sz="0" w:space="0" w:color="auto"/>
        <w:bottom w:val="none" w:sz="0" w:space="0" w:color="auto"/>
        <w:right w:val="none" w:sz="0" w:space="0" w:color="auto"/>
      </w:divBdr>
    </w:div>
    <w:div w:id="1509367027">
      <w:bodyDiv w:val="1"/>
      <w:marLeft w:val="0"/>
      <w:marRight w:val="0"/>
      <w:marTop w:val="0"/>
      <w:marBottom w:val="0"/>
      <w:divBdr>
        <w:top w:val="none" w:sz="0" w:space="0" w:color="auto"/>
        <w:left w:val="none" w:sz="0" w:space="0" w:color="auto"/>
        <w:bottom w:val="none" w:sz="0" w:space="0" w:color="auto"/>
        <w:right w:val="none" w:sz="0" w:space="0" w:color="auto"/>
      </w:divBdr>
    </w:div>
    <w:div w:id="1548906230">
      <w:bodyDiv w:val="1"/>
      <w:marLeft w:val="0"/>
      <w:marRight w:val="0"/>
      <w:marTop w:val="0"/>
      <w:marBottom w:val="0"/>
      <w:divBdr>
        <w:top w:val="none" w:sz="0" w:space="0" w:color="auto"/>
        <w:left w:val="none" w:sz="0" w:space="0" w:color="auto"/>
        <w:bottom w:val="none" w:sz="0" w:space="0" w:color="auto"/>
        <w:right w:val="none" w:sz="0" w:space="0" w:color="auto"/>
      </w:divBdr>
    </w:div>
    <w:div w:id="1635061432">
      <w:bodyDiv w:val="1"/>
      <w:marLeft w:val="0"/>
      <w:marRight w:val="0"/>
      <w:marTop w:val="0"/>
      <w:marBottom w:val="0"/>
      <w:divBdr>
        <w:top w:val="none" w:sz="0" w:space="0" w:color="auto"/>
        <w:left w:val="none" w:sz="0" w:space="0" w:color="auto"/>
        <w:bottom w:val="none" w:sz="0" w:space="0" w:color="auto"/>
        <w:right w:val="none" w:sz="0" w:space="0" w:color="auto"/>
      </w:divBdr>
    </w:div>
    <w:div w:id="1685475343">
      <w:bodyDiv w:val="1"/>
      <w:marLeft w:val="0"/>
      <w:marRight w:val="0"/>
      <w:marTop w:val="0"/>
      <w:marBottom w:val="0"/>
      <w:divBdr>
        <w:top w:val="none" w:sz="0" w:space="0" w:color="auto"/>
        <w:left w:val="none" w:sz="0" w:space="0" w:color="auto"/>
        <w:bottom w:val="none" w:sz="0" w:space="0" w:color="auto"/>
        <w:right w:val="none" w:sz="0" w:space="0" w:color="auto"/>
      </w:divBdr>
    </w:div>
    <w:div w:id="1704862502">
      <w:bodyDiv w:val="1"/>
      <w:marLeft w:val="0"/>
      <w:marRight w:val="0"/>
      <w:marTop w:val="0"/>
      <w:marBottom w:val="0"/>
      <w:divBdr>
        <w:top w:val="none" w:sz="0" w:space="0" w:color="auto"/>
        <w:left w:val="none" w:sz="0" w:space="0" w:color="auto"/>
        <w:bottom w:val="none" w:sz="0" w:space="0" w:color="auto"/>
        <w:right w:val="none" w:sz="0" w:space="0" w:color="auto"/>
      </w:divBdr>
    </w:div>
    <w:div w:id="1710717000">
      <w:bodyDiv w:val="1"/>
      <w:marLeft w:val="0"/>
      <w:marRight w:val="0"/>
      <w:marTop w:val="0"/>
      <w:marBottom w:val="0"/>
      <w:divBdr>
        <w:top w:val="none" w:sz="0" w:space="0" w:color="auto"/>
        <w:left w:val="none" w:sz="0" w:space="0" w:color="auto"/>
        <w:bottom w:val="none" w:sz="0" w:space="0" w:color="auto"/>
        <w:right w:val="none" w:sz="0" w:space="0" w:color="auto"/>
      </w:divBdr>
    </w:div>
    <w:div w:id="1859465503">
      <w:bodyDiv w:val="1"/>
      <w:marLeft w:val="0"/>
      <w:marRight w:val="0"/>
      <w:marTop w:val="0"/>
      <w:marBottom w:val="0"/>
      <w:divBdr>
        <w:top w:val="none" w:sz="0" w:space="0" w:color="auto"/>
        <w:left w:val="none" w:sz="0" w:space="0" w:color="auto"/>
        <w:bottom w:val="none" w:sz="0" w:space="0" w:color="auto"/>
        <w:right w:val="none" w:sz="0" w:space="0" w:color="auto"/>
      </w:divBdr>
    </w:div>
    <w:div w:id="1974367396">
      <w:bodyDiv w:val="1"/>
      <w:marLeft w:val="0"/>
      <w:marRight w:val="0"/>
      <w:marTop w:val="0"/>
      <w:marBottom w:val="0"/>
      <w:divBdr>
        <w:top w:val="none" w:sz="0" w:space="0" w:color="auto"/>
        <w:left w:val="none" w:sz="0" w:space="0" w:color="auto"/>
        <w:bottom w:val="none" w:sz="0" w:space="0" w:color="auto"/>
        <w:right w:val="none" w:sz="0" w:space="0" w:color="auto"/>
      </w:divBdr>
    </w:div>
    <w:div w:id="2088843463">
      <w:bodyDiv w:val="1"/>
      <w:marLeft w:val="0"/>
      <w:marRight w:val="0"/>
      <w:marTop w:val="0"/>
      <w:marBottom w:val="0"/>
      <w:divBdr>
        <w:top w:val="none" w:sz="0" w:space="0" w:color="auto"/>
        <w:left w:val="none" w:sz="0" w:space="0" w:color="auto"/>
        <w:bottom w:val="none" w:sz="0" w:space="0" w:color="auto"/>
        <w:right w:val="none" w:sz="0" w:space="0" w:color="auto"/>
      </w:divBdr>
      <w:divsChild>
        <w:div w:id="705449721">
          <w:marLeft w:val="360"/>
          <w:marRight w:val="0"/>
          <w:marTop w:val="0"/>
          <w:marBottom w:val="0"/>
          <w:divBdr>
            <w:top w:val="none" w:sz="0" w:space="0" w:color="auto"/>
            <w:left w:val="none" w:sz="0" w:space="0" w:color="auto"/>
            <w:bottom w:val="none" w:sz="0" w:space="0" w:color="auto"/>
            <w:right w:val="none" w:sz="0" w:space="0" w:color="auto"/>
          </w:divBdr>
        </w:div>
        <w:div w:id="980698515">
          <w:marLeft w:val="360"/>
          <w:marRight w:val="0"/>
          <w:marTop w:val="0"/>
          <w:marBottom w:val="240"/>
          <w:divBdr>
            <w:top w:val="none" w:sz="0" w:space="0" w:color="auto"/>
            <w:left w:val="none" w:sz="0" w:space="0" w:color="auto"/>
            <w:bottom w:val="none" w:sz="0" w:space="0" w:color="auto"/>
            <w:right w:val="none" w:sz="0" w:space="0" w:color="auto"/>
          </w:divBdr>
        </w:div>
        <w:div w:id="1095521109">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beesel.n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uropadecentraal.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45223338AB14418CE5D3AB03E1DD4B" ma:contentTypeVersion="0" ma:contentTypeDescription="Een nieuw document maken." ma:contentTypeScope="" ma:versionID="796f30f919df5df024543bd237f8f090">
  <xsd:schema xmlns:xsd="http://www.w3.org/2001/XMLSchema" xmlns:xs="http://www.w3.org/2001/XMLSchema" xmlns:p="http://schemas.microsoft.com/office/2006/metadata/properties" targetNamespace="http://schemas.microsoft.com/office/2006/metadata/properties" ma:root="true" ma:fieldsID="5920f9b734d45d9dfec5be0a867a1f2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75B4F-C214-455F-BF10-4AA12B7AE3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7E12B010-1EB9-4E57-8D80-9BA363D1F8C3}">
  <ds:schemaRefs>
    <ds:schemaRef ds:uri="http://schemas.microsoft.com/sharepoint/v3/contenttype/forms"/>
  </ds:schemaRefs>
</ds:datastoreItem>
</file>

<file path=customXml/itemProps3.xml><?xml version="1.0" encoding="utf-8"?>
<ds:datastoreItem xmlns:ds="http://schemas.openxmlformats.org/officeDocument/2006/customXml" ds:itemID="{3271F2F4-A966-436C-81C3-D55E3CAFD22A}">
  <ds:schemaRefs>
    <ds:schemaRef ds:uri="http://purl.org/dc/dcmitype/"/>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111A5BB6-86CE-453E-B03A-F3D5DAE4F2B5}">
  <ds:schemaRefs>
    <ds:schemaRef ds:uri="http://schemas.microsoft.com/office/2006/metadata/longProperties"/>
  </ds:schemaRefs>
</ds:datastoreItem>
</file>

<file path=customXml/itemProps5.xml><?xml version="1.0" encoding="utf-8"?>
<ds:datastoreItem xmlns:ds="http://schemas.openxmlformats.org/officeDocument/2006/customXml" ds:itemID="{70452D6F-B4D1-4718-A88F-D5058DAB2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2857</Words>
  <Characters>15242</Characters>
  <Application>Microsoft Office Word</Application>
  <DocSecurity>0</DocSecurity>
  <Lines>127</Lines>
  <Paragraphs>36</Paragraphs>
  <ScaleCrop>false</ScaleCrop>
  <HeadingPairs>
    <vt:vector size="2" baseType="variant">
      <vt:variant>
        <vt:lpstr>Titel</vt:lpstr>
      </vt:variant>
      <vt:variant>
        <vt:i4>1</vt:i4>
      </vt:variant>
    </vt:vector>
  </HeadingPairs>
  <TitlesOfParts>
    <vt:vector size="1" baseType="lpstr">
      <vt:lpstr>Model-ASV 2013 - concept 4 9 2013.docx</vt:lpstr>
    </vt:vector>
  </TitlesOfParts>
  <Company>Vereniging van Nederlandse Gemeenten</Company>
  <LinksUpToDate>false</LinksUpToDate>
  <CharactersWithSpaces>18063</CharactersWithSpaces>
  <SharedDoc>false</SharedDoc>
  <HLinks>
    <vt:vector size="36" baseType="variant">
      <vt:variant>
        <vt:i4>7602236</vt:i4>
      </vt:variant>
      <vt:variant>
        <vt:i4>15</vt:i4>
      </vt:variant>
      <vt:variant>
        <vt:i4>0</vt:i4>
      </vt:variant>
      <vt:variant>
        <vt:i4>5</vt:i4>
      </vt:variant>
      <vt:variant>
        <vt:lpwstr>http://www.europadecentraal.nl/</vt:lpwstr>
      </vt:variant>
      <vt:variant>
        <vt:lpwstr/>
      </vt:variant>
      <vt:variant>
        <vt:i4>7602236</vt:i4>
      </vt:variant>
      <vt:variant>
        <vt:i4>12</vt:i4>
      </vt:variant>
      <vt:variant>
        <vt:i4>0</vt:i4>
      </vt:variant>
      <vt:variant>
        <vt:i4>5</vt:i4>
      </vt:variant>
      <vt:variant>
        <vt:lpwstr>http://www.europadecentraal.nl/</vt:lpwstr>
      </vt:variant>
      <vt:variant>
        <vt:lpwstr/>
      </vt:variant>
      <vt:variant>
        <vt:i4>7602236</vt:i4>
      </vt:variant>
      <vt:variant>
        <vt:i4>9</vt:i4>
      </vt:variant>
      <vt:variant>
        <vt:i4>0</vt:i4>
      </vt:variant>
      <vt:variant>
        <vt:i4>5</vt:i4>
      </vt:variant>
      <vt:variant>
        <vt:lpwstr>http://www.europadecentraal.nl/</vt:lpwstr>
      </vt:variant>
      <vt:variant>
        <vt:lpwstr/>
      </vt:variant>
      <vt:variant>
        <vt:i4>7602236</vt:i4>
      </vt:variant>
      <vt:variant>
        <vt:i4>6</vt:i4>
      </vt:variant>
      <vt:variant>
        <vt:i4>0</vt:i4>
      </vt:variant>
      <vt:variant>
        <vt:i4>5</vt:i4>
      </vt:variant>
      <vt:variant>
        <vt:lpwstr>http://www.europadecentraal.nl/</vt:lpwstr>
      </vt:variant>
      <vt:variant>
        <vt:lpwstr/>
      </vt:variant>
      <vt:variant>
        <vt:i4>7602236</vt:i4>
      </vt:variant>
      <vt:variant>
        <vt:i4>3</vt:i4>
      </vt:variant>
      <vt:variant>
        <vt:i4>0</vt:i4>
      </vt:variant>
      <vt:variant>
        <vt:i4>5</vt:i4>
      </vt:variant>
      <vt:variant>
        <vt:lpwstr>http://www.europadecentraal.nl/</vt:lpwstr>
      </vt:variant>
      <vt:variant>
        <vt:lpwstr/>
      </vt:variant>
      <vt:variant>
        <vt:i4>7602236</vt:i4>
      </vt:variant>
      <vt:variant>
        <vt:i4>0</vt:i4>
      </vt:variant>
      <vt:variant>
        <vt:i4>0</vt:i4>
      </vt:variant>
      <vt:variant>
        <vt:i4>5</vt:i4>
      </vt:variant>
      <vt:variant>
        <vt:lpwstr>http://www.europadecentraal.nl/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Model-ASV 2013 - concept 4 9 2013.docx</dc:title>
  <dc:creator>7E2A5248-D4E2-4C9F-909B-4812AD44021C</dc:creator>
  <cp:lastModifiedBy>rebo</cp:lastModifiedBy>
  <cp:revision>2</cp:revision>
  <cp:lastPrinted>2016-06-29T08:31:00Z</cp:lastPrinted>
  <dcterms:created xsi:type="dcterms:W3CDTF">2018-09-11T12:20:00Z</dcterms:created>
  <dcterms:modified xsi:type="dcterms:W3CDTF">2018-09-11T12:20:00Z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vt:lpwstr>Model-ASV 2013 - concept 4 9 2013.docx</vt:lpwstr>
  </property>
  <property fmtid="{D5CDD505-2E9C-101B-9397-08002B2CF9AE}" pid="3" name="ContentTypeId">
    <vt:lpwstr>0x0101002A9D8142BF944A4EBE738C2A8AFED1A1</vt:lpwstr>
  </property>
  <property fmtid="{D5CDD505-2E9C-101B-9397-08002B2CF9AE}" pid="4" name="mvRef">
    <vt:lpwstr>1120830/0.1</vt:lpwstr>
  </property>
  <property fmtid="{D5CDD505-2E9C-101B-9397-08002B2CF9AE}" pid="5" name="IsMyDocuments">
    <vt:bool>true</vt:bool>
  </property>
</Properties>
</file>