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1355" w14:textId="77777777" w:rsidR="00D25C26" w:rsidRPr="00D25C26" w:rsidRDefault="00D25C26" w:rsidP="00D25C26">
      <w:r w:rsidRPr="00D25C26">
        <w:rPr>
          <w:i/>
          <w:iCs/>
        </w:rPr>
        <w:t>Hieronder staat een tekst die gebruikt kan worden om de start van het nieuwe verantwoordingsjaar op het intranet aan te kondigen.</w:t>
      </w:r>
      <w:r w:rsidRPr="00D25C26">
        <w:t> </w:t>
      </w:r>
    </w:p>
    <w:p w14:paraId="53096A9C" w14:textId="77777777" w:rsidR="00D25C26" w:rsidRPr="00D25C26" w:rsidRDefault="00D25C26" w:rsidP="00D25C26">
      <w:r w:rsidRPr="00D25C26">
        <w:t> </w:t>
      </w:r>
    </w:p>
    <w:p w14:paraId="2B4BCE7F" w14:textId="77777777" w:rsidR="00D25C26" w:rsidRPr="00D25C26" w:rsidRDefault="00D25C26" w:rsidP="00D25C26">
      <w:r w:rsidRPr="00D25C26">
        <w:t> </w:t>
      </w:r>
    </w:p>
    <w:p w14:paraId="163DA03A" w14:textId="77777777" w:rsidR="00D25C26" w:rsidRPr="00D25C26" w:rsidRDefault="00D25C26" w:rsidP="00D25C26">
      <w:r w:rsidRPr="00D25C26">
        <w:rPr>
          <w:b/>
          <w:bCs/>
        </w:rPr>
        <w:t>[kop] </w:t>
      </w:r>
      <w:r w:rsidRPr="00D25C26">
        <w:t> </w:t>
      </w:r>
    </w:p>
    <w:p w14:paraId="55388C7D" w14:textId="77777777" w:rsidR="00D25C26" w:rsidRPr="00D25C26" w:rsidRDefault="00D25C26" w:rsidP="00D25C26">
      <w:r w:rsidRPr="00D25C26">
        <w:t>Verantwoording (ENSIA) 2025 van start </w:t>
      </w:r>
    </w:p>
    <w:p w14:paraId="757272D2" w14:textId="77777777" w:rsidR="00D25C26" w:rsidRPr="00D25C26" w:rsidRDefault="00D25C26" w:rsidP="00D25C26">
      <w:r w:rsidRPr="00D25C26">
        <w:t> </w:t>
      </w:r>
    </w:p>
    <w:p w14:paraId="42ABD335" w14:textId="77777777" w:rsidR="00D25C26" w:rsidRPr="00D25C26" w:rsidRDefault="00D25C26" w:rsidP="00D25C26">
      <w:r w:rsidRPr="00D25C26">
        <w:rPr>
          <w:b/>
          <w:bCs/>
        </w:rPr>
        <w:t>[intro] </w:t>
      </w:r>
      <w:r w:rsidRPr="00D25C26">
        <w:t> </w:t>
      </w:r>
    </w:p>
    <w:p w14:paraId="54D267E7" w14:textId="77777777" w:rsidR="00D25C26" w:rsidRPr="00D25C26" w:rsidRDefault="00D25C26" w:rsidP="00D25C26">
      <w:r w:rsidRPr="00D25C26">
        <w:t xml:space="preserve">Onze gemeente werkt zorgvuldig met informatie, heeft onze processen op orde en neemt passende maatregelen om de data en onze systemen te beschermen. Daarover leggen wij jaarlijks verantwoording af aan de gemeenteraad via de systematiek van ENSIA. De uitkomsten van de ENSIA-zelfevaluatie zijn opgenomen in het gemeentelijk jaarverslag en/of een separate rapportage aan de raad. Op deze wijze is over 2024 intern verantwoording afgelegd. De uitkomsten zijn ook gebruikt voor verantwoording aan de ministeries over het gebruik van basisregistraties en applicaties zoals </w:t>
      </w:r>
      <w:proofErr w:type="spellStart"/>
      <w:r w:rsidRPr="00D25C26">
        <w:t>DigiD</w:t>
      </w:r>
      <w:proofErr w:type="spellEnd"/>
      <w:r w:rsidRPr="00D25C26">
        <w:t xml:space="preserve"> en </w:t>
      </w:r>
      <w:proofErr w:type="spellStart"/>
      <w:r w:rsidRPr="00D25C26">
        <w:t>Suwinet</w:t>
      </w:r>
      <w:proofErr w:type="spellEnd"/>
      <w:r w:rsidRPr="00D25C26">
        <w:t>. Als uit de zelfevaluatie blijkt dat er verbeterpunten zijn, nemen we deze mee in verbeterplannen. </w:t>
      </w:r>
    </w:p>
    <w:p w14:paraId="26E8E5FB" w14:textId="77777777" w:rsidR="00D25C26" w:rsidRPr="00D25C26" w:rsidRDefault="00D25C26" w:rsidP="00D25C26">
      <w:r w:rsidRPr="00D25C26">
        <w:t> </w:t>
      </w:r>
    </w:p>
    <w:p w14:paraId="4FCB9896" w14:textId="77777777" w:rsidR="00D25C26" w:rsidRPr="00D25C26" w:rsidRDefault="00D25C26" w:rsidP="00D25C26">
      <w:r w:rsidRPr="00D25C26">
        <w:rPr>
          <w:b/>
          <w:bCs/>
        </w:rPr>
        <w:t>[artikeltekst]</w:t>
      </w:r>
      <w:r w:rsidRPr="00D25C26">
        <w:t> </w:t>
      </w:r>
    </w:p>
    <w:p w14:paraId="50A99A7E" w14:textId="77777777" w:rsidR="00D25C26" w:rsidRPr="00D25C26" w:rsidRDefault="00D25C26" w:rsidP="00D25C26">
      <w:r w:rsidRPr="00D25C26">
        <w:t>Ook dit jaar toetsen we met een zelfevaluatie hoe we ervoor staan en verantwoorden we ons met ENSIA. Per 1 juli gaat het nieuwe verantwoordingsjaar van start. Net als in 2024 vindt verantwoording over informatiebeveiliging plaats op basis van de Baseline Informatiebeveiliging Overheid (BIO). De werkgroep ENSIA organiseert inmiddels het proces voor verantwoording samen met de collega’s van de verschillende domeinen en samenwerkingsverbanden. Door de vragen gezamenlijk te beantwoorden, delen we de verantwoordelijkheid over de verantwoording met de hele gemeente. </w:t>
      </w:r>
    </w:p>
    <w:p w14:paraId="1598B21C" w14:textId="77777777" w:rsidR="00D25C26" w:rsidRPr="00D25C26" w:rsidRDefault="00D25C26" w:rsidP="00D25C26">
      <w:r w:rsidRPr="00D25C26">
        <w:t> </w:t>
      </w:r>
    </w:p>
    <w:p w14:paraId="1DF5A9F3" w14:textId="77777777" w:rsidR="00D25C26" w:rsidRPr="00D25C26" w:rsidRDefault="00D25C26" w:rsidP="00D25C26">
      <w:r w:rsidRPr="00D25C26">
        <w:t>In 2026 informeren we de gemeenteraad met een bestuurlijke rapportage over de beveiliging van onze informatie en de mate waarin we voldoen aan de eisen van stelselhouders. De raad is daardoor optimaal in staat haar toezichthoudende functie uit te voeren. Ook kiezen we ervoor om alleen op hoofdlijnen te rapporteren over informatiebeveiliging in het jaarverslag. </w:t>
      </w:r>
    </w:p>
    <w:p w14:paraId="74859795" w14:textId="77777777" w:rsidR="00D25C26" w:rsidRPr="00D25C26" w:rsidRDefault="00D25C26" w:rsidP="00D25C26">
      <w:r w:rsidRPr="00D25C26">
        <w:t> </w:t>
      </w:r>
    </w:p>
    <w:p w14:paraId="441513D5" w14:textId="77777777" w:rsidR="00D25C26" w:rsidRPr="00D25C26" w:rsidRDefault="00D25C26" w:rsidP="00D25C26">
      <w:r w:rsidRPr="00D25C26">
        <w:rPr>
          <w:b/>
          <w:bCs/>
        </w:rPr>
        <w:t>Gebundelde verantwoording</w:t>
      </w:r>
      <w:r w:rsidRPr="00D25C26">
        <w:t> </w:t>
      </w:r>
    </w:p>
    <w:p w14:paraId="77A6B103" w14:textId="77777777" w:rsidR="00D25C26" w:rsidRPr="00D25C26" w:rsidRDefault="00D25C26" w:rsidP="00D25C26">
      <w:r w:rsidRPr="00D25C26">
        <w:t>De verantwoordingsprocedure is gebundeld in één ENSIA-proces. Het betreft de verantwoordingsprocedure voor de Digitale persoonsidentificatie (</w:t>
      </w:r>
      <w:proofErr w:type="spellStart"/>
      <w:r w:rsidRPr="00D25C26">
        <w:t>DigiD</w:t>
      </w:r>
      <w:proofErr w:type="spellEnd"/>
      <w:r w:rsidRPr="00D25C26">
        <w:t>), Basisregistratie Adressen en Gebouwen (BAG), Basisregistratie Grootschalige Topografie (BGT), Basisregistratie Ondergrond (BRO) en de Structuur uitvoeringsorganisatie Werk en Inkomen (</w:t>
      </w:r>
      <w:proofErr w:type="spellStart"/>
      <w:r w:rsidRPr="00D25C26">
        <w:t>Suwinet</w:t>
      </w:r>
      <w:proofErr w:type="spellEnd"/>
      <w:r w:rsidRPr="00D25C26">
        <w:t>). Met ENSIA leggen gemeenten in één keer slim verantwoording af over het (veilig) gebruik van deze zes verantwoordingstelsels en applicaties. Voor vragen over ENSIA kunt u contact opnemen met: [naam en contactgegevens ENSIA-coördinator].  </w:t>
      </w:r>
    </w:p>
    <w:p w14:paraId="50E1A9BD" w14:textId="77777777" w:rsidR="00D25C26" w:rsidRPr="00D25C26" w:rsidRDefault="00D25C26" w:rsidP="00D25C26">
      <w:r w:rsidRPr="00D25C26">
        <w:t> </w:t>
      </w:r>
    </w:p>
    <w:p w14:paraId="7C3995FE" w14:textId="77777777" w:rsidR="00D25C26" w:rsidRPr="00D25C26" w:rsidRDefault="00D25C26" w:rsidP="00D25C26">
      <w:r w:rsidRPr="00D25C26">
        <w:t xml:space="preserve">Voor algemene informatie over ENSIA: </w:t>
      </w:r>
      <w:hyperlink r:id="rId10" w:tgtFrame="_blank" w:history="1">
        <w:r w:rsidRPr="00D25C26">
          <w:rPr>
            <w:rStyle w:val="Hyperlink"/>
          </w:rPr>
          <w:t>https://vng.nl/projecten/ensia</w:t>
        </w:r>
      </w:hyperlink>
      <w:r w:rsidRPr="00D25C26">
        <w:t>.  </w:t>
      </w:r>
    </w:p>
    <w:p w14:paraId="483C256A" w14:textId="77777777" w:rsidR="00D25C26" w:rsidRPr="00D25C26" w:rsidRDefault="00D25C26" w:rsidP="00D25C26">
      <w:r w:rsidRPr="00D25C26">
        <w:t> </w:t>
      </w:r>
    </w:p>
    <w:p w14:paraId="67B728C1" w14:textId="77777777" w:rsidR="00F71926" w:rsidRPr="00B90603" w:rsidRDefault="00F71926" w:rsidP="00AD7235"/>
    <w:sectPr w:rsidR="00F71926" w:rsidRPr="00B90603" w:rsidSect="001C19B9">
      <w:headerReference w:type="default" r:id="rId11"/>
      <w:footerReference w:type="default" r:id="rId12"/>
      <w:headerReference w:type="first" r:id="rId13"/>
      <w:footerReference w:type="first" r:id="rId14"/>
      <w:type w:val="continuous"/>
      <w:pgSz w:w="11905" w:h="16837" w:code="9"/>
      <w:pgMar w:top="1588" w:right="1588" w:bottom="1985" w:left="1588" w:header="0" w:footer="0" w:gutter="0"/>
      <w:paperSrc w:first="15" w:other="15"/>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BCE80" w14:textId="77777777" w:rsidR="000906E0" w:rsidRDefault="000906E0">
      <w:r>
        <w:separator/>
      </w:r>
    </w:p>
  </w:endnote>
  <w:endnote w:type="continuationSeparator" w:id="0">
    <w:p w14:paraId="50E32805" w14:textId="77777777" w:rsidR="000906E0" w:rsidRDefault="000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4A16"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474C6463" wp14:editId="58B406BA">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08B95"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C6463" id="_x0000_t202" coordsize="21600,21600" o:spt="202" path="m,l,21600r21600,l21600,xe">
              <v:stroke joinstyle="miter"/>
              <v:path gradientshapeok="t" o:connecttype="rect"/>
            </v:shapetype>
            <v:shape id="Text Box 8" o:spid="_x0000_s1026" type="#_x0000_t202" style="position:absolute;margin-left:-39.7pt;margin-top:773.95pt;width:34pt;height:41.9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ym5QEAALkDAAAOAAAAZHJzL2Uyb0RvYy54bWysU9tu2zAMfR+wfxD0vjhJt6Ew4hRdigwD&#10;uq1Atw+QZdkWJosaqcTuvn6UnKS7vA3zg0CJ5CHPIb25mQYnjgbJgq/karGUwngNjfVdJb9+2b+6&#10;loKi8o1y4E0lnwzJm+3LF5sxlGYNPbjGoGAQT+UYKtnHGMqiIN2bQdECgvHsbAEHFfmKXdGgGhl9&#10;cMV6uXxbjIBNQNCGiF/vZqfcZvy2NTp+blsyUbhKcm8xn5jPOp3FdqPKDlXorT61of6hi0FZz0Uv&#10;UHcqKnFA+xfUYDUCQRsXGoYC2tZqkzkwm9XyDzaPvQomc2FxKFxkov8Hqz8dH8MDiji9g4kHmElQ&#10;uAf9jYSHXa98Z24RYeyNarjwKklWjIHKU2qSmkpKIPX4ERoesjpEyEBTi0NShXkKRucBPF1EN1MU&#10;mh9fX/Ec2aPZ9eZqfc12qqDKc3JAiu8NDCIZlUSeaQZXx3uKc+g5JNUicLbZW+fyBbt651AcFc9/&#10;n78T+m9hzqdgDyltRkwvmWUiNlOMUz2xM7GtoXlivgjzPvH+s9ED/pBi5F2qJH0/KDRSuA+eNUuL&#10;dzbwbNRnQ3nNqZWMUszmLs4Leghou56R56l4uGVdW5s5P3dx6pP3I6t22uW0gL/ec9TzH7f9CQAA&#10;//8DAFBLAwQUAAYACAAAACEAKgMjI+IAAAANAQAADwAAAGRycy9kb3ducmV2LnhtbEyPwW7CMBBE&#10;75X6D9ZW6qUKTigNEOKgFsqtPUARZxObJGq8jmyHhL/v9tQed+ZpdiZfj6ZlV+18Y1FAMomBaSyt&#10;arAScPzaRQtgPkhUsrWoBdy0h3Vxf5fLTNkB9/p6CBWjEPSZFFCH0GWc+7LWRvqJ7TSSd7HOyECn&#10;q7hycqBw0/JpHKfcyAbpQy07val1+X3ojYB06/phj5un7fH9Q3521fT0djsJ8fgwvq6ABT2GPxh+&#10;61N1KKjT2faoPGsFRPPljFAyXmbzJTBCoiQh6UxS+pwsgBc5/7+i+AEAAP//AwBQSwECLQAUAAYA&#10;CAAAACEAtoM4kv4AAADhAQAAEwAAAAAAAAAAAAAAAAAAAAAAW0NvbnRlbnRfVHlwZXNdLnhtbFBL&#10;AQItABQABgAIAAAAIQA4/SH/1gAAAJQBAAALAAAAAAAAAAAAAAAAAC8BAABfcmVscy8ucmVsc1BL&#10;AQItABQABgAIAAAAIQBhlmym5QEAALkDAAAOAAAAAAAAAAAAAAAAAC4CAABkcnMvZTJvRG9jLnht&#10;bFBLAQItABQABgAIAAAAIQAqAyMj4gAAAA0BAAAPAAAAAAAAAAAAAAAAAD8EAABkcnMvZG93bnJl&#10;di54bWxQSwUGAAAAAAQABADzAAAATgUAAAAA&#10;" o:allowincell="f" o:allowoverlap="f" stroked="f">
              <v:textbox inset="0,0,0,0">
                <w:txbxContent>
                  <w:p w14:paraId="11608B95"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0D72E278" wp14:editId="0B66C15B">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7CEAC"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2E278" id="Text Box 4" o:spid="_x0000_s1027" type="#_x0000_t202" style="position:absolute;margin-left:79.4pt;margin-top:773.95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Dr6g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7MGkXUF9YV4I0x7Rf8BGR3gL84G2qmS+58ngYoz&#10;89GSdnEBFwMXo1oMYSWlljxwNpmHMC3qyaFuO0KepmPhjvRtdKL+1MXcLu1JUmTe6biIf/rp1dOf&#10;t/8NAAD//wMAUEsDBBQABgAIAAAAIQAYFE8H4gAAAA0BAAAPAAAAZHJzL2Rvd25yZXYueG1sTI/N&#10;TsMwEITvSLyDtUhcEHVSIElDnApaeoNDf9SzG5skIl5HttOkb8/2BLed3dHsN8VyMh07a+dbiwLi&#10;WQRMY2VVi7WAw37zmAHzQaKSnUUt4KI9LMvbm0Lmyo641eddqBmFoM+lgCaEPufcV4020s9sr5Fu&#10;39YZGUi6misnRwo3HZ9HUcKNbJE+NLLXq0ZXP7vBCEjWbhi3uHpYHz4+5Vdfz4/vl6MQ93fT2yuw&#10;oKfwZ4YrPqFDSUwnO6DyrCP9khF6uA7P6QIYWdI0joGdaJU8xRnwsuD/W5S/AAAA//8DAFBLAQIt&#10;ABQABgAIAAAAIQC2gziS/gAAAOEBAAATAAAAAAAAAAAAAAAAAAAAAABbQ29udGVudF9UeXBlc10u&#10;eG1sUEsBAi0AFAAGAAgAAAAhADj9If/WAAAAlAEAAAsAAAAAAAAAAAAAAAAALwEAAF9yZWxzLy5y&#10;ZWxzUEsBAi0AFAAGAAgAAAAhAG7u4OvqAQAAwQMAAA4AAAAAAAAAAAAAAAAALgIAAGRycy9lMm9E&#10;b2MueG1sUEsBAi0AFAAGAAgAAAAhABgUTwfiAAAADQEAAA8AAAAAAAAAAAAAAAAARAQAAGRycy9k&#10;b3ducmV2LnhtbFBLBQYAAAAABAAEAPMAAABTBQAAAAA=&#10;" o:allowoverlap="f" stroked="f">
              <v:textbox inset="0,0,0,0">
                <w:txbxContent>
                  <w:p w14:paraId="4887CEAC"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B5B6" w14:textId="77777777" w:rsidR="004776AB" w:rsidRPr="004776AB" w:rsidRDefault="007D3890"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75648" behindDoc="0" locked="0" layoutInCell="1" allowOverlap="1" wp14:anchorId="1A66F412" wp14:editId="7AAE1B05">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AD430" w14:textId="77777777" w:rsidR="007D3890" w:rsidRPr="00901A4F" w:rsidRDefault="007D3890" w:rsidP="007D3890">
                          <w:pPr>
                            <w:spacing w:line="260" w:lineRule="exact"/>
                            <w:rPr>
                              <w:rFonts w:cs="Arial"/>
                              <w:b/>
                              <w:sz w:val="16"/>
                            </w:rPr>
                          </w:pPr>
                          <w:r w:rsidRPr="00901A4F">
                            <w:rPr>
                              <w:rFonts w:cs="Arial"/>
                              <w:b/>
                              <w:sz w:val="16"/>
                            </w:rPr>
                            <w:t>Vereniging van Nederlandse Gemeenten</w:t>
                          </w:r>
                        </w:p>
                        <w:p w14:paraId="7ACAF533" w14:textId="77777777" w:rsidR="007D3890" w:rsidRPr="00901A4F" w:rsidRDefault="007D3890" w:rsidP="007D3890">
                          <w:pPr>
                            <w:spacing w:line="260" w:lineRule="exact"/>
                            <w:rPr>
                              <w:sz w:val="16"/>
                            </w:rPr>
                          </w:pPr>
                          <w:r w:rsidRPr="00901A4F">
                            <w:rPr>
                              <w:sz w:val="16"/>
                            </w:rPr>
                            <w:t>Nassaulaan 12 Den Haag | Postbus 30435 | 2500 GK Den Haag</w:t>
                          </w:r>
                        </w:p>
                        <w:p w14:paraId="572D9578" w14:textId="77777777" w:rsidR="007D3890" w:rsidRPr="00901A4F" w:rsidRDefault="007D3890" w:rsidP="007D3890">
                          <w:pPr>
                            <w:spacing w:line="260" w:lineRule="exact"/>
                            <w:rPr>
                              <w:sz w:val="16"/>
                            </w:rPr>
                          </w:pPr>
                          <w:r w:rsidRPr="00901A4F">
                            <w:rPr>
                              <w:sz w:val="16"/>
                            </w:rPr>
                            <w:t xml:space="preserve">070 - 373 83 93 | </w:t>
                          </w:r>
                          <w:hyperlink r:id="rId1" w:history="1">
                            <w:r w:rsidRPr="00901A4F">
                              <w:rPr>
                                <w:sz w:val="16"/>
                              </w:rPr>
                              <w:t>info@vng.nl</w:t>
                            </w:r>
                          </w:hyperlink>
                          <w:r w:rsidR="002E4363">
                            <w:rPr>
                              <w:sz w:val="16"/>
                            </w:rPr>
                            <w:t xml:space="preserve"> | vng.nl</w:t>
                          </w:r>
                        </w:p>
                        <w:p w14:paraId="0ACC04D3" w14:textId="77777777" w:rsidR="007D3890" w:rsidRPr="00901A4F" w:rsidRDefault="007D3890" w:rsidP="007D3890">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6F412" id="_x0000_t202" coordsize="21600,21600" o:spt="202" path="m,l,21600r21600,l21600,xe">
              <v:stroke joinstyle="miter"/>
              <v:path gradientshapeok="t" o:connecttype="rect"/>
            </v:shapetype>
            <v:shape id="Text Box 2" o:spid="_x0000_s1028" type="#_x0000_t202" style="position:absolute;margin-left:79.4pt;margin-top:773.95pt;width:306.15pt;height:41.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8V7A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yXfRIjIuoL6QrwRpr2i/4CMDvAXZwPtVMn9z5NA&#10;xZn5aEm7uICLgYtRLYawklJLHjibzEOYFvXkULcdIU/TsXBH+jY6UX/qYm6X9iQpMu90XMQ//fTq&#10;6c/b/wYAAP//AwBQSwMEFAAGAAgAAAAhABgUTwfiAAAADQEAAA8AAABkcnMvZG93bnJldi54bWxM&#10;j81OwzAQhO9IvIO1SFwQdVIgSUOcClp6g0N/1LMbmyQiXke206Rvz/YEt53d0ew3xXIyHTtr51uL&#10;AuJZBExjZVWLtYDDfvOYAfNBopKdRS3goj0sy9ubQubKjrjV512oGYWgz6WAJoQ+59xXjTbSz2yv&#10;kW7f1hkZSLqaKydHCjcdn0dRwo1skT40sterRlc/u8EISNZuGLe4elgfPj7lV1/Pj++XoxD3d9Pb&#10;K7Cgp/Bnhis+oUNJTCc7oPKsI/2SEXq4Ds/pAhhZ0jSOgZ1olTzFGfCy4P9blL8AAAD//wMAUEsB&#10;Ai0AFAAGAAgAAAAhALaDOJL+AAAA4QEAABMAAAAAAAAAAAAAAAAAAAAAAFtDb250ZW50X1R5cGVz&#10;XS54bWxQSwECLQAUAAYACAAAACEAOP0h/9YAAACUAQAACwAAAAAAAAAAAAAAAAAvAQAAX3JlbHMv&#10;LnJlbHNQSwECLQAUAAYACAAAACEAu/kfFewBAADBAwAADgAAAAAAAAAAAAAAAAAuAgAAZHJzL2Uy&#10;b0RvYy54bWxQSwECLQAUAAYACAAAACEAGBRPB+IAAAANAQAADwAAAAAAAAAAAAAAAABGBAAAZHJz&#10;L2Rvd25yZXYueG1sUEsFBgAAAAAEAAQA8wAAAFUFAAAAAA==&#10;" stroked="f">
              <v:textbox inset="0,0,0,0">
                <w:txbxContent>
                  <w:p w14:paraId="1C9AD430" w14:textId="77777777" w:rsidR="007D3890" w:rsidRPr="00901A4F" w:rsidRDefault="007D3890" w:rsidP="007D3890">
                    <w:pPr>
                      <w:spacing w:line="260" w:lineRule="exact"/>
                      <w:rPr>
                        <w:rFonts w:cs="Arial"/>
                        <w:b/>
                        <w:sz w:val="16"/>
                      </w:rPr>
                    </w:pPr>
                    <w:r w:rsidRPr="00901A4F">
                      <w:rPr>
                        <w:rFonts w:cs="Arial"/>
                        <w:b/>
                        <w:sz w:val="16"/>
                      </w:rPr>
                      <w:t>Vereniging van Nederlandse Gemeenten</w:t>
                    </w:r>
                  </w:p>
                  <w:p w14:paraId="7ACAF533" w14:textId="77777777" w:rsidR="007D3890" w:rsidRPr="00901A4F" w:rsidRDefault="007D3890" w:rsidP="007D3890">
                    <w:pPr>
                      <w:spacing w:line="260" w:lineRule="exact"/>
                      <w:rPr>
                        <w:sz w:val="16"/>
                      </w:rPr>
                    </w:pPr>
                    <w:r w:rsidRPr="00901A4F">
                      <w:rPr>
                        <w:sz w:val="16"/>
                      </w:rPr>
                      <w:t>Nassaulaan 12 Den Haag | Postbus 30435 | 2500 GK Den Haag</w:t>
                    </w:r>
                  </w:p>
                  <w:p w14:paraId="572D9578" w14:textId="77777777" w:rsidR="007D3890" w:rsidRPr="00901A4F" w:rsidRDefault="007D3890" w:rsidP="007D3890">
                    <w:pPr>
                      <w:spacing w:line="260" w:lineRule="exact"/>
                      <w:rPr>
                        <w:sz w:val="16"/>
                      </w:rPr>
                    </w:pPr>
                    <w:r w:rsidRPr="00901A4F">
                      <w:rPr>
                        <w:sz w:val="16"/>
                      </w:rPr>
                      <w:t xml:space="preserve">070 - 373 83 93 | </w:t>
                    </w:r>
                    <w:hyperlink r:id="rId2" w:history="1">
                      <w:r w:rsidRPr="00901A4F">
                        <w:rPr>
                          <w:sz w:val="16"/>
                        </w:rPr>
                        <w:t>info@vng.nl</w:t>
                      </w:r>
                    </w:hyperlink>
                    <w:r w:rsidR="002E4363">
                      <w:rPr>
                        <w:sz w:val="16"/>
                      </w:rPr>
                      <w:t xml:space="preserve"> | vng.nl</w:t>
                    </w:r>
                  </w:p>
                  <w:p w14:paraId="0ACC04D3" w14:textId="77777777" w:rsidR="007D3890" w:rsidRPr="00901A4F" w:rsidRDefault="007D3890" w:rsidP="007D3890">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6672" behindDoc="0" locked="0" layoutInCell="0" allowOverlap="0" wp14:anchorId="044F8FC6" wp14:editId="7B4B4344">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96809" w14:textId="77777777" w:rsidR="007D3890" w:rsidRPr="0014684E" w:rsidRDefault="007D3890"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F8FC6" id="_x0000_s1029" type="#_x0000_t202" style="position:absolute;margin-left:-39.7pt;margin-top:773.95pt;width:34pt;height:41.9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Ll6gEAAMADAAAOAAAAZHJzL2Uyb0RvYy54bWysU9uO0zAQfUfiHyy/0/QCaBU1XS1dFSEt&#10;sNLCBzi2k1g4HjN2m5SvZ+ykXS5viDxYY8/MmTlnJtvbsbfspDEYcBVfLZacaSdBGddW/OuXw6sb&#10;zkIUTgkLTlf8rAO/3b18sR18qdfQgVUaGYG4UA6+4l2MviyKIDvdi7AArx05G8BeRLpiWygUA6H3&#10;tlgvl2+LAVB5BKlDoNf7ycl3Gb9ptIyfmyboyGzFqbeYT8xnnc5itxVli8J3Rs5tiH/oohfGUdEr&#10;1L2Igh3R/AXVG4kQoIkLCX0BTWOkzhyIzWr5B5unTniduZA4wV9lCv8PVn46PflHZHF8ByMNMJMI&#10;/gHkt8Ac7DvhWn2HCEOnhaLCqyRZMfhQzqlJ6lCGBFIPH0HRkMUxQgYaG+yTKsSTEToN4HwVXY+R&#10;SXp8vaE5kkeS681mfUN2qiDKS7LHEN9r6FkyKo400wwuTg8hTqGXkFQrgDXqYKzNF2zrvUV2EjT/&#10;Q/5m9N/CrEvBDlLahJheMstEbKIYx3pkRlV8kyAS6RrUmWgjTGtFvwEZHeAPzgZaqYqH70eBmjP7&#10;wZF0af8uBl6M+mIIJym14pGzydzHaU+PHk3bEfI0HAd3JG9jMvXnLuZ2aU2yePNKpz389Z6jnn+8&#10;3U8AAAD//wMAUEsDBBQABgAIAAAAIQAqAyMj4gAAAA0BAAAPAAAAZHJzL2Rvd25yZXYueG1sTI/B&#10;bsIwEETvlfoP1lbqpQpOKA0Q4qAWyq09QBFnE5skaryObIeEv+/21B535ml2Jl+PpmVX7XxjUUAy&#10;iYFpLK1qsBJw/NpFC2A+SFSytagF3LSHdXF/l8tM2QH3+noIFaMQ9JkUUIfQZZz7stZG+ontNJJ3&#10;sc7IQKeruHJyoHDT8mkcp9zIBulDLTu9qXX5feiNgHTr+mGPm6ft8f1DfnbV9PR2Ownx+DC+roAF&#10;PYY/GH7rU3UoqNPZ9qg8awVE8+WMUDJeZvMlMEKiJCHpTFL6nCyAFzn/v6L4AQAA//8DAFBLAQIt&#10;ABQABgAIAAAAIQC2gziS/gAAAOEBAAATAAAAAAAAAAAAAAAAAAAAAABbQ29udGVudF9UeXBlc10u&#10;eG1sUEsBAi0AFAAGAAgAAAAhADj9If/WAAAAlAEAAAsAAAAAAAAAAAAAAAAALwEAAF9yZWxzLy5y&#10;ZWxzUEsBAi0AFAAGAAgAAAAhAFGekuXqAQAAwAMAAA4AAAAAAAAAAAAAAAAALgIAAGRycy9lMm9E&#10;b2MueG1sUEsBAi0AFAAGAAgAAAAhACoDIyPiAAAADQEAAA8AAAAAAAAAAAAAAAAARAQAAGRycy9k&#10;b3ducmV2LnhtbFBLBQYAAAAABAAEAPMAAABTBQAAAAA=&#10;" o:allowincell="f" o:allowoverlap="f" stroked="f">
              <v:textbox inset="0,0,0,0">
                <w:txbxContent>
                  <w:p w14:paraId="21896809" w14:textId="77777777" w:rsidR="007D3890" w:rsidRPr="0014684E" w:rsidRDefault="007D3890"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09E5" w14:textId="77777777" w:rsidR="000906E0" w:rsidRDefault="000906E0">
      <w:r>
        <w:separator/>
      </w:r>
    </w:p>
  </w:footnote>
  <w:footnote w:type="continuationSeparator" w:id="0">
    <w:p w14:paraId="182CE794" w14:textId="77777777" w:rsidR="000906E0" w:rsidRDefault="0009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B40E"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8112" w14:textId="77777777" w:rsidR="00CB0148" w:rsidRDefault="001C19B9" w:rsidP="00590D35">
    <w:pPr>
      <w:spacing w:after="1560"/>
    </w:pPr>
    <w:r>
      <w:rPr>
        <w:noProof/>
      </w:rPr>
      <w:drawing>
        <wp:anchor distT="0" distB="0" distL="114300" distR="114300" simplePos="0" relativeHeight="251673600" behindDoc="1" locked="0" layoutInCell="1" allowOverlap="1" wp14:anchorId="00147689" wp14:editId="2C141B45">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num w:numId="1" w16cid:durableId="470951366">
    <w:abstractNumId w:val="2"/>
  </w:num>
  <w:num w:numId="2" w16cid:durableId="1345546519">
    <w:abstractNumId w:val="1"/>
  </w:num>
  <w:num w:numId="3" w16cid:durableId="16783875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26"/>
    <w:rsid w:val="00003C5B"/>
    <w:rsid w:val="000071BF"/>
    <w:rsid w:val="00012AFA"/>
    <w:rsid w:val="00017C57"/>
    <w:rsid w:val="00020B64"/>
    <w:rsid w:val="000417A1"/>
    <w:rsid w:val="000418E5"/>
    <w:rsid w:val="00042049"/>
    <w:rsid w:val="00042F13"/>
    <w:rsid w:val="000506F8"/>
    <w:rsid w:val="00050743"/>
    <w:rsid w:val="00055A4B"/>
    <w:rsid w:val="00070796"/>
    <w:rsid w:val="00071277"/>
    <w:rsid w:val="000742B5"/>
    <w:rsid w:val="00084CB9"/>
    <w:rsid w:val="000906E0"/>
    <w:rsid w:val="000962BB"/>
    <w:rsid w:val="000A666C"/>
    <w:rsid w:val="000B243A"/>
    <w:rsid w:val="000B61B9"/>
    <w:rsid w:val="000C1735"/>
    <w:rsid w:val="000C4290"/>
    <w:rsid w:val="000C512C"/>
    <w:rsid w:val="000D03A5"/>
    <w:rsid w:val="000D226C"/>
    <w:rsid w:val="000D4574"/>
    <w:rsid w:val="000E2EDB"/>
    <w:rsid w:val="000F33B3"/>
    <w:rsid w:val="00100CBD"/>
    <w:rsid w:val="00100D7A"/>
    <w:rsid w:val="001047E6"/>
    <w:rsid w:val="00104D44"/>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C19B9"/>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44050"/>
    <w:rsid w:val="00253EA6"/>
    <w:rsid w:val="00256AE9"/>
    <w:rsid w:val="002604D3"/>
    <w:rsid w:val="002626E0"/>
    <w:rsid w:val="00267B36"/>
    <w:rsid w:val="00273099"/>
    <w:rsid w:val="00274A16"/>
    <w:rsid w:val="002879DB"/>
    <w:rsid w:val="002A6CA8"/>
    <w:rsid w:val="002C36B2"/>
    <w:rsid w:val="002C62F2"/>
    <w:rsid w:val="002E3B9D"/>
    <w:rsid w:val="002E4363"/>
    <w:rsid w:val="002E4754"/>
    <w:rsid w:val="002E63C0"/>
    <w:rsid w:val="002F31FE"/>
    <w:rsid w:val="002F37AB"/>
    <w:rsid w:val="002F705E"/>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D1343"/>
    <w:rsid w:val="003E1E96"/>
    <w:rsid w:val="003E2C31"/>
    <w:rsid w:val="003E483E"/>
    <w:rsid w:val="003F0134"/>
    <w:rsid w:val="003F2F2F"/>
    <w:rsid w:val="003F3BB9"/>
    <w:rsid w:val="003F6353"/>
    <w:rsid w:val="003F6C28"/>
    <w:rsid w:val="00400CFC"/>
    <w:rsid w:val="00402494"/>
    <w:rsid w:val="00406EA2"/>
    <w:rsid w:val="00416354"/>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4F77BF"/>
    <w:rsid w:val="0052111F"/>
    <w:rsid w:val="00530085"/>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2173"/>
    <w:rsid w:val="005D48AF"/>
    <w:rsid w:val="005D6CEC"/>
    <w:rsid w:val="005D701C"/>
    <w:rsid w:val="005F3676"/>
    <w:rsid w:val="005F7879"/>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568B"/>
    <w:rsid w:val="006B1AB8"/>
    <w:rsid w:val="006B4733"/>
    <w:rsid w:val="006C1F71"/>
    <w:rsid w:val="006D3956"/>
    <w:rsid w:val="006D481D"/>
    <w:rsid w:val="006D57EE"/>
    <w:rsid w:val="006E1141"/>
    <w:rsid w:val="006E61D5"/>
    <w:rsid w:val="006F1995"/>
    <w:rsid w:val="006F2D84"/>
    <w:rsid w:val="006F6495"/>
    <w:rsid w:val="007112BF"/>
    <w:rsid w:val="00711AFC"/>
    <w:rsid w:val="00712545"/>
    <w:rsid w:val="00723D53"/>
    <w:rsid w:val="007306EF"/>
    <w:rsid w:val="007521B0"/>
    <w:rsid w:val="00763982"/>
    <w:rsid w:val="007660FA"/>
    <w:rsid w:val="00770F2B"/>
    <w:rsid w:val="00772B63"/>
    <w:rsid w:val="00772DE1"/>
    <w:rsid w:val="00782E8B"/>
    <w:rsid w:val="00790B6A"/>
    <w:rsid w:val="00796D50"/>
    <w:rsid w:val="007A01F4"/>
    <w:rsid w:val="007A6F75"/>
    <w:rsid w:val="007B0DFF"/>
    <w:rsid w:val="007B1C27"/>
    <w:rsid w:val="007B460C"/>
    <w:rsid w:val="007C626D"/>
    <w:rsid w:val="007D3890"/>
    <w:rsid w:val="007D6D1D"/>
    <w:rsid w:val="007D78B2"/>
    <w:rsid w:val="007E0158"/>
    <w:rsid w:val="007E5D23"/>
    <w:rsid w:val="007F1C81"/>
    <w:rsid w:val="007F1E61"/>
    <w:rsid w:val="007F3FFE"/>
    <w:rsid w:val="00805AB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7491D"/>
    <w:rsid w:val="00875EC9"/>
    <w:rsid w:val="00890DA6"/>
    <w:rsid w:val="00896E2F"/>
    <w:rsid w:val="008A1D83"/>
    <w:rsid w:val="008B5C37"/>
    <w:rsid w:val="008C0E36"/>
    <w:rsid w:val="008C1026"/>
    <w:rsid w:val="008C1EF9"/>
    <w:rsid w:val="008C1FE5"/>
    <w:rsid w:val="008C52EB"/>
    <w:rsid w:val="008C5CE3"/>
    <w:rsid w:val="008E56CB"/>
    <w:rsid w:val="008E6757"/>
    <w:rsid w:val="008F05C0"/>
    <w:rsid w:val="008F78A6"/>
    <w:rsid w:val="0090137D"/>
    <w:rsid w:val="00901A4F"/>
    <w:rsid w:val="00901B2E"/>
    <w:rsid w:val="00912B99"/>
    <w:rsid w:val="009319F4"/>
    <w:rsid w:val="00940043"/>
    <w:rsid w:val="00946CAF"/>
    <w:rsid w:val="00960C5B"/>
    <w:rsid w:val="0096585C"/>
    <w:rsid w:val="009731BB"/>
    <w:rsid w:val="00977C07"/>
    <w:rsid w:val="00984FD7"/>
    <w:rsid w:val="00985BED"/>
    <w:rsid w:val="009912BE"/>
    <w:rsid w:val="009925E2"/>
    <w:rsid w:val="009A1772"/>
    <w:rsid w:val="009A4BE1"/>
    <w:rsid w:val="009A664B"/>
    <w:rsid w:val="009A7030"/>
    <w:rsid w:val="009B2AF4"/>
    <w:rsid w:val="009C00E0"/>
    <w:rsid w:val="009C2C04"/>
    <w:rsid w:val="009C2E52"/>
    <w:rsid w:val="009E67FC"/>
    <w:rsid w:val="009F0A61"/>
    <w:rsid w:val="00A01B33"/>
    <w:rsid w:val="00A07FC5"/>
    <w:rsid w:val="00A1199E"/>
    <w:rsid w:val="00A11B66"/>
    <w:rsid w:val="00A15DB2"/>
    <w:rsid w:val="00A311AF"/>
    <w:rsid w:val="00A33847"/>
    <w:rsid w:val="00A3584D"/>
    <w:rsid w:val="00A47A89"/>
    <w:rsid w:val="00A50654"/>
    <w:rsid w:val="00A6248C"/>
    <w:rsid w:val="00A70928"/>
    <w:rsid w:val="00A8107D"/>
    <w:rsid w:val="00A8532A"/>
    <w:rsid w:val="00A85DD7"/>
    <w:rsid w:val="00A91DA5"/>
    <w:rsid w:val="00A958BD"/>
    <w:rsid w:val="00AB1016"/>
    <w:rsid w:val="00AC0E57"/>
    <w:rsid w:val="00AC5050"/>
    <w:rsid w:val="00AC6737"/>
    <w:rsid w:val="00AD7235"/>
    <w:rsid w:val="00AE0781"/>
    <w:rsid w:val="00AE39C1"/>
    <w:rsid w:val="00AE6307"/>
    <w:rsid w:val="00AF4876"/>
    <w:rsid w:val="00AF617D"/>
    <w:rsid w:val="00AF7836"/>
    <w:rsid w:val="00B00B7C"/>
    <w:rsid w:val="00B21FAC"/>
    <w:rsid w:val="00B2486E"/>
    <w:rsid w:val="00B33172"/>
    <w:rsid w:val="00B37A68"/>
    <w:rsid w:val="00B41E19"/>
    <w:rsid w:val="00B43003"/>
    <w:rsid w:val="00B465E3"/>
    <w:rsid w:val="00B52338"/>
    <w:rsid w:val="00B53CBE"/>
    <w:rsid w:val="00B576CA"/>
    <w:rsid w:val="00B72CBC"/>
    <w:rsid w:val="00B822AD"/>
    <w:rsid w:val="00B823B1"/>
    <w:rsid w:val="00B83A90"/>
    <w:rsid w:val="00B85260"/>
    <w:rsid w:val="00B90603"/>
    <w:rsid w:val="00B90E6A"/>
    <w:rsid w:val="00B91377"/>
    <w:rsid w:val="00B93830"/>
    <w:rsid w:val="00B93FC6"/>
    <w:rsid w:val="00B95931"/>
    <w:rsid w:val="00BA67D3"/>
    <w:rsid w:val="00BB20FF"/>
    <w:rsid w:val="00BC1CB7"/>
    <w:rsid w:val="00BE2D57"/>
    <w:rsid w:val="00BE4649"/>
    <w:rsid w:val="00BE4715"/>
    <w:rsid w:val="00C22599"/>
    <w:rsid w:val="00C36671"/>
    <w:rsid w:val="00C4008C"/>
    <w:rsid w:val="00C40464"/>
    <w:rsid w:val="00C45E4B"/>
    <w:rsid w:val="00C52713"/>
    <w:rsid w:val="00C56E0D"/>
    <w:rsid w:val="00C57444"/>
    <w:rsid w:val="00C6694F"/>
    <w:rsid w:val="00C765F6"/>
    <w:rsid w:val="00C85A27"/>
    <w:rsid w:val="00C92B60"/>
    <w:rsid w:val="00C9614F"/>
    <w:rsid w:val="00C96635"/>
    <w:rsid w:val="00CA1B56"/>
    <w:rsid w:val="00CA5601"/>
    <w:rsid w:val="00CA56D4"/>
    <w:rsid w:val="00CB0148"/>
    <w:rsid w:val="00CB2BF1"/>
    <w:rsid w:val="00CB6E70"/>
    <w:rsid w:val="00CC101E"/>
    <w:rsid w:val="00CD1354"/>
    <w:rsid w:val="00CD6097"/>
    <w:rsid w:val="00CE1EE7"/>
    <w:rsid w:val="00CE46AF"/>
    <w:rsid w:val="00D01C2E"/>
    <w:rsid w:val="00D06B6E"/>
    <w:rsid w:val="00D11880"/>
    <w:rsid w:val="00D24AFF"/>
    <w:rsid w:val="00D25C26"/>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3E67"/>
    <w:rsid w:val="00E238E8"/>
    <w:rsid w:val="00E24E69"/>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B7401"/>
    <w:rsid w:val="00FC63F0"/>
    <w:rsid w:val="00FD2DAF"/>
    <w:rsid w:val="00FD4E1F"/>
    <w:rsid w:val="00FD7A82"/>
    <w:rsid w:val="00FF71AE"/>
    <w:rsid w:val="00FF7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366BE"/>
  <w15:docId w15:val="{15EBC2F0-38E3-454C-B653-70E0EC2D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0" w:unhideWhenUsed="1" w:qFormat="1"/>
    <w:lsdException w:name="heading 7" w:semiHidden="1" w:uiPriority="1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iPriority="5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5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D7235"/>
    <w:pPr>
      <w:spacing w:after="200" w:line="250" w:lineRule="atLeast"/>
      <w:contextualSpacing/>
    </w:pPr>
    <w:rPr>
      <w:rFonts w:ascii="Arial" w:hAnsi="Arial"/>
    </w:rPr>
  </w:style>
  <w:style w:type="paragraph" w:styleId="Kop1">
    <w:name w:val="heading 1"/>
    <w:aliases w:val="Documenttitel"/>
    <w:basedOn w:val="Standaard"/>
    <w:next w:val="Standaard"/>
    <w:link w:val="Kop1Char"/>
    <w:uiPriority w:val="3"/>
    <w:qFormat/>
    <w:rsid w:val="00AD7235"/>
    <w:pPr>
      <w:keepNext/>
      <w:keepLines/>
      <w:spacing w:after="600" w:line="600" w:lineRule="atLeast"/>
      <w:contextualSpacing w:val="0"/>
      <w:outlineLvl w:val="0"/>
    </w:pPr>
    <w:rPr>
      <w:b/>
      <w:bCs/>
      <w:color w:val="143462"/>
      <w:kern w:val="32"/>
      <w:sz w:val="60"/>
      <w:szCs w:val="32"/>
    </w:rPr>
  </w:style>
  <w:style w:type="paragraph" w:styleId="Kop2">
    <w:name w:val="heading 2"/>
    <w:basedOn w:val="Standaard"/>
    <w:next w:val="Standaard"/>
    <w:link w:val="Kop2Char"/>
    <w:uiPriority w:val="1"/>
    <w:qFormat/>
    <w:rsid w:val="00AD7235"/>
    <w:pPr>
      <w:keepNext/>
      <w:keepLines/>
      <w:spacing w:after="300" w:line="375" w:lineRule="atLeast"/>
      <w:contextualSpacing w:val="0"/>
      <w:outlineLvl w:val="1"/>
    </w:pPr>
    <w:rPr>
      <w:rFonts w:eastAsiaTheme="majorEastAsia" w:cs="Courier New"/>
      <w:b/>
      <w:color w:val="143462"/>
      <w:sz w:val="30"/>
      <w:szCs w:val="50"/>
    </w:rPr>
  </w:style>
  <w:style w:type="paragraph" w:styleId="Kop3">
    <w:name w:val="heading 3"/>
    <w:basedOn w:val="Standaard"/>
    <w:next w:val="Standaard"/>
    <w:link w:val="Kop3Char"/>
    <w:uiPriority w:val="1"/>
    <w:qFormat/>
    <w:rsid w:val="00AD7235"/>
    <w:pPr>
      <w:keepNext/>
      <w:keepLines/>
      <w:spacing w:after="40" w:line="300" w:lineRule="atLeast"/>
      <w:contextualSpacing w:val="0"/>
      <w:outlineLvl w:val="2"/>
    </w:pPr>
    <w:rPr>
      <w:rFonts w:eastAsiaTheme="majorEastAsia"/>
      <w:b/>
      <w:color w:val="143462"/>
      <w:sz w:val="24"/>
    </w:rPr>
  </w:style>
  <w:style w:type="paragraph" w:styleId="Kop4">
    <w:name w:val="heading 4"/>
    <w:basedOn w:val="Standaard"/>
    <w:next w:val="Standaard"/>
    <w:link w:val="Kop4Char"/>
    <w:uiPriority w:val="1"/>
    <w:qFormat/>
    <w:rsid w:val="00AD7235"/>
    <w:pPr>
      <w:keepNext/>
      <w:keepLines/>
      <w:spacing w:after="40"/>
      <w:contextualSpacing w:val="0"/>
      <w:outlineLvl w:val="3"/>
    </w:pPr>
    <w:rPr>
      <w:rFonts w:eastAsiaTheme="majorEastAsia" w:cstheme="majorBidi"/>
      <w:b/>
      <w:iCs/>
    </w:rPr>
  </w:style>
  <w:style w:type="paragraph" w:styleId="Kop5">
    <w:name w:val="heading 5"/>
    <w:basedOn w:val="Standaard"/>
    <w:next w:val="Standaard"/>
    <w:link w:val="Kop5Char"/>
    <w:uiPriority w:val="1"/>
    <w:qFormat/>
    <w:rsid w:val="003D1343"/>
    <w:pPr>
      <w:keepNext/>
      <w:keepLines/>
      <w:spacing w:after="40"/>
      <w:contextualSpacing w:val="0"/>
      <w:outlineLvl w:val="4"/>
    </w:pPr>
    <w:rPr>
      <w:rFonts w:eastAsiaTheme="majorEastAsia" w:cstheme="majorBidi"/>
      <w:i/>
    </w:rPr>
  </w:style>
  <w:style w:type="paragraph" w:styleId="Kop6">
    <w:name w:val="heading 6"/>
    <w:basedOn w:val="Standaard"/>
    <w:next w:val="Standaard"/>
    <w:link w:val="Kop6Char"/>
    <w:uiPriority w:val="10"/>
    <w:semiHidden/>
    <w:qFormat/>
    <w:rsid w:val="003D1343"/>
    <w:pPr>
      <w:keepNext/>
      <w:keepLines/>
      <w:spacing w:after="40"/>
      <w:contextualSpacing w:val="0"/>
      <w:outlineLvl w:val="5"/>
    </w:pPr>
    <w:rPr>
      <w:rFonts w:eastAsiaTheme="majorEastAsia" w:cstheme="majorBidi"/>
    </w:rPr>
  </w:style>
  <w:style w:type="paragraph" w:styleId="Kop7">
    <w:name w:val="heading 7"/>
    <w:basedOn w:val="Standaard"/>
    <w:next w:val="Standaard"/>
    <w:link w:val="Kop7Char"/>
    <w:uiPriority w:val="11"/>
    <w:rsid w:val="003D1343"/>
    <w:pPr>
      <w:keepNext/>
      <w:keepLines/>
      <w:spacing w:after="40"/>
      <w:contextualSpacing w:val="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3D1343"/>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3D1343"/>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3D1343"/>
    <w:rPr>
      <w:rFonts w:cs="Segoe UI"/>
      <w:szCs w:val="18"/>
    </w:rPr>
  </w:style>
  <w:style w:type="character" w:customStyle="1" w:styleId="BallontekstChar">
    <w:name w:val="Ballontekst Char"/>
    <w:basedOn w:val="Standaardalinea-lettertype"/>
    <w:link w:val="Ballontekst"/>
    <w:semiHidden/>
    <w:rsid w:val="003D1343"/>
    <w:rPr>
      <w:rFonts w:ascii="Arial" w:hAnsi="Arial" w:cs="Segoe UI"/>
      <w:szCs w:val="18"/>
    </w:rPr>
  </w:style>
  <w:style w:type="paragraph" w:styleId="Citaat">
    <w:name w:val="Quote"/>
    <w:basedOn w:val="Standaard"/>
    <w:next w:val="Standaard"/>
    <w:link w:val="CitaatChar"/>
    <w:unhideWhenUsed/>
    <w:rsid w:val="003D1343"/>
    <w:pPr>
      <w:spacing w:before="160" w:after="160"/>
      <w:jc w:val="center"/>
    </w:pPr>
    <w:rPr>
      <w:i/>
      <w:iCs/>
      <w:color w:val="245FB3" w:themeColor="text1" w:themeTint="BF"/>
    </w:rPr>
  </w:style>
  <w:style w:type="character" w:customStyle="1" w:styleId="CitaatChar">
    <w:name w:val="Citaat Char"/>
    <w:basedOn w:val="Standaardalinea-lettertype"/>
    <w:link w:val="Citaat"/>
    <w:rsid w:val="003D1343"/>
    <w:rPr>
      <w:rFonts w:ascii="Arial" w:hAnsi="Arial"/>
      <w:i/>
      <w:iCs/>
      <w:color w:val="245FB3" w:themeColor="text1" w:themeTint="BF"/>
    </w:rPr>
  </w:style>
  <w:style w:type="paragraph" w:styleId="Duidelijkcitaat">
    <w:name w:val="Intense Quote"/>
    <w:basedOn w:val="Standaard"/>
    <w:next w:val="Standaard"/>
    <w:link w:val="DuidelijkcitaatChar"/>
    <w:unhideWhenUsed/>
    <w:rsid w:val="003D1343"/>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rsid w:val="003D1343"/>
    <w:rPr>
      <w:rFonts w:ascii="Arial" w:hAnsi="Arial"/>
      <w:i/>
      <w:iCs/>
      <w:color w:val="BF1821" w:themeColor="accent1" w:themeShade="BF"/>
    </w:rPr>
  </w:style>
  <w:style w:type="character" w:styleId="GevolgdeHyperlink">
    <w:name w:val="FollowedHyperlink"/>
    <w:basedOn w:val="Standaardalinea-lettertype"/>
    <w:uiPriority w:val="59"/>
    <w:semiHidden/>
    <w:unhideWhenUsed/>
    <w:rsid w:val="003D1343"/>
    <w:rPr>
      <w:caps w:val="0"/>
      <w:smallCaps w:val="0"/>
      <w:strike w:val="0"/>
      <w:dstrike w:val="0"/>
      <w:vanish w:val="0"/>
      <w:color w:val="auto"/>
      <w:u w:val="single"/>
      <w:vertAlign w:val="baseline"/>
    </w:rPr>
  </w:style>
  <w:style w:type="character" w:styleId="Hyperlink">
    <w:name w:val="Hyperlink"/>
    <w:basedOn w:val="Standaardalinea-lettertype"/>
    <w:uiPriority w:val="99"/>
    <w:unhideWhenUsed/>
    <w:rsid w:val="003D1343"/>
    <w:rPr>
      <w:caps w:val="0"/>
      <w:smallCaps w:val="0"/>
      <w:strike w:val="0"/>
      <w:dstrike w:val="0"/>
      <w:vanish w:val="0"/>
      <w:color w:val="143462"/>
      <w:u w:val="single" w:color="143462"/>
      <w:vertAlign w:val="baseline"/>
    </w:rPr>
  </w:style>
  <w:style w:type="paragraph" w:styleId="Inhopg1">
    <w:name w:val="toc 1"/>
    <w:basedOn w:val="Standaard"/>
    <w:next w:val="Standaard"/>
    <w:autoRedefine/>
    <w:uiPriority w:val="39"/>
    <w:rsid w:val="003D1343"/>
    <w:pPr>
      <w:spacing w:after="100"/>
    </w:pPr>
  </w:style>
  <w:style w:type="paragraph" w:styleId="Inhopg2">
    <w:name w:val="toc 2"/>
    <w:basedOn w:val="Standaard"/>
    <w:next w:val="Standaard"/>
    <w:autoRedefine/>
    <w:uiPriority w:val="39"/>
    <w:unhideWhenUsed/>
    <w:rsid w:val="003D1343"/>
    <w:pPr>
      <w:spacing w:after="100"/>
    </w:pPr>
  </w:style>
  <w:style w:type="paragraph" w:styleId="Inhopg3">
    <w:name w:val="toc 3"/>
    <w:basedOn w:val="Standaard"/>
    <w:next w:val="Standaard"/>
    <w:autoRedefine/>
    <w:uiPriority w:val="39"/>
    <w:unhideWhenUsed/>
    <w:rsid w:val="003D1343"/>
    <w:pPr>
      <w:spacing w:after="100"/>
      <w:ind w:left="567"/>
    </w:pPr>
  </w:style>
  <w:style w:type="paragraph" w:styleId="Inhopg4">
    <w:name w:val="toc 4"/>
    <w:basedOn w:val="Standaard"/>
    <w:next w:val="Standaard"/>
    <w:autoRedefine/>
    <w:semiHidden/>
    <w:unhideWhenUsed/>
    <w:rsid w:val="003D1343"/>
    <w:pPr>
      <w:spacing w:after="100"/>
    </w:pPr>
  </w:style>
  <w:style w:type="paragraph" w:styleId="Inhopg5">
    <w:name w:val="toc 5"/>
    <w:basedOn w:val="Standaard"/>
    <w:next w:val="Standaard"/>
    <w:autoRedefine/>
    <w:semiHidden/>
    <w:unhideWhenUsed/>
    <w:rsid w:val="003D1343"/>
    <w:pPr>
      <w:spacing w:after="100"/>
    </w:pPr>
  </w:style>
  <w:style w:type="paragraph" w:styleId="Inhopg6">
    <w:name w:val="toc 6"/>
    <w:basedOn w:val="Standaard"/>
    <w:next w:val="Standaard"/>
    <w:autoRedefine/>
    <w:semiHidden/>
    <w:unhideWhenUsed/>
    <w:rsid w:val="003D1343"/>
    <w:pPr>
      <w:spacing w:after="100"/>
    </w:pPr>
  </w:style>
  <w:style w:type="paragraph" w:styleId="Inhopg7">
    <w:name w:val="toc 7"/>
    <w:basedOn w:val="Standaard"/>
    <w:next w:val="Standaard"/>
    <w:autoRedefine/>
    <w:semiHidden/>
    <w:unhideWhenUsed/>
    <w:rsid w:val="003D1343"/>
    <w:pPr>
      <w:spacing w:after="100"/>
    </w:pPr>
  </w:style>
  <w:style w:type="character" w:customStyle="1" w:styleId="Kop1Char">
    <w:name w:val="Kop 1 Char"/>
    <w:aliases w:val="Documenttitel Char"/>
    <w:link w:val="Kop1"/>
    <w:uiPriority w:val="3"/>
    <w:rsid w:val="00AD7235"/>
    <w:rPr>
      <w:rFonts w:ascii="Arial" w:hAnsi="Arial"/>
      <w:b/>
      <w:bCs/>
      <w:color w:val="143462"/>
      <w:kern w:val="32"/>
      <w:sz w:val="60"/>
      <w:szCs w:val="32"/>
    </w:rPr>
  </w:style>
  <w:style w:type="character" w:customStyle="1" w:styleId="Kop2Char">
    <w:name w:val="Kop 2 Char"/>
    <w:link w:val="Kop2"/>
    <w:uiPriority w:val="1"/>
    <w:rsid w:val="00AD7235"/>
    <w:rPr>
      <w:rFonts w:ascii="Arial" w:eastAsiaTheme="majorEastAsia" w:hAnsi="Arial" w:cs="Courier New"/>
      <w:b/>
      <w:color w:val="143462"/>
      <w:sz w:val="30"/>
      <w:szCs w:val="50"/>
    </w:rPr>
  </w:style>
  <w:style w:type="character" w:customStyle="1" w:styleId="Kop3Char">
    <w:name w:val="Kop 3 Char"/>
    <w:link w:val="Kop3"/>
    <w:uiPriority w:val="1"/>
    <w:rsid w:val="00AD7235"/>
    <w:rPr>
      <w:rFonts w:ascii="Arial" w:eastAsiaTheme="majorEastAsia" w:hAnsi="Arial"/>
      <w:b/>
      <w:color w:val="143462"/>
      <w:sz w:val="24"/>
    </w:rPr>
  </w:style>
  <w:style w:type="character" w:customStyle="1" w:styleId="Kop4Char">
    <w:name w:val="Kop 4 Char"/>
    <w:basedOn w:val="Standaardalinea-lettertype"/>
    <w:link w:val="Kop4"/>
    <w:uiPriority w:val="1"/>
    <w:rsid w:val="00AD7235"/>
    <w:rPr>
      <w:rFonts w:ascii="Arial" w:eastAsiaTheme="majorEastAsia" w:hAnsi="Arial" w:cstheme="majorBidi"/>
      <w:b/>
      <w:iCs/>
    </w:rPr>
  </w:style>
  <w:style w:type="character" w:customStyle="1" w:styleId="Kop5Char">
    <w:name w:val="Kop 5 Char"/>
    <w:basedOn w:val="Standaardalinea-lettertype"/>
    <w:link w:val="Kop5"/>
    <w:uiPriority w:val="1"/>
    <w:rsid w:val="003D1343"/>
    <w:rPr>
      <w:rFonts w:ascii="Arial" w:eastAsiaTheme="majorEastAsia" w:hAnsi="Arial" w:cstheme="majorBidi"/>
      <w:i/>
    </w:rPr>
  </w:style>
  <w:style w:type="character" w:customStyle="1" w:styleId="Kop6Char">
    <w:name w:val="Kop 6 Char"/>
    <w:basedOn w:val="Standaardalinea-lettertype"/>
    <w:link w:val="Kop6"/>
    <w:uiPriority w:val="10"/>
    <w:semiHidden/>
    <w:rsid w:val="00273099"/>
    <w:rPr>
      <w:rFonts w:ascii="Arial" w:eastAsiaTheme="majorEastAsia" w:hAnsi="Arial" w:cstheme="majorBidi"/>
    </w:rPr>
  </w:style>
  <w:style w:type="character" w:customStyle="1" w:styleId="Kop7Char">
    <w:name w:val="Kop 7 Char"/>
    <w:basedOn w:val="Standaardalinea-lettertype"/>
    <w:link w:val="Kop7"/>
    <w:uiPriority w:val="11"/>
    <w:rsid w:val="003D1343"/>
    <w:rPr>
      <w:rFonts w:ascii="Arial" w:eastAsiaTheme="majorEastAsia" w:hAnsi="Arial" w:cstheme="majorBidi"/>
      <w:iCs/>
    </w:rPr>
  </w:style>
  <w:style w:type="character" w:customStyle="1" w:styleId="Kop8Char">
    <w:name w:val="Kop 8 Char"/>
    <w:basedOn w:val="Standaardalinea-lettertype"/>
    <w:link w:val="Kop8"/>
    <w:uiPriority w:val="1"/>
    <w:semiHidden/>
    <w:rsid w:val="003D1343"/>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3D1343"/>
    <w:rPr>
      <w:rFonts w:ascii="Arial" w:eastAsiaTheme="majorEastAsia" w:hAnsi="Arial" w:cstheme="majorBidi"/>
      <w:iCs/>
      <w:color w:val="00A9F3"/>
      <w:szCs w:val="21"/>
    </w:rPr>
  </w:style>
  <w:style w:type="paragraph" w:styleId="Inhopg8">
    <w:name w:val="toc 8"/>
    <w:basedOn w:val="Standaard"/>
    <w:next w:val="Standaard"/>
    <w:autoRedefine/>
    <w:semiHidden/>
    <w:unhideWhenUsed/>
    <w:rsid w:val="003D1343"/>
    <w:pPr>
      <w:spacing w:after="100"/>
    </w:pPr>
  </w:style>
  <w:style w:type="paragraph" w:styleId="Inhopg9">
    <w:name w:val="toc 9"/>
    <w:basedOn w:val="Standaard"/>
    <w:next w:val="Standaard"/>
    <w:autoRedefine/>
    <w:semiHidden/>
    <w:unhideWhenUsed/>
    <w:rsid w:val="003D1343"/>
    <w:pPr>
      <w:spacing w:after="100"/>
    </w:pPr>
  </w:style>
  <w:style w:type="character" w:styleId="Intensievebenadrukking">
    <w:name w:val="Intense Emphasis"/>
    <w:basedOn w:val="Standaardalinea-lettertype"/>
    <w:unhideWhenUsed/>
    <w:rsid w:val="003D1343"/>
    <w:rPr>
      <w:i/>
      <w:iCs/>
      <w:color w:val="BF1821" w:themeColor="accent1" w:themeShade="BF"/>
    </w:rPr>
  </w:style>
  <w:style w:type="character" w:styleId="Intensieveverwijzing">
    <w:name w:val="Intense Reference"/>
    <w:basedOn w:val="Standaardalinea-lettertype"/>
    <w:unhideWhenUsed/>
    <w:rsid w:val="003D1343"/>
    <w:rPr>
      <w:b/>
      <w:bCs/>
      <w:smallCaps/>
      <w:color w:val="BF1821" w:themeColor="accent1" w:themeShade="BF"/>
      <w:spacing w:val="5"/>
    </w:rPr>
  </w:style>
  <w:style w:type="paragraph" w:customStyle="1" w:styleId="Introductie">
    <w:name w:val="Introductie"/>
    <w:basedOn w:val="Standaard"/>
    <w:next w:val="Standaard"/>
    <w:uiPriority w:val="2"/>
    <w:qFormat/>
    <w:rsid w:val="003D1343"/>
    <w:pPr>
      <w:keepLines/>
      <w:contextualSpacing w:val="0"/>
    </w:pPr>
    <w:rPr>
      <w:b/>
      <w:color w:val="143462"/>
      <w:lang w:val="fr-FR"/>
    </w:rPr>
  </w:style>
  <w:style w:type="paragraph" w:customStyle="1" w:styleId="Kader">
    <w:name w:val="Kader"/>
    <w:basedOn w:val="Standaard"/>
    <w:next w:val="Standaard"/>
    <w:uiPriority w:val="4"/>
    <w:qFormat/>
    <w:rsid w:val="003D1343"/>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contextualSpacing w:val="0"/>
    </w:pPr>
    <w:rPr>
      <w:rFonts w:eastAsiaTheme="majorEastAsia"/>
    </w:rPr>
  </w:style>
  <w:style w:type="paragraph" w:customStyle="1" w:styleId="Kadergeel">
    <w:name w:val="Kader geel"/>
    <w:basedOn w:val="Standaard"/>
    <w:next w:val="Standaard"/>
    <w:uiPriority w:val="4"/>
    <w:qFormat/>
    <w:rsid w:val="003D1343"/>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contextualSpacing w:val="0"/>
    </w:pPr>
    <w:rPr>
      <w:rFonts w:eastAsiaTheme="majorEastAsia"/>
    </w:rPr>
  </w:style>
  <w:style w:type="paragraph" w:customStyle="1" w:styleId="Kadergroen">
    <w:name w:val="Kader groen"/>
    <w:basedOn w:val="Standaard"/>
    <w:next w:val="Standaard"/>
    <w:uiPriority w:val="4"/>
    <w:qFormat/>
    <w:rsid w:val="003D1343"/>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contextualSpacing w:val="0"/>
    </w:pPr>
    <w:rPr>
      <w:rFonts w:eastAsiaTheme="majorEastAsia"/>
    </w:rPr>
  </w:style>
  <w:style w:type="paragraph" w:customStyle="1" w:styleId="Kaderlichtblauw">
    <w:name w:val="Kader lichtblauw"/>
    <w:basedOn w:val="Kadergeel"/>
    <w:next w:val="Standaard"/>
    <w:uiPriority w:val="4"/>
    <w:qFormat/>
    <w:rsid w:val="003D1343"/>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paragraph" w:customStyle="1" w:styleId="Kaderpaars">
    <w:name w:val="Kader paars"/>
    <w:basedOn w:val="Standaard"/>
    <w:next w:val="Standaard"/>
    <w:uiPriority w:val="4"/>
    <w:qFormat/>
    <w:rsid w:val="003D1343"/>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contextualSpacing w:val="0"/>
    </w:pPr>
    <w:rPr>
      <w:rFonts w:eastAsiaTheme="majorEastAsia"/>
      <w:color w:val="FFFFFF"/>
    </w:rPr>
  </w:style>
  <w:style w:type="paragraph" w:customStyle="1" w:styleId="Klein">
    <w:name w:val="Klein"/>
    <w:basedOn w:val="Standaard"/>
    <w:uiPriority w:val="17"/>
    <w:semiHidden/>
    <w:qFormat/>
    <w:rsid w:val="003D1343"/>
    <w:pPr>
      <w:spacing w:after="160"/>
      <w:contextualSpacing w:val="0"/>
    </w:pPr>
    <w:rPr>
      <w:sz w:val="16"/>
    </w:rPr>
  </w:style>
  <w:style w:type="paragraph" w:styleId="Kopvaninhoudsopgave">
    <w:name w:val="TOC Heading"/>
    <w:basedOn w:val="Kop2"/>
    <w:next w:val="Standaard"/>
    <w:uiPriority w:val="39"/>
    <w:semiHidden/>
    <w:rsid w:val="003D1343"/>
    <w:pPr>
      <w:outlineLvl w:val="9"/>
    </w:pPr>
    <w:rPr>
      <w:rFonts w:cstheme="majorBidi"/>
      <w:bCs/>
    </w:rPr>
  </w:style>
  <w:style w:type="paragraph" w:styleId="Koptekst">
    <w:name w:val="header"/>
    <w:basedOn w:val="Standaard"/>
    <w:link w:val="KoptekstChar"/>
    <w:uiPriority w:val="59"/>
    <w:semiHidden/>
    <w:rsid w:val="003D1343"/>
    <w:pPr>
      <w:tabs>
        <w:tab w:val="center" w:pos="4513"/>
        <w:tab w:val="right" w:pos="9026"/>
      </w:tabs>
      <w:spacing w:after="160"/>
    </w:pPr>
    <w:rPr>
      <w:sz w:val="16"/>
    </w:rPr>
  </w:style>
  <w:style w:type="character" w:customStyle="1" w:styleId="KoptekstChar">
    <w:name w:val="Koptekst Char"/>
    <w:basedOn w:val="Standaardalinea-lettertype"/>
    <w:link w:val="Koptekst"/>
    <w:uiPriority w:val="59"/>
    <w:semiHidden/>
    <w:rsid w:val="003D1343"/>
    <w:rPr>
      <w:rFonts w:ascii="Arial" w:hAnsi="Arial"/>
      <w:sz w:val="16"/>
    </w:rPr>
  </w:style>
  <w:style w:type="paragraph" w:styleId="Lijstalinea">
    <w:name w:val="List Paragraph"/>
    <w:basedOn w:val="Standaard"/>
    <w:uiPriority w:val="59"/>
    <w:rsid w:val="003D1343"/>
  </w:style>
  <w:style w:type="table" w:styleId="Lijsttabel7kleurrijk-Accent6">
    <w:name w:val="List Table 7 Colorful Accent 6"/>
    <w:basedOn w:val="Standaardtabel"/>
    <w:uiPriority w:val="52"/>
    <w:rsid w:val="003D1343"/>
    <w:rPr>
      <w:rFonts w:ascii="Arial" w:hAnsi="Arial"/>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ndertitel">
    <w:name w:val="Subtitle"/>
    <w:basedOn w:val="Standaard"/>
    <w:next w:val="Standaard"/>
    <w:link w:val="OndertitelChar"/>
    <w:uiPriority w:val="3"/>
    <w:qFormat/>
    <w:rsid w:val="00AD7235"/>
    <w:pPr>
      <w:numPr>
        <w:ilvl w:val="1"/>
      </w:numPr>
      <w:spacing w:after="300" w:line="375" w:lineRule="atLeast"/>
      <w:contextualSpacing w:val="0"/>
    </w:pPr>
    <w:rPr>
      <w:rFonts w:eastAsiaTheme="minorEastAsia" w:cstheme="minorBidi"/>
      <w:b/>
      <w:color w:val="143462"/>
      <w:spacing w:val="15"/>
      <w:sz w:val="30"/>
      <w:szCs w:val="22"/>
    </w:rPr>
  </w:style>
  <w:style w:type="character" w:customStyle="1" w:styleId="OndertitelChar">
    <w:name w:val="Ondertitel Char"/>
    <w:basedOn w:val="Standaardalinea-lettertype"/>
    <w:link w:val="Ondertitel"/>
    <w:uiPriority w:val="3"/>
    <w:rsid w:val="00AD7235"/>
    <w:rPr>
      <w:rFonts w:ascii="Arial" w:eastAsiaTheme="minorEastAsia" w:hAnsi="Arial" w:cstheme="minorBidi"/>
      <w:b/>
      <w:color w:val="143462"/>
      <w:spacing w:val="15"/>
      <w:sz w:val="30"/>
      <w:szCs w:val="22"/>
    </w:rPr>
  </w:style>
  <w:style w:type="table" w:styleId="Onopgemaaktetabel1">
    <w:name w:val="Plain Table 1"/>
    <w:basedOn w:val="Standaardtabel"/>
    <w:uiPriority w:val="41"/>
    <w:rsid w:val="003D1343"/>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D1343"/>
    <w:pPr>
      <w:spacing w:line="280" w:lineRule="atLeast"/>
    </w:pPr>
    <w:rPr>
      <w:rFonts w:ascii="Arial" w:hAnsi="Arial"/>
    </w:rPr>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3D1343"/>
    <w:pPr>
      <w:spacing w:line="280" w:lineRule="atLeast"/>
    </w:pPr>
    <w:rPr>
      <w:rFonts w:ascii="Arial" w:hAnsi="Arial"/>
    </w:rPr>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3D1343"/>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3D1343"/>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aftoegankelijk">
    <w:name w:val="Paragraaf (toegankelijk)"/>
    <w:basedOn w:val="Standaard"/>
    <w:link w:val="ParagraaftoegankelijkChar"/>
    <w:uiPriority w:val="5"/>
    <w:qFormat/>
    <w:rsid w:val="003D1343"/>
    <w:pPr>
      <w:contextualSpacing w:val="0"/>
    </w:pPr>
  </w:style>
  <w:style w:type="character" w:customStyle="1" w:styleId="ParagraaftoegankelijkChar">
    <w:name w:val="Paragraaf (toegankelijk) Char"/>
    <w:basedOn w:val="Standaardalinea-lettertype"/>
    <w:link w:val="Paragraaftoegankelijk"/>
    <w:uiPriority w:val="5"/>
    <w:rsid w:val="003D1343"/>
    <w:rPr>
      <w:rFonts w:ascii="Arial" w:hAnsi="Arial"/>
    </w:rPr>
  </w:style>
  <w:style w:type="table" w:styleId="Rastertabel1licht-Accent1">
    <w:name w:val="Grid Table 1 Light Accent 1"/>
    <w:basedOn w:val="Standaardtabel"/>
    <w:uiPriority w:val="46"/>
    <w:rsid w:val="003D1343"/>
    <w:pPr>
      <w:spacing w:line="280" w:lineRule="atLeast"/>
    </w:pPr>
    <w:rPr>
      <w:rFonts w:ascii="Arial" w:hAnsi="Arial"/>
    </w:rPr>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uiPriority w:val="6"/>
    <w:unhideWhenUsed/>
    <w:rsid w:val="003D1343"/>
  </w:style>
  <w:style w:type="table" w:styleId="Tabelraster">
    <w:name w:val="Table Grid"/>
    <w:basedOn w:val="Standaardtabel"/>
    <w:rsid w:val="003D1343"/>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3D1343"/>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3"/>
    <w:semiHidden/>
    <w:qFormat/>
    <w:rsid w:val="003D1343"/>
    <w:pPr>
      <w:keepNext/>
      <w:keepLines/>
      <w:spacing w:after="600" w:line="600" w:lineRule="exact"/>
      <w:contextualSpacing w:val="0"/>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CD6097"/>
    <w:rPr>
      <w:rFonts w:ascii="Arial" w:eastAsiaTheme="majorEastAsia" w:hAnsi="Arial" w:cstheme="majorBidi"/>
      <w:b/>
      <w:color w:val="143462"/>
      <w:kern w:val="32"/>
      <w:sz w:val="60"/>
      <w:szCs w:val="56"/>
    </w:rPr>
  </w:style>
  <w:style w:type="numbering" w:customStyle="1" w:styleId="VNGGenummerdekoppen2tm6">
    <w:name w:val="VNG Genummerde koppen 2 t/m 6"/>
    <w:uiPriority w:val="99"/>
    <w:rsid w:val="003D1343"/>
    <w:pPr>
      <w:numPr>
        <w:numId w:val="1"/>
      </w:numPr>
    </w:pPr>
  </w:style>
  <w:style w:type="numbering" w:customStyle="1" w:styleId="VNGGenummerdelijst">
    <w:name w:val="VNG Genummerde lijst"/>
    <w:uiPriority w:val="99"/>
    <w:rsid w:val="003D1343"/>
    <w:pPr>
      <w:numPr>
        <w:numId w:val="2"/>
      </w:numPr>
    </w:pPr>
  </w:style>
  <w:style w:type="numbering" w:customStyle="1" w:styleId="VNGOngenummerdelijst">
    <w:name w:val="VNG Ongenummerde lijst"/>
    <w:uiPriority w:val="99"/>
    <w:rsid w:val="003D1343"/>
    <w:pPr>
      <w:numPr>
        <w:numId w:val="3"/>
      </w:numPr>
    </w:pPr>
  </w:style>
  <w:style w:type="table" w:customStyle="1" w:styleId="VNGtabel">
    <w:name w:val="VNG tabel"/>
    <w:basedOn w:val="Standaardtabel"/>
    <w:uiPriority w:val="99"/>
    <w:rsid w:val="003D1343"/>
    <w:pPr>
      <w:keepLines/>
      <w:suppressAutoHyphens/>
      <w:spacing w:before="100" w:beforeAutospacing="1" w:after="100" w:afterAutospacing="1" w:line="288" w:lineRule="auto"/>
      <w:contextualSpacing/>
    </w:pPr>
    <w:rPr>
      <w:rFonts w:ascii="Arial" w:hAnsi="Arial"/>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table" w:customStyle="1" w:styleId="VNGtabelgeel">
    <w:name w:val="VNG tabel geel"/>
    <w:basedOn w:val="VNGtabel"/>
    <w:uiPriority w:val="99"/>
    <w:rsid w:val="003D1343"/>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3D1343"/>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blStylePr w:type="firstRow">
      <w:rPr>
        <w:rFonts w:ascii="Arial" w:hAnsi="Arial"/>
        <w:b/>
        <w:color w:val="000000"/>
        <w:sz w:val="16"/>
      </w:rPr>
      <w:tblPr/>
      <w:tcPr>
        <w:shd w:val="clear" w:color="auto" w:fill="7CB817"/>
      </w:tcPr>
    </w:tblStylePr>
  </w:style>
  <w:style w:type="table" w:customStyle="1" w:styleId="VNGtabellichtblauw">
    <w:name w:val="VNG tabel lichtblauw"/>
    <w:basedOn w:val="VNGtabel"/>
    <w:uiPriority w:val="99"/>
    <w:rsid w:val="003D1343"/>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blStylePr w:type="firstRow">
      <w:rPr>
        <w:rFonts w:ascii="Arial" w:hAnsi="Arial"/>
        <w:b/>
        <w:color w:val="FFFFFF"/>
        <w:sz w:val="16"/>
      </w:rPr>
      <w:tblPr/>
      <w:tcPr>
        <w:shd w:val="clear" w:color="auto" w:fill="0078BC"/>
      </w:tcPr>
    </w:tblStylePr>
  </w:style>
  <w:style w:type="table" w:customStyle="1" w:styleId="VNGtabelpaars">
    <w:name w:val="VNG tabel paars"/>
    <w:basedOn w:val="VNGtabel"/>
    <w:uiPriority w:val="99"/>
    <w:rsid w:val="003D1343"/>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blStylePr w:type="firstRow">
      <w:rPr>
        <w:rFonts w:ascii="Arial" w:hAnsi="Arial"/>
        <w:b/>
        <w:color w:val="FFFFFF"/>
        <w:sz w:val="16"/>
      </w:rPr>
      <w:tblPr/>
      <w:tcPr>
        <w:shd w:val="clear" w:color="auto" w:fill="83589E"/>
      </w:tcPr>
    </w:tblStylePr>
  </w:style>
  <w:style w:type="character" w:styleId="Voetnootmarkering">
    <w:name w:val="footnote reference"/>
    <w:basedOn w:val="Standaardalinea-lettertype"/>
    <w:semiHidden/>
    <w:unhideWhenUsed/>
    <w:rsid w:val="003D1343"/>
    <w:rPr>
      <w:vertAlign w:val="superscript"/>
    </w:rPr>
  </w:style>
  <w:style w:type="paragraph" w:styleId="Voetnoottekst">
    <w:name w:val="footnote text"/>
    <w:basedOn w:val="Standaard"/>
    <w:link w:val="VoetnoottekstChar"/>
    <w:semiHidden/>
    <w:unhideWhenUsed/>
    <w:rsid w:val="003D1343"/>
    <w:pPr>
      <w:spacing w:line="240" w:lineRule="auto"/>
    </w:pPr>
  </w:style>
  <w:style w:type="character" w:customStyle="1" w:styleId="VoetnoottekstChar">
    <w:name w:val="Voetnoottekst Char"/>
    <w:basedOn w:val="Standaardalinea-lettertype"/>
    <w:link w:val="Voetnoottekst"/>
    <w:semiHidden/>
    <w:rsid w:val="003D1343"/>
    <w:rPr>
      <w:rFonts w:ascii="Arial" w:hAnsi="Arial"/>
    </w:rPr>
  </w:style>
  <w:style w:type="paragraph" w:styleId="Voettekst">
    <w:name w:val="footer"/>
    <w:basedOn w:val="Standaard"/>
    <w:link w:val="VoettekstChar"/>
    <w:uiPriority w:val="59"/>
    <w:semiHidden/>
    <w:rsid w:val="003D1343"/>
    <w:pPr>
      <w:tabs>
        <w:tab w:val="center" w:pos="4513"/>
        <w:tab w:val="right" w:pos="9026"/>
      </w:tabs>
      <w:spacing w:after="250"/>
      <w:contextualSpacing w:val="0"/>
    </w:pPr>
    <w:rPr>
      <w:sz w:val="16"/>
    </w:rPr>
  </w:style>
  <w:style w:type="character" w:customStyle="1" w:styleId="VoettekstChar">
    <w:name w:val="Voettekst Char"/>
    <w:basedOn w:val="Standaardalinea-lettertype"/>
    <w:link w:val="Voettekst"/>
    <w:uiPriority w:val="59"/>
    <w:semiHidden/>
    <w:rsid w:val="003D1343"/>
    <w:rPr>
      <w:rFonts w:ascii="Arial" w:hAnsi="Arial"/>
      <w:sz w:val="16"/>
    </w:rPr>
  </w:style>
  <w:style w:type="character" w:styleId="Onopgelostemelding">
    <w:name w:val="Unresolved Mention"/>
    <w:basedOn w:val="Standaardalinea-lettertype"/>
    <w:uiPriority w:val="99"/>
    <w:semiHidden/>
    <w:unhideWhenUsed/>
    <w:rsid w:val="00D2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244624">
      <w:bodyDiv w:val="1"/>
      <w:marLeft w:val="0"/>
      <w:marRight w:val="0"/>
      <w:marTop w:val="0"/>
      <w:marBottom w:val="0"/>
      <w:divBdr>
        <w:top w:val="none" w:sz="0" w:space="0" w:color="auto"/>
        <w:left w:val="none" w:sz="0" w:space="0" w:color="auto"/>
        <w:bottom w:val="none" w:sz="0" w:space="0" w:color="auto"/>
        <w:right w:val="none" w:sz="0" w:space="0" w:color="auto"/>
      </w:divBdr>
      <w:divsChild>
        <w:div w:id="1276521395">
          <w:marLeft w:val="0"/>
          <w:marRight w:val="0"/>
          <w:marTop w:val="0"/>
          <w:marBottom w:val="0"/>
          <w:divBdr>
            <w:top w:val="none" w:sz="0" w:space="0" w:color="auto"/>
            <w:left w:val="none" w:sz="0" w:space="0" w:color="auto"/>
            <w:bottom w:val="none" w:sz="0" w:space="0" w:color="auto"/>
            <w:right w:val="none" w:sz="0" w:space="0" w:color="auto"/>
          </w:divBdr>
        </w:div>
        <w:div w:id="321738153">
          <w:marLeft w:val="0"/>
          <w:marRight w:val="0"/>
          <w:marTop w:val="0"/>
          <w:marBottom w:val="0"/>
          <w:divBdr>
            <w:top w:val="none" w:sz="0" w:space="0" w:color="auto"/>
            <w:left w:val="none" w:sz="0" w:space="0" w:color="auto"/>
            <w:bottom w:val="none" w:sz="0" w:space="0" w:color="auto"/>
            <w:right w:val="none" w:sz="0" w:space="0" w:color="auto"/>
          </w:divBdr>
        </w:div>
        <w:div w:id="1254051963">
          <w:marLeft w:val="0"/>
          <w:marRight w:val="0"/>
          <w:marTop w:val="0"/>
          <w:marBottom w:val="0"/>
          <w:divBdr>
            <w:top w:val="none" w:sz="0" w:space="0" w:color="auto"/>
            <w:left w:val="none" w:sz="0" w:space="0" w:color="auto"/>
            <w:bottom w:val="none" w:sz="0" w:space="0" w:color="auto"/>
            <w:right w:val="none" w:sz="0" w:space="0" w:color="auto"/>
          </w:divBdr>
        </w:div>
        <w:div w:id="363403388">
          <w:marLeft w:val="0"/>
          <w:marRight w:val="0"/>
          <w:marTop w:val="0"/>
          <w:marBottom w:val="0"/>
          <w:divBdr>
            <w:top w:val="none" w:sz="0" w:space="0" w:color="auto"/>
            <w:left w:val="none" w:sz="0" w:space="0" w:color="auto"/>
            <w:bottom w:val="none" w:sz="0" w:space="0" w:color="auto"/>
            <w:right w:val="none" w:sz="0" w:space="0" w:color="auto"/>
          </w:divBdr>
        </w:div>
        <w:div w:id="1372729781">
          <w:marLeft w:val="0"/>
          <w:marRight w:val="0"/>
          <w:marTop w:val="0"/>
          <w:marBottom w:val="0"/>
          <w:divBdr>
            <w:top w:val="none" w:sz="0" w:space="0" w:color="auto"/>
            <w:left w:val="none" w:sz="0" w:space="0" w:color="auto"/>
            <w:bottom w:val="none" w:sz="0" w:space="0" w:color="auto"/>
            <w:right w:val="none" w:sz="0" w:space="0" w:color="auto"/>
          </w:divBdr>
        </w:div>
        <w:div w:id="1952130208">
          <w:marLeft w:val="0"/>
          <w:marRight w:val="0"/>
          <w:marTop w:val="0"/>
          <w:marBottom w:val="0"/>
          <w:divBdr>
            <w:top w:val="none" w:sz="0" w:space="0" w:color="auto"/>
            <w:left w:val="none" w:sz="0" w:space="0" w:color="auto"/>
            <w:bottom w:val="none" w:sz="0" w:space="0" w:color="auto"/>
            <w:right w:val="none" w:sz="0" w:space="0" w:color="auto"/>
          </w:divBdr>
        </w:div>
        <w:div w:id="594900794">
          <w:marLeft w:val="0"/>
          <w:marRight w:val="0"/>
          <w:marTop w:val="0"/>
          <w:marBottom w:val="0"/>
          <w:divBdr>
            <w:top w:val="none" w:sz="0" w:space="0" w:color="auto"/>
            <w:left w:val="none" w:sz="0" w:space="0" w:color="auto"/>
            <w:bottom w:val="none" w:sz="0" w:space="0" w:color="auto"/>
            <w:right w:val="none" w:sz="0" w:space="0" w:color="auto"/>
          </w:divBdr>
        </w:div>
        <w:div w:id="235356738">
          <w:marLeft w:val="0"/>
          <w:marRight w:val="0"/>
          <w:marTop w:val="0"/>
          <w:marBottom w:val="0"/>
          <w:divBdr>
            <w:top w:val="none" w:sz="0" w:space="0" w:color="auto"/>
            <w:left w:val="none" w:sz="0" w:space="0" w:color="auto"/>
            <w:bottom w:val="none" w:sz="0" w:space="0" w:color="auto"/>
            <w:right w:val="none" w:sz="0" w:space="0" w:color="auto"/>
          </w:divBdr>
        </w:div>
        <w:div w:id="1768891541">
          <w:marLeft w:val="0"/>
          <w:marRight w:val="0"/>
          <w:marTop w:val="0"/>
          <w:marBottom w:val="0"/>
          <w:divBdr>
            <w:top w:val="none" w:sz="0" w:space="0" w:color="auto"/>
            <w:left w:val="none" w:sz="0" w:space="0" w:color="auto"/>
            <w:bottom w:val="none" w:sz="0" w:space="0" w:color="auto"/>
            <w:right w:val="none" w:sz="0" w:space="0" w:color="auto"/>
          </w:divBdr>
        </w:div>
        <w:div w:id="1996447811">
          <w:marLeft w:val="0"/>
          <w:marRight w:val="0"/>
          <w:marTop w:val="0"/>
          <w:marBottom w:val="0"/>
          <w:divBdr>
            <w:top w:val="none" w:sz="0" w:space="0" w:color="auto"/>
            <w:left w:val="none" w:sz="0" w:space="0" w:color="auto"/>
            <w:bottom w:val="none" w:sz="0" w:space="0" w:color="auto"/>
            <w:right w:val="none" w:sz="0" w:space="0" w:color="auto"/>
          </w:divBdr>
        </w:div>
        <w:div w:id="368340459">
          <w:marLeft w:val="0"/>
          <w:marRight w:val="0"/>
          <w:marTop w:val="0"/>
          <w:marBottom w:val="0"/>
          <w:divBdr>
            <w:top w:val="none" w:sz="0" w:space="0" w:color="auto"/>
            <w:left w:val="none" w:sz="0" w:space="0" w:color="auto"/>
            <w:bottom w:val="none" w:sz="0" w:space="0" w:color="auto"/>
            <w:right w:val="none" w:sz="0" w:space="0" w:color="auto"/>
          </w:divBdr>
        </w:div>
        <w:div w:id="1897348498">
          <w:marLeft w:val="0"/>
          <w:marRight w:val="0"/>
          <w:marTop w:val="0"/>
          <w:marBottom w:val="0"/>
          <w:divBdr>
            <w:top w:val="none" w:sz="0" w:space="0" w:color="auto"/>
            <w:left w:val="none" w:sz="0" w:space="0" w:color="auto"/>
            <w:bottom w:val="none" w:sz="0" w:space="0" w:color="auto"/>
            <w:right w:val="none" w:sz="0" w:space="0" w:color="auto"/>
          </w:divBdr>
        </w:div>
        <w:div w:id="372535872">
          <w:marLeft w:val="0"/>
          <w:marRight w:val="0"/>
          <w:marTop w:val="0"/>
          <w:marBottom w:val="0"/>
          <w:divBdr>
            <w:top w:val="none" w:sz="0" w:space="0" w:color="auto"/>
            <w:left w:val="none" w:sz="0" w:space="0" w:color="auto"/>
            <w:bottom w:val="none" w:sz="0" w:space="0" w:color="auto"/>
            <w:right w:val="none" w:sz="0" w:space="0" w:color="auto"/>
          </w:divBdr>
        </w:div>
        <w:div w:id="949238157">
          <w:marLeft w:val="0"/>
          <w:marRight w:val="0"/>
          <w:marTop w:val="0"/>
          <w:marBottom w:val="0"/>
          <w:divBdr>
            <w:top w:val="none" w:sz="0" w:space="0" w:color="auto"/>
            <w:left w:val="none" w:sz="0" w:space="0" w:color="auto"/>
            <w:bottom w:val="none" w:sz="0" w:space="0" w:color="auto"/>
            <w:right w:val="none" w:sz="0" w:space="0" w:color="auto"/>
          </w:divBdr>
        </w:div>
        <w:div w:id="1752505287">
          <w:marLeft w:val="0"/>
          <w:marRight w:val="0"/>
          <w:marTop w:val="0"/>
          <w:marBottom w:val="0"/>
          <w:divBdr>
            <w:top w:val="none" w:sz="0" w:space="0" w:color="auto"/>
            <w:left w:val="none" w:sz="0" w:space="0" w:color="auto"/>
            <w:bottom w:val="none" w:sz="0" w:space="0" w:color="auto"/>
            <w:right w:val="none" w:sz="0" w:space="0" w:color="auto"/>
          </w:divBdr>
        </w:div>
        <w:div w:id="941382294">
          <w:marLeft w:val="0"/>
          <w:marRight w:val="0"/>
          <w:marTop w:val="0"/>
          <w:marBottom w:val="0"/>
          <w:divBdr>
            <w:top w:val="none" w:sz="0" w:space="0" w:color="auto"/>
            <w:left w:val="none" w:sz="0" w:space="0" w:color="auto"/>
            <w:bottom w:val="none" w:sz="0" w:space="0" w:color="auto"/>
            <w:right w:val="none" w:sz="0" w:space="0" w:color="auto"/>
          </w:divBdr>
        </w:div>
        <w:div w:id="1081830059">
          <w:marLeft w:val="0"/>
          <w:marRight w:val="0"/>
          <w:marTop w:val="0"/>
          <w:marBottom w:val="0"/>
          <w:divBdr>
            <w:top w:val="none" w:sz="0" w:space="0" w:color="auto"/>
            <w:left w:val="none" w:sz="0" w:space="0" w:color="auto"/>
            <w:bottom w:val="none" w:sz="0" w:space="0" w:color="auto"/>
            <w:right w:val="none" w:sz="0" w:space="0" w:color="auto"/>
          </w:divBdr>
        </w:div>
        <w:div w:id="1094282131">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sChild>
    </w:div>
    <w:div w:id="686372472">
      <w:bodyDiv w:val="1"/>
      <w:marLeft w:val="0"/>
      <w:marRight w:val="0"/>
      <w:marTop w:val="0"/>
      <w:marBottom w:val="0"/>
      <w:divBdr>
        <w:top w:val="none" w:sz="0" w:space="0" w:color="auto"/>
        <w:left w:val="none" w:sz="0" w:space="0" w:color="auto"/>
        <w:bottom w:val="none" w:sz="0" w:space="0" w:color="auto"/>
        <w:right w:val="none" w:sz="0" w:space="0" w:color="auto"/>
      </w:divBdr>
      <w:divsChild>
        <w:div w:id="444160754">
          <w:marLeft w:val="0"/>
          <w:marRight w:val="0"/>
          <w:marTop w:val="0"/>
          <w:marBottom w:val="0"/>
          <w:divBdr>
            <w:top w:val="none" w:sz="0" w:space="0" w:color="auto"/>
            <w:left w:val="none" w:sz="0" w:space="0" w:color="auto"/>
            <w:bottom w:val="none" w:sz="0" w:space="0" w:color="auto"/>
            <w:right w:val="none" w:sz="0" w:space="0" w:color="auto"/>
          </w:divBdr>
        </w:div>
        <w:div w:id="258218802">
          <w:marLeft w:val="0"/>
          <w:marRight w:val="0"/>
          <w:marTop w:val="0"/>
          <w:marBottom w:val="0"/>
          <w:divBdr>
            <w:top w:val="none" w:sz="0" w:space="0" w:color="auto"/>
            <w:left w:val="none" w:sz="0" w:space="0" w:color="auto"/>
            <w:bottom w:val="none" w:sz="0" w:space="0" w:color="auto"/>
            <w:right w:val="none" w:sz="0" w:space="0" w:color="auto"/>
          </w:divBdr>
        </w:div>
        <w:div w:id="1624457581">
          <w:marLeft w:val="0"/>
          <w:marRight w:val="0"/>
          <w:marTop w:val="0"/>
          <w:marBottom w:val="0"/>
          <w:divBdr>
            <w:top w:val="none" w:sz="0" w:space="0" w:color="auto"/>
            <w:left w:val="none" w:sz="0" w:space="0" w:color="auto"/>
            <w:bottom w:val="none" w:sz="0" w:space="0" w:color="auto"/>
            <w:right w:val="none" w:sz="0" w:space="0" w:color="auto"/>
          </w:divBdr>
        </w:div>
        <w:div w:id="2076463211">
          <w:marLeft w:val="0"/>
          <w:marRight w:val="0"/>
          <w:marTop w:val="0"/>
          <w:marBottom w:val="0"/>
          <w:divBdr>
            <w:top w:val="none" w:sz="0" w:space="0" w:color="auto"/>
            <w:left w:val="none" w:sz="0" w:space="0" w:color="auto"/>
            <w:bottom w:val="none" w:sz="0" w:space="0" w:color="auto"/>
            <w:right w:val="none" w:sz="0" w:space="0" w:color="auto"/>
          </w:divBdr>
        </w:div>
        <w:div w:id="1084959132">
          <w:marLeft w:val="0"/>
          <w:marRight w:val="0"/>
          <w:marTop w:val="0"/>
          <w:marBottom w:val="0"/>
          <w:divBdr>
            <w:top w:val="none" w:sz="0" w:space="0" w:color="auto"/>
            <w:left w:val="none" w:sz="0" w:space="0" w:color="auto"/>
            <w:bottom w:val="none" w:sz="0" w:space="0" w:color="auto"/>
            <w:right w:val="none" w:sz="0" w:space="0" w:color="auto"/>
          </w:divBdr>
        </w:div>
        <w:div w:id="1687630756">
          <w:marLeft w:val="0"/>
          <w:marRight w:val="0"/>
          <w:marTop w:val="0"/>
          <w:marBottom w:val="0"/>
          <w:divBdr>
            <w:top w:val="none" w:sz="0" w:space="0" w:color="auto"/>
            <w:left w:val="none" w:sz="0" w:space="0" w:color="auto"/>
            <w:bottom w:val="none" w:sz="0" w:space="0" w:color="auto"/>
            <w:right w:val="none" w:sz="0" w:space="0" w:color="auto"/>
          </w:divBdr>
        </w:div>
        <w:div w:id="590702149">
          <w:marLeft w:val="0"/>
          <w:marRight w:val="0"/>
          <w:marTop w:val="0"/>
          <w:marBottom w:val="0"/>
          <w:divBdr>
            <w:top w:val="none" w:sz="0" w:space="0" w:color="auto"/>
            <w:left w:val="none" w:sz="0" w:space="0" w:color="auto"/>
            <w:bottom w:val="none" w:sz="0" w:space="0" w:color="auto"/>
            <w:right w:val="none" w:sz="0" w:space="0" w:color="auto"/>
          </w:divBdr>
        </w:div>
        <w:div w:id="2042390556">
          <w:marLeft w:val="0"/>
          <w:marRight w:val="0"/>
          <w:marTop w:val="0"/>
          <w:marBottom w:val="0"/>
          <w:divBdr>
            <w:top w:val="none" w:sz="0" w:space="0" w:color="auto"/>
            <w:left w:val="none" w:sz="0" w:space="0" w:color="auto"/>
            <w:bottom w:val="none" w:sz="0" w:space="0" w:color="auto"/>
            <w:right w:val="none" w:sz="0" w:space="0" w:color="auto"/>
          </w:divBdr>
        </w:div>
        <w:div w:id="787428677">
          <w:marLeft w:val="0"/>
          <w:marRight w:val="0"/>
          <w:marTop w:val="0"/>
          <w:marBottom w:val="0"/>
          <w:divBdr>
            <w:top w:val="none" w:sz="0" w:space="0" w:color="auto"/>
            <w:left w:val="none" w:sz="0" w:space="0" w:color="auto"/>
            <w:bottom w:val="none" w:sz="0" w:space="0" w:color="auto"/>
            <w:right w:val="none" w:sz="0" w:space="0" w:color="auto"/>
          </w:divBdr>
        </w:div>
        <w:div w:id="689719823">
          <w:marLeft w:val="0"/>
          <w:marRight w:val="0"/>
          <w:marTop w:val="0"/>
          <w:marBottom w:val="0"/>
          <w:divBdr>
            <w:top w:val="none" w:sz="0" w:space="0" w:color="auto"/>
            <w:left w:val="none" w:sz="0" w:space="0" w:color="auto"/>
            <w:bottom w:val="none" w:sz="0" w:space="0" w:color="auto"/>
            <w:right w:val="none" w:sz="0" w:space="0" w:color="auto"/>
          </w:divBdr>
        </w:div>
        <w:div w:id="880168347">
          <w:marLeft w:val="0"/>
          <w:marRight w:val="0"/>
          <w:marTop w:val="0"/>
          <w:marBottom w:val="0"/>
          <w:divBdr>
            <w:top w:val="none" w:sz="0" w:space="0" w:color="auto"/>
            <w:left w:val="none" w:sz="0" w:space="0" w:color="auto"/>
            <w:bottom w:val="none" w:sz="0" w:space="0" w:color="auto"/>
            <w:right w:val="none" w:sz="0" w:space="0" w:color="auto"/>
          </w:divBdr>
        </w:div>
        <w:div w:id="1498382126">
          <w:marLeft w:val="0"/>
          <w:marRight w:val="0"/>
          <w:marTop w:val="0"/>
          <w:marBottom w:val="0"/>
          <w:divBdr>
            <w:top w:val="none" w:sz="0" w:space="0" w:color="auto"/>
            <w:left w:val="none" w:sz="0" w:space="0" w:color="auto"/>
            <w:bottom w:val="none" w:sz="0" w:space="0" w:color="auto"/>
            <w:right w:val="none" w:sz="0" w:space="0" w:color="auto"/>
          </w:divBdr>
        </w:div>
        <w:div w:id="1136098389">
          <w:marLeft w:val="0"/>
          <w:marRight w:val="0"/>
          <w:marTop w:val="0"/>
          <w:marBottom w:val="0"/>
          <w:divBdr>
            <w:top w:val="none" w:sz="0" w:space="0" w:color="auto"/>
            <w:left w:val="none" w:sz="0" w:space="0" w:color="auto"/>
            <w:bottom w:val="none" w:sz="0" w:space="0" w:color="auto"/>
            <w:right w:val="none" w:sz="0" w:space="0" w:color="auto"/>
          </w:divBdr>
        </w:div>
        <w:div w:id="1854031496">
          <w:marLeft w:val="0"/>
          <w:marRight w:val="0"/>
          <w:marTop w:val="0"/>
          <w:marBottom w:val="0"/>
          <w:divBdr>
            <w:top w:val="none" w:sz="0" w:space="0" w:color="auto"/>
            <w:left w:val="none" w:sz="0" w:space="0" w:color="auto"/>
            <w:bottom w:val="none" w:sz="0" w:space="0" w:color="auto"/>
            <w:right w:val="none" w:sz="0" w:space="0" w:color="auto"/>
          </w:divBdr>
        </w:div>
        <w:div w:id="1542935558">
          <w:marLeft w:val="0"/>
          <w:marRight w:val="0"/>
          <w:marTop w:val="0"/>
          <w:marBottom w:val="0"/>
          <w:divBdr>
            <w:top w:val="none" w:sz="0" w:space="0" w:color="auto"/>
            <w:left w:val="none" w:sz="0" w:space="0" w:color="auto"/>
            <w:bottom w:val="none" w:sz="0" w:space="0" w:color="auto"/>
            <w:right w:val="none" w:sz="0" w:space="0" w:color="auto"/>
          </w:divBdr>
        </w:div>
        <w:div w:id="303311532">
          <w:marLeft w:val="0"/>
          <w:marRight w:val="0"/>
          <w:marTop w:val="0"/>
          <w:marBottom w:val="0"/>
          <w:divBdr>
            <w:top w:val="none" w:sz="0" w:space="0" w:color="auto"/>
            <w:left w:val="none" w:sz="0" w:space="0" w:color="auto"/>
            <w:bottom w:val="none" w:sz="0" w:space="0" w:color="auto"/>
            <w:right w:val="none" w:sz="0" w:space="0" w:color="auto"/>
          </w:divBdr>
        </w:div>
        <w:div w:id="775255214">
          <w:marLeft w:val="0"/>
          <w:marRight w:val="0"/>
          <w:marTop w:val="0"/>
          <w:marBottom w:val="0"/>
          <w:divBdr>
            <w:top w:val="none" w:sz="0" w:space="0" w:color="auto"/>
            <w:left w:val="none" w:sz="0" w:space="0" w:color="auto"/>
            <w:bottom w:val="none" w:sz="0" w:space="0" w:color="auto"/>
            <w:right w:val="none" w:sz="0" w:space="0" w:color="auto"/>
          </w:divBdr>
        </w:div>
        <w:div w:id="1654991624">
          <w:marLeft w:val="0"/>
          <w:marRight w:val="0"/>
          <w:marTop w:val="0"/>
          <w:marBottom w:val="0"/>
          <w:divBdr>
            <w:top w:val="none" w:sz="0" w:space="0" w:color="auto"/>
            <w:left w:val="none" w:sz="0" w:space="0" w:color="auto"/>
            <w:bottom w:val="none" w:sz="0" w:space="0" w:color="auto"/>
            <w:right w:val="none" w:sz="0" w:space="0" w:color="auto"/>
          </w:divBdr>
        </w:div>
        <w:div w:id="140170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ng.nl/projecten/ens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vng.sharepoint.com/sites/Sjablonen/VNGsjablonen/1.%20VNG/Leegsjabloon.dotx" TargetMode="External"/></Relationships>
</file>

<file path=word/theme/theme1.xml><?xml version="1.0" encoding="utf-8"?>
<a:theme xmlns:a="http://schemas.openxmlformats.org/drawingml/2006/main" name="Office-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5BA9E673D514593F3C467EE641D3F" ma:contentTypeVersion="11" ma:contentTypeDescription="Create a new document." ma:contentTypeScope="" ma:versionID="e90539aa0949e88fc12e6b6b1a0ad629">
  <xsd:schema xmlns:xsd="http://www.w3.org/2001/XMLSchema" xmlns:xs="http://www.w3.org/2001/XMLSchema" xmlns:p="http://schemas.microsoft.com/office/2006/metadata/properties" xmlns:ns2="1c3f80d5-e9ed-4989-8cd8-2e92278e0054" xmlns:ns3="0e4b0a71-e7c5-4f55-8df1-9df8c0407a84" targetNamespace="http://schemas.microsoft.com/office/2006/metadata/properties" ma:root="true" ma:fieldsID="72b9b4d7555d5b58bfb0af953657b9fb" ns2:_="" ns3:_="">
    <xsd:import namespace="1c3f80d5-e9ed-4989-8cd8-2e92278e0054"/>
    <xsd:import namespace="0e4b0a71-e7c5-4f55-8df1-9df8c0407a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f80d5-e9ed-4989-8cd8-2e92278e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b0a71-e7c5-4f55-8df1-9df8c0407a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22934e-0c30-42ce-ac35-4effa1d2808a}" ma:internalName="TaxCatchAll" ma:showField="CatchAllData" ma:web="0e4b0a71-e7c5-4f55-8df1-9df8c0407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5C1C2-E24C-4ACC-B3AF-501791F8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f80d5-e9ed-4989-8cd8-2e92278e0054"/>
    <ds:schemaRef ds:uri="0e4b0a71-e7c5-4f55-8df1-9df8c0407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808A1-2D81-430E-BA40-477230BAA60D}">
  <ds:schemaRefs>
    <ds:schemaRef ds:uri="http://schemas.openxmlformats.org/officeDocument/2006/bibliography"/>
  </ds:schemaRefs>
</ds:datastoreItem>
</file>

<file path=customXml/itemProps3.xml><?xml version="1.0" encoding="utf-8"?>
<ds:datastoreItem xmlns:ds="http://schemas.openxmlformats.org/officeDocument/2006/customXml" ds:itemID="{18953867-5670-4D5D-9504-DA5A99AF4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Leegsjabloon</Template>
  <TotalTime>1</TotalTime>
  <Pages>1</Pages>
  <Words>396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2571</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Joeri Koops</dc:creator>
  <cp:lastModifiedBy>Joeri Koops</cp:lastModifiedBy>
  <cp:revision>2</cp:revision>
  <cp:lastPrinted>2024-12-11T11:06:00Z</cp:lastPrinted>
  <dcterms:created xsi:type="dcterms:W3CDTF">2025-08-05T13:35:00Z</dcterms:created>
  <dcterms:modified xsi:type="dcterms:W3CDTF">2025-08-05T13:36:00Z</dcterms:modified>
</cp:coreProperties>
</file>