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76FE" w14:textId="18C340CC" w:rsidR="005012BB" w:rsidRPr="00532B3E" w:rsidRDefault="00532B3E" w:rsidP="005012BB">
      <w:pPr>
        <w:rPr>
          <w:b/>
        </w:rPr>
      </w:pPr>
      <w:r w:rsidRPr="00532B3E">
        <w:rPr>
          <w:b/>
        </w:rPr>
        <w:t xml:space="preserve">Bijlage A - </w:t>
      </w:r>
      <w:r w:rsidR="005012BB" w:rsidRPr="00532B3E">
        <w:rPr>
          <w:b/>
        </w:rPr>
        <w:t>Bijzondere voorwaarde</w:t>
      </w:r>
    </w:p>
    <w:p w14:paraId="4A81DEF7" w14:textId="77777777" w:rsidR="005012BB" w:rsidRDefault="005012BB" w:rsidP="005012BB"/>
    <w:p w14:paraId="73538AC3" w14:textId="2C4280C9" w:rsidR="005012BB" w:rsidRDefault="005012BB" w:rsidP="005012BB">
      <w:pPr>
        <w:pStyle w:val="doAlinea3"/>
        <w:numPr>
          <w:ilvl w:val="0"/>
          <w:numId w:val="0"/>
        </w:numPr>
      </w:pPr>
      <w:r>
        <w:t>Inschrijvers mogen op straff</w:t>
      </w:r>
      <w:r w:rsidR="00290D27">
        <w:t>e van ongeldigheid geen camerasystemen</w:t>
      </w:r>
      <w:bookmarkStart w:id="0" w:name="OpenAt"/>
      <w:bookmarkEnd w:id="0"/>
      <w:r>
        <w:t xml:space="preserve"> aanbieden </w:t>
      </w:r>
      <w:r w:rsidRPr="00935B60">
        <w:t>die zijn ontwikkeld en/of gefabriceerd door partijen die gevestigd zijn in landen met een offensieve cyberagenda gericht op Ne</w:t>
      </w:r>
      <w:r>
        <w:t xml:space="preserve">derland en Nederlandse belangen. Vorenbedoelde landen zijn </w:t>
      </w:r>
      <w:r w:rsidRPr="005012BB">
        <w:rPr>
          <w:highlight w:val="yellow"/>
        </w:rPr>
        <w:t>[IN TE VULLEN DOOR GEMEENTE</w:t>
      </w:r>
      <w:r>
        <w:t xml:space="preserve">]. </w:t>
      </w:r>
    </w:p>
    <w:p w14:paraId="66FF3D4B" w14:textId="77777777" w:rsidR="00B165D1" w:rsidRPr="00842D33" w:rsidRDefault="00B165D1" w:rsidP="00CA54EB"/>
    <w:sectPr w:rsidR="00B165D1" w:rsidRPr="00842D33" w:rsidSect="00207856">
      <w:pgSz w:w="11906" w:h="16838" w:code="9"/>
      <w:pgMar w:top="1814" w:right="1389" w:bottom="1418" w:left="25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E3D9" w14:textId="77777777" w:rsidR="005012BB" w:rsidRDefault="005012BB" w:rsidP="00842C25">
      <w:pPr>
        <w:spacing w:line="240" w:lineRule="auto"/>
      </w:pPr>
      <w:r>
        <w:separator/>
      </w:r>
    </w:p>
  </w:endnote>
  <w:endnote w:type="continuationSeparator" w:id="0">
    <w:p w14:paraId="4C7C0DF6" w14:textId="77777777" w:rsidR="005012BB" w:rsidRDefault="005012BB" w:rsidP="00842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3F12" w14:textId="77777777" w:rsidR="005012BB" w:rsidRDefault="005012BB" w:rsidP="00842C25">
      <w:pPr>
        <w:spacing w:line="240" w:lineRule="auto"/>
      </w:pPr>
      <w:r>
        <w:separator/>
      </w:r>
    </w:p>
  </w:footnote>
  <w:footnote w:type="continuationSeparator" w:id="0">
    <w:p w14:paraId="71556024" w14:textId="77777777" w:rsidR="005012BB" w:rsidRDefault="005012BB" w:rsidP="00842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6B4"/>
    <w:multiLevelType w:val="multilevel"/>
    <w:tmpl w:val="D8143294"/>
    <w:lvl w:ilvl="0">
      <w:start w:val="1"/>
      <w:numFmt w:val="bullet"/>
      <w:pStyle w:val="doBullets1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85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2" w:hanging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3" w:hanging="851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3" w:hanging="85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954" w:hanging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6804" w:hanging="85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55" w:hanging="851"/>
      </w:pPr>
      <w:rPr>
        <w:rFonts w:ascii="Wingdings" w:hAnsi="Wingdings" w:hint="default"/>
      </w:rPr>
    </w:lvl>
  </w:abstractNum>
  <w:abstractNum w:abstractNumId="1" w15:restartNumberingAfterBreak="0">
    <w:nsid w:val="08583C5C"/>
    <w:multiLevelType w:val="multilevel"/>
    <w:tmpl w:val="A7CCEB94"/>
    <w:lvl w:ilvl="0">
      <w:start w:val="1"/>
      <w:numFmt w:val="decimal"/>
      <w:pStyle w:val="doLijstnummering7"/>
      <w:lvlText w:val="Artikel %1"/>
      <w:lvlJc w:val="left"/>
      <w:pPr>
        <w:tabs>
          <w:tab w:val="num" w:pos="851"/>
        </w:tabs>
        <w:ind w:left="851" w:hanging="851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" w15:restartNumberingAfterBreak="0">
    <w:nsid w:val="0B3360A1"/>
    <w:multiLevelType w:val="multilevel"/>
    <w:tmpl w:val="E5AC878C"/>
    <w:lvl w:ilvl="0">
      <w:start w:val="1"/>
      <w:numFmt w:val="decimal"/>
      <w:pStyle w:val="Kop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0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0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0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0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0" w:hanging="851"/>
      </w:pPr>
      <w:rPr>
        <w:rFonts w:hint="default"/>
      </w:rPr>
    </w:lvl>
  </w:abstractNum>
  <w:abstractNum w:abstractNumId="3" w15:restartNumberingAfterBreak="0">
    <w:nsid w:val="1CFD5B39"/>
    <w:multiLevelType w:val="hybridMultilevel"/>
    <w:tmpl w:val="96443052"/>
    <w:lvl w:ilvl="0" w:tplc="905EC9F6">
      <w:start w:val="1"/>
      <w:numFmt w:val="decimal"/>
      <w:pStyle w:val="doProducties"/>
      <w:lvlText w:val="Productie %1: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24ED"/>
    <w:multiLevelType w:val="multilevel"/>
    <w:tmpl w:val="40008F20"/>
    <w:lvl w:ilvl="0">
      <w:start w:val="1"/>
      <w:numFmt w:val="lowerRoman"/>
      <w:pStyle w:val="doLijstnummering4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5" w15:restartNumberingAfterBreak="0">
    <w:nsid w:val="2AED79C3"/>
    <w:multiLevelType w:val="multilevel"/>
    <w:tmpl w:val="D364529C"/>
    <w:lvl w:ilvl="0">
      <w:start w:val="1"/>
      <w:numFmt w:val="upperLetter"/>
      <w:pStyle w:val="doLijstnummer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6" w15:restartNumberingAfterBreak="0">
    <w:nsid w:val="49C54687"/>
    <w:multiLevelType w:val="multilevel"/>
    <w:tmpl w:val="6D1E740C"/>
    <w:lvl w:ilvl="0">
      <w:start w:val="1"/>
      <w:numFmt w:val="decimal"/>
      <w:pStyle w:val="doStandaardgenummerd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709" w:hanging="709"/>
      </w:pPr>
      <w:rPr>
        <w:rFonts w:hint="default"/>
      </w:rPr>
    </w:lvl>
  </w:abstractNum>
  <w:abstractNum w:abstractNumId="7" w15:restartNumberingAfterBreak="0">
    <w:nsid w:val="56D2702E"/>
    <w:multiLevelType w:val="multilevel"/>
    <w:tmpl w:val="6A24513C"/>
    <w:lvl w:ilvl="0">
      <w:start w:val="1"/>
      <w:numFmt w:val="lowerLetter"/>
      <w:pStyle w:val="doGenummerdelijst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404" w:hanging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5" w:hanging="851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5106" w:hanging="851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5957" w:hanging="851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6808" w:hanging="851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7659" w:hanging="851"/>
      </w:pPr>
      <w:rPr>
        <w:rFonts w:ascii="Courier New" w:hAnsi="Courier New" w:hint="default"/>
      </w:rPr>
    </w:lvl>
  </w:abstractNum>
  <w:abstractNum w:abstractNumId="8" w15:restartNumberingAfterBreak="0">
    <w:nsid w:val="652E5F89"/>
    <w:multiLevelType w:val="multilevel"/>
    <w:tmpl w:val="26B2CF48"/>
    <w:lvl w:ilvl="0">
      <w:start w:val="1"/>
      <w:numFmt w:val="upperRoman"/>
      <w:pStyle w:val="doLijstnummering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9" w15:restartNumberingAfterBreak="0">
    <w:nsid w:val="68490AFA"/>
    <w:multiLevelType w:val="multilevel"/>
    <w:tmpl w:val="BC48B97C"/>
    <w:lvl w:ilvl="0">
      <w:start w:val="1"/>
      <w:numFmt w:val="decimal"/>
      <w:pStyle w:val="doLijstnummering5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0" w15:restartNumberingAfterBreak="0">
    <w:nsid w:val="7A9B4E1A"/>
    <w:multiLevelType w:val="multilevel"/>
    <w:tmpl w:val="3E9079BE"/>
    <w:lvl w:ilvl="0">
      <w:start w:val="1"/>
      <w:numFmt w:val="lowerLetter"/>
      <w:pStyle w:val="doLijstnummering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num w:numId="1" w16cid:durableId="1187062382">
    <w:abstractNumId w:val="0"/>
  </w:num>
  <w:num w:numId="2" w16cid:durableId="1766418121">
    <w:abstractNumId w:val="7"/>
  </w:num>
  <w:num w:numId="3" w16cid:durableId="965508076">
    <w:abstractNumId w:val="5"/>
  </w:num>
  <w:num w:numId="4" w16cid:durableId="780954368">
    <w:abstractNumId w:val="10"/>
  </w:num>
  <w:num w:numId="5" w16cid:durableId="389617145">
    <w:abstractNumId w:val="8"/>
  </w:num>
  <w:num w:numId="6" w16cid:durableId="1720204482">
    <w:abstractNumId w:val="4"/>
  </w:num>
  <w:num w:numId="7" w16cid:durableId="1767651707">
    <w:abstractNumId w:val="9"/>
  </w:num>
  <w:num w:numId="8" w16cid:durableId="1583104284">
    <w:abstractNumId w:val="1"/>
  </w:num>
  <w:num w:numId="9" w16cid:durableId="1362197813">
    <w:abstractNumId w:val="3"/>
  </w:num>
  <w:num w:numId="10" w16cid:durableId="1117605882">
    <w:abstractNumId w:val="6"/>
  </w:num>
  <w:num w:numId="11" w16cid:durableId="121589176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geSetUp" w:val="1000|1000"/>
    <w:docVar w:name="pcAppliesTo" w:val="0"/>
  </w:docVars>
  <w:rsids>
    <w:rsidRoot w:val="005012BB"/>
    <w:rsid w:val="000011AB"/>
    <w:rsid w:val="00006E0F"/>
    <w:rsid w:val="0001158A"/>
    <w:rsid w:val="00023516"/>
    <w:rsid w:val="000264DA"/>
    <w:rsid w:val="00030482"/>
    <w:rsid w:val="0003143E"/>
    <w:rsid w:val="00032EBD"/>
    <w:rsid w:val="00051B34"/>
    <w:rsid w:val="00055E5D"/>
    <w:rsid w:val="00057574"/>
    <w:rsid w:val="0005776E"/>
    <w:rsid w:val="00065464"/>
    <w:rsid w:val="000715CE"/>
    <w:rsid w:val="000757E7"/>
    <w:rsid w:val="00076590"/>
    <w:rsid w:val="00084B9C"/>
    <w:rsid w:val="00086C89"/>
    <w:rsid w:val="000A1F46"/>
    <w:rsid w:val="000A3181"/>
    <w:rsid w:val="000A7196"/>
    <w:rsid w:val="000C1F0F"/>
    <w:rsid w:val="000C2E24"/>
    <w:rsid w:val="000C7215"/>
    <w:rsid w:val="000D053E"/>
    <w:rsid w:val="000D4380"/>
    <w:rsid w:val="000D5F23"/>
    <w:rsid w:val="000D6BFE"/>
    <w:rsid w:val="000E25B6"/>
    <w:rsid w:val="000E2758"/>
    <w:rsid w:val="000E4A09"/>
    <w:rsid w:val="000F2CF2"/>
    <w:rsid w:val="000F3B28"/>
    <w:rsid w:val="000F58D8"/>
    <w:rsid w:val="000F5CCD"/>
    <w:rsid w:val="00100535"/>
    <w:rsid w:val="00102D40"/>
    <w:rsid w:val="0012186D"/>
    <w:rsid w:val="0013222C"/>
    <w:rsid w:val="00146CF6"/>
    <w:rsid w:val="00155301"/>
    <w:rsid w:val="001605E9"/>
    <w:rsid w:val="001643B3"/>
    <w:rsid w:val="00167A0A"/>
    <w:rsid w:val="00175515"/>
    <w:rsid w:val="00180AF9"/>
    <w:rsid w:val="0018426B"/>
    <w:rsid w:val="00193D34"/>
    <w:rsid w:val="001A33EA"/>
    <w:rsid w:val="001A4DFA"/>
    <w:rsid w:val="001A5274"/>
    <w:rsid w:val="001B0448"/>
    <w:rsid w:val="001B1D0A"/>
    <w:rsid w:val="001B3BC7"/>
    <w:rsid w:val="001B72DD"/>
    <w:rsid w:val="001C3F41"/>
    <w:rsid w:val="001C41E6"/>
    <w:rsid w:val="001C49B9"/>
    <w:rsid w:val="001D06B7"/>
    <w:rsid w:val="001D431E"/>
    <w:rsid w:val="001D642C"/>
    <w:rsid w:val="001D69CD"/>
    <w:rsid w:val="001F1626"/>
    <w:rsid w:val="001F4EB9"/>
    <w:rsid w:val="00200757"/>
    <w:rsid w:val="0020299B"/>
    <w:rsid w:val="00207856"/>
    <w:rsid w:val="00211B68"/>
    <w:rsid w:val="0022265D"/>
    <w:rsid w:val="002318A4"/>
    <w:rsid w:val="00231CBD"/>
    <w:rsid w:val="00250017"/>
    <w:rsid w:val="00253484"/>
    <w:rsid w:val="002536F6"/>
    <w:rsid w:val="002624F1"/>
    <w:rsid w:val="002664D5"/>
    <w:rsid w:val="00272BAD"/>
    <w:rsid w:val="0028304F"/>
    <w:rsid w:val="00290D27"/>
    <w:rsid w:val="00290FAF"/>
    <w:rsid w:val="00292A84"/>
    <w:rsid w:val="00295A9E"/>
    <w:rsid w:val="002A31D2"/>
    <w:rsid w:val="002A62AB"/>
    <w:rsid w:val="002B0120"/>
    <w:rsid w:val="002B38DC"/>
    <w:rsid w:val="002C05B6"/>
    <w:rsid w:val="002C0E11"/>
    <w:rsid w:val="002C7FDE"/>
    <w:rsid w:val="002D25BC"/>
    <w:rsid w:val="002D406E"/>
    <w:rsid w:val="002E188C"/>
    <w:rsid w:val="002F45A5"/>
    <w:rsid w:val="002F464B"/>
    <w:rsid w:val="003038C8"/>
    <w:rsid w:val="003077D4"/>
    <w:rsid w:val="00307F50"/>
    <w:rsid w:val="00311B60"/>
    <w:rsid w:val="00320CB6"/>
    <w:rsid w:val="00323785"/>
    <w:rsid w:val="00326029"/>
    <w:rsid w:val="00327773"/>
    <w:rsid w:val="00327B04"/>
    <w:rsid w:val="00331FCF"/>
    <w:rsid w:val="00334CBC"/>
    <w:rsid w:val="00341FA9"/>
    <w:rsid w:val="00343D79"/>
    <w:rsid w:val="003568F4"/>
    <w:rsid w:val="003629EA"/>
    <w:rsid w:val="00362E87"/>
    <w:rsid w:val="0036684B"/>
    <w:rsid w:val="00373388"/>
    <w:rsid w:val="0037792B"/>
    <w:rsid w:val="003859D7"/>
    <w:rsid w:val="00386AD6"/>
    <w:rsid w:val="003874E8"/>
    <w:rsid w:val="0038757C"/>
    <w:rsid w:val="00392F4A"/>
    <w:rsid w:val="00393958"/>
    <w:rsid w:val="003953F3"/>
    <w:rsid w:val="003A7A8D"/>
    <w:rsid w:val="003B1BDC"/>
    <w:rsid w:val="003B5E44"/>
    <w:rsid w:val="003C518A"/>
    <w:rsid w:val="003C659D"/>
    <w:rsid w:val="003D79B5"/>
    <w:rsid w:val="003E1296"/>
    <w:rsid w:val="003E1C02"/>
    <w:rsid w:val="003F64B4"/>
    <w:rsid w:val="00406465"/>
    <w:rsid w:val="00414E32"/>
    <w:rsid w:val="00416DB0"/>
    <w:rsid w:val="00422476"/>
    <w:rsid w:val="00426B9A"/>
    <w:rsid w:val="00427549"/>
    <w:rsid w:val="00445AB2"/>
    <w:rsid w:val="00446433"/>
    <w:rsid w:val="004543C2"/>
    <w:rsid w:val="00460427"/>
    <w:rsid w:val="004826E9"/>
    <w:rsid w:val="00483840"/>
    <w:rsid w:val="004B52D6"/>
    <w:rsid w:val="004B63C1"/>
    <w:rsid w:val="004B6A32"/>
    <w:rsid w:val="004D520C"/>
    <w:rsid w:val="004E3E64"/>
    <w:rsid w:val="004E786B"/>
    <w:rsid w:val="004F1598"/>
    <w:rsid w:val="004F268C"/>
    <w:rsid w:val="004F38DE"/>
    <w:rsid w:val="004F406E"/>
    <w:rsid w:val="005012BB"/>
    <w:rsid w:val="00512CA8"/>
    <w:rsid w:val="005155B8"/>
    <w:rsid w:val="00517B35"/>
    <w:rsid w:val="00521255"/>
    <w:rsid w:val="00532B3E"/>
    <w:rsid w:val="00533011"/>
    <w:rsid w:val="00537882"/>
    <w:rsid w:val="00544163"/>
    <w:rsid w:val="0056618F"/>
    <w:rsid w:val="005767F0"/>
    <w:rsid w:val="00576C07"/>
    <w:rsid w:val="005775C8"/>
    <w:rsid w:val="0058178E"/>
    <w:rsid w:val="00583A53"/>
    <w:rsid w:val="00586B1B"/>
    <w:rsid w:val="00590F2A"/>
    <w:rsid w:val="005911B1"/>
    <w:rsid w:val="0059347E"/>
    <w:rsid w:val="00594864"/>
    <w:rsid w:val="005A20FF"/>
    <w:rsid w:val="005A248F"/>
    <w:rsid w:val="005A24FC"/>
    <w:rsid w:val="005A42DD"/>
    <w:rsid w:val="005B03F2"/>
    <w:rsid w:val="005B3048"/>
    <w:rsid w:val="005B7FD2"/>
    <w:rsid w:val="005C4FD8"/>
    <w:rsid w:val="005C6464"/>
    <w:rsid w:val="005C73C6"/>
    <w:rsid w:val="005D504A"/>
    <w:rsid w:val="005E299F"/>
    <w:rsid w:val="005E429B"/>
    <w:rsid w:val="005F4DF1"/>
    <w:rsid w:val="005F6433"/>
    <w:rsid w:val="00601942"/>
    <w:rsid w:val="006036E2"/>
    <w:rsid w:val="00605975"/>
    <w:rsid w:val="00606A62"/>
    <w:rsid w:val="00624B8B"/>
    <w:rsid w:val="00625907"/>
    <w:rsid w:val="00631A67"/>
    <w:rsid w:val="00635C20"/>
    <w:rsid w:val="006374F4"/>
    <w:rsid w:val="00646402"/>
    <w:rsid w:val="0064798B"/>
    <w:rsid w:val="0065085A"/>
    <w:rsid w:val="00653F30"/>
    <w:rsid w:val="006561E8"/>
    <w:rsid w:val="00656AF5"/>
    <w:rsid w:val="00657299"/>
    <w:rsid w:val="00665DF1"/>
    <w:rsid w:val="00667C2B"/>
    <w:rsid w:val="006769B4"/>
    <w:rsid w:val="00677055"/>
    <w:rsid w:val="00681D8F"/>
    <w:rsid w:val="00693A6F"/>
    <w:rsid w:val="006A7C64"/>
    <w:rsid w:val="006B19D3"/>
    <w:rsid w:val="006C2A74"/>
    <w:rsid w:val="006D0ECD"/>
    <w:rsid w:val="006D1017"/>
    <w:rsid w:val="006D356A"/>
    <w:rsid w:val="006E4AB9"/>
    <w:rsid w:val="006E752D"/>
    <w:rsid w:val="00721BAD"/>
    <w:rsid w:val="00733B44"/>
    <w:rsid w:val="00736933"/>
    <w:rsid w:val="00737A73"/>
    <w:rsid w:val="00740DE3"/>
    <w:rsid w:val="00743768"/>
    <w:rsid w:val="00743915"/>
    <w:rsid w:val="00743A01"/>
    <w:rsid w:val="00750A2E"/>
    <w:rsid w:val="00751F7B"/>
    <w:rsid w:val="00752ABA"/>
    <w:rsid w:val="00755862"/>
    <w:rsid w:val="00756A24"/>
    <w:rsid w:val="0077242A"/>
    <w:rsid w:val="00782726"/>
    <w:rsid w:val="00784B4E"/>
    <w:rsid w:val="00790CBB"/>
    <w:rsid w:val="00792BD2"/>
    <w:rsid w:val="007A045C"/>
    <w:rsid w:val="007A69C8"/>
    <w:rsid w:val="007A7320"/>
    <w:rsid w:val="007B6AF4"/>
    <w:rsid w:val="007C0A94"/>
    <w:rsid w:val="007C1FFE"/>
    <w:rsid w:val="007C41FD"/>
    <w:rsid w:val="007C7B4A"/>
    <w:rsid w:val="007D36AE"/>
    <w:rsid w:val="007D3703"/>
    <w:rsid w:val="007D44A3"/>
    <w:rsid w:val="007E252E"/>
    <w:rsid w:val="007E4257"/>
    <w:rsid w:val="007F11A4"/>
    <w:rsid w:val="007F29B3"/>
    <w:rsid w:val="007F44A9"/>
    <w:rsid w:val="007F66AC"/>
    <w:rsid w:val="007F720F"/>
    <w:rsid w:val="00807648"/>
    <w:rsid w:val="00813E8F"/>
    <w:rsid w:val="008140AF"/>
    <w:rsid w:val="008201D7"/>
    <w:rsid w:val="00822E08"/>
    <w:rsid w:val="00825A8D"/>
    <w:rsid w:val="00834F30"/>
    <w:rsid w:val="008369B1"/>
    <w:rsid w:val="00842C25"/>
    <w:rsid w:val="00842D33"/>
    <w:rsid w:val="008479A4"/>
    <w:rsid w:val="008608D8"/>
    <w:rsid w:val="00861C6C"/>
    <w:rsid w:val="00881615"/>
    <w:rsid w:val="00890759"/>
    <w:rsid w:val="00896AED"/>
    <w:rsid w:val="008A0227"/>
    <w:rsid w:val="008A7593"/>
    <w:rsid w:val="008B0021"/>
    <w:rsid w:val="008C0DA7"/>
    <w:rsid w:val="008D2827"/>
    <w:rsid w:val="008D3110"/>
    <w:rsid w:val="008D31F9"/>
    <w:rsid w:val="008E3CDB"/>
    <w:rsid w:val="008E4DE0"/>
    <w:rsid w:val="008F49A9"/>
    <w:rsid w:val="008F4EDB"/>
    <w:rsid w:val="00911DF2"/>
    <w:rsid w:val="00914763"/>
    <w:rsid w:val="0091539E"/>
    <w:rsid w:val="009203B3"/>
    <w:rsid w:val="00925056"/>
    <w:rsid w:val="00926946"/>
    <w:rsid w:val="0095409E"/>
    <w:rsid w:val="00961C38"/>
    <w:rsid w:val="00962EC2"/>
    <w:rsid w:val="00970311"/>
    <w:rsid w:val="0097799F"/>
    <w:rsid w:val="00987969"/>
    <w:rsid w:val="0099033D"/>
    <w:rsid w:val="009A3B77"/>
    <w:rsid w:val="009A7B7D"/>
    <w:rsid w:val="009B7425"/>
    <w:rsid w:val="009C75FE"/>
    <w:rsid w:val="009D6D5D"/>
    <w:rsid w:val="009D6DC7"/>
    <w:rsid w:val="009E5004"/>
    <w:rsid w:val="009E6636"/>
    <w:rsid w:val="009F0C73"/>
    <w:rsid w:val="00A009D3"/>
    <w:rsid w:val="00A07182"/>
    <w:rsid w:val="00A1194E"/>
    <w:rsid w:val="00A143E6"/>
    <w:rsid w:val="00A148AA"/>
    <w:rsid w:val="00A27A08"/>
    <w:rsid w:val="00A3005A"/>
    <w:rsid w:val="00A30869"/>
    <w:rsid w:val="00A30CD8"/>
    <w:rsid w:val="00A423D4"/>
    <w:rsid w:val="00A456F7"/>
    <w:rsid w:val="00A51CFE"/>
    <w:rsid w:val="00A7694B"/>
    <w:rsid w:val="00A8294D"/>
    <w:rsid w:val="00A9004C"/>
    <w:rsid w:val="00A97E12"/>
    <w:rsid w:val="00AA14E8"/>
    <w:rsid w:val="00AA312E"/>
    <w:rsid w:val="00AA70D6"/>
    <w:rsid w:val="00AB1818"/>
    <w:rsid w:val="00AB183C"/>
    <w:rsid w:val="00AC1060"/>
    <w:rsid w:val="00AD62B6"/>
    <w:rsid w:val="00AE1406"/>
    <w:rsid w:val="00AF15E8"/>
    <w:rsid w:val="00AF3CE3"/>
    <w:rsid w:val="00AF47C4"/>
    <w:rsid w:val="00AF7AE8"/>
    <w:rsid w:val="00AF7C29"/>
    <w:rsid w:val="00B029D8"/>
    <w:rsid w:val="00B03D05"/>
    <w:rsid w:val="00B13B21"/>
    <w:rsid w:val="00B15023"/>
    <w:rsid w:val="00B165D1"/>
    <w:rsid w:val="00B2171E"/>
    <w:rsid w:val="00B26216"/>
    <w:rsid w:val="00B36E54"/>
    <w:rsid w:val="00B43B91"/>
    <w:rsid w:val="00B5071C"/>
    <w:rsid w:val="00B532C4"/>
    <w:rsid w:val="00B5789B"/>
    <w:rsid w:val="00B601AA"/>
    <w:rsid w:val="00B622B4"/>
    <w:rsid w:val="00B63390"/>
    <w:rsid w:val="00B639E3"/>
    <w:rsid w:val="00B708AF"/>
    <w:rsid w:val="00B770F4"/>
    <w:rsid w:val="00B806FC"/>
    <w:rsid w:val="00B90C46"/>
    <w:rsid w:val="00B91486"/>
    <w:rsid w:val="00B95C44"/>
    <w:rsid w:val="00B96D33"/>
    <w:rsid w:val="00BA5F49"/>
    <w:rsid w:val="00BA7B25"/>
    <w:rsid w:val="00BB1354"/>
    <w:rsid w:val="00BD3CF6"/>
    <w:rsid w:val="00BD7613"/>
    <w:rsid w:val="00BE00CA"/>
    <w:rsid w:val="00BE0BCA"/>
    <w:rsid w:val="00BE1E79"/>
    <w:rsid w:val="00BE23F5"/>
    <w:rsid w:val="00BE49AD"/>
    <w:rsid w:val="00BE4DE6"/>
    <w:rsid w:val="00C061B2"/>
    <w:rsid w:val="00C229D6"/>
    <w:rsid w:val="00C31543"/>
    <w:rsid w:val="00C3255A"/>
    <w:rsid w:val="00C37A20"/>
    <w:rsid w:val="00C46E3A"/>
    <w:rsid w:val="00C53AF2"/>
    <w:rsid w:val="00C63867"/>
    <w:rsid w:val="00C64495"/>
    <w:rsid w:val="00C661EA"/>
    <w:rsid w:val="00C7010D"/>
    <w:rsid w:val="00C71D5D"/>
    <w:rsid w:val="00C7210D"/>
    <w:rsid w:val="00C73B2E"/>
    <w:rsid w:val="00C87B0C"/>
    <w:rsid w:val="00C96C20"/>
    <w:rsid w:val="00CA120C"/>
    <w:rsid w:val="00CA54EB"/>
    <w:rsid w:val="00CA589E"/>
    <w:rsid w:val="00CB0739"/>
    <w:rsid w:val="00CB4CAF"/>
    <w:rsid w:val="00CD23E2"/>
    <w:rsid w:val="00CF496A"/>
    <w:rsid w:val="00CF5F6A"/>
    <w:rsid w:val="00D0698C"/>
    <w:rsid w:val="00D07023"/>
    <w:rsid w:val="00D12FA4"/>
    <w:rsid w:val="00D25E08"/>
    <w:rsid w:val="00D34F6A"/>
    <w:rsid w:val="00D3780D"/>
    <w:rsid w:val="00D46C6A"/>
    <w:rsid w:val="00D50757"/>
    <w:rsid w:val="00D50B05"/>
    <w:rsid w:val="00D51556"/>
    <w:rsid w:val="00D76C9F"/>
    <w:rsid w:val="00D92232"/>
    <w:rsid w:val="00D93C6A"/>
    <w:rsid w:val="00D9492D"/>
    <w:rsid w:val="00DB4E35"/>
    <w:rsid w:val="00DC0302"/>
    <w:rsid w:val="00DC6BF0"/>
    <w:rsid w:val="00DD3760"/>
    <w:rsid w:val="00DD6652"/>
    <w:rsid w:val="00DF0891"/>
    <w:rsid w:val="00DF0A7A"/>
    <w:rsid w:val="00DF626E"/>
    <w:rsid w:val="00E054E0"/>
    <w:rsid w:val="00E15E25"/>
    <w:rsid w:val="00E16675"/>
    <w:rsid w:val="00E3105A"/>
    <w:rsid w:val="00E37869"/>
    <w:rsid w:val="00E438C3"/>
    <w:rsid w:val="00E46762"/>
    <w:rsid w:val="00E528F1"/>
    <w:rsid w:val="00E52D1E"/>
    <w:rsid w:val="00E538EF"/>
    <w:rsid w:val="00E56281"/>
    <w:rsid w:val="00E62191"/>
    <w:rsid w:val="00EA03C8"/>
    <w:rsid w:val="00EA3300"/>
    <w:rsid w:val="00EA6269"/>
    <w:rsid w:val="00EA700A"/>
    <w:rsid w:val="00EA7F1E"/>
    <w:rsid w:val="00EB6152"/>
    <w:rsid w:val="00EC0A93"/>
    <w:rsid w:val="00EC4491"/>
    <w:rsid w:val="00EC5A94"/>
    <w:rsid w:val="00ED452B"/>
    <w:rsid w:val="00EE0ED3"/>
    <w:rsid w:val="00EE2091"/>
    <w:rsid w:val="00EE26DB"/>
    <w:rsid w:val="00EE2971"/>
    <w:rsid w:val="00EE4DC6"/>
    <w:rsid w:val="00F10D3C"/>
    <w:rsid w:val="00F12331"/>
    <w:rsid w:val="00F20B6D"/>
    <w:rsid w:val="00F2267B"/>
    <w:rsid w:val="00F3078D"/>
    <w:rsid w:val="00F31A1F"/>
    <w:rsid w:val="00F352E4"/>
    <w:rsid w:val="00F47D52"/>
    <w:rsid w:val="00F534E6"/>
    <w:rsid w:val="00F55C74"/>
    <w:rsid w:val="00F60EE9"/>
    <w:rsid w:val="00F615E5"/>
    <w:rsid w:val="00F62863"/>
    <w:rsid w:val="00F62E16"/>
    <w:rsid w:val="00F80C35"/>
    <w:rsid w:val="00F84FDA"/>
    <w:rsid w:val="00F85A7B"/>
    <w:rsid w:val="00F86787"/>
    <w:rsid w:val="00F964FB"/>
    <w:rsid w:val="00F96BBB"/>
    <w:rsid w:val="00FA0FEE"/>
    <w:rsid w:val="00FA7CE9"/>
    <w:rsid w:val="00FB2A8D"/>
    <w:rsid w:val="00FC0EFB"/>
    <w:rsid w:val="00FC4086"/>
    <w:rsid w:val="00FC5AE0"/>
    <w:rsid w:val="00FD12A2"/>
    <w:rsid w:val="00FD1772"/>
    <w:rsid w:val="00FD40CE"/>
    <w:rsid w:val="00FD7B4A"/>
    <w:rsid w:val="00FE0BC2"/>
    <w:rsid w:val="00FF2455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95FFD"/>
  <w15:chartTrackingRefBased/>
  <w15:docId w15:val="{A72CE3D5-F59C-427D-B8ED-EBBA3018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nl-NL" w:eastAsia="en-US" w:bidi="ar-SA"/>
      </w:rPr>
    </w:rPrDefault>
    <w:pPrDefault>
      <w:pPr>
        <w:spacing w:after="210"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05"/>
    <w:pPr>
      <w:spacing w:after="0"/>
      <w:jc w:val="lef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qFormat/>
    <w:rsid w:val="00290FAF"/>
    <w:pPr>
      <w:keepNext/>
      <w:numPr>
        <w:numId w:val="11"/>
      </w:numPr>
      <w:spacing w:after="300"/>
      <w:outlineLvl w:val="0"/>
    </w:pPr>
    <w:rPr>
      <w:rFonts w:eastAsia="Times New Roman" w:cs="Arial"/>
      <w:b/>
      <w:bCs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0FAF"/>
    <w:pPr>
      <w:keepNext/>
      <w:numPr>
        <w:ilvl w:val="1"/>
        <w:numId w:val="11"/>
      </w:numPr>
      <w:spacing w:after="300"/>
      <w:outlineLvl w:val="1"/>
    </w:pPr>
    <w:rPr>
      <w:rFonts w:eastAsiaTheme="majorEastAsia" w:cstheme="majorBidi"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0FAF"/>
    <w:pPr>
      <w:keepNext/>
      <w:numPr>
        <w:ilvl w:val="2"/>
        <w:numId w:val="11"/>
      </w:numPr>
      <w:spacing w:after="300"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90FAF"/>
    <w:pPr>
      <w:keepNext/>
      <w:numPr>
        <w:ilvl w:val="3"/>
        <w:numId w:val="11"/>
      </w:numPr>
      <w:spacing w:after="300"/>
      <w:outlineLvl w:val="3"/>
    </w:pPr>
    <w:rPr>
      <w:rFonts w:eastAsia="Times New Roman" w:cs="Times New Roman"/>
      <w:bCs/>
      <w:iCs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90FAF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90FAF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0FAF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0FAF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90FAF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290F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val="nl" w:eastAsia="nl-NL"/>
    </w:rPr>
  </w:style>
  <w:style w:type="character" w:customStyle="1" w:styleId="Kop1Char">
    <w:name w:val="Kop 1 Char"/>
    <w:basedOn w:val="Standaardalinea-lettertype"/>
    <w:link w:val="Kop1"/>
    <w:rsid w:val="00290FAF"/>
    <w:rPr>
      <w:rFonts w:ascii="Verdana" w:eastAsia="Times New Roman" w:hAnsi="Verdana" w:cs="Arial"/>
      <w:b/>
      <w:bCs/>
      <w:sz w:val="1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90FAF"/>
    <w:rPr>
      <w:rFonts w:ascii="Verdana" w:eastAsiaTheme="majorEastAsia" w:hAnsi="Verdana" w:cstheme="majorBidi"/>
      <w:bCs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90FAF"/>
    <w:rPr>
      <w:rFonts w:ascii="Verdana" w:eastAsiaTheme="majorEastAsia" w:hAnsi="Verdana" w:cstheme="majorBidi"/>
      <w:bCs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290FAF"/>
    <w:rPr>
      <w:rFonts w:ascii="Verdana" w:eastAsia="Times New Roman" w:hAnsi="Verdana" w:cs="Times New Roman"/>
      <w:bCs/>
      <w:iCs/>
      <w:sz w:val="18"/>
      <w:szCs w:val="20"/>
      <w:lang w:val="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290FAF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290F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290F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290F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63867"/>
    <w:pPr>
      <w:tabs>
        <w:tab w:val="left" w:pos="1418"/>
        <w:tab w:val="right" w:pos="9117"/>
      </w:tabs>
      <w:spacing w:before="300"/>
    </w:pPr>
    <w:rPr>
      <w:rFonts w:eastAsia="Times New Roman" w:cs="Times New Roman"/>
      <w:b/>
      <w:caps/>
      <w:szCs w:val="18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C63867"/>
    <w:pPr>
      <w:tabs>
        <w:tab w:val="left" w:pos="1418"/>
        <w:tab w:val="right" w:pos="9117"/>
      </w:tabs>
    </w:pPr>
    <w:rPr>
      <w:rFonts w:eastAsia="Times New Roman" w:cs="Times New Roman"/>
      <w:i/>
      <w:szCs w:val="18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C63867"/>
    <w:pPr>
      <w:tabs>
        <w:tab w:val="left" w:pos="1418"/>
        <w:tab w:val="right" w:pos="9117"/>
      </w:tabs>
    </w:pPr>
    <w:rPr>
      <w:rFonts w:eastAsia="Times New Roman" w:cs="Times New Roman"/>
      <w:szCs w:val="18"/>
      <w:lang w:eastAsia="nl-NL"/>
    </w:rPr>
  </w:style>
  <w:style w:type="paragraph" w:customStyle="1" w:styleId="doAlinea1">
    <w:name w:val="do_Alinea1"/>
    <w:basedOn w:val="Kop1"/>
    <w:next w:val="Standaard"/>
    <w:qFormat/>
    <w:rsid w:val="00290FAF"/>
    <w:pPr>
      <w:keepNext w:val="0"/>
      <w:spacing w:after="0"/>
      <w:outlineLvl w:val="9"/>
    </w:pPr>
    <w:rPr>
      <w:b w:val="0"/>
    </w:rPr>
  </w:style>
  <w:style w:type="paragraph" w:customStyle="1" w:styleId="doAlinea2">
    <w:name w:val="do_Alinea2"/>
    <w:basedOn w:val="Kop2"/>
    <w:next w:val="Standaard"/>
    <w:qFormat/>
    <w:rsid w:val="00290FAF"/>
    <w:pPr>
      <w:keepNext w:val="0"/>
      <w:spacing w:after="0"/>
      <w:outlineLvl w:val="9"/>
    </w:pPr>
  </w:style>
  <w:style w:type="paragraph" w:customStyle="1" w:styleId="doAlinea3">
    <w:name w:val="do_Alinea3"/>
    <w:basedOn w:val="Kop3"/>
    <w:next w:val="Standaard"/>
    <w:qFormat/>
    <w:rsid w:val="00290FAF"/>
    <w:pPr>
      <w:keepNext w:val="0"/>
      <w:spacing w:after="0"/>
      <w:outlineLvl w:val="9"/>
    </w:pPr>
  </w:style>
  <w:style w:type="paragraph" w:customStyle="1" w:styleId="doBullets1">
    <w:name w:val="do_Bullets1"/>
    <w:basedOn w:val="Standaard"/>
    <w:qFormat/>
    <w:rsid w:val="00290FAF"/>
    <w:pPr>
      <w:numPr>
        <w:numId w:val="1"/>
      </w:numPr>
    </w:pPr>
    <w:rPr>
      <w:rFonts w:eastAsia="Times New Roman" w:cs="Times New Roman"/>
      <w:szCs w:val="20"/>
      <w:lang w:val="nl" w:eastAsia="nl-NL"/>
    </w:rPr>
  </w:style>
  <w:style w:type="paragraph" w:customStyle="1" w:styleId="doBullets2">
    <w:name w:val="do_Bullets2"/>
    <w:basedOn w:val="doBullets1"/>
    <w:qFormat/>
    <w:rsid w:val="00290FAF"/>
    <w:pPr>
      <w:spacing w:after="240"/>
    </w:pPr>
    <w:rPr>
      <w:lang w:val="en-US"/>
    </w:rPr>
  </w:style>
  <w:style w:type="paragraph" w:styleId="Inhopg4">
    <w:name w:val="toc 4"/>
    <w:basedOn w:val="Standaard"/>
    <w:next w:val="Standaard"/>
    <w:autoRedefine/>
    <w:uiPriority w:val="39"/>
    <w:qFormat/>
    <w:rsid w:val="00C661EA"/>
    <w:pPr>
      <w:tabs>
        <w:tab w:val="left" w:pos="1985"/>
        <w:tab w:val="right" w:pos="9117"/>
      </w:tabs>
      <w:spacing w:after="100" w:line="255" w:lineRule="atLeast"/>
      <w:ind w:left="1418"/>
    </w:pPr>
    <w:rPr>
      <w:rFonts w:eastAsia="Times New Roman" w:cs="Times New Roman"/>
      <w:szCs w:val="18"/>
      <w:lang w:eastAsia="nl-NL"/>
    </w:rPr>
  </w:style>
  <w:style w:type="paragraph" w:styleId="Inhopg5">
    <w:name w:val="toc 5"/>
    <w:basedOn w:val="Standaard"/>
    <w:next w:val="Standaard"/>
    <w:autoRedefine/>
    <w:uiPriority w:val="39"/>
    <w:qFormat/>
    <w:rsid w:val="00C661EA"/>
    <w:pPr>
      <w:tabs>
        <w:tab w:val="left" w:pos="1985"/>
        <w:tab w:val="right" w:pos="9117"/>
      </w:tabs>
      <w:spacing w:after="100" w:line="255" w:lineRule="atLeast"/>
      <w:ind w:left="1418"/>
    </w:pPr>
    <w:rPr>
      <w:rFonts w:eastAsia="Times New Roman" w:cs="Times New Roman"/>
      <w:szCs w:val="18"/>
      <w:lang w:eastAsia="nl-NL"/>
    </w:rPr>
  </w:style>
  <w:style w:type="paragraph" w:styleId="Inhopg6">
    <w:name w:val="toc 6"/>
    <w:basedOn w:val="Standaard"/>
    <w:next w:val="Standaard"/>
    <w:autoRedefine/>
    <w:uiPriority w:val="39"/>
    <w:qFormat/>
    <w:rsid w:val="00C661EA"/>
    <w:pPr>
      <w:tabs>
        <w:tab w:val="left" w:pos="1985"/>
        <w:tab w:val="right" w:pos="9117"/>
      </w:tabs>
      <w:spacing w:after="100" w:line="255" w:lineRule="atLeast"/>
      <w:ind w:left="1418"/>
    </w:pPr>
    <w:rPr>
      <w:rFonts w:eastAsia="Times New Roman" w:cs="Times New Roman"/>
      <w:szCs w:val="18"/>
      <w:lang w:eastAsia="nl-NL"/>
    </w:rPr>
  </w:style>
  <w:style w:type="paragraph" w:styleId="Citaat">
    <w:name w:val="Quote"/>
    <w:basedOn w:val="Standaard"/>
    <w:next w:val="Standaard"/>
    <w:link w:val="CitaatChar"/>
    <w:uiPriority w:val="11"/>
    <w:qFormat/>
    <w:rsid w:val="003E1C02"/>
    <w:pPr>
      <w:spacing w:after="260" w:line="252" w:lineRule="auto"/>
      <w:ind w:left="1418" w:right="1418"/>
    </w:pPr>
    <w:rPr>
      <w:rFonts w:asciiTheme="minorHAnsi" w:hAnsiTheme="minorHAnsi"/>
      <w:i/>
      <w:iCs/>
      <w:szCs w:val="20"/>
    </w:rPr>
  </w:style>
  <w:style w:type="character" w:customStyle="1" w:styleId="CitaatChar">
    <w:name w:val="Citaat Char"/>
    <w:basedOn w:val="Standaardalinea-lettertype"/>
    <w:link w:val="Citaat"/>
    <w:uiPriority w:val="11"/>
    <w:rsid w:val="003E1C02"/>
    <w:rPr>
      <w:rFonts w:asciiTheme="minorHAnsi" w:hAnsiTheme="minorHAnsi"/>
      <w:i/>
      <w:iCs/>
      <w:sz w:val="20"/>
      <w:szCs w:val="20"/>
    </w:rPr>
  </w:style>
  <w:style w:type="paragraph" w:customStyle="1" w:styleId="doGenummerdelijst">
    <w:name w:val="do_Genummerde lijst"/>
    <w:basedOn w:val="Standaard"/>
    <w:qFormat/>
    <w:rsid w:val="00290FAF"/>
    <w:pPr>
      <w:numPr>
        <w:numId w:val="2"/>
      </w:numPr>
    </w:pPr>
    <w:rPr>
      <w:rFonts w:eastAsia="Times New Roman" w:cs="Times New Roman"/>
      <w:szCs w:val="20"/>
      <w:lang w:val="nl" w:eastAsia="nl-NL"/>
    </w:rPr>
  </w:style>
  <w:style w:type="paragraph" w:customStyle="1" w:styleId="Hoofdstuk">
    <w:name w:val="Hoofdstuk"/>
    <w:basedOn w:val="Standaard"/>
    <w:next w:val="Standaard"/>
    <w:qFormat/>
    <w:rsid w:val="00740DE3"/>
    <w:pPr>
      <w:spacing w:line="240" w:lineRule="auto"/>
    </w:pPr>
    <w:rPr>
      <w:b/>
      <w:caps/>
    </w:rPr>
  </w:style>
  <w:style w:type="paragraph" w:customStyle="1" w:styleId="Paragraaf">
    <w:name w:val="Paragraaf"/>
    <w:basedOn w:val="Standaard"/>
    <w:next w:val="Standaard"/>
    <w:qFormat/>
    <w:rsid w:val="00AB1818"/>
    <w:pPr>
      <w:spacing w:line="240" w:lineRule="auto"/>
    </w:pPr>
    <w:rPr>
      <w:i/>
    </w:rPr>
  </w:style>
  <w:style w:type="paragraph" w:customStyle="1" w:styleId="Subparagraaf">
    <w:name w:val="Subparagraaf"/>
    <w:basedOn w:val="Standaard"/>
    <w:next w:val="Standaard"/>
    <w:qFormat/>
    <w:rsid w:val="00AB1818"/>
    <w:pPr>
      <w:spacing w:line="240" w:lineRule="auto"/>
    </w:pPr>
    <w:rPr>
      <w:i/>
    </w:rPr>
  </w:style>
  <w:style w:type="paragraph" w:customStyle="1" w:styleId="Kop">
    <w:name w:val="Kop"/>
    <w:basedOn w:val="Standaard"/>
    <w:next w:val="Standaard"/>
    <w:uiPriority w:val="4"/>
    <w:qFormat/>
    <w:rsid w:val="00326029"/>
    <w:pPr>
      <w:spacing w:line="240" w:lineRule="auto"/>
    </w:pPr>
    <w:rPr>
      <w:b/>
    </w:rPr>
  </w:style>
  <w:style w:type="paragraph" w:customStyle="1" w:styleId="doInspring1">
    <w:name w:val="do_Inspring1"/>
    <w:basedOn w:val="Standaard"/>
    <w:qFormat/>
    <w:rsid w:val="00290FAF"/>
    <w:pPr>
      <w:spacing w:line="260" w:lineRule="atLeast"/>
      <w:ind w:left="851"/>
    </w:pPr>
    <w:rPr>
      <w:rFonts w:eastAsia="Times New Roman" w:cs="Times New Roman"/>
      <w:szCs w:val="20"/>
      <w:lang w:eastAsia="nl-NL"/>
    </w:rPr>
  </w:style>
  <w:style w:type="paragraph" w:customStyle="1" w:styleId="doInspring2">
    <w:name w:val="do_Inspring2"/>
    <w:basedOn w:val="doInspring1"/>
    <w:qFormat/>
    <w:rsid w:val="00290FAF"/>
    <w:pPr>
      <w:ind w:left="1701"/>
    </w:pPr>
  </w:style>
  <w:style w:type="paragraph" w:customStyle="1" w:styleId="doLijstnummering1">
    <w:name w:val="do_Lijstnummering1"/>
    <w:basedOn w:val="Standaard"/>
    <w:qFormat/>
    <w:rsid w:val="00290FAF"/>
    <w:pPr>
      <w:numPr>
        <w:numId w:val="3"/>
      </w:numPr>
    </w:pPr>
    <w:rPr>
      <w:rFonts w:eastAsia="Times New Roman" w:cs="Times New Roman"/>
      <w:szCs w:val="24"/>
      <w:lang w:eastAsia="nl-NL"/>
    </w:rPr>
  </w:style>
  <w:style w:type="paragraph" w:customStyle="1" w:styleId="doLijstnummering2">
    <w:name w:val="do_Lijstnummering2"/>
    <w:basedOn w:val="Standaard"/>
    <w:qFormat/>
    <w:rsid w:val="00290FAF"/>
    <w:pPr>
      <w:numPr>
        <w:numId w:val="4"/>
      </w:numPr>
    </w:pPr>
    <w:rPr>
      <w:rFonts w:eastAsia="Times New Roman" w:cs="Times New Roman"/>
      <w:szCs w:val="24"/>
      <w:lang w:eastAsia="nl-NL"/>
    </w:rPr>
  </w:style>
  <w:style w:type="paragraph" w:customStyle="1" w:styleId="doLijstnummering3">
    <w:name w:val="do_Lijstnummering3"/>
    <w:basedOn w:val="Standaard"/>
    <w:qFormat/>
    <w:rsid w:val="00290FAF"/>
    <w:pPr>
      <w:numPr>
        <w:numId w:val="5"/>
      </w:numPr>
    </w:pPr>
    <w:rPr>
      <w:rFonts w:eastAsia="Times New Roman" w:cs="Times New Roman"/>
      <w:szCs w:val="24"/>
      <w:lang w:eastAsia="nl-NL"/>
    </w:rPr>
  </w:style>
  <w:style w:type="paragraph" w:customStyle="1" w:styleId="doLijstnummering4">
    <w:name w:val="do_Lijstnummering4"/>
    <w:basedOn w:val="Standaard"/>
    <w:qFormat/>
    <w:rsid w:val="00290FAF"/>
    <w:pPr>
      <w:numPr>
        <w:numId w:val="6"/>
      </w:numPr>
    </w:pPr>
    <w:rPr>
      <w:rFonts w:eastAsia="Times New Roman" w:cs="Times New Roman"/>
      <w:szCs w:val="20"/>
      <w:lang w:val="nl" w:eastAsia="nl-NL"/>
    </w:rPr>
  </w:style>
  <w:style w:type="paragraph" w:customStyle="1" w:styleId="doLijstnummering5">
    <w:name w:val="do_Lijstnummering5"/>
    <w:basedOn w:val="Standaard"/>
    <w:qFormat/>
    <w:rsid w:val="00290FAF"/>
    <w:pPr>
      <w:numPr>
        <w:numId w:val="7"/>
      </w:numPr>
    </w:pPr>
    <w:rPr>
      <w:rFonts w:eastAsia="Times New Roman" w:cs="Times New Roman"/>
      <w:szCs w:val="24"/>
      <w:lang w:eastAsia="nl-NL"/>
    </w:rPr>
  </w:style>
  <w:style w:type="paragraph" w:customStyle="1" w:styleId="doLijstnummering7">
    <w:name w:val="do_Lijstnummering7"/>
    <w:basedOn w:val="Standaard"/>
    <w:qFormat/>
    <w:rsid w:val="00290FAF"/>
    <w:pPr>
      <w:numPr>
        <w:numId w:val="8"/>
      </w:numPr>
    </w:pPr>
    <w:rPr>
      <w:rFonts w:eastAsia="Times New Roman" w:cs="Times New Roman"/>
      <w:szCs w:val="24"/>
      <w:lang w:eastAsia="nl-NL"/>
    </w:rPr>
  </w:style>
  <w:style w:type="paragraph" w:customStyle="1" w:styleId="doProducties">
    <w:name w:val="do_Producties"/>
    <w:basedOn w:val="Standaard"/>
    <w:qFormat/>
    <w:rsid w:val="00290FAF"/>
    <w:pPr>
      <w:numPr>
        <w:numId w:val="9"/>
      </w:numPr>
    </w:pPr>
    <w:rPr>
      <w:rFonts w:eastAsia="Times New Roman" w:cs="Times New Roman"/>
      <w:szCs w:val="20"/>
      <w:lang w:val="nl" w:eastAsia="nl-NL"/>
    </w:rPr>
  </w:style>
  <w:style w:type="paragraph" w:customStyle="1" w:styleId="doStandaardgenummerd">
    <w:name w:val="do_Standaard genummerd"/>
    <w:basedOn w:val="Standaard"/>
    <w:qFormat/>
    <w:rsid w:val="00290FAF"/>
    <w:pPr>
      <w:numPr>
        <w:numId w:val="10"/>
      </w:numPr>
      <w:spacing w:after="240" w:line="36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42C2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2C25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842C2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2C25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842C25"/>
    <w:rPr>
      <w:color w:val="808080"/>
    </w:rPr>
  </w:style>
  <w:style w:type="table" w:styleId="Tabelraster">
    <w:name w:val="Table Grid"/>
    <w:basedOn w:val="Standaardtabel"/>
    <w:uiPriority w:val="59"/>
    <w:rsid w:val="00B6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B639E3"/>
    <w:pPr>
      <w:spacing w:after="200" w:line="240" w:lineRule="auto"/>
    </w:pPr>
    <w:rPr>
      <w:i/>
      <w:iCs/>
      <w:color w:val="1F497D" w:themeColor="text2"/>
      <w:szCs w:val="18"/>
    </w:rPr>
  </w:style>
  <w:style w:type="paragraph" w:customStyle="1" w:styleId="doStatus">
    <w:name w:val="do_Status"/>
    <w:basedOn w:val="Standaard"/>
    <w:qFormat/>
    <w:rsid w:val="001B3BC7"/>
    <w:pPr>
      <w:spacing w:line="240" w:lineRule="auto"/>
      <w:jc w:val="right"/>
    </w:pPr>
    <w:rPr>
      <w:b/>
      <w:caps/>
      <w:sz w:val="2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C41E6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C41E6"/>
    <w:rPr>
      <w:rFonts w:ascii="Verdana" w:hAnsi="Verdana"/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rsid w:val="000F5CCD"/>
    <w:pPr>
      <w:tabs>
        <w:tab w:val="left" w:pos="284"/>
      </w:tabs>
      <w:spacing w:line="240" w:lineRule="auto"/>
      <w:ind w:left="284" w:hanging="284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F5CCD"/>
    <w:rPr>
      <w:sz w:val="14"/>
      <w:szCs w:val="20"/>
    </w:rPr>
  </w:style>
  <w:style w:type="paragraph" w:customStyle="1" w:styleId="DSLijstnummering5Binnen">
    <w:name w:val="DS_Lijstnummering5_Binnen"/>
    <w:basedOn w:val="Standaard"/>
    <w:qFormat/>
    <w:rsid w:val="005012BB"/>
    <w:pPr>
      <w:tabs>
        <w:tab w:val="num" w:pos="851"/>
      </w:tabs>
      <w:ind w:left="851" w:hanging="851"/>
    </w:pPr>
    <w:rPr>
      <w:rFonts w:eastAsia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C747C6B6D834282F5818A0AF7D7D7" ma:contentTypeVersion="18" ma:contentTypeDescription="Een nieuw document maken." ma:contentTypeScope="" ma:versionID="4f39cbd2d73fbf3eab0b2ce01fba9578">
  <xsd:schema xmlns:xsd="http://www.w3.org/2001/XMLSchema" xmlns:xs="http://www.w3.org/2001/XMLSchema" xmlns:p="http://schemas.microsoft.com/office/2006/metadata/properties" xmlns:ns2="34d0b02e-62e7-4c18-8658-6127ab53c39f" xmlns:ns3="9cd96db0-5a15-4537-998d-39ca8fb0e7e8" targetNamespace="http://schemas.microsoft.com/office/2006/metadata/properties" ma:root="true" ma:fieldsID="ac8ae03280780168d4cb7b69261dc8d4" ns2:_="" ns3:_="">
    <xsd:import namespace="34d0b02e-62e7-4c18-8658-6127ab53c39f"/>
    <xsd:import namespace="9cd96db0-5a15-4537-998d-39ca8fb0e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DV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b02e-62e7-4c18-8658-6127ab53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ADV" ma:index="20" nillable="true" ma:displayName="ADV" ma:format="Hyperlink" ma:internalName="AD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6db0-5a15-4537-998d-39ca8fb0e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04153-f4b1-4fdc-95f5-6affe33ee359}" ma:internalName="TaxCatchAll" ma:showField="CatchAllData" ma:web="9cd96db0-5a15-4537-998d-39ca8fb0e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b02e-62e7-4c18-8658-6127ab53c39f">
      <Terms xmlns="http://schemas.microsoft.com/office/infopath/2007/PartnerControls"/>
    </lcf76f155ced4ddcb4097134ff3c332f>
    <ADV xmlns="34d0b02e-62e7-4c18-8658-6127ab53c39f">
      <Url xsi:nil="true"/>
      <Description xsi:nil="true"/>
    </ADV>
    <TaxCatchAll xmlns="9cd96db0-5a15-4537-998d-39ca8fb0e7e8" xsi:nil="true"/>
  </documentManagement>
</p:properties>
</file>

<file path=customXml/itemProps1.xml><?xml version="1.0" encoding="utf-8"?>
<ds:datastoreItem xmlns:ds="http://schemas.openxmlformats.org/officeDocument/2006/customXml" ds:itemID="{CEFA881B-71C6-4788-B94D-CE66A405BAC0}"/>
</file>

<file path=customXml/itemProps2.xml><?xml version="1.0" encoding="utf-8"?>
<ds:datastoreItem xmlns:ds="http://schemas.openxmlformats.org/officeDocument/2006/customXml" ds:itemID="{3EEFE4A6-D1E7-4D7D-B11A-0D62DABC13D9}"/>
</file>

<file path=customXml/itemProps3.xml><?xml version="1.0" encoding="utf-8"?>
<ds:datastoreItem xmlns:ds="http://schemas.openxmlformats.org/officeDocument/2006/customXml" ds:itemID="{28D86992-D67E-4190-B7D7-26DD4AF80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279</Characters>
  <Application>Microsoft Office Word</Application>
  <DocSecurity>4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Klaasje Wilbrink</dc:creator>
  <cp:keywords/>
  <dc:description/>
  <cp:lastModifiedBy>Klaasje Wilbrink</cp:lastModifiedBy>
  <cp:revision>2</cp:revision>
  <dcterms:created xsi:type="dcterms:W3CDTF">2024-06-18T08:31:00Z</dcterms:created>
  <dcterms:modified xsi:type="dcterms:W3CDTF">2024-06-18T08:31:00Z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Blank</vt:lpwstr>
  </property>
  <property fmtid="{D5CDD505-2E9C-101B-9397-08002B2CF9AE}" pid="3" name="ContentType">
    <vt:lpwstr>Notitie</vt:lpwstr>
  </property>
  <property fmtid="{D5CDD505-2E9C-101B-9397-08002B2CF9AE}" pid="4" name="corporateDocument">
    <vt:lpwstr>-1</vt:lpwstr>
  </property>
  <property fmtid="{D5CDD505-2E9C-101B-9397-08002B2CF9AE}" pid="5" name="ContentTypeId">
    <vt:lpwstr>0x010100284C747C6B6D834282F5818A0AF7D7D7</vt:lpwstr>
  </property>
  <property fmtid="{D5CDD505-2E9C-101B-9397-08002B2CF9AE}" pid="6" name="Sector">
    <vt:lpwstr>59;#Provincies en gemeenten|fd63cead-3de8-4944-b412-861a9baa5d82</vt:lpwstr>
  </property>
  <property fmtid="{D5CDD505-2E9C-101B-9397-08002B2CF9AE}" pid="7" name="Sectie">
    <vt:lpwstr>358;#Innovatie, Privacy ＆ Technologie|542a2c3a-4ffa-462e-99ef-841a0025a7f1</vt:lpwstr>
  </property>
  <property fmtid="{D5CDD505-2E9C-101B-9397-08002B2CF9AE}" pid="8" name="ProcessNameTaxHTField0">
    <vt:lpwstr>07|{f6349659-28b4-4e42-8e97-00cf326b8651}</vt:lpwstr>
  </property>
  <property fmtid="{D5CDD505-2E9C-101B-9397-08002B2CF9AE}" pid="9" name="PelsClient">
    <vt:lpwstr>522;#Vereniging van Nederlandse Gemeenten|b95273bc-6cc3-44fd-9e9c-645d8dd90015</vt:lpwstr>
  </property>
  <property fmtid="{D5CDD505-2E9C-101B-9397-08002B2CF9AE}" pid="10" name="Rechtsgebied">
    <vt:lpwstr>498;#Privacy ＆ gegevensbescherming|c29e1389-a371-4a21-8f9b-364a703bfb6b</vt:lpwstr>
  </property>
  <property fmtid="{D5CDD505-2E9C-101B-9397-08002B2CF9AE}" pid="11" name="Parent">
    <vt:lpwstr>522;#Vereniging van Nederlandse Gemeenten|b95273bc-6cc3-44fd-9e9c-645d8dd90015</vt:lpwstr>
  </property>
  <property fmtid="{D5CDD505-2E9C-101B-9397-08002B2CF9AE}" pid="12" name="ProcessName">
    <vt:lpwstr>1;#07|{f6349659-28b4-4e42-8e97-00cf326b8651}</vt:lpwstr>
  </property>
  <property fmtid="{D5CDD505-2E9C-101B-9397-08002B2CF9AE}" pid="13" name="_dlc_DocIdItemGuid">
    <vt:lpwstr>557c0a62-8e10-4496-aede-a3ad42d14f77</vt:lpwstr>
  </property>
  <property fmtid="{D5CDD505-2E9C-101B-9397-08002B2CF9AE}" pid="14" name="PelsClientTaxHTField0">
    <vt:lpwstr>Vereniging van Nederlandse Gemeenten|b95273bc-6cc3-44fd-9e9c-645d8dd90015</vt:lpwstr>
  </property>
  <property fmtid="{D5CDD505-2E9C-101B-9397-08002B2CF9AE}" pid="15" name="ParentTaxHTField0">
    <vt:lpwstr>Vereniging van Nederlandse Gemeenten|b95273bc-6cc3-44fd-9e9c-645d8dd90015</vt:lpwstr>
  </property>
  <property fmtid="{D5CDD505-2E9C-101B-9397-08002B2CF9AE}" pid="16" name="SectorTaxHTField0">
    <vt:lpwstr>Provincies en gemeenten|fd63cead-3de8-4944-b412-861a9baa5d82</vt:lpwstr>
  </property>
  <property fmtid="{D5CDD505-2E9C-101B-9397-08002B2CF9AE}" pid="17" name="SectieTaxHTField0">
    <vt:lpwstr>Innovatie, Privacy ＆ Technologie|542a2c3a-4ffa-462e-99ef-841a0025a7f1</vt:lpwstr>
  </property>
  <property fmtid="{D5CDD505-2E9C-101B-9397-08002B2CF9AE}" pid="18" name="RechtsgebiedTaxHTField0">
    <vt:lpwstr>Privacy ＆ gegevensbescherming|c29e1389-a371-4a21-8f9b-364a703bfb6b</vt:lpwstr>
  </property>
  <property fmtid="{D5CDD505-2E9C-101B-9397-08002B2CF9AE}" pid="19" name="MatterCode">
    <vt:lpwstr> </vt:lpwstr>
  </property>
  <property fmtid="{D5CDD505-2E9C-101B-9397-08002B2CF9AE}" pid="20" name="Author_Username">
    <vt:lpwstr> </vt:lpwstr>
  </property>
</Properties>
</file>