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3999" w14:textId="61227F8E" w:rsidR="00614AA3" w:rsidRPr="00546322" w:rsidRDefault="00614AA3" w:rsidP="0FB854A3">
      <w:pPr>
        <w:pStyle w:val="Geenafstand"/>
        <w:rPr>
          <w:b/>
          <w:bCs/>
          <w:sz w:val="24"/>
        </w:rPr>
      </w:pPr>
      <w:r w:rsidRPr="00546322">
        <w:rPr>
          <w:b/>
          <w:bCs/>
          <w:sz w:val="24"/>
        </w:rPr>
        <w:t>Model</w:t>
      </w:r>
      <w:r w:rsidR="00FE464A">
        <w:rPr>
          <w:b/>
          <w:bCs/>
          <w:sz w:val="24"/>
        </w:rPr>
        <w:t xml:space="preserve"> </w:t>
      </w:r>
      <w:r w:rsidR="00153673">
        <w:rPr>
          <w:b/>
          <w:bCs/>
          <w:sz w:val="24"/>
        </w:rPr>
        <w:t>V</w:t>
      </w:r>
      <w:r w:rsidRPr="00546322">
        <w:rPr>
          <w:b/>
          <w:bCs/>
          <w:sz w:val="24"/>
        </w:rPr>
        <w:t>erordening leerlingenvervoer (</w:t>
      </w:r>
      <w:r w:rsidR="00193AD2" w:rsidRPr="00546322">
        <w:rPr>
          <w:b/>
          <w:bCs/>
          <w:sz w:val="24"/>
        </w:rPr>
        <w:t xml:space="preserve">nieuw </w:t>
      </w:r>
      <w:r w:rsidR="00311A52" w:rsidRPr="00546322">
        <w:rPr>
          <w:b/>
          <w:bCs/>
          <w:sz w:val="24"/>
        </w:rPr>
        <w:t xml:space="preserve">model, </w:t>
      </w:r>
      <w:r w:rsidR="008411B9">
        <w:rPr>
          <w:b/>
          <w:bCs/>
          <w:sz w:val="24"/>
        </w:rPr>
        <w:t>23</w:t>
      </w:r>
      <w:r w:rsidR="00B308D2">
        <w:rPr>
          <w:b/>
          <w:bCs/>
          <w:sz w:val="24"/>
        </w:rPr>
        <w:t xml:space="preserve"> april 2024</w:t>
      </w:r>
      <w:r w:rsidRPr="00546322">
        <w:rPr>
          <w:b/>
          <w:bCs/>
          <w:sz w:val="24"/>
        </w:rPr>
        <w:t>)</w:t>
      </w:r>
    </w:p>
    <w:p w14:paraId="5E3A9406" w14:textId="77777777" w:rsidR="00614AA3" w:rsidRPr="00546322" w:rsidRDefault="00614AA3" w:rsidP="00311A52">
      <w:pPr>
        <w:pStyle w:val="Geenafstand"/>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4AA3" w:rsidRPr="00546322" w14:paraId="0A70B996" w14:textId="77777777" w:rsidTr="0FB854A3">
        <w:tc>
          <w:tcPr>
            <w:tcW w:w="9212" w:type="dxa"/>
          </w:tcPr>
          <w:p w14:paraId="084D842C" w14:textId="236AB256" w:rsidR="00614AA3" w:rsidRPr="00546322" w:rsidRDefault="00614AA3" w:rsidP="00311A52">
            <w:pPr>
              <w:pStyle w:val="Geenafstand"/>
              <w:rPr>
                <w:b/>
                <w:color w:val="FF0000"/>
              </w:rPr>
            </w:pPr>
            <w:r w:rsidRPr="00546322">
              <w:rPr>
                <w:b/>
              </w:rPr>
              <w:t>Leeswijzer modelbepalingen</w:t>
            </w:r>
          </w:p>
          <w:p w14:paraId="4F4853AD" w14:textId="485186A1" w:rsidR="00311A52" w:rsidRPr="00546322" w:rsidRDefault="00311A52" w:rsidP="00311A52">
            <w:pPr>
              <w:pStyle w:val="Geenafstand"/>
            </w:pPr>
            <w:r w:rsidRPr="00546322">
              <w:t>-</w:t>
            </w:r>
            <w:r w:rsidR="00564853" w:rsidRPr="00546322">
              <w:t xml:space="preserve"> </w:t>
            </w:r>
            <w:r w:rsidRPr="00546322">
              <w:t>[</w:t>
            </w:r>
            <w:r w:rsidRPr="00546322">
              <w:rPr>
                <w:b/>
              </w:rPr>
              <w:t>…</w:t>
            </w:r>
            <w:r w:rsidRPr="00546322">
              <w:t>] of (bijvoorbeeld) [</w:t>
            </w:r>
            <w:r w:rsidRPr="00546322">
              <w:rPr>
                <w:b/>
              </w:rPr>
              <w:t>iets</w:t>
            </w:r>
            <w:r w:rsidRPr="00546322">
              <w:t>] = door gemeente in te vullen, zie bijvoorbeeld artikel</w:t>
            </w:r>
            <w:r w:rsidR="006211D4" w:rsidRPr="00546322">
              <w:t xml:space="preserve"> </w:t>
            </w:r>
            <w:r w:rsidR="00467077" w:rsidRPr="00546322">
              <w:t>5</w:t>
            </w:r>
            <w:r w:rsidR="006211D4" w:rsidRPr="00546322">
              <w:t>, tweede lid.</w:t>
            </w:r>
          </w:p>
          <w:p w14:paraId="1076C48D" w14:textId="44DBECE6" w:rsidR="00311A52" w:rsidRPr="00546322" w:rsidRDefault="00311A52" w:rsidP="00311A52">
            <w:pPr>
              <w:pStyle w:val="Geenafstand"/>
            </w:pPr>
            <w:r w:rsidRPr="00546322">
              <w:t>-</w:t>
            </w:r>
            <w:r w:rsidR="00564853" w:rsidRPr="00546322">
              <w:t xml:space="preserve"> </w:t>
            </w:r>
            <w:r w:rsidRPr="00546322">
              <w:t>[</w:t>
            </w:r>
            <w:r w:rsidRPr="00546322">
              <w:rPr>
                <w:i/>
              </w:rPr>
              <w:t>iets</w:t>
            </w:r>
            <w:r w:rsidRPr="00546322">
              <w:t xml:space="preserve">] = facultatief, zie bijvoorbeeld artikel </w:t>
            </w:r>
            <w:r w:rsidR="00F712B0">
              <w:t>3, eerste lid</w:t>
            </w:r>
            <w:r w:rsidR="006211D4" w:rsidRPr="00546322">
              <w:t>.</w:t>
            </w:r>
          </w:p>
          <w:p w14:paraId="0F4257FB" w14:textId="280E26C5" w:rsidR="00311A52" w:rsidRPr="00546322" w:rsidRDefault="00311A52" w:rsidP="00311A52">
            <w:pPr>
              <w:pStyle w:val="Geenafstand"/>
            </w:pPr>
            <w:r w:rsidRPr="00546322">
              <w:t>-</w:t>
            </w:r>
            <w:r w:rsidR="00564853" w:rsidRPr="00546322">
              <w:t xml:space="preserve"> </w:t>
            </w:r>
            <w:r w:rsidRPr="00546322">
              <w:t xml:space="preserve">[iets </w:t>
            </w:r>
            <w:r w:rsidRPr="00546322">
              <w:rPr>
                <w:b/>
              </w:rPr>
              <w:t>OF</w:t>
            </w:r>
            <w:r w:rsidRPr="00546322">
              <w:t xml:space="preserve"> iets] = door gemeente te kiezen, zie bijvoorbeeld artikel</w:t>
            </w:r>
            <w:r w:rsidR="00D31C29" w:rsidRPr="00546322">
              <w:t xml:space="preserve"> </w:t>
            </w:r>
            <w:r w:rsidR="00740BDE" w:rsidRPr="00546322">
              <w:t>1</w:t>
            </w:r>
            <w:r w:rsidR="00647337">
              <w:t>6</w:t>
            </w:r>
            <w:r w:rsidR="00740BDE" w:rsidRPr="00546322">
              <w:t xml:space="preserve">, </w:t>
            </w:r>
            <w:r w:rsidR="00647337">
              <w:t>twee</w:t>
            </w:r>
            <w:r w:rsidR="00740BDE" w:rsidRPr="00546322">
              <w:t>de</w:t>
            </w:r>
            <w:r w:rsidR="00D31C29" w:rsidRPr="00546322">
              <w:t xml:space="preserve"> lid</w:t>
            </w:r>
            <w:r w:rsidR="00647337">
              <w:t>, onder d</w:t>
            </w:r>
            <w:r w:rsidR="00193AD2" w:rsidRPr="00546322">
              <w:t>.</w:t>
            </w:r>
          </w:p>
          <w:p w14:paraId="60B37C36" w14:textId="63B48F3F" w:rsidR="00311A52" w:rsidRPr="00546322" w:rsidRDefault="00311A52" w:rsidP="00311A52">
            <w:pPr>
              <w:pStyle w:val="Geenafstand"/>
            </w:pPr>
            <w:r w:rsidRPr="00546322">
              <w:t>-</w:t>
            </w:r>
            <w:r w:rsidR="00564853" w:rsidRPr="00546322">
              <w:t xml:space="preserve"> </w:t>
            </w:r>
            <w:r w:rsidRPr="00546322">
              <w:t>[</w:t>
            </w:r>
            <w:r w:rsidRPr="00546322">
              <w:rPr>
                <w:b/>
              </w:rPr>
              <w:t>… (iets)</w:t>
            </w:r>
            <w:r w:rsidRPr="00546322">
              <w:t xml:space="preserve">] = een duiding ter illustratie of uitleg voor gemeente, zie bijvoorbeeld artikel </w:t>
            </w:r>
            <w:r w:rsidR="00740BDE" w:rsidRPr="00546322">
              <w:t>1</w:t>
            </w:r>
            <w:r w:rsidR="00BC528A">
              <w:t>9</w:t>
            </w:r>
            <w:r w:rsidR="00740BDE" w:rsidRPr="00546322">
              <w:t xml:space="preserve">, </w:t>
            </w:r>
            <w:r w:rsidR="00BC528A">
              <w:t>der</w:t>
            </w:r>
            <w:r w:rsidR="00740BDE" w:rsidRPr="00546322">
              <w:t>de</w:t>
            </w:r>
            <w:r w:rsidR="006211D4" w:rsidRPr="00546322">
              <w:t xml:space="preserve"> lid.</w:t>
            </w:r>
          </w:p>
          <w:p w14:paraId="7B5DCBD6" w14:textId="58B575E9" w:rsidR="00311A52" w:rsidRPr="00546322" w:rsidRDefault="00311A52" w:rsidP="00311A52">
            <w:pPr>
              <w:pStyle w:val="Geenafstand"/>
            </w:pPr>
            <w:r w:rsidRPr="00546322">
              <w:t>-</w:t>
            </w:r>
            <w:r w:rsidR="00564853" w:rsidRPr="00546322">
              <w:t xml:space="preserve"> </w:t>
            </w:r>
            <w:r w:rsidRPr="00546322">
              <w:t>Combinaties zijn ook mogelijk, zie bijvoorbeeld</w:t>
            </w:r>
            <w:r w:rsidR="00685290" w:rsidRPr="00546322">
              <w:t xml:space="preserve"> artikel </w:t>
            </w:r>
            <w:r w:rsidR="00FE5ED0">
              <w:t>3, vierde</w:t>
            </w:r>
            <w:r w:rsidR="00685290" w:rsidRPr="00546322">
              <w:t xml:space="preserve"> lid</w:t>
            </w:r>
            <w:r w:rsidR="00991F6C" w:rsidRPr="00546322">
              <w:t xml:space="preserve">, waarbij </w:t>
            </w:r>
            <w:r w:rsidR="00DB7A9F" w:rsidRPr="00546322">
              <w:rPr>
                <w:rFonts w:cs="Arial"/>
                <w:shd w:val="clear" w:color="auto" w:fill="FFFFFF"/>
              </w:rPr>
              <w:t xml:space="preserve">een keuze door de gemeente gemaakt moet worden </w:t>
            </w:r>
            <w:r w:rsidR="00991F6C" w:rsidRPr="00546322">
              <w:rPr>
                <w:rFonts w:cs="Arial"/>
                <w:shd w:val="clear" w:color="auto" w:fill="FFFFFF"/>
              </w:rPr>
              <w:t xml:space="preserve">en afhankelijk van de keuze het onderdeel ingevuld moet worden. </w:t>
            </w:r>
          </w:p>
          <w:p w14:paraId="78EE8955" w14:textId="72176A54" w:rsidR="00311A52" w:rsidRPr="00546322" w:rsidRDefault="00311A52" w:rsidP="00311A52">
            <w:pPr>
              <w:pStyle w:val="Geenafstand"/>
            </w:pPr>
          </w:p>
          <w:p w14:paraId="20D4453B" w14:textId="4588A4B1" w:rsidR="00614AA3" w:rsidRPr="00546322" w:rsidRDefault="00740BDE" w:rsidP="00311A52">
            <w:pPr>
              <w:pStyle w:val="Geenafstand"/>
              <w:rPr>
                <w:color w:val="FF0000"/>
              </w:rPr>
            </w:pPr>
            <w:r w:rsidRPr="00546322">
              <w:rPr>
                <w:rFonts w:cs="Arial"/>
              </w:rPr>
              <w:t xml:space="preserve">Nadere uitleg is opgenomen in de implementatiehandleiding, onderdeel van de bij deze modelverordening behorende ledenbrief. </w:t>
            </w:r>
          </w:p>
        </w:tc>
      </w:tr>
    </w:tbl>
    <w:p w14:paraId="218C581B" w14:textId="7EACE6C2" w:rsidR="00614AA3" w:rsidRPr="00546322" w:rsidRDefault="00614AA3" w:rsidP="00311A52">
      <w:pPr>
        <w:pStyle w:val="Geenafstand"/>
      </w:pPr>
    </w:p>
    <w:p w14:paraId="6E166E57" w14:textId="77777777" w:rsidR="005D6BCA" w:rsidRPr="00546322" w:rsidRDefault="005D6BCA" w:rsidP="00311A52">
      <w:pPr>
        <w:pStyle w:val="Geenafstand"/>
      </w:pPr>
    </w:p>
    <w:p w14:paraId="4083E0F7" w14:textId="20471C45" w:rsidR="00434A2E" w:rsidRPr="00546322" w:rsidRDefault="00434A2E" w:rsidP="00311A52">
      <w:pPr>
        <w:pStyle w:val="Geenafstand"/>
        <w:rPr>
          <w:b/>
        </w:rPr>
      </w:pPr>
      <w:r w:rsidRPr="00546322">
        <w:rPr>
          <w:b/>
        </w:rPr>
        <w:t>Besluit van de raad van de gemeente [naam gemeente] tot vaststelling van de Verordening leerlingenvervoer [naam gemeente en eventueel jaartal] (Verordening leerlingenvervoer [naam gemeente en eventueel jaartal])</w:t>
      </w:r>
    </w:p>
    <w:p w14:paraId="129D506F" w14:textId="77777777" w:rsidR="00434A2E" w:rsidRPr="00546322" w:rsidRDefault="00434A2E" w:rsidP="00311A52">
      <w:pPr>
        <w:pStyle w:val="Geenafstand"/>
      </w:pPr>
    </w:p>
    <w:p w14:paraId="201CC885" w14:textId="1DD51542" w:rsidR="00614AA3" w:rsidRPr="00546322" w:rsidRDefault="00614AA3" w:rsidP="00311A52">
      <w:pPr>
        <w:pStyle w:val="Geenafstand"/>
      </w:pPr>
      <w:r w:rsidRPr="00546322">
        <w:t>De raad van de gemeente [</w:t>
      </w:r>
      <w:r w:rsidRPr="00546322">
        <w:rPr>
          <w:b/>
          <w:bCs/>
        </w:rPr>
        <w:t>naam gemeente</w:t>
      </w:r>
      <w:r w:rsidRPr="00546322">
        <w:t xml:space="preserve">]; </w:t>
      </w:r>
    </w:p>
    <w:p w14:paraId="0B455F73" w14:textId="5EC6F705" w:rsidR="00614AA3" w:rsidRPr="00546322" w:rsidRDefault="00614AA3" w:rsidP="00311A52">
      <w:pPr>
        <w:pStyle w:val="Geenafstand"/>
      </w:pPr>
      <w:r w:rsidRPr="00546322">
        <w:t xml:space="preserve">gelezen het voorstel van het </w:t>
      </w:r>
      <w:r w:rsidR="00AF02B5">
        <w:t>college</w:t>
      </w:r>
      <w:r w:rsidRPr="00546322">
        <w:t xml:space="preserve"> </w:t>
      </w:r>
      <w:r w:rsidR="00AF02B5">
        <w:t xml:space="preserve">van burgemeester en wethouders </w:t>
      </w:r>
      <w:r w:rsidRPr="00546322">
        <w:t>van [</w:t>
      </w:r>
      <w:r w:rsidRPr="00546322">
        <w:rPr>
          <w:b/>
          <w:bCs/>
        </w:rPr>
        <w:t>datum en nummer</w:t>
      </w:r>
      <w:r w:rsidRPr="00546322">
        <w:t xml:space="preserve">]; </w:t>
      </w:r>
    </w:p>
    <w:p w14:paraId="7F6B7D0A" w14:textId="0CCC4926" w:rsidR="00614AA3" w:rsidRPr="00546322" w:rsidRDefault="00614AA3" w:rsidP="00311A52">
      <w:pPr>
        <w:pStyle w:val="Geenafstand"/>
      </w:pPr>
      <w:r w:rsidRPr="00546322">
        <w:t>gelet op</w:t>
      </w:r>
      <w:r w:rsidR="005E417E" w:rsidRPr="00546322">
        <w:t xml:space="preserve"> </w:t>
      </w:r>
      <w:r w:rsidR="00DF7E35" w:rsidRPr="00546322">
        <w:t>[</w:t>
      </w:r>
      <w:r w:rsidR="003A3284" w:rsidRPr="00546322">
        <w:rPr>
          <w:i/>
          <w:iCs/>
        </w:rPr>
        <w:t>artikel 149 van de Gemeentewet,</w:t>
      </w:r>
      <w:r w:rsidR="003A3284" w:rsidRPr="00546322">
        <w:t xml:space="preserve"> ]</w:t>
      </w:r>
      <w:r w:rsidRPr="00546322">
        <w:t>artikel 4 van de Wet op het primair onderwijs</w:t>
      </w:r>
      <w:r w:rsidR="005E417E" w:rsidRPr="00546322">
        <w:t xml:space="preserve">, </w:t>
      </w:r>
      <w:r w:rsidR="00C54848" w:rsidRPr="00546322">
        <w:t>artikel</w:t>
      </w:r>
      <w:r w:rsidR="00313969" w:rsidRPr="00546322">
        <w:t xml:space="preserve"> 4 </w:t>
      </w:r>
      <w:r w:rsidRPr="00546322">
        <w:t>van de Wet op de expertisecentra</w:t>
      </w:r>
      <w:r w:rsidR="00434A2E" w:rsidRPr="00546322">
        <w:t xml:space="preserve"> en</w:t>
      </w:r>
      <w:r w:rsidR="00C54848" w:rsidRPr="00546322">
        <w:t xml:space="preserve"> artikel </w:t>
      </w:r>
      <w:r w:rsidR="005C4ACB" w:rsidRPr="00546322">
        <w:t>8</w:t>
      </w:r>
      <w:r w:rsidR="00ED76B6" w:rsidRPr="00546322">
        <w:t>.</w:t>
      </w:r>
      <w:r w:rsidR="005C4ACB" w:rsidRPr="00546322">
        <w:t>29</w:t>
      </w:r>
      <w:r w:rsidR="003F7866" w:rsidRPr="00546322">
        <w:t xml:space="preserve"> </w:t>
      </w:r>
      <w:r w:rsidRPr="00546322">
        <w:t>van de Wet voortgezet onderwijs</w:t>
      </w:r>
      <w:r w:rsidR="00802DAA" w:rsidRPr="00546322">
        <w:t xml:space="preserve"> 2020</w:t>
      </w:r>
      <w:r w:rsidRPr="00546322">
        <w:t>;</w:t>
      </w:r>
    </w:p>
    <w:p w14:paraId="59A8E6A9" w14:textId="77777777" w:rsidR="00614AA3" w:rsidRPr="00546322" w:rsidRDefault="00614AA3" w:rsidP="00311A52">
      <w:pPr>
        <w:pStyle w:val="Geenafstand"/>
      </w:pPr>
      <w:r w:rsidRPr="00546322">
        <w:t>gezien het advies van de [</w:t>
      </w:r>
      <w:r w:rsidRPr="00546322">
        <w:rPr>
          <w:b/>
          <w:bCs/>
        </w:rPr>
        <w:t>naam</w:t>
      </w:r>
      <w:r w:rsidRPr="00546322">
        <w:t xml:space="preserve"> </w:t>
      </w:r>
      <w:r w:rsidRPr="00546322">
        <w:rPr>
          <w:b/>
          <w:bCs/>
        </w:rPr>
        <w:t>commissie</w:t>
      </w:r>
      <w:r w:rsidRPr="00546322">
        <w:t>];</w:t>
      </w:r>
    </w:p>
    <w:p w14:paraId="27302CAA" w14:textId="77777777" w:rsidR="00434A2E" w:rsidRPr="00546322" w:rsidRDefault="00614AA3" w:rsidP="00311A52">
      <w:pPr>
        <w:pStyle w:val="Geenafstand"/>
      </w:pPr>
      <w:r w:rsidRPr="00546322">
        <w:t xml:space="preserve">besluit vast te stellen de </w:t>
      </w:r>
      <w:r w:rsidR="00434A2E" w:rsidRPr="00546322">
        <w:t>volgende verordening:</w:t>
      </w:r>
    </w:p>
    <w:p w14:paraId="4C696F09" w14:textId="77777777" w:rsidR="00434A2E" w:rsidRPr="00546322" w:rsidRDefault="00434A2E" w:rsidP="00311A52">
      <w:pPr>
        <w:pStyle w:val="Geenafstand"/>
        <w:rPr>
          <w:bCs/>
        </w:rPr>
      </w:pPr>
    </w:p>
    <w:p w14:paraId="312F5458" w14:textId="77777777" w:rsidR="00EC7B1D" w:rsidRPr="00546322" w:rsidRDefault="00EC7B1D" w:rsidP="00311A52">
      <w:pPr>
        <w:pStyle w:val="Geenafstand"/>
        <w:rPr>
          <w:bCs/>
        </w:rPr>
      </w:pPr>
    </w:p>
    <w:p w14:paraId="3FA5CF51" w14:textId="33CB7001" w:rsidR="00614AA3" w:rsidRPr="00546322" w:rsidRDefault="00614AA3" w:rsidP="00EC7B1D">
      <w:pPr>
        <w:pStyle w:val="Geenafstand"/>
        <w:jc w:val="center"/>
        <w:rPr>
          <w:b/>
        </w:rPr>
      </w:pPr>
      <w:r w:rsidRPr="00546322">
        <w:rPr>
          <w:b/>
          <w:bCs/>
        </w:rPr>
        <w:t>Verordening</w:t>
      </w:r>
      <w:r w:rsidR="00434A2E" w:rsidRPr="00546322">
        <w:rPr>
          <w:b/>
          <w:bCs/>
        </w:rPr>
        <w:t xml:space="preserve"> </w:t>
      </w:r>
      <w:r w:rsidRPr="00546322">
        <w:rPr>
          <w:b/>
          <w:bCs/>
        </w:rPr>
        <w:t>leerlingenvervoer</w:t>
      </w:r>
      <w:r w:rsidRPr="00546322">
        <w:rPr>
          <w:b/>
        </w:rPr>
        <w:t xml:space="preserve"> [</w:t>
      </w:r>
      <w:r w:rsidRPr="00546322">
        <w:rPr>
          <w:b/>
          <w:bCs/>
        </w:rPr>
        <w:t>naam gemeente en eventueel jaartal]</w:t>
      </w:r>
    </w:p>
    <w:p w14:paraId="37B594CC" w14:textId="77777777" w:rsidR="002B6405" w:rsidRPr="00546322" w:rsidRDefault="002B6405" w:rsidP="00311A52">
      <w:pPr>
        <w:pStyle w:val="Geenafstand"/>
      </w:pPr>
    </w:p>
    <w:p w14:paraId="2F3E76D5" w14:textId="77777777" w:rsidR="00EC7B1D" w:rsidRPr="00546322" w:rsidRDefault="00EC7B1D" w:rsidP="00311A52">
      <w:pPr>
        <w:pStyle w:val="Geenafstand"/>
      </w:pPr>
    </w:p>
    <w:p w14:paraId="4C1A254F" w14:textId="52B8E803" w:rsidR="002B6405" w:rsidRPr="00546322" w:rsidRDefault="007C5663" w:rsidP="00311A52">
      <w:pPr>
        <w:pStyle w:val="Geenafstand"/>
        <w:rPr>
          <w:b/>
          <w:bCs/>
        </w:rPr>
      </w:pPr>
      <w:r w:rsidRPr="00546322">
        <w:rPr>
          <w:b/>
          <w:bCs/>
        </w:rPr>
        <w:t>Hoofdstuk 1. Definities</w:t>
      </w:r>
    </w:p>
    <w:p w14:paraId="5E83E303" w14:textId="77777777" w:rsidR="00434A2E" w:rsidRPr="00546322" w:rsidRDefault="00434A2E" w:rsidP="00311A52">
      <w:pPr>
        <w:pStyle w:val="Geenafstand"/>
        <w:rPr>
          <w:b/>
        </w:rPr>
      </w:pPr>
    </w:p>
    <w:p w14:paraId="5AD8C592" w14:textId="69DB0CB1" w:rsidR="00614AA3" w:rsidRPr="00546322" w:rsidRDefault="00614AA3" w:rsidP="00311A52">
      <w:pPr>
        <w:pStyle w:val="Geenafstand"/>
        <w:rPr>
          <w:b/>
        </w:rPr>
      </w:pPr>
      <w:r w:rsidRPr="00546322">
        <w:rPr>
          <w:b/>
        </w:rPr>
        <w:t xml:space="preserve">Artikel 1. </w:t>
      </w:r>
      <w:r w:rsidR="00434A2E" w:rsidRPr="00546322">
        <w:rPr>
          <w:b/>
        </w:rPr>
        <w:t>Definities</w:t>
      </w:r>
      <w:r w:rsidR="004B649F" w:rsidRPr="00546322">
        <w:rPr>
          <w:b/>
        </w:rPr>
        <w:t xml:space="preserve"> </w:t>
      </w:r>
    </w:p>
    <w:p w14:paraId="4920667A" w14:textId="6077B39D" w:rsidR="00614AA3" w:rsidRPr="00546322" w:rsidRDefault="00614AA3" w:rsidP="00311A52">
      <w:pPr>
        <w:pStyle w:val="Geenafstand"/>
      </w:pPr>
      <w:r w:rsidRPr="00546322">
        <w:t>In deze verordening wordt verstaan onder:</w:t>
      </w:r>
    </w:p>
    <w:p w14:paraId="7B083A7F" w14:textId="3C87F6F8" w:rsidR="00614AA3" w:rsidRPr="00546322" w:rsidRDefault="00434A2E" w:rsidP="00311A52">
      <w:pPr>
        <w:pStyle w:val="Geenafstand"/>
      </w:pPr>
      <w:r w:rsidRPr="00546322">
        <w:t xml:space="preserve">- </w:t>
      </w:r>
      <w:r w:rsidR="00614AA3" w:rsidRPr="00546322">
        <w:t xml:space="preserve">aangepast vervoer: </w:t>
      </w:r>
      <w:r w:rsidR="00E2081E" w:rsidRPr="00546322">
        <w:t xml:space="preserve">door het </w:t>
      </w:r>
      <w:r w:rsidR="00AF02B5">
        <w:t>college</w:t>
      </w:r>
      <w:r w:rsidR="00E50F76" w:rsidRPr="00546322">
        <w:t xml:space="preserve"> </w:t>
      </w:r>
      <w:r w:rsidR="00E2081E" w:rsidRPr="00546322">
        <w:t xml:space="preserve">georganiseerd </w:t>
      </w:r>
      <w:r w:rsidR="00614AA3" w:rsidRPr="00546322">
        <w:t>vervoer;</w:t>
      </w:r>
      <w:r w:rsidR="00CE06EA" w:rsidRPr="00546322">
        <w:t xml:space="preserve"> </w:t>
      </w:r>
    </w:p>
    <w:p w14:paraId="285CB6FB" w14:textId="2C4A2E7A" w:rsidR="00614AA3" w:rsidRPr="00546322" w:rsidRDefault="00434A2E" w:rsidP="00311A52">
      <w:pPr>
        <w:pStyle w:val="Geenafstand"/>
      </w:pPr>
      <w:r w:rsidRPr="00546322">
        <w:t xml:space="preserve">- </w:t>
      </w:r>
      <w:r w:rsidR="00614AA3" w:rsidRPr="00546322">
        <w:t>afstand: afstand</w:t>
      </w:r>
      <w:r w:rsidR="00990B47" w:rsidRPr="00546322">
        <w:t xml:space="preserve">, </w:t>
      </w:r>
      <w:r w:rsidR="00334A8D" w:rsidRPr="00546322">
        <w:t xml:space="preserve">overeenkomstig artikel 4, zesde lid, </w:t>
      </w:r>
      <w:r w:rsidR="006663A4" w:rsidRPr="00546322">
        <w:t xml:space="preserve">van de </w:t>
      </w:r>
      <w:r w:rsidR="00334A8D" w:rsidRPr="00546322">
        <w:t>W</w:t>
      </w:r>
      <w:r w:rsidR="00EE4439" w:rsidRPr="00546322">
        <w:t xml:space="preserve">et op het </w:t>
      </w:r>
      <w:r w:rsidR="00334A8D" w:rsidRPr="00546322">
        <w:t>p</w:t>
      </w:r>
      <w:r w:rsidR="00EE4439" w:rsidRPr="00546322">
        <w:t xml:space="preserve">rimair </w:t>
      </w:r>
      <w:r w:rsidR="00334A8D" w:rsidRPr="00546322">
        <w:t>o</w:t>
      </w:r>
      <w:r w:rsidR="00EE4439" w:rsidRPr="00546322">
        <w:t>nderwijs</w:t>
      </w:r>
      <w:r w:rsidR="006663A4" w:rsidRPr="00546322">
        <w:t>, artikel 8.29, vierde lid, van de W</w:t>
      </w:r>
      <w:r w:rsidR="00EE4439" w:rsidRPr="00546322">
        <w:t xml:space="preserve">et </w:t>
      </w:r>
      <w:r w:rsidR="006663A4" w:rsidRPr="00546322">
        <w:t>v</w:t>
      </w:r>
      <w:r w:rsidR="00EE4439" w:rsidRPr="00546322">
        <w:t xml:space="preserve">oortgezet </w:t>
      </w:r>
      <w:r w:rsidR="006663A4" w:rsidRPr="00546322">
        <w:t>o</w:t>
      </w:r>
      <w:r w:rsidR="00EE4439" w:rsidRPr="00546322">
        <w:t>nderwijs</w:t>
      </w:r>
      <w:r w:rsidR="006663A4" w:rsidRPr="00546322">
        <w:t xml:space="preserve"> 2020</w:t>
      </w:r>
      <w:r w:rsidR="0076081E" w:rsidRPr="00546322">
        <w:t xml:space="preserve"> en artikel </w:t>
      </w:r>
      <w:r w:rsidR="00BB442D" w:rsidRPr="00546322">
        <w:t>4, vijfde lid, van de W</w:t>
      </w:r>
      <w:r w:rsidR="00230741" w:rsidRPr="00546322">
        <w:t xml:space="preserve">et op de </w:t>
      </w:r>
      <w:r w:rsidR="00BB442D" w:rsidRPr="00546322">
        <w:t>e</w:t>
      </w:r>
      <w:r w:rsidR="00230741" w:rsidRPr="00546322">
        <w:t>xpertise</w:t>
      </w:r>
      <w:r w:rsidR="00BB442D" w:rsidRPr="00546322">
        <w:t>c</w:t>
      </w:r>
      <w:r w:rsidR="00230741" w:rsidRPr="00546322">
        <w:t>entra</w:t>
      </w:r>
      <w:r w:rsidR="00334A8D" w:rsidRPr="00546322">
        <w:t xml:space="preserve">, </w:t>
      </w:r>
      <w:r w:rsidR="00366742" w:rsidRPr="00546322">
        <w:t>g</w:t>
      </w:r>
      <w:r w:rsidR="00614AA3" w:rsidRPr="00546322">
        <w:t xml:space="preserve">emeten </w:t>
      </w:r>
      <w:r w:rsidR="002C1E99">
        <w:rPr>
          <w:rFonts w:cs="Arial"/>
          <w:kern w:val="32"/>
          <w:szCs w:val="20"/>
        </w:rPr>
        <w:t xml:space="preserve">met </w:t>
      </w:r>
      <w:r w:rsidR="002C1E99" w:rsidRPr="007F34BD">
        <w:rPr>
          <w:rFonts w:cs="Arial"/>
          <w:b/>
          <w:bCs/>
          <w:kern w:val="32"/>
          <w:szCs w:val="20"/>
        </w:rPr>
        <w:t>[(routeplanner)]</w:t>
      </w:r>
      <w:r w:rsidR="002C1E99">
        <w:rPr>
          <w:rFonts w:cs="Arial"/>
          <w:kern w:val="32"/>
          <w:szCs w:val="20"/>
        </w:rPr>
        <w:t xml:space="preserve"> </w:t>
      </w:r>
      <w:r w:rsidR="00614AA3" w:rsidRPr="00546322">
        <w:t>langs de kortste voor de leerling</w:t>
      </w:r>
      <w:r w:rsidRPr="00546322">
        <w:t xml:space="preserve"> </w:t>
      </w:r>
      <w:r w:rsidR="00614AA3" w:rsidRPr="00546322">
        <w:t>voldoende begaanbare en veilige weg</w:t>
      </w:r>
      <w:r w:rsidR="00990B47" w:rsidRPr="00546322">
        <w:t>;</w:t>
      </w:r>
      <w:r w:rsidR="00D41D49" w:rsidRPr="00546322">
        <w:t xml:space="preserve"> </w:t>
      </w:r>
    </w:p>
    <w:p w14:paraId="61B83817" w14:textId="3F9A957A" w:rsidR="00614AA3" w:rsidRPr="00546322" w:rsidRDefault="00434A2E" w:rsidP="00311A52">
      <w:pPr>
        <w:pStyle w:val="Geenafstand"/>
      </w:pPr>
      <w:r w:rsidRPr="00546322">
        <w:t xml:space="preserve">- </w:t>
      </w:r>
      <w:r w:rsidR="00614AA3" w:rsidRPr="00546322">
        <w:t>begeleider: ouder of persoon die door de ouders wordt ingezet om de leerling tijdens het vervoer</w:t>
      </w:r>
      <w:r w:rsidR="00816E39" w:rsidRPr="00546322">
        <w:t xml:space="preserve"> </w:t>
      </w:r>
      <w:r w:rsidR="00614AA3" w:rsidRPr="00546322">
        <w:t>te begeleiden;</w:t>
      </w:r>
    </w:p>
    <w:p w14:paraId="7AED9AC6" w14:textId="419EC674" w:rsidR="0037539D" w:rsidRPr="00546322" w:rsidRDefault="003F3DE6" w:rsidP="00311A52">
      <w:pPr>
        <w:pStyle w:val="Geenafstand"/>
      </w:pPr>
      <w:r w:rsidRPr="00546322">
        <w:t>[</w:t>
      </w:r>
      <w:r w:rsidR="00BC616F" w:rsidRPr="00546322">
        <w:rPr>
          <w:i/>
          <w:iCs/>
        </w:rPr>
        <w:t xml:space="preserve">- </w:t>
      </w:r>
      <w:r w:rsidR="00FC7857" w:rsidRPr="00546322">
        <w:rPr>
          <w:i/>
          <w:iCs/>
        </w:rPr>
        <w:t>buitenschoolse opvang: de buitenschoolse opvang</w:t>
      </w:r>
      <w:r w:rsidR="00B07001" w:rsidRPr="00546322">
        <w:rPr>
          <w:i/>
          <w:iCs/>
        </w:rPr>
        <w:t xml:space="preserve">, bedoeld in artikel </w:t>
      </w:r>
      <w:r w:rsidR="00A827D3" w:rsidRPr="00546322">
        <w:rPr>
          <w:i/>
          <w:iCs/>
        </w:rPr>
        <w:t>1.1, van de Wet kinderopvang,</w:t>
      </w:r>
      <w:r w:rsidR="00CC6312" w:rsidRPr="00546322">
        <w:rPr>
          <w:i/>
          <w:iCs/>
        </w:rPr>
        <w:t xml:space="preserve"> </w:t>
      </w:r>
      <w:r w:rsidR="00577448" w:rsidRPr="00546322">
        <w:rPr>
          <w:i/>
          <w:iCs/>
        </w:rPr>
        <w:t xml:space="preserve">van </w:t>
      </w:r>
      <w:r w:rsidR="00A943ED" w:rsidRPr="00546322">
        <w:rPr>
          <w:i/>
          <w:iCs/>
        </w:rPr>
        <w:t>de leerling</w:t>
      </w:r>
      <w:r w:rsidR="00577448" w:rsidRPr="00546322">
        <w:rPr>
          <w:i/>
          <w:iCs/>
        </w:rPr>
        <w:t xml:space="preserve"> </w:t>
      </w:r>
      <w:r w:rsidR="00FC7857" w:rsidRPr="00546322">
        <w:rPr>
          <w:i/>
          <w:iCs/>
        </w:rPr>
        <w:t xml:space="preserve">waar </w:t>
      </w:r>
      <w:r w:rsidR="00A943ED" w:rsidRPr="00546322">
        <w:rPr>
          <w:i/>
          <w:iCs/>
        </w:rPr>
        <w:t>de leerling</w:t>
      </w:r>
      <w:r w:rsidR="00FC7857" w:rsidRPr="00546322">
        <w:rPr>
          <w:i/>
          <w:iCs/>
        </w:rPr>
        <w:t xml:space="preserve"> </w:t>
      </w:r>
      <w:r w:rsidR="005C14AB" w:rsidRPr="00546322">
        <w:rPr>
          <w:i/>
          <w:iCs/>
        </w:rPr>
        <w:t xml:space="preserve">voor of </w:t>
      </w:r>
      <w:r w:rsidR="005D6325" w:rsidRPr="00546322">
        <w:rPr>
          <w:i/>
          <w:iCs/>
        </w:rPr>
        <w:t xml:space="preserve">na afloop van de </w:t>
      </w:r>
      <w:r w:rsidR="001D0717" w:rsidRPr="00546322">
        <w:rPr>
          <w:i/>
          <w:iCs/>
        </w:rPr>
        <w:t>lestijd op school verblijft;</w:t>
      </w:r>
      <w:r w:rsidRPr="00546322">
        <w:t>]</w:t>
      </w:r>
    </w:p>
    <w:p w14:paraId="4024D8CE" w14:textId="2EE27BD2" w:rsidR="000467BA" w:rsidRDefault="00434A2E" w:rsidP="00311A52">
      <w:pPr>
        <w:pStyle w:val="Geenafstand"/>
      </w:pPr>
      <w:r w:rsidRPr="00546322">
        <w:t xml:space="preserve">- </w:t>
      </w:r>
      <w:r w:rsidR="000467BA" w:rsidRPr="00546322">
        <w:t xml:space="preserve">deskundige: </w:t>
      </w:r>
      <w:r w:rsidR="00ED569F" w:rsidRPr="00546322">
        <w:t>onafhankelijk medisch</w:t>
      </w:r>
      <w:r w:rsidR="001D1C76" w:rsidRPr="00546322">
        <w:t>,</w:t>
      </w:r>
      <w:r w:rsidR="00D92941" w:rsidRPr="00546322">
        <w:t xml:space="preserve"> </w:t>
      </w:r>
      <w:r w:rsidR="00566D2E" w:rsidRPr="00546322">
        <w:t xml:space="preserve">psychiatrisch, psychologisch, </w:t>
      </w:r>
      <w:r w:rsidR="001202EC" w:rsidRPr="00546322">
        <w:t>pedagogisch</w:t>
      </w:r>
      <w:r w:rsidR="00ED569F" w:rsidRPr="00546322">
        <w:t xml:space="preserve"> </w:t>
      </w:r>
      <w:r w:rsidR="001D1C76" w:rsidRPr="00546322">
        <w:t xml:space="preserve">of verkeerskundig </w:t>
      </w:r>
      <w:r w:rsidR="00ED569F" w:rsidRPr="00546322">
        <w:t>deskundige</w:t>
      </w:r>
      <w:r w:rsidR="00ED3762" w:rsidRPr="00546322">
        <w:t>;</w:t>
      </w:r>
    </w:p>
    <w:p w14:paraId="0D426CFB" w14:textId="0D81DDFB" w:rsidR="00AF02B5" w:rsidRPr="00546322" w:rsidRDefault="00AF02B5" w:rsidP="00311A52">
      <w:pPr>
        <w:pStyle w:val="Geenafstand"/>
      </w:pPr>
      <w:r>
        <w:t xml:space="preserve">- college: college van burgemeester en wethouders van de gemeente </w:t>
      </w:r>
      <w:r w:rsidRPr="00546322">
        <w:t>[</w:t>
      </w:r>
      <w:r w:rsidRPr="00546322">
        <w:rPr>
          <w:b/>
          <w:bCs/>
        </w:rPr>
        <w:t>naam gemeente</w:t>
      </w:r>
      <w:r w:rsidRPr="00546322">
        <w:t>];</w:t>
      </w:r>
    </w:p>
    <w:p w14:paraId="31FBD432" w14:textId="2FBE7BAA" w:rsidR="00614AA3" w:rsidRPr="00546322" w:rsidRDefault="00434A2E" w:rsidP="00311A52">
      <w:pPr>
        <w:pStyle w:val="Geenafstand"/>
      </w:pPr>
      <w:r w:rsidRPr="00546322">
        <w:t xml:space="preserve">- </w:t>
      </w:r>
      <w:r w:rsidR="00614AA3" w:rsidRPr="00546322">
        <w:t xml:space="preserve">eigen vervoer: vervoer per eigen motorvoertuig </w:t>
      </w:r>
      <w:r w:rsidR="00614AA3" w:rsidRPr="000E0312">
        <w:t>of fiets</w:t>
      </w:r>
      <w:r w:rsidR="00F277CF" w:rsidRPr="00546322">
        <w:t xml:space="preserve"> dat onder eigen verantwoordelijkheid plaatsvindt</w:t>
      </w:r>
      <w:r w:rsidR="00F65E3C" w:rsidRPr="00546322">
        <w:t>;</w:t>
      </w:r>
    </w:p>
    <w:p w14:paraId="74CA7AB2" w14:textId="4E8BDD37" w:rsidR="00AD5AD9" w:rsidRPr="00546322" w:rsidRDefault="00434A2E" w:rsidP="00311A52">
      <w:pPr>
        <w:pStyle w:val="Geenafstand"/>
      </w:pPr>
      <w:r w:rsidRPr="00546322">
        <w:t xml:space="preserve">- </w:t>
      </w:r>
      <w:r w:rsidR="00AD5AD9" w:rsidRPr="00546322">
        <w:t>gehandicapte leerling</w:t>
      </w:r>
      <w:r w:rsidR="003D0084" w:rsidRPr="00546322">
        <w:t>: een leerling</w:t>
      </w:r>
      <w:r w:rsidR="008F79F8" w:rsidRPr="00546322">
        <w:t>,</w:t>
      </w:r>
      <w:r w:rsidR="003D0084" w:rsidRPr="00546322">
        <w:t xml:space="preserve"> die door een lichamelijke, v</w:t>
      </w:r>
      <w:r w:rsidR="00C3169D" w:rsidRPr="00546322">
        <w:t>erstandelijke, zintuiglijke of p</w:t>
      </w:r>
      <w:r w:rsidR="00852C63" w:rsidRPr="00546322">
        <w:t>sychische handicap</w:t>
      </w:r>
      <w:r w:rsidR="008E6756" w:rsidRPr="00546322">
        <w:t xml:space="preserve"> niet, of niet zelfstandig van het openbaar vervoer</w:t>
      </w:r>
      <w:r w:rsidR="001D1530" w:rsidRPr="00546322">
        <w:t xml:space="preserve"> </w:t>
      </w:r>
      <w:r w:rsidR="008E6756" w:rsidRPr="00546322">
        <w:t>gebruik kan maken;</w:t>
      </w:r>
    </w:p>
    <w:p w14:paraId="0C85570A" w14:textId="70B82D4D" w:rsidR="00614AA3" w:rsidRPr="00546322" w:rsidRDefault="00434A2E" w:rsidP="00311A52">
      <w:pPr>
        <w:pStyle w:val="Geenafstand"/>
      </w:pPr>
      <w:r w:rsidRPr="00546322">
        <w:t xml:space="preserve">- </w:t>
      </w:r>
      <w:r w:rsidR="00614AA3" w:rsidRPr="00546322">
        <w:t>inkomen: inkomensgegeven als bedoeld in artikel 2</w:t>
      </w:r>
      <w:r w:rsidR="26740F8E" w:rsidRPr="00546322">
        <w:t>1</w:t>
      </w:r>
      <w:r w:rsidR="00614AA3" w:rsidRPr="00546322">
        <w:t>, aanhef en onder e, van de Algemene wet</w:t>
      </w:r>
      <w:r w:rsidRPr="00546322">
        <w:t xml:space="preserve"> </w:t>
      </w:r>
      <w:r w:rsidR="00614AA3" w:rsidRPr="00546322">
        <w:t>inzake rijksbelastingen, in het peiljaar, bedoeld in artikel 4, zevende lid, van de Wet op het primair</w:t>
      </w:r>
      <w:r w:rsidRPr="00546322">
        <w:t xml:space="preserve"> </w:t>
      </w:r>
      <w:r w:rsidR="00614AA3" w:rsidRPr="00546322">
        <w:t>onderwijs;</w:t>
      </w:r>
    </w:p>
    <w:p w14:paraId="12CC59E3" w14:textId="1A97913C" w:rsidR="00EC4D0A" w:rsidRPr="00546322" w:rsidRDefault="00434A2E" w:rsidP="00311A52">
      <w:pPr>
        <w:pStyle w:val="Geenafstand"/>
      </w:pPr>
      <w:r w:rsidRPr="00546322">
        <w:t xml:space="preserve">- </w:t>
      </w:r>
      <w:r w:rsidR="00614AA3" w:rsidRPr="00546322">
        <w:t xml:space="preserve">leerling: </w:t>
      </w:r>
      <w:r w:rsidR="009A03AB" w:rsidRPr="00546322">
        <w:t xml:space="preserve">de </w:t>
      </w:r>
      <w:r w:rsidR="00614AA3" w:rsidRPr="00546322">
        <w:t>leerling</w:t>
      </w:r>
      <w:r w:rsidR="00700C66" w:rsidRPr="00546322">
        <w:t xml:space="preserve"> die</w:t>
      </w:r>
      <w:r w:rsidR="00614AA3" w:rsidRPr="00546322">
        <w:t xml:space="preserve"> </w:t>
      </w:r>
      <w:r w:rsidR="009A03AB" w:rsidRPr="00546322">
        <w:t xml:space="preserve">is ingeschreven </w:t>
      </w:r>
      <w:r w:rsidR="00445162" w:rsidRPr="00546322">
        <w:t xml:space="preserve">bij </w:t>
      </w:r>
      <w:r w:rsidR="00614AA3" w:rsidRPr="00546322">
        <w:t>een school;</w:t>
      </w:r>
    </w:p>
    <w:p w14:paraId="00F83457" w14:textId="22753950" w:rsidR="00614AA3" w:rsidRPr="00546322" w:rsidRDefault="00434A2E" w:rsidP="00311A52">
      <w:pPr>
        <w:pStyle w:val="Geenafstand"/>
        <w:rPr>
          <w:strike/>
        </w:rPr>
      </w:pPr>
      <w:r w:rsidRPr="00546322">
        <w:t xml:space="preserve">- </w:t>
      </w:r>
      <w:r w:rsidR="00614AA3" w:rsidRPr="00546322">
        <w:t xml:space="preserve">openbaar vervoer: </w:t>
      </w:r>
      <w:r w:rsidR="00E53537" w:rsidRPr="00546322">
        <w:t>personen</w:t>
      </w:r>
      <w:r w:rsidR="00867270" w:rsidRPr="00546322">
        <w:t xml:space="preserve">vervoer dat openbaar toegankelijk </w:t>
      </w:r>
      <w:r w:rsidR="0079397F" w:rsidRPr="00546322">
        <w:t xml:space="preserve">is </w:t>
      </w:r>
      <w:r w:rsidR="0022201F" w:rsidRPr="00546322">
        <w:t xml:space="preserve">en </w:t>
      </w:r>
      <w:r w:rsidR="00590923" w:rsidRPr="00546322">
        <w:t>waarvan iedereen al dan niet tegen betaling gebruik van kan maken</w:t>
      </w:r>
      <w:r w:rsidR="00541D82" w:rsidRPr="00546322">
        <w:t>;</w:t>
      </w:r>
      <w:r w:rsidR="00614AA3" w:rsidRPr="00546322">
        <w:t xml:space="preserve"> </w:t>
      </w:r>
    </w:p>
    <w:p w14:paraId="30BD26AA" w14:textId="2E113286" w:rsidR="000D766A" w:rsidRPr="002D4B37" w:rsidRDefault="002D4B37" w:rsidP="00311A52">
      <w:pPr>
        <w:pStyle w:val="Geenafstand"/>
        <w:rPr>
          <w:rStyle w:val="ol"/>
          <w:rFonts w:cs="Arial"/>
          <w:szCs w:val="20"/>
        </w:rPr>
      </w:pPr>
      <w:r>
        <w:t>[</w:t>
      </w:r>
      <w:r w:rsidR="00434A2E" w:rsidRPr="00A923FA">
        <w:rPr>
          <w:i/>
          <w:iCs/>
        </w:rPr>
        <w:t xml:space="preserve">- </w:t>
      </w:r>
      <w:r w:rsidR="00614AA3" w:rsidRPr="00A923FA">
        <w:rPr>
          <w:i/>
          <w:iCs/>
        </w:rPr>
        <w:t xml:space="preserve">opstapplaats: </w:t>
      </w:r>
      <w:bookmarkStart w:id="0" w:name="_Hlk143958227"/>
      <w:r w:rsidR="00200151" w:rsidRPr="00A923FA">
        <w:rPr>
          <w:i/>
          <w:iCs/>
        </w:rPr>
        <w:t xml:space="preserve">de opstapplaats bedoeld in artikel </w:t>
      </w:r>
      <w:r w:rsidRPr="00A923FA">
        <w:rPr>
          <w:i/>
          <w:iCs/>
        </w:rPr>
        <w:t>11</w:t>
      </w:r>
      <w:r w:rsidR="00C319F5">
        <w:rPr>
          <w:i/>
          <w:iCs/>
        </w:rPr>
        <w:t>, eerste lid</w:t>
      </w:r>
      <w:r w:rsidR="00193AD2" w:rsidRPr="00A923FA">
        <w:rPr>
          <w:rStyle w:val="ol"/>
          <w:rFonts w:cs="Arial"/>
          <w:i/>
          <w:iCs/>
          <w:szCs w:val="20"/>
        </w:rPr>
        <w:t>;</w:t>
      </w:r>
      <w:bookmarkEnd w:id="0"/>
      <w:r>
        <w:rPr>
          <w:rStyle w:val="ol"/>
          <w:rFonts w:cs="Arial"/>
          <w:szCs w:val="20"/>
        </w:rPr>
        <w:t>]</w:t>
      </w:r>
    </w:p>
    <w:p w14:paraId="487A4629" w14:textId="6FFEA515" w:rsidR="00614AA3" w:rsidRPr="00546322" w:rsidRDefault="00434A2E" w:rsidP="00311A52">
      <w:pPr>
        <w:pStyle w:val="Geenafstand"/>
      </w:pPr>
      <w:r w:rsidRPr="00546322">
        <w:t xml:space="preserve">- </w:t>
      </w:r>
      <w:r w:rsidR="00614AA3" w:rsidRPr="00546322">
        <w:t xml:space="preserve">ouders: </w:t>
      </w:r>
      <w:r w:rsidR="00B9355F" w:rsidRPr="00546322">
        <w:rPr>
          <w:b/>
          <w:bCs/>
        </w:rPr>
        <w:t xml:space="preserve">[ouders als bedoeld in de Wet op het primair onderwijs, de Wet op de expertisecentra </w:t>
      </w:r>
      <w:r w:rsidR="008B0A02" w:rsidRPr="00546322">
        <w:rPr>
          <w:b/>
          <w:bCs/>
        </w:rPr>
        <w:t xml:space="preserve">of de Wet voortgezet onderwijs 2020 OF </w:t>
      </w:r>
      <w:r w:rsidR="00290246" w:rsidRPr="00546322">
        <w:rPr>
          <w:b/>
          <w:bCs/>
        </w:rPr>
        <w:t xml:space="preserve">met gezag </w:t>
      </w:r>
      <w:r w:rsidR="00595444" w:rsidRPr="00546322">
        <w:rPr>
          <w:b/>
          <w:bCs/>
        </w:rPr>
        <w:t>over de leerling belaste ouders</w:t>
      </w:r>
      <w:r w:rsidR="00DC630F" w:rsidRPr="00546322">
        <w:rPr>
          <w:b/>
          <w:bCs/>
        </w:rPr>
        <w:t xml:space="preserve">, </w:t>
      </w:r>
      <w:r w:rsidR="0013233C" w:rsidRPr="00546322">
        <w:rPr>
          <w:b/>
          <w:bCs/>
        </w:rPr>
        <w:t xml:space="preserve">pleegouders, </w:t>
      </w:r>
      <w:r w:rsidR="00614AA3" w:rsidRPr="00546322">
        <w:rPr>
          <w:b/>
          <w:bCs/>
        </w:rPr>
        <w:t>voogden of verzorgers van de leerling</w:t>
      </w:r>
      <w:r w:rsidR="006C64CA" w:rsidRPr="00546322">
        <w:rPr>
          <w:b/>
          <w:bCs/>
        </w:rPr>
        <w:t>]</w:t>
      </w:r>
      <w:r w:rsidR="00A6337B" w:rsidRPr="00546322">
        <w:t>;</w:t>
      </w:r>
    </w:p>
    <w:p w14:paraId="4D131263" w14:textId="3E2E5165" w:rsidR="00F25BEB" w:rsidRPr="00546322" w:rsidRDefault="00002AD7" w:rsidP="0045603B">
      <w:pPr>
        <w:pStyle w:val="Geenafstand"/>
      </w:pPr>
      <w:r w:rsidRPr="00546322">
        <w:t>[</w:t>
      </w:r>
      <w:r w:rsidR="00F25BEB" w:rsidRPr="00546322">
        <w:rPr>
          <w:i/>
          <w:iCs/>
        </w:rPr>
        <w:t>- persoonlijk vervoersontwikkelingsplan: een schriftelijk plan waarin de activiteiten worden beschreven door middel waarvan de leerling de vaardigheden kan aanleren die nodig zijn om zoveel mogelijk zelfstandig en met het openbaar vervoer of de fiets te reizen;</w:t>
      </w:r>
      <w:r w:rsidRPr="00546322">
        <w:t>]</w:t>
      </w:r>
    </w:p>
    <w:p w14:paraId="38F05C8C" w14:textId="21667AC9" w:rsidR="00614AA3" w:rsidRPr="00546322" w:rsidRDefault="00434A2E" w:rsidP="00311A52">
      <w:pPr>
        <w:pStyle w:val="Geenafstand"/>
      </w:pPr>
      <w:r w:rsidRPr="00546322">
        <w:lastRenderedPageBreak/>
        <w:t xml:space="preserve">- </w:t>
      </w:r>
      <w:r w:rsidR="00614AA3" w:rsidRPr="00546322">
        <w:t>samenwerkingsverband:</w:t>
      </w:r>
    </w:p>
    <w:p w14:paraId="781B26D8" w14:textId="41ED75B8" w:rsidR="00614AA3" w:rsidRPr="00546322" w:rsidRDefault="00614AA3" w:rsidP="00434A2E">
      <w:pPr>
        <w:pStyle w:val="Geenafstand"/>
        <w:ind w:left="708"/>
      </w:pPr>
      <w:r w:rsidRPr="00546322">
        <w:t>1°.</w:t>
      </w:r>
      <w:r w:rsidR="00434A2E" w:rsidRPr="00546322">
        <w:t xml:space="preserve"> </w:t>
      </w:r>
      <w:r w:rsidR="00FE570F" w:rsidRPr="00546322">
        <w:t>S</w:t>
      </w:r>
      <w:r w:rsidRPr="00546322">
        <w:t xml:space="preserve">amenwerkingsverband als bedoeld in artikel 18a van de Wet op het primair onderwijs; </w:t>
      </w:r>
    </w:p>
    <w:p w14:paraId="0665723B" w14:textId="562ECA11" w:rsidR="00C64B2D" w:rsidRPr="00546322" w:rsidRDefault="00614AA3" w:rsidP="00434A2E">
      <w:pPr>
        <w:pStyle w:val="Geenafstand"/>
        <w:ind w:left="708"/>
      </w:pPr>
      <w:r w:rsidRPr="00546322">
        <w:t>2°.</w:t>
      </w:r>
      <w:r w:rsidR="00434A2E" w:rsidRPr="00546322">
        <w:t xml:space="preserve"> </w:t>
      </w:r>
      <w:r w:rsidR="00FE570F" w:rsidRPr="00546322">
        <w:t>S</w:t>
      </w:r>
      <w:r w:rsidR="003C2C64" w:rsidRPr="00546322">
        <w:t>amenwerkingsverband als bedoeld in artikel 28a</w:t>
      </w:r>
      <w:r w:rsidR="008D6101" w:rsidRPr="00546322">
        <w:t xml:space="preserve"> van de Wet op de expertisecentra</w:t>
      </w:r>
      <w:r w:rsidR="006836DA" w:rsidRPr="00546322">
        <w:t>; of</w:t>
      </w:r>
    </w:p>
    <w:p w14:paraId="44AE3151" w14:textId="3C2AB6DB" w:rsidR="00614AA3" w:rsidRPr="00546322" w:rsidRDefault="00C64B2D" w:rsidP="00434A2E">
      <w:pPr>
        <w:pStyle w:val="Geenafstand"/>
        <w:ind w:left="708"/>
      </w:pPr>
      <w:r w:rsidRPr="00546322">
        <w:t>3°.</w:t>
      </w:r>
      <w:r w:rsidR="00434A2E" w:rsidRPr="00546322">
        <w:t xml:space="preserve"> </w:t>
      </w:r>
      <w:r w:rsidR="00FE570F" w:rsidRPr="00546322">
        <w:t>S</w:t>
      </w:r>
      <w:r w:rsidR="00614AA3" w:rsidRPr="00546322">
        <w:t>amenwerkingsverband als bedoeld in artike</w:t>
      </w:r>
      <w:r w:rsidR="009F5B63" w:rsidRPr="00546322">
        <w:t>l</w:t>
      </w:r>
      <w:r w:rsidR="00AE46B2" w:rsidRPr="00546322">
        <w:t xml:space="preserve"> </w:t>
      </w:r>
      <w:r w:rsidR="007C284E" w:rsidRPr="00546322">
        <w:t>2</w:t>
      </w:r>
      <w:r w:rsidR="00717BD1" w:rsidRPr="00546322">
        <w:t>.47</w:t>
      </w:r>
      <w:r w:rsidR="00AE46B2" w:rsidRPr="00546322">
        <w:t xml:space="preserve"> </w:t>
      </w:r>
      <w:r w:rsidR="00614AA3" w:rsidRPr="00546322">
        <w:t>van de Wet voortgezet onderwijs</w:t>
      </w:r>
      <w:r w:rsidR="0097555D" w:rsidRPr="00546322">
        <w:t xml:space="preserve"> 2020</w:t>
      </w:r>
      <w:r w:rsidR="00614AA3" w:rsidRPr="00546322">
        <w:t>;</w:t>
      </w:r>
    </w:p>
    <w:p w14:paraId="69A6CC36" w14:textId="3BD1F2CF" w:rsidR="00614AA3" w:rsidRPr="00546322" w:rsidRDefault="00434A2E" w:rsidP="00311A52">
      <w:pPr>
        <w:pStyle w:val="Geenafstand"/>
      </w:pPr>
      <w:r w:rsidRPr="00546322">
        <w:t xml:space="preserve">- </w:t>
      </w:r>
      <w:r w:rsidR="00614AA3" w:rsidRPr="00546322">
        <w:t xml:space="preserve">school: </w:t>
      </w:r>
    </w:p>
    <w:p w14:paraId="3EF52103" w14:textId="6DD1C139" w:rsidR="00614AA3" w:rsidRPr="00546322" w:rsidRDefault="00614AA3" w:rsidP="00434A2E">
      <w:pPr>
        <w:pStyle w:val="Geenafstand"/>
        <w:ind w:left="708"/>
      </w:pPr>
      <w:r w:rsidRPr="00546322">
        <w:t>1°.</w:t>
      </w:r>
      <w:r w:rsidR="00434A2E" w:rsidRPr="00546322">
        <w:t xml:space="preserve"> </w:t>
      </w:r>
      <w:r w:rsidR="00FE570F" w:rsidRPr="00546322">
        <w:t>B</w:t>
      </w:r>
      <w:r w:rsidRPr="00546322">
        <w:t>asisschool of speciale school voor basisonderwijs als bedoeld in de Wet op het primair onderwijs;</w:t>
      </w:r>
    </w:p>
    <w:p w14:paraId="6906D906" w14:textId="38984839" w:rsidR="00F9291A" w:rsidRPr="00546322" w:rsidRDefault="00B97AE6" w:rsidP="00434A2E">
      <w:pPr>
        <w:pStyle w:val="Geenafstand"/>
        <w:ind w:left="708"/>
      </w:pPr>
      <w:r w:rsidRPr="00546322">
        <w:t>2</w:t>
      </w:r>
      <w:r w:rsidR="00F9291A" w:rsidRPr="00546322">
        <w:t>°.</w:t>
      </w:r>
      <w:r w:rsidR="00434A2E" w:rsidRPr="00546322">
        <w:t xml:space="preserve"> </w:t>
      </w:r>
      <w:r w:rsidR="00FE570F" w:rsidRPr="00546322">
        <w:t>S</w:t>
      </w:r>
      <w:r w:rsidR="00F9291A" w:rsidRPr="00546322">
        <w:t>chool voor</w:t>
      </w:r>
      <w:r w:rsidR="00673D4F" w:rsidRPr="00546322">
        <w:t xml:space="preserve"> speciaal onderwijs, voor</w:t>
      </w:r>
      <w:r w:rsidR="00F9291A" w:rsidRPr="00546322">
        <w:t xml:space="preserve"> </w:t>
      </w:r>
      <w:r w:rsidR="00364744" w:rsidRPr="00546322">
        <w:t xml:space="preserve">voortgezet </w:t>
      </w:r>
      <w:r w:rsidR="00F9291A" w:rsidRPr="00546322">
        <w:t xml:space="preserve">speciaal onderwijs of </w:t>
      </w:r>
      <w:r w:rsidR="00B46753" w:rsidRPr="00546322">
        <w:t xml:space="preserve">voor speciaal en </w:t>
      </w:r>
      <w:r w:rsidR="00364744" w:rsidRPr="00546322">
        <w:t xml:space="preserve">voortgezet </w:t>
      </w:r>
      <w:r w:rsidR="00F9291A" w:rsidRPr="00546322">
        <w:t xml:space="preserve">speciaal </w:t>
      </w:r>
      <w:r w:rsidR="00364744" w:rsidRPr="00546322">
        <w:t xml:space="preserve">onderwijs </w:t>
      </w:r>
      <w:r w:rsidR="00F9291A" w:rsidRPr="00546322">
        <w:t>als bedoeld in de Wet op de expertisecentra; of</w:t>
      </w:r>
    </w:p>
    <w:p w14:paraId="70407433" w14:textId="31F959BC" w:rsidR="00614AA3" w:rsidRPr="00546322" w:rsidRDefault="00B97AE6" w:rsidP="00434A2E">
      <w:pPr>
        <w:pStyle w:val="Geenafstand"/>
        <w:ind w:left="708"/>
      </w:pPr>
      <w:r w:rsidRPr="00546322">
        <w:t>3</w:t>
      </w:r>
      <w:r w:rsidR="00614AA3" w:rsidRPr="00546322">
        <w:t>°.</w:t>
      </w:r>
      <w:r w:rsidR="00434A2E" w:rsidRPr="00546322">
        <w:t xml:space="preserve"> </w:t>
      </w:r>
      <w:r w:rsidR="00FE570F" w:rsidRPr="00546322">
        <w:t>S</w:t>
      </w:r>
      <w:r w:rsidR="00614AA3" w:rsidRPr="00546322">
        <w:t xml:space="preserve">chool voor voortgezet onderwijs als bedoeld in de Wet </w:t>
      </w:r>
      <w:r w:rsidR="00B864CE" w:rsidRPr="00546322">
        <w:t>v</w:t>
      </w:r>
      <w:r w:rsidR="00614AA3" w:rsidRPr="00546322">
        <w:t>oortgezet onderwijs</w:t>
      </w:r>
      <w:r w:rsidR="009D74D9" w:rsidRPr="00546322">
        <w:t xml:space="preserve"> 2020</w:t>
      </w:r>
      <w:r w:rsidR="00614AA3" w:rsidRPr="00546322">
        <w:t>;</w:t>
      </w:r>
    </w:p>
    <w:p w14:paraId="6B9086A0" w14:textId="65F10D2D" w:rsidR="00E00907" w:rsidRPr="00546322" w:rsidRDefault="00867E71" w:rsidP="002F1452">
      <w:pPr>
        <w:pStyle w:val="Geenafstand"/>
      </w:pPr>
      <w:r w:rsidRPr="00546322">
        <w:t>- s</w:t>
      </w:r>
      <w:r w:rsidR="00EA4811" w:rsidRPr="00546322">
        <w:t>choolvakantie: vakantie waarvan de datum is opgenomen in de schoolgids</w:t>
      </w:r>
      <w:r w:rsidR="00730578" w:rsidRPr="00546322">
        <w:t>;</w:t>
      </w:r>
    </w:p>
    <w:p w14:paraId="46E66CD9" w14:textId="0F37A407" w:rsidR="00614AA3" w:rsidRPr="00546322" w:rsidRDefault="00434A2E" w:rsidP="0071790C">
      <w:pPr>
        <w:pStyle w:val="Geenafstand"/>
      </w:pPr>
      <w:r w:rsidRPr="00546322">
        <w:t xml:space="preserve">- </w:t>
      </w:r>
      <w:r w:rsidR="00614AA3" w:rsidRPr="00546322">
        <w:t xml:space="preserve">toegankelijke school: </w:t>
      </w:r>
      <w:r w:rsidR="00CC0DD4" w:rsidRPr="00546322">
        <w:t xml:space="preserve">toegankelijke school </w:t>
      </w:r>
      <w:r w:rsidR="00612377" w:rsidRPr="00546322">
        <w:t xml:space="preserve">als bedoeld in </w:t>
      </w:r>
      <w:r w:rsidR="00A579BD" w:rsidRPr="00546322">
        <w:t>artikel 4</w:t>
      </w:r>
      <w:r w:rsidR="003F6681" w:rsidRPr="00546322">
        <w:t>,</w:t>
      </w:r>
      <w:r w:rsidR="00A579BD" w:rsidRPr="00546322">
        <w:t xml:space="preserve"> vijfde lid</w:t>
      </w:r>
      <w:r w:rsidR="00F854AA" w:rsidRPr="00546322">
        <w:t>,</w:t>
      </w:r>
      <w:r w:rsidR="00A579BD" w:rsidRPr="00546322">
        <w:t xml:space="preserve"> </w:t>
      </w:r>
      <w:r w:rsidR="00CE2ABF">
        <w:t>onder</w:t>
      </w:r>
      <w:r w:rsidR="00801A6F" w:rsidRPr="00546322">
        <w:t xml:space="preserve"> a</w:t>
      </w:r>
      <w:r w:rsidR="00870E47" w:rsidRPr="00546322">
        <w:t>, van de</w:t>
      </w:r>
      <w:r w:rsidR="00801A6F" w:rsidRPr="00546322">
        <w:t xml:space="preserve"> W</w:t>
      </w:r>
      <w:r w:rsidR="000C4A23" w:rsidRPr="00546322">
        <w:t>et op het primair onderwijs</w:t>
      </w:r>
      <w:r w:rsidR="00AD4D63" w:rsidRPr="00546322">
        <w:t>,</w:t>
      </w:r>
      <w:r w:rsidR="00801A6F" w:rsidRPr="00546322">
        <w:t xml:space="preserve"> </w:t>
      </w:r>
      <w:r w:rsidR="0070035A" w:rsidRPr="00546322">
        <w:t>artikel 8.29</w:t>
      </w:r>
      <w:r w:rsidR="00870E47" w:rsidRPr="00546322">
        <w:t>,</w:t>
      </w:r>
      <w:r w:rsidR="0070035A" w:rsidRPr="00546322">
        <w:t xml:space="preserve"> vierde lid</w:t>
      </w:r>
      <w:r w:rsidR="00870E47" w:rsidRPr="00546322">
        <w:t>, van de</w:t>
      </w:r>
      <w:r w:rsidR="0070035A" w:rsidRPr="00546322">
        <w:t xml:space="preserve"> W</w:t>
      </w:r>
      <w:r w:rsidR="000C4A23" w:rsidRPr="00546322">
        <w:t>et voortgezet onderwijs</w:t>
      </w:r>
      <w:r w:rsidR="0070035A" w:rsidRPr="00546322">
        <w:t xml:space="preserve"> </w:t>
      </w:r>
      <w:r w:rsidR="00800DC6" w:rsidRPr="00546322">
        <w:t xml:space="preserve">2020 </w:t>
      </w:r>
      <w:r w:rsidR="0070035A" w:rsidRPr="00546322">
        <w:t xml:space="preserve">en artikel </w:t>
      </w:r>
      <w:r w:rsidR="00C7715F" w:rsidRPr="00546322">
        <w:t>4, vijfde lid</w:t>
      </w:r>
      <w:r w:rsidR="00870E47" w:rsidRPr="00546322">
        <w:t>, van de</w:t>
      </w:r>
      <w:r w:rsidR="00C7715F" w:rsidRPr="00546322">
        <w:t xml:space="preserve"> </w:t>
      </w:r>
      <w:r w:rsidR="00801A6F" w:rsidRPr="00546322">
        <w:t>W</w:t>
      </w:r>
      <w:r w:rsidR="000C4A23" w:rsidRPr="00546322">
        <w:t>et op de expertise</w:t>
      </w:r>
      <w:r w:rsidR="00D771E3" w:rsidRPr="00546322">
        <w:t>centra</w:t>
      </w:r>
      <w:r w:rsidR="00AD4D63" w:rsidRPr="00546322">
        <w:t>,</w:t>
      </w:r>
      <w:r w:rsidR="00406BF5" w:rsidRPr="00546322">
        <w:t xml:space="preserve"> </w:t>
      </w:r>
      <w:r w:rsidR="001A6E6B" w:rsidRPr="00546322">
        <w:t xml:space="preserve">waar plaats is en </w:t>
      </w:r>
      <w:r w:rsidR="00406BF5" w:rsidRPr="00546322">
        <w:t>waarbij</w:t>
      </w:r>
      <w:r w:rsidR="0087790D" w:rsidRPr="00546322">
        <w:t xml:space="preserve"> </w:t>
      </w:r>
      <w:r w:rsidR="00D851CC" w:rsidRPr="00546322">
        <w:t xml:space="preserve">de op godsdienst of levensbeschouwing van de ouders </w:t>
      </w:r>
      <w:r w:rsidR="00C8152B" w:rsidRPr="00546322">
        <w:t xml:space="preserve">of de meerderjarige leerling </w:t>
      </w:r>
      <w:r w:rsidR="00D851CC" w:rsidRPr="00546322">
        <w:t xml:space="preserve">berustende keuze van een school </w:t>
      </w:r>
      <w:r w:rsidR="00031681" w:rsidRPr="00546322">
        <w:t>geëerbiedigd</w:t>
      </w:r>
      <w:r w:rsidR="00D851CC" w:rsidRPr="00546322">
        <w:t xml:space="preserve"> word</w:t>
      </w:r>
      <w:r w:rsidR="00A5425A" w:rsidRPr="00546322">
        <w:t>t</w:t>
      </w:r>
      <w:r w:rsidR="00614AA3" w:rsidRPr="00546322">
        <w:t>;</w:t>
      </w:r>
    </w:p>
    <w:p w14:paraId="02A8F12B" w14:textId="684CB714" w:rsidR="00614AA3" w:rsidRPr="00546322" w:rsidRDefault="00434A2E" w:rsidP="00311A52">
      <w:pPr>
        <w:pStyle w:val="Geenafstand"/>
      </w:pPr>
      <w:r w:rsidRPr="00546322">
        <w:t xml:space="preserve">- </w:t>
      </w:r>
      <w:r w:rsidR="00614AA3" w:rsidRPr="00546322">
        <w:t xml:space="preserve">vervoersvoorziening: </w:t>
      </w:r>
    </w:p>
    <w:p w14:paraId="465E77E3" w14:textId="6A23DC18" w:rsidR="006C0C23" w:rsidRPr="00FA5E32" w:rsidRDefault="00A25EE1" w:rsidP="00434A2E">
      <w:pPr>
        <w:pStyle w:val="Geenafstand"/>
        <w:ind w:left="708"/>
      </w:pPr>
      <w:r w:rsidRPr="00FA5E32">
        <w:t>1°. Vergoeding van fietsvervoer voor de leerling en zo nodig van diens begeleider</w:t>
      </w:r>
      <w:r w:rsidR="00481D88" w:rsidRPr="00FA5E32">
        <w:t>;</w:t>
      </w:r>
    </w:p>
    <w:p w14:paraId="2638A07E" w14:textId="290C30AA" w:rsidR="00614AA3" w:rsidRPr="00546322" w:rsidRDefault="00481D88" w:rsidP="00434A2E">
      <w:pPr>
        <w:pStyle w:val="Geenafstand"/>
        <w:ind w:left="708"/>
      </w:pPr>
      <w:r w:rsidRPr="00546322">
        <w:t>2</w:t>
      </w:r>
      <w:r w:rsidR="00614AA3" w:rsidRPr="00546322">
        <w:t>°.</w:t>
      </w:r>
      <w:r w:rsidR="00434A2E" w:rsidRPr="00546322">
        <w:t xml:space="preserve"> </w:t>
      </w:r>
      <w:r w:rsidR="00FE570F" w:rsidRPr="00546322">
        <w:t>V</w:t>
      </w:r>
      <w:r w:rsidR="0025744E" w:rsidRPr="00546322">
        <w:t xml:space="preserve">ergoeding </w:t>
      </w:r>
      <w:r w:rsidR="00614AA3" w:rsidRPr="00546322">
        <w:t xml:space="preserve">van openbaar vervoer voor de leerling en zo nodig </w:t>
      </w:r>
      <w:r w:rsidR="006B4D4B" w:rsidRPr="00546322">
        <w:t xml:space="preserve">van </w:t>
      </w:r>
      <w:r w:rsidR="00614AA3" w:rsidRPr="00546322">
        <w:t xml:space="preserve">diens begeleider; </w:t>
      </w:r>
    </w:p>
    <w:p w14:paraId="6571D024" w14:textId="0FBA6091" w:rsidR="00614AA3" w:rsidRPr="00546322" w:rsidRDefault="00481D88" w:rsidP="002F1452">
      <w:pPr>
        <w:pStyle w:val="Geenafstand"/>
        <w:ind w:left="708"/>
      </w:pPr>
      <w:r w:rsidRPr="00546322">
        <w:t>3</w:t>
      </w:r>
      <w:r w:rsidR="00614AA3" w:rsidRPr="00546322">
        <w:t>°.</w:t>
      </w:r>
      <w:r w:rsidR="00434A2E" w:rsidRPr="00546322">
        <w:t xml:space="preserve"> </w:t>
      </w:r>
      <w:r w:rsidR="00FE570F" w:rsidRPr="00546322">
        <w:t>A</w:t>
      </w:r>
      <w:r w:rsidR="00614AA3" w:rsidRPr="00546322">
        <w:t xml:space="preserve">anbieding van aangepast vervoer </w:t>
      </w:r>
      <w:r w:rsidR="005B6B11" w:rsidRPr="00546322">
        <w:t>voor de leerling en zo nodig v</w:t>
      </w:r>
      <w:r w:rsidR="0063753A">
        <w:t>oor</w:t>
      </w:r>
      <w:r w:rsidR="005B6B11" w:rsidRPr="00546322">
        <w:t xml:space="preserve"> diens begeleider</w:t>
      </w:r>
      <w:r w:rsidR="00614AA3" w:rsidRPr="00546322">
        <w:t>; of</w:t>
      </w:r>
    </w:p>
    <w:p w14:paraId="5A4AED7D" w14:textId="303E8EF5" w:rsidR="00614AA3" w:rsidRPr="00546322" w:rsidRDefault="00481D88" w:rsidP="001D1530">
      <w:pPr>
        <w:pStyle w:val="Geenafstand"/>
        <w:ind w:left="708"/>
      </w:pPr>
      <w:r w:rsidRPr="00546322">
        <w:t>4</w:t>
      </w:r>
      <w:r w:rsidR="00614AA3" w:rsidRPr="00546322">
        <w:t>°.</w:t>
      </w:r>
      <w:r w:rsidR="00434A2E" w:rsidRPr="00546322">
        <w:t xml:space="preserve"> </w:t>
      </w:r>
      <w:r w:rsidR="00FE570F" w:rsidRPr="00546322">
        <w:t>G</w:t>
      </w:r>
      <w:r w:rsidR="00614AA3" w:rsidRPr="00546322">
        <w:t xml:space="preserve">ehele of gedeeltelijke </w:t>
      </w:r>
      <w:r w:rsidR="0025744E" w:rsidRPr="00546322">
        <w:t xml:space="preserve">vergoeding </w:t>
      </w:r>
      <w:r w:rsidR="00614AA3" w:rsidRPr="00546322">
        <w:t xml:space="preserve">van de vervoerkosten van de leerling en zo nodig </w:t>
      </w:r>
      <w:r w:rsidR="00D60DA9" w:rsidRPr="00546322">
        <w:t xml:space="preserve">van </w:t>
      </w:r>
      <w:r w:rsidR="00614AA3" w:rsidRPr="00546322">
        <w:t>diens begeleider;</w:t>
      </w:r>
    </w:p>
    <w:p w14:paraId="0785AA48" w14:textId="6E1B7F94" w:rsidR="00614AA3" w:rsidRPr="00546322" w:rsidRDefault="001D1530" w:rsidP="00311A52">
      <w:pPr>
        <w:pStyle w:val="Geenafstand"/>
      </w:pPr>
      <w:r w:rsidRPr="00546322">
        <w:t xml:space="preserve">- </w:t>
      </w:r>
      <w:r w:rsidR="00614AA3" w:rsidRPr="00546322">
        <w:t xml:space="preserve">woning: </w:t>
      </w:r>
      <w:r w:rsidR="002363B3" w:rsidRPr="00546322">
        <w:t>woning</w:t>
      </w:r>
      <w:r w:rsidR="00614AA3" w:rsidRPr="00546322">
        <w:t xml:space="preserve"> waar de leerling </w:t>
      </w:r>
      <w:r w:rsidR="00A62ED1" w:rsidRPr="00546322">
        <w:t>feitelijk en</w:t>
      </w:r>
      <w:r w:rsidR="00673F15" w:rsidRPr="00546322">
        <w:t xml:space="preserve"> </w:t>
      </w:r>
      <w:r w:rsidR="00614AA3" w:rsidRPr="00546322">
        <w:t>structureel verblijft.</w:t>
      </w:r>
    </w:p>
    <w:p w14:paraId="78830521" w14:textId="77777777" w:rsidR="001D1530" w:rsidRPr="00546322" w:rsidRDefault="001D1530" w:rsidP="00311A52">
      <w:pPr>
        <w:pStyle w:val="Geenafstand"/>
      </w:pPr>
    </w:p>
    <w:p w14:paraId="1D89511C" w14:textId="16D97E5F" w:rsidR="00986384" w:rsidRPr="00546322" w:rsidRDefault="007C5663" w:rsidP="00311A52">
      <w:pPr>
        <w:pStyle w:val="Geenafstand"/>
        <w:rPr>
          <w:b/>
        </w:rPr>
      </w:pPr>
      <w:r w:rsidRPr="00546322">
        <w:rPr>
          <w:b/>
        </w:rPr>
        <w:t>Hoofdstuk</w:t>
      </w:r>
      <w:r w:rsidR="00986384" w:rsidRPr="00546322">
        <w:rPr>
          <w:b/>
        </w:rPr>
        <w:t xml:space="preserve"> 2. Aanvra</w:t>
      </w:r>
      <w:r w:rsidR="002A59C0" w:rsidRPr="00546322">
        <w:rPr>
          <w:b/>
        </w:rPr>
        <w:t>a</w:t>
      </w:r>
      <w:r w:rsidR="00986384" w:rsidRPr="00546322">
        <w:rPr>
          <w:b/>
        </w:rPr>
        <w:t>g</w:t>
      </w:r>
      <w:r w:rsidR="00E5743A" w:rsidRPr="00546322">
        <w:rPr>
          <w:b/>
        </w:rPr>
        <w:t>procedure</w:t>
      </w:r>
      <w:r w:rsidR="00986384" w:rsidRPr="00546322">
        <w:rPr>
          <w:b/>
        </w:rPr>
        <w:t xml:space="preserve"> </w:t>
      </w:r>
      <w:r w:rsidR="00340AD1" w:rsidRPr="00546322">
        <w:rPr>
          <w:b/>
        </w:rPr>
        <w:t>van de</w:t>
      </w:r>
      <w:r w:rsidR="00986384" w:rsidRPr="00546322">
        <w:rPr>
          <w:b/>
        </w:rPr>
        <w:t xml:space="preserve"> vervoersvoorziening</w:t>
      </w:r>
    </w:p>
    <w:p w14:paraId="74404C53" w14:textId="77777777" w:rsidR="00986384" w:rsidRPr="00546322" w:rsidRDefault="00986384" w:rsidP="00311A52">
      <w:pPr>
        <w:pStyle w:val="Geenafstand"/>
        <w:rPr>
          <w:b/>
        </w:rPr>
      </w:pPr>
    </w:p>
    <w:p w14:paraId="56C456F5" w14:textId="1D5DDC42" w:rsidR="00A81CC8" w:rsidRPr="00546322" w:rsidRDefault="00A81CC8" w:rsidP="00A81CC8">
      <w:pPr>
        <w:pStyle w:val="Geenafstand"/>
        <w:rPr>
          <w:b/>
        </w:rPr>
      </w:pPr>
      <w:r w:rsidRPr="00546322">
        <w:rPr>
          <w:b/>
        </w:rPr>
        <w:t xml:space="preserve">Artikel </w:t>
      </w:r>
      <w:r w:rsidR="00BB5379" w:rsidRPr="00546322">
        <w:rPr>
          <w:b/>
        </w:rPr>
        <w:t>2</w:t>
      </w:r>
      <w:r w:rsidRPr="00546322">
        <w:rPr>
          <w:b/>
        </w:rPr>
        <w:t>. Aanvraag</w:t>
      </w:r>
    </w:p>
    <w:p w14:paraId="166C915F" w14:textId="1829B678" w:rsidR="00AC0F52" w:rsidRPr="00546322" w:rsidRDefault="00AA6027" w:rsidP="00AC0F52">
      <w:pPr>
        <w:pStyle w:val="Geenafstand"/>
      </w:pPr>
      <w:r w:rsidRPr="00546322">
        <w:t>[</w:t>
      </w:r>
      <w:r w:rsidR="00AC0F52" w:rsidRPr="00546322">
        <w:rPr>
          <w:i/>
          <w:iCs/>
        </w:rPr>
        <w:t xml:space="preserve">1. Het </w:t>
      </w:r>
      <w:r w:rsidR="00AF02B5">
        <w:rPr>
          <w:i/>
          <w:iCs/>
        </w:rPr>
        <w:t>college</w:t>
      </w:r>
      <w:r w:rsidR="00AC0F52" w:rsidRPr="00546322">
        <w:rPr>
          <w:i/>
          <w:iCs/>
        </w:rPr>
        <w:t xml:space="preserve"> stelt een aanvraagformulier </w:t>
      </w:r>
      <w:r w:rsidR="005B53ED" w:rsidRPr="00546322">
        <w:rPr>
          <w:i/>
          <w:iCs/>
        </w:rPr>
        <w:t xml:space="preserve">voor een vervoersvoorziening leerlingenvervoer </w:t>
      </w:r>
      <w:r w:rsidR="00AC0F52" w:rsidRPr="00546322">
        <w:rPr>
          <w:i/>
          <w:iCs/>
        </w:rPr>
        <w:t>vast.</w:t>
      </w:r>
      <w:r w:rsidRPr="00546322">
        <w:t>]</w:t>
      </w:r>
    </w:p>
    <w:p w14:paraId="4548D609" w14:textId="126C7048" w:rsidR="00A81CC8" w:rsidRPr="00546322" w:rsidRDefault="00AC0F52" w:rsidP="00A81CC8">
      <w:pPr>
        <w:pStyle w:val="Geenafstand"/>
      </w:pPr>
      <w:r w:rsidRPr="00546322">
        <w:t>2</w:t>
      </w:r>
      <w:r w:rsidR="00A81CC8" w:rsidRPr="00546322">
        <w:t xml:space="preserve">. Een aanvraag voor een vervoersvoorziening </w:t>
      </w:r>
      <w:r w:rsidR="00FA5877" w:rsidRPr="00546322">
        <w:t>kan worden ingediend</w:t>
      </w:r>
      <w:r w:rsidR="008C6386" w:rsidRPr="00546322">
        <w:t xml:space="preserve"> voor een leerling die zijn woning in de gemeente heeft</w:t>
      </w:r>
      <w:r w:rsidR="007902E3" w:rsidRPr="00546322">
        <w:t>[</w:t>
      </w:r>
      <w:r w:rsidR="00A81CC8" w:rsidRPr="00546322">
        <w:rPr>
          <w:i/>
          <w:iCs/>
        </w:rPr>
        <w:t xml:space="preserve">, door indiening bij </w:t>
      </w:r>
      <w:r w:rsidR="00B64CB0" w:rsidRPr="00546322">
        <w:rPr>
          <w:i/>
          <w:iCs/>
        </w:rPr>
        <w:t xml:space="preserve">het </w:t>
      </w:r>
      <w:r w:rsidR="00AF02B5">
        <w:rPr>
          <w:i/>
          <w:iCs/>
        </w:rPr>
        <w:t>college</w:t>
      </w:r>
      <w:r w:rsidR="00B64CB0" w:rsidRPr="00546322">
        <w:rPr>
          <w:i/>
          <w:iCs/>
        </w:rPr>
        <w:t xml:space="preserve"> </w:t>
      </w:r>
      <w:r w:rsidR="00A81CC8" w:rsidRPr="00546322">
        <w:rPr>
          <w:i/>
          <w:iCs/>
        </w:rPr>
        <w:t>van een volledig ingevuld en door de ouders of de meerderjarige en handelingsbekwame leerling ondertekend papieren of digitaal formulier, voorzien van de op het formulier vermelde gegevens.</w:t>
      </w:r>
      <w:r w:rsidR="007902E3" w:rsidRPr="00546322">
        <w:t>]</w:t>
      </w:r>
    </w:p>
    <w:p w14:paraId="1647F9BA" w14:textId="0679A13B" w:rsidR="00A81CC8" w:rsidRPr="00546322" w:rsidRDefault="00D154E4" w:rsidP="00A81CC8">
      <w:pPr>
        <w:pStyle w:val="Geenafstand"/>
      </w:pPr>
      <w:r w:rsidRPr="00546322">
        <w:t>3</w:t>
      </w:r>
      <w:r w:rsidR="00A81CC8" w:rsidRPr="00546322">
        <w:t xml:space="preserve">. </w:t>
      </w:r>
      <w:r w:rsidR="000C0056" w:rsidRPr="00546322">
        <w:t xml:space="preserve">Als </w:t>
      </w:r>
      <w:r w:rsidR="00A81CC8" w:rsidRPr="00546322">
        <w:t>dit voor een juiste beoordeling van de aanvraag noodzakelijk is, k</w:t>
      </w:r>
      <w:r w:rsidR="00573ED5" w:rsidRPr="00546322">
        <w:t>a</w:t>
      </w:r>
      <w:r w:rsidR="00A81CC8" w:rsidRPr="00546322">
        <w:t>n</w:t>
      </w:r>
      <w:r w:rsidR="00573ED5" w:rsidRPr="00546322">
        <w:t xml:space="preserve"> het </w:t>
      </w:r>
      <w:r w:rsidR="00AF02B5">
        <w:t>college</w:t>
      </w:r>
      <w:r w:rsidR="00A81CC8" w:rsidRPr="00546322">
        <w:t xml:space="preserve"> verzoeken aanvullende gegevens te verstrekken. </w:t>
      </w:r>
    </w:p>
    <w:p w14:paraId="624421F8" w14:textId="52D492E4" w:rsidR="00A81CC8" w:rsidRPr="00546322" w:rsidRDefault="00A81CC8" w:rsidP="00A81CC8">
      <w:pPr>
        <w:pStyle w:val="Geenafstand"/>
      </w:pPr>
    </w:p>
    <w:p w14:paraId="4CD12CEB" w14:textId="075FBDE0" w:rsidR="00424D9D" w:rsidRPr="00546322" w:rsidRDefault="00424D9D" w:rsidP="00424D9D">
      <w:pPr>
        <w:pStyle w:val="Geenafstand"/>
        <w:rPr>
          <w:rFonts w:cs="Arial"/>
          <w:b/>
          <w:iCs/>
        </w:rPr>
      </w:pPr>
      <w:r w:rsidRPr="00546322">
        <w:rPr>
          <w:rFonts w:cs="Arial"/>
          <w:b/>
          <w:iCs/>
        </w:rPr>
        <w:t xml:space="preserve">Artikel </w:t>
      </w:r>
      <w:r w:rsidR="00DE0EA8" w:rsidRPr="00546322">
        <w:rPr>
          <w:rFonts w:cs="Arial"/>
          <w:b/>
          <w:iCs/>
        </w:rPr>
        <w:t>3</w:t>
      </w:r>
      <w:r w:rsidRPr="00546322">
        <w:rPr>
          <w:rFonts w:cs="Arial"/>
          <w:b/>
          <w:iCs/>
        </w:rPr>
        <w:t xml:space="preserve">. </w:t>
      </w:r>
      <w:r w:rsidR="00EC00D3" w:rsidRPr="00546322">
        <w:rPr>
          <w:rFonts w:cs="Arial"/>
          <w:b/>
          <w:iCs/>
        </w:rPr>
        <w:t>Onderzoek</w:t>
      </w:r>
    </w:p>
    <w:p w14:paraId="0FB509FE" w14:textId="27762951" w:rsidR="00424D9D" w:rsidRPr="00546322" w:rsidRDefault="00424D9D" w:rsidP="00424D9D">
      <w:pPr>
        <w:pStyle w:val="Geenafstand"/>
        <w:rPr>
          <w:rFonts w:cs="Arial"/>
          <w:iCs/>
          <w:szCs w:val="20"/>
        </w:rPr>
      </w:pPr>
      <w:r w:rsidRPr="00546322">
        <w:rPr>
          <w:rFonts w:cs="Arial"/>
          <w:iCs/>
          <w:szCs w:val="20"/>
        </w:rPr>
        <w:t xml:space="preserve">1. Bij de beoordeling van </w:t>
      </w:r>
      <w:r w:rsidR="00422208" w:rsidRPr="00546322">
        <w:rPr>
          <w:rFonts w:cs="Arial"/>
          <w:iCs/>
          <w:szCs w:val="20"/>
        </w:rPr>
        <w:t>de</w:t>
      </w:r>
      <w:r w:rsidRPr="00546322">
        <w:rPr>
          <w:rFonts w:cs="Arial"/>
          <w:iCs/>
          <w:szCs w:val="20"/>
        </w:rPr>
        <w:t xml:space="preserve"> aanvraag voor een vervoersvoorziening voor de leerling en eventueel een begeleider, </w:t>
      </w:r>
      <w:r w:rsidR="007B131E" w:rsidRPr="00546322">
        <w:rPr>
          <w:rFonts w:cs="Arial"/>
          <w:iCs/>
          <w:szCs w:val="20"/>
        </w:rPr>
        <w:t xml:space="preserve">onderzoekt het </w:t>
      </w:r>
      <w:r w:rsidR="00AF02B5">
        <w:rPr>
          <w:rFonts w:cs="Arial"/>
          <w:iCs/>
          <w:szCs w:val="20"/>
        </w:rPr>
        <w:t>college</w:t>
      </w:r>
      <w:r w:rsidR="004C7A17" w:rsidRPr="00546322">
        <w:rPr>
          <w:rFonts w:cs="Arial"/>
          <w:iCs/>
          <w:szCs w:val="20"/>
        </w:rPr>
        <w:t xml:space="preserve"> in elk geval</w:t>
      </w:r>
      <w:r w:rsidRPr="00546322">
        <w:rPr>
          <w:rFonts w:cs="Arial"/>
          <w:iCs/>
          <w:szCs w:val="20"/>
        </w:rPr>
        <w:t xml:space="preserve"> de zelfstandigheid en zelfredzaamheid van de leerling en die van het gezin</w:t>
      </w:r>
      <w:r w:rsidR="00AC4AE9" w:rsidRPr="00546322">
        <w:rPr>
          <w:rFonts w:cs="Arial"/>
          <w:iCs/>
          <w:szCs w:val="20"/>
        </w:rPr>
        <w:t>,</w:t>
      </w:r>
      <w:r w:rsidR="000F2D16" w:rsidRPr="00546322">
        <w:rPr>
          <w:rFonts w:cs="Arial"/>
          <w:iCs/>
          <w:szCs w:val="20"/>
        </w:rPr>
        <w:t xml:space="preserve"> en de afstand </w:t>
      </w:r>
      <w:r w:rsidR="00AF2993" w:rsidRPr="00546322">
        <w:rPr>
          <w:rFonts w:cs="Arial"/>
          <w:iCs/>
          <w:szCs w:val="20"/>
        </w:rPr>
        <w:t xml:space="preserve">en route </w:t>
      </w:r>
      <w:r w:rsidR="000F2D16" w:rsidRPr="00546322">
        <w:rPr>
          <w:rFonts w:cs="Arial"/>
          <w:iCs/>
          <w:szCs w:val="20"/>
        </w:rPr>
        <w:t>tot de dichtstbijzijnde toegankelijke school</w:t>
      </w:r>
      <w:r w:rsidRPr="00546322">
        <w:rPr>
          <w:rFonts w:cs="Arial"/>
          <w:iCs/>
          <w:szCs w:val="20"/>
        </w:rPr>
        <w:t>.</w:t>
      </w:r>
      <w:r w:rsidR="00591CDF" w:rsidRPr="00546322">
        <w:rPr>
          <w:rFonts w:cs="Arial"/>
          <w:iCs/>
          <w:szCs w:val="20"/>
        </w:rPr>
        <w:t xml:space="preserve"> [</w:t>
      </w:r>
      <w:r w:rsidR="002E6D6D" w:rsidRPr="00546322">
        <w:rPr>
          <w:rFonts w:cs="Arial"/>
          <w:i/>
          <w:szCs w:val="20"/>
        </w:rPr>
        <w:t xml:space="preserve">De mogelijke afstemming van de vervoersvoorziening met andere </w:t>
      </w:r>
      <w:r w:rsidR="00BC08C3" w:rsidRPr="00546322">
        <w:rPr>
          <w:rFonts w:cs="Arial"/>
          <w:i/>
          <w:szCs w:val="20"/>
        </w:rPr>
        <w:t xml:space="preserve">in </w:t>
      </w:r>
      <w:r w:rsidR="00F46318" w:rsidRPr="00546322">
        <w:rPr>
          <w:rFonts w:cs="Arial"/>
          <w:i/>
          <w:szCs w:val="20"/>
        </w:rPr>
        <w:t xml:space="preserve">het kader van het sociaal domein </w:t>
      </w:r>
      <w:r w:rsidR="00264437" w:rsidRPr="00546322">
        <w:rPr>
          <w:rFonts w:cs="Arial"/>
          <w:i/>
          <w:szCs w:val="20"/>
        </w:rPr>
        <w:t>aa</w:t>
      </w:r>
      <w:r w:rsidR="00BC08C3" w:rsidRPr="00546322">
        <w:rPr>
          <w:rFonts w:cs="Arial"/>
          <w:i/>
          <w:szCs w:val="20"/>
        </w:rPr>
        <w:t>n de leerling of het gezin verstrekte voorzieningen maakt ook deel uit van het onderzoek.</w:t>
      </w:r>
      <w:r w:rsidR="00BC08C3" w:rsidRPr="00546322">
        <w:rPr>
          <w:rFonts w:cs="Arial"/>
          <w:iCs/>
          <w:szCs w:val="20"/>
        </w:rPr>
        <w:t>]</w:t>
      </w:r>
      <w:r w:rsidRPr="00546322">
        <w:rPr>
          <w:rFonts w:cs="Arial"/>
          <w:iCs/>
          <w:szCs w:val="20"/>
        </w:rPr>
        <w:t xml:space="preserve"> </w:t>
      </w:r>
    </w:p>
    <w:p w14:paraId="2F4D07DA" w14:textId="14959FFC" w:rsidR="00424D9D" w:rsidRPr="00546322" w:rsidRDefault="00424D9D" w:rsidP="00424D9D">
      <w:pPr>
        <w:pStyle w:val="Geenafstand"/>
        <w:rPr>
          <w:rFonts w:cs="Arial"/>
          <w:iCs/>
          <w:szCs w:val="20"/>
        </w:rPr>
      </w:pPr>
      <w:r w:rsidRPr="00546322">
        <w:rPr>
          <w:rFonts w:cs="Arial"/>
          <w:iCs/>
          <w:szCs w:val="20"/>
        </w:rPr>
        <w:t xml:space="preserve">2. Het </w:t>
      </w:r>
      <w:r w:rsidR="00AF02B5">
        <w:rPr>
          <w:rFonts w:cs="Arial"/>
          <w:iCs/>
          <w:szCs w:val="20"/>
        </w:rPr>
        <w:t>college</w:t>
      </w:r>
      <w:r w:rsidRPr="00546322">
        <w:rPr>
          <w:rFonts w:cs="Arial"/>
          <w:iCs/>
          <w:szCs w:val="20"/>
        </w:rPr>
        <w:t xml:space="preserve"> kan in een gesprek met de ouders</w:t>
      </w:r>
      <w:r w:rsidR="006C1EC8" w:rsidRPr="00546322">
        <w:rPr>
          <w:rFonts w:cs="Arial"/>
          <w:iCs/>
          <w:szCs w:val="20"/>
        </w:rPr>
        <w:t xml:space="preserve"> en</w:t>
      </w:r>
      <w:r w:rsidRPr="00546322">
        <w:rPr>
          <w:rFonts w:cs="Arial"/>
          <w:iCs/>
          <w:szCs w:val="20"/>
        </w:rPr>
        <w:t xml:space="preserve"> desgewenst de leerling, de noodzakelijk te achten vervoersvoorziening onderzoeken</w:t>
      </w:r>
      <w:r w:rsidR="005E5355" w:rsidRPr="00546322">
        <w:rPr>
          <w:rFonts w:cs="Arial"/>
          <w:iCs/>
          <w:szCs w:val="20"/>
        </w:rPr>
        <w:t>.</w:t>
      </w:r>
      <w:r w:rsidR="00A40F0A" w:rsidRPr="00546322">
        <w:rPr>
          <w:rFonts w:cs="Arial"/>
          <w:iCs/>
          <w:szCs w:val="20"/>
        </w:rPr>
        <w:t xml:space="preserve"> Bij dit gesprek kan</w:t>
      </w:r>
      <w:r w:rsidR="009D4EA5" w:rsidRPr="00546322">
        <w:rPr>
          <w:rFonts w:cs="Arial"/>
          <w:iCs/>
          <w:szCs w:val="20"/>
        </w:rPr>
        <w:t>, als het college dat noodzakelijk acht,</w:t>
      </w:r>
      <w:r w:rsidR="00A40F0A" w:rsidRPr="00546322">
        <w:rPr>
          <w:rFonts w:cs="Arial"/>
          <w:iCs/>
          <w:szCs w:val="20"/>
        </w:rPr>
        <w:t xml:space="preserve"> ook </w:t>
      </w:r>
      <w:r w:rsidR="00AD324F" w:rsidRPr="00546322">
        <w:rPr>
          <w:rFonts w:cs="Arial"/>
          <w:iCs/>
          <w:szCs w:val="20"/>
        </w:rPr>
        <w:t>[</w:t>
      </w:r>
      <w:r w:rsidR="00AD324F" w:rsidRPr="00546322">
        <w:rPr>
          <w:rFonts w:cs="Arial"/>
          <w:i/>
          <w:szCs w:val="20"/>
        </w:rPr>
        <w:t>een medewerker uit een ander domein</w:t>
      </w:r>
      <w:r w:rsidR="006F4848" w:rsidRPr="00546322">
        <w:rPr>
          <w:rFonts w:cs="Arial"/>
          <w:i/>
          <w:szCs w:val="20"/>
        </w:rPr>
        <w:t xml:space="preserve"> of</w:t>
      </w:r>
      <w:r w:rsidR="0066656E" w:rsidRPr="00546322">
        <w:rPr>
          <w:rFonts w:cs="Arial"/>
          <w:i/>
          <w:szCs w:val="20"/>
        </w:rPr>
        <w:t xml:space="preserve"> </w:t>
      </w:r>
      <w:r w:rsidR="006F4848" w:rsidRPr="00546322">
        <w:rPr>
          <w:rFonts w:cs="Arial"/>
          <w:iCs/>
          <w:szCs w:val="20"/>
        </w:rPr>
        <w:t>]</w:t>
      </w:r>
      <w:r w:rsidR="00A40F0A" w:rsidRPr="00546322">
        <w:rPr>
          <w:rFonts w:cs="Arial"/>
          <w:iCs/>
          <w:szCs w:val="20"/>
        </w:rPr>
        <w:t>een deskundige</w:t>
      </w:r>
      <w:r w:rsidR="00C7664A" w:rsidRPr="00546322">
        <w:rPr>
          <w:rFonts w:cs="Arial"/>
          <w:iCs/>
          <w:szCs w:val="20"/>
        </w:rPr>
        <w:t xml:space="preserve"> aansluiten.</w:t>
      </w:r>
    </w:p>
    <w:p w14:paraId="393300F9" w14:textId="77777777" w:rsidR="00424D9D" w:rsidRPr="00546322" w:rsidRDefault="00424D9D" w:rsidP="00424D9D">
      <w:pPr>
        <w:pStyle w:val="Geenafstand"/>
        <w:rPr>
          <w:rFonts w:cs="Arial"/>
          <w:iCs/>
          <w:szCs w:val="20"/>
        </w:rPr>
      </w:pPr>
      <w:r w:rsidRPr="00546322">
        <w:rPr>
          <w:rFonts w:cs="Arial"/>
          <w:iCs/>
          <w:szCs w:val="20"/>
        </w:rPr>
        <w:t xml:space="preserve">3. Bij gewijzigde omstandigheden kan het gesprek als bedoeld in het tweede lid opnieuw plaatsvinden. </w:t>
      </w:r>
    </w:p>
    <w:p w14:paraId="0030A4EC" w14:textId="3E552ADF" w:rsidR="00424D9D" w:rsidRPr="000F593D" w:rsidRDefault="00A306E2" w:rsidP="00424D9D">
      <w:pPr>
        <w:pStyle w:val="Geenafstand"/>
        <w:rPr>
          <w:rFonts w:cs="Arial"/>
          <w:iCs/>
          <w:szCs w:val="20"/>
        </w:rPr>
      </w:pPr>
      <w:r w:rsidRPr="00546322">
        <w:rPr>
          <w:rFonts w:cs="Arial"/>
          <w:iCs/>
          <w:szCs w:val="20"/>
        </w:rPr>
        <w:t>[</w:t>
      </w:r>
      <w:r w:rsidR="000F2D16" w:rsidRPr="00546322">
        <w:rPr>
          <w:rFonts w:cs="Arial"/>
          <w:i/>
          <w:szCs w:val="20"/>
        </w:rPr>
        <w:t>4</w:t>
      </w:r>
      <w:r w:rsidR="00424D9D" w:rsidRPr="00546322">
        <w:rPr>
          <w:rFonts w:cs="Arial"/>
          <w:i/>
          <w:szCs w:val="20"/>
        </w:rPr>
        <w:t xml:space="preserve">. Wanneer de leerling de leeftijd van </w:t>
      </w:r>
      <w:r w:rsidR="0059765A" w:rsidRPr="00546322">
        <w:rPr>
          <w:rFonts w:cs="Arial"/>
          <w:b/>
          <w:bCs/>
          <w:i/>
          <w:szCs w:val="20"/>
        </w:rPr>
        <w:t>[(</w:t>
      </w:r>
      <w:r w:rsidR="00424D9D" w:rsidRPr="00546322">
        <w:rPr>
          <w:rFonts w:cs="Arial"/>
          <w:b/>
          <w:bCs/>
          <w:i/>
          <w:szCs w:val="20"/>
        </w:rPr>
        <w:t>negen</w:t>
      </w:r>
      <w:r w:rsidR="001A0F1A" w:rsidRPr="00546322">
        <w:rPr>
          <w:rFonts w:cs="Arial"/>
          <w:b/>
          <w:bCs/>
          <w:i/>
          <w:szCs w:val="20"/>
        </w:rPr>
        <w:t>)]</w:t>
      </w:r>
      <w:r w:rsidR="00424D9D" w:rsidRPr="00546322">
        <w:rPr>
          <w:rFonts w:cs="Arial"/>
          <w:i/>
          <w:szCs w:val="20"/>
        </w:rPr>
        <w:t xml:space="preserve"> jaar bereikt, kan het </w:t>
      </w:r>
      <w:r w:rsidR="00AF02B5">
        <w:rPr>
          <w:rFonts w:cs="Arial"/>
          <w:i/>
          <w:szCs w:val="20"/>
        </w:rPr>
        <w:t>college</w:t>
      </w:r>
      <w:r w:rsidR="00160B47" w:rsidRPr="00546322">
        <w:rPr>
          <w:rFonts w:cs="Arial"/>
          <w:i/>
          <w:szCs w:val="20"/>
        </w:rPr>
        <w:t>,</w:t>
      </w:r>
      <w:r w:rsidR="00424D9D" w:rsidRPr="00546322">
        <w:rPr>
          <w:rFonts w:cs="Arial"/>
          <w:i/>
          <w:szCs w:val="20"/>
        </w:rPr>
        <w:t xml:space="preserve"> in overleg met de ouders en desgewenst de leerling</w:t>
      </w:r>
      <w:r w:rsidR="00F52032" w:rsidRPr="00546322">
        <w:rPr>
          <w:rFonts w:cs="Arial"/>
          <w:i/>
          <w:szCs w:val="20"/>
        </w:rPr>
        <w:t>,</w:t>
      </w:r>
      <w:r w:rsidR="00424D9D" w:rsidRPr="00546322">
        <w:rPr>
          <w:rFonts w:cs="Arial"/>
          <w:i/>
          <w:szCs w:val="20"/>
        </w:rPr>
        <w:t xml:space="preserve"> gelet op het ontwikkelingsperspectief </w:t>
      </w:r>
      <w:r w:rsidR="00F52032" w:rsidRPr="00546322">
        <w:rPr>
          <w:rFonts w:cs="Arial"/>
          <w:i/>
          <w:szCs w:val="20"/>
        </w:rPr>
        <w:t>van de leerling</w:t>
      </w:r>
      <w:r w:rsidR="000D4125" w:rsidRPr="00546322">
        <w:rPr>
          <w:rFonts w:cs="Arial"/>
          <w:i/>
          <w:szCs w:val="20"/>
        </w:rPr>
        <w:t>,</w:t>
      </w:r>
      <w:r w:rsidR="00F52032" w:rsidRPr="00546322">
        <w:rPr>
          <w:rFonts w:cs="Arial"/>
          <w:i/>
          <w:szCs w:val="20"/>
        </w:rPr>
        <w:t xml:space="preserve"> </w:t>
      </w:r>
      <w:r w:rsidR="00424D9D" w:rsidRPr="00546322">
        <w:rPr>
          <w:rFonts w:cs="Arial"/>
          <w:i/>
          <w:szCs w:val="20"/>
        </w:rPr>
        <w:t>een persoonlijk vervoersontwikkelingsplan opstellen</w:t>
      </w:r>
      <w:r w:rsidR="00266C33" w:rsidRPr="00546322">
        <w:rPr>
          <w:rFonts w:cs="Arial"/>
          <w:i/>
          <w:szCs w:val="20"/>
        </w:rPr>
        <w:t>.</w:t>
      </w:r>
      <w:r w:rsidR="000F593D">
        <w:rPr>
          <w:rFonts w:cs="Arial"/>
          <w:iCs/>
          <w:szCs w:val="20"/>
        </w:rPr>
        <w:t>]</w:t>
      </w:r>
    </w:p>
    <w:p w14:paraId="455DF1FC" w14:textId="77777777" w:rsidR="00B67E7E" w:rsidRPr="00546322" w:rsidRDefault="00B67E7E" w:rsidP="00A81CC8">
      <w:pPr>
        <w:pStyle w:val="Geenafstand"/>
      </w:pPr>
    </w:p>
    <w:p w14:paraId="5F737EE2" w14:textId="0E13F491" w:rsidR="008D0BAE" w:rsidRPr="00546322" w:rsidRDefault="00F15522" w:rsidP="00A81CC8">
      <w:pPr>
        <w:pStyle w:val="Geenafstand"/>
        <w:rPr>
          <w:b/>
          <w:bCs/>
        </w:rPr>
      </w:pPr>
      <w:r w:rsidRPr="00546322">
        <w:rPr>
          <w:b/>
          <w:bCs/>
        </w:rPr>
        <w:t>Artikel 4</w:t>
      </w:r>
      <w:r w:rsidR="007C5663" w:rsidRPr="00546322">
        <w:rPr>
          <w:b/>
          <w:bCs/>
        </w:rPr>
        <w:t>.</w:t>
      </w:r>
      <w:r w:rsidRPr="00546322">
        <w:rPr>
          <w:b/>
          <w:bCs/>
        </w:rPr>
        <w:t xml:space="preserve"> Inzet deskundig</w:t>
      </w:r>
      <w:r w:rsidR="000D2BD5" w:rsidRPr="00546322">
        <w:rPr>
          <w:b/>
          <w:bCs/>
        </w:rPr>
        <w:t>e</w:t>
      </w:r>
    </w:p>
    <w:p w14:paraId="606B65E5" w14:textId="7A2FCAFF" w:rsidR="008D0BAE" w:rsidRPr="00546322" w:rsidRDefault="0002371F" w:rsidP="00A81CC8">
      <w:pPr>
        <w:pStyle w:val="Geenafstand"/>
      </w:pPr>
      <w:r w:rsidRPr="00546322">
        <w:t xml:space="preserve">1. </w:t>
      </w:r>
      <w:r w:rsidR="00F15522" w:rsidRPr="00546322">
        <w:t xml:space="preserve">Het </w:t>
      </w:r>
      <w:r w:rsidR="00AF02B5">
        <w:t>college</w:t>
      </w:r>
      <w:r w:rsidR="003D691A" w:rsidRPr="00546322">
        <w:t xml:space="preserve"> </w:t>
      </w:r>
      <w:r w:rsidR="000810FC" w:rsidRPr="00546322">
        <w:t>betrekt een deskundige bij het onderzoek</w:t>
      </w:r>
      <w:r w:rsidR="007316D9" w:rsidRPr="00546322">
        <w:t xml:space="preserve"> en verzoekt deze advies uit te brengen</w:t>
      </w:r>
      <w:r w:rsidR="003D691A" w:rsidRPr="00546322">
        <w:t>,</w:t>
      </w:r>
      <w:r w:rsidR="00FE33CE" w:rsidRPr="00546322">
        <w:t xml:space="preserve"> ter beoordeling van de individuele situatie van de leerling, </w:t>
      </w:r>
      <w:r w:rsidR="001A3E88" w:rsidRPr="00546322">
        <w:t xml:space="preserve">op het moment dat </w:t>
      </w:r>
      <w:r w:rsidR="00BF2FA5">
        <w:t>h</w:t>
      </w:r>
      <w:r w:rsidR="00EF501A" w:rsidRPr="00546322">
        <w:t xml:space="preserve">ij </w:t>
      </w:r>
      <w:r w:rsidR="001A3E88" w:rsidRPr="00546322">
        <w:t xml:space="preserve">specifieke deskundigheid </w:t>
      </w:r>
      <w:r w:rsidRPr="00546322">
        <w:t>noodzakelijk</w:t>
      </w:r>
      <w:r w:rsidR="00EF501A" w:rsidRPr="00546322">
        <w:t xml:space="preserve"> acht</w:t>
      </w:r>
      <w:r w:rsidRPr="00546322">
        <w:t>.</w:t>
      </w:r>
    </w:p>
    <w:p w14:paraId="3D54F1FA" w14:textId="63E0E03A" w:rsidR="00F15522" w:rsidRPr="00546322" w:rsidRDefault="0002371F" w:rsidP="00A81CC8">
      <w:pPr>
        <w:pStyle w:val="Geenafstand"/>
      </w:pPr>
      <w:r w:rsidRPr="00546322">
        <w:t xml:space="preserve">2. </w:t>
      </w:r>
      <w:r w:rsidR="005B736E" w:rsidRPr="00546322">
        <w:t>De ouder</w:t>
      </w:r>
      <w:r w:rsidR="00F15B85" w:rsidRPr="00546322">
        <w:t>s</w:t>
      </w:r>
      <w:r w:rsidR="005B736E" w:rsidRPr="00546322">
        <w:t xml:space="preserve"> en de leerling </w:t>
      </w:r>
      <w:r w:rsidR="007316D9" w:rsidRPr="00546322">
        <w:t>verlenen</w:t>
      </w:r>
      <w:r w:rsidR="005B736E" w:rsidRPr="00546322">
        <w:t xml:space="preserve"> medewerking aan het onderzoek v</w:t>
      </w:r>
      <w:r w:rsidR="005D2590" w:rsidRPr="00546322">
        <w:t>an</w:t>
      </w:r>
      <w:r w:rsidR="005B736E" w:rsidRPr="00546322">
        <w:t xml:space="preserve"> de deskundige.</w:t>
      </w:r>
      <w:r w:rsidR="00F15B85" w:rsidRPr="00546322">
        <w:t xml:space="preserve"> </w:t>
      </w:r>
    </w:p>
    <w:p w14:paraId="7679A3DC" w14:textId="77777777" w:rsidR="00F15522" w:rsidRPr="00546322" w:rsidRDefault="00F15522" w:rsidP="00A81CC8">
      <w:pPr>
        <w:pStyle w:val="Geenafstand"/>
      </w:pPr>
    </w:p>
    <w:p w14:paraId="6C593FD1" w14:textId="59006396" w:rsidR="00B67E7E" w:rsidRPr="00546322" w:rsidRDefault="00AC5D75" w:rsidP="00A81CC8">
      <w:pPr>
        <w:pStyle w:val="Geenafstand"/>
        <w:rPr>
          <w:b/>
          <w:bCs/>
        </w:rPr>
      </w:pPr>
      <w:r w:rsidRPr="00546322">
        <w:rPr>
          <w:b/>
          <w:bCs/>
        </w:rPr>
        <w:t xml:space="preserve">Artikel </w:t>
      </w:r>
      <w:r w:rsidR="00B25823" w:rsidRPr="00546322">
        <w:rPr>
          <w:b/>
          <w:bCs/>
        </w:rPr>
        <w:t>5</w:t>
      </w:r>
      <w:r w:rsidR="007C5663" w:rsidRPr="00546322">
        <w:rPr>
          <w:b/>
          <w:bCs/>
        </w:rPr>
        <w:t>.</w:t>
      </w:r>
      <w:r w:rsidRPr="00546322">
        <w:rPr>
          <w:b/>
          <w:bCs/>
        </w:rPr>
        <w:t xml:space="preserve"> Beslistermijn</w:t>
      </w:r>
    </w:p>
    <w:p w14:paraId="6AD81948" w14:textId="55B1616F" w:rsidR="00A81CC8" w:rsidRPr="00546322" w:rsidRDefault="00246FC6" w:rsidP="00A81CC8">
      <w:pPr>
        <w:pStyle w:val="Geenafstand"/>
      </w:pPr>
      <w:r w:rsidRPr="00546322">
        <w:t>1</w:t>
      </w:r>
      <w:r w:rsidR="00A81CC8" w:rsidRPr="00546322">
        <w:t xml:space="preserve">. </w:t>
      </w:r>
      <w:r w:rsidR="00F14BF0" w:rsidRPr="00546322">
        <w:t xml:space="preserve">Het </w:t>
      </w:r>
      <w:r w:rsidR="00AF02B5">
        <w:t>college</w:t>
      </w:r>
      <w:r w:rsidR="00A81CC8" w:rsidRPr="00546322">
        <w:t xml:space="preserve"> besluit binnen acht weken na ontvangst van de aanvraag voor een vervoersvoorziening.</w:t>
      </w:r>
    </w:p>
    <w:p w14:paraId="7F4ED876" w14:textId="62886CAE" w:rsidR="00A81CC8" w:rsidRPr="00546322" w:rsidRDefault="00246FC6" w:rsidP="00A81CC8">
      <w:pPr>
        <w:pStyle w:val="Geenafstand"/>
      </w:pPr>
      <w:r w:rsidRPr="00546322">
        <w:t>2</w:t>
      </w:r>
      <w:r w:rsidR="00A81CC8" w:rsidRPr="00546322">
        <w:t xml:space="preserve">. </w:t>
      </w:r>
      <w:r w:rsidR="00F14BF0" w:rsidRPr="00546322">
        <w:t xml:space="preserve">Het </w:t>
      </w:r>
      <w:r w:rsidR="00AF02B5">
        <w:t>college</w:t>
      </w:r>
      <w:r w:rsidR="00A81CC8" w:rsidRPr="00546322">
        <w:t xml:space="preserve"> k</w:t>
      </w:r>
      <w:r w:rsidR="007A317A" w:rsidRPr="00546322">
        <w:t>a</w:t>
      </w:r>
      <w:r w:rsidR="00A81CC8" w:rsidRPr="00546322">
        <w:t xml:space="preserve">n </w:t>
      </w:r>
      <w:r w:rsidR="007A317A" w:rsidRPr="00546322">
        <w:t>de</w:t>
      </w:r>
      <w:r w:rsidR="00A81CC8" w:rsidRPr="00546322">
        <w:t xml:space="preserve"> in het vorige lid bedoelde besluitvormingstermijn met ten hoogste </w:t>
      </w:r>
      <w:r w:rsidR="00617329" w:rsidRPr="00546322">
        <w:rPr>
          <w:b/>
          <w:bCs/>
        </w:rPr>
        <w:t>[(</w:t>
      </w:r>
      <w:r w:rsidR="00A81CC8" w:rsidRPr="00546322">
        <w:rPr>
          <w:b/>
          <w:bCs/>
        </w:rPr>
        <w:t>vier</w:t>
      </w:r>
      <w:r w:rsidR="00BE2739" w:rsidRPr="00546322">
        <w:rPr>
          <w:b/>
          <w:bCs/>
        </w:rPr>
        <w:t>)]</w:t>
      </w:r>
      <w:r w:rsidR="00A81CC8" w:rsidRPr="00546322">
        <w:t xml:space="preserve"> weken </w:t>
      </w:r>
      <w:r w:rsidR="008B7E1C" w:rsidRPr="00546322">
        <w:t>verlengen</w:t>
      </w:r>
      <w:r w:rsidR="00A81CC8" w:rsidRPr="00546322">
        <w:t xml:space="preserve">. </w:t>
      </w:r>
      <w:r w:rsidR="00B12012" w:rsidRPr="00546322">
        <w:t xml:space="preserve">Het </w:t>
      </w:r>
      <w:r w:rsidR="00AF02B5">
        <w:t>college</w:t>
      </w:r>
      <w:r w:rsidR="00A81CC8" w:rsidRPr="00546322">
        <w:t xml:space="preserve"> stel</w:t>
      </w:r>
      <w:r w:rsidR="00B12012" w:rsidRPr="00546322">
        <w:t>t</w:t>
      </w:r>
      <w:r w:rsidR="00A81CC8" w:rsidRPr="00546322">
        <w:t xml:space="preserve"> de aanvrager hiervan schriftelijk in kennis.</w:t>
      </w:r>
    </w:p>
    <w:p w14:paraId="3D796B85" w14:textId="77777777" w:rsidR="00AC5D75" w:rsidRPr="00546322" w:rsidRDefault="00AC5D75" w:rsidP="00A81CC8">
      <w:pPr>
        <w:pStyle w:val="Geenafstand"/>
      </w:pPr>
    </w:p>
    <w:p w14:paraId="1CAC293B" w14:textId="3979A362" w:rsidR="00AC5D75" w:rsidRPr="00546322" w:rsidRDefault="00D52924" w:rsidP="00A81CC8">
      <w:pPr>
        <w:pStyle w:val="Geenafstand"/>
        <w:rPr>
          <w:b/>
          <w:bCs/>
        </w:rPr>
      </w:pPr>
      <w:r w:rsidRPr="00546322">
        <w:rPr>
          <w:b/>
          <w:bCs/>
        </w:rPr>
        <w:t xml:space="preserve">Artikel </w:t>
      </w:r>
      <w:r w:rsidR="00B25823" w:rsidRPr="00546322">
        <w:rPr>
          <w:b/>
          <w:bCs/>
        </w:rPr>
        <w:t>6</w:t>
      </w:r>
      <w:r w:rsidR="007C5663" w:rsidRPr="00546322">
        <w:rPr>
          <w:b/>
          <w:bCs/>
        </w:rPr>
        <w:t>.</w:t>
      </w:r>
      <w:r w:rsidRPr="00546322">
        <w:rPr>
          <w:b/>
          <w:bCs/>
        </w:rPr>
        <w:t xml:space="preserve"> Ingangsdatum voorziening</w:t>
      </w:r>
    </w:p>
    <w:p w14:paraId="0ED32A12" w14:textId="46B75F1E" w:rsidR="00A81CC8" w:rsidRPr="00546322" w:rsidRDefault="000C0056" w:rsidP="00A81CC8">
      <w:pPr>
        <w:pStyle w:val="Geenafstand"/>
      </w:pPr>
      <w:r w:rsidRPr="00546322">
        <w:t xml:space="preserve">Als </w:t>
      </w:r>
      <w:r w:rsidR="00A81CC8" w:rsidRPr="00546322">
        <w:t>een vervoersvoorziening wordt toegekend geldt deze:</w:t>
      </w:r>
    </w:p>
    <w:p w14:paraId="5601AA1D" w14:textId="4C36A20E" w:rsidR="00A81CC8" w:rsidRPr="00546322" w:rsidRDefault="00A81CC8" w:rsidP="00423DD0">
      <w:pPr>
        <w:pStyle w:val="Geenafstand"/>
      </w:pPr>
      <w:r w:rsidRPr="00546322">
        <w:lastRenderedPageBreak/>
        <w:t xml:space="preserve">a. wanneer het een </w:t>
      </w:r>
      <w:r w:rsidR="001C7C4E" w:rsidRPr="00546322">
        <w:t xml:space="preserve">vergoeding </w:t>
      </w:r>
      <w:r w:rsidRPr="00546322">
        <w:t xml:space="preserve">betreft, met ingang van de verzochte datum, </w:t>
      </w:r>
      <w:r w:rsidR="00AB3372" w:rsidRPr="00546322">
        <w:t>waarbij</w:t>
      </w:r>
      <w:r w:rsidRPr="00546322">
        <w:t xml:space="preserve"> de datum niet ligt vóór de datum van ontvangst van de aanvraag;</w:t>
      </w:r>
    </w:p>
    <w:p w14:paraId="18E7EF82" w14:textId="11AE937B" w:rsidR="00A81CC8" w:rsidRPr="00546322" w:rsidRDefault="00A81CC8" w:rsidP="00423DD0">
      <w:pPr>
        <w:pStyle w:val="Geenafstand"/>
      </w:pPr>
      <w:r w:rsidRPr="00546322">
        <w:t>b. wanneer het aanbieding van aangepast vervoer betreft, met ingang van een datum die zo mogelijk aansluit bij de verzochte datum.</w:t>
      </w:r>
    </w:p>
    <w:p w14:paraId="0B2A0023" w14:textId="77777777" w:rsidR="00BA16A5" w:rsidRPr="00546322" w:rsidRDefault="00BA16A5" w:rsidP="00BA16A5">
      <w:pPr>
        <w:pStyle w:val="Geenafstand"/>
      </w:pPr>
    </w:p>
    <w:p w14:paraId="7CD775A0" w14:textId="0A2E102B" w:rsidR="00BA16A5" w:rsidRPr="00546322" w:rsidRDefault="00BA16A5" w:rsidP="00BA16A5">
      <w:pPr>
        <w:pStyle w:val="Geenafstand"/>
        <w:rPr>
          <w:b/>
          <w:bCs/>
        </w:rPr>
      </w:pPr>
      <w:r w:rsidRPr="00546322">
        <w:rPr>
          <w:b/>
          <w:bCs/>
        </w:rPr>
        <w:t xml:space="preserve">Artikel </w:t>
      </w:r>
      <w:r w:rsidR="00246FC6" w:rsidRPr="00546322">
        <w:rPr>
          <w:b/>
          <w:bCs/>
        </w:rPr>
        <w:t>7</w:t>
      </w:r>
      <w:r w:rsidR="007C5663" w:rsidRPr="00546322">
        <w:rPr>
          <w:b/>
          <w:bCs/>
        </w:rPr>
        <w:t>.</w:t>
      </w:r>
      <w:r w:rsidRPr="00546322">
        <w:rPr>
          <w:b/>
          <w:bCs/>
        </w:rPr>
        <w:t xml:space="preserve"> Besluit</w:t>
      </w:r>
    </w:p>
    <w:p w14:paraId="0D08D219" w14:textId="6D7AECDE" w:rsidR="008B3B96" w:rsidRPr="00546322" w:rsidRDefault="00BA16A5" w:rsidP="00BA16A5">
      <w:pPr>
        <w:pStyle w:val="Geenafstand"/>
        <w:rPr>
          <w:rFonts w:cs="Arial"/>
          <w:szCs w:val="20"/>
        </w:rPr>
      </w:pPr>
      <w:r w:rsidRPr="00546322">
        <w:rPr>
          <w:rFonts w:cs="Arial"/>
          <w:szCs w:val="20"/>
        </w:rPr>
        <w:t xml:space="preserve">1. Het </w:t>
      </w:r>
      <w:r w:rsidR="00AF02B5">
        <w:rPr>
          <w:rFonts w:cs="Arial"/>
          <w:szCs w:val="20"/>
        </w:rPr>
        <w:t>college</w:t>
      </w:r>
      <w:r w:rsidRPr="00546322">
        <w:rPr>
          <w:rFonts w:cs="Arial"/>
          <w:szCs w:val="20"/>
        </w:rPr>
        <w:t xml:space="preserve"> bepaalt bij de toekenning van de vervoersvoorziening de wijze en het tijdstip van de verstrekking, de uitbetaling, </w:t>
      </w:r>
      <w:r w:rsidR="00901590" w:rsidRPr="00546322">
        <w:rPr>
          <w:rFonts w:cs="Arial"/>
          <w:szCs w:val="20"/>
        </w:rPr>
        <w:t xml:space="preserve">en </w:t>
      </w:r>
      <w:r w:rsidRPr="00546322">
        <w:rPr>
          <w:rFonts w:cs="Arial"/>
          <w:szCs w:val="20"/>
        </w:rPr>
        <w:t>de tijdsduur van de toegekende vervoersvoorziening.</w:t>
      </w:r>
    </w:p>
    <w:p w14:paraId="794A418A" w14:textId="4A22D322" w:rsidR="00BA16A5" w:rsidRPr="00546322" w:rsidRDefault="000C126B" w:rsidP="00BA16A5">
      <w:pPr>
        <w:pStyle w:val="Geenafstand"/>
        <w:rPr>
          <w:rFonts w:cs="Arial"/>
          <w:szCs w:val="20"/>
        </w:rPr>
      </w:pPr>
      <w:r w:rsidRPr="00546322">
        <w:rPr>
          <w:rFonts w:cs="Arial"/>
          <w:szCs w:val="20"/>
        </w:rPr>
        <w:t>[</w:t>
      </w:r>
      <w:r w:rsidRPr="00546322">
        <w:rPr>
          <w:rFonts w:cs="Arial"/>
          <w:i/>
          <w:iCs/>
          <w:szCs w:val="20"/>
        </w:rPr>
        <w:t xml:space="preserve">2. Het </w:t>
      </w:r>
      <w:r w:rsidR="00AF02B5">
        <w:rPr>
          <w:rFonts w:cs="Arial"/>
          <w:i/>
          <w:iCs/>
          <w:szCs w:val="20"/>
        </w:rPr>
        <w:t>college</w:t>
      </w:r>
      <w:r w:rsidRPr="00546322">
        <w:rPr>
          <w:rFonts w:cs="Arial"/>
          <w:i/>
          <w:iCs/>
          <w:szCs w:val="20"/>
        </w:rPr>
        <w:t xml:space="preserve"> </w:t>
      </w:r>
      <w:r w:rsidR="00782AC6" w:rsidRPr="00546322">
        <w:rPr>
          <w:rFonts w:cs="Arial"/>
          <w:i/>
          <w:iCs/>
          <w:szCs w:val="20"/>
        </w:rPr>
        <w:t xml:space="preserve">kent, als zij dat noodzakelijk acht, </w:t>
      </w:r>
      <w:r w:rsidR="00FB151A" w:rsidRPr="00546322">
        <w:rPr>
          <w:rFonts w:cs="Arial"/>
          <w:i/>
          <w:iCs/>
          <w:szCs w:val="20"/>
        </w:rPr>
        <w:t xml:space="preserve">een vervoerstraining toe en </w:t>
      </w:r>
      <w:r w:rsidR="0021306E" w:rsidRPr="00546322">
        <w:rPr>
          <w:rFonts w:cs="Arial"/>
          <w:i/>
          <w:iCs/>
          <w:szCs w:val="20"/>
        </w:rPr>
        <w:t>voegt als bijlage bij het besluit het vervoersontwikkelingsplan</w:t>
      </w:r>
      <w:r w:rsidR="006509C9">
        <w:rPr>
          <w:rFonts w:cs="Arial"/>
          <w:i/>
          <w:iCs/>
          <w:szCs w:val="20"/>
        </w:rPr>
        <w:t xml:space="preserve"> toe</w:t>
      </w:r>
      <w:r w:rsidR="0021306E" w:rsidRPr="00546322">
        <w:rPr>
          <w:rFonts w:cs="Arial"/>
          <w:i/>
          <w:iCs/>
          <w:szCs w:val="20"/>
        </w:rPr>
        <w:t>.</w:t>
      </w:r>
      <w:r w:rsidR="0021306E" w:rsidRPr="00546322">
        <w:rPr>
          <w:rFonts w:cs="Arial"/>
          <w:szCs w:val="20"/>
        </w:rPr>
        <w:t>]</w:t>
      </w:r>
      <w:r w:rsidR="00BA16A5" w:rsidRPr="00546322">
        <w:rPr>
          <w:rFonts w:cs="Arial"/>
          <w:szCs w:val="20"/>
        </w:rPr>
        <w:t xml:space="preserve"> </w:t>
      </w:r>
    </w:p>
    <w:p w14:paraId="30C1347C" w14:textId="5E9C3C25" w:rsidR="00BA16A5" w:rsidRPr="00546322" w:rsidRDefault="008353BA" w:rsidP="00BA16A5">
      <w:pPr>
        <w:pStyle w:val="Geenafstand"/>
        <w:rPr>
          <w:rFonts w:cs="Arial"/>
          <w:szCs w:val="20"/>
        </w:rPr>
      </w:pPr>
      <w:r w:rsidRPr="00546322">
        <w:rPr>
          <w:rFonts w:cs="Arial"/>
          <w:szCs w:val="20"/>
        </w:rPr>
        <w:t>3</w:t>
      </w:r>
      <w:r w:rsidR="00BA16A5" w:rsidRPr="00546322">
        <w:rPr>
          <w:rFonts w:cs="Arial"/>
          <w:szCs w:val="20"/>
        </w:rPr>
        <w:t xml:space="preserve">. Het </w:t>
      </w:r>
      <w:r w:rsidR="00AF02B5">
        <w:rPr>
          <w:rFonts w:cs="Arial"/>
          <w:szCs w:val="20"/>
        </w:rPr>
        <w:t>college</w:t>
      </w:r>
      <w:r w:rsidR="00BA16A5" w:rsidRPr="00546322">
        <w:rPr>
          <w:rFonts w:cs="Arial"/>
          <w:szCs w:val="20"/>
        </w:rPr>
        <w:t xml:space="preserve"> kan aan de toekenning van een vervoersvoorziening nadere voorwaarden verbinden. </w:t>
      </w:r>
    </w:p>
    <w:p w14:paraId="0EE690AE" w14:textId="77777777" w:rsidR="00110C2D" w:rsidRPr="00546322" w:rsidRDefault="00110C2D" w:rsidP="00311A52">
      <w:pPr>
        <w:pStyle w:val="Geenafstand"/>
        <w:rPr>
          <w:rFonts w:cs="Arial"/>
          <w:b/>
          <w:szCs w:val="20"/>
        </w:rPr>
      </w:pPr>
    </w:p>
    <w:p w14:paraId="5EC4646C" w14:textId="671E241E" w:rsidR="00110C2D" w:rsidRPr="00546322" w:rsidRDefault="007C5663" w:rsidP="00311A52">
      <w:pPr>
        <w:pStyle w:val="Geenafstand"/>
        <w:rPr>
          <w:rFonts w:cs="Arial"/>
          <w:b/>
          <w:szCs w:val="20"/>
        </w:rPr>
      </w:pPr>
      <w:r w:rsidRPr="00546322">
        <w:rPr>
          <w:rFonts w:cs="Arial"/>
          <w:b/>
          <w:szCs w:val="20"/>
        </w:rPr>
        <w:t>Hoofdstuk 3.</w:t>
      </w:r>
      <w:r w:rsidR="00110C2D" w:rsidRPr="00546322">
        <w:rPr>
          <w:rFonts w:cs="Arial"/>
          <w:b/>
          <w:szCs w:val="20"/>
        </w:rPr>
        <w:t xml:space="preserve"> </w:t>
      </w:r>
      <w:r w:rsidR="00647BAB" w:rsidRPr="00546322">
        <w:rPr>
          <w:rFonts w:cs="Arial"/>
          <w:b/>
          <w:szCs w:val="20"/>
        </w:rPr>
        <w:t>Beoordelingscriteria</w:t>
      </w:r>
    </w:p>
    <w:p w14:paraId="6A2E1835" w14:textId="77777777" w:rsidR="00110C2D" w:rsidRPr="00546322" w:rsidRDefault="00110C2D" w:rsidP="00311A52">
      <w:pPr>
        <w:pStyle w:val="Geenafstand"/>
        <w:rPr>
          <w:rFonts w:cs="Arial"/>
          <w:b/>
          <w:szCs w:val="20"/>
        </w:rPr>
      </w:pPr>
    </w:p>
    <w:p w14:paraId="37680EA0" w14:textId="79B53532" w:rsidR="00771818" w:rsidRPr="00546322" w:rsidRDefault="00614AA3" w:rsidP="00311A52">
      <w:pPr>
        <w:pStyle w:val="Geenafstand"/>
        <w:rPr>
          <w:rFonts w:cs="Arial"/>
          <w:szCs w:val="20"/>
        </w:rPr>
      </w:pPr>
      <w:r w:rsidRPr="00546322">
        <w:rPr>
          <w:rFonts w:cs="Arial"/>
          <w:b/>
          <w:szCs w:val="20"/>
        </w:rPr>
        <w:t xml:space="preserve">Artikel </w:t>
      </w:r>
      <w:r w:rsidR="00414956" w:rsidRPr="00546322">
        <w:rPr>
          <w:rFonts w:cs="Arial"/>
          <w:b/>
          <w:szCs w:val="20"/>
        </w:rPr>
        <w:t>8.</w:t>
      </w:r>
      <w:r w:rsidRPr="00546322">
        <w:rPr>
          <w:rFonts w:cs="Arial"/>
          <w:b/>
          <w:szCs w:val="20"/>
        </w:rPr>
        <w:t xml:space="preserve"> </w:t>
      </w:r>
      <w:r w:rsidR="00B562D4" w:rsidRPr="00546322">
        <w:rPr>
          <w:rFonts w:cs="Arial"/>
          <w:b/>
          <w:szCs w:val="20"/>
        </w:rPr>
        <w:t xml:space="preserve">Algemene </w:t>
      </w:r>
      <w:r w:rsidR="004F1A78" w:rsidRPr="00546322">
        <w:rPr>
          <w:rFonts w:cs="Arial"/>
          <w:b/>
          <w:szCs w:val="20"/>
        </w:rPr>
        <w:t>bepalingen</w:t>
      </w:r>
    </w:p>
    <w:p w14:paraId="1D692964" w14:textId="0030D26F" w:rsidR="00771818" w:rsidRPr="00546322" w:rsidRDefault="00771818" w:rsidP="00311A52">
      <w:pPr>
        <w:pStyle w:val="Geenafstand"/>
        <w:rPr>
          <w:rFonts w:cs="Arial"/>
          <w:szCs w:val="20"/>
        </w:rPr>
      </w:pPr>
      <w:r w:rsidRPr="00546322">
        <w:rPr>
          <w:rFonts w:cs="Arial"/>
          <w:szCs w:val="20"/>
        </w:rPr>
        <w:t>1. De bepalingen in deze verordening laten onverlet de verantwoordelijkheid van de ouders</w:t>
      </w:r>
      <w:r w:rsidR="00171D69" w:rsidRPr="00546322">
        <w:rPr>
          <w:rFonts w:cs="Arial"/>
          <w:szCs w:val="20"/>
        </w:rPr>
        <w:t xml:space="preserve"> </w:t>
      </w:r>
      <w:r w:rsidRPr="00546322">
        <w:rPr>
          <w:rFonts w:cs="Arial"/>
          <w:szCs w:val="20"/>
        </w:rPr>
        <w:t>voor het schoolbezoek van hun kinderen.</w:t>
      </w:r>
    </w:p>
    <w:p w14:paraId="0A648174" w14:textId="10FD85DB" w:rsidR="00552E8A" w:rsidRPr="00546322" w:rsidRDefault="00771818" w:rsidP="00311A52">
      <w:pPr>
        <w:pStyle w:val="Geenafstand"/>
        <w:rPr>
          <w:rFonts w:cs="Arial"/>
          <w:szCs w:val="20"/>
        </w:rPr>
      </w:pPr>
      <w:r w:rsidRPr="00546322">
        <w:rPr>
          <w:rFonts w:cs="Arial"/>
          <w:szCs w:val="20"/>
        </w:rPr>
        <w:t>2</w:t>
      </w:r>
      <w:r w:rsidR="00614AA3" w:rsidRPr="00546322">
        <w:rPr>
          <w:rFonts w:cs="Arial"/>
          <w:szCs w:val="20"/>
        </w:rPr>
        <w:t>.</w:t>
      </w:r>
      <w:r w:rsidR="00986384" w:rsidRPr="00546322">
        <w:rPr>
          <w:rFonts w:cs="Arial"/>
          <w:szCs w:val="20"/>
        </w:rPr>
        <w:t xml:space="preserve"> </w:t>
      </w:r>
      <w:r w:rsidR="00614AA3" w:rsidRPr="00546322">
        <w:rPr>
          <w:rFonts w:cs="Arial"/>
          <w:szCs w:val="20"/>
        </w:rPr>
        <w:t xml:space="preserve">Ten behoeve van het schoolbezoek </w:t>
      </w:r>
      <w:r w:rsidR="004C5C86" w:rsidRPr="00546322">
        <w:rPr>
          <w:rFonts w:cs="Arial"/>
          <w:szCs w:val="20"/>
        </w:rPr>
        <w:t>van een leerling die zijn woning heeft in de gemeente</w:t>
      </w:r>
      <w:r w:rsidR="00C91908" w:rsidRPr="00546322">
        <w:rPr>
          <w:rFonts w:cs="Arial"/>
          <w:szCs w:val="20"/>
        </w:rPr>
        <w:t>,</w:t>
      </w:r>
      <w:r w:rsidR="004C5C86" w:rsidRPr="00546322">
        <w:rPr>
          <w:rFonts w:cs="Arial"/>
          <w:szCs w:val="20"/>
        </w:rPr>
        <w:t xml:space="preserve"> </w:t>
      </w:r>
      <w:r w:rsidR="00340AD1" w:rsidRPr="00546322">
        <w:rPr>
          <w:rFonts w:cs="Arial"/>
          <w:szCs w:val="20"/>
        </w:rPr>
        <w:t>ken</w:t>
      </w:r>
      <w:r w:rsidR="002E7A9B" w:rsidRPr="00546322">
        <w:rPr>
          <w:rFonts w:cs="Arial"/>
          <w:szCs w:val="20"/>
        </w:rPr>
        <w:t>t</w:t>
      </w:r>
      <w:r w:rsidR="00340AD1" w:rsidRPr="00546322">
        <w:rPr>
          <w:rFonts w:cs="Arial"/>
          <w:szCs w:val="20"/>
        </w:rPr>
        <w:t xml:space="preserve"> </w:t>
      </w:r>
      <w:r w:rsidR="002E7A9B" w:rsidRPr="00546322">
        <w:rPr>
          <w:rFonts w:cs="Arial"/>
          <w:szCs w:val="20"/>
        </w:rPr>
        <w:t xml:space="preserve">het </w:t>
      </w:r>
      <w:r w:rsidR="00AF02B5">
        <w:rPr>
          <w:rFonts w:cs="Arial"/>
          <w:szCs w:val="20"/>
        </w:rPr>
        <w:t>college</w:t>
      </w:r>
      <w:r w:rsidR="00614AA3" w:rsidRPr="00546322">
        <w:rPr>
          <w:rFonts w:cs="Arial"/>
          <w:szCs w:val="20"/>
        </w:rPr>
        <w:t xml:space="preserve"> aan de ouders</w:t>
      </w:r>
      <w:r w:rsidR="00762EB4" w:rsidRPr="00546322">
        <w:rPr>
          <w:rFonts w:cs="Arial"/>
          <w:szCs w:val="20"/>
        </w:rPr>
        <w:t xml:space="preserve"> of </w:t>
      </w:r>
      <w:r w:rsidR="001515A2" w:rsidRPr="00546322">
        <w:rPr>
          <w:rFonts w:cs="Arial"/>
          <w:szCs w:val="20"/>
        </w:rPr>
        <w:t>de meerderjarige leerling</w:t>
      </w:r>
      <w:r w:rsidR="00614AA3" w:rsidRPr="00546322">
        <w:rPr>
          <w:rFonts w:cs="Arial"/>
          <w:szCs w:val="20"/>
        </w:rPr>
        <w:t xml:space="preserve"> op aanvraag een vervoersvoorziening toe met inachtneming van het bepaalde in deze verordening.</w:t>
      </w:r>
      <w:r w:rsidR="005722E4" w:rsidRPr="00546322">
        <w:rPr>
          <w:rFonts w:cs="Arial"/>
          <w:szCs w:val="20"/>
        </w:rPr>
        <w:t xml:space="preserve"> Hierbij vormt de goedkoopst passende vervoersvoorziening het uitgangspunt.</w:t>
      </w:r>
    </w:p>
    <w:p w14:paraId="781DB2FC" w14:textId="7C8DA6AB" w:rsidR="006E67FC" w:rsidRPr="00546322" w:rsidRDefault="00374E57" w:rsidP="00311A52">
      <w:pPr>
        <w:pStyle w:val="Geenafstand"/>
        <w:rPr>
          <w:rFonts w:cs="Arial"/>
          <w:szCs w:val="20"/>
        </w:rPr>
      </w:pPr>
      <w:r w:rsidRPr="00546322">
        <w:rPr>
          <w:rFonts w:cs="Arial"/>
          <w:szCs w:val="20"/>
        </w:rPr>
        <w:t>3. De verantwoordelijkheid om als dat nodig is te zorgen voor een begeleider berust bij ouders</w:t>
      </w:r>
      <w:r w:rsidR="00A31B15" w:rsidRPr="00546322">
        <w:rPr>
          <w:rFonts w:cs="Arial"/>
          <w:szCs w:val="20"/>
        </w:rPr>
        <w:t>,</w:t>
      </w:r>
      <w:r w:rsidR="00522372" w:rsidRPr="00546322">
        <w:t xml:space="preserve"> </w:t>
      </w:r>
      <w:r w:rsidR="00522372" w:rsidRPr="00546322">
        <w:rPr>
          <w:rFonts w:cs="Arial"/>
          <w:szCs w:val="20"/>
        </w:rPr>
        <w:t xml:space="preserve">tenzij naar het oordeel van het </w:t>
      </w:r>
      <w:r w:rsidR="00AF02B5">
        <w:rPr>
          <w:rFonts w:cs="Arial"/>
          <w:szCs w:val="20"/>
        </w:rPr>
        <w:t>college</w:t>
      </w:r>
      <w:r w:rsidR="00522372" w:rsidRPr="00546322">
        <w:rPr>
          <w:rFonts w:cs="Arial"/>
          <w:szCs w:val="20"/>
        </w:rPr>
        <w:t xml:space="preserve"> </w:t>
      </w:r>
      <w:r w:rsidR="00EA0142" w:rsidRPr="00546322">
        <w:rPr>
          <w:rFonts w:cs="Arial"/>
          <w:szCs w:val="20"/>
        </w:rPr>
        <w:t xml:space="preserve">voldoende </w:t>
      </w:r>
      <w:r w:rsidR="00522372" w:rsidRPr="00546322">
        <w:rPr>
          <w:rFonts w:cs="Arial"/>
          <w:szCs w:val="20"/>
        </w:rPr>
        <w:t>is aangetoond dat begeleiding van de leerling door de ouders of anderen uit hun netwerk onmogelijk is dan wel tot ernstige benadeling van het gezin zal leiden</w:t>
      </w:r>
      <w:r w:rsidRPr="00546322">
        <w:rPr>
          <w:rFonts w:cs="Arial"/>
          <w:szCs w:val="20"/>
        </w:rPr>
        <w:t>.</w:t>
      </w:r>
    </w:p>
    <w:p w14:paraId="5D2FD458" w14:textId="1B28B93C" w:rsidR="0076508B" w:rsidRPr="00546322" w:rsidRDefault="00374E57" w:rsidP="00311A52">
      <w:pPr>
        <w:pStyle w:val="Geenafstand"/>
        <w:rPr>
          <w:rFonts w:cs="Arial"/>
          <w:szCs w:val="20"/>
        </w:rPr>
      </w:pPr>
      <w:r w:rsidRPr="00546322">
        <w:rPr>
          <w:rFonts w:cs="Arial"/>
          <w:szCs w:val="20"/>
        </w:rPr>
        <w:t>4</w:t>
      </w:r>
      <w:r w:rsidR="004632D9" w:rsidRPr="00546322">
        <w:rPr>
          <w:rFonts w:cs="Arial"/>
          <w:szCs w:val="20"/>
        </w:rPr>
        <w:t>. De verantwoordelijkheid voor het gedrag van de minderjarige leerling gedurende het verblijf van de leerling in het aangepast vervoer berust bij de ouders.</w:t>
      </w:r>
    </w:p>
    <w:p w14:paraId="5640C3FA" w14:textId="24A14514" w:rsidR="002D0828" w:rsidRPr="00546322" w:rsidRDefault="00374E57" w:rsidP="00A60DDB">
      <w:pPr>
        <w:pStyle w:val="Geenafstand"/>
        <w:rPr>
          <w:rFonts w:cs="Arial"/>
          <w:szCs w:val="20"/>
        </w:rPr>
      </w:pPr>
      <w:r w:rsidRPr="00546322">
        <w:rPr>
          <w:rFonts w:cs="Arial"/>
          <w:szCs w:val="20"/>
        </w:rPr>
        <w:t>5</w:t>
      </w:r>
      <w:r w:rsidR="00EF576B" w:rsidRPr="00546322">
        <w:rPr>
          <w:rFonts w:cs="Arial"/>
          <w:szCs w:val="20"/>
        </w:rPr>
        <w:t xml:space="preserve">. Bij de keuze voor de te </w:t>
      </w:r>
      <w:r w:rsidR="006C1F6B" w:rsidRPr="00546322">
        <w:rPr>
          <w:rFonts w:cs="Arial"/>
          <w:szCs w:val="20"/>
        </w:rPr>
        <w:t>verstrekken vervoersvoorziening wordt achtereenvolgens beoordeeld of vervoer</w:t>
      </w:r>
      <w:r w:rsidR="00360E8F" w:rsidRPr="00546322">
        <w:rPr>
          <w:rFonts w:cs="Arial"/>
          <w:szCs w:val="20"/>
        </w:rPr>
        <w:t>, al dan niet met begeleiding,</w:t>
      </w:r>
      <w:r w:rsidR="006C1F6B" w:rsidRPr="00546322">
        <w:rPr>
          <w:rFonts w:cs="Arial"/>
          <w:szCs w:val="20"/>
        </w:rPr>
        <w:t xml:space="preserve"> mogelijk is:</w:t>
      </w:r>
    </w:p>
    <w:p w14:paraId="125A19EF" w14:textId="5B3DB150" w:rsidR="006C1F6B" w:rsidRPr="00546322" w:rsidRDefault="006C1F6B" w:rsidP="00A60DDB">
      <w:pPr>
        <w:pStyle w:val="Geenafstand"/>
        <w:rPr>
          <w:rFonts w:cs="Arial"/>
          <w:szCs w:val="20"/>
        </w:rPr>
      </w:pPr>
      <w:r w:rsidRPr="00546322">
        <w:rPr>
          <w:rFonts w:cs="Arial"/>
          <w:szCs w:val="20"/>
        </w:rPr>
        <w:tab/>
        <w:t>a. per fiets</w:t>
      </w:r>
      <w:r w:rsidR="00360E8F" w:rsidRPr="00546322">
        <w:rPr>
          <w:rFonts w:cs="Arial"/>
          <w:szCs w:val="20"/>
        </w:rPr>
        <w:t>;</w:t>
      </w:r>
    </w:p>
    <w:p w14:paraId="1E34FBDE" w14:textId="78DD63C3" w:rsidR="00360E8F" w:rsidRPr="00546322" w:rsidRDefault="0081272C" w:rsidP="00A60DDB">
      <w:pPr>
        <w:pStyle w:val="Geenafstand"/>
        <w:rPr>
          <w:rFonts w:cs="Arial"/>
          <w:szCs w:val="20"/>
        </w:rPr>
      </w:pPr>
      <w:r w:rsidRPr="00546322">
        <w:rPr>
          <w:rFonts w:cs="Arial"/>
          <w:szCs w:val="20"/>
        </w:rPr>
        <w:tab/>
        <w:t>b. per openbaar vervoer;</w:t>
      </w:r>
    </w:p>
    <w:p w14:paraId="0F40D2FF" w14:textId="129024F7" w:rsidR="0081272C" w:rsidRPr="00546322" w:rsidRDefault="0081272C" w:rsidP="00A60DDB">
      <w:pPr>
        <w:pStyle w:val="Geenafstand"/>
        <w:rPr>
          <w:rFonts w:cs="Arial"/>
          <w:szCs w:val="20"/>
        </w:rPr>
      </w:pPr>
      <w:r w:rsidRPr="00546322">
        <w:rPr>
          <w:rFonts w:cs="Arial"/>
          <w:szCs w:val="20"/>
        </w:rPr>
        <w:tab/>
        <w:t>c. met eigen vervoer;</w:t>
      </w:r>
    </w:p>
    <w:p w14:paraId="212D1901" w14:textId="34CE86BD" w:rsidR="0081272C" w:rsidRPr="00546322" w:rsidRDefault="0081272C" w:rsidP="00A60DDB">
      <w:pPr>
        <w:pStyle w:val="Geenafstand"/>
        <w:rPr>
          <w:rFonts w:cs="Arial"/>
          <w:szCs w:val="20"/>
        </w:rPr>
      </w:pPr>
      <w:r w:rsidRPr="00546322">
        <w:rPr>
          <w:rFonts w:cs="Arial"/>
          <w:szCs w:val="20"/>
        </w:rPr>
        <w:tab/>
        <w:t>d. met aangepast vervoer.</w:t>
      </w:r>
    </w:p>
    <w:p w14:paraId="5CC544BF" w14:textId="77777777" w:rsidR="008F704E" w:rsidRPr="00546322" w:rsidRDefault="008F704E" w:rsidP="00311A52">
      <w:pPr>
        <w:pStyle w:val="Geenafstand"/>
        <w:rPr>
          <w:rFonts w:cs="Arial"/>
          <w:kern w:val="32"/>
          <w:szCs w:val="20"/>
        </w:rPr>
      </w:pPr>
      <w:bookmarkStart w:id="1" w:name="_Hlk39615338"/>
    </w:p>
    <w:p w14:paraId="751A2E92" w14:textId="4A1A9E30" w:rsidR="00752C20" w:rsidRPr="00546322" w:rsidRDefault="00E26021" w:rsidP="00311A52">
      <w:pPr>
        <w:pStyle w:val="Geenafstand"/>
        <w:rPr>
          <w:rFonts w:cs="Arial"/>
          <w:b/>
          <w:bCs/>
          <w:kern w:val="32"/>
          <w:szCs w:val="20"/>
        </w:rPr>
      </w:pPr>
      <w:r w:rsidRPr="00546322">
        <w:rPr>
          <w:rFonts w:cs="Arial"/>
          <w:b/>
          <w:bCs/>
          <w:kern w:val="32"/>
          <w:szCs w:val="20"/>
        </w:rPr>
        <w:t xml:space="preserve">Artikel </w:t>
      </w:r>
      <w:r w:rsidR="000F0A3F" w:rsidRPr="00546322">
        <w:rPr>
          <w:rFonts w:cs="Arial"/>
          <w:b/>
          <w:bCs/>
          <w:kern w:val="32"/>
          <w:szCs w:val="20"/>
        </w:rPr>
        <w:t>9</w:t>
      </w:r>
      <w:r w:rsidR="00DD4BCE" w:rsidRPr="00546322">
        <w:rPr>
          <w:rFonts w:cs="Arial"/>
          <w:b/>
          <w:bCs/>
          <w:kern w:val="32"/>
          <w:szCs w:val="20"/>
        </w:rPr>
        <w:t>.</w:t>
      </w:r>
      <w:r w:rsidRPr="00546322">
        <w:rPr>
          <w:rFonts w:cs="Arial"/>
          <w:b/>
          <w:bCs/>
          <w:kern w:val="32"/>
          <w:szCs w:val="20"/>
        </w:rPr>
        <w:t xml:space="preserve"> Afwijzing</w:t>
      </w:r>
      <w:r w:rsidR="008E73A9" w:rsidRPr="00546322">
        <w:rPr>
          <w:rFonts w:cs="Arial"/>
          <w:b/>
          <w:bCs/>
          <w:kern w:val="32"/>
          <w:szCs w:val="20"/>
        </w:rPr>
        <w:t>s</w:t>
      </w:r>
      <w:r w:rsidR="00752C20" w:rsidRPr="00546322">
        <w:rPr>
          <w:rFonts w:cs="Arial"/>
          <w:b/>
          <w:bCs/>
          <w:kern w:val="32"/>
          <w:szCs w:val="20"/>
        </w:rPr>
        <w:t>gronden</w:t>
      </w:r>
    </w:p>
    <w:p w14:paraId="192EBDEE" w14:textId="6435FC90" w:rsidR="00170816" w:rsidRPr="00546322" w:rsidRDefault="00D70B33" w:rsidP="00546322">
      <w:pPr>
        <w:pStyle w:val="Geenafstand"/>
        <w:rPr>
          <w:rFonts w:cs="Arial"/>
          <w:kern w:val="32"/>
          <w:szCs w:val="20"/>
        </w:rPr>
      </w:pPr>
      <w:r w:rsidRPr="00546322">
        <w:rPr>
          <w:rFonts w:cs="Arial"/>
          <w:kern w:val="32"/>
          <w:szCs w:val="20"/>
        </w:rPr>
        <w:t xml:space="preserve">1. </w:t>
      </w:r>
      <w:r w:rsidR="00752C20" w:rsidRPr="00546322">
        <w:rPr>
          <w:rFonts w:cs="Arial"/>
          <w:kern w:val="32"/>
          <w:szCs w:val="20"/>
        </w:rPr>
        <w:t xml:space="preserve">Geen vervoersvoorziening wordt toegekend </w:t>
      </w:r>
      <w:r w:rsidR="00985CB9" w:rsidRPr="00546322">
        <w:rPr>
          <w:rFonts w:cs="Arial"/>
          <w:kern w:val="32"/>
          <w:szCs w:val="20"/>
        </w:rPr>
        <w:t xml:space="preserve">als de afstand </w:t>
      </w:r>
      <w:r w:rsidR="00960686">
        <w:t>van</w:t>
      </w:r>
      <w:r w:rsidR="0005535A" w:rsidRPr="00546322">
        <w:t xml:space="preserve"> de woning</w:t>
      </w:r>
      <w:r w:rsidR="00457505">
        <w:t xml:space="preserve"> </w:t>
      </w:r>
      <w:r w:rsidR="00965498" w:rsidRPr="00546322">
        <w:rPr>
          <w:rFonts w:cs="Arial"/>
          <w:kern w:val="32"/>
          <w:szCs w:val="20"/>
        </w:rPr>
        <w:t xml:space="preserve">tot de </w:t>
      </w:r>
      <w:r w:rsidR="00794618" w:rsidRPr="00546322">
        <w:rPr>
          <w:rFonts w:cs="Arial"/>
          <w:kern w:val="32"/>
          <w:szCs w:val="20"/>
        </w:rPr>
        <w:t xml:space="preserve">dichtstbijzijnde toegankelijke school </w:t>
      </w:r>
      <w:r w:rsidR="00985CB9" w:rsidRPr="00546322">
        <w:rPr>
          <w:rFonts w:cs="Arial"/>
          <w:kern w:val="32"/>
          <w:szCs w:val="20"/>
        </w:rPr>
        <w:t xml:space="preserve">kleiner is dan </w:t>
      </w:r>
      <w:r w:rsidR="009D7F15" w:rsidRPr="00546322">
        <w:rPr>
          <w:rFonts w:cs="Arial"/>
          <w:b/>
          <w:bCs/>
          <w:kern w:val="32"/>
          <w:szCs w:val="20"/>
        </w:rPr>
        <w:t>[(</w:t>
      </w:r>
      <w:r w:rsidR="00AA78BF" w:rsidRPr="00546322">
        <w:rPr>
          <w:rFonts w:cs="Arial"/>
          <w:b/>
          <w:bCs/>
          <w:kern w:val="32"/>
          <w:szCs w:val="20"/>
        </w:rPr>
        <w:t>6</w:t>
      </w:r>
      <w:r w:rsidR="00C5161B" w:rsidRPr="00546322">
        <w:rPr>
          <w:rFonts w:cs="Arial"/>
          <w:b/>
          <w:bCs/>
          <w:kern w:val="32"/>
          <w:szCs w:val="20"/>
        </w:rPr>
        <w:t>)</w:t>
      </w:r>
      <w:r w:rsidR="009D7F15" w:rsidRPr="00546322">
        <w:rPr>
          <w:rFonts w:cs="Arial"/>
          <w:b/>
          <w:bCs/>
          <w:kern w:val="32"/>
          <w:szCs w:val="20"/>
        </w:rPr>
        <w:t>]</w:t>
      </w:r>
      <w:r w:rsidR="00AA78BF" w:rsidRPr="00546322">
        <w:rPr>
          <w:rFonts w:cs="Arial"/>
          <w:kern w:val="32"/>
          <w:szCs w:val="20"/>
        </w:rPr>
        <w:t xml:space="preserve"> km. </w:t>
      </w:r>
      <w:r w:rsidR="00170816" w:rsidRPr="00546322">
        <w:rPr>
          <w:rFonts w:cs="Arial"/>
          <w:kern w:val="32"/>
        </w:rPr>
        <w:t xml:space="preserve">Deze grens geldt niet voor </w:t>
      </w:r>
      <w:r w:rsidR="00CC7DDB">
        <w:rPr>
          <w:rFonts w:cs="Arial"/>
          <w:kern w:val="32"/>
        </w:rPr>
        <w:t xml:space="preserve">gehandicapte </w:t>
      </w:r>
      <w:r w:rsidR="006629C3" w:rsidRPr="00546322">
        <w:rPr>
          <w:rFonts w:cs="Arial"/>
          <w:kern w:val="32"/>
        </w:rPr>
        <w:t>leerlingen</w:t>
      </w:r>
      <w:r w:rsidR="00170816" w:rsidRPr="00546322">
        <w:rPr>
          <w:rFonts w:cs="Arial"/>
          <w:kern w:val="32"/>
        </w:rPr>
        <w:t>.</w:t>
      </w:r>
    </w:p>
    <w:p w14:paraId="0403306E" w14:textId="5261704E" w:rsidR="007F43BE" w:rsidRPr="00546322" w:rsidRDefault="00EA52B0" w:rsidP="00311A52">
      <w:pPr>
        <w:pStyle w:val="Geenafstand"/>
        <w:rPr>
          <w:rFonts w:cs="Arial"/>
          <w:kern w:val="32"/>
        </w:rPr>
      </w:pPr>
      <w:r w:rsidRPr="00546322">
        <w:rPr>
          <w:rFonts w:cs="Arial"/>
          <w:kern w:val="32"/>
        </w:rPr>
        <w:t>2</w:t>
      </w:r>
      <w:r w:rsidR="00550931" w:rsidRPr="00546322">
        <w:rPr>
          <w:rFonts w:cs="Arial"/>
          <w:kern w:val="32"/>
        </w:rPr>
        <w:t xml:space="preserve">. </w:t>
      </w:r>
      <w:r w:rsidR="00D260AD" w:rsidRPr="00546322">
        <w:rPr>
          <w:rFonts w:cs="Arial"/>
          <w:kern w:val="32"/>
        </w:rPr>
        <w:t>Ge</w:t>
      </w:r>
      <w:r w:rsidR="00D51017" w:rsidRPr="00546322">
        <w:rPr>
          <w:rFonts w:cs="Arial"/>
          <w:kern w:val="32"/>
        </w:rPr>
        <w:t xml:space="preserve">en vervoersvoorziening </w:t>
      </w:r>
      <w:r w:rsidR="00D260AD" w:rsidRPr="00546322">
        <w:rPr>
          <w:rFonts w:cs="Arial"/>
          <w:kern w:val="32"/>
        </w:rPr>
        <w:t xml:space="preserve">wordt toegekend </w:t>
      </w:r>
      <w:r w:rsidR="00D51017" w:rsidRPr="00546322">
        <w:rPr>
          <w:rFonts w:cs="Arial"/>
          <w:kern w:val="32"/>
        </w:rPr>
        <w:t xml:space="preserve">voor het bezoeken van </w:t>
      </w:r>
      <w:r w:rsidR="00B50090" w:rsidRPr="00546322">
        <w:rPr>
          <w:rFonts w:cs="Arial"/>
          <w:kern w:val="32"/>
        </w:rPr>
        <w:t xml:space="preserve">het </w:t>
      </w:r>
      <w:r w:rsidR="00D51017" w:rsidRPr="00546322">
        <w:rPr>
          <w:rFonts w:cs="Arial"/>
          <w:kern w:val="32"/>
        </w:rPr>
        <w:t>voortgezet onderwijs</w:t>
      </w:r>
      <w:r w:rsidR="00B50090" w:rsidRPr="00546322">
        <w:rPr>
          <w:rFonts w:cs="Arial"/>
          <w:kern w:val="32"/>
        </w:rPr>
        <w:t>, tenzij</w:t>
      </w:r>
      <w:r w:rsidR="007F43BE" w:rsidRPr="00546322">
        <w:rPr>
          <w:rFonts w:cs="Arial"/>
          <w:kern w:val="32"/>
        </w:rPr>
        <w:t>:</w:t>
      </w:r>
      <w:r w:rsidR="00B50090" w:rsidRPr="00546322">
        <w:rPr>
          <w:rFonts w:cs="Arial"/>
          <w:kern w:val="32"/>
        </w:rPr>
        <w:t xml:space="preserve"> </w:t>
      </w:r>
    </w:p>
    <w:p w14:paraId="112DD4FE" w14:textId="36380B1C" w:rsidR="000E4086" w:rsidRPr="00546322" w:rsidRDefault="00B50090" w:rsidP="008C1708">
      <w:pPr>
        <w:pStyle w:val="Geenafstand"/>
        <w:numPr>
          <w:ilvl w:val="0"/>
          <w:numId w:val="54"/>
        </w:numPr>
        <w:rPr>
          <w:rFonts w:cs="Arial"/>
          <w:kern w:val="32"/>
        </w:rPr>
      </w:pPr>
      <w:r w:rsidRPr="00546322">
        <w:rPr>
          <w:rFonts w:cs="Arial"/>
          <w:kern w:val="32"/>
        </w:rPr>
        <w:t xml:space="preserve">er </w:t>
      </w:r>
      <w:r w:rsidR="00D51017" w:rsidRPr="00546322">
        <w:rPr>
          <w:rFonts w:cs="Arial"/>
          <w:kern w:val="32"/>
        </w:rPr>
        <w:t xml:space="preserve">sprake is van </w:t>
      </w:r>
      <w:r w:rsidR="002B5574" w:rsidRPr="00546322">
        <w:rPr>
          <w:rFonts w:cs="Arial"/>
          <w:kern w:val="32"/>
        </w:rPr>
        <w:t xml:space="preserve">voortgezet </w:t>
      </w:r>
      <w:r w:rsidR="002358AD" w:rsidRPr="00546322">
        <w:rPr>
          <w:rFonts w:cs="Arial"/>
          <w:kern w:val="32"/>
        </w:rPr>
        <w:t xml:space="preserve">speciaal </w:t>
      </w:r>
      <w:r w:rsidR="002B5574" w:rsidRPr="00546322">
        <w:rPr>
          <w:rFonts w:cs="Arial"/>
          <w:kern w:val="32"/>
        </w:rPr>
        <w:t>onderwijs</w:t>
      </w:r>
      <w:r w:rsidR="00577907" w:rsidRPr="00546322">
        <w:rPr>
          <w:rFonts w:cs="Arial"/>
          <w:kern w:val="32"/>
        </w:rPr>
        <w:t xml:space="preserve"> </w:t>
      </w:r>
      <w:r w:rsidR="007B54D9" w:rsidRPr="00546322">
        <w:rPr>
          <w:rFonts w:cs="Arial"/>
          <w:kern w:val="32"/>
        </w:rPr>
        <w:t xml:space="preserve">en de leerling </w:t>
      </w:r>
      <w:r w:rsidR="00EC56BD" w:rsidRPr="00546322">
        <w:rPr>
          <w:rFonts w:cs="Arial"/>
          <w:kern w:val="32"/>
        </w:rPr>
        <w:t xml:space="preserve">door een handicap </w:t>
      </w:r>
      <w:r w:rsidR="003C1960" w:rsidRPr="00546322">
        <w:rPr>
          <w:rFonts w:cs="Arial"/>
          <w:kern w:val="32"/>
        </w:rPr>
        <w:t>niet zelfstandig gebruik kan maken van het openbaar vervoer</w:t>
      </w:r>
      <w:r w:rsidR="0088016F" w:rsidRPr="00546322">
        <w:rPr>
          <w:rFonts w:cs="Arial"/>
          <w:kern w:val="32"/>
        </w:rPr>
        <w:t xml:space="preserve"> </w:t>
      </w:r>
      <w:r w:rsidR="00577907" w:rsidRPr="00546322">
        <w:rPr>
          <w:rFonts w:cs="Arial"/>
          <w:kern w:val="32"/>
        </w:rPr>
        <w:t xml:space="preserve">als bedoeld in </w:t>
      </w:r>
      <w:r w:rsidR="0088016F" w:rsidRPr="00546322">
        <w:rPr>
          <w:rFonts w:cs="Arial"/>
          <w:kern w:val="32"/>
        </w:rPr>
        <w:t>artikel 4, vi</w:t>
      </w:r>
      <w:r w:rsidR="002B6961" w:rsidRPr="00546322">
        <w:rPr>
          <w:rFonts w:cs="Arial"/>
          <w:kern w:val="32"/>
        </w:rPr>
        <w:t xml:space="preserve">erde lid, van </w:t>
      </w:r>
      <w:r w:rsidR="00577907" w:rsidRPr="00546322">
        <w:rPr>
          <w:rFonts w:cs="Arial"/>
          <w:kern w:val="32"/>
        </w:rPr>
        <w:t>de W</w:t>
      </w:r>
      <w:bookmarkEnd w:id="1"/>
      <w:r w:rsidR="0047339E">
        <w:rPr>
          <w:rFonts w:cs="Arial"/>
          <w:kern w:val="32"/>
        </w:rPr>
        <w:t xml:space="preserve">et op de </w:t>
      </w:r>
      <w:r w:rsidR="00993F07" w:rsidRPr="00546322">
        <w:rPr>
          <w:rFonts w:cs="Arial"/>
          <w:kern w:val="32"/>
        </w:rPr>
        <w:t>e</w:t>
      </w:r>
      <w:r w:rsidR="0047339E">
        <w:rPr>
          <w:rFonts w:cs="Arial"/>
          <w:kern w:val="32"/>
        </w:rPr>
        <w:t>xpertise</w:t>
      </w:r>
      <w:r w:rsidR="00993F07" w:rsidRPr="00546322">
        <w:rPr>
          <w:rFonts w:cs="Arial"/>
          <w:kern w:val="32"/>
        </w:rPr>
        <w:t>c</w:t>
      </w:r>
      <w:r w:rsidR="0047339E">
        <w:rPr>
          <w:rFonts w:cs="Arial"/>
          <w:kern w:val="32"/>
        </w:rPr>
        <w:t>entra</w:t>
      </w:r>
      <w:r w:rsidR="00933416" w:rsidRPr="00546322">
        <w:rPr>
          <w:rFonts w:cs="Arial"/>
          <w:kern w:val="32"/>
        </w:rPr>
        <w:t>;</w:t>
      </w:r>
      <w:r w:rsidR="00696C47" w:rsidRPr="00546322">
        <w:rPr>
          <w:rFonts w:cs="Arial"/>
          <w:kern w:val="32"/>
        </w:rPr>
        <w:t xml:space="preserve"> of</w:t>
      </w:r>
    </w:p>
    <w:p w14:paraId="721272CA" w14:textId="567FB364" w:rsidR="00933416" w:rsidRPr="00546322" w:rsidRDefault="00A27F09" w:rsidP="008C1708">
      <w:pPr>
        <w:pStyle w:val="Geenafstand"/>
        <w:numPr>
          <w:ilvl w:val="0"/>
          <w:numId w:val="54"/>
        </w:numPr>
        <w:rPr>
          <w:rFonts w:cs="Arial"/>
          <w:kern w:val="32"/>
        </w:rPr>
      </w:pPr>
      <w:r w:rsidRPr="00546322">
        <w:rPr>
          <w:rFonts w:cs="Arial"/>
          <w:kern w:val="32"/>
        </w:rPr>
        <w:t xml:space="preserve">de leerling door een lichamelijke, verstandelijke of </w:t>
      </w:r>
      <w:r w:rsidR="002D0426" w:rsidRPr="00546322">
        <w:rPr>
          <w:rFonts w:cs="Arial"/>
          <w:kern w:val="32"/>
        </w:rPr>
        <w:t xml:space="preserve">zintuiglijke handicap niet zelfstandig </w:t>
      </w:r>
      <w:r w:rsidR="00694D9E" w:rsidRPr="00546322">
        <w:rPr>
          <w:rFonts w:cs="Arial"/>
          <w:kern w:val="32"/>
        </w:rPr>
        <w:t xml:space="preserve">gebruik kan maken van het openbaar vervoer als bedoeld in artikel </w:t>
      </w:r>
      <w:r w:rsidR="00597586" w:rsidRPr="00546322">
        <w:rPr>
          <w:rFonts w:cs="Arial"/>
          <w:kern w:val="32"/>
        </w:rPr>
        <w:t>8.28</w:t>
      </w:r>
      <w:r w:rsidR="0016382A">
        <w:rPr>
          <w:rFonts w:cs="Arial"/>
          <w:kern w:val="32"/>
        </w:rPr>
        <w:t>,</w:t>
      </w:r>
      <w:r w:rsidR="00597586" w:rsidRPr="00546322">
        <w:rPr>
          <w:rFonts w:cs="Arial"/>
          <w:kern w:val="32"/>
        </w:rPr>
        <w:t xml:space="preserve"> van de W</w:t>
      </w:r>
      <w:r w:rsidR="0016382A">
        <w:rPr>
          <w:rFonts w:cs="Arial"/>
          <w:kern w:val="32"/>
        </w:rPr>
        <w:t>et voortgezet onderwijs</w:t>
      </w:r>
      <w:r w:rsidR="00597586" w:rsidRPr="00546322">
        <w:rPr>
          <w:rFonts w:cs="Arial"/>
          <w:kern w:val="32"/>
        </w:rPr>
        <w:t xml:space="preserve"> 2020.</w:t>
      </w:r>
    </w:p>
    <w:p w14:paraId="247F8268" w14:textId="77777777" w:rsidR="00EF0AAE" w:rsidRPr="00546322" w:rsidRDefault="00EF0AAE" w:rsidP="00311A52">
      <w:pPr>
        <w:pStyle w:val="Geenafstand"/>
        <w:rPr>
          <w:rFonts w:cs="Arial"/>
          <w:szCs w:val="20"/>
        </w:rPr>
      </w:pPr>
    </w:p>
    <w:p w14:paraId="571AEF47" w14:textId="1517C8DC" w:rsidR="00316090" w:rsidRPr="00546322" w:rsidRDefault="00316090" w:rsidP="00316090">
      <w:pPr>
        <w:pStyle w:val="Geenafstand"/>
        <w:rPr>
          <w:b/>
        </w:rPr>
      </w:pPr>
      <w:r w:rsidRPr="00546322">
        <w:rPr>
          <w:b/>
        </w:rPr>
        <w:t>Artikel 1</w:t>
      </w:r>
      <w:r w:rsidR="000B77CF" w:rsidRPr="00546322">
        <w:rPr>
          <w:b/>
        </w:rPr>
        <w:t>0</w:t>
      </w:r>
      <w:r w:rsidRPr="00546322">
        <w:rPr>
          <w:b/>
        </w:rPr>
        <w:t xml:space="preserve">. </w:t>
      </w:r>
      <w:r w:rsidR="00814CAE" w:rsidRPr="00546322">
        <w:rPr>
          <w:b/>
        </w:rPr>
        <w:t xml:space="preserve">Andere </w:t>
      </w:r>
      <w:r w:rsidR="0006496D">
        <w:rPr>
          <w:b/>
        </w:rPr>
        <w:t>oplossing</w:t>
      </w:r>
    </w:p>
    <w:p w14:paraId="3F5A4E29" w14:textId="59D0B7A5" w:rsidR="00316090" w:rsidRPr="00546322" w:rsidRDefault="00316090" w:rsidP="00316090">
      <w:pPr>
        <w:pStyle w:val="Geenafstand"/>
      </w:pPr>
      <w:r w:rsidRPr="00546322">
        <w:t xml:space="preserve">1. </w:t>
      </w:r>
      <w:r w:rsidR="0019243F" w:rsidRPr="00546322">
        <w:t>Als</w:t>
      </w:r>
      <w:r w:rsidRPr="00546322">
        <w:t xml:space="preserve"> de leerling aanspraak kan maken op een passende </w:t>
      </w:r>
      <w:r w:rsidR="0006496D">
        <w:t xml:space="preserve">voorziening of </w:t>
      </w:r>
      <w:r w:rsidRPr="00546322">
        <w:t xml:space="preserve">vergoeding voor </w:t>
      </w:r>
      <w:r w:rsidR="00CF0BE7" w:rsidRPr="00546322">
        <w:t xml:space="preserve">de </w:t>
      </w:r>
      <w:r w:rsidRPr="00546322">
        <w:t xml:space="preserve">reiskosten op basis van een andere </w:t>
      </w:r>
      <w:r w:rsidR="00452009" w:rsidRPr="00546322">
        <w:t>regeling</w:t>
      </w:r>
      <w:r w:rsidRPr="00546322">
        <w:t xml:space="preserve">, komt de leerling niet in aanmerking voor een </w:t>
      </w:r>
      <w:r w:rsidR="00B337C9" w:rsidRPr="00546322">
        <w:t xml:space="preserve">vervoersvoorziening </w:t>
      </w:r>
      <w:r w:rsidRPr="00546322">
        <w:t xml:space="preserve">op grond van deze verordening. </w:t>
      </w:r>
    </w:p>
    <w:p w14:paraId="06754CCC" w14:textId="4952E337" w:rsidR="00316090" w:rsidRPr="00546322" w:rsidRDefault="00316090" w:rsidP="00316090">
      <w:pPr>
        <w:pStyle w:val="Geenafstand"/>
      </w:pPr>
      <w:r w:rsidRPr="00546322">
        <w:t xml:space="preserve">2. </w:t>
      </w:r>
      <w:r w:rsidR="0019243F" w:rsidRPr="00546322">
        <w:t>Als</w:t>
      </w:r>
      <w:r w:rsidRPr="00546322">
        <w:t xml:space="preserve"> de leerling aanspraak kan maken o</w:t>
      </w:r>
      <w:r w:rsidR="00BD12EA" w:rsidRPr="00546322">
        <w:t>p</w:t>
      </w:r>
      <w:r w:rsidRPr="00546322">
        <w:t xml:space="preserve"> een gedeeltelijke vergoeding voor </w:t>
      </w:r>
      <w:r w:rsidR="00BD12EA" w:rsidRPr="00546322">
        <w:t xml:space="preserve">de </w:t>
      </w:r>
      <w:r w:rsidRPr="00546322">
        <w:t xml:space="preserve">reiskosten </w:t>
      </w:r>
      <w:r w:rsidR="00227323">
        <w:t xml:space="preserve">op basis van een andere regeling </w:t>
      </w:r>
      <w:r w:rsidRPr="00546322">
        <w:t xml:space="preserve">betrekt het </w:t>
      </w:r>
      <w:r w:rsidR="00AF02B5">
        <w:t>college</w:t>
      </w:r>
      <w:r w:rsidRPr="00546322">
        <w:t xml:space="preserve"> deze vergoeding bij de bepaling van de hoogte van de vergoeding op grond van deze verordening</w:t>
      </w:r>
      <w:r w:rsidR="00D407AF" w:rsidRPr="00546322">
        <w:t xml:space="preserve"> of brengt </w:t>
      </w:r>
      <w:r w:rsidR="00FC2C24">
        <w:t>h</w:t>
      </w:r>
      <w:r w:rsidR="00D407AF" w:rsidRPr="00546322">
        <w:t xml:space="preserve">ij </w:t>
      </w:r>
      <w:r w:rsidR="005B29AF" w:rsidRPr="00546322">
        <w:t>dit bedrag als eigen bijdrage in rekening</w:t>
      </w:r>
      <w:r w:rsidRPr="00546322">
        <w:t>.</w:t>
      </w:r>
    </w:p>
    <w:p w14:paraId="10035EC3" w14:textId="77777777" w:rsidR="00316090" w:rsidRPr="00546322" w:rsidRDefault="00316090" w:rsidP="00311A52">
      <w:pPr>
        <w:pStyle w:val="Geenafstand"/>
        <w:rPr>
          <w:rFonts w:cs="Arial"/>
          <w:szCs w:val="20"/>
        </w:rPr>
      </w:pPr>
    </w:p>
    <w:p w14:paraId="59FB3AF8" w14:textId="6EDE2CF3" w:rsidR="00EF0AAE" w:rsidRPr="00546322" w:rsidRDefault="00EF0AAE" w:rsidP="00EF0AAE">
      <w:pPr>
        <w:pStyle w:val="Geenafstand"/>
        <w:rPr>
          <w:b/>
          <w:i/>
          <w:iCs/>
        </w:rPr>
      </w:pPr>
      <w:r w:rsidRPr="00546322">
        <w:rPr>
          <w:b/>
        </w:rPr>
        <w:t>[</w:t>
      </w:r>
      <w:r w:rsidRPr="00546322">
        <w:rPr>
          <w:b/>
          <w:i/>
          <w:iCs/>
        </w:rPr>
        <w:t>Artikel 1</w:t>
      </w:r>
      <w:r w:rsidR="000B77CF" w:rsidRPr="00546322">
        <w:rPr>
          <w:b/>
          <w:i/>
          <w:iCs/>
        </w:rPr>
        <w:t>1</w:t>
      </w:r>
      <w:r w:rsidRPr="00546322">
        <w:rPr>
          <w:b/>
          <w:i/>
          <w:iCs/>
        </w:rPr>
        <w:t>. Aanwijzing opstapplaats</w:t>
      </w:r>
    </w:p>
    <w:p w14:paraId="16122885" w14:textId="358ACD53" w:rsidR="00EF0AAE" w:rsidRPr="00546322" w:rsidRDefault="00EF0AAE" w:rsidP="00EF0AAE">
      <w:pPr>
        <w:pStyle w:val="Geenafstand"/>
        <w:rPr>
          <w:rStyle w:val="ol"/>
          <w:rFonts w:cs="Arial"/>
          <w:i/>
          <w:iCs/>
          <w:szCs w:val="20"/>
        </w:rPr>
      </w:pPr>
      <w:r w:rsidRPr="00546322">
        <w:rPr>
          <w:rStyle w:val="ol"/>
          <w:rFonts w:cs="Arial"/>
          <w:i/>
          <w:iCs/>
          <w:szCs w:val="20"/>
        </w:rPr>
        <w:t xml:space="preserve">1. </w:t>
      </w:r>
      <w:r w:rsidRPr="00546322">
        <w:rPr>
          <w:i/>
          <w:iCs/>
        </w:rPr>
        <w:t xml:space="preserve">Het </w:t>
      </w:r>
      <w:r w:rsidR="00AF02B5">
        <w:rPr>
          <w:i/>
          <w:iCs/>
        </w:rPr>
        <w:t>college</w:t>
      </w:r>
      <w:r w:rsidRPr="00546322">
        <w:rPr>
          <w:i/>
          <w:iCs/>
        </w:rPr>
        <w:t xml:space="preserve"> </w:t>
      </w:r>
      <w:r w:rsidRPr="00546322">
        <w:rPr>
          <w:rStyle w:val="ol"/>
          <w:rFonts w:cs="Arial"/>
          <w:i/>
          <w:iCs/>
          <w:szCs w:val="20"/>
        </w:rPr>
        <w:t xml:space="preserve">kan bij het verstrekken van aangepast vervoer een opstapplaats aanwijzen van waaruit de leerling gebruik maakt van </w:t>
      </w:r>
      <w:r w:rsidR="00717F50" w:rsidRPr="00546322">
        <w:rPr>
          <w:rStyle w:val="ol"/>
          <w:rFonts w:cs="Arial"/>
          <w:i/>
          <w:iCs/>
          <w:szCs w:val="20"/>
        </w:rPr>
        <w:t>het aangepast vervoer</w:t>
      </w:r>
      <w:r w:rsidRPr="00546322">
        <w:rPr>
          <w:rStyle w:val="ol"/>
          <w:rFonts w:cs="Arial"/>
          <w:i/>
          <w:iCs/>
          <w:szCs w:val="20"/>
        </w:rPr>
        <w:t>.</w:t>
      </w:r>
    </w:p>
    <w:p w14:paraId="51A9236C" w14:textId="7915C560" w:rsidR="00EF0AAE" w:rsidRPr="00546322" w:rsidRDefault="00EF0AAE" w:rsidP="00EF0AAE">
      <w:pPr>
        <w:pStyle w:val="Geenafstand"/>
        <w:rPr>
          <w:rStyle w:val="ol"/>
          <w:rFonts w:cs="Arial"/>
          <w:i/>
          <w:iCs/>
          <w:szCs w:val="20"/>
        </w:rPr>
      </w:pPr>
      <w:r w:rsidRPr="00546322">
        <w:rPr>
          <w:rStyle w:val="ol"/>
          <w:rFonts w:cs="Arial"/>
          <w:i/>
          <w:iCs/>
          <w:szCs w:val="20"/>
        </w:rPr>
        <w:t xml:space="preserve">2. De opstapplaats bevindt zich op een veilige en beschutte locatie en op een redelijke loopafstand van de woning van de leerling en biedt voldoende ruimte voor een eventuele begeleider. </w:t>
      </w:r>
    </w:p>
    <w:p w14:paraId="3C5D94E8" w14:textId="77777777" w:rsidR="00A56937" w:rsidRPr="00546322" w:rsidRDefault="0001631F" w:rsidP="00EF0AAE">
      <w:pPr>
        <w:pStyle w:val="Geenafstand"/>
        <w:rPr>
          <w:rStyle w:val="ol"/>
          <w:rFonts w:cs="Arial"/>
          <w:i/>
          <w:iCs/>
        </w:rPr>
      </w:pPr>
      <w:r w:rsidRPr="00546322">
        <w:rPr>
          <w:rStyle w:val="ol"/>
          <w:rFonts w:cs="Arial"/>
          <w:i/>
          <w:iCs/>
        </w:rPr>
        <w:t>3</w:t>
      </w:r>
      <w:r w:rsidR="00EF0AAE" w:rsidRPr="00546322">
        <w:rPr>
          <w:rStyle w:val="ol"/>
          <w:rFonts w:cs="Arial"/>
          <w:i/>
          <w:iCs/>
        </w:rPr>
        <w:t>. De ouders dragen er zorg voor dat de leerling naar en op de opstapplaats wordt begeleid als dit noodzakelijk is.</w:t>
      </w:r>
      <w:r w:rsidR="009C0CDB" w:rsidRPr="00546322">
        <w:rPr>
          <w:rStyle w:val="ol"/>
          <w:rFonts w:cs="Arial"/>
          <w:i/>
          <w:iCs/>
        </w:rPr>
        <w:t xml:space="preserve"> </w:t>
      </w:r>
    </w:p>
    <w:p w14:paraId="751C0354" w14:textId="2363595D" w:rsidR="00EF0AAE" w:rsidRPr="00546322" w:rsidRDefault="00A56937" w:rsidP="00EF0AAE">
      <w:pPr>
        <w:pStyle w:val="Geenafstand"/>
        <w:rPr>
          <w:rStyle w:val="ol"/>
          <w:rFonts w:cs="Arial"/>
        </w:rPr>
      </w:pPr>
      <w:r w:rsidRPr="00546322">
        <w:rPr>
          <w:rStyle w:val="ol"/>
          <w:rFonts w:cs="Arial"/>
          <w:i/>
          <w:iCs/>
        </w:rPr>
        <w:t xml:space="preserve">4. </w:t>
      </w:r>
      <w:r w:rsidR="00EF0AAE" w:rsidRPr="00546322">
        <w:rPr>
          <w:i/>
          <w:iCs/>
        </w:rPr>
        <w:t xml:space="preserve">Het </w:t>
      </w:r>
      <w:r w:rsidR="00AF02B5">
        <w:rPr>
          <w:i/>
          <w:iCs/>
        </w:rPr>
        <w:t>college</w:t>
      </w:r>
      <w:r w:rsidR="00EF0AAE" w:rsidRPr="00546322">
        <w:rPr>
          <w:i/>
          <w:iCs/>
        </w:rPr>
        <w:t xml:space="preserve"> </w:t>
      </w:r>
      <w:r w:rsidR="00EF0AAE" w:rsidRPr="00546322">
        <w:rPr>
          <w:rStyle w:val="ol"/>
          <w:rFonts w:cs="Arial"/>
          <w:i/>
          <w:iCs/>
          <w:szCs w:val="20"/>
        </w:rPr>
        <w:t xml:space="preserve">wijst geen opstapplaats aan als </w:t>
      </w:r>
      <w:r w:rsidR="00A63553" w:rsidRPr="00546322">
        <w:rPr>
          <w:rStyle w:val="ol"/>
          <w:rFonts w:cs="Arial"/>
          <w:i/>
          <w:iCs/>
          <w:szCs w:val="20"/>
        </w:rPr>
        <w:t xml:space="preserve">naar het oordeel van het </w:t>
      </w:r>
      <w:r w:rsidR="00AF02B5">
        <w:rPr>
          <w:rStyle w:val="ol"/>
          <w:rFonts w:cs="Arial"/>
          <w:i/>
          <w:iCs/>
          <w:szCs w:val="20"/>
        </w:rPr>
        <w:t>college</w:t>
      </w:r>
      <w:r w:rsidR="007A275C" w:rsidRPr="00546322">
        <w:rPr>
          <w:rStyle w:val="ol"/>
          <w:rFonts w:cs="Arial"/>
          <w:i/>
          <w:iCs/>
          <w:szCs w:val="20"/>
        </w:rPr>
        <w:t xml:space="preserve"> voldoende is</w:t>
      </w:r>
      <w:r w:rsidR="00EF0AAE" w:rsidRPr="00546322">
        <w:rPr>
          <w:rStyle w:val="ol"/>
          <w:rFonts w:cs="Arial"/>
          <w:i/>
          <w:iCs/>
          <w:szCs w:val="20"/>
        </w:rPr>
        <w:t xml:space="preserve"> aangetoond dat begeleiding van de leerling door </w:t>
      </w:r>
      <w:r w:rsidR="00512E72" w:rsidRPr="001C6973">
        <w:rPr>
          <w:rFonts w:cs="Arial"/>
          <w:i/>
          <w:iCs/>
          <w:szCs w:val="20"/>
        </w:rPr>
        <w:t>de ouders of anderen uit hun netwerk</w:t>
      </w:r>
      <w:r w:rsidR="00512E72" w:rsidRPr="00546322">
        <w:rPr>
          <w:rFonts w:cs="Arial"/>
          <w:szCs w:val="20"/>
        </w:rPr>
        <w:t xml:space="preserve"> </w:t>
      </w:r>
      <w:r w:rsidR="00EF0AAE" w:rsidRPr="00546322">
        <w:rPr>
          <w:rStyle w:val="ol"/>
          <w:rFonts w:cs="Arial"/>
          <w:i/>
          <w:iCs/>
          <w:szCs w:val="20"/>
        </w:rPr>
        <w:t>onmogelijk is dan wel tot ernstige benadeling van het gezin zal leiden.</w:t>
      </w:r>
      <w:bookmarkStart w:id="2" w:name="_Hlk54731316"/>
      <w:r w:rsidR="00EF0AAE" w:rsidRPr="00546322">
        <w:rPr>
          <w:rStyle w:val="ol"/>
          <w:rFonts w:cs="Arial"/>
        </w:rPr>
        <w:t>]</w:t>
      </w:r>
    </w:p>
    <w:bookmarkEnd w:id="2"/>
    <w:p w14:paraId="3CDA28A2" w14:textId="77777777" w:rsidR="004A1F0C" w:rsidRPr="00546322" w:rsidRDefault="004A1F0C" w:rsidP="00311A52">
      <w:pPr>
        <w:pStyle w:val="Geenafstand"/>
        <w:rPr>
          <w:rFonts w:cs="Arial"/>
          <w:szCs w:val="20"/>
        </w:rPr>
      </w:pPr>
    </w:p>
    <w:p w14:paraId="498F7DA2" w14:textId="39C161A3" w:rsidR="00A84808" w:rsidRPr="00546322" w:rsidRDefault="00A84808" w:rsidP="00311A52">
      <w:pPr>
        <w:pStyle w:val="Geenafstand"/>
        <w:rPr>
          <w:rFonts w:cs="Arial"/>
          <w:b/>
          <w:szCs w:val="20"/>
        </w:rPr>
      </w:pPr>
      <w:bookmarkStart w:id="3" w:name="_Hlk55759088"/>
      <w:r w:rsidRPr="00546322">
        <w:rPr>
          <w:rFonts w:cs="Arial"/>
          <w:b/>
          <w:szCs w:val="20"/>
        </w:rPr>
        <w:t xml:space="preserve">Artikel </w:t>
      </w:r>
      <w:r w:rsidR="00E45AEF" w:rsidRPr="00546322">
        <w:rPr>
          <w:rFonts w:cs="Arial"/>
          <w:b/>
          <w:szCs w:val="20"/>
        </w:rPr>
        <w:t>1</w:t>
      </w:r>
      <w:r w:rsidR="00ED2248" w:rsidRPr="00546322">
        <w:rPr>
          <w:rFonts w:cs="Arial"/>
          <w:b/>
          <w:szCs w:val="20"/>
        </w:rPr>
        <w:t>2</w:t>
      </w:r>
      <w:r w:rsidRPr="00546322">
        <w:rPr>
          <w:rFonts w:cs="Arial"/>
          <w:b/>
          <w:szCs w:val="20"/>
        </w:rPr>
        <w:t>. Vervoersvoorziening naar de dichtstbijzijnde toegankelijke school</w:t>
      </w:r>
    </w:p>
    <w:p w14:paraId="20D39455" w14:textId="60E17973" w:rsidR="00A84808" w:rsidRPr="00546322" w:rsidRDefault="00A84808" w:rsidP="00311A52">
      <w:pPr>
        <w:pStyle w:val="Geenafstand"/>
        <w:rPr>
          <w:rFonts w:cs="Arial"/>
          <w:szCs w:val="20"/>
        </w:rPr>
      </w:pPr>
      <w:r w:rsidRPr="00546322">
        <w:rPr>
          <w:rFonts w:cs="Arial"/>
          <w:szCs w:val="20"/>
        </w:rPr>
        <w:t xml:space="preserve">1. </w:t>
      </w:r>
      <w:r w:rsidR="00D63514" w:rsidRPr="00546322">
        <w:rPr>
          <w:rFonts w:cs="Arial"/>
          <w:szCs w:val="20"/>
        </w:rPr>
        <w:t xml:space="preserve">In overeenstemming met </w:t>
      </w:r>
      <w:r w:rsidR="001369FF" w:rsidRPr="00546322">
        <w:rPr>
          <w:rFonts w:cs="Arial"/>
          <w:szCs w:val="20"/>
        </w:rPr>
        <w:t>artikel 4</w:t>
      </w:r>
      <w:r w:rsidR="00614AAB" w:rsidRPr="00546322">
        <w:rPr>
          <w:rFonts w:cs="Arial"/>
          <w:szCs w:val="20"/>
        </w:rPr>
        <w:t>,</w:t>
      </w:r>
      <w:r w:rsidR="00746DF6" w:rsidRPr="00546322">
        <w:rPr>
          <w:rFonts w:cs="Arial"/>
          <w:szCs w:val="20"/>
        </w:rPr>
        <w:t xml:space="preserve"> vijfde lid</w:t>
      </w:r>
      <w:r w:rsidR="00614AAB" w:rsidRPr="00546322">
        <w:rPr>
          <w:rFonts w:cs="Arial"/>
          <w:szCs w:val="20"/>
        </w:rPr>
        <w:t>, van de</w:t>
      </w:r>
      <w:r w:rsidR="00746DF6" w:rsidRPr="00546322">
        <w:rPr>
          <w:rFonts w:cs="Arial"/>
          <w:szCs w:val="20"/>
        </w:rPr>
        <w:t xml:space="preserve"> W</w:t>
      </w:r>
      <w:r w:rsidR="00D771E3" w:rsidRPr="00546322">
        <w:rPr>
          <w:rFonts w:cs="Arial"/>
          <w:szCs w:val="20"/>
        </w:rPr>
        <w:t xml:space="preserve">et op het </w:t>
      </w:r>
      <w:r w:rsidR="00746DF6" w:rsidRPr="00546322">
        <w:rPr>
          <w:rFonts w:cs="Arial"/>
          <w:szCs w:val="20"/>
        </w:rPr>
        <w:t>p</w:t>
      </w:r>
      <w:r w:rsidR="00D771E3" w:rsidRPr="00546322">
        <w:rPr>
          <w:rFonts w:cs="Arial"/>
          <w:szCs w:val="20"/>
        </w:rPr>
        <w:t xml:space="preserve">rimair </w:t>
      </w:r>
      <w:r w:rsidR="00746DF6" w:rsidRPr="00546322">
        <w:rPr>
          <w:rFonts w:cs="Arial"/>
          <w:szCs w:val="20"/>
        </w:rPr>
        <w:t>o</w:t>
      </w:r>
      <w:r w:rsidR="00D771E3" w:rsidRPr="00546322">
        <w:rPr>
          <w:rFonts w:cs="Arial"/>
          <w:szCs w:val="20"/>
        </w:rPr>
        <w:t>nderwijs</w:t>
      </w:r>
      <w:r w:rsidR="0093090C">
        <w:rPr>
          <w:rFonts w:cs="Arial"/>
          <w:szCs w:val="20"/>
        </w:rPr>
        <w:t>,</w:t>
      </w:r>
      <w:r w:rsidR="006E1623" w:rsidRPr="00546322">
        <w:rPr>
          <w:rFonts w:cs="Arial"/>
          <w:szCs w:val="20"/>
        </w:rPr>
        <w:t xml:space="preserve"> artikel 4</w:t>
      </w:r>
      <w:r w:rsidR="00A77F77" w:rsidRPr="00546322">
        <w:rPr>
          <w:rFonts w:cs="Arial"/>
          <w:szCs w:val="20"/>
        </w:rPr>
        <w:t>, vijfde lid</w:t>
      </w:r>
      <w:r w:rsidR="00614AAB" w:rsidRPr="00546322">
        <w:rPr>
          <w:rFonts w:cs="Arial"/>
          <w:szCs w:val="20"/>
        </w:rPr>
        <w:t>, van de</w:t>
      </w:r>
      <w:r w:rsidR="00A77F77" w:rsidRPr="00546322">
        <w:rPr>
          <w:rFonts w:cs="Arial"/>
          <w:szCs w:val="20"/>
        </w:rPr>
        <w:t xml:space="preserve"> W</w:t>
      </w:r>
      <w:r w:rsidR="00D771E3" w:rsidRPr="00546322">
        <w:rPr>
          <w:rFonts w:cs="Arial"/>
          <w:szCs w:val="20"/>
        </w:rPr>
        <w:t xml:space="preserve">et op de </w:t>
      </w:r>
      <w:r w:rsidR="00A77F77" w:rsidRPr="00546322">
        <w:rPr>
          <w:rFonts w:cs="Arial"/>
          <w:szCs w:val="20"/>
        </w:rPr>
        <w:t>e</w:t>
      </w:r>
      <w:r w:rsidR="00D771E3" w:rsidRPr="00546322">
        <w:rPr>
          <w:rFonts w:cs="Arial"/>
          <w:szCs w:val="20"/>
        </w:rPr>
        <w:t>xpertise</w:t>
      </w:r>
      <w:r w:rsidR="00A77F77" w:rsidRPr="00546322">
        <w:rPr>
          <w:rFonts w:cs="Arial"/>
          <w:szCs w:val="20"/>
        </w:rPr>
        <w:t>c</w:t>
      </w:r>
      <w:r w:rsidR="00D771E3" w:rsidRPr="00546322">
        <w:rPr>
          <w:rFonts w:cs="Arial"/>
          <w:szCs w:val="20"/>
        </w:rPr>
        <w:t>entra</w:t>
      </w:r>
      <w:r w:rsidR="00A77F77" w:rsidRPr="00546322">
        <w:rPr>
          <w:rFonts w:cs="Arial"/>
          <w:szCs w:val="20"/>
        </w:rPr>
        <w:t xml:space="preserve"> </w:t>
      </w:r>
      <w:r w:rsidR="0093090C">
        <w:rPr>
          <w:rFonts w:cs="Arial"/>
          <w:szCs w:val="20"/>
        </w:rPr>
        <w:t xml:space="preserve">en </w:t>
      </w:r>
      <w:r w:rsidR="0093090C" w:rsidRPr="00546322">
        <w:rPr>
          <w:rFonts w:cs="Arial"/>
          <w:szCs w:val="20"/>
        </w:rPr>
        <w:t>artikel 8.29, vierde lid, van de W</w:t>
      </w:r>
      <w:r w:rsidR="0093090C">
        <w:rPr>
          <w:rFonts w:cs="Arial"/>
          <w:szCs w:val="20"/>
        </w:rPr>
        <w:t xml:space="preserve">et </w:t>
      </w:r>
      <w:r w:rsidR="0093090C" w:rsidRPr="00546322">
        <w:rPr>
          <w:rFonts w:cs="Arial"/>
          <w:szCs w:val="20"/>
        </w:rPr>
        <w:t>v</w:t>
      </w:r>
      <w:r w:rsidR="0093090C">
        <w:rPr>
          <w:rFonts w:cs="Arial"/>
          <w:szCs w:val="20"/>
        </w:rPr>
        <w:t xml:space="preserve">oortgezet </w:t>
      </w:r>
      <w:r w:rsidR="0093090C" w:rsidRPr="00546322">
        <w:rPr>
          <w:rFonts w:cs="Arial"/>
          <w:szCs w:val="20"/>
        </w:rPr>
        <w:t>o</w:t>
      </w:r>
      <w:r w:rsidR="0093090C">
        <w:rPr>
          <w:rFonts w:cs="Arial"/>
          <w:szCs w:val="20"/>
        </w:rPr>
        <w:t>nderwijs</w:t>
      </w:r>
      <w:r w:rsidR="0093090C" w:rsidRPr="00546322">
        <w:rPr>
          <w:rFonts w:cs="Arial"/>
          <w:szCs w:val="20"/>
        </w:rPr>
        <w:t xml:space="preserve"> 2020,</w:t>
      </w:r>
      <w:r w:rsidR="007320A6">
        <w:rPr>
          <w:rFonts w:cs="Arial"/>
          <w:szCs w:val="20"/>
        </w:rPr>
        <w:t xml:space="preserve"> </w:t>
      </w:r>
      <w:r w:rsidR="00A77F77" w:rsidRPr="00546322">
        <w:rPr>
          <w:rFonts w:cs="Arial"/>
          <w:szCs w:val="20"/>
        </w:rPr>
        <w:t>wordt e</w:t>
      </w:r>
      <w:r w:rsidRPr="00546322">
        <w:rPr>
          <w:rFonts w:cs="Arial"/>
          <w:szCs w:val="20"/>
        </w:rPr>
        <w:t>en vervoersvoorziening toegekend over de afstand tussen de woning</w:t>
      </w:r>
      <w:r w:rsidR="00CB2BBB" w:rsidRPr="00546322">
        <w:rPr>
          <w:rFonts w:cs="Arial"/>
          <w:szCs w:val="20"/>
        </w:rPr>
        <w:t>[</w:t>
      </w:r>
      <w:r w:rsidR="00377577" w:rsidRPr="00546322">
        <w:rPr>
          <w:rFonts w:cs="Arial"/>
          <w:szCs w:val="20"/>
        </w:rPr>
        <w:t xml:space="preserve"> </w:t>
      </w:r>
      <w:r w:rsidRPr="00546322">
        <w:rPr>
          <w:rFonts w:cs="Arial"/>
          <w:i/>
          <w:iCs/>
          <w:szCs w:val="20"/>
        </w:rPr>
        <w:t>dan wel de opstapplaats</w:t>
      </w:r>
      <w:r w:rsidR="00CB2BBB" w:rsidRPr="00546322">
        <w:rPr>
          <w:rFonts w:cs="Arial"/>
          <w:szCs w:val="20"/>
        </w:rPr>
        <w:t>]</w:t>
      </w:r>
      <w:r w:rsidR="00377577" w:rsidRPr="00546322">
        <w:rPr>
          <w:rFonts w:cs="Arial"/>
          <w:szCs w:val="20"/>
        </w:rPr>
        <w:t xml:space="preserve"> </w:t>
      </w:r>
      <w:r w:rsidRPr="00546322">
        <w:rPr>
          <w:rFonts w:cs="Arial"/>
          <w:szCs w:val="20"/>
        </w:rPr>
        <w:t>en de dichtstbijzijnde voor de leerling toegankelijke school, tenzij vervoer naar een verder weggelegen school voor de gemeente minder kosten met zich mee</w:t>
      </w:r>
      <w:r w:rsidR="00962BC5" w:rsidRPr="00546322">
        <w:rPr>
          <w:rFonts w:cs="Arial"/>
          <w:szCs w:val="20"/>
        </w:rPr>
        <w:t xml:space="preserve"> brengt</w:t>
      </w:r>
      <w:r w:rsidRPr="00546322">
        <w:rPr>
          <w:rFonts w:cs="Arial"/>
          <w:szCs w:val="20"/>
        </w:rPr>
        <w:t xml:space="preserve"> en de ouders </w:t>
      </w:r>
      <w:r w:rsidR="008E49B2" w:rsidRPr="00546322">
        <w:rPr>
          <w:rFonts w:cs="Arial"/>
          <w:szCs w:val="20"/>
        </w:rPr>
        <w:t xml:space="preserve">of de meerderjarige leerling </w:t>
      </w:r>
      <w:r w:rsidR="007C543D" w:rsidRPr="00546322">
        <w:rPr>
          <w:rFonts w:cs="Arial"/>
          <w:szCs w:val="20"/>
        </w:rPr>
        <w:t xml:space="preserve">als aanvrager </w:t>
      </w:r>
      <w:r w:rsidRPr="00546322">
        <w:rPr>
          <w:rFonts w:cs="Arial"/>
          <w:szCs w:val="20"/>
        </w:rPr>
        <w:t>met het vervoer naar die school schriftelijk instem</w:t>
      </w:r>
      <w:r w:rsidR="007C543D" w:rsidRPr="00546322">
        <w:rPr>
          <w:rFonts w:cs="Arial"/>
          <w:szCs w:val="20"/>
        </w:rPr>
        <w:t>t</w:t>
      </w:r>
      <w:r w:rsidRPr="00546322">
        <w:rPr>
          <w:rFonts w:cs="Arial"/>
          <w:szCs w:val="20"/>
        </w:rPr>
        <w:t>.</w:t>
      </w:r>
    </w:p>
    <w:p w14:paraId="6AAA8DA5" w14:textId="77D9EA91" w:rsidR="008E2504" w:rsidRPr="00546322" w:rsidRDefault="00680742" w:rsidP="00311A52">
      <w:pPr>
        <w:pStyle w:val="Geenafstand"/>
      </w:pPr>
      <w:r w:rsidRPr="00546322">
        <w:t>2</w:t>
      </w:r>
      <w:r w:rsidR="008E2504" w:rsidRPr="00546322">
        <w:t xml:space="preserve">. </w:t>
      </w:r>
      <w:r w:rsidR="00106460" w:rsidRPr="00546322">
        <w:t>Er</w:t>
      </w:r>
      <w:r w:rsidR="008E2504" w:rsidRPr="00546322">
        <w:t xml:space="preserve"> wordt</w:t>
      </w:r>
      <w:r w:rsidR="007A51E8" w:rsidRPr="00546322">
        <w:t xml:space="preserve">, overeenkomstig artikel </w:t>
      </w:r>
      <w:r w:rsidR="005A26A5" w:rsidRPr="00546322">
        <w:t xml:space="preserve">4, vijfde lid, aanhef en onder </w:t>
      </w:r>
      <w:r w:rsidR="00A97E24" w:rsidRPr="00546322">
        <w:t>c en d</w:t>
      </w:r>
      <w:r w:rsidR="000C6D65" w:rsidRPr="00546322">
        <w:t>, van de W</w:t>
      </w:r>
      <w:r w:rsidR="00D771E3" w:rsidRPr="00546322">
        <w:t xml:space="preserve">et op het </w:t>
      </w:r>
      <w:r w:rsidR="00354E58" w:rsidRPr="00546322">
        <w:t>primair onderwijs</w:t>
      </w:r>
      <w:r w:rsidR="00A97E24" w:rsidRPr="00546322">
        <w:t>,</w:t>
      </w:r>
      <w:r w:rsidR="008E2504" w:rsidRPr="00546322">
        <w:t xml:space="preserve"> eveneens een vervoersvoorziening verstrekt over de afstand tussen de woning</w:t>
      </w:r>
      <w:r w:rsidR="0017318D" w:rsidRPr="00546322">
        <w:t>[</w:t>
      </w:r>
      <w:r w:rsidR="008E2504" w:rsidRPr="00546322">
        <w:t xml:space="preserve"> </w:t>
      </w:r>
      <w:r w:rsidR="008E2504" w:rsidRPr="00546322">
        <w:rPr>
          <w:i/>
          <w:iCs/>
        </w:rPr>
        <w:t>of de opstapplaats</w:t>
      </w:r>
      <w:r w:rsidR="0017318D" w:rsidRPr="00546322">
        <w:t>]</w:t>
      </w:r>
      <w:r w:rsidR="008E2504" w:rsidRPr="00546322">
        <w:t xml:space="preserve"> en:</w:t>
      </w:r>
    </w:p>
    <w:p w14:paraId="2C08E150" w14:textId="569F3BB7" w:rsidR="008E2504" w:rsidRPr="00546322" w:rsidRDefault="008A4F02" w:rsidP="00B37849">
      <w:pPr>
        <w:pStyle w:val="Geenafstand"/>
        <w:ind w:left="705"/>
      </w:pPr>
      <w:r w:rsidRPr="00546322">
        <w:t>a</w:t>
      </w:r>
      <w:r w:rsidR="000F169E" w:rsidRPr="00546322">
        <w:t xml:space="preserve">. de dichtstbijzijnde voor de leerling </w:t>
      </w:r>
      <w:r w:rsidR="00E9728C" w:rsidRPr="00546322">
        <w:t>toegankelijke speciale school voor basisonderwijs in</w:t>
      </w:r>
      <w:r w:rsidR="008E2504" w:rsidRPr="00546322">
        <w:t xml:space="preserve"> het samenwerkingsverband van de basisschool waarvan de leerling afkomstig is</w:t>
      </w:r>
      <w:r w:rsidR="009928C9" w:rsidRPr="00546322">
        <w:t xml:space="preserve">, </w:t>
      </w:r>
      <w:r w:rsidR="00D85EB8" w:rsidRPr="00546322">
        <w:t>als ouders daar schriftelijk mee instemmen</w:t>
      </w:r>
      <w:r w:rsidR="00327F46" w:rsidRPr="00546322">
        <w:t>;</w:t>
      </w:r>
      <w:r w:rsidR="008E2504" w:rsidRPr="00546322">
        <w:t xml:space="preserve"> of</w:t>
      </w:r>
    </w:p>
    <w:p w14:paraId="6BB882E4" w14:textId="26392885" w:rsidR="008E2504" w:rsidRPr="00546322" w:rsidRDefault="008A4F02" w:rsidP="00B37849">
      <w:pPr>
        <w:pStyle w:val="Geenafstand"/>
        <w:ind w:left="705"/>
      </w:pPr>
      <w:r w:rsidRPr="00546322">
        <w:t>b</w:t>
      </w:r>
      <w:r w:rsidR="008E2504" w:rsidRPr="00546322">
        <w:t>.</w:t>
      </w:r>
      <w:r w:rsidR="00B37849" w:rsidRPr="00546322">
        <w:t xml:space="preserve"> </w:t>
      </w:r>
      <w:r w:rsidR="008E2504" w:rsidRPr="00546322">
        <w:t xml:space="preserve">een andere speciale school voor basisonderwijs in het onder </w:t>
      </w:r>
      <w:r w:rsidR="00735401" w:rsidRPr="00546322">
        <w:t xml:space="preserve">a </w:t>
      </w:r>
      <w:r w:rsidR="008E2504" w:rsidRPr="00546322">
        <w:t xml:space="preserve">bedoelde samenwerkingsverband, </w:t>
      </w:r>
      <w:r w:rsidR="000C0056" w:rsidRPr="00546322">
        <w:t xml:space="preserve">als </w:t>
      </w:r>
      <w:r w:rsidR="008E2504" w:rsidRPr="00546322">
        <w:t xml:space="preserve">het vervoer naar die school voor de gemeente minder kosten met zich mee zou brengen dan het vervoer naar de </w:t>
      </w:r>
      <w:r w:rsidR="00961180" w:rsidRPr="00546322">
        <w:t xml:space="preserve">dichtstbijzijnde </w:t>
      </w:r>
      <w:r w:rsidR="0000135A" w:rsidRPr="00546322">
        <w:t xml:space="preserve">voor de leerling toegankelijke </w:t>
      </w:r>
      <w:r w:rsidR="008E2504" w:rsidRPr="00546322">
        <w:t>speciale school voor basisonderwijs</w:t>
      </w:r>
      <w:r w:rsidR="00327F46" w:rsidRPr="00546322">
        <w:t xml:space="preserve"> als</w:t>
      </w:r>
      <w:r w:rsidR="008E2504" w:rsidRPr="00546322">
        <w:t xml:space="preserve"> bedoeld onder </w:t>
      </w:r>
      <w:r w:rsidR="00DA0EA3" w:rsidRPr="00546322">
        <w:t>a en ouders daar schriftelijk mee instemmen</w:t>
      </w:r>
      <w:r w:rsidR="008E2504" w:rsidRPr="00546322">
        <w:t>.</w:t>
      </w:r>
    </w:p>
    <w:p w14:paraId="2C2AF2E2" w14:textId="11A290F5" w:rsidR="00FD4F8A" w:rsidRPr="00546322" w:rsidRDefault="00680742" w:rsidP="00311A52">
      <w:pPr>
        <w:pStyle w:val="Geenafstand"/>
      </w:pPr>
      <w:r w:rsidRPr="00546322">
        <w:t>3</w:t>
      </w:r>
      <w:r w:rsidR="00FD4F8A" w:rsidRPr="00546322">
        <w:t>.</w:t>
      </w:r>
      <w:r w:rsidR="00B37849" w:rsidRPr="00546322">
        <w:t xml:space="preserve"> </w:t>
      </w:r>
      <w:r w:rsidR="000C0056" w:rsidRPr="00546322">
        <w:t xml:space="preserve">Als </w:t>
      </w:r>
      <w:r w:rsidR="00647876" w:rsidRPr="00546322">
        <w:t xml:space="preserve">de </w:t>
      </w:r>
      <w:r w:rsidR="00FD4F8A" w:rsidRPr="00546322">
        <w:t xml:space="preserve">ouders </w:t>
      </w:r>
      <w:r w:rsidR="00FE6C63" w:rsidRPr="00546322">
        <w:t xml:space="preserve">of de meerderjarige leerling </w:t>
      </w:r>
      <w:r w:rsidR="00FD4F8A" w:rsidRPr="00546322">
        <w:t xml:space="preserve">vanwege een specifieke onderwijskundige behoefte van de leerling een vervoersvoorziening aanvragen naar een school op een grotere afstand, dan de dichtstbijzijnde </w:t>
      </w:r>
      <w:r w:rsidR="001950E7" w:rsidRPr="00546322">
        <w:t xml:space="preserve">toegankelijke </w:t>
      </w:r>
      <w:r w:rsidR="00FD4F8A" w:rsidRPr="00546322">
        <w:t xml:space="preserve">school van de onderwijssoort waarop de leerling is aangewezen, wordt deze slechts toegekend als </w:t>
      </w:r>
      <w:r w:rsidR="009444EC" w:rsidRPr="00546322">
        <w:t xml:space="preserve">is </w:t>
      </w:r>
      <w:r w:rsidR="00FD4F8A" w:rsidRPr="00546322">
        <w:t>voldaan aan de volgende voorwaarden:</w:t>
      </w:r>
    </w:p>
    <w:p w14:paraId="3CCCDCB5" w14:textId="0393DDC8" w:rsidR="00FD4F8A" w:rsidRPr="00546322" w:rsidRDefault="00B3291C" w:rsidP="00B37849">
      <w:pPr>
        <w:pStyle w:val="Geenafstand"/>
        <w:ind w:left="705"/>
      </w:pPr>
      <w:r w:rsidRPr="00546322">
        <w:t>a</w:t>
      </w:r>
      <w:r w:rsidR="00FD4F8A" w:rsidRPr="00546322">
        <w:t xml:space="preserve">. </w:t>
      </w:r>
      <w:r w:rsidRPr="00546322">
        <w:t xml:space="preserve">aan </w:t>
      </w:r>
      <w:r w:rsidR="00731BDE" w:rsidRPr="00546322">
        <w:t xml:space="preserve">het </w:t>
      </w:r>
      <w:r w:rsidR="00AF02B5">
        <w:t>college</w:t>
      </w:r>
      <w:r w:rsidR="00B37849" w:rsidRPr="00546322">
        <w:t xml:space="preserve"> </w:t>
      </w:r>
      <w:r w:rsidRPr="00546322">
        <w:t xml:space="preserve">is </w:t>
      </w:r>
      <w:r w:rsidR="00BE2240" w:rsidRPr="00546322">
        <w:t xml:space="preserve">door de ouders </w:t>
      </w:r>
      <w:r w:rsidR="00917906" w:rsidRPr="00546322">
        <w:t xml:space="preserve">of de meerderjarige leerling </w:t>
      </w:r>
      <w:r w:rsidR="00D70785" w:rsidRPr="00546322">
        <w:t xml:space="preserve">naar het oordeel van het </w:t>
      </w:r>
      <w:r w:rsidR="00AF02B5">
        <w:t>college</w:t>
      </w:r>
      <w:r w:rsidR="00D70785" w:rsidRPr="00546322">
        <w:t xml:space="preserve"> </w:t>
      </w:r>
      <w:r w:rsidR="00DF1B49" w:rsidRPr="00546322">
        <w:t xml:space="preserve">voldoende </w:t>
      </w:r>
      <w:r w:rsidR="00B37849" w:rsidRPr="00546322">
        <w:t xml:space="preserve">aangetoond </w:t>
      </w:r>
      <w:r w:rsidR="005C716E" w:rsidRPr="00546322">
        <w:t>w</w:t>
      </w:r>
      <w:r w:rsidR="00B37849" w:rsidRPr="00546322">
        <w:t xml:space="preserve">at </w:t>
      </w:r>
      <w:r w:rsidRPr="00546322">
        <w:t xml:space="preserve">de specifieke en noodzakelijke onderwijskundige onderwijsbehoefte </w:t>
      </w:r>
      <w:r w:rsidR="008924AD" w:rsidRPr="00546322">
        <w:t xml:space="preserve">is </w:t>
      </w:r>
      <w:r w:rsidRPr="00546322">
        <w:t>van de leerling</w:t>
      </w:r>
      <w:r w:rsidR="00B37849" w:rsidRPr="00546322">
        <w:t>;</w:t>
      </w:r>
      <w:r w:rsidRPr="00546322">
        <w:t xml:space="preserve"> </w:t>
      </w:r>
      <w:r w:rsidR="00B010A1" w:rsidRPr="00546322">
        <w:t>en</w:t>
      </w:r>
    </w:p>
    <w:p w14:paraId="23FC4E57" w14:textId="5341DD86" w:rsidR="00B3291C" w:rsidRPr="00546322" w:rsidRDefault="00B3291C" w:rsidP="00B37849">
      <w:pPr>
        <w:pStyle w:val="Geenafstand"/>
        <w:ind w:left="705"/>
      </w:pPr>
      <w:r w:rsidRPr="00546322">
        <w:t xml:space="preserve">b. aan </w:t>
      </w:r>
      <w:r w:rsidR="005468EE" w:rsidRPr="00546322">
        <w:t xml:space="preserve">het </w:t>
      </w:r>
      <w:r w:rsidR="00AF02B5">
        <w:t>college</w:t>
      </w:r>
      <w:r w:rsidR="00B37849" w:rsidRPr="00546322">
        <w:t xml:space="preserve"> </w:t>
      </w:r>
      <w:r w:rsidRPr="00546322">
        <w:t xml:space="preserve">is </w:t>
      </w:r>
      <w:r w:rsidR="00BE2240" w:rsidRPr="00546322">
        <w:t>door de ouders</w:t>
      </w:r>
      <w:r w:rsidR="00673367" w:rsidRPr="00546322">
        <w:t xml:space="preserve"> of de meerderjarig leerling</w:t>
      </w:r>
      <w:r w:rsidR="00D70785" w:rsidRPr="00546322">
        <w:t xml:space="preserve"> naar het oordeel van het </w:t>
      </w:r>
      <w:r w:rsidR="00AF02B5">
        <w:t>college</w:t>
      </w:r>
      <w:r w:rsidR="00BE2240" w:rsidRPr="00546322">
        <w:t xml:space="preserve"> </w:t>
      </w:r>
      <w:r w:rsidR="00DF1B49" w:rsidRPr="00546322">
        <w:t xml:space="preserve">voldoende </w:t>
      </w:r>
      <w:r w:rsidRPr="00546322">
        <w:t>aangetoond dat de dichtstbijzijnde school van de onderwijssoort waarop de leerling is aangewezen niet toegankelijk is vanwege het niet kunnen bieden van het noodzakelijke specifieke onderwijsaanbod</w:t>
      </w:r>
      <w:r w:rsidR="00B010A1" w:rsidRPr="00546322">
        <w:t>.</w:t>
      </w:r>
    </w:p>
    <w:bookmarkEnd w:id="3"/>
    <w:p w14:paraId="18F9C13C" w14:textId="77777777" w:rsidR="00711F02" w:rsidRPr="00546322" w:rsidRDefault="00711F02" w:rsidP="00711F02">
      <w:pPr>
        <w:pStyle w:val="Geenafstand"/>
        <w:rPr>
          <w:bCs/>
        </w:rPr>
      </w:pPr>
    </w:p>
    <w:p w14:paraId="570C0598" w14:textId="21D89BC3" w:rsidR="00247753" w:rsidRPr="00546322" w:rsidRDefault="00247753" w:rsidP="00311A52">
      <w:pPr>
        <w:pStyle w:val="Geenafstand"/>
        <w:rPr>
          <w:b/>
          <w:bCs/>
        </w:rPr>
      </w:pPr>
      <w:r w:rsidRPr="00546322">
        <w:rPr>
          <w:b/>
          <w:bCs/>
        </w:rPr>
        <w:t>Artikel 1</w:t>
      </w:r>
      <w:r w:rsidR="00A41173" w:rsidRPr="00546322">
        <w:rPr>
          <w:b/>
          <w:bCs/>
        </w:rPr>
        <w:t>3</w:t>
      </w:r>
      <w:r w:rsidRPr="00546322">
        <w:rPr>
          <w:b/>
          <w:bCs/>
        </w:rPr>
        <w:t xml:space="preserve">. Schooltijden en wachttijden </w:t>
      </w:r>
    </w:p>
    <w:p w14:paraId="033F78A8" w14:textId="437B2F04" w:rsidR="00247753" w:rsidRPr="00546322" w:rsidRDefault="00247753" w:rsidP="00311A52">
      <w:pPr>
        <w:pStyle w:val="Geenafstand"/>
      </w:pPr>
      <w:r w:rsidRPr="00546322">
        <w:t xml:space="preserve">1. </w:t>
      </w:r>
      <w:r w:rsidR="00055F6D" w:rsidRPr="00546322">
        <w:t>H</w:t>
      </w:r>
      <w:r w:rsidR="005A0D1C" w:rsidRPr="00546322">
        <w:t>et a</w:t>
      </w:r>
      <w:r w:rsidRPr="00546322">
        <w:t xml:space="preserve">angepast vervoer </w:t>
      </w:r>
      <w:r w:rsidR="005A0D1C" w:rsidRPr="00546322">
        <w:t xml:space="preserve">vindt plaats </w:t>
      </w:r>
      <w:r w:rsidR="000A7E6E">
        <w:t xml:space="preserve">in aansluiting </w:t>
      </w:r>
      <w:r w:rsidRPr="00546322">
        <w:t xml:space="preserve">op </w:t>
      </w:r>
      <w:r w:rsidR="00880904" w:rsidRPr="00546322">
        <w:t xml:space="preserve">de </w:t>
      </w:r>
      <w:r w:rsidR="00C25DDD" w:rsidRPr="00546322">
        <w:t xml:space="preserve">schooldagen en </w:t>
      </w:r>
      <w:r w:rsidRPr="00546322">
        <w:t>schooltijden</w:t>
      </w:r>
      <w:r w:rsidR="00C25DDD" w:rsidRPr="00546322">
        <w:t>,</w:t>
      </w:r>
      <w:r w:rsidRPr="00546322">
        <w:t xml:space="preserve"> zoals deze zijn opgenomen in de schoolgids</w:t>
      </w:r>
      <w:r w:rsidR="005A0D1C" w:rsidRPr="00546322">
        <w:t xml:space="preserve"> van de school die de leerling bezoekt</w:t>
      </w:r>
      <w:r w:rsidRPr="00546322">
        <w:t xml:space="preserve">. </w:t>
      </w:r>
    </w:p>
    <w:p w14:paraId="630AC839" w14:textId="79DC85D7" w:rsidR="008A3E09" w:rsidRPr="00546322" w:rsidRDefault="00F764A0" w:rsidP="00311A52">
      <w:pPr>
        <w:pStyle w:val="Geenafstand"/>
      </w:pPr>
      <w:r w:rsidRPr="00546322">
        <w:t xml:space="preserve">2. </w:t>
      </w:r>
      <w:r w:rsidR="00D57752">
        <w:t>Als</w:t>
      </w:r>
      <w:r w:rsidR="00D57752" w:rsidRPr="00546322">
        <w:t xml:space="preserve"> </w:t>
      </w:r>
      <w:r w:rsidR="00113E5B" w:rsidRPr="00546322">
        <w:t xml:space="preserve">er binnen een school sprake is van verschillende lesroosters binnen de vaste schooltijden, </w:t>
      </w:r>
      <w:r w:rsidR="003D083F" w:rsidRPr="00546322">
        <w:t>k</w:t>
      </w:r>
      <w:r w:rsidR="00AA3D1F" w:rsidRPr="00546322">
        <w:t>a</w:t>
      </w:r>
      <w:r w:rsidR="003D083F" w:rsidRPr="00546322">
        <w:t xml:space="preserve">n </w:t>
      </w:r>
      <w:r w:rsidR="00AA3D1F" w:rsidRPr="00546322">
        <w:t xml:space="preserve">het </w:t>
      </w:r>
      <w:r w:rsidR="00AF02B5">
        <w:t>college</w:t>
      </w:r>
      <w:r w:rsidR="00113E5B" w:rsidRPr="00546322">
        <w:t xml:space="preserve"> besluiten </w:t>
      </w:r>
      <w:r w:rsidR="008A3E09" w:rsidRPr="00546322">
        <w:t>een wachttijd van één of meerdere uren</w:t>
      </w:r>
      <w:r w:rsidR="00CE31E2" w:rsidRPr="00546322">
        <w:t xml:space="preserve"> in te stellen</w:t>
      </w:r>
      <w:r w:rsidR="00A77BF8" w:rsidRPr="00546322">
        <w:t>,</w:t>
      </w:r>
      <w:r w:rsidR="008A3E09" w:rsidRPr="00546322">
        <w:t xml:space="preserve"> om </w:t>
      </w:r>
      <w:r w:rsidR="0032164B" w:rsidRPr="00546322">
        <w:t>het aangepast vervoer zo efficiënt mogelijk in te zetten</w:t>
      </w:r>
      <w:r w:rsidR="008A3E09" w:rsidRPr="00546322">
        <w:t>.</w:t>
      </w:r>
    </w:p>
    <w:p w14:paraId="18F0074B" w14:textId="79920DF7" w:rsidR="009F124E" w:rsidRPr="00546322" w:rsidRDefault="005640F1" w:rsidP="00311A52">
      <w:pPr>
        <w:pStyle w:val="Geenafstand"/>
      </w:pPr>
      <w:r w:rsidRPr="00546322">
        <w:t>3.</w:t>
      </w:r>
      <w:r w:rsidR="00EE68EE" w:rsidRPr="00546322">
        <w:t xml:space="preserve"> Het a</w:t>
      </w:r>
      <w:r w:rsidR="00F01178" w:rsidRPr="00546322">
        <w:t xml:space="preserve">angepast vervoer op schooldagen en schooltijden die afwijken van de in de schoolgids genoemde dagen en tijden wordt niet </w:t>
      </w:r>
      <w:r w:rsidR="006966DF" w:rsidRPr="00546322">
        <w:t>georganiseerd</w:t>
      </w:r>
      <w:r w:rsidR="00F01178" w:rsidRPr="00546322">
        <w:t>, tenzij de ouders</w:t>
      </w:r>
      <w:r w:rsidR="004E1012" w:rsidRPr="00546322">
        <w:t xml:space="preserve"> of de meerderjarige leerling</w:t>
      </w:r>
      <w:r w:rsidR="002259D3" w:rsidRPr="00546322">
        <w:t xml:space="preserve"> als aanvrager</w:t>
      </w:r>
      <w:r w:rsidR="00F01178" w:rsidRPr="00546322">
        <w:t xml:space="preserve"> </w:t>
      </w:r>
      <w:r w:rsidR="00DF6C4C" w:rsidRPr="00546322">
        <w:t xml:space="preserve">naar het oordeel van het </w:t>
      </w:r>
      <w:r w:rsidR="00AF02B5">
        <w:t>college</w:t>
      </w:r>
      <w:r w:rsidR="00DF6C4C" w:rsidRPr="00546322">
        <w:t xml:space="preserve"> toereikend </w:t>
      </w:r>
      <w:r w:rsidR="00F01178" w:rsidRPr="00546322">
        <w:t>bewijs overleg</w:t>
      </w:r>
      <w:r w:rsidR="002259D3" w:rsidRPr="00546322">
        <w:t>t</w:t>
      </w:r>
      <w:r w:rsidR="00F01178" w:rsidRPr="00546322">
        <w:t xml:space="preserve"> waaruit blijkt dat de structurele handicap van een leerling de aansluiting op de standaard schooltijden onmogelijk maakt.</w:t>
      </w:r>
      <w:r w:rsidR="00527A40" w:rsidRPr="00546322">
        <w:t xml:space="preserve"> </w:t>
      </w:r>
    </w:p>
    <w:p w14:paraId="061A249E" w14:textId="77777777" w:rsidR="005F0785" w:rsidRPr="00546322" w:rsidRDefault="005F0785" w:rsidP="00311A52">
      <w:pPr>
        <w:pStyle w:val="Geenafstand"/>
        <w:rPr>
          <w:bCs/>
        </w:rPr>
      </w:pPr>
      <w:bookmarkStart w:id="4" w:name="id1-3-2-2-1-15-3"/>
      <w:bookmarkStart w:id="5" w:name="id1-3-2-2-1-16"/>
      <w:bookmarkStart w:id="6" w:name="id1-3-2-2-1-16-1"/>
      <w:bookmarkStart w:id="7" w:name="id1-3-2-2-1-16-1-3"/>
      <w:bookmarkEnd w:id="4"/>
      <w:bookmarkEnd w:id="5"/>
      <w:bookmarkEnd w:id="6"/>
      <w:bookmarkEnd w:id="7"/>
    </w:p>
    <w:p w14:paraId="0093A29E" w14:textId="3AEACB10" w:rsidR="00964737" w:rsidRPr="00546322" w:rsidRDefault="00E26E28" w:rsidP="00311A52">
      <w:pPr>
        <w:pStyle w:val="Geenafstand"/>
        <w:rPr>
          <w:b/>
          <w:bCs/>
          <w:i/>
          <w:iCs/>
        </w:rPr>
      </w:pPr>
      <w:r w:rsidRPr="00546322">
        <w:rPr>
          <w:b/>
          <w:bCs/>
        </w:rPr>
        <w:t>[</w:t>
      </w:r>
      <w:r w:rsidR="00E75283" w:rsidRPr="00546322">
        <w:rPr>
          <w:b/>
          <w:bCs/>
          <w:i/>
          <w:iCs/>
        </w:rPr>
        <w:t xml:space="preserve">Artikel </w:t>
      </w:r>
      <w:r w:rsidR="00870057" w:rsidRPr="00546322">
        <w:rPr>
          <w:b/>
          <w:bCs/>
          <w:i/>
          <w:iCs/>
        </w:rPr>
        <w:t>1</w:t>
      </w:r>
      <w:r w:rsidR="00A41173" w:rsidRPr="00546322">
        <w:rPr>
          <w:b/>
          <w:bCs/>
          <w:i/>
          <w:iCs/>
        </w:rPr>
        <w:t>4</w:t>
      </w:r>
      <w:r w:rsidR="00E75283" w:rsidRPr="00546322">
        <w:rPr>
          <w:b/>
          <w:bCs/>
          <w:i/>
          <w:iCs/>
        </w:rPr>
        <w:t>. Tijdelijk verblijf buiten de gemeente</w:t>
      </w:r>
    </w:p>
    <w:p w14:paraId="7AA73132" w14:textId="6069AD4B" w:rsidR="002829DE" w:rsidRPr="00546322" w:rsidRDefault="003B3D9F" w:rsidP="00311A52">
      <w:pPr>
        <w:pStyle w:val="Geenafstand"/>
        <w:rPr>
          <w:bCs/>
          <w:i/>
          <w:iCs/>
        </w:rPr>
      </w:pPr>
      <w:r w:rsidRPr="00546322">
        <w:rPr>
          <w:bCs/>
          <w:i/>
          <w:iCs/>
        </w:rPr>
        <w:t>1.</w:t>
      </w:r>
      <w:r w:rsidR="00B37849" w:rsidRPr="00546322">
        <w:rPr>
          <w:bCs/>
          <w:i/>
          <w:iCs/>
        </w:rPr>
        <w:t xml:space="preserve"> </w:t>
      </w:r>
      <w:r w:rsidR="00AA3D1F" w:rsidRPr="00546322">
        <w:rPr>
          <w:bCs/>
          <w:i/>
          <w:iCs/>
        </w:rPr>
        <w:t xml:space="preserve">Het </w:t>
      </w:r>
      <w:r w:rsidR="00AF02B5">
        <w:rPr>
          <w:bCs/>
          <w:i/>
          <w:iCs/>
        </w:rPr>
        <w:t>college</w:t>
      </w:r>
      <w:r w:rsidR="00EE68EE" w:rsidRPr="00546322">
        <w:rPr>
          <w:i/>
          <w:iCs/>
        </w:rPr>
        <w:t xml:space="preserve"> </w:t>
      </w:r>
      <w:r w:rsidR="00EE68EE" w:rsidRPr="00546322">
        <w:rPr>
          <w:bCs/>
          <w:i/>
          <w:iCs/>
        </w:rPr>
        <w:t>k</w:t>
      </w:r>
      <w:r w:rsidR="00216632" w:rsidRPr="00546322">
        <w:rPr>
          <w:bCs/>
          <w:i/>
          <w:iCs/>
        </w:rPr>
        <w:t>a</w:t>
      </w:r>
      <w:r w:rsidR="00EE68EE" w:rsidRPr="00546322">
        <w:rPr>
          <w:bCs/>
          <w:i/>
          <w:iCs/>
        </w:rPr>
        <w:t xml:space="preserve">n </w:t>
      </w:r>
      <w:r w:rsidR="00B3291C" w:rsidRPr="00546322">
        <w:rPr>
          <w:bCs/>
          <w:i/>
          <w:iCs/>
        </w:rPr>
        <w:t>een tijdelijke vervoersvoorziening voor een periode van maximaal zes weken toekennen aan de ouders van een leerling, die als gevolg van een crisissituatie tijdelijk buiten de gemeente verblijft, mits aan de volgende voorwaarden is voldaan:</w:t>
      </w:r>
    </w:p>
    <w:p w14:paraId="126703A7" w14:textId="10708955" w:rsidR="00B3291C" w:rsidRPr="00546322" w:rsidRDefault="002829DE" w:rsidP="00311A52">
      <w:pPr>
        <w:pStyle w:val="Geenafstand"/>
        <w:rPr>
          <w:i/>
          <w:iCs/>
        </w:rPr>
      </w:pPr>
      <w:r w:rsidRPr="00546322">
        <w:rPr>
          <w:i/>
          <w:iCs/>
        </w:rPr>
        <w:tab/>
        <w:t>a.</w:t>
      </w:r>
      <w:r w:rsidR="00B37849" w:rsidRPr="00546322">
        <w:rPr>
          <w:i/>
          <w:iCs/>
        </w:rPr>
        <w:t xml:space="preserve"> </w:t>
      </w:r>
      <w:r w:rsidR="00B3291C" w:rsidRPr="00546322">
        <w:rPr>
          <w:i/>
          <w:iCs/>
        </w:rPr>
        <w:t>de leerling blijft zijn eigen school bezoeken</w:t>
      </w:r>
      <w:r w:rsidR="009D2682" w:rsidRPr="00546322">
        <w:rPr>
          <w:i/>
          <w:iCs/>
        </w:rPr>
        <w:t>;</w:t>
      </w:r>
    </w:p>
    <w:p w14:paraId="1503D92A" w14:textId="3007558A" w:rsidR="00B3291C" w:rsidRPr="00546322" w:rsidRDefault="002829DE" w:rsidP="00B37849">
      <w:pPr>
        <w:pStyle w:val="Geenafstand"/>
        <w:ind w:left="708"/>
        <w:rPr>
          <w:i/>
          <w:iCs/>
        </w:rPr>
      </w:pPr>
      <w:r w:rsidRPr="00546322">
        <w:rPr>
          <w:i/>
          <w:iCs/>
        </w:rPr>
        <w:t xml:space="preserve">b. in de periode, </w:t>
      </w:r>
      <w:r w:rsidR="00B3291C" w:rsidRPr="00546322">
        <w:rPr>
          <w:i/>
          <w:iCs/>
        </w:rPr>
        <w:t xml:space="preserve">voorafgaand aan het tijdelijke verblijf buiten de gemeente, </w:t>
      </w:r>
      <w:r w:rsidR="009D2682" w:rsidRPr="00546322">
        <w:rPr>
          <w:i/>
          <w:iCs/>
        </w:rPr>
        <w:t>is</w:t>
      </w:r>
      <w:r w:rsidR="00C3283C" w:rsidRPr="00546322">
        <w:rPr>
          <w:i/>
          <w:iCs/>
        </w:rPr>
        <w:t xml:space="preserve"> een</w:t>
      </w:r>
      <w:r w:rsidR="009D2682" w:rsidRPr="00546322">
        <w:rPr>
          <w:i/>
          <w:iCs/>
        </w:rPr>
        <w:t xml:space="preserve"> vervoersvoorziening toegekend</w:t>
      </w:r>
      <w:r w:rsidR="00B3291C" w:rsidRPr="00546322">
        <w:rPr>
          <w:i/>
          <w:iCs/>
        </w:rPr>
        <w:t xml:space="preserve"> op grond van deze verordening</w:t>
      </w:r>
      <w:r w:rsidR="009D2682" w:rsidRPr="00546322">
        <w:rPr>
          <w:i/>
          <w:iCs/>
        </w:rPr>
        <w:t>;</w:t>
      </w:r>
      <w:r w:rsidR="00C03A63" w:rsidRPr="00546322">
        <w:rPr>
          <w:i/>
          <w:iCs/>
        </w:rPr>
        <w:t xml:space="preserve"> en</w:t>
      </w:r>
    </w:p>
    <w:p w14:paraId="11A5D98B" w14:textId="743128BB" w:rsidR="00B3291C" w:rsidRPr="00546322" w:rsidRDefault="00C03A63" w:rsidP="00311A52">
      <w:pPr>
        <w:pStyle w:val="Geenafstand"/>
        <w:rPr>
          <w:rStyle w:val="ol"/>
          <w:rFonts w:cs="Arial"/>
          <w:i/>
          <w:iCs/>
          <w:szCs w:val="20"/>
        </w:rPr>
      </w:pPr>
      <w:r w:rsidRPr="00546322">
        <w:rPr>
          <w:i/>
          <w:iCs/>
        </w:rPr>
        <w:tab/>
        <w:t>c.</w:t>
      </w:r>
      <w:r w:rsidR="00B37849" w:rsidRPr="00546322">
        <w:rPr>
          <w:i/>
          <w:iCs/>
        </w:rPr>
        <w:t xml:space="preserve"> </w:t>
      </w:r>
      <w:r w:rsidR="00F06516" w:rsidRPr="00546322">
        <w:rPr>
          <w:rStyle w:val="ol"/>
          <w:rFonts w:cs="Arial"/>
          <w:i/>
          <w:iCs/>
          <w:szCs w:val="20"/>
        </w:rPr>
        <w:t>de intentie bestaat dat de leerling terugkeert naar de oorspronkelijke gemeente</w:t>
      </w:r>
      <w:r w:rsidR="002B2670" w:rsidRPr="00546322">
        <w:rPr>
          <w:rStyle w:val="ol"/>
          <w:rFonts w:cs="Arial"/>
          <w:i/>
          <w:iCs/>
          <w:szCs w:val="20"/>
        </w:rPr>
        <w:t>.</w:t>
      </w:r>
    </w:p>
    <w:p w14:paraId="586D6D89" w14:textId="77777777" w:rsidR="00AB365D" w:rsidRPr="00546322" w:rsidRDefault="002B2670" w:rsidP="00311A52">
      <w:pPr>
        <w:pStyle w:val="Geenafstand"/>
        <w:rPr>
          <w:i/>
          <w:iCs/>
        </w:rPr>
      </w:pPr>
      <w:r w:rsidRPr="00546322">
        <w:rPr>
          <w:i/>
          <w:iCs/>
        </w:rPr>
        <w:t>2.</w:t>
      </w:r>
      <w:r w:rsidR="00C05391" w:rsidRPr="00546322">
        <w:rPr>
          <w:i/>
          <w:iCs/>
        </w:rPr>
        <w:t xml:space="preserve"> </w:t>
      </w:r>
      <w:r w:rsidRPr="00546322">
        <w:rPr>
          <w:i/>
          <w:iCs/>
        </w:rPr>
        <w:t xml:space="preserve">Het besluit waarin de vervoersvoorziening is toegekend </w:t>
      </w:r>
      <w:r w:rsidR="009D2682" w:rsidRPr="00546322">
        <w:rPr>
          <w:i/>
          <w:iCs/>
        </w:rPr>
        <w:t xml:space="preserve">voorafgaand aan een tijdelijke vervoersvoorziening </w:t>
      </w:r>
      <w:r w:rsidRPr="00546322">
        <w:rPr>
          <w:i/>
          <w:iCs/>
        </w:rPr>
        <w:t xml:space="preserve">wordt opgeschort met ingang van de datum van </w:t>
      </w:r>
      <w:r w:rsidR="009C56CC" w:rsidRPr="00546322">
        <w:rPr>
          <w:i/>
          <w:iCs/>
        </w:rPr>
        <w:t xml:space="preserve">het </w:t>
      </w:r>
      <w:r w:rsidRPr="00546322">
        <w:rPr>
          <w:i/>
          <w:iCs/>
        </w:rPr>
        <w:t>tijdelijk verblijf buiten de gemeente en herleeft weer zodra de leerling terugkeert in de gemeente, tenzij de geldigheidsduur van dit besluit is verstreken.</w:t>
      </w:r>
    </w:p>
    <w:p w14:paraId="1FB1166E" w14:textId="55A2EDE4" w:rsidR="002B2670" w:rsidRPr="00546322" w:rsidRDefault="00AB365D" w:rsidP="00311A52">
      <w:pPr>
        <w:pStyle w:val="Geenafstand"/>
      </w:pPr>
      <w:r w:rsidRPr="00546322">
        <w:rPr>
          <w:i/>
          <w:iCs/>
        </w:rPr>
        <w:t xml:space="preserve">3. </w:t>
      </w:r>
      <w:r w:rsidR="0008402F" w:rsidRPr="00546322">
        <w:rPr>
          <w:i/>
          <w:iCs/>
        </w:rPr>
        <w:t xml:space="preserve">Als de vervoersvoorziening bestaat uit aangepast vervoer kan het college, in overleg met </w:t>
      </w:r>
      <w:r w:rsidR="0079524D" w:rsidRPr="00546322">
        <w:rPr>
          <w:i/>
          <w:iCs/>
        </w:rPr>
        <w:t xml:space="preserve">de gemeente waarin de leerling tijdelijk verblijft, besluiten dat het </w:t>
      </w:r>
      <w:r w:rsidR="00AF02B5">
        <w:rPr>
          <w:i/>
          <w:iCs/>
        </w:rPr>
        <w:t>college</w:t>
      </w:r>
      <w:r w:rsidR="0079524D" w:rsidRPr="00546322">
        <w:rPr>
          <w:i/>
          <w:iCs/>
        </w:rPr>
        <w:t xml:space="preserve"> </w:t>
      </w:r>
      <w:r w:rsidR="00AE2342">
        <w:rPr>
          <w:i/>
          <w:iCs/>
        </w:rPr>
        <w:t xml:space="preserve">van burgemeester en wethouders </w:t>
      </w:r>
      <w:r w:rsidR="0079524D" w:rsidRPr="00546322">
        <w:rPr>
          <w:i/>
          <w:iCs/>
        </w:rPr>
        <w:t>van de gemeente van het tijdelijk verblijf het vervoer uitvoert.</w:t>
      </w:r>
      <w:r w:rsidR="0082541C" w:rsidRPr="00546322">
        <w:t>]</w:t>
      </w:r>
      <w:r w:rsidR="002B2670" w:rsidRPr="00546322" w:rsidDel="00B7732C">
        <w:t xml:space="preserve"> </w:t>
      </w:r>
    </w:p>
    <w:p w14:paraId="55A95971" w14:textId="77777777" w:rsidR="00CC05EC" w:rsidRPr="00546322" w:rsidRDefault="00CC05EC" w:rsidP="00CC05EC">
      <w:pPr>
        <w:pStyle w:val="Geenafstand"/>
        <w:rPr>
          <w:b/>
          <w:bCs/>
        </w:rPr>
      </w:pPr>
    </w:p>
    <w:p w14:paraId="15501CF0" w14:textId="2B8BFD11" w:rsidR="00333B37" w:rsidRPr="00546322" w:rsidRDefault="00333B37" w:rsidP="00333B37">
      <w:pPr>
        <w:pStyle w:val="Geenafstand"/>
        <w:rPr>
          <w:b/>
        </w:rPr>
      </w:pPr>
      <w:r w:rsidRPr="00546322">
        <w:rPr>
          <w:b/>
        </w:rPr>
        <w:t xml:space="preserve">Artikel </w:t>
      </w:r>
      <w:r w:rsidR="0005040D" w:rsidRPr="00546322">
        <w:rPr>
          <w:b/>
        </w:rPr>
        <w:t>15</w:t>
      </w:r>
      <w:r w:rsidRPr="00546322">
        <w:rPr>
          <w:b/>
        </w:rPr>
        <w:t>. Vervoersvoorziening voor weekeinde en vakantie bij verblijf in pleeggezin of internaat</w:t>
      </w:r>
    </w:p>
    <w:p w14:paraId="3D72CF2C" w14:textId="157526BE" w:rsidR="00333B37" w:rsidRPr="00546322" w:rsidRDefault="00333B37" w:rsidP="00333B37">
      <w:pPr>
        <w:pStyle w:val="Geenafstand"/>
      </w:pPr>
      <w:r w:rsidRPr="00546322">
        <w:t xml:space="preserve">1. Met inachtneming van </w:t>
      </w:r>
      <w:r w:rsidR="008274CC" w:rsidRPr="00546322">
        <w:t xml:space="preserve">de </w:t>
      </w:r>
      <w:r w:rsidRPr="00546322">
        <w:t>artikel</w:t>
      </w:r>
      <w:r w:rsidR="008274CC" w:rsidRPr="00546322">
        <w:t>en</w:t>
      </w:r>
      <w:r w:rsidRPr="00546322">
        <w:t xml:space="preserve"> 8</w:t>
      </w:r>
      <w:r w:rsidR="008274CC" w:rsidRPr="00546322">
        <w:t xml:space="preserve"> e</w:t>
      </w:r>
      <w:r w:rsidR="00A46C85" w:rsidRPr="00546322">
        <w:t>n</w:t>
      </w:r>
      <w:r w:rsidR="008274CC" w:rsidRPr="00546322">
        <w:t xml:space="preserve"> 10</w:t>
      </w:r>
      <w:r w:rsidRPr="00546322">
        <w:t xml:space="preserve"> kent het </w:t>
      </w:r>
      <w:r w:rsidR="00AF02B5">
        <w:t>college</w:t>
      </w:r>
      <w:r w:rsidRPr="00546322">
        <w:t xml:space="preserve"> </w:t>
      </w:r>
      <w:r w:rsidR="00550169" w:rsidRPr="00546322">
        <w:t xml:space="preserve">op aanvraag </w:t>
      </w:r>
      <w:r w:rsidRPr="00546322">
        <w:t xml:space="preserve">een </w:t>
      </w:r>
      <w:r w:rsidR="00057982" w:rsidRPr="00546322">
        <w:t xml:space="preserve">vervoersvergoeding </w:t>
      </w:r>
      <w:r w:rsidRPr="00546322">
        <w:t xml:space="preserve">voor het weekeinde en de schoolvakantie toe aan de in de gemeente wonende ouders van de leerling </w:t>
      </w:r>
      <w:r w:rsidRPr="00546322">
        <w:lastRenderedPageBreak/>
        <w:t>die, met het oog op het volgen van voor hem passend speciaal onderwijs of voortgezet speciaal onderwijs in een internaat of pleeggezin verblijft.</w:t>
      </w:r>
    </w:p>
    <w:p w14:paraId="7882965C" w14:textId="38A01A87" w:rsidR="00333B37" w:rsidRPr="00546322" w:rsidRDefault="00333B37" w:rsidP="00333B37">
      <w:pPr>
        <w:pStyle w:val="Geenafstand"/>
      </w:pPr>
      <w:r w:rsidRPr="00546322">
        <w:t xml:space="preserve">2. Het </w:t>
      </w:r>
      <w:r w:rsidR="00AF02B5">
        <w:t>college</w:t>
      </w:r>
      <w:r w:rsidRPr="00546322">
        <w:t xml:space="preserve"> kent aan de ouders een </w:t>
      </w:r>
      <w:r w:rsidR="000A6275" w:rsidRPr="00546322">
        <w:t xml:space="preserve">vervoersvergoeding </w:t>
      </w:r>
      <w:r w:rsidRPr="00546322">
        <w:t xml:space="preserve">toe voor het weekeindevervoer van de leerling voor de eenmaal per weekeinde gemaakte reis van het internaat of het pleeggezin waar de leerling verblijft, naar de woning van de ouders en terug, voor zover de </w:t>
      </w:r>
      <w:r w:rsidR="00FE570F" w:rsidRPr="00546322">
        <w:t>weekenden</w:t>
      </w:r>
      <w:r w:rsidRPr="00546322">
        <w:t xml:space="preserve"> niet vallen binnen de in het eerste lid genoemde</w:t>
      </w:r>
      <w:r w:rsidR="00B8341E" w:rsidRPr="00546322">
        <w:t xml:space="preserve"> </w:t>
      </w:r>
      <w:r w:rsidRPr="00546322">
        <w:t>schoolvakanties.</w:t>
      </w:r>
    </w:p>
    <w:p w14:paraId="44CF3D49" w14:textId="4E791810" w:rsidR="00333B37" w:rsidRPr="00546322" w:rsidRDefault="00333B37" w:rsidP="00333B37">
      <w:pPr>
        <w:pStyle w:val="Geenafstand"/>
      </w:pPr>
      <w:r w:rsidRPr="00546322">
        <w:t xml:space="preserve">3. Het </w:t>
      </w:r>
      <w:r w:rsidR="00AF02B5">
        <w:t>college</w:t>
      </w:r>
      <w:r w:rsidRPr="00546322">
        <w:t xml:space="preserve"> ken</w:t>
      </w:r>
      <w:r w:rsidR="007204C0">
        <w:t>t</w:t>
      </w:r>
      <w:r w:rsidRPr="00546322">
        <w:t xml:space="preserve"> aan de ouders een </w:t>
      </w:r>
      <w:r w:rsidR="00396004" w:rsidRPr="00546322">
        <w:t xml:space="preserve">vervoersvergoeding </w:t>
      </w:r>
      <w:r w:rsidRPr="00546322">
        <w:t xml:space="preserve">toe voor het vervoer van de leerling tijdens </w:t>
      </w:r>
      <w:r w:rsidR="00E2233D" w:rsidRPr="00546322">
        <w:t xml:space="preserve">de </w:t>
      </w:r>
      <w:r w:rsidRPr="00546322">
        <w:t>schoolvakantie</w:t>
      </w:r>
      <w:r w:rsidR="00E2233D" w:rsidRPr="00546322">
        <w:t>s</w:t>
      </w:r>
      <w:r w:rsidRPr="00546322">
        <w:t xml:space="preserve">. De voorziening betreft de reis van het internaat of het adres van het pleeggezin naar de ouders eenmaal aan het begin van de vakantie en eenmaal aan het einde van de vakantie. </w:t>
      </w:r>
    </w:p>
    <w:p w14:paraId="5D6EE8B8" w14:textId="77777777" w:rsidR="00333B37" w:rsidRPr="00546322" w:rsidRDefault="00333B37" w:rsidP="00333B37">
      <w:pPr>
        <w:pStyle w:val="Geenafstand"/>
      </w:pPr>
      <w:r w:rsidRPr="00546322">
        <w:t>4. Voor de toekenning is een vergoeding van de kosten van openbaar vervoer het uitgangspunt.</w:t>
      </w:r>
    </w:p>
    <w:p w14:paraId="02E2B476" w14:textId="49679C81" w:rsidR="00333B37" w:rsidRPr="00546322" w:rsidRDefault="00333B37" w:rsidP="00333B37">
      <w:pPr>
        <w:pStyle w:val="Geenafstand"/>
      </w:pPr>
      <w:r w:rsidRPr="00546322">
        <w:t xml:space="preserve">Het </w:t>
      </w:r>
      <w:r w:rsidR="00AF02B5">
        <w:t>college</w:t>
      </w:r>
      <w:r w:rsidR="00811BBA">
        <w:t xml:space="preserve"> </w:t>
      </w:r>
      <w:r w:rsidR="005C33A3" w:rsidRPr="00546322">
        <w:t>vergoed</w:t>
      </w:r>
      <w:r w:rsidR="000C3D2D">
        <w:t>t</w:t>
      </w:r>
      <w:r w:rsidR="005C33A3" w:rsidRPr="00546322">
        <w:t xml:space="preserve"> </w:t>
      </w:r>
      <w:r w:rsidRPr="00546322">
        <w:t>ook de kosten van het openbaar vervoer voor een begeleider, als de leerling wegens zijn structurele handicap of leeftijd niet in staat is zelfstandig van het openbaar vervoer gebruik te maken.</w:t>
      </w:r>
    </w:p>
    <w:p w14:paraId="4E31CFA2" w14:textId="405A66C3" w:rsidR="00333B37" w:rsidRPr="00546322" w:rsidRDefault="00333B37" w:rsidP="00333B37">
      <w:pPr>
        <w:spacing w:after="0"/>
        <w:rPr>
          <w:rFonts w:ascii="Arial" w:hAnsi="Arial"/>
          <w:sz w:val="20"/>
        </w:rPr>
      </w:pPr>
      <w:r w:rsidRPr="00546322">
        <w:t xml:space="preserve">5. </w:t>
      </w:r>
      <w:r w:rsidRPr="00546322">
        <w:rPr>
          <w:rFonts w:ascii="Arial" w:hAnsi="Arial"/>
          <w:sz w:val="20"/>
        </w:rPr>
        <w:t xml:space="preserve">Het </w:t>
      </w:r>
      <w:r w:rsidR="00AF02B5">
        <w:rPr>
          <w:rFonts w:ascii="Arial" w:hAnsi="Arial"/>
          <w:sz w:val="20"/>
        </w:rPr>
        <w:t>college</w:t>
      </w:r>
      <w:r w:rsidR="005A6C2D" w:rsidRPr="00546322">
        <w:rPr>
          <w:rFonts w:ascii="Arial" w:hAnsi="Arial"/>
          <w:sz w:val="20"/>
        </w:rPr>
        <w:t xml:space="preserve"> </w:t>
      </w:r>
      <w:r w:rsidRPr="00546322">
        <w:rPr>
          <w:rFonts w:ascii="Arial" w:hAnsi="Arial"/>
          <w:sz w:val="20"/>
        </w:rPr>
        <w:t>kan toestaan dat de ouders de leerling zelf vervoeren of laten vervoeren. De vergoeding is dan afhankelijk van de vervoersvoorziening waarop de ouders aanspraak zouden maken</w:t>
      </w:r>
      <w:r w:rsidR="00AD44F8" w:rsidRPr="00546322">
        <w:rPr>
          <w:rFonts w:ascii="Arial" w:hAnsi="Arial"/>
          <w:sz w:val="20"/>
        </w:rPr>
        <w:t>.</w:t>
      </w:r>
    </w:p>
    <w:p w14:paraId="67F75F9B" w14:textId="16A5A1E9" w:rsidR="00333B37" w:rsidRPr="00546322" w:rsidRDefault="00D23F70" w:rsidP="00333B37">
      <w:pPr>
        <w:pStyle w:val="Geenafstand"/>
        <w:rPr>
          <w:i/>
          <w:iCs/>
        </w:rPr>
      </w:pPr>
      <w:r w:rsidRPr="00546322">
        <w:t>[</w:t>
      </w:r>
      <w:r w:rsidR="00333B37" w:rsidRPr="00546322">
        <w:rPr>
          <w:i/>
          <w:iCs/>
        </w:rPr>
        <w:t xml:space="preserve">6. </w:t>
      </w:r>
      <w:r w:rsidR="00231241" w:rsidRPr="00546322">
        <w:rPr>
          <w:i/>
          <w:iCs/>
        </w:rPr>
        <w:t>H</w:t>
      </w:r>
      <w:r w:rsidR="00333B37" w:rsidRPr="00546322">
        <w:rPr>
          <w:i/>
          <w:iCs/>
        </w:rPr>
        <w:t xml:space="preserve">et </w:t>
      </w:r>
      <w:r w:rsidR="00AF02B5">
        <w:rPr>
          <w:i/>
          <w:iCs/>
        </w:rPr>
        <w:t>college</w:t>
      </w:r>
      <w:r w:rsidR="00333B37" w:rsidRPr="00546322">
        <w:rPr>
          <w:i/>
          <w:iCs/>
        </w:rPr>
        <w:t xml:space="preserve"> </w:t>
      </w:r>
      <w:r w:rsidR="00566912" w:rsidRPr="00546322">
        <w:rPr>
          <w:i/>
          <w:iCs/>
        </w:rPr>
        <w:t>k</w:t>
      </w:r>
      <w:r w:rsidR="007A03FC" w:rsidRPr="00546322">
        <w:rPr>
          <w:i/>
          <w:iCs/>
        </w:rPr>
        <w:t>an</w:t>
      </w:r>
      <w:r w:rsidR="00264473" w:rsidRPr="00546322">
        <w:rPr>
          <w:i/>
          <w:iCs/>
        </w:rPr>
        <w:t xml:space="preserve"> uitsluitend</w:t>
      </w:r>
      <w:r w:rsidR="00566912" w:rsidRPr="00546322">
        <w:rPr>
          <w:i/>
          <w:iCs/>
        </w:rPr>
        <w:t xml:space="preserve"> </w:t>
      </w:r>
      <w:r w:rsidR="00333B37" w:rsidRPr="00546322">
        <w:rPr>
          <w:i/>
          <w:iCs/>
        </w:rPr>
        <w:t xml:space="preserve">aangepast vervoer </w:t>
      </w:r>
      <w:r w:rsidR="00566912" w:rsidRPr="00546322">
        <w:rPr>
          <w:i/>
          <w:iCs/>
        </w:rPr>
        <w:t>toe</w:t>
      </w:r>
      <w:r w:rsidR="00264473" w:rsidRPr="00546322">
        <w:rPr>
          <w:i/>
          <w:iCs/>
        </w:rPr>
        <w:t>kennen</w:t>
      </w:r>
      <w:r w:rsidR="00333B37" w:rsidRPr="00546322">
        <w:rPr>
          <w:i/>
          <w:iCs/>
        </w:rPr>
        <w:t xml:space="preserve"> voor weekeinde en vakantievervoer wanneer:</w:t>
      </w:r>
    </w:p>
    <w:p w14:paraId="181BA16A" w14:textId="4A5C055D" w:rsidR="00333B37" w:rsidRPr="00546322" w:rsidRDefault="00333B37" w:rsidP="00333B37">
      <w:pPr>
        <w:pStyle w:val="Geenafstand"/>
        <w:rPr>
          <w:i/>
          <w:iCs/>
        </w:rPr>
      </w:pPr>
      <w:r w:rsidRPr="00546322">
        <w:rPr>
          <w:i/>
          <w:iCs/>
        </w:rPr>
        <w:t>a. openbaar vervoer geheel ontbreekt</w:t>
      </w:r>
      <w:r w:rsidR="005E1275" w:rsidRPr="00546322">
        <w:rPr>
          <w:i/>
          <w:iCs/>
        </w:rPr>
        <w:t>; of</w:t>
      </w:r>
    </w:p>
    <w:p w14:paraId="770C2CC1" w14:textId="47469F6B" w:rsidR="00333B37" w:rsidRPr="00546322" w:rsidRDefault="00333B37" w:rsidP="00333B37">
      <w:pPr>
        <w:pStyle w:val="Geenafstand"/>
      </w:pPr>
      <w:r w:rsidRPr="00546322">
        <w:rPr>
          <w:i/>
          <w:iCs/>
        </w:rPr>
        <w:t>b. het gaat om een leerling van het voortgezet speciaal onderwijs die verblijvend in een internaat of pleeggezin, wegens zijn structurele handicap niet zelfstandig, ook niet met een begeleider gebruik kan maken van het openbaar vervoer.</w:t>
      </w:r>
      <w:r w:rsidR="00D23F70" w:rsidRPr="00546322">
        <w:t>]</w:t>
      </w:r>
      <w:r w:rsidRPr="00546322">
        <w:t xml:space="preserve"> </w:t>
      </w:r>
    </w:p>
    <w:p w14:paraId="47B2500C" w14:textId="77777777" w:rsidR="002A605C" w:rsidRPr="00546322" w:rsidRDefault="002A605C" w:rsidP="00CC05EC">
      <w:pPr>
        <w:pStyle w:val="Geenafstand"/>
        <w:rPr>
          <w:b/>
          <w:bCs/>
        </w:rPr>
      </w:pPr>
    </w:p>
    <w:p w14:paraId="00989554" w14:textId="0D3C4FF8" w:rsidR="00CC05EC" w:rsidRPr="00546322" w:rsidRDefault="00CC05EC" w:rsidP="00CC05EC">
      <w:pPr>
        <w:pStyle w:val="Geenafstand"/>
        <w:rPr>
          <w:b/>
          <w:bCs/>
        </w:rPr>
      </w:pPr>
      <w:r w:rsidRPr="00546322">
        <w:rPr>
          <w:b/>
          <w:bCs/>
        </w:rPr>
        <w:t xml:space="preserve">Artikel </w:t>
      </w:r>
      <w:r w:rsidR="001023B5" w:rsidRPr="00546322">
        <w:rPr>
          <w:b/>
          <w:bCs/>
        </w:rPr>
        <w:t>1</w:t>
      </w:r>
      <w:r w:rsidR="00CC7A7F" w:rsidRPr="00546322">
        <w:rPr>
          <w:b/>
          <w:bCs/>
        </w:rPr>
        <w:t>6</w:t>
      </w:r>
      <w:r w:rsidRPr="00546322">
        <w:rPr>
          <w:b/>
          <w:bCs/>
        </w:rPr>
        <w:t>. Vervoersvoorziening naar stageadres</w:t>
      </w:r>
    </w:p>
    <w:p w14:paraId="78A572C8" w14:textId="7B5EB584" w:rsidR="00CC05EC" w:rsidRPr="00546322" w:rsidRDefault="00CC05EC" w:rsidP="00CC05EC">
      <w:pPr>
        <w:pStyle w:val="Geenafstand"/>
      </w:pPr>
      <w:bookmarkStart w:id="8" w:name="id1-3-2-2-1-6-2-1-2"/>
      <w:bookmarkEnd w:id="8"/>
      <w:r w:rsidRPr="00546322">
        <w:t xml:space="preserve">1. </w:t>
      </w:r>
      <w:bookmarkStart w:id="9" w:name="_Hlk135825195"/>
      <w:r w:rsidR="000C0056" w:rsidRPr="00546322">
        <w:t xml:space="preserve">Als </w:t>
      </w:r>
      <w:r w:rsidRPr="00546322">
        <w:t>er aanspraak bestaat op een vervoersvoorziening naar school kan op verzoek een vervoersvoorziening worden toegekend voor het vervoer naar een stageadres</w:t>
      </w:r>
      <w:bookmarkEnd w:id="9"/>
      <w:r w:rsidRPr="00546322">
        <w:t>. Hiervoor wordt een afzonderlijke aanvraag ingediend.</w:t>
      </w:r>
    </w:p>
    <w:p w14:paraId="45D02479" w14:textId="70BE45EF" w:rsidR="00CC05EC" w:rsidRPr="00546322" w:rsidRDefault="00682041" w:rsidP="00CC05EC">
      <w:pPr>
        <w:pStyle w:val="Geenafstand"/>
      </w:pPr>
      <w:r w:rsidRPr="00546322">
        <w:t>2</w:t>
      </w:r>
      <w:r w:rsidR="00CC05EC" w:rsidRPr="00546322">
        <w:t>.</w:t>
      </w:r>
      <w:bookmarkStart w:id="10" w:name="id1-3-2-2-1-6-2-2-2"/>
      <w:bookmarkEnd w:id="10"/>
      <w:r w:rsidR="00CC05EC" w:rsidRPr="00546322">
        <w:t xml:space="preserve"> De vervoersvoorziening naar een stageadres wordt</w:t>
      </w:r>
      <w:r w:rsidR="00603765" w:rsidRPr="00546322">
        <w:t>, in aanvulling op de voor</w:t>
      </w:r>
      <w:r w:rsidR="00B3048F" w:rsidRPr="00546322">
        <w:t xml:space="preserve">waarden die gelden voor </w:t>
      </w:r>
      <w:r w:rsidR="00C10A92" w:rsidRPr="00546322">
        <w:t>een vervoersvoorziening naar school,</w:t>
      </w:r>
      <w:r w:rsidR="00CC05EC" w:rsidRPr="00546322">
        <w:t xml:space="preserve"> slechts toegekend </w:t>
      </w:r>
      <w:r w:rsidR="2482AB04" w:rsidRPr="00546322">
        <w:t>a</w:t>
      </w:r>
      <w:r w:rsidR="000C0056" w:rsidRPr="00546322">
        <w:t xml:space="preserve">ls </w:t>
      </w:r>
      <w:r w:rsidR="00CC05EC" w:rsidRPr="00546322">
        <w:t xml:space="preserve">er wordt voldaan aan de volgende voorwaarden: </w:t>
      </w:r>
    </w:p>
    <w:p w14:paraId="5D1403CE" w14:textId="77777777" w:rsidR="00CC05EC" w:rsidRPr="00546322" w:rsidRDefault="00CC05EC" w:rsidP="00CC05EC">
      <w:pPr>
        <w:pStyle w:val="Geenafstand"/>
        <w:ind w:left="705"/>
      </w:pPr>
      <w:r w:rsidRPr="00546322">
        <w:t>a.</w:t>
      </w:r>
      <w:bookmarkStart w:id="11" w:name="id1-3-2-2-1-6-2-2-3-1-2"/>
      <w:bookmarkEnd w:id="11"/>
      <w:r w:rsidRPr="00546322">
        <w:t xml:space="preserve"> de stage is onderdeel van het onderwijsprogramma zoals opgenomen in de schoolgids van de school of in het stagecontract;</w:t>
      </w:r>
    </w:p>
    <w:p w14:paraId="63E2EB79" w14:textId="40BA50C8" w:rsidR="00CC05EC" w:rsidRPr="00546322" w:rsidRDefault="00CC05EC" w:rsidP="00CC05EC">
      <w:pPr>
        <w:pStyle w:val="Geenafstand"/>
      </w:pPr>
      <w:r w:rsidRPr="00546322">
        <w:tab/>
      </w:r>
      <w:r w:rsidR="00171089">
        <w:t>[</w:t>
      </w:r>
      <w:r w:rsidRPr="00171089">
        <w:rPr>
          <w:i/>
          <w:iCs/>
        </w:rPr>
        <w:t>b.</w:t>
      </w:r>
      <w:bookmarkStart w:id="12" w:name="id1-3-2-2-1-6-2-2-3-2-2"/>
      <w:bookmarkEnd w:id="12"/>
      <w:r w:rsidRPr="00171089">
        <w:rPr>
          <w:i/>
          <w:iCs/>
        </w:rPr>
        <w:t xml:space="preserve"> de stagetijden komen overeen met de reguliere schooltijden;</w:t>
      </w:r>
      <w:r w:rsidR="00171089">
        <w:t>]</w:t>
      </w:r>
    </w:p>
    <w:p w14:paraId="1370618B" w14:textId="77777777" w:rsidR="00CC05EC" w:rsidRPr="00546322" w:rsidRDefault="00CC05EC" w:rsidP="00CC05EC">
      <w:pPr>
        <w:pStyle w:val="Geenafstand"/>
      </w:pPr>
      <w:r w:rsidRPr="00546322">
        <w:tab/>
        <w:t>c.</w:t>
      </w:r>
      <w:bookmarkStart w:id="13" w:name="id1-3-2-2-1-6-2-2-3-3-2"/>
      <w:bookmarkEnd w:id="13"/>
      <w:r w:rsidRPr="00546322">
        <w:t xml:space="preserve"> de stage vindt plaats op één stageadres; en</w:t>
      </w:r>
    </w:p>
    <w:p w14:paraId="559FE08A" w14:textId="6C3504DC" w:rsidR="00F517C0" w:rsidRDefault="00CC05EC" w:rsidP="00CC05EC">
      <w:pPr>
        <w:pStyle w:val="Geenafstand"/>
        <w:ind w:left="708"/>
        <w:rPr>
          <w:rStyle w:val="ol"/>
          <w:rFonts w:cs="Arial"/>
          <w:szCs w:val="20"/>
        </w:rPr>
      </w:pPr>
      <w:r w:rsidRPr="00546322">
        <w:t>d.</w:t>
      </w:r>
      <w:bookmarkStart w:id="14" w:name="id1-3-2-2-1-6-2-2-3-4-2"/>
      <w:bookmarkEnd w:id="14"/>
      <w:r w:rsidRPr="00546322">
        <w:t xml:space="preserve"> </w:t>
      </w:r>
      <w:r w:rsidRPr="00546322">
        <w:rPr>
          <w:rStyle w:val="ol"/>
          <w:rFonts w:cs="Arial"/>
          <w:szCs w:val="20"/>
        </w:rPr>
        <w:t xml:space="preserve">het stageadres is gelegen </w:t>
      </w:r>
      <w:r w:rsidR="00794953">
        <w:rPr>
          <w:rStyle w:val="ol"/>
          <w:rFonts w:cs="Arial"/>
          <w:szCs w:val="20"/>
        </w:rPr>
        <w:t>[</w:t>
      </w:r>
      <w:r w:rsidR="00794953" w:rsidRPr="00E716E1">
        <w:rPr>
          <w:rStyle w:val="ol"/>
          <w:rFonts w:cs="Arial"/>
          <w:b/>
          <w:bCs/>
          <w:szCs w:val="20"/>
        </w:rPr>
        <w:t>binnen een door het college</w:t>
      </w:r>
      <w:r w:rsidR="00794953" w:rsidRPr="00E716E1">
        <w:rPr>
          <w:b/>
          <w:bCs/>
        </w:rPr>
        <w:t xml:space="preserve"> </w:t>
      </w:r>
      <w:r w:rsidR="00794953" w:rsidRPr="00E716E1">
        <w:rPr>
          <w:rStyle w:val="ol"/>
          <w:rFonts w:cs="Arial"/>
          <w:b/>
          <w:bCs/>
          <w:szCs w:val="20"/>
        </w:rPr>
        <w:t xml:space="preserve">te bepalen maximaal aantal kilometers van de woning[ </w:t>
      </w:r>
      <w:r w:rsidR="00794953" w:rsidRPr="00E716E1">
        <w:rPr>
          <w:rStyle w:val="ol"/>
          <w:rFonts w:cs="Arial"/>
          <w:b/>
          <w:bCs/>
          <w:i/>
          <w:iCs/>
          <w:szCs w:val="20"/>
        </w:rPr>
        <w:t>dan wel de opstapplaats</w:t>
      </w:r>
      <w:r w:rsidR="00794953" w:rsidRPr="00E716E1">
        <w:rPr>
          <w:rStyle w:val="ol"/>
          <w:rFonts w:cs="Arial"/>
          <w:b/>
          <w:bCs/>
          <w:szCs w:val="20"/>
        </w:rPr>
        <w:t xml:space="preserve">] of de school OF </w:t>
      </w:r>
      <w:r w:rsidRPr="00E716E1">
        <w:rPr>
          <w:rStyle w:val="ol"/>
          <w:rFonts w:cs="Arial"/>
          <w:b/>
          <w:bCs/>
          <w:szCs w:val="20"/>
        </w:rPr>
        <w:t>op de route van de woning</w:t>
      </w:r>
      <w:r w:rsidR="006E6FC4" w:rsidRPr="00E716E1">
        <w:rPr>
          <w:rStyle w:val="ol"/>
          <w:rFonts w:cs="Arial"/>
          <w:b/>
          <w:bCs/>
          <w:szCs w:val="20"/>
        </w:rPr>
        <w:t>[</w:t>
      </w:r>
      <w:r w:rsidRPr="00E716E1">
        <w:rPr>
          <w:rStyle w:val="ol"/>
          <w:rFonts w:cs="Arial"/>
          <w:b/>
          <w:bCs/>
          <w:szCs w:val="20"/>
        </w:rPr>
        <w:t xml:space="preserve"> </w:t>
      </w:r>
      <w:r w:rsidRPr="00E716E1">
        <w:rPr>
          <w:rStyle w:val="ol"/>
          <w:rFonts w:cs="Arial"/>
          <w:b/>
          <w:bCs/>
          <w:i/>
          <w:iCs/>
          <w:szCs w:val="20"/>
        </w:rPr>
        <w:t>dan wel de opstapplaats</w:t>
      </w:r>
      <w:r w:rsidR="005F3D4E" w:rsidRPr="00E716E1">
        <w:rPr>
          <w:rStyle w:val="ol"/>
          <w:rFonts w:cs="Arial"/>
          <w:b/>
          <w:bCs/>
          <w:szCs w:val="20"/>
        </w:rPr>
        <w:t>]</w:t>
      </w:r>
      <w:r w:rsidRPr="00E716E1">
        <w:rPr>
          <w:rStyle w:val="ol"/>
          <w:rFonts w:cs="Arial"/>
          <w:b/>
          <w:bCs/>
          <w:szCs w:val="20"/>
        </w:rPr>
        <w:t xml:space="preserve"> naar de school</w:t>
      </w:r>
      <w:r w:rsidR="00E716E1">
        <w:rPr>
          <w:rStyle w:val="ol"/>
          <w:rFonts w:cs="Arial"/>
          <w:szCs w:val="20"/>
        </w:rPr>
        <w:t>]</w:t>
      </w:r>
      <w:r w:rsidRPr="00546322">
        <w:rPr>
          <w:rStyle w:val="ol"/>
          <w:rFonts w:cs="Arial"/>
          <w:szCs w:val="20"/>
        </w:rPr>
        <w:t xml:space="preserve">. </w:t>
      </w:r>
    </w:p>
    <w:p w14:paraId="550E9915" w14:textId="651BC955" w:rsidR="00F517C0" w:rsidRDefault="00171089" w:rsidP="00F517C0">
      <w:pPr>
        <w:pStyle w:val="Geenafstand"/>
        <w:rPr>
          <w:rStyle w:val="ol"/>
          <w:rFonts w:cs="Arial"/>
          <w:szCs w:val="20"/>
        </w:rPr>
      </w:pPr>
      <w:r>
        <w:rPr>
          <w:rStyle w:val="ol"/>
          <w:rFonts w:cs="Arial"/>
          <w:szCs w:val="20"/>
        </w:rPr>
        <w:t>[</w:t>
      </w:r>
      <w:r w:rsidR="00900DE6" w:rsidRPr="00171089">
        <w:rPr>
          <w:rStyle w:val="ol"/>
          <w:rFonts w:cs="Arial"/>
          <w:i/>
          <w:iCs/>
          <w:szCs w:val="20"/>
        </w:rPr>
        <w:t xml:space="preserve">3. De in het tweede lid, onder b, genoemde voorwaarde is niet van toepassing als </w:t>
      </w:r>
      <w:r w:rsidR="004B295C" w:rsidRPr="00171089">
        <w:rPr>
          <w:rStyle w:val="ol"/>
          <w:rFonts w:cs="Arial"/>
          <w:i/>
          <w:iCs/>
          <w:szCs w:val="20"/>
        </w:rPr>
        <w:t>kan worden aangetoond dat dit niet mogelijk is.</w:t>
      </w:r>
      <w:r>
        <w:rPr>
          <w:rStyle w:val="ol"/>
          <w:rFonts w:cs="Arial"/>
          <w:szCs w:val="20"/>
        </w:rPr>
        <w:t>]</w:t>
      </w:r>
    </w:p>
    <w:p w14:paraId="595ACA24" w14:textId="69DB387A" w:rsidR="00CC05EC" w:rsidRPr="002041A1" w:rsidRDefault="002041A1" w:rsidP="00F517C0">
      <w:pPr>
        <w:pStyle w:val="Geenafstand"/>
        <w:rPr>
          <w:rStyle w:val="ol"/>
          <w:rFonts w:cs="Arial"/>
          <w:szCs w:val="20"/>
        </w:rPr>
      </w:pPr>
      <w:r>
        <w:rPr>
          <w:rStyle w:val="ol"/>
          <w:rFonts w:cs="Arial"/>
          <w:szCs w:val="20"/>
        </w:rPr>
        <w:t>[</w:t>
      </w:r>
      <w:r w:rsidR="004B295C" w:rsidRPr="00E716E1">
        <w:rPr>
          <w:rStyle w:val="ol"/>
          <w:rFonts w:cs="Arial"/>
          <w:i/>
          <w:iCs/>
          <w:szCs w:val="20"/>
        </w:rPr>
        <w:t xml:space="preserve">4. De in het tweede lid, onder d, genoemde voorwaarde is niet van toepassing als kan worden aangetoond dat dit niet mogelijk is. In dat geval </w:t>
      </w:r>
      <w:r w:rsidR="00CC05EC" w:rsidRPr="00E716E1">
        <w:rPr>
          <w:rStyle w:val="ol"/>
          <w:rFonts w:cs="Arial"/>
          <w:i/>
          <w:iCs/>
          <w:szCs w:val="20"/>
        </w:rPr>
        <w:t xml:space="preserve">kan het stageadres gelegen zijn binnen een door </w:t>
      </w:r>
      <w:r w:rsidR="00370E6E" w:rsidRPr="00E716E1">
        <w:rPr>
          <w:rStyle w:val="ol"/>
          <w:rFonts w:cs="Arial"/>
          <w:i/>
          <w:iCs/>
          <w:szCs w:val="20"/>
        </w:rPr>
        <w:t xml:space="preserve">het </w:t>
      </w:r>
      <w:r w:rsidR="00AF02B5" w:rsidRPr="00E716E1">
        <w:rPr>
          <w:rStyle w:val="ol"/>
          <w:rFonts w:cs="Arial"/>
          <w:i/>
          <w:iCs/>
          <w:szCs w:val="20"/>
        </w:rPr>
        <w:t>college</w:t>
      </w:r>
      <w:r w:rsidR="00CC05EC" w:rsidRPr="00E716E1">
        <w:rPr>
          <w:i/>
          <w:iCs/>
        </w:rPr>
        <w:t xml:space="preserve"> </w:t>
      </w:r>
      <w:r w:rsidR="00CC05EC" w:rsidRPr="00E716E1">
        <w:rPr>
          <w:rStyle w:val="ol"/>
          <w:rFonts w:cs="Arial"/>
          <w:i/>
          <w:iCs/>
          <w:szCs w:val="20"/>
        </w:rPr>
        <w:t>te bepalen maxima</w:t>
      </w:r>
      <w:r w:rsidR="00370E6E" w:rsidRPr="00E716E1">
        <w:rPr>
          <w:rStyle w:val="ol"/>
          <w:rFonts w:cs="Arial"/>
          <w:i/>
          <w:iCs/>
          <w:szCs w:val="20"/>
        </w:rPr>
        <w:t>a</w:t>
      </w:r>
      <w:r w:rsidR="00CC05EC" w:rsidRPr="00E716E1">
        <w:rPr>
          <w:rStyle w:val="ol"/>
          <w:rFonts w:cs="Arial"/>
          <w:i/>
          <w:iCs/>
          <w:szCs w:val="20"/>
        </w:rPr>
        <w:t xml:space="preserve">l </w:t>
      </w:r>
      <w:r w:rsidR="00F02019" w:rsidRPr="00E716E1">
        <w:rPr>
          <w:rStyle w:val="ol"/>
          <w:rFonts w:cs="Arial"/>
          <w:i/>
          <w:iCs/>
          <w:szCs w:val="20"/>
        </w:rPr>
        <w:t>aantal kilometers</w:t>
      </w:r>
      <w:r w:rsidR="00CC05EC" w:rsidRPr="00E716E1">
        <w:rPr>
          <w:rStyle w:val="ol"/>
          <w:rFonts w:cs="Arial"/>
          <w:i/>
          <w:iCs/>
          <w:szCs w:val="20"/>
        </w:rPr>
        <w:t xml:space="preserve"> van de woning</w:t>
      </w:r>
      <w:r w:rsidR="005F3D4E" w:rsidRPr="00E716E1">
        <w:rPr>
          <w:rStyle w:val="ol"/>
          <w:rFonts w:cs="Arial"/>
          <w:szCs w:val="20"/>
        </w:rPr>
        <w:t>[</w:t>
      </w:r>
      <w:r w:rsidR="005F3D4E" w:rsidRPr="00E716E1">
        <w:rPr>
          <w:rStyle w:val="ol"/>
          <w:rFonts w:cs="Arial"/>
          <w:i/>
          <w:iCs/>
          <w:szCs w:val="20"/>
        </w:rPr>
        <w:t xml:space="preserve"> dan wel de opstapplaats</w:t>
      </w:r>
      <w:r w:rsidR="005F3D4E" w:rsidRPr="002041A1">
        <w:rPr>
          <w:rStyle w:val="ol"/>
          <w:rFonts w:cs="Arial"/>
          <w:szCs w:val="20"/>
        </w:rPr>
        <w:t>]</w:t>
      </w:r>
      <w:r w:rsidR="00CC05EC" w:rsidRPr="00E716E1">
        <w:rPr>
          <w:rStyle w:val="ol"/>
          <w:rFonts w:cs="Arial"/>
          <w:i/>
          <w:iCs/>
          <w:szCs w:val="20"/>
        </w:rPr>
        <w:t xml:space="preserve"> of de school.</w:t>
      </w:r>
      <w:r>
        <w:rPr>
          <w:rStyle w:val="ol"/>
          <w:rFonts w:cs="Arial"/>
          <w:szCs w:val="20"/>
        </w:rPr>
        <w:t>]</w:t>
      </w:r>
    </w:p>
    <w:p w14:paraId="0B09AD35" w14:textId="3017E4B2" w:rsidR="00CC05EC" w:rsidRPr="00546322" w:rsidRDefault="00D915FB" w:rsidP="00CC05EC">
      <w:pPr>
        <w:pStyle w:val="Geenafstand"/>
      </w:pPr>
      <w:r>
        <w:t>5</w:t>
      </w:r>
      <w:r w:rsidR="00CC05EC" w:rsidRPr="00546322">
        <w:t>.</w:t>
      </w:r>
      <w:bookmarkStart w:id="15" w:name="id1-3-2-2-1-6-2-3-2"/>
      <w:bookmarkEnd w:id="15"/>
      <w:r w:rsidR="00CC05EC" w:rsidRPr="00546322">
        <w:t xml:space="preserve"> Een vervoersvoorziening wordt slechts toegekend over de afstand tussen de woning van de leerling</w:t>
      </w:r>
      <w:r w:rsidR="00753651" w:rsidRPr="00546322">
        <w:t>[</w:t>
      </w:r>
      <w:r w:rsidR="00CC05EC" w:rsidRPr="00546322">
        <w:t xml:space="preserve"> </w:t>
      </w:r>
      <w:r w:rsidR="00CC05EC" w:rsidRPr="00546322">
        <w:rPr>
          <w:i/>
          <w:iCs/>
        </w:rPr>
        <w:t>dan wel de opstapplaats</w:t>
      </w:r>
      <w:r w:rsidR="00753651" w:rsidRPr="00546322">
        <w:t>]</w:t>
      </w:r>
      <w:r w:rsidR="00CC05EC" w:rsidRPr="00546322">
        <w:t xml:space="preserve"> en het dichtstbijzijnde voor de leerling toegankelijke stageadres.</w:t>
      </w:r>
    </w:p>
    <w:p w14:paraId="0D4693D6" w14:textId="415DF70D" w:rsidR="00CC05EC" w:rsidRPr="00546322" w:rsidRDefault="00CC05EC" w:rsidP="00CC05EC">
      <w:pPr>
        <w:pStyle w:val="Geenafstand"/>
      </w:pPr>
      <w:bookmarkStart w:id="16" w:name="id1-3-2-2-1-6-2-4-2"/>
      <w:bookmarkEnd w:id="16"/>
    </w:p>
    <w:p w14:paraId="10E42B4F" w14:textId="4EC24D27" w:rsidR="00DA4430" w:rsidRPr="00546322" w:rsidRDefault="00613CC0" w:rsidP="00CC05EC">
      <w:pPr>
        <w:pStyle w:val="Geenafstand"/>
        <w:rPr>
          <w:b/>
          <w:bCs/>
        </w:rPr>
      </w:pPr>
      <w:r w:rsidRPr="00546322">
        <w:rPr>
          <w:b/>
          <w:bCs/>
        </w:rPr>
        <w:t>[</w:t>
      </w:r>
      <w:r w:rsidR="001E08D9" w:rsidRPr="00546322">
        <w:rPr>
          <w:b/>
          <w:bCs/>
          <w:i/>
          <w:iCs/>
        </w:rPr>
        <w:t>Artikel 1</w:t>
      </w:r>
      <w:r w:rsidR="00926CE3" w:rsidRPr="00546322">
        <w:rPr>
          <w:b/>
          <w:bCs/>
          <w:i/>
          <w:iCs/>
        </w:rPr>
        <w:t>7</w:t>
      </w:r>
      <w:r w:rsidR="00AD6922" w:rsidRPr="00546322">
        <w:rPr>
          <w:b/>
          <w:bCs/>
          <w:i/>
          <w:iCs/>
        </w:rPr>
        <w:t>.</w:t>
      </w:r>
      <w:r w:rsidR="001E08D9" w:rsidRPr="00546322">
        <w:rPr>
          <w:b/>
          <w:bCs/>
          <w:i/>
          <w:iCs/>
        </w:rPr>
        <w:t xml:space="preserve"> </w:t>
      </w:r>
      <w:r w:rsidR="00C146FD" w:rsidRPr="00546322">
        <w:rPr>
          <w:b/>
          <w:bCs/>
          <w:i/>
          <w:iCs/>
        </w:rPr>
        <w:t xml:space="preserve">Vervoer </w:t>
      </w:r>
      <w:r w:rsidR="009C599E" w:rsidRPr="00546322">
        <w:rPr>
          <w:b/>
          <w:bCs/>
          <w:i/>
          <w:iCs/>
        </w:rPr>
        <w:t xml:space="preserve">tussen de </w:t>
      </w:r>
      <w:r w:rsidR="00334C5F">
        <w:rPr>
          <w:b/>
          <w:bCs/>
          <w:i/>
          <w:iCs/>
        </w:rPr>
        <w:t xml:space="preserve">buitenschoolse opvang en de </w:t>
      </w:r>
      <w:r w:rsidR="001E08D9" w:rsidRPr="00546322">
        <w:rPr>
          <w:b/>
          <w:bCs/>
          <w:i/>
          <w:iCs/>
        </w:rPr>
        <w:t>school</w:t>
      </w:r>
    </w:p>
    <w:p w14:paraId="4C61818C" w14:textId="47F0A069" w:rsidR="00BC35E4" w:rsidRPr="00546322" w:rsidRDefault="00BC35E4" w:rsidP="006F7DBA">
      <w:pPr>
        <w:pStyle w:val="Geenafstand"/>
        <w:rPr>
          <w:i/>
          <w:iCs/>
        </w:rPr>
      </w:pPr>
      <w:r w:rsidRPr="00546322">
        <w:rPr>
          <w:i/>
          <w:iCs/>
        </w:rPr>
        <w:t xml:space="preserve">1. </w:t>
      </w:r>
      <w:r w:rsidR="00DA4430" w:rsidRPr="00546322">
        <w:rPr>
          <w:i/>
          <w:iCs/>
        </w:rPr>
        <w:t xml:space="preserve">Als er al aanspraak bestaat op een vervoersvoorziening </w:t>
      </w:r>
      <w:r w:rsidR="00E11543" w:rsidRPr="00546322">
        <w:rPr>
          <w:i/>
          <w:iCs/>
        </w:rPr>
        <w:t xml:space="preserve">van de woning </w:t>
      </w:r>
      <w:r w:rsidR="00C70B6A">
        <w:rPr>
          <w:i/>
          <w:iCs/>
        </w:rPr>
        <w:t>[of de opstapplaats</w:t>
      </w:r>
      <w:r w:rsidR="00A8533B">
        <w:rPr>
          <w:i/>
          <w:iCs/>
        </w:rPr>
        <w:t xml:space="preserve">] </w:t>
      </w:r>
      <w:r w:rsidR="00E11543" w:rsidRPr="00546322">
        <w:rPr>
          <w:i/>
          <w:iCs/>
        </w:rPr>
        <w:t>naar</w:t>
      </w:r>
      <w:r w:rsidR="00DA4430" w:rsidRPr="00546322">
        <w:rPr>
          <w:i/>
          <w:iCs/>
        </w:rPr>
        <w:t xml:space="preserve"> een school </w:t>
      </w:r>
      <w:r w:rsidR="00E11543" w:rsidRPr="00546322">
        <w:rPr>
          <w:i/>
          <w:iCs/>
        </w:rPr>
        <w:t xml:space="preserve">en terug </w:t>
      </w:r>
      <w:r w:rsidR="00DA4430" w:rsidRPr="00546322">
        <w:rPr>
          <w:i/>
          <w:iCs/>
        </w:rPr>
        <w:t xml:space="preserve">kan op verzoek een vervoersvoorziening worden toegekend voor het vervoer </w:t>
      </w:r>
      <w:r w:rsidR="00304550" w:rsidRPr="00546322">
        <w:rPr>
          <w:i/>
          <w:iCs/>
        </w:rPr>
        <w:t xml:space="preserve">van </w:t>
      </w:r>
      <w:r w:rsidR="003521A2">
        <w:rPr>
          <w:i/>
          <w:iCs/>
        </w:rPr>
        <w:t xml:space="preserve">de buitenschoolse opvang naar </w:t>
      </w:r>
      <w:r w:rsidR="00304550" w:rsidRPr="00546322">
        <w:rPr>
          <w:i/>
          <w:iCs/>
        </w:rPr>
        <w:t>de school</w:t>
      </w:r>
      <w:r w:rsidR="002343CD" w:rsidRPr="00546322">
        <w:rPr>
          <w:i/>
          <w:iCs/>
        </w:rPr>
        <w:t xml:space="preserve"> </w:t>
      </w:r>
      <w:r w:rsidR="00FE2E7E">
        <w:rPr>
          <w:i/>
          <w:iCs/>
        </w:rPr>
        <w:t>of</w:t>
      </w:r>
      <w:r w:rsidR="002343CD" w:rsidRPr="00546322">
        <w:rPr>
          <w:i/>
          <w:iCs/>
        </w:rPr>
        <w:t xml:space="preserve"> terug</w:t>
      </w:r>
      <w:r w:rsidR="00C346CD" w:rsidRPr="00546322">
        <w:rPr>
          <w:i/>
          <w:iCs/>
        </w:rPr>
        <w:t>.</w:t>
      </w:r>
    </w:p>
    <w:p w14:paraId="78BEF393" w14:textId="71EC8CF3" w:rsidR="00BC35E4" w:rsidRPr="00546322" w:rsidRDefault="00BC35E4" w:rsidP="006F7DBA">
      <w:pPr>
        <w:pStyle w:val="Geenafstand"/>
        <w:rPr>
          <w:i/>
          <w:iCs/>
        </w:rPr>
      </w:pPr>
      <w:r w:rsidRPr="00546322">
        <w:rPr>
          <w:i/>
          <w:iCs/>
        </w:rPr>
        <w:t xml:space="preserve">2. De vervoersvoorziening van de </w:t>
      </w:r>
      <w:r w:rsidR="003521A2">
        <w:rPr>
          <w:i/>
          <w:iCs/>
        </w:rPr>
        <w:t xml:space="preserve">buitenschoolse opvang naar de </w:t>
      </w:r>
      <w:r w:rsidRPr="00546322">
        <w:rPr>
          <w:i/>
          <w:iCs/>
        </w:rPr>
        <w:t xml:space="preserve">school </w:t>
      </w:r>
      <w:r w:rsidR="004409A9">
        <w:rPr>
          <w:i/>
          <w:iCs/>
        </w:rPr>
        <w:t>of</w:t>
      </w:r>
      <w:r w:rsidR="00FD7D60" w:rsidRPr="00546322">
        <w:rPr>
          <w:i/>
          <w:iCs/>
        </w:rPr>
        <w:t xml:space="preserve"> terug </w:t>
      </w:r>
      <w:r w:rsidRPr="00546322">
        <w:rPr>
          <w:i/>
          <w:iCs/>
        </w:rPr>
        <w:t xml:space="preserve">wordt alleen verstrekt als de kosten voor </w:t>
      </w:r>
      <w:r w:rsidR="004761E2">
        <w:rPr>
          <w:i/>
          <w:iCs/>
        </w:rPr>
        <w:t>de gemeente</w:t>
      </w:r>
      <w:r w:rsidRPr="00546322">
        <w:rPr>
          <w:i/>
          <w:iCs/>
        </w:rPr>
        <w:t xml:space="preserve"> vergelijkbaar zijn met de kosten voor het vervoer </w:t>
      </w:r>
      <w:r w:rsidR="00D14510">
        <w:rPr>
          <w:i/>
          <w:iCs/>
        </w:rPr>
        <w:t>van</w:t>
      </w:r>
      <w:r w:rsidR="00D14510" w:rsidRPr="00546322">
        <w:rPr>
          <w:i/>
          <w:iCs/>
        </w:rPr>
        <w:t xml:space="preserve"> </w:t>
      </w:r>
      <w:r w:rsidRPr="00546322">
        <w:rPr>
          <w:i/>
          <w:iCs/>
        </w:rPr>
        <w:t>de woning</w:t>
      </w:r>
      <w:r w:rsidR="00FD7D60" w:rsidRPr="00546322">
        <w:rPr>
          <w:i/>
          <w:iCs/>
        </w:rPr>
        <w:t xml:space="preserve"> </w:t>
      </w:r>
      <w:r w:rsidR="00D14510">
        <w:rPr>
          <w:i/>
          <w:iCs/>
        </w:rPr>
        <w:t xml:space="preserve">naar de school </w:t>
      </w:r>
      <w:r w:rsidR="00FD7D60" w:rsidRPr="00546322">
        <w:rPr>
          <w:i/>
          <w:iCs/>
        </w:rPr>
        <w:t>en terug</w:t>
      </w:r>
      <w:r w:rsidRPr="00546322">
        <w:rPr>
          <w:i/>
          <w:iCs/>
        </w:rPr>
        <w:t>.</w:t>
      </w:r>
    </w:p>
    <w:p w14:paraId="25D8C6FA" w14:textId="57A61F50" w:rsidR="001E08D9" w:rsidRPr="00546322" w:rsidRDefault="00BC35E4" w:rsidP="006F7DBA">
      <w:pPr>
        <w:pStyle w:val="Geenafstand"/>
      </w:pPr>
      <w:r w:rsidRPr="00546322">
        <w:rPr>
          <w:i/>
          <w:iCs/>
        </w:rPr>
        <w:t xml:space="preserve">3. In afwijking van het tweede lid kan de vervoersvoorziening </w:t>
      </w:r>
      <w:r w:rsidR="00D86F0C">
        <w:rPr>
          <w:i/>
          <w:iCs/>
        </w:rPr>
        <w:t>van</w:t>
      </w:r>
      <w:r w:rsidRPr="00546322">
        <w:rPr>
          <w:i/>
          <w:iCs/>
        </w:rPr>
        <w:t xml:space="preserve"> de buitenschoolse opvang </w:t>
      </w:r>
      <w:r w:rsidR="00D86F0C">
        <w:rPr>
          <w:i/>
          <w:iCs/>
        </w:rPr>
        <w:t xml:space="preserve">naar de </w:t>
      </w:r>
      <w:r w:rsidR="00FD6FEE">
        <w:rPr>
          <w:i/>
          <w:iCs/>
        </w:rPr>
        <w:t>school</w:t>
      </w:r>
      <w:r w:rsidR="00D86F0C">
        <w:rPr>
          <w:i/>
          <w:iCs/>
        </w:rPr>
        <w:t xml:space="preserve"> </w:t>
      </w:r>
      <w:r w:rsidR="004409A9">
        <w:rPr>
          <w:i/>
          <w:iCs/>
        </w:rPr>
        <w:t>of</w:t>
      </w:r>
      <w:r w:rsidR="00FD7D60" w:rsidRPr="00546322">
        <w:rPr>
          <w:i/>
          <w:iCs/>
        </w:rPr>
        <w:t xml:space="preserve"> terug </w:t>
      </w:r>
      <w:r w:rsidRPr="00546322">
        <w:rPr>
          <w:i/>
          <w:iCs/>
        </w:rPr>
        <w:t>ook worden toegekend als de ouders van de leerling de meerkosten zelf betalen.</w:t>
      </w:r>
      <w:r w:rsidR="00613CC0" w:rsidRPr="00546322">
        <w:t>]</w:t>
      </w:r>
    </w:p>
    <w:p w14:paraId="0A35F136" w14:textId="77777777" w:rsidR="00F0584D" w:rsidRPr="00546322" w:rsidRDefault="00F0584D" w:rsidP="00311A52">
      <w:pPr>
        <w:pStyle w:val="Geenafstand"/>
        <w:rPr>
          <w:bCs/>
        </w:rPr>
      </w:pPr>
    </w:p>
    <w:p w14:paraId="739C1FC6" w14:textId="1D9B43DA" w:rsidR="00C3778C" w:rsidRPr="00546322" w:rsidRDefault="00002AD7" w:rsidP="00311A52">
      <w:pPr>
        <w:pStyle w:val="Geenafstand"/>
        <w:rPr>
          <w:b/>
          <w:i/>
          <w:iCs/>
        </w:rPr>
      </w:pPr>
      <w:r w:rsidRPr="00546322">
        <w:rPr>
          <w:b/>
        </w:rPr>
        <w:t>[</w:t>
      </w:r>
      <w:r w:rsidR="00BC3E29" w:rsidRPr="00546322">
        <w:rPr>
          <w:b/>
          <w:i/>
          <w:iCs/>
        </w:rPr>
        <w:t>Artikel 1</w:t>
      </w:r>
      <w:r w:rsidR="00926CE3" w:rsidRPr="00546322">
        <w:rPr>
          <w:b/>
          <w:i/>
          <w:iCs/>
        </w:rPr>
        <w:t>8</w:t>
      </w:r>
      <w:r w:rsidR="00AD6922" w:rsidRPr="00546322">
        <w:rPr>
          <w:b/>
          <w:i/>
          <w:iCs/>
        </w:rPr>
        <w:t>.</w:t>
      </w:r>
      <w:r w:rsidR="00BC3E29" w:rsidRPr="00546322">
        <w:rPr>
          <w:b/>
          <w:i/>
          <w:iCs/>
        </w:rPr>
        <w:t xml:space="preserve"> Vervoerstraining</w:t>
      </w:r>
    </w:p>
    <w:p w14:paraId="3B0B2F42" w14:textId="41462A21" w:rsidR="00C3778C" w:rsidRPr="00546322" w:rsidRDefault="004619B1" w:rsidP="00311A52">
      <w:pPr>
        <w:pStyle w:val="Geenafstand"/>
        <w:rPr>
          <w:bCs/>
          <w:i/>
          <w:iCs/>
        </w:rPr>
      </w:pPr>
      <w:r w:rsidRPr="00546322">
        <w:rPr>
          <w:bCs/>
          <w:i/>
          <w:iCs/>
        </w:rPr>
        <w:t>1</w:t>
      </w:r>
      <w:r w:rsidR="008741AA" w:rsidRPr="00546322">
        <w:rPr>
          <w:bCs/>
          <w:i/>
          <w:iCs/>
        </w:rPr>
        <w:t>.</w:t>
      </w:r>
      <w:r w:rsidRPr="00546322">
        <w:rPr>
          <w:bCs/>
          <w:i/>
          <w:iCs/>
        </w:rPr>
        <w:t xml:space="preserve"> </w:t>
      </w:r>
      <w:r w:rsidR="00BC3E29" w:rsidRPr="00546322">
        <w:rPr>
          <w:bCs/>
          <w:i/>
          <w:iCs/>
        </w:rPr>
        <w:t xml:space="preserve">Het </w:t>
      </w:r>
      <w:r w:rsidR="00AF02B5">
        <w:rPr>
          <w:bCs/>
          <w:i/>
          <w:iCs/>
        </w:rPr>
        <w:t>college</w:t>
      </w:r>
      <w:r w:rsidR="00BC3E29" w:rsidRPr="00546322">
        <w:rPr>
          <w:bCs/>
          <w:i/>
          <w:iCs/>
        </w:rPr>
        <w:t xml:space="preserve"> kan, naast </w:t>
      </w:r>
      <w:r w:rsidR="008741AA" w:rsidRPr="00546322">
        <w:rPr>
          <w:bCs/>
          <w:i/>
          <w:iCs/>
        </w:rPr>
        <w:t xml:space="preserve">een </w:t>
      </w:r>
      <w:r w:rsidR="00BC3E29" w:rsidRPr="00546322">
        <w:rPr>
          <w:bCs/>
          <w:i/>
          <w:iCs/>
        </w:rPr>
        <w:t>vervoer</w:t>
      </w:r>
      <w:r w:rsidR="00A820E9">
        <w:rPr>
          <w:bCs/>
          <w:i/>
          <w:iCs/>
        </w:rPr>
        <w:t>s</w:t>
      </w:r>
      <w:r w:rsidR="00BC3E29" w:rsidRPr="00546322">
        <w:rPr>
          <w:bCs/>
          <w:i/>
          <w:iCs/>
        </w:rPr>
        <w:t xml:space="preserve">voorziening, ook een vervoerstraining inzetten </w:t>
      </w:r>
      <w:r w:rsidR="008D3E74" w:rsidRPr="00546322">
        <w:rPr>
          <w:bCs/>
          <w:i/>
          <w:iCs/>
        </w:rPr>
        <w:t>ter versterking van de zelfredzaamheid van de leerling, waardoor deze na de training niet langer zal zijn aangewe</w:t>
      </w:r>
      <w:r w:rsidRPr="00546322">
        <w:rPr>
          <w:bCs/>
          <w:i/>
          <w:iCs/>
        </w:rPr>
        <w:t>zen op een vervoersvoorziening, of door de training gebruik leert te maken van een goedkopere vervoersvoorziening.</w:t>
      </w:r>
    </w:p>
    <w:p w14:paraId="1AC8A892" w14:textId="4B93B5E6" w:rsidR="004619B1" w:rsidRPr="00546322" w:rsidRDefault="004619B1" w:rsidP="00311A52">
      <w:pPr>
        <w:pStyle w:val="Geenafstand"/>
        <w:rPr>
          <w:bCs/>
        </w:rPr>
      </w:pPr>
      <w:r w:rsidRPr="00546322">
        <w:rPr>
          <w:bCs/>
          <w:i/>
          <w:iCs/>
        </w:rPr>
        <w:t>2</w:t>
      </w:r>
      <w:r w:rsidR="008741AA" w:rsidRPr="00546322">
        <w:rPr>
          <w:bCs/>
          <w:i/>
          <w:iCs/>
        </w:rPr>
        <w:t>.</w:t>
      </w:r>
      <w:r w:rsidRPr="00546322">
        <w:rPr>
          <w:bCs/>
          <w:i/>
          <w:iCs/>
        </w:rPr>
        <w:t xml:space="preserve"> </w:t>
      </w:r>
      <w:r w:rsidR="001D6784" w:rsidRPr="00546322">
        <w:rPr>
          <w:bCs/>
          <w:i/>
          <w:iCs/>
        </w:rPr>
        <w:t xml:space="preserve">De training sluit aan op het </w:t>
      </w:r>
      <w:r w:rsidR="002D1B61" w:rsidRPr="00546322">
        <w:rPr>
          <w:i/>
          <w:iCs/>
        </w:rPr>
        <w:t>persoonlijk vervoersontwikkelingsplan</w:t>
      </w:r>
      <w:r w:rsidR="001D6784" w:rsidRPr="00546322">
        <w:rPr>
          <w:bCs/>
          <w:i/>
          <w:iCs/>
        </w:rPr>
        <w:t>.</w:t>
      </w:r>
      <w:r w:rsidR="00002AD7" w:rsidRPr="00546322">
        <w:rPr>
          <w:bCs/>
        </w:rPr>
        <w:t>]</w:t>
      </w:r>
    </w:p>
    <w:p w14:paraId="7A6EA84C" w14:textId="77777777" w:rsidR="00B37849" w:rsidRPr="00546322" w:rsidRDefault="00B37849" w:rsidP="00311A52">
      <w:pPr>
        <w:pStyle w:val="Geenafstand"/>
      </w:pPr>
    </w:p>
    <w:p w14:paraId="45788D81" w14:textId="0E85669F" w:rsidR="00C95331" w:rsidRPr="00546322" w:rsidRDefault="00C95331" w:rsidP="00311A52">
      <w:pPr>
        <w:pStyle w:val="Geenafstand"/>
        <w:rPr>
          <w:b/>
        </w:rPr>
      </w:pPr>
      <w:bookmarkStart w:id="17" w:name="_Hlk54730734"/>
      <w:r w:rsidRPr="00546322">
        <w:rPr>
          <w:b/>
        </w:rPr>
        <w:t>Artikel 1</w:t>
      </w:r>
      <w:r w:rsidR="00926CE3" w:rsidRPr="00546322">
        <w:rPr>
          <w:b/>
        </w:rPr>
        <w:t>9</w:t>
      </w:r>
      <w:r w:rsidRPr="00546322">
        <w:rPr>
          <w:b/>
        </w:rPr>
        <w:t xml:space="preserve">. </w:t>
      </w:r>
      <w:r w:rsidR="00710FB1" w:rsidRPr="00546322">
        <w:rPr>
          <w:b/>
        </w:rPr>
        <w:t>Vervoersvergoeding</w:t>
      </w:r>
      <w:r w:rsidR="008D41BD" w:rsidRPr="00546322">
        <w:rPr>
          <w:b/>
        </w:rPr>
        <w:t xml:space="preserve"> </w:t>
      </w:r>
      <w:r w:rsidR="00AD7E5B" w:rsidRPr="00546322">
        <w:rPr>
          <w:b/>
        </w:rPr>
        <w:t xml:space="preserve">voor de leerling </w:t>
      </w:r>
    </w:p>
    <w:bookmarkEnd w:id="17"/>
    <w:p w14:paraId="114FFF39" w14:textId="1EECCE5D" w:rsidR="003D1EEC" w:rsidRPr="00546322" w:rsidRDefault="003D1EEC" w:rsidP="00311A52">
      <w:pPr>
        <w:pStyle w:val="Geenafstand"/>
      </w:pPr>
      <w:r w:rsidRPr="00546322">
        <w:lastRenderedPageBreak/>
        <w:t xml:space="preserve">1. </w:t>
      </w:r>
      <w:r w:rsidR="007E42DD" w:rsidRPr="00546322">
        <w:t>Het college bepaalt de hoogte van de te verstrekk</w:t>
      </w:r>
      <w:r w:rsidR="00AD3F39" w:rsidRPr="00546322">
        <w:t>en vervoersvoorziening in de vorm van een vervoer</w:t>
      </w:r>
      <w:r w:rsidR="00B22975">
        <w:t>s</w:t>
      </w:r>
      <w:r w:rsidR="00AD3F39" w:rsidRPr="00546322">
        <w:t xml:space="preserve">vergoeding </w:t>
      </w:r>
      <w:r w:rsidR="00CF28F5" w:rsidRPr="00546322">
        <w:t xml:space="preserve">op basis van de kosten van </w:t>
      </w:r>
      <w:r w:rsidR="009D0DD2" w:rsidRPr="00546322">
        <w:t xml:space="preserve">het </w:t>
      </w:r>
      <w:r w:rsidR="00CF28F5" w:rsidRPr="00546322">
        <w:t>openbaar vervoer</w:t>
      </w:r>
      <w:r w:rsidR="006C37C4" w:rsidRPr="00546322">
        <w:t xml:space="preserve"> en houdt daarbij rekening met de kortingen die </w:t>
      </w:r>
      <w:r w:rsidR="001C59FD" w:rsidRPr="00546322">
        <w:t>voor de leerling binnen het systeem kunnen gelden</w:t>
      </w:r>
      <w:r w:rsidR="00CF28F5" w:rsidRPr="00546322">
        <w:t>.</w:t>
      </w:r>
    </w:p>
    <w:p w14:paraId="79EB0764" w14:textId="3FC63B7A" w:rsidR="00C95331" w:rsidRPr="00546322" w:rsidRDefault="00F903AA" w:rsidP="00311A52">
      <w:pPr>
        <w:pStyle w:val="Geenafstand"/>
      </w:pPr>
      <w:r w:rsidRPr="00546322">
        <w:t xml:space="preserve">2. </w:t>
      </w:r>
      <w:r w:rsidR="000C0056" w:rsidRPr="00546322">
        <w:t xml:space="preserve">Als </w:t>
      </w:r>
      <w:r w:rsidR="00C95331" w:rsidRPr="00546322">
        <w:t xml:space="preserve">aanspraak bestaat op </w:t>
      </w:r>
      <w:r w:rsidR="00F51F9C" w:rsidRPr="00546322">
        <w:t xml:space="preserve">een vergoeding </w:t>
      </w:r>
      <w:r w:rsidR="00C95331" w:rsidRPr="00546322">
        <w:t xml:space="preserve">zoals bedoeld in het eerste lid en de leerling naar het oordeel van </w:t>
      </w:r>
      <w:r w:rsidR="00187DC8" w:rsidRPr="00546322">
        <w:t xml:space="preserve">het </w:t>
      </w:r>
      <w:r w:rsidR="00AF02B5">
        <w:t>college</w:t>
      </w:r>
      <w:r w:rsidR="00C95331" w:rsidRPr="00546322">
        <w:t>, al dan niet onder begeleiding, gebruik kan maken van het vervoer per fiets, verstre</w:t>
      </w:r>
      <w:r w:rsidR="0005574F" w:rsidRPr="00546322">
        <w:t>k</w:t>
      </w:r>
      <w:r w:rsidR="00187DC8" w:rsidRPr="00546322">
        <w:t>t</w:t>
      </w:r>
      <w:r w:rsidR="00C95331" w:rsidRPr="00546322">
        <w:t xml:space="preserve"> </w:t>
      </w:r>
      <w:r w:rsidR="00187DC8" w:rsidRPr="00546322">
        <w:t xml:space="preserve">het </w:t>
      </w:r>
      <w:r w:rsidR="00AF02B5">
        <w:t>college</w:t>
      </w:r>
      <w:r w:rsidR="0005574F" w:rsidRPr="00546322">
        <w:t xml:space="preserve"> </w:t>
      </w:r>
      <w:r w:rsidR="00C95331" w:rsidRPr="00546322">
        <w:t xml:space="preserve">de ouders </w:t>
      </w:r>
      <w:r w:rsidR="00F51F9C" w:rsidRPr="00546322">
        <w:t xml:space="preserve">de vergoeding </w:t>
      </w:r>
      <w:r w:rsidR="00C95331" w:rsidRPr="00546322">
        <w:t>op basis van de kosten van het vervoer per fiets.</w:t>
      </w:r>
    </w:p>
    <w:p w14:paraId="02BB44D1" w14:textId="7DB58C24" w:rsidR="008C1A9D" w:rsidRPr="00546322" w:rsidRDefault="008C1A9D" w:rsidP="00311A52">
      <w:pPr>
        <w:pStyle w:val="Geenafstand"/>
        <w:rPr>
          <w:bCs/>
        </w:rPr>
      </w:pPr>
      <w:r w:rsidRPr="00546322">
        <w:t>3.</w:t>
      </w:r>
      <w:r w:rsidR="00F903AA" w:rsidRPr="00546322">
        <w:t xml:space="preserve"> </w:t>
      </w:r>
      <w:bookmarkStart w:id="18" w:name="_Hlk54730775"/>
      <w:r w:rsidRPr="00546322">
        <w:t xml:space="preserve">De kilometervergoeding voor </w:t>
      </w:r>
      <w:r w:rsidR="00383088" w:rsidRPr="00546322">
        <w:t>het afleggen van de afstand per</w:t>
      </w:r>
      <w:r w:rsidRPr="00546322">
        <w:t xml:space="preserve"> fiets </w:t>
      </w:r>
      <w:r w:rsidR="0020796C" w:rsidRPr="00546322">
        <w:t xml:space="preserve">bedraagt </w:t>
      </w:r>
      <w:r w:rsidR="005B42F4" w:rsidRPr="00546322">
        <w:t>[</w:t>
      </w:r>
      <w:r w:rsidR="005B42F4" w:rsidRPr="00546322">
        <w:rPr>
          <w:b/>
          <w:bCs/>
        </w:rPr>
        <w:t>… (</w:t>
      </w:r>
      <w:r w:rsidR="0005574F" w:rsidRPr="00546322">
        <w:rPr>
          <w:b/>
          <w:bCs/>
        </w:rPr>
        <w:t>vast te stellen door de gemeente)</w:t>
      </w:r>
      <w:r w:rsidR="005B42F4" w:rsidRPr="00546322">
        <w:rPr>
          <w:bCs/>
        </w:rPr>
        <w:t>]</w:t>
      </w:r>
      <w:r w:rsidR="0005574F" w:rsidRPr="00546322">
        <w:rPr>
          <w:bCs/>
        </w:rPr>
        <w:t>.</w:t>
      </w:r>
      <w:bookmarkEnd w:id="18"/>
    </w:p>
    <w:p w14:paraId="565901B9" w14:textId="77777777" w:rsidR="00F903AA" w:rsidRPr="00546322" w:rsidRDefault="00F903AA" w:rsidP="00311A52">
      <w:pPr>
        <w:pStyle w:val="Geenafstand"/>
      </w:pPr>
    </w:p>
    <w:p w14:paraId="48876FDA" w14:textId="2FA201AD" w:rsidR="00C95331" w:rsidRPr="00546322" w:rsidRDefault="00C95331" w:rsidP="00311A52">
      <w:pPr>
        <w:pStyle w:val="Geenafstand"/>
        <w:rPr>
          <w:b/>
        </w:rPr>
      </w:pPr>
      <w:bookmarkStart w:id="19" w:name="_Hlk54730953"/>
      <w:r w:rsidRPr="00546322">
        <w:rPr>
          <w:b/>
        </w:rPr>
        <w:t xml:space="preserve">Artikel </w:t>
      </w:r>
      <w:r w:rsidR="00926CE3" w:rsidRPr="00546322">
        <w:rPr>
          <w:b/>
        </w:rPr>
        <w:t>2</w:t>
      </w:r>
      <w:r w:rsidR="00DE37A2" w:rsidRPr="00546322">
        <w:rPr>
          <w:b/>
        </w:rPr>
        <w:t>0</w:t>
      </w:r>
      <w:r w:rsidRPr="00546322">
        <w:rPr>
          <w:b/>
        </w:rPr>
        <w:t xml:space="preserve">. </w:t>
      </w:r>
      <w:r w:rsidR="00710FB1" w:rsidRPr="00546322">
        <w:rPr>
          <w:b/>
        </w:rPr>
        <w:t>Vervoersvergoeding</w:t>
      </w:r>
      <w:r w:rsidR="00AD7E5B" w:rsidRPr="00546322">
        <w:rPr>
          <w:b/>
        </w:rPr>
        <w:t xml:space="preserve"> voor de begeleider </w:t>
      </w:r>
    </w:p>
    <w:bookmarkEnd w:id="19"/>
    <w:p w14:paraId="0EDAE706" w14:textId="072E51B9" w:rsidR="00C95331" w:rsidRPr="00546322" w:rsidRDefault="00C95331" w:rsidP="00311A52">
      <w:pPr>
        <w:pStyle w:val="Geenafstand"/>
      </w:pPr>
      <w:r w:rsidRPr="00546322">
        <w:t>1.</w:t>
      </w:r>
      <w:r w:rsidR="00F903AA" w:rsidRPr="00546322">
        <w:t xml:space="preserve"> </w:t>
      </w:r>
      <w:r w:rsidR="000C6D4B" w:rsidRPr="00546322">
        <w:t xml:space="preserve">Het </w:t>
      </w:r>
      <w:r w:rsidR="00AF02B5">
        <w:t>college</w:t>
      </w:r>
      <w:r w:rsidR="0005574F" w:rsidRPr="00546322">
        <w:t xml:space="preserve"> verstrek</w:t>
      </w:r>
      <w:r w:rsidR="000C6D4B" w:rsidRPr="00546322">
        <w:t>t</w:t>
      </w:r>
      <w:r w:rsidR="0005574F" w:rsidRPr="00546322">
        <w:t xml:space="preserve"> </w:t>
      </w:r>
      <w:r w:rsidRPr="00546322">
        <w:t>aan de ouders van de leerling</w:t>
      </w:r>
      <w:r w:rsidR="008F22B4" w:rsidRPr="00546322">
        <w:t xml:space="preserve">, </w:t>
      </w:r>
      <w:r w:rsidRPr="00546322">
        <w:t xml:space="preserve">die een school bezoekt </w:t>
      </w:r>
      <w:r w:rsidR="00072FC5" w:rsidRPr="00546322">
        <w:t xml:space="preserve">en daarvoor recht heeft op een </w:t>
      </w:r>
      <w:r w:rsidR="00475E7F" w:rsidRPr="00546322">
        <w:t>vervoersv</w:t>
      </w:r>
      <w:r w:rsidR="00D310FC" w:rsidRPr="00546322">
        <w:t>ergoed</w:t>
      </w:r>
      <w:r w:rsidR="00475E7F" w:rsidRPr="00546322">
        <w:t xml:space="preserve">ing op grond van deze verordening, </w:t>
      </w:r>
      <w:r w:rsidR="00872ACA" w:rsidRPr="00546322">
        <w:t xml:space="preserve">een vergoeding </w:t>
      </w:r>
      <w:r w:rsidRPr="00546322">
        <w:t xml:space="preserve">van de kosten van het openbaar vervoer of </w:t>
      </w:r>
      <w:r w:rsidR="002A088E" w:rsidRPr="00546322">
        <w:t xml:space="preserve">het </w:t>
      </w:r>
      <w:r w:rsidRPr="00546322">
        <w:t xml:space="preserve">vervoer per fiets </w:t>
      </w:r>
      <w:r w:rsidR="006452D0" w:rsidRPr="00546322">
        <w:t>van</w:t>
      </w:r>
      <w:r w:rsidRPr="00546322">
        <w:t xml:space="preserve"> een begeleider </w:t>
      </w:r>
      <w:r w:rsidR="000E0C8F" w:rsidRPr="00546322">
        <w:t xml:space="preserve">van de leerling </w:t>
      </w:r>
      <w:r w:rsidR="00237A5D" w:rsidRPr="00546322">
        <w:t>a</w:t>
      </w:r>
      <w:r w:rsidR="000C0056" w:rsidRPr="00546322">
        <w:t>ls</w:t>
      </w:r>
      <w:r w:rsidRPr="00546322">
        <w:t>:</w:t>
      </w:r>
    </w:p>
    <w:p w14:paraId="42D46742" w14:textId="17572396" w:rsidR="009B0B15" w:rsidRPr="00546322" w:rsidRDefault="00C95331" w:rsidP="00F903AA">
      <w:pPr>
        <w:pStyle w:val="Geenafstand"/>
        <w:ind w:left="708"/>
      </w:pPr>
      <w:r w:rsidRPr="00546322">
        <w:t>a.</w:t>
      </w:r>
      <w:r w:rsidR="00F903AA" w:rsidRPr="00546322">
        <w:t xml:space="preserve"> </w:t>
      </w:r>
      <w:r w:rsidR="0085460B" w:rsidRPr="00546322">
        <w:t xml:space="preserve">de leerling op 1 augustus van het schooljaar waarop de vervoersvoorziening betrekking heeft jonger dan </w:t>
      </w:r>
      <w:r w:rsidR="00FE7197" w:rsidRPr="00546322">
        <w:rPr>
          <w:b/>
          <w:bCs/>
        </w:rPr>
        <w:t>[(</w:t>
      </w:r>
      <w:r w:rsidR="0085460B" w:rsidRPr="00546322">
        <w:rPr>
          <w:b/>
          <w:bCs/>
        </w:rPr>
        <w:t>negen</w:t>
      </w:r>
      <w:r w:rsidR="00FE7197" w:rsidRPr="00546322">
        <w:rPr>
          <w:b/>
          <w:bCs/>
        </w:rPr>
        <w:t>)]</w:t>
      </w:r>
      <w:r w:rsidR="0085460B" w:rsidRPr="00546322">
        <w:t xml:space="preserve"> jaar is;</w:t>
      </w:r>
    </w:p>
    <w:p w14:paraId="13E08B13" w14:textId="3DFA5562" w:rsidR="00C95331" w:rsidRPr="00546322" w:rsidRDefault="0085460B" w:rsidP="000F7DEA">
      <w:pPr>
        <w:pStyle w:val="Geenafstand"/>
        <w:ind w:left="708"/>
      </w:pPr>
      <w:r w:rsidRPr="00546322">
        <w:t xml:space="preserve">b. </w:t>
      </w:r>
      <w:r w:rsidR="00C95331" w:rsidRPr="00546322">
        <w:t xml:space="preserve">de leerling </w:t>
      </w:r>
      <w:r w:rsidR="00E03325" w:rsidRPr="00546322">
        <w:t xml:space="preserve">op 1 augustus van het schooljaar waarop de vervoersvoorziening betrekking heeft </w:t>
      </w:r>
      <w:r w:rsidR="002B0ABD" w:rsidRPr="00546322">
        <w:t xml:space="preserve">ouder </w:t>
      </w:r>
      <w:r w:rsidR="00C95331" w:rsidRPr="00546322">
        <w:t xml:space="preserve">dan </w:t>
      </w:r>
      <w:r w:rsidR="00983930" w:rsidRPr="00546322">
        <w:rPr>
          <w:b/>
          <w:bCs/>
        </w:rPr>
        <w:t>[(</w:t>
      </w:r>
      <w:r w:rsidR="00C95331" w:rsidRPr="00546322">
        <w:rPr>
          <w:b/>
          <w:bCs/>
        </w:rPr>
        <w:t>negen</w:t>
      </w:r>
      <w:r w:rsidR="00983930" w:rsidRPr="00546322">
        <w:rPr>
          <w:b/>
          <w:bCs/>
        </w:rPr>
        <w:t>)]</w:t>
      </w:r>
      <w:r w:rsidR="00C95331" w:rsidRPr="00546322">
        <w:t xml:space="preserve"> jaar is en </w:t>
      </w:r>
      <w:r w:rsidR="00216820" w:rsidRPr="00546322">
        <w:t>naar het oordeel van</w:t>
      </w:r>
      <w:r w:rsidR="00C95331" w:rsidRPr="00546322">
        <w:t xml:space="preserve"> het </w:t>
      </w:r>
      <w:r w:rsidR="00AF02B5">
        <w:t>college</w:t>
      </w:r>
      <w:r w:rsidR="006328B2" w:rsidRPr="00546322">
        <w:t xml:space="preserve"> </w:t>
      </w:r>
      <w:r w:rsidR="005C1EE6" w:rsidRPr="00546322">
        <w:t>voldoende</w:t>
      </w:r>
      <w:r w:rsidR="00C95331" w:rsidRPr="00546322">
        <w:t xml:space="preserve"> </w:t>
      </w:r>
      <w:r w:rsidR="00375FF1" w:rsidRPr="00546322">
        <w:t>is</w:t>
      </w:r>
      <w:r w:rsidR="00C95331" w:rsidRPr="00546322">
        <w:t xml:space="preserve"> aangetoond dat de leerling niet in staat is zelfstandig van het openbaar vervoer of de fiets gebruik te maken</w:t>
      </w:r>
      <w:r w:rsidR="00536DD6" w:rsidRPr="00546322">
        <w:t>.</w:t>
      </w:r>
    </w:p>
    <w:p w14:paraId="76136D47" w14:textId="68E35461" w:rsidR="00337FC0" w:rsidRPr="00546322" w:rsidRDefault="007E42F0" w:rsidP="00DE7349">
      <w:pPr>
        <w:spacing w:after="0"/>
        <w:rPr>
          <w:rFonts w:ascii="Arial" w:hAnsi="Arial"/>
          <w:sz w:val="20"/>
        </w:rPr>
      </w:pPr>
      <w:r w:rsidRPr="00546322">
        <w:rPr>
          <w:rFonts w:ascii="Arial" w:hAnsi="Arial"/>
          <w:sz w:val="20"/>
        </w:rPr>
        <w:t>2</w:t>
      </w:r>
      <w:r w:rsidR="00337FC0" w:rsidRPr="00546322">
        <w:rPr>
          <w:rFonts w:ascii="Arial" w:hAnsi="Arial"/>
          <w:sz w:val="20"/>
        </w:rPr>
        <w:t xml:space="preserve">. Als een begeleider meer dan één leerling tegelijk begeleidt, komen slechts de kosten van het vervoer ten behoeve van één begeleider voor </w:t>
      </w:r>
      <w:r w:rsidR="00DE2B48" w:rsidRPr="00546322">
        <w:rPr>
          <w:rFonts w:ascii="Arial" w:hAnsi="Arial"/>
          <w:sz w:val="20"/>
        </w:rPr>
        <w:t xml:space="preserve">vergoeding </w:t>
      </w:r>
      <w:r w:rsidR="00337FC0" w:rsidRPr="00546322">
        <w:rPr>
          <w:rFonts w:ascii="Arial" w:hAnsi="Arial"/>
          <w:sz w:val="20"/>
        </w:rPr>
        <w:t>in aanmerking.</w:t>
      </w:r>
    </w:p>
    <w:p w14:paraId="077D6065" w14:textId="6F8E850C" w:rsidR="00BE3994" w:rsidRPr="00546322" w:rsidRDefault="0078418B" w:rsidP="007F1A96">
      <w:pPr>
        <w:pStyle w:val="Geenafstand"/>
      </w:pPr>
      <w:r w:rsidRPr="00546322">
        <w:t>3</w:t>
      </w:r>
      <w:r w:rsidR="0023388B" w:rsidRPr="00546322">
        <w:t>.</w:t>
      </w:r>
      <w:r w:rsidR="00F903AA" w:rsidRPr="00546322">
        <w:t xml:space="preserve"> </w:t>
      </w:r>
      <w:r w:rsidR="00172575" w:rsidRPr="00546322">
        <w:t xml:space="preserve">Bij de vergoeding van de kosten van het openbaar vervoer houdt het </w:t>
      </w:r>
      <w:r w:rsidR="00AF02B5">
        <w:t>college</w:t>
      </w:r>
      <w:r w:rsidR="003F750B">
        <w:t xml:space="preserve"> </w:t>
      </w:r>
      <w:r w:rsidR="00172575" w:rsidRPr="00546322">
        <w:t>rekening met de kortingen die voor de begeleider binnen het systeem kunnen gelden.</w:t>
      </w:r>
    </w:p>
    <w:p w14:paraId="1C3E1113" w14:textId="691A55AC" w:rsidR="007F1A96" w:rsidRPr="00546322" w:rsidRDefault="00CA4C99" w:rsidP="007F1A96">
      <w:pPr>
        <w:pStyle w:val="Geenafstand"/>
        <w:rPr>
          <w:bCs/>
        </w:rPr>
      </w:pPr>
      <w:r w:rsidRPr="00546322">
        <w:t xml:space="preserve">4. </w:t>
      </w:r>
      <w:r w:rsidR="002E6643" w:rsidRPr="00546322">
        <w:t xml:space="preserve">De kilometervergoeding voor de fiets </w:t>
      </w:r>
      <w:r w:rsidR="000651DD" w:rsidRPr="00546322">
        <w:t xml:space="preserve">bedraagt </w:t>
      </w:r>
      <w:r w:rsidR="007F1A96" w:rsidRPr="00546322">
        <w:t>[</w:t>
      </w:r>
      <w:r w:rsidR="007F1A96" w:rsidRPr="00546322">
        <w:rPr>
          <w:b/>
          <w:bCs/>
        </w:rPr>
        <w:t>… (vast te stellen door de gemeente)</w:t>
      </w:r>
      <w:r w:rsidR="007F1A96" w:rsidRPr="00546322">
        <w:rPr>
          <w:bCs/>
        </w:rPr>
        <w:t>].</w:t>
      </w:r>
    </w:p>
    <w:p w14:paraId="4759982A" w14:textId="77777777" w:rsidR="00136503" w:rsidRPr="00546322" w:rsidRDefault="00136503" w:rsidP="00CD45DE">
      <w:pPr>
        <w:pStyle w:val="Geenafstand"/>
        <w:rPr>
          <w:b/>
        </w:rPr>
      </w:pPr>
    </w:p>
    <w:p w14:paraId="0757BD54" w14:textId="39EE655E" w:rsidR="00CD45DE" w:rsidRPr="00546322" w:rsidRDefault="00CD45DE" w:rsidP="00CD45DE">
      <w:pPr>
        <w:pStyle w:val="Geenafstand"/>
        <w:rPr>
          <w:b/>
        </w:rPr>
      </w:pPr>
      <w:r w:rsidRPr="00546322">
        <w:rPr>
          <w:b/>
        </w:rPr>
        <w:t xml:space="preserve">Artikel 21. </w:t>
      </w:r>
      <w:bookmarkStart w:id="20" w:name="_Hlk54731042"/>
      <w:r w:rsidR="0072762F">
        <w:rPr>
          <w:b/>
        </w:rPr>
        <w:t>V</w:t>
      </w:r>
      <w:r w:rsidRPr="00546322">
        <w:rPr>
          <w:b/>
        </w:rPr>
        <w:t>ervoers</w:t>
      </w:r>
      <w:r w:rsidR="0072762F">
        <w:rPr>
          <w:b/>
        </w:rPr>
        <w:t>vergoeding</w:t>
      </w:r>
      <w:r w:rsidRPr="00546322">
        <w:rPr>
          <w:b/>
        </w:rPr>
        <w:t xml:space="preserve"> op basis van de kosten van door de ouders georganiseerd vervoer</w:t>
      </w:r>
    </w:p>
    <w:bookmarkEnd w:id="20"/>
    <w:p w14:paraId="4C070721" w14:textId="2B6EF43C" w:rsidR="00CD45DE" w:rsidRPr="00546322" w:rsidRDefault="00CD45DE" w:rsidP="00CD45DE">
      <w:pPr>
        <w:pStyle w:val="Geenafstand"/>
      </w:pPr>
      <w:r w:rsidRPr="00546322">
        <w:t xml:space="preserve">1. Als aanspraak bestaat op een vervoersvoorziening, kan het </w:t>
      </w:r>
      <w:r w:rsidR="00AF02B5">
        <w:t>college</w:t>
      </w:r>
      <w:r w:rsidRPr="00546322">
        <w:t xml:space="preserve"> de ouders vragen of op aanvraag toestaan één of meer leerlingen zelf te vervoeren of te laten vervoeren</w:t>
      </w:r>
      <w:r w:rsidR="00AC29EE" w:rsidRPr="00546322">
        <w:t>, als dit leidt tot een goedkop</w:t>
      </w:r>
      <w:r w:rsidR="0089261D" w:rsidRPr="00546322">
        <w:t>er vervoersalternatief</w:t>
      </w:r>
      <w:r w:rsidRPr="00546322">
        <w:t>.</w:t>
      </w:r>
    </w:p>
    <w:p w14:paraId="1A10B799" w14:textId="6DE19715" w:rsidR="00091235" w:rsidRPr="00546322" w:rsidRDefault="00E727FE" w:rsidP="00CD45DE">
      <w:pPr>
        <w:pStyle w:val="Geenafstand"/>
      </w:pPr>
      <w:r w:rsidRPr="00546322">
        <w:t xml:space="preserve">2. Ouders kunnen </w:t>
      </w:r>
      <w:r w:rsidR="00AC32A0" w:rsidRPr="00546322">
        <w:t>op basis van het eerste lid niet verplicht worden om één of meer leerlingen zelf te vervoeren.</w:t>
      </w:r>
    </w:p>
    <w:p w14:paraId="256E086D" w14:textId="6EE3FFA5" w:rsidR="000A30FB" w:rsidRPr="00546322" w:rsidRDefault="00AC32A0" w:rsidP="00CD45DE">
      <w:pPr>
        <w:pStyle w:val="Geenafstand"/>
      </w:pPr>
      <w:r w:rsidRPr="00546322">
        <w:t>3</w:t>
      </w:r>
      <w:r w:rsidR="00CD45DE" w:rsidRPr="00546322">
        <w:t xml:space="preserve">. </w:t>
      </w:r>
      <w:r w:rsidR="000A30FB" w:rsidRPr="00546322">
        <w:t xml:space="preserve">De vergoeding voor het door ouders zelf georganiseerde vervoer </w:t>
      </w:r>
      <w:r w:rsidR="000042A9" w:rsidRPr="00546322">
        <w:t xml:space="preserve">bestaat uit een kilometervergoeding </w:t>
      </w:r>
      <w:r w:rsidR="00743550" w:rsidRPr="00546322">
        <w:t xml:space="preserve">voor de </w:t>
      </w:r>
      <w:r w:rsidR="00DD54C6" w:rsidRPr="00546322">
        <w:t xml:space="preserve">eigen </w:t>
      </w:r>
      <w:r w:rsidR="00743550" w:rsidRPr="00546322">
        <w:t xml:space="preserve">auto </w:t>
      </w:r>
      <w:r w:rsidR="000042A9" w:rsidRPr="00546322">
        <w:t xml:space="preserve">op basis van </w:t>
      </w:r>
      <w:r w:rsidR="009A477F" w:rsidRPr="00546322">
        <w:t xml:space="preserve">het belastingvrije kilometerbedrag per kilometer, </w:t>
      </w:r>
      <w:r w:rsidR="006637D8" w:rsidRPr="00546322">
        <w:t xml:space="preserve">gebaseerd op </w:t>
      </w:r>
      <w:r w:rsidR="00BB3E1D" w:rsidRPr="00546322">
        <w:t>twee retourreizen per dag.</w:t>
      </w:r>
    </w:p>
    <w:p w14:paraId="384FBE43" w14:textId="3D2F3131" w:rsidR="00CD45DE" w:rsidRPr="00546322" w:rsidRDefault="00AC32A0" w:rsidP="00CD45DE">
      <w:pPr>
        <w:pStyle w:val="Geenafstand"/>
      </w:pPr>
      <w:r w:rsidRPr="00546322">
        <w:t>4</w:t>
      </w:r>
      <w:r w:rsidR="00CD45DE" w:rsidRPr="00546322">
        <w:t xml:space="preserve">. Als toestemming ingevolge het eerste lid aan de ouders is verleend, </w:t>
      </w:r>
      <w:r w:rsidR="0051799F" w:rsidRPr="00546322">
        <w:t>vergoe</w:t>
      </w:r>
      <w:r w:rsidR="004C1E15" w:rsidRPr="00546322">
        <w:t>dt</w:t>
      </w:r>
      <w:r w:rsidR="00CD45DE" w:rsidRPr="00546322">
        <w:t xml:space="preserve"> het </w:t>
      </w:r>
      <w:r w:rsidR="00AF02B5">
        <w:t>college</w:t>
      </w:r>
      <w:r w:rsidR="00CD45DE" w:rsidRPr="00546322">
        <w:t xml:space="preserve"> aan de ouders die meer dan één leerling tegelijk zelf vervoeren, dan wel laten vervoeren, een bedrag op basis van een kilometervergoeding voor de auto</w:t>
      </w:r>
      <w:r w:rsidR="00CE156C" w:rsidRPr="00546322">
        <w:t xml:space="preserve"> voor de rit en niet per leerling</w:t>
      </w:r>
      <w:r w:rsidR="00CD45DE" w:rsidRPr="00546322">
        <w:t>.</w:t>
      </w:r>
    </w:p>
    <w:p w14:paraId="6642EEE6" w14:textId="61C2C572" w:rsidR="00CD45DE" w:rsidRPr="00546322" w:rsidRDefault="00AC32A0" w:rsidP="00CD45DE">
      <w:pPr>
        <w:pStyle w:val="Geenafstand"/>
      </w:pPr>
      <w:r w:rsidRPr="00546322">
        <w:t>5</w:t>
      </w:r>
      <w:r w:rsidR="00CD45DE" w:rsidRPr="00546322">
        <w:t xml:space="preserve">. Aan de ouders die één of meer leerlingen laten vervoeren door andere ouders die voor het vervoer </w:t>
      </w:r>
      <w:r w:rsidR="004244B9" w:rsidRPr="00546322">
        <w:t xml:space="preserve">al </w:t>
      </w:r>
      <w:r w:rsidR="00CD45DE" w:rsidRPr="00546322">
        <w:t xml:space="preserve">een vergoeding van het </w:t>
      </w:r>
      <w:r w:rsidR="00AF02B5">
        <w:t>college</w:t>
      </w:r>
      <w:r w:rsidR="00CD45DE" w:rsidRPr="00546322">
        <w:t xml:space="preserve"> ontvangen, wordt door het </w:t>
      </w:r>
      <w:r w:rsidR="00AF02B5">
        <w:t>college</w:t>
      </w:r>
      <w:r w:rsidR="00CD45DE" w:rsidRPr="00546322">
        <w:t xml:space="preserve"> geen vergoeding verstrekt.</w:t>
      </w:r>
    </w:p>
    <w:p w14:paraId="635C38B0" w14:textId="73B636C4" w:rsidR="002F5C2F" w:rsidRPr="00546322" w:rsidRDefault="00AC32A0" w:rsidP="00CD45DE">
      <w:pPr>
        <w:pStyle w:val="Geenafstand"/>
      </w:pPr>
      <w:r w:rsidRPr="00546322">
        <w:t>6</w:t>
      </w:r>
      <w:r w:rsidR="002F5C2F" w:rsidRPr="00546322">
        <w:t>. Als ouders in samenwerking met andere ouders besluiten zelf een ver</w:t>
      </w:r>
      <w:r w:rsidR="00BA262D" w:rsidRPr="00546322">
        <w:t>voersvoorziening te organiseren</w:t>
      </w:r>
      <w:r w:rsidR="00453C1F" w:rsidRPr="00546322">
        <w:t>,</w:t>
      </w:r>
      <w:r w:rsidR="00BA262D" w:rsidRPr="00546322">
        <w:t xml:space="preserve"> kan het </w:t>
      </w:r>
      <w:r w:rsidR="00AF02B5">
        <w:t>college</w:t>
      </w:r>
      <w:r w:rsidR="00CE3916" w:rsidRPr="00546322">
        <w:t xml:space="preserve">, in afwijking van het tweede lid, </w:t>
      </w:r>
      <w:r w:rsidR="00D76DBF" w:rsidRPr="00546322">
        <w:t xml:space="preserve">een bijzonder kostendekkend tarief </w:t>
      </w:r>
      <w:r w:rsidR="00453C1F" w:rsidRPr="00546322">
        <w:t>hanteren, als dit leidt tot een goedkoper vervoersalternatief.</w:t>
      </w:r>
    </w:p>
    <w:p w14:paraId="4E0563ED" w14:textId="77777777" w:rsidR="003C06B5" w:rsidRPr="00546322" w:rsidRDefault="003C06B5" w:rsidP="00311A52">
      <w:pPr>
        <w:pStyle w:val="Geenafstand"/>
        <w:rPr>
          <w:b/>
        </w:rPr>
      </w:pPr>
    </w:p>
    <w:p w14:paraId="2E659051" w14:textId="2B858CE4" w:rsidR="00B9332A" w:rsidRPr="00546322" w:rsidRDefault="00B9332A" w:rsidP="00311A52">
      <w:pPr>
        <w:pStyle w:val="Geenafstand"/>
        <w:rPr>
          <w:b/>
        </w:rPr>
      </w:pPr>
      <w:r w:rsidRPr="00546322">
        <w:rPr>
          <w:b/>
        </w:rPr>
        <w:t xml:space="preserve">Artikel </w:t>
      </w:r>
      <w:r w:rsidR="00027143" w:rsidRPr="00546322">
        <w:rPr>
          <w:b/>
        </w:rPr>
        <w:t>2</w:t>
      </w:r>
      <w:r w:rsidR="00DD54C6" w:rsidRPr="00546322">
        <w:rPr>
          <w:b/>
        </w:rPr>
        <w:t>2</w:t>
      </w:r>
      <w:r w:rsidRPr="00546322">
        <w:rPr>
          <w:b/>
        </w:rPr>
        <w:t xml:space="preserve">. </w:t>
      </w:r>
      <w:r w:rsidR="00825704" w:rsidRPr="00546322">
        <w:rPr>
          <w:b/>
        </w:rPr>
        <w:t>A</w:t>
      </w:r>
      <w:r w:rsidRPr="00546322">
        <w:rPr>
          <w:b/>
        </w:rPr>
        <w:t>angepast vervoer</w:t>
      </w:r>
    </w:p>
    <w:p w14:paraId="095E49BF" w14:textId="6DCB6DA0" w:rsidR="00B9332A" w:rsidRPr="00546322" w:rsidRDefault="000B22BE" w:rsidP="00311A52">
      <w:pPr>
        <w:pStyle w:val="Geenafstand"/>
      </w:pPr>
      <w:r w:rsidRPr="00546322">
        <w:t xml:space="preserve">Het </w:t>
      </w:r>
      <w:r w:rsidR="00AF02B5">
        <w:t>college</w:t>
      </w:r>
      <w:r w:rsidR="0005574F" w:rsidRPr="00546322">
        <w:t xml:space="preserve"> verstrek</w:t>
      </w:r>
      <w:r w:rsidRPr="00546322">
        <w:t>t</w:t>
      </w:r>
      <w:r w:rsidR="0005574F" w:rsidRPr="00546322">
        <w:t xml:space="preserve"> </w:t>
      </w:r>
      <w:r w:rsidR="00B9332A" w:rsidRPr="00546322">
        <w:t xml:space="preserve">een vervoersvoorziening in de vorm van aangepast vervoer </w:t>
      </w:r>
      <w:r w:rsidR="000C0056" w:rsidRPr="00546322">
        <w:t>als</w:t>
      </w:r>
      <w:r w:rsidR="00B9332A" w:rsidRPr="00546322">
        <w:t>:</w:t>
      </w:r>
    </w:p>
    <w:p w14:paraId="15773E58" w14:textId="082D75EB" w:rsidR="000E07CF" w:rsidRPr="00546322" w:rsidRDefault="00B9332A" w:rsidP="00F903AA">
      <w:pPr>
        <w:pStyle w:val="Geenafstand"/>
        <w:ind w:left="705"/>
      </w:pPr>
      <w:r w:rsidRPr="00546322">
        <w:t>a.</w:t>
      </w:r>
      <w:r w:rsidR="00F903AA" w:rsidRPr="00546322">
        <w:t xml:space="preserve"> </w:t>
      </w:r>
      <w:r w:rsidRPr="00546322">
        <w:t xml:space="preserve">aanspraak bestaat op </w:t>
      </w:r>
      <w:r w:rsidR="001720E4" w:rsidRPr="00546322">
        <w:t xml:space="preserve">een vergoeding </w:t>
      </w:r>
      <w:r w:rsidRPr="00546322">
        <w:t>zoals bedoeld in artikel 1</w:t>
      </w:r>
      <w:r w:rsidR="00FF08FA" w:rsidRPr="00546322">
        <w:t>9</w:t>
      </w:r>
      <w:r w:rsidRPr="00546322">
        <w:t xml:space="preserve"> en de leerling met gebruikmaking van openbaar vervoer naar school of terug, </w:t>
      </w:r>
      <w:r w:rsidR="00241162">
        <w:t xml:space="preserve">rekening houdend met wachttijden, overstaptijden </w:t>
      </w:r>
      <w:r w:rsidR="00707AA4">
        <w:t xml:space="preserve">en de duur van de reis met verschillende vormen van openbaar vervoer, </w:t>
      </w:r>
      <w:r w:rsidRPr="00546322">
        <w:t>meer dan anderhalf uur onderweg is en de reistijd met aangepast vervoer tot 50% of minder van de reistijd per openbaar vervoer kan worden teruggebracht</w:t>
      </w:r>
      <w:r w:rsidR="00365DA5" w:rsidRPr="00546322">
        <w:t>;</w:t>
      </w:r>
    </w:p>
    <w:p w14:paraId="0AB8FA68" w14:textId="59905501" w:rsidR="00B9332A" w:rsidRPr="00546322" w:rsidRDefault="00B9332A" w:rsidP="00F903AA">
      <w:pPr>
        <w:pStyle w:val="Geenafstand"/>
        <w:ind w:left="705"/>
      </w:pPr>
      <w:r w:rsidRPr="00546322">
        <w:t>b.</w:t>
      </w:r>
      <w:r w:rsidR="00F903AA" w:rsidRPr="00546322">
        <w:t xml:space="preserve"> </w:t>
      </w:r>
      <w:r w:rsidRPr="00546322">
        <w:t xml:space="preserve">aanspraak bestaat op </w:t>
      </w:r>
      <w:r w:rsidR="001720E4" w:rsidRPr="00546322">
        <w:t xml:space="preserve">een vergoeding </w:t>
      </w:r>
      <w:r w:rsidRPr="00546322">
        <w:t xml:space="preserve">zoals bedoeld in artikel </w:t>
      </w:r>
      <w:r w:rsidR="000E07CF" w:rsidRPr="00546322">
        <w:t>1</w:t>
      </w:r>
      <w:r w:rsidR="00FF08FA" w:rsidRPr="00546322">
        <w:t>9</w:t>
      </w:r>
      <w:r w:rsidR="000E07CF" w:rsidRPr="00546322">
        <w:t xml:space="preserve"> </w:t>
      </w:r>
      <w:r w:rsidRPr="00546322">
        <w:t>en openbaar vervoer ontbreekt</w:t>
      </w:r>
      <w:r w:rsidR="00940145" w:rsidRPr="00546322">
        <w:t>;</w:t>
      </w:r>
      <w:r w:rsidRPr="00546322">
        <w:t xml:space="preserve"> </w:t>
      </w:r>
    </w:p>
    <w:p w14:paraId="46D098E3" w14:textId="2B26773A" w:rsidR="00AC26FD" w:rsidRPr="00546322" w:rsidRDefault="00AC26FD" w:rsidP="00F903AA">
      <w:pPr>
        <w:pStyle w:val="Geenafstand"/>
        <w:ind w:left="705"/>
      </w:pPr>
      <w:r w:rsidRPr="00546322">
        <w:t xml:space="preserve">c. aanspraak bestaat </w:t>
      </w:r>
      <w:r w:rsidR="00470D4C" w:rsidRPr="00546322">
        <w:t xml:space="preserve">op </w:t>
      </w:r>
      <w:r w:rsidR="001720E4" w:rsidRPr="00546322">
        <w:t>een vergoeding</w:t>
      </w:r>
      <w:r w:rsidR="00470D4C" w:rsidRPr="00546322">
        <w:t xml:space="preserve"> op grond van artikel </w:t>
      </w:r>
      <w:r w:rsidR="00FF08FA" w:rsidRPr="00546322">
        <w:t>20</w:t>
      </w:r>
      <w:r w:rsidR="001049DA" w:rsidRPr="00546322">
        <w:t xml:space="preserve"> </w:t>
      </w:r>
      <w:r w:rsidR="007158F1" w:rsidRPr="00546322">
        <w:t xml:space="preserve">en </w:t>
      </w:r>
      <w:r w:rsidR="00903A7C" w:rsidRPr="00546322">
        <w:rPr>
          <w:rFonts w:cs="Arial"/>
          <w:szCs w:val="20"/>
        </w:rPr>
        <w:t xml:space="preserve">naar het oordeel van het </w:t>
      </w:r>
      <w:r w:rsidR="00AF02B5">
        <w:rPr>
          <w:rFonts w:cs="Arial"/>
          <w:szCs w:val="20"/>
        </w:rPr>
        <w:t>college</w:t>
      </w:r>
      <w:r w:rsidR="00903A7C" w:rsidRPr="00546322">
        <w:rPr>
          <w:rFonts w:cs="Arial"/>
          <w:szCs w:val="20"/>
        </w:rPr>
        <w:t xml:space="preserve"> voldoende is aangetoond dat begeleiding van de leerling door de ouders of anderen uit hun netwerk onmogelijk is dan wel tot ernstige benadeling van het gezin zal leiden</w:t>
      </w:r>
      <w:r w:rsidR="00940145" w:rsidRPr="00546322">
        <w:t>;</w:t>
      </w:r>
    </w:p>
    <w:p w14:paraId="10ED882C" w14:textId="2423F22B" w:rsidR="008B0237" w:rsidRPr="00546322" w:rsidRDefault="00B9332A" w:rsidP="00CD45DE">
      <w:pPr>
        <w:pStyle w:val="Geenafstand"/>
        <w:ind w:left="705"/>
      </w:pPr>
      <w:r w:rsidRPr="00546322">
        <w:t xml:space="preserve">d. de leerling, naar het oordeel van </w:t>
      </w:r>
      <w:r w:rsidR="00CE0594" w:rsidRPr="00546322">
        <w:t xml:space="preserve">het </w:t>
      </w:r>
      <w:r w:rsidR="00AF02B5">
        <w:t>college</w:t>
      </w:r>
      <w:r w:rsidRPr="00546322">
        <w:t>,</w:t>
      </w:r>
      <w:r w:rsidR="002113D5" w:rsidRPr="00546322">
        <w:t xml:space="preserve"> ook niet onder begeleiding in staat is van het openbaar vervoer gebruik te maken</w:t>
      </w:r>
      <w:r w:rsidR="008B0237" w:rsidRPr="00546322">
        <w:t>;</w:t>
      </w:r>
      <w:r w:rsidR="002853AC">
        <w:t xml:space="preserve"> of</w:t>
      </w:r>
    </w:p>
    <w:p w14:paraId="15193384" w14:textId="7B45DF2E" w:rsidR="00F903AA" w:rsidRPr="00546322" w:rsidRDefault="00F96BC8" w:rsidP="00CD45DE">
      <w:pPr>
        <w:pStyle w:val="Geenafstand"/>
        <w:ind w:left="705"/>
      </w:pPr>
      <w:r w:rsidRPr="00546322">
        <w:t>e. dit leidt tot een goedkoper vervoersalternatief</w:t>
      </w:r>
      <w:r w:rsidR="002113D5" w:rsidRPr="00546322">
        <w:t xml:space="preserve">. </w:t>
      </w:r>
    </w:p>
    <w:p w14:paraId="4ABD9A4B" w14:textId="77777777" w:rsidR="00803B22" w:rsidRPr="00546322" w:rsidRDefault="00803B22" w:rsidP="00311A52">
      <w:pPr>
        <w:pStyle w:val="Geenafstand"/>
        <w:rPr>
          <w:bCs/>
        </w:rPr>
      </w:pPr>
    </w:p>
    <w:p w14:paraId="791A51A4" w14:textId="5A393F0F" w:rsidR="00B46CF3" w:rsidRPr="00546322" w:rsidRDefault="00B46CF3" w:rsidP="00311A52">
      <w:pPr>
        <w:pStyle w:val="Geenafstand"/>
        <w:rPr>
          <w:b/>
          <w:bCs/>
        </w:rPr>
      </w:pPr>
      <w:r w:rsidRPr="00546322">
        <w:rPr>
          <w:b/>
          <w:bCs/>
        </w:rPr>
        <w:t>Artikel 2</w:t>
      </w:r>
      <w:r w:rsidR="00AE0E12" w:rsidRPr="00546322">
        <w:rPr>
          <w:b/>
          <w:bCs/>
        </w:rPr>
        <w:t>3</w:t>
      </w:r>
      <w:r w:rsidRPr="00546322">
        <w:rPr>
          <w:b/>
          <w:bCs/>
        </w:rPr>
        <w:t xml:space="preserve">. </w:t>
      </w:r>
      <w:r w:rsidR="00E251A5" w:rsidRPr="00546322">
        <w:rPr>
          <w:b/>
          <w:bCs/>
        </w:rPr>
        <w:t xml:space="preserve">Vergoeding </w:t>
      </w:r>
      <w:r w:rsidR="00D13A73" w:rsidRPr="00546322">
        <w:rPr>
          <w:b/>
          <w:bCs/>
        </w:rPr>
        <w:t xml:space="preserve">andere </w:t>
      </w:r>
      <w:r w:rsidRPr="00546322">
        <w:rPr>
          <w:b/>
          <w:bCs/>
        </w:rPr>
        <w:t xml:space="preserve">passende </w:t>
      </w:r>
      <w:r w:rsidR="003F15DC" w:rsidRPr="00546322">
        <w:rPr>
          <w:b/>
          <w:bCs/>
        </w:rPr>
        <w:t>vervoers</w:t>
      </w:r>
      <w:r w:rsidRPr="00546322">
        <w:rPr>
          <w:b/>
          <w:bCs/>
        </w:rPr>
        <w:t>voorziening</w:t>
      </w:r>
    </w:p>
    <w:p w14:paraId="4E2A46B7" w14:textId="0ED9A717" w:rsidR="00B46CF3" w:rsidRPr="00546322" w:rsidRDefault="000C0056" w:rsidP="00311A52">
      <w:pPr>
        <w:pStyle w:val="Geenafstand"/>
      </w:pPr>
      <w:r w:rsidRPr="00546322">
        <w:lastRenderedPageBreak/>
        <w:t xml:space="preserve">Als </w:t>
      </w:r>
      <w:r w:rsidR="00B46CF3" w:rsidRPr="00546322">
        <w:t xml:space="preserve">aanspraak bestaat op een vervoersvoorziening, </w:t>
      </w:r>
      <w:r w:rsidR="003F15DC" w:rsidRPr="00546322">
        <w:t>k</w:t>
      </w:r>
      <w:r w:rsidR="008723E5" w:rsidRPr="00546322">
        <w:t>a</w:t>
      </w:r>
      <w:r w:rsidR="003F15DC" w:rsidRPr="00546322">
        <w:t xml:space="preserve">n </w:t>
      </w:r>
      <w:r w:rsidR="008723E5" w:rsidRPr="00546322">
        <w:t xml:space="preserve">het </w:t>
      </w:r>
      <w:r w:rsidR="00AF02B5">
        <w:t>college</w:t>
      </w:r>
      <w:r w:rsidR="003F15DC" w:rsidRPr="00546322">
        <w:t xml:space="preserve"> </w:t>
      </w:r>
      <w:r w:rsidR="00C04C3C" w:rsidRPr="00546322">
        <w:t>na</w:t>
      </w:r>
      <w:r w:rsidR="00B46CF3" w:rsidRPr="00546322">
        <w:t xml:space="preserve"> overleg met </w:t>
      </w:r>
      <w:r w:rsidR="00535E6E" w:rsidRPr="00546322">
        <w:t xml:space="preserve">de </w:t>
      </w:r>
      <w:r w:rsidR="00B46CF3" w:rsidRPr="00546322">
        <w:t xml:space="preserve">ouders een </w:t>
      </w:r>
      <w:r w:rsidR="00E251A5" w:rsidRPr="00546322">
        <w:t xml:space="preserve">vergoeding </w:t>
      </w:r>
      <w:r w:rsidR="00B46CF3" w:rsidRPr="00546322">
        <w:t>verstrekken voor een andere</w:t>
      </w:r>
      <w:r w:rsidR="0062388C" w:rsidRPr="00546322">
        <w:t xml:space="preserve"> </w:t>
      </w:r>
      <w:r w:rsidR="00B46CF3" w:rsidRPr="00546322">
        <w:t>passende voorziening, die goedkoper is dan of gelijk is aan de kosten van het openbaar vervoer.</w:t>
      </w:r>
    </w:p>
    <w:p w14:paraId="59B548A3" w14:textId="77777777" w:rsidR="00580E2C" w:rsidRPr="00546322" w:rsidRDefault="00580E2C" w:rsidP="00580E2C">
      <w:pPr>
        <w:pStyle w:val="Geenafstand"/>
        <w:rPr>
          <w:b/>
        </w:rPr>
      </w:pPr>
      <w:bookmarkStart w:id="21" w:name="id1-3-2-2-1-6-1-3"/>
      <w:bookmarkStart w:id="22" w:name="id1-3-2-2-1-8-1-3"/>
      <w:bookmarkStart w:id="23" w:name="id1-3-2-2-1-15-1-3"/>
      <w:bookmarkEnd w:id="21"/>
      <w:bookmarkEnd w:id="22"/>
      <w:bookmarkEnd w:id="23"/>
    </w:p>
    <w:p w14:paraId="4CF87B97" w14:textId="0CC9772F" w:rsidR="00CC2777" w:rsidRPr="00546322" w:rsidRDefault="00AE0E12" w:rsidP="00580E2C">
      <w:pPr>
        <w:pStyle w:val="Geenafstand"/>
        <w:rPr>
          <w:b/>
        </w:rPr>
      </w:pPr>
      <w:r w:rsidRPr="00546322">
        <w:rPr>
          <w:b/>
        </w:rPr>
        <w:t>Hoofdstuk 4</w:t>
      </w:r>
      <w:r w:rsidR="00AD6922" w:rsidRPr="00546322">
        <w:rPr>
          <w:b/>
        </w:rPr>
        <w:t>.</w:t>
      </w:r>
      <w:r w:rsidR="00686696" w:rsidRPr="00546322">
        <w:rPr>
          <w:b/>
        </w:rPr>
        <w:t xml:space="preserve"> Bijdrage in de kosten</w:t>
      </w:r>
    </w:p>
    <w:p w14:paraId="73251DE6" w14:textId="77777777" w:rsidR="00CC2777" w:rsidRPr="00546322" w:rsidRDefault="00CC2777" w:rsidP="00580E2C">
      <w:pPr>
        <w:pStyle w:val="Geenafstand"/>
        <w:rPr>
          <w:b/>
        </w:rPr>
      </w:pPr>
    </w:p>
    <w:p w14:paraId="0FCACCBB" w14:textId="32D56F70" w:rsidR="00580E2C" w:rsidRPr="00546322" w:rsidRDefault="00580E2C" w:rsidP="3798775B">
      <w:pPr>
        <w:pStyle w:val="Geenafstand"/>
        <w:rPr>
          <w:b/>
          <w:bCs/>
        </w:rPr>
      </w:pPr>
      <w:r w:rsidRPr="00546322">
        <w:rPr>
          <w:b/>
          <w:bCs/>
        </w:rPr>
        <w:t xml:space="preserve">Artikel </w:t>
      </w:r>
      <w:r w:rsidR="007418EA" w:rsidRPr="00546322">
        <w:rPr>
          <w:b/>
          <w:bCs/>
        </w:rPr>
        <w:t>2</w:t>
      </w:r>
      <w:r w:rsidR="00027143" w:rsidRPr="00546322">
        <w:rPr>
          <w:b/>
          <w:bCs/>
        </w:rPr>
        <w:t>4</w:t>
      </w:r>
      <w:r w:rsidRPr="00546322">
        <w:rPr>
          <w:b/>
          <w:bCs/>
        </w:rPr>
        <w:t xml:space="preserve">. </w:t>
      </w:r>
      <w:r w:rsidR="00117BE4" w:rsidRPr="00546322">
        <w:rPr>
          <w:b/>
          <w:bCs/>
        </w:rPr>
        <w:t xml:space="preserve">Drempelbedrag </w:t>
      </w:r>
    </w:p>
    <w:p w14:paraId="721CDD46" w14:textId="26E41F7E" w:rsidR="00580E2C" w:rsidRPr="00546322" w:rsidRDefault="00580E2C" w:rsidP="00580E2C">
      <w:pPr>
        <w:pStyle w:val="Geenafstand"/>
      </w:pPr>
      <w:r w:rsidRPr="00546322">
        <w:t xml:space="preserve">1. </w:t>
      </w:r>
      <w:r w:rsidR="00486A02" w:rsidRPr="00546322">
        <w:t xml:space="preserve">Bij </w:t>
      </w:r>
      <w:r w:rsidR="00253AB0" w:rsidRPr="00546322">
        <w:t xml:space="preserve">de </w:t>
      </w:r>
      <w:r w:rsidR="00486A02" w:rsidRPr="00546322">
        <w:t>verstrekking van een ver</w:t>
      </w:r>
      <w:r w:rsidR="00FA3FB4" w:rsidRPr="00546322">
        <w:t>voersv</w:t>
      </w:r>
      <w:r w:rsidR="00BA2E50" w:rsidRPr="00546322">
        <w:t>oor</w:t>
      </w:r>
      <w:r w:rsidR="00BC28B5" w:rsidRPr="00546322">
        <w:t>ziening</w:t>
      </w:r>
      <w:r w:rsidR="00FA3FB4" w:rsidRPr="00546322">
        <w:t xml:space="preserve"> betalen </w:t>
      </w:r>
      <w:r w:rsidR="00830B2B" w:rsidRPr="00546322">
        <w:t xml:space="preserve">de </w:t>
      </w:r>
      <w:r w:rsidR="00FA3FB4" w:rsidRPr="00546322">
        <w:t>o</w:t>
      </w:r>
      <w:r w:rsidRPr="00546322">
        <w:t xml:space="preserve">uders van een leerling die een school voor basisonderwijs of een speciale school voor basisonderwijs bezoekt, van wie het inkomen </w:t>
      </w:r>
      <w:r w:rsidR="000B178B" w:rsidRPr="00546322">
        <w:t xml:space="preserve">samen </w:t>
      </w:r>
      <w:r w:rsidRPr="00546322">
        <w:t xml:space="preserve">meer bedraagt dan </w:t>
      </w:r>
      <w:r w:rsidR="00B46770" w:rsidRPr="00546322">
        <w:t xml:space="preserve">het in </w:t>
      </w:r>
      <w:r w:rsidR="003E40A8" w:rsidRPr="00546322">
        <w:t>artikel 4</w:t>
      </w:r>
      <w:r w:rsidR="00C10DCD" w:rsidRPr="00546322">
        <w:t>,</w:t>
      </w:r>
      <w:r w:rsidR="003E40A8" w:rsidRPr="00546322">
        <w:t xml:space="preserve"> zevende lid</w:t>
      </w:r>
      <w:r w:rsidR="00C10DCD" w:rsidRPr="00546322">
        <w:t>, van de</w:t>
      </w:r>
      <w:r w:rsidR="003E40A8" w:rsidRPr="00546322">
        <w:t xml:space="preserve"> W</w:t>
      </w:r>
      <w:r w:rsidR="00354E58" w:rsidRPr="00546322">
        <w:t xml:space="preserve">et op het </w:t>
      </w:r>
      <w:r w:rsidR="003E40A8" w:rsidRPr="00546322">
        <w:t>p</w:t>
      </w:r>
      <w:r w:rsidR="00354E58" w:rsidRPr="00546322">
        <w:t xml:space="preserve">rimair </w:t>
      </w:r>
      <w:r w:rsidR="003E40A8" w:rsidRPr="00546322">
        <w:t>o</w:t>
      </w:r>
      <w:r w:rsidR="00354E58" w:rsidRPr="00546322">
        <w:t>nderwijs</w:t>
      </w:r>
      <w:r w:rsidR="003E40A8" w:rsidRPr="00546322">
        <w:t xml:space="preserve"> </w:t>
      </w:r>
      <w:r w:rsidR="000C72D7" w:rsidRPr="00546322">
        <w:t xml:space="preserve">genoemde bedrag van </w:t>
      </w:r>
      <w:r w:rsidRPr="00546322">
        <w:t>€</w:t>
      </w:r>
      <w:r w:rsidR="000C72D7" w:rsidRPr="00546322">
        <w:t xml:space="preserve"> 17.700</w:t>
      </w:r>
      <w:r w:rsidRPr="00546322">
        <w:t>,-</w:t>
      </w:r>
      <w:r w:rsidR="007C71AA" w:rsidRPr="00546322">
        <w:t>,</w:t>
      </w:r>
      <w:r w:rsidR="00802472" w:rsidRPr="00546322">
        <w:t xml:space="preserve"> de </w:t>
      </w:r>
      <w:r w:rsidR="00BA721C" w:rsidRPr="00546322">
        <w:t xml:space="preserve">op de zone-indeling van het openbaar vervoer gebaseerde </w:t>
      </w:r>
      <w:r w:rsidR="00802472" w:rsidRPr="00546322">
        <w:t>kosten</w:t>
      </w:r>
      <w:r w:rsidR="002F0230" w:rsidRPr="00546322">
        <w:t xml:space="preserve"> over de in artikel 9 bepaalde </w:t>
      </w:r>
      <w:r w:rsidR="0022243A" w:rsidRPr="00546322">
        <w:t xml:space="preserve">afstand van </w:t>
      </w:r>
      <w:r w:rsidR="00E849DB" w:rsidRPr="00546322">
        <w:rPr>
          <w:b/>
          <w:bCs/>
        </w:rPr>
        <w:t>[(</w:t>
      </w:r>
      <w:r w:rsidR="0022243A" w:rsidRPr="00546322">
        <w:rPr>
          <w:b/>
          <w:bCs/>
        </w:rPr>
        <w:t>6</w:t>
      </w:r>
      <w:r w:rsidR="003A0E4B" w:rsidRPr="00546322">
        <w:rPr>
          <w:b/>
          <w:bCs/>
        </w:rPr>
        <w:t>)]</w:t>
      </w:r>
      <w:r w:rsidR="0022243A" w:rsidRPr="00546322">
        <w:t xml:space="preserve"> kilometer zelf.</w:t>
      </w:r>
      <w:r w:rsidR="00FE494C" w:rsidRPr="00546322">
        <w:t xml:space="preserve"> Dit bedrag wordt in mindering gebracht op de te verstrekken vervoersvergoeding</w:t>
      </w:r>
      <w:r w:rsidR="00BA721C" w:rsidRPr="00546322">
        <w:t xml:space="preserve"> of </w:t>
      </w:r>
      <w:r w:rsidR="00F4543D" w:rsidRPr="00546322">
        <w:t>bij de verstrekking van aangepast vervoer</w:t>
      </w:r>
      <w:r w:rsidR="00417642" w:rsidRPr="00546322">
        <w:t xml:space="preserve"> bij de ouders</w:t>
      </w:r>
      <w:r w:rsidR="00F4543D" w:rsidRPr="00546322">
        <w:t xml:space="preserve"> in rekening gebracht</w:t>
      </w:r>
      <w:r w:rsidR="00FE494C" w:rsidRPr="00546322">
        <w:t>.</w:t>
      </w:r>
    </w:p>
    <w:p w14:paraId="028BEF7E" w14:textId="18662DAE" w:rsidR="00171F75" w:rsidRPr="00546322" w:rsidRDefault="003A275F" w:rsidP="00580E2C">
      <w:pPr>
        <w:pStyle w:val="Geenafstand"/>
      </w:pPr>
      <w:r w:rsidRPr="00546322">
        <w:t>2.</w:t>
      </w:r>
      <w:r w:rsidR="00385B71" w:rsidRPr="00546322">
        <w:t xml:space="preserve"> Het in </w:t>
      </w:r>
      <w:r w:rsidR="009700C5" w:rsidRPr="00546322">
        <w:t>het eerste lid</w:t>
      </w:r>
      <w:r w:rsidR="00385B71" w:rsidRPr="00546322">
        <w:t xml:space="preserve"> genoemde </w:t>
      </w:r>
      <w:r w:rsidR="004C10CD" w:rsidRPr="00546322">
        <w:t>inkomens</w:t>
      </w:r>
      <w:r w:rsidR="00385B71" w:rsidRPr="00546322">
        <w:t xml:space="preserve">bedrag wordt </w:t>
      </w:r>
      <w:r w:rsidR="00562120" w:rsidRPr="00546322">
        <w:t>met ingang van 1 januari 1999 jaarlijks aangepast aan de wijzig</w:t>
      </w:r>
      <w:r w:rsidR="00251B34" w:rsidRPr="00546322">
        <w:t>ing die het indexcijfer van de regelingslonen van volwassen</w:t>
      </w:r>
      <w:r w:rsidR="00756DAF" w:rsidRPr="00546322">
        <w:t xml:space="preserve"> </w:t>
      </w:r>
      <w:r w:rsidR="00251B34" w:rsidRPr="00546322">
        <w:t>werknemers heeft ondergaan</w:t>
      </w:r>
      <w:r w:rsidR="00B06569" w:rsidRPr="00546322">
        <w:t xml:space="preserve"> ten opzichte van het voorgaande jaar, en </w:t>
      </w:r>
      <w:r w:rsidR="00923E6E">
        <w:t xml:space="preserve">rekenkundig </w:t>
      </w:r>
      <w:r w:rsidR="00B06569" w:rsidRPr="00546322">
        <w:t xml:space="preserve">afgerond op een veelvoud </w:t>
      </w:r>
      <w:r w:rsidR="002E2980" w:rsidRPr="00546322">
        <w:t>van € 450</w:t>
      </w:r>
      <w:r w:rsidR="0033369C">
        <w:t>,-</w:t>
      </w:r>
      <w:r w:rsidR="002E2980" w:rsidRPr="00546322">
        <w:t>.</w:t>
      </w:r>
    </w:p>
    <w:p w14:paraId="4FE8C4FE" w14:textId="1898E06B" w:rsidR="003A275F" w:rsidRPr="00546322" w:rsidRDefault="004866DC" w:rsidP="00580E2C">
      <w:pPr>
        <w:pStyle w:val="Geenafstand"/>
      </w:pPr>
      <w:r w:rsidRPr="00546322">
        <w:t xml:space="preserve">3. Op verzoek van ouders kan, bij een </w:t>
      </w:r>
      <w:r w:rsidR="00D644DB" w:rsidRPr="00546322">
        <w:t xml:space="preserve">aantoonbare </w:t>
      </w:r>
      <w:r w:rsidRPr="00546322">
        <w:t xml:space="preserve">structurele inkomensdaling, </w:t>
      </w:r>
      <w:r w:rsidR="00D644DB" w:rsidRPr="00546322">
        <w:t>in afwijking van het eerste lid, het actuele inkomen worden gehanteerd.</w:t>
      </w:r>
    </w:p>
    <w:p w14:paraId="439A880E" w14:textId="3BE632D3" w:rsidR="00580E2C" w:rsidRPr="00546322" w:rsidRDefault="001810B9" w:rsidP="00580E2C">
      <w:pPr>
        <w:pStyle w:val="Geenafstand"/>
      </w:pPr>
      <w:r w:rsidRPr="00546322">
        <w:t>4</w:t>
      </w:r>
      <w:r w:rsidR="00580E2C" w:rsidRPr="00546322">
        <w:t xml:space="preserve">. </w:t>
      </w:r>
      <w:r w:rsidR="00990827" w:rsidRPr="00546322">
        <w:t>Dit artikel</w:t>
      </w:r>
      <w:r w:rsidR="00580E2C" w:rsidRPr="00546322">
        <w:t xml:space="preserve"> </w:t>
      </w:r>
      <w:r w:rsidR="002A69C2" w:rsidRPr="00546322">
        <w:t>is</w:t>
      </w:r>
      <w:r w:rsidR="00580E2C" w:rsidRPr="00546322">
        <w:t xml:space="preserve"> niet van toepassing op gehandicapte leerlingen. </w:t>
      </w:r>
    </w:p>
    <w:p w14:paraId="1A626498" w14:textId="77777777" w:rsidR="00580E2C" w:rsidRPr="00546322" w:rsidRDefault="00580E2C" w:rsidP="00580E2C">
      <w:pPr>
        <w:pStyle w:val="Geenafstand"/>
      </w:pPr>
    </w:p>
    <w:p w14:paraId="4BB9D716" w14:textId="0938AD36" w:rsidR="00580E2C" w:rsidRPr="00546322" w:rsidRDefault="00580E2C" w:rsidP="3798775B">
      <w:pPr>
        <w:pStyle w:val="Geenafstand"/>
        <w:rPr>
          <w:b/>
          <w:bCs/>
        </w:rPr>
      </w:pPr>
      <w:r w:rsidRPr="00546322">
        <w:rPr>
          <w:b/>
          <w:bCs/>
        </w:rPr>
        <w:t xml:space="preserve">Artikel </w:t>
      </w:r>
      <w:r w:rsidR="003E3205" w:rsidRPr="00546322">
        <w:rPr>
          <w:b/>
          <w:bCs/>
        </w:rPr>
        <w:t>2</w:t>
      </w:r>
      <w:r w:rsidR="00027143" w:rsidRPr="00546322">
        <w:rPr>
          <w:b/>
          <w:bCs/>
        </w:rPr>
        <w:t>5</w:t>
      </w:r>
      <w:r w:rsidRPr="00546322">
        <w:rPr>
          <w:b/>
          <w:bCs/>
        </w:rPr>
        <w:t xml:space="preserve">. </w:t>
      </w:r>
      <w:r w:rsidR="0040658A" w:rsidRPr="00546322">
        <w:rPr>
          <w:b/>
          <w:bCs/>
        </w:rPr>
        <w:t>D</w:t>
      </w:r>
      <w:r w:rsidRPr="00546322">
        <w:rPr>
          <w:b/>
          <w:bCs/>
        </w:rPr>
        <w:t>raagkrachtafhankelijke bijdrage</w:t>
      </w:r>
      <w:r w:rsidR="0091638E" w:rsidRPr="00546322">
        <w:rPr>
          <w:b/>
          <w:bCs/>
        </w:rPr>
        <w:t xml:space="preserve"> </w:t>
      </w:r>
      <w:bookmarkStart w:id="24" w:name="_Hlk129963745"/>
    </w:p>
    <w:bookmarkEnd w:id="24"/>
    <w:p w14:paraId="357EFCF8" w14:textId="0389F756" w:rsidR="002E39E1" w:rsidRPr="00546322" w:rsidRDefault="002E39E1" w:rsidP="00580E2C">
      <w:pPr>
        <w:pStyle w:val="Geenafstand"/>
      </w:pPr>
      <w:r w:rsidRPr="00546322">
        <w:t xml:space="preserve">1. </w:t>
      </w:r>
      <w:r w:rsidR="00D6023A" w:rsidRPr="00546322">
        <w:t xml:space="preserve">Bij </w:t>
      </w:r>
      <w:r w:rsidR="00BC00F2" w:rsidRPr="00546322">
        <w:t xml:space="preserve">de </w:t>
      </w:r>
      <w:r w:rsidR="00D6023A" w:rsidRPr="00546322">
        <w:t xml:space="preserve">verstrekking van </w:t>
      </w:r>
      <w:r w:rsidR="00AB66C5" w:rsidRPr="00546322">
        <w:t>een</w:t>
      </w:r>
      <w:r w:rsidR="00D6023A" w:rsidRPr="00546322">
        <w:t xml:space="preserve"> vervoer</w:t>
      </w:r>
      <w:r w:rsidR="00AB66C5" w:rsidRPr="00546322">
        <w:t>svoorziening</w:t>
      </w:r>
      <w:r w:rsidRPr="00546322">
        <w:t xml:space="preserve"> betalen de ouders</w:t>
      </w:r>
      <w:r w:rsidR="009E2FD3" w:rsidRPr="00546322">
        <w:t xml:space="preserve"> van een leerling die een school voor basisonderwijs of een speciale school voor basisonderwijs bezoekt</w:t>
      </w:r>
      <w:r w:rsidR="0086617B" w:rsidRPr="00546322">
        <w:t xml:space="preserve"> die als gevolg van een keuze </w:t>
      </w:r>
      <w:r w:rsidR="00B42C96" w:rsidRPr="00546322">
        <w:t xml:space="preserve">van de ouders </w:t>
      </w:r>
      <w:r w:rsidR="0086617B" w:rsidRPr="00546322">
        <w:t>verder is</w:t>
      </w:r>
      <w:r w:rsidR="00B013FD" w:rsidRPr="00546322">
        <w:t xml:space="preserve"> gelegen dan 20 kilometer van de woning, overeenkomstig artikel 4, elfde lid, van de Wet op het primair onderwijs,</w:t>
      </w:r>
      <w:r w:rsidRPr="00546322">
        <w:t xml:space="preserve"> een van de financiële draagkracht afhankelijke bijdrage tot ten hoogste het bedrag van de kosten van het vervoer.</w:t>
      </w:r>
    </w:p>
    <w:p w14:paraId="6D7057F2" w14:textId="4BDA0A00" w:rsidR="00433D85" w:rsidRPr="00546322" w:rsidRDefault="00286F6F" w:rsidP="00580E2C">
      <w:pPr>
        <w:pStyle w:val="Geenafstand"/>
      </w:pPr>
      <w:r w:rsidRPr="00546322">
        <w:t>2</w:t>
      </w:r>
      <w:r w:rsidR="00580E2C" w:rsidRPr="00546322">
        <w:t xml:space="preserve">. De hoogte van het bedrag </w:t>
      </w:r>
      <w:r w:rsidR="00EC5AF0" w:rsidRPr="00546322">
        <w:t>wordt</w:t>
      </w:r>
      <w:r w:rsidR="00580E2C" w:rsidRPr="00546322">
        <w:t xml:space="preserve"> berekend per gezin en is afhankelijk van de hoogte van het inkomen van de ouders.</w:t>
      </w:r>
      <w:r w:rsidR="000B178B" w:rsidRPr="00546322">
        <w:t xml:space="preserve"> </w:t>
      </w:r>
      <w:r w:rsidR="00C86AC8" w:rsidRPr="00546322">
        <w:t xml:space="preserve">De </w:t>
      </w:r>
      <w:r w:rsidR="00726DCF" w:rsidRPr="00546322">
        <w:t xml:space="preserve">bedragen van de </w:t>
      </w:r>
      <w:r w:rsidR="00852A7D" w:rsidRPr="00546322">
        <w:t xml:space="preserve">eigen </w:t>
      </w:r>
      <w:r w:rsidR="00C86AC8" w:rsidRPr="00546322">
        <w:t>b</w:t>
      </w:r>
      <w:r w:rsidR="007F433E">
        <w:t>ij</w:t>
      </w:r>
      <w:r w:rsidR="00C86AC8" w:rsidRPr="00546322">
        <w:t xml:space="preserve">drage per gezin </w:t>
      </w:r>
      <w:r w:rsidR="00852A7D" w:rsidRPr="00546322">
        <w:t xml:space="preserve">per jaar </w:t>
      </w:r>
      <w:r w:rsidR="0084536A" w:rsidRPr="00546322">
        <w:t xml:space="preserve">per inkomenscategorie </w:t>
      </w:r>
      <w:r w:rsidR="00852A7D" w:rsidRPr="00546322">
        <w:t>bedragen</w:t>
      </w:r>
      <w:r w:rsidR="00351C7B" w:rsidRPr="00546322">
        <w:t>:</w:t>
      </w:r>
      <w:r w:rsidR="003D235D" w:rsidRPr="00546322">
        <w:t xml:space="preserve"> </w:t>
      </w:r>
      <w:r w:rsidR="008D0521" w:rsidRPr="00546322">
        <w:rPr>
          <w:b/>
          <w:bCs/>
        </w:rPr>
        <w:t>[</w:t>
      </w:r>
      <w:r w:rsidR="00C86AC8" w:rsidRPr="00546322">
        <w:rPr>
          <w:b/>
          <w:bCs/>
        </w:rPr>
        <w:t>(</w:t>
      </w:r>
      <w:r w:rsidR="00351C7B" w:rsidRPr="00546322">
        <w:rPr>
          <w:b/>
          <w:bCs/>
        </w:rPr>
        <w:t>inkomenscategorieën en bedragen</w:t>
      </w:r>
      <w:r w:rsidR="002D6D7E" w:rsidRPr="00546322">
        <w:rPr>
          <w:b/>
          <w:bCs/>
        </w:rPr>
        <w:t>)]</w:t>
      </w:r>
    </w:p>
    <w:p w14:paraId="55DC7ED0" w14:textId="4CFB602E" w:rsidR="00580E2C" w:rsidRPr="00546322" w:rsidRDefault="00711342" w:rsidP="00580E2C">
      <w:pPr>
        <w:pStyle w:val="Geenafstand"/>
      </w:pPr>
      <w:r w:rsidRPr="00546322">
        <w:t>3</w:t>
      </w:r>
      <w:r w:rsidR="00580E2C" w:rsidRPr="00546322">
        <w:t xml:space="preserve">. De inkomensbedragen, genoemd in het </w:t>
      </w:r>
      <w:r w:rsidR="002D6D7E" w:rsidRPr="00546322">
        <w:t>tweede</w:t>
      </w:r>
      <w:r w:rsidR="00580E2C" w:rsidRPr="00546322">
        <w:t xml:space="preserve"> lid, worden </w:t>
      </w:r>
      <w:r w:rsidR="002F1D23" w:rsidRPr="00546322">
        <w:t xml:space="preserve">jaarlijks </w:t>
      </w:r>
      <w:r w:rsidR="00580E2C" w:rsidRPr="00546322">
        <w:t>met ingang van 1 januari</w:t>
      </w:r>
      <w:r w:rsidR="00061CC1">
        <w:t xml:space="preserve"> </w:t>
      </w:r>
      <w:r w:rsidR="00580E2C" w:rsidRPr="00546322">
        <w:t>aangepast aan de wijziging die het indexcijfer van de regelingslonen van volwassen werknemers heeft ondergaan ten opzichte van 1 januari van het voorafgaande jaar en rekenkundig afgerond op een veelvoud van € 500,-.</w:t>
      </w:r>
    </w:p>
    <w:p w14:paraId="06F9D9F1" w14:textId="44C1990E" w:rsidR="00580E2C" w:rsidRPr="00546322" w:rsidRDefault="00711342" w:rsidP="00580E2C">
      <w:pPr>
        <w:pStyle w:val="Geenafstand"/>
      </w:pPr>
      <w:r w:rsidRPr="00546322">
        <w:t>4</w:t>
      </w:r>
      <w:r w:rsidR="00580E2C" w:rsidRPr="00546322">
        <w:t xml:space="preserve">. De bedragen van de eigen bijdrage, bedoeld in het derde lid, worden </w:t>
      </w:r>
      <w:r w:rsidR="00B32BA6" w:rsidRPr="00546322">
        <w:t xml:space="preserve">jaarlijks </w:t>
      </w:r>
      <w:r w:rsidR="00580E2C" w:rsidRPr="00546322">
        <w:t>met ingang van 1 januari aangepast aan de wijziging die het consumentenprijsindexcijfer van de reeks alle huishoudens op het onderdeel vervoersdiensten heeft ondergaan ten opzichte van 1 januari van het voorafgaande jaar, en rekenkundig afgerond op een veelvoud van € 5,-.</w:t>
      </w:r>
    </w:p>
    <w:p w14:paraId="06B49C9A" w14:textId="09B74609" w:rsidR="00712813" w:rsidRPr="00546322" w:rsidRDefault="00712813" w:rsidP="00580E2C">
      <w:pPr>
        <w:pStyle w:val="Geenafstand"/>
      </w:pPr>
      <w:r w:rsidRPr="00546322">
        <w:t xml:space="preserve">5. Op verzoek van ouders kan, bij een aantoonbare structurele inkomensdaling, in afwijking van het </w:t>
      </w:r>
      <w:r w:rsidR="00037091" w:rsidRPr="00546322">
        <w:t>tweede</w:t>
      </w:r>
      <w:r w:rsidRPr="00546322">
        <w:t xml:space="preserve"> lid, het actuele inkomen worden gehanteerd.</w:t>
      </w:r>
    </w:p>
    <w:p w14:paraId="14FF41E2" w14:textId="3EC86B87" w:rsidR="002C146D" w:rsidRPr="00546322" w:rsidRDefault="00472187" w:rsidP="00580E2C">
      <w:pPr>
        <w:pStyle w:val="Geenafstand"/>
      </w:pPr>
      <w:r>
        <w:t>6</w:t>
      </w:r>
      <w:r w:rsidR="002C146D" w:rsidRPr="00546322">
        <w:t xml:space="preserve">. Het drempelbedrag </w:t>
      </w:r>
      <w:r w:rsidR="002D7FCB" w:rsidRPr="00546322">
        <w:t>genoemd in</w:t>
      </w:r>
      <w:r w:rsidR="00AA6534" w:rsidRPr="00546322">
        <w:t xml:space="preserve"> artikel 2</w:t>
      </w:r>
      <w:r w:rsidR="00C867B3" w:rsidRPr="00546322">
        <w:t>4</w:t>
      </w:r>
      <w:r w:rsidR="002D7FCB" w:rsidRPr="00546322">
        <w:t xml:space="preserve"> kan tegelijk met de </w:t>
      </w:r>
      <w:r w:rsidR="00455169" w:rsidRPr="00546322">
        <w:t>dra</w:t>
      </w:r>
      <w:r w:rsidR="00955082">
        <w:t>ag</w:t>
      </w:r>
      <w:r w:rsidR="00455169" w:rsidRPr="00546322">
        <w:t>kracht</w:t>
      </w:r>
      <w:r w:rsidR="002D7FCB" w:rsidRPr="00546322">
        <w:t xml:space="preserve">afhankelijke eigen bijdrage </w:t>
      </w:r>
      <w:r w:rsidR="00455169" w:rsidRPr="00546322">
        <w:t xml:space="preserve">genoemd in het eerste lid worden </w:t>
      </w:r>
      <w:r w:rsidR="00354F17" w:rsidRPr="00546322">
        <w:t>opgelegd aan het gezin.</w:t>
      </w:r>
    </w:p>
    <w:p w14:paraId="3A2AA700" w14:textId="73C89653" w:rsidR="00580E2C" w:rsidRPr="00546322" w:rsidRDefault="00472187" w:rsidP="00580E2C">
      <w:pPr>
        <w:pStyle w:val="Geenafstand"/>
      </w:pPr>
      <w:r>
        <w:t>7</w:t>
      </w:r>
      <w:r w:rsidR="00580E2C" w:rsidRPr="00546322">
        <w:t xml:space="preserve">. </w:t>
      </w:r>
      <w:r w:rsidR="00C31EB6" w:rsidRPr="00546322">
        <w:t>Dit artikel</w:t>
      </w:r>
      <w:r w:rsidR="000C6DF4" w:rsidRPr="00546322">
        <w:t xml:space="preserve"> </w:t>
      </w:r>
      <w:r w:rsidR="00580E2C" w:rsidRPr="00546322">
        <w:t xml:space="preserve">is niet van toepassing op gehandicapte leerlingen. </w:t>
      </w:r>
    </w:p>
    <w:p w14:paraId="3F4941EC" w14:textId="77777777" w:rsidR="000632FB" w:rsidRPr="00546322" w:rsidRDefault="000632FB" w:rsidP="00311A52">
      <w:pPr>
        <w:pStyle w:val="Geenafstand"/>
      </w:pPr>
    </w:p>
    <w:p w14:paraId="6D82B1BF" w14:textId="14BDFD86" w:rsidR="000632FB" w:rsidRPr="00546322" w:rsidRDefault="00AD6922" w:rsidP="00311A52">
      <w:pPr>
        <w:pStyle w:val="Geenafstand"/>
        <w:rPr>
          <w:b/>
          <w:bCs/>
        </w:rPr>
      </w:pPr>
      <w:r w:rsidRPr="00546322">
        <w:rPr>
          <w:b/>
          <w:bCs/>
        </w:rPr>
        <w:t>Hoofdstuk 5</w:t>
      </w:r>
      <w:r w:rsidR="00675E0B" w:rsidRPr="00546322">
        <w:rPr>
          <w:b/>
          <w:bCs/>
        </w:rPr>
        <w:t xml:space="preserve"> Rechtmatig</w:t>
      </w:r>
      <w:r w:rsidR="00BE006E" w:rsidRPr="00546322">
        <w:rPr>
          <w:b/>
          <w:bCs/>
        </w:rPr>
        <w:t>heid</w:t>
      </w:r>
    </w:p>
    <w:p w14:paraId="669B57A3" w14:textId="77777777" w:rsidR="000632FB" w:rsidRPr="00546322" w:rsidRDefault="000632FB" w:rsidP="00311A52">
      <w:pPr>
        <w:pStyle w:val="Geenafstand"/>
      </w:pPr>
    </w:p>
    <w:p w14:paraId="36AD4FDE" w14:textId="2D953419" w:rsidR="00675E0B" w:rsidRPr="00546322" w:rsidRDefault="00477D28" w:rsidP="00311A52">
      <w:pPr>
        <w:pStyle w:val="Geenafstand"/>
        <w:rPr>
          <w:b/>
          <w:bCs/>
        </w:rPr>
      </w:pPr>
      <w:r w:rsidRPr="00546322">
        <w:rPr>
          <w:b/>
          <w:bCs/>
        </w:rPr>
        <w:t>Artikel 2</w:t>
      </w:r>
      <w:r w:rsidR="00E50ADD" w:rsidRPr="00546322">
        <w:rPr>
          <w:b/>
          <w:bCs/>
        </w:rPr>
        <w:t>6</w:t>
      </w:r>
      <w:r w:rsidRPr="00546322">
        <w:rPr>
          <w:b/>
          <w:bCs/>
        </w:rPr>
        <w:t xml:space="preserve"> Doorgeven van wijzigingen</w:t>
      </w:r>
    </w:p>
    <w:p w14:paraId="7F21DB84" w14:textId="47D9CB80" w:rsidR="00675E0B" w:rsidRPr="00546322" w:rsidRDefault="00675E0B" w:rsidP="00675E0B">
      <w:pPr>
        <w:pStyle w:val="Geenafstand"/>
        <w:rPr>
          <w:rFonts w:cs="Arial"/>
          <w:szCs w:val="20"/>
        </w:rPr>
      </w:pPr>
      <w:r w:rsidRPr="00546322">
        <w:rPr>
          <w:rFonts w:cs="Arial"/>
          <w:szCs w:val="20"/>
        </w:rPr>
        <w:t>De ouders of de meerderjarige en handelingsbekwame leerling zijn verplicht wijzigingen, die van invloed kunnen zijn op de toegekende vervoersvoorziening,</w:t>
      </w:r>
      <w:r w:rsidRPr="00546322">
        <w:rPr>
          <w:rFonts w:cs="Arial"/>
          <w:spacing w:val="-4"/>
          <w:szCs w:val="20"/>
        </w:rPr>
        <w:t xml:space="preserve"> </w:t>
      </w:r>
      <w:r w:rsidRPr="00546322">
        <w:rPr>
          <w:rFonts w:cs="Arial"/>
          <w:szCs w:val="20"/>
        </w:rPr>
        <w:t>onder</w:t>
      </w:r>
      <w:r w:rsidRPr="00546322">
        <w:rPr>
          <w:rFonts w:cs="Arial"/>
          <w:spacing w:val="-4"/>
          <w:szCs w:val="20"/>
        </w:rPr>
        <w:t xml:space="preserve"> </w:t>
      </w:r>
      <w:r w:rsidRPr="00546322">
        <w:rPr>
          <w:rFonts w:cs="Arial"/>
          <w:szCs w:val="20"/>
        </w:rPr>
        <w:t>vermelding</w:t>
      </w:r>
      <w:r w:rsidRPr="00546322">
        <w:rPr>
          <w:rFonts w:cs="Arial"/>
          <w:spacing w:val="-6"/>
          <w:szCs w:val="20"/>
        </w:rPr>
        <w:t xml:space="preserve"> </w:t>
      </w:r>
      <w:r w:rsidRPr="00546322">
        <w:rPr>
          <w:rFonts w:cs="Arial"/>
          <w:szCs w:val="20"/>
        </w:rPr>
        <w:t>van</w:t>
      </w:r>
      <w:r w:rsidRPr="00546322">
        <w:rPr>
          <w:rFonts w:cs="Arial"/>
          <w:spacing w:val="-5"/>
          <w:szCs w:val="20"/>
        </w:rPr>
        <w:t xml:space="preserve"> </w:t>
      </w:r>
      <w:r w:rsidRPr="00546322">
        <w:rPr>
          <w:rFonts w:cs="Arial"/>
          <w:szCs w:val="20"/>
        </w:rPr>
        <w:t>de</w:t>
      </w:r>
      <w:r w:rsidRPr="00546322">
        <w:rPr>
          <w:rFonts w:cs="Arial"/>
          <w:spacing w:val="-4"/>
          <w:szCs w:val="20"/>
        </w:rPr>
        <w:t xml:space="preserve"> </w:t>
      </w:r>
      <w:r w:rsidRPr="00546322">
        <w:rPr>
          <w:rFonts w:cs="Arial"/>
          <w:szCs w:val="20"/>
        </w:rPr>
        <w:t>datum</w:t>
      </w:r>
      <w:r w:rsidRPr="00546322">
        <w:rPr>
          <w:rFonts w:cs="Arial"/>
          <w:spacing w:val="-3"/>
          <w:szCs w:val="20"/>
        </w:rPr>
        <w:t xml:space="preserve"> </w:t>
      </w:r>
      <w:r w:rsidRPr="00546322">
        <w:rPr>
          <w:rFonts w:cs="Arial"/>
          <w:szCs w:val="20"/>
        </w:rPr>
        <w:t>van</w:t>
      </w:r>
      <w:r w:rsidRPr="00546322">
        <w:rPr>
          <w:rFonts w:cs="Arial"/>
          <w:spacing w:val="-5"/>
          <w:szCs w:val="20"/>
        </w:rPr>
        <w:t xml:space="preserve"> </w:t>
      </w:r>
      <w:r w:rsidRPr="00546322">
        <w:rPr>
          <w:rFonts w:cs="Arial"/>
          <w:szCs w:val="20"/>
        </w:rPr>
        <w:t>wijziging,</w:t>
      </w:r>
      <w:r w:rsidRPr="00546322">
        <w:rPr>
          <w:rFonts w:cs="Arial"/>
          <w:spacing w:val="-2"/>
          <w:szCs w:val="20"/>
        </w:rPr>
        <w:t xml:space="preserve"> </w:t>
      </w:r>
      <w:r w:rsidRPr="00546322">
        <w:rPr>
          <w:rFonts w:cs="Arial"/>
          <w:szCs w:val="20"/>
        </w:rPr>
        <w:t>direct</w:t>
      </w:r>
      <w:r w:rsidRPr="00546322">
        <w:rPr>
          <w:rFonts w:cs="Arial"/>
          <w:spacing w:val="-5"/>
          <w:szCs w:val="20"/>
        </w:rPr>
        <w:t xml:space="preserve"> </w:t>
      </w:r>
      <w:r w:rsidRPr="00546322">
        <w:rPr>
          <w:rFonts w:cs="Arial"/>
          <w:szCs w:val="20"/>
        </w:rPr>
        <w:t>schriftelijk</w:t>
      </w:r>
      <w:r w:rsidRPr="00546322">
        <w:rPr>
          <w:rFonts w:cs="Arial"/>
          <w:spacing w:val="-4"/>
          <w:szCs w:val="20"/>
        </w:rPr>
        <w:t xml:space="preserve"> </w:t>
      </w:r>
      <w:r w:rsidRPr="00546322">
        <w:rPr>
          <w:rFonts w:cs="Arial"/>
          <w:szCs w:val="20"/>
        </w:rPr>
        <w:t>mede</w:t>
      </w:r>
      <w:r w:rsidRPr="00546322">
        <w:rPr>
          <w:rFonts w:cs="Arial"/>
          <w:spacing w:val="-4"/>
          <w:szCs w:val="20"/>
        </w:rPr>
        <w:t xml:space="preserve"> </w:t>
      </w:r>
      <w:r w:rsidRPr="00546322">
        <w:rPr>
          <w:rFonts w:cs="Arial"/>
          <w:szCs w:val="20"/>
        </w:rPr>
        <w:t xml:space="preserve">te delen aan het </w:t>
      </w:r>
      <w:r w:rsidR="00AF02B5">
        <w:rPr>
          <w:rFonts w:cs="Arial"/>
          <w:szCs w:val="20"/>
        </w:rPr>
        <w:t>college</w:t>
      </w:r>
      <w:r w:rsidRPr="00546322">
        <w:rPr>
          <w:rFonts w:cs="Arial"/>
          <w:szCs w:val="20"/>
        </w:rPr>
        <w:t>.</w:t>
      </w:r>
    </w:p>
    <w:p w14:paraId="1B1BAE36" w14:textId="77777777" w:rsidR="000632FB" w:rsidRPr="00546322" w:rsidRDefault="000632FB" w:rsidP="00311A52">
      <w:pPr>
        <w:pStyle w:val="Geenafstand"/>
      </w:pPr>
    </w:p>
    <w:p w14:paraId="5FCDEC02" w14:textId="02A7D850" w:rsidR="000632FB" w:rsidRPr="00546322" w:rsidRDefault="000632FB" w:rsidP="000632FB">
      <w:pPr>
        <w:pStyle w:val="Geenafstand"/>
        <w:rPr>
          <w:rFonts w:cs="Arial"/>
          <w:b/>
          <w:bCs/>
          <w:szCs w:val="20"/>
        </w:rPr>
      </w:pPr>
      <w:r w:rsidRPr="00546322">
        <w:rPr>
          <w:rFonts w:cs="Arial"/>
          <w:b/>
          <w:szCs w:val="20"/>
        </w:rPr>
        <w:t>Artikel</w:t>
      </w:r>
      <w:r w:rsidRPr="00546322">
        <w:rPr>
          <w:rFonts w:cs="Arial"/>
          <w:b/>
          <w:spacing w:val="-3"/>
          <w:szCs w:val="20"/>
        </w:rPr>
        <w:t xml:space="preserve"> </w:t>
      </w:r>
      <w:r w:rsidR="00477D28" w:rsidRPr="00546322">
        <w:rPr>
          <w:rFonts w:cs="Arial"/>
          <w:b/>
          <w:spacing w:val="-3"/>
          <w:szCs w:val="20"/>
        </w:rPr>
        <w:t>2</w:t>
      </w:r>
      <w:r w:rsidR="00E50ADD" w:rsidRPr="00546322">
        <w:rPr>
          <w:rFonts w:cs="Arial"/>
          <w:b/>
          <w:spacing w:val="-3"/>
          <w:szCs w:val="20"/>
        </w:rPr>
        <w:t>7</w:t>
      </w:r>
      <w:r w:rsidRPr="00546322">
        <w:rPr>
          <w:rFonts w:cs="Arial"/>
          <w:b/>
          <w:szCs w:val="20"/>
        </w:rPr>
        <w:t xml:space="preserve"> </w:t>
      </w:r>
      <w:r w:rsidR="00453268" w:rsidRPr="00546322">
        <w:rPr>
          <w:rFonts w:cs="Arial"/>
          <w:b/>
          <w:szCs w:val="20"/>
        </w:rPr>
        <w:t>Beëindiging, o</w:t>
      </w:r>
      <w:r w:rsidRPr="00546322">
        <w:rPr>
          <w:rFonts w:cs="Arial"/>
          <w:b/>
          <w:szCs w:val="20"/>
        </w:rPr>
        <w:t xml:space="preserve">pschorting, </w:t>
      </w:r>
      <w:r w:rsidR="00D34A19" w:rsidRPr="00546322">
        <w:rPr>
          <w:rFonts w:cs="Arial"/>
          <w:b/>
          <w:szCs w:val="20"/>
        </w:rPr>
        <w:t xml:space="preserve">herziening, </w:t>
      </w:r>
      <w:r w:rsidRPr="00546322">
        <w:rPr>
          <w:rFonts w:cs="Arial"/>
          <w:b/>
          <w:szCs w:val="20"/>
        </w:rPr>
        <w:t xml:space="preserve">intrekking </w:t>
      </w:r>
      <w:r w:rsidR="007C33C9" w:rsidRPr="00546322">
        <w:rPr>
          <w:rFonts w:cs="Arial"/>
          <w:b/>
          <w:szCs w:val="20"/>
        </w:rPr>
        <w:t>en</w:t>
      </w:r>
      <w:r w:rsidRPr="00546322">
        <w:rPr>
          <w:rFonts w:cs="Arial"/>
          <w:b/>
          <w:szCs w:val="20"/>
        </w:rPr>
        <w:t xml:space="preserve"> terugvordering van de vervoersvoorziening</w:t>
      </w:r>
    </w:p>
    <w:p w14:paraId="09E6FB50" w14:textId="5F117A31" w:rsidR="000632FB" w:rsidRPr="00546322" w:rsidRDefault="00083C6A" w:rsidP="000632FB">
      <w:pPr>
        <w:pStyle w:val="Geenafstand"/>
        <w:rPr>
          <w:rStyle w:val="ol"/>
          <w:rFonts w:cs="Arial"/>
        </w:rPr>
      </w:pPr>
      <w:r w:rsidRPr="00546322">
        <w:rPr>
          <w:rStyle w:val="ol"/>
          <w:rFonts w:cs="Arial"/>
        </w:rPr>
        <w:t>1</w:t>
      </w:r>
      <w:r w:rsidR="000632FB" w:rsidRPr="00546322">
        <w:rPr>
          <w:rStyle w:val="ol"/>
          <w:rFonts w:cs="Arial"/>
        </w:rPr>
        <w:t xml:space="preserve">. </w:t>
      </w:r>
      <w:r w:rsidR="000632FB" w:rsidRPr="00546322">
        <w:rPr>
          <w:rFonts w:cs="Arial"/>
        </w:rPr>
        <w:t xml:space="preserve">Het </w:t>
      </w:r>
      <w:r w:rsidR="00AF02B5">
        <w:rPr>
          <w:rFonts w:cs="Arial"/>
        </w:rPr>
        <w:t>college</w:t>
      </w:r>
      <w:r w:rsidR="000632FB" w:rsidRPr="00546322">
        <w:rPr>
          <w:rFonts w:cs="Arial"/>
        </w:rPr>
        <w:t xml:space="preserve"> </w:t>
      </w:r>
      <w:r w:rsidR="000632FB" w:rsidRPr="00546322">
        <w:rPr>
          <w:rStyle w:val="ol"/>
          <w:rFonts w:cs="Arial"/>
        </w:rPr>
        <w:t xml:space="preserve">kan een besluit </w:t>
      </w:r>
      <w:r w:rsidR="001470CF" w:rsidRPr="00546322">
        <w:rPr>
          <w:rStyle w:val="ol"/>
          <w:rFonts w:cs="Arial"/>
        </w:rPr>
        <w:t>tot toekenning van een ver</w:t>
      </w:r>
      <w:r w:rsidR="003975A6" w:rsidRPr="00546322">
        <w:rPr>
          <w:rStyle w:val="ol"/>
          <w:rFonts w:cs="Arial"/>
        </w:rPr>
        <w:t>voersvoorziening</w:t>
      </w:r>
      <w:r w:rsidR="000632FB" w:rsidRPr="00546322">
        <w:rPr>
          <w:rStyle w:val="ol"/>
          <w:rFonts w:cs="Arial"/>
        </w:rPr>
        <w:t xml:space="preserve"> </w:t>
      </w:r>
      <w:r w:rsidR="00453268" w:rsidRPr="00546322">
        <w:rPr>
          <w:rStyle w:val="ol"/>
          <w:rFonts w:cs="Arial"/>
        </w:rPr>
        <w:t xml:space="preserve">beëindigen, </w:t>
      </w:r>
      <w:r w:rsidR="006F33F3" w:rsidRPr="00546322">
        <w:rPr>
          <w:rStyle w:val="ol"/>
          <w:rFonts w:cs="Arial"/>
        </w:rPr>
        <w:t xml:space="preserve">opschorten, </w:t>
      </w:r>
      <w:r w:rsidR="000632FB" w:rsidRPr="00546322">
        <w:rPr>
          <w:rStyle w:val="ol"/>
          <w:rFonts w:cs="Arial"/>
        </w:rPr>
        <w:t xml:space="preserve">herzien, </w:t>
      </w:r>
      <w:r w:rsidR="006F33F3" w:rsidRPr="00546322">
        <w:rPr>
          <w:rStyle w:val="ol"/>
          <w:rFonts w:cs="Arial"/>
        </w:rPr>
        <w:t>of</w:t>
      </w:r>
      <w:r w:rsidR="000632FB" w:rsidRPr="00546322">
        <w:rPr>
          <w:rStyle w:val="ol"/>
          <w:rFonts w:cs="Arial"/>
        </w:rPr>
        <w:t xml:space="preserve"> intrekken, als het vaststelt dat: </w:t>
      </w:r>
    </w:p>
    <w:p w14:paraId="7D43D858" w14:textId="1C63959D" w:rsidR="000632FB" w:rsidRPr="00546322" w:rsidRDefault="000632FB" w:rsidP="000632FB">
      <w:pPr>
        <w:pStyle w:val="Geenafstand"/>
        <w:ind w:left="708"/>
        <w:rPr>
          <w:rFonts w:cs="Arial"/>
          <w:szCs w:val="20"/>
        </w:rPr>
      </w:pPr>
      <w:r w:rsidRPr="00546322">
        <w:rPr>
          <w:rFonts w:cs="Arial"/>
          <w:szCs w:val="20"/>
        </w:rPr>
        <w:t>a. niet of niet meer is of wordt voldaan aan de voorwaarden en verplichtingen gesteld bij deze verordening;</w:t>
      </w:r>
    </w:p>
    <w:p w14:paraId="2ECF9AB9" w14:textId="77777777" w:rsidR="000632FB" w:rsidRPr="00546322" w:rsidRDefault="000632FB" w:rsidP="000632FB">
      <w:pPr>
        <w:pStyle w:val="Geenafstand"/>
        <w:ind w:left="708"/>
        <w:rPr>
          <w:rFonts w:cs="Arial"/>
          <w:szCs w:val="20"/>
        </w:rPr>
      </w:pPr>
      <w:r w:rsidRPr="00546322">
        <w:rPr>
          <w:rFonts w:cs="Arial"/>
          <w:szCs w:val="20"/>
        </w:rPr>
        <w:t>b. beschikt is op grond van gegevens waarvan gebleken is dat die gegevens zodanig onjuist waren dat, waren de juiste gegevens bekend geweest, een ander besluit zou zijn genomen;</w:t>
      </w:r>
    </w:p>
    <w:p w14:paraId="6D6F78E8" w14:textId="0599D914" w:rsidR="000632FB" w:rsidRPr="00546322" w:rsidRDefault="000632FB" w:rsidP="000632FB">
      <w:pPr>
        <w:pStyle w:val="Geenafstand"/>
        <w:ind w:left="708"/>
        <w:rPr>
          <w:rFonts w:cs="Arial"/>
          <w:szCs w:val="20"/>
        </w:rPr>
      </w:pPr>
      <w:r w:rsidRPr="00546322">
        <w:rPr>
          <w:rFonts w:cs="Arial"/>
          <w:szCs w:val="20"/>
        </w:rPr>
        <w:t xml:space="preserve">c. de verstrekte vervoersvoorziening naar het oordeel van het </w:t>
      </w:r>
      <w:r w:rsidR="00AF02B5">
        <w:rPr>
          <w:rFonts w:cs="Arial"/>
          <w:szCs w:val="20"/>
        </w:rPr>
        <w:t>college</w:t>
      </w:r>
      <w:r w:rsidRPr="00546322">
        <w:rPr>
          <w:rFonts w:cs="Arial"/>
          <w:szCs w:val="20"/>
        </w:rPr>
        <w:t xml:space="preserve"> niet meer de meest passende vervoersvoorziening is;</w:t>
      </w:r>
    </w:p>
    <w:p w14:paraId="4DBB4364" w14:textId="0C7E54BC" w:rsidR="00CB6D72" w:rsidRPr="00546322" w:rsidRDefault="00D51416" w:rsidP="00D51416">
      <w:pPr>
        <w:pStyle w:val="Geenafstand"/>
        <w:ind w:left="708"/>
        <w:rPr>
          <w:rFonts w:cs="Arial"/>
          <w:szCs w:val="20"/>
        </w:rPr>
      </w:pPr>
      <w:r w:rsidRPr="00546322">
        <w:rPr>
          <w:rFonts w:cs="Arial"/>
          <w:szCs w:val="20"/>
        </w:rPr>
        <w:lastRenderedPageBreak/>
        <w:t>d. ouders weigeren het drempelbedrag bedoeld in artikel 2</w:t>
      </w:r>
      <w:r w:rsidR="003C61B9" w:rsidRPr="00546322">
        <w:rPr>
          <w:rFonts w:cs="Arial"/>
          <w:szCs w:val="20"/>
        </w:rPr>
        <w:t>4</w:t>
      </w:r>
      <w:r w:rsidRPr="00546322">
        <w:rPr>
          <w:rFonts w:cs="Arial"/>
          <w:szCs w:val="20"/>
        </w:rPr>
        <w:t xml:space="preserve"> te betalen of nalatig zijn in het betalen ervan;</w:t>
      </w:r>
    </w:p>
    <w:p w14:paraId="687E43FB" w14:textId="58A7AF88" w:rsidR="000632FB" w:rsidRPr="00546322" w:rsidRDefault="004F4FC9" w:rsidP="000632FB">
      <w:pPr>
        <w:pStyle w:val="Geenafstand"/>
        <w:ind w:left="708"/>
        <w:rPr>
          <w:rFonts w:cs="Arial"/>
          <w:szCs w:val="20"/>
        </w:rPr>
      </w:pPr>
      <w:r>
        <w:rPr>
          <w:rFonts w:cs="Arial"/>
          <w:szCs w:val="20"/>
        </w:rPr>
        <w:t>e</w:t>
      </w:r>
      <w:r w:rsidR="000632FB" w:rsidRPr="00546322">
        <w:rPr>
          <w:rFonts w:cs="Arial"/>
          <w:szCs w:val="20"/>
        </w:rPr>
        <w:t>. ouders weigeren de draagkrachtafhankelijke eigen bijdrage bedoeld in artikel 2</w:t>
      </w:r>
      <w:r w:rsidR="0042173F" w:rsidRPr="00546322">
        <w:rPr>
          <w:rFonts w:cs="Arial"/>
          <w:szCs w:val="20"/>
        </w:rPr>
        <w:t>5</w:t>
      </w:r>
      <w:r w:rsidR="000632FB" w:rsidRPr="00546322">
        <w:rPr>
          <w:rFonts w:cs="Arial"/>
          <w:szCs w:val="20"/>
        </w:rPr>
        <w:t xml:space="preserve"> te betalen of nalatig zijn in het betalen ervan</w:t>
      </w:r>
      <w:r w:rsidR="00D51416" w:rsidRPr="00546322">
        <w:rPr>
          <w:rFonts w:cs="Arial"/>
          <w:szCs w:val="20"/>
        </w:rPr>
        <w:t>;</w:t>
      </w:r>
    </w:p>
    <w:p w14:paraId="4F02DD02" w14:textId="5DAF1997" w:rsidR="000632FB" w:rsidRPr="00546322" w:rsidRDefault="004F4FC9" w:rsidP="000632FB">
      <w:pPr>
        <w:pStyle w:val="Geenafstand"/>
        <w:ind w:left="708"/>
        <w:rPr>
          <w:rFonts w:cs="Arial"/>
          <w:szCs w:val="20"/>
        </w:rPr>
      </w:pPr>
      <w:r>
        <w:rPr>
          <w:rFonts w:cs="Arial"/>
          <w:szCs w:val="20"/>
        </w:rPr>
        <w:t>f</w:t>
      </w:r>
      <w:r w:rsidR="000632FB" w:rsidRPr="00546322">
        <w:rPr>
          <w:rFonts w:cs="Arial"/>
          <w:szCs w:val="20"/>
        </w:rPr>
        <w:t>. sprake is van onaanvaardbaar gedrag door de leerling gedurende het verblijf in het aangepast vervoer; of</w:t>
      </w:r>
    </w:p>
    <w:p w14:paraId="3BE573FD" w14:textId="3AF5F936" w:rsidR="000632FB" w:rsidRPr="00546322" w:rsidRDefault="004F4FC9" w:rsidP="000632FB">
      <w:pPr>
        <w:pStyle w:val="Geenafstand"/>
        <w:ind w:left="708"/>
        <w:rPr>
          <w:rFonts w:cs="Arial"/>
          <w:szCs w:val="20"/>
        </w:rPr>
      </w:pPr>
      <w:r>
        <w:rPr>
          <w:rFonts w:cs="Arial"/>
          <w:szCs w:val="20"/>
        </w:rPr>
        <w:t>g</w:t>
      </w:r>
      <w:r w:rsidR="000632FB" w:rsidRPr="00546322">
        <w:rPr>
          <w:rFonts w:cs="Arial"/>
          <w:szCs w:val="20"/>
        </w:rPr>
        <w:t xml:space="preserve">. het vervoeren van de leerling leidt tot een onveilige situatie voor de leerling zelf, andere reisgenoten of de chauffeur in het aangepast vervoer. </w:t>
      </w:r>
    </w:p>
    <w:p w14:paraId="357FF717" w14:textId="0D2CCB2F" w:rsidR="000632FB" w:rsidRPr="00546322" w:rsidRDefault="00083C6A" w:rsidP="00311A52">
      <w:pPr>
        <w:pStyle w:val="Geenafstand"/>
        <w:rPr>
          <w:rFonts w:cs="Arial"/>
          <w:szCs w:val="20"/>
        </w:rPr>
      </w:pPr>
      <w:r w:rsidRPr="00546322">
        <w:rPr>
          <w:rStyle w:val="ol"/>
          <w:rFonts w:cs="Arial"/>
          <w:szCs w:val="20"/>
        </w:rPr>
        <w:t>2</w:t>
      </w:r>
      <w:r w:rsidR="000632FB" w:rsidRPr="00546322">
        <w:rPr>
          <w:rStyle w:val="ol"/>
          <w:rFonts w:cs="Arial"/>
          <w:szCs w:val="20"/>
        </w:rPr>
        <w:t xml:space="preserve">. </w:t>
      </w:r>
      <w:r w:rsidR="00812894" w:rsidRPr="00546322">
        <w:rPr>
          <w:rStyle w:val="ol"/>
          <w:rFonts w:cs="Arial"/>
          <w:szCs w:val="20"/>
        </w:rPr>
        <w:t>D</w:t>
      </w:r>
      <w:r w:rsidR="00D31635" w:rsidRPr="00546322">
        <w:rPr>
          <w:rStyle w:val="ol"/>
          <w:rFonts w:cs="Arial"/>
          <w:szCs w:val="20"/>
        </w:rPr>
        <w:t>e kosten van e</w:t>
      </w:r>
      <w:r w:rsidR="000632FB" w:rsidRPr="00546322">
        <w:rPr>
          <w:rStyle w:val="ol"/>
          <w:rFonts w:cs="Arial"/>
          <w:szCs w:val="20"/>
        </w:rPr>
        <w:t xml:space="preserve">en ten onrechte genoten </w:t>
      </w:r>
      <w:r w:rsidR="008A2ACD" w:rsidRPr="00546322">
        <w:rPr>
          <w:rStyle w:val="ol"/>
          <w:rFonts w:cs="Arial"/>
          <w:szCs w:val="20"/>
        </w:rPr>
        <w:t>vervoersvoorziening kunnen</w:t>
      </w:r>
      <w:r w:rsidR="000632FB" w:rsidRPr="00546322">
        <w:rPr>
          <w:rStyle w:val="ol"/>
          <w:rFonts w:cs="Arial"/>
          <w:szCs w:val="20"/>
        </w:rPr>
        <w:t xml:space="preserve"> van de ouders </w:t>
      </w:r>
      <w:r w:rsidR="000632FB" w:rsidRPr="00546322">
        <w:rPr>
          <w:rFonts w:cs="Arial"/>
          <w:szCs w:val="20"/>
        </w:rPr>
        <w:t xml:space="preserve">of de meerderjarige en handelingsbekwame leerling </w:t>
      </w:r>
      <w:r w:rsidR="000632FB" w:rsidRPr="00546322">
        <w:rPr>
          <w:rStyle w:val="ol"/>
          <w:rFonts w:cs="Arial"/>
          <w:szCs w:val="20"/>
        </w:rPr>
        <w:t xml:space="preserve">worden teruggevorderd, </w:t>
      </w:r>
      <w:r w:rsidR="00812894" w:rsidRPr="00546322">
        <w:rPr>
          <w:rStyle w:val="ol"/>
          <w:rFonts w:cs="Arial"/>
          <w:szCs w:val="20"/>
        </w:rPr>
        <w:t>of</w:t>
      </w:r>
      <w:r w:rsidR="000632FB" w:rsidRPr="00546322">
        <w:rPr>
          <w:rStyle w:val="ol"/>
          <w:rFonts w:cs="Arial"/>
          <w:szCs w:val="20"/>
        </w:rPr>
        <w:t xml:space="preserve"> worden verrekend </w:t>
      </w:r>
      <w:r w:rsidR="00520FF4" w:rsidRPr="00546322">
        <w:rPr>
          <w:rStyle w:val="ol"/>
          <w:rFonts w:cs="Arial"/>
          <w:szCs w:val="20"/>
        </w:rPr>
        <w:t>met</w:t>
      </w:r>
      <w:r w:rsidR="00E42C06">
        <w:rPr>
          <w:rStyle w:val="ol"/>
          <w:rFonts w:cs="Arial"/>
          <w:szCs w:val="20"/>
        </w:rPr>
        <w:t xml:space="preserve"> </w:t>
      </w:r>
      <w:r w:rsidR="000632FB" w:rsidRPr="00546322">
        <w:rPr>
          <w:rStyle w:val="ol"/>
          <w:rFonts w:cs="Arial"/>
          <w:szCs w:val="20"/>
        </w:rPr>
        <w:t xml:space="preserve">een verstrekte </w:t>
      </w:r>
      <w:r w:rsidR="00751303" w:rsidRPr="00546322">
        <w:rPr>
          <w:rStyle w:val="ol"/>
          <w:rFonts w:cs="Arial"/>
          <w:szCs w:val="20"/>
        </w:rPr>
        <w:t xml:space="preserve">maar nog niet uitbetaalde </w:t>
      </w:r>
      <w:r w:rsidR="009E16A9" w:rsidRPr="00546322">
        <w:rPr>
          <w:rStyle w:val="ol"/>
          <w:rFonts w:cs="Arial"/>
          <w:szCs w:val="20"/>
        </w:rPr>
        <w:t>vervoersvergoeding</w:t>
      </w:r>
      <w:r w:rsidR="000632FB" w:rsidRPr="00546322">
        <w:rPr>
          <w:rStyle w:val="ol"/>
          <w:rFonts w:cs="Arial"/>
          <w:szCs w:val="20"/>
        </w:rPr>
        <w:t>.</w:t>
      </w:r>
    </w:p>
    <w:p w14:paraId="28B818EC" w14:textId="77777777" w:rsidR="000632FB" w:rsidRPr="00546322" w:rsidRDefault="000632FB" w:rsidP="00311A52">
      <w:pPr>
        <w:pStyle w:val="Geenafstand"/>
      </w:pPr>
    </w:p>
    <w:p w14:paraId="46C11871" w14:textId="79CA1673" w:rsidR="00614AA3" w:rsidRPr="00546322" w:rsidRDefault="00AD6922" w:rsidP="00311A52">
      <w:pPr>
        <w:pStyle w:val="Geenafstand"/>
        <w:rPr>
          <w:b/>
        </w:rPr>
      </w:pPr>
      <w:r w:rsidRPr="00546322">
        <w:rPr>
          <w:b/>
        </w:rPr>
        <w:t>Hoofdstuk 6</w:t>
      </w:r>
      <w:r w:rsidR="00034D50" w:rsidRPr="00546322">
        <w:rPr>
          <w:b/>
        </w:rPr>
        <w:t>.</w:t>
      </w:r>
      <w:r w:rsidR="00614AA3" w:rsidRPr="00546322">
        <w:rPr>
          <w:b/>
        </w:rPr>
        <w:t xml:space="preserve"> Slotbepalingen</w:t>
      </w:r>
      <w:r w:rsidR="00F903AA" w:rsidRPr="00546322">
        <w:rPr>
          <w:b/>
        </w:rPr>
        <w:tab/>
      </w:r>
    </w:p>
    <w:p w14:paraId="6487151A" w14:textId="77777777" w:rsidR="00F903AA" w:rsidRPr="00546322" w:rsidRDefault="00F903AA" w:rsidP="00311A52">
      <w:pPr>
        <w:pStyle w:val="Geenafstand"/>
        <w:rPr>
          <w:b/>
        </w:rPr>
      </w:pPr>
    </w:p>
    <w:p w14:paraId="6460A3DF" w14:textId="12F484E3" w:rsidR="00614AA3" w:rsidRPr="00546322" w:rsidRDefault="00614AA3" w:rsidP="00311A52">
      <w:pPr>
        <w:pStyle w:val="Geenafstand"/>
        <w:rPr>
          <w:b/>
        </w:rPr>
      </w:pPr>
      <w:r w:rsidRPr="00546322">
        <w:rPr>
          <w:b/>
        </w:rPr>
        <w:t>Artikel 2</w:t>
      </w:r>
      <w:r w:rsidR="00E50ADD" w:rsidRPr="00546322">
        <w:rPr>
          <w:b/>
        </w:rPr>
        <w:t>8</w:t>
      </w:r>
      <w:r w:rsidRPr="00546322">
        <w:rPr>
          <w:b/>
        </w:rPr>
        <w:t>. Beslissing in gevallen waarin de regeling niet voorziet</w:t>
      </w:r>
    </w:p>
    <w:p w14:paraId="6A7B8032" w14:textId="24F624F5" w:rsidR="00614AA3" w:rsidRPr="00546322" w:rsidRDefault="00614AA3" w:rsidP="00311A52">
      <w:pPr>
        <w:pStyle w:val="Geenafstand"/>
      </w:pPr>
      <w:r w:rsidRPr="00546322">
        <w:t>In gevallen, de uitvoering van het leerlingenvervoer betreffende, waarin deze verordening niet voorziet, beslis</w:t>
      </w:r>
      <w:r w:rsidR="00CB60E0" w:rsidRPr="00546322">
        <w:t>t</w:t>
      </w:r>
      <w:r w:rsidRPr="00546322">
        <w:t xml:space="preserve"> </w:t>
      </w:r>
      <w:r w:rsidR="00CB60E0" w:rsidRPr="00546322">
        <w:t xml:space="preserve">het </w:t>
      </w:r>
      <w:r w:rsidR="00AF02B5">
        <w:t>college</w:t>
      </w:r>
      <w:r w:rsidRPr="00546322">
        <w:t>.</w:t>
      </w:r>
    </w:p>
    <w:p w14:paraId="3919C9F5" w14:textId="77777777" w:rsidR="00F903AA" w:rsidRPr="00546322" w:rsidRDefault="00F903AA" w:rsidP="00311A52">
      <w:pPr>
        <w:pStyle w:val="Geenafstand"/>
      </w:pPr>
    </w:p>
    <w:p w14:paraId="40D2BAB2" w14:textId="06490F06" w:rsidR="00614AA3" w:rsidRPr="00546322" w:rsidRDefault="00351FC8" w:rsidP="00311A52">
      <w:pPr>
        <w:pStyle w:val="Geenafstand"/>
        <w:rPr>
          <w:b/>
          <w:i/>
          <w:iCs/>
        </w:rPr>
      </w:pPr>
      <w:r w:rsidRPr="003C7EE6">
        <w:rPr>
          <w:bCs/>
        </w:rPr>
        <w:t>[</w:t>
      </w:r>
      <w:r w:rsidR="00614AA3" w:rsidRPr="00546322">
        <w:rPr>
          <w:b/>
          <w:i/>
          <w:iCs/>
        </w:rPr>
        <w:t>Artikel 2</w:t>
      </w:r>
      <w:r w:rsidR="00E50ADD" w:rsidRPr="00546322">
        <w:rPr>
          <w:b/>
          <w:i/>
          <w:iCs/>
        </w:rPr>
        <w:t>9</w:t>
      </w:r>
      <w:r w:rsidR="00614AA3" w:rsidRPr="00546322">
        <w:rPr>
          <w:b/>
          <w:i/>
          <w:iCs/>
        </w:rPr>
        <w:t xml:space="preserve">. </w:t>
      </w:r>
      <w:r w:rsidR="000B178B" w:rsidRPr="00546322">
        <w:rPr>
          <w:b/>
          <w:i/>
          <w:iCs/>
        </w:rPr>
        <w:t>Hardheidsclausule</w:t>
      </w:r>
    </w:p>
    <w:p w14:paraId="5C2BF16F" w14:textId="6F765A62" w:rsidR="00F903AA" w:rsidRPr="00546322" w:rsidRDefault="008747E6" w:rsidP="00311A52">
      <w:pPr>
        <w:pStyle w:val="Geenafstand"/>
      </w:pPr>
      <w:r w:rsidRPr="00546322">
        <w:rPr>
          <w:i/>
          <w:iCs/>
        </w:rPr>
        <w:t xml:space="preserve">Het </w:t>
      </w:r>
      <w:r w:rsidR="00AF02B5">
        <w:rPr>
          <w:i/>
          <w:iCs/>
        </w:rPr>
        <w:t>college</w:t>
      </w:r>
      <w:r w:rsidR="00034D50" w:rsidRPr="00546322">
        <w:rPr>
          <w:i/>
          <w:iCs/>
        </w:rPr>
        <w:t xml:space="preserve"> k</w:t>
      </w:r>
      <w:r w:rsidRPr="00546322">
        <w:rPr>
          <w:i/>
          <w:iCs/>
        </w:rPr>
        <w:t>a</w:t>
      </w:r>
      <w:r w:rsidR="00034D50" w:rsidRPr="00546322">
        <w:rPr>
          <w:i/>
          <w:iCs/>
        </w:rPr>
        <w:t xml:space="preserve">n </w:t>
      </w:r>
      <w:r w:rsidR="00614AA3" w:rsidRPr="00546322">
        <w:rPr>
          <w:i/>
          <w:iCs/>
        </w:rPr>
        <w:t xml:space="preserve">in bijzondere gevallen, het vervoer voor onderwijs aangaande, ten gunste van de ouders </w:t>
      </w:r>
      <w:r w:rsidR="00E841D8" w:rsidRPr="00546322">
        <w:rPr>
          <w:i/>
          <w:iCs/>
        </w:rPr>
        <w:t xml:space="preserve">of de </w:t>
      </w:r>
      <w:r w:rsidR="0014064C" w:rsidRPr="00546322">
        <w:rPr>
          <w:i/>
          <w:iCs/>
        </w:rPr>
        <w:t xml:space="preserve">meerderjarige leerling </w:t>
      </w:r>
      <w:r w:rsidR="006E7610" w:rsidRPr="00546322">
        <w:rPr>
          <w:i/>
          <w:iCs/>
        </w:rPr>
        <w:t xml:space="preserve">gemotiveerd </w:t>
      </w:r>
      <w:r w:rsidR="00614AA3" w:rsidRPr="00546322">
        <w:rPr>
          <w:i/>
          <w:iCs/>
        </w:rPr>
        <w:t>afwijken van de bepalingen in deze verordening, zo</w:t>
      </w:r>
      <w:r w:rsidR="00540B4D" w:rsidRPr="00546322">
        <w:rPr>
          <w:i/>
          <w:iCs/>
        </w:rPr>
        <w:t xml:space="preserve"> </w:t>
      </w:r>
      <w:r w:rsidR="00614AA3" w:rsidRPr="00546322">
        <w:rPr>
          <w:i/>
          <w:iCs/>
        </w:rPr>
        <w:t>nodig na advies te hebben gevraagd aan deskundigen.</w:t>
      </w:r>
      <w:r w:rsidR="00351FC8" w:rsidRPr="00546322">
        <w:t>]</w:t>
      </w:r>
    </w:p>
    <w:p w14:paraId="2E524C8B" w14:textId="77777777" w:rsidR="00B64CE5" w:rsidRPr="00546322" w:rsidRDefault="00B64CE5" w:rsidP="00311A52">
      <w:pPr>
        <w:pStyle w:val="Geenafstand"/>
      </w:pPr>
    </w:p>
    <w:p w14:paraId="0FF8DE7A" w14:textId="0CCEC275" w:rsidR="00614AA3" w:rsidRPr="00546322" w:rsidRDefault="00614AA3" w:rsidP="00311A52">
      <w:pPr>
        <w:pStyle w:val="Geenafstand"/>
        <w:rPr>
          <w:b/>
        </w:rPr>
      </w:pPr>
      <w:r w:rsidRPr="00546322">
        <w:rPr>
          <w:b/>
        </w:rPr>
        <w:t xml:space="preserve">Artikel </w:t>
      </w:r>
      <w:r w:rsidR="00D5039A" w:rsidRPr="00546322">
        <w:rPr>
          <w:b/>
        </w:rPr>
        <w:t>30</w:t>
      </w:r>
      <w:r w:rsidRPr="00546322">
        <w:rPr>
          <w:b/>
        </w:rPr>
        <w:t>. Intrekking oude regeling</w:t>
      </w:r>
    </w:p>
    <w:p w14:paraId="597BA95D" w14:textId="77777777" w:rsidR="00614AA3" w:rsidRPr="00546322" w:rsidRDefault="00614AA3" w:rsidP="00311A52">
      <w:pPr>
        <w:pStyle w:val="Geenafstand"/>
      </w:pPr>
      <w:r w:rsidRPr="00546322">
        <w:t>De [</w:t>
      </w:r>
      <w:r w:rsidRPr="00546322">
        <w:rPr>
          <w:b/>
        </w:rPr>
        <w:t>citeertitel oude verordening</w:t>
      </w:r>
      <w:r w:rsidRPr="00546322">
        <w:t>] wordt ingetrokken.</w:t>
      </w:r>
    </w:p>
    <w:p w14:paraId="4DB2E3DF" w14:textId="77777777" w:rsidR="00F903AA" w:rsidRPr="00546322" w:rsidRDefault="00F903AA" w:rsidP="00311A52">
      <w:pPr>
        <w:pStyle w:val="Geenafstand"/>
      </w:pPr>
    </w:p>
    <w:p w14:paraId="1355F901" w14:textId="759BE0A2" w:rsidR="00614AA3" w:rsidRPr="00546322" w:rsidRDefault="00614AA3" w:rsidP="00311A52">
      <w:pPr>
        <w:pStyle w:val="Geenafstand"/>
        <w:rPr>
          <w:b/>
        </w:rPr>
      </w:pPr>
      <w:r w:rsidRPr="00546322">
        <w:rPr>
          <w:b/>
        </w:rPr>
        <w:t xml:space="preserve">Artikel </w:t>
      </w:r>
      <w:r w:rsidR="00D5039A" w:rsidRPr="00546322">
        <w:rPr>
          <w:b/>
        </w:rPr>
        <w:t>31</w:t>
      </w:r>
      <w:r w:rsidRPr="00546322">
        <w:rPr>
          <w:b/>
        </w:rPr>
        <w:t>. Inwerkingtreding en citeertitel</w:t>
      </w:r>
    </w:p>
    <w:p w14:paraId="643E6936" w14:textId="77777777" w:rsidR="00614AA3" w:rsidRPr="00546322" w:rsidRDefault="00614AA3" w:rsidP="00311A52">
      <w:pPr>
        <w:pStyle w:val="Geenafstand"/>
      </w:pPr>
      <w:r w:rsidRPr="00546322">
        <w:t>1. Deze verordening treedt in werking op [</w:t>
      </w:r>
      <w:r w:rsidRPr="00546322">
        <w:rPr>
          <w:b/>
        </w:rPr>
        <w:t>datum</w:t>
      </w:r>
      <w:r w:rsidRPr="00546322">
        <w:t xml:space="preserve">]. </w:t>
      </w:r>
    </w:p>
    <w:p w14:paraId="49573241" w14:textId="59E2D4B8" w:rsidR="00614AA3" w:rsidRPr="00546322" w:rsidRDefault="00614AA3" w:rsidP="00311A52">
      <w:pPr>
        <w:pStyle w:val="Geenafstand"/>
      </w:pPr>
      <w:r w:rsidRPr="00546322">
        <w:t>2. Deze verordening wordt aangehaald als: Verordening</w:t>
      </w:r>
      <w:r w:rsidR="00034D50" w:rsidRPr="00546322">
        <w:t xml:space="preserve"> </w:t>
      </w:r>
      <w:r w:rsidRPr="00546322">
        <w:t>leerlingenvervoer [</w:t>
      </w:r>
      <w:r w:rsidRPr="00546322">
        <w:rPr>
          <w:b/>
          <w:bCs/>
        </w:rPr>
        <w:t>naam gemeente en eventueel jaartal</w:t>
      </w:r>
      <w:r w:rsidRPr="00546322">
        <w:rPr>
          <w:bCs/>
        </w:rPr>
        <w:t>]</w:t>
      </w:r>
      <w:r w:rsidRPr="00546322">
        <w:t xml:space="preserve">. </w:t>
      </w:r>
    </w:p>
    <w:p w14:paraId="312FC832" w14:textId="77777777" w:rsidR="00614AA3" w:rsidRPr="00546322" w:rsidRDefault="00614AA3" w:rsidP="00311A52">
      <w:pPr>
        <w:pStyle w:val="Geenafstand"/>
      </w:pPr>
    </w:p>
    <w:p w14:paraId="1120052D" w14:textId="77777777" w:rsidR="00614AA3" w:rsidRPr="00546322" w:rsidRDefault="00614AA3" w:rsidP="00311A52">
      <w:pPr>
        <w:pStyle w:val="Geenafstand"/>
      </w:pPr>
      <w:r w:rsidRPr="00546322">
        <w:t>Aldus vastgesteld in de openbare raadsvergadering van [</w:t>
      </w:r>
      <w:r w:rsidRPr="00546322">
        <w:rPr>
          <w:b/>
        </w:rPr>
        <w:t>datum</w:t>
      </w:r>
      <w:r w:rsidRPr="00546322">
        <w:t>].</w:t>
      </w:r>
    </w:p>
    <w:p w14:paraId="14734F1D" w14:textId="77777777" w:rsidR="00614AA3" w:rsidRPr="00546322" w:rsidRDefault="00614AA3" w:rsidP="00311A52">
      <w:pPr>
        <w:pStyle w:val="Geenafstand"/>
      </w:pPr>
      <w:r w:rsidRPr="00546322">
        <w:t xml:space="preserve"> </w:t>
      </w:r>
    </w:p>
    <w:p w14:paraId="73724739" w14:textId="57EA8830" w:rsidR="005D2CB4" w:rsidRPr="00546322" w:rsidRDefault="00614AA3" w:rsidP="00311A52">
      <w:pPr>
        <w:pStyle w:val="Geenafstand"/>
      </w:pPr>
      <w:r w:rsidRPr="00546322">
        <w:t xml:space="preserve">De voorzitter, </w:t>
      </w:r>
    </w:p>
    <w:p w14:paraId="4C3FBF13" w14:textId="77777777" w:rsidR="00C06CA5" w:rsidRPr="00546322" w:rsidRDefault="00C06CA5" w:rsidP="00311A52">
      <w:pPr>
        <w:pStyle w:val="Geenafstand"/>
      </w:pPr>
    </w:p>
    <w:p w14:paraId="5110A300" w14:textId="2A1D973D" w:rsidR="00614AA3" w:rsidRPr="00546322" w:rsidRDefault="00614AA3" w:rsidP="00311A52">
      <w:pPr>
        <w:pStyle w:val="Geenafstand"/>
      </w:pPr>
      <w:r w:rsidRPr="00546322">
        <w:t xml:space="preserve">De griffier, </w:t>
      </w:r>
    </w:p>
    <w:p w14:paraId="064A1856" w14:textId="77777777" w:rsidR="00614AA3" w:rsidRPr="00546322" w:rsidRDefault="00614AA3" w:rsidP="00311A52">
      <w:pPr>
        <w:pStyle w:val="Geenafstand"/>
      </w:pPr>
      <w:r w:rsidRPr="00546322">
        <w:br/>
      </w:r>
    </w:p>
    <w:p w14:paraId="0DE52B0F" w14:textId="2BB18FE7" w:rsidR="009C5E6A" w:rsidRPr="00546322" w:rsidRDefault="009C5E6A" w:rsidP="00311A52">
      <w:pPr>
        <w:pStyle w:val="Geenafstand"/>
      </w:pPr>
    </w:p>
    <w:p w14:paraId="1B691F44" w14:textId="53C81E0F" w:rsidR="00565B4D" w:rsidRPr="00546322" w:rsidRDefault="00565B4D" w:rsidP="001C5802">
      <w:pPr>
        <w:pStyle w:val="Geenafstand"/>
        <w:rPr>
          <w:b/>
          <w:bCs/>
          <w:sz w:val="24"/>
        </w:rPr>
      </w:pPr>
      <w:r w:rsidRPr="00546322">
        <w:rPr>
          <w:b/>
          <w:bCs/>
          <w:sz w:val="24"/>
        </w:rPr>
        <w:t>Toelichting</w:t>
      </w:r>
    </w:p>
    <w:p w14:paraId="7216E6DD" w14:textId="77777777" w:rsidR="009C5E6A" w:rsidRPr="00546322" w:rsidRDefault="009C5E6A" w:rsidP="001C5802">
      <w:pPr>
        <w:pStyle w:val="Geenafstand"/>
        <w:rPr>
          <w:szCs w:val="20"/>
        </w:rPr>
      </w:pPr>
    </w:p>
    <w:p w14:paraId="73A3AA89" w14:textId="77777777" w:rsidR="009C5E6A" w:rsidRPr="00546322" w:rsidRDefault="009C5E6A" w:rsidP="001C5802">
      <w:pPr>
        <w:pStyle w:val="Geenafstand"/>
        <w:rPr>
          <w:szCs w:val="20"/>
        </w:rPr>
      </w:pPr>
      <w:r w:rsidRPr="00546322">
        <w:rPr>
          <w:b/>
          <w:bCs/>
          <w:szCs w:val="20"/>
        </w:rPr>
        <w:t>Algemeen</w:t>
      </w:r>
    </w:p>
    <w:p w14:paraId="66CE62CE" w14:textId="75AEF067" w:rsidR="009C5E6A" w:rsidRPr="00546322" w:rsidRDefault="009C5E6A" w:rsidP="001C5802">
      <w:pPr>
        <w:pStyle w:val="Geenafstand"/>
        <w:rPr>
          <w:szCs w:val="20"/>
        </w:rPr>
      </w:pPr>
      <w:r w:rsidRPr="00546322">
        <w:rPr>
          <w:szCs w:val="20"/>
        </w:rPr>
        <w:t>Ieder kind heeft recht op passend onderwijs. In sommige gevallen is de afstand naar de school groot, of kan het kind wegens zijn structurele handicap niet zelfstandig naar school. Ouders kunnen dan een beroep doen op de Verordening leerlingenvervoer.</w:t>
      </w:r>
      <w:r w:rsidR="00CA3F80" w:rsidRPr="00546322">
        <w:rPr>
          <w:szCs w:val="20"/>
        </w:rPr>
        <w:t xml:space="preserve"> Ook meerderjarige leerlingen kunnen</w:t>
      </w:r>
      <w:r w:rsidR="0019328F" w:rsidRPr="00546322">
        <w:rPr>
          <w:szCs w:val="20"/>
        </w:rPr>
        <w:t>, nadat zij meerderjarig zijn geworden, een ber</w:t>
      </w:r>
      <w:r w:rsidR="00395DA1" w:rsidRPr="00546322">
        <w:rPr>
          <w:szCs w:val="20"/>
        </w:rPr>
        <w:t>oep doen op de verordening.</w:t>
      </w:r>
    </w:p>
    <w:p w14:paraId="16B16689" w14:textId="77777777" w:rsidR="009C5E6A" w:rsidRPr="00546322" w:rsidRDefault="009C5E6A" w:rsidP="001C5802">
      <w:pPr>
        <w:pStyle w:val="Geenafstand"/>
        <w:rPr>
          <w:szCs w:val="20"/>
        </w:rPr>
      </w:pPr>
    </w:p>
    <w:p w14:paraId="2EB74640" w14:textId="77777777" w:rsidR="009C5E6A" w:rsidRPr="00546322" w:rsidRDefault="009C5E6A" w:rsidP="001C5802">
      <w:pPr>
        <w:pStyle w:val="Geenafstand"/>
        <w:rPr>
          <w:i/>
          <w:szCs w:val="20"/>
        </w:rPr>
      </w:pPr>
      <w:r w:rsidRPr="00546322">
        <w:rPr>
          <w:i/>
          <w:szCs w:val="20"/>
        </w:rPr>
        <w:t>Wettelijke plicht</w:t>
      </w:r>
    </w:p>
    <w:p w14:paraId="480ECCBB" w14:textId="177F5105" w:rsidR="009C5E6A" w:rsidRPr="00546322" w:rsidRDefault="009C5E6A" w:rsidP="001C5802">
      <w:pPr>
        <w:pStyle w:val="Geenafstand"/>
        <w:rPr>
          <w:szCs w:val="20"/>
        </w:rPr>
      </w:pPr>
      <w:r w:rsidRPr="00546322">
        <w:rPr>
          <w:szCs w:val="20"/>
        </w:rPr>
        <w:t xml:space="preserve">De raad heeft de wettelijke plicht een </w:t>
      </w:r>
      <w:r w:rsidR="002C304C" w:rsidRPr="00546322">
        <w:rPr>
          <w:szCs w:val="20"/>
        </w:rPr>
        <w:t xml:space="preserve">verordening </w:t>
      </w:r>
      <w:r w:rsidRPr="00546322">
        <w:rPr>
          <w:szCs w:val="20"/>
        </w:rPr>
        <w:t xml:space="preserve">vast te stellen voor het leerlingenvervoer. In artikel 4, eerste lid, van de Wet op het primair onderwijs (hierna: </w:t>
      </w:r>
      <w:proofErr w:type="spellStart"/>
      <w:r w:rsidRPr="00546322">
        <w:rPr>
          <w:szCs w:val="20"/>
        </w:rPr>
        <w:t>W</w:t>
      </w:r>
      <w:r w:rsidR="00056222" w:rsidRPr="00546322">
        <w:rPr>
          <w:szCs w:val="20"/>
        </w:rPr>
        <w:t>po</w:t>
      </w:r>
      <w:proofErr w:type="spellEnd"/>
      <w:r w:rsidRPr="00546322">
        <w:rPr>
          <w:szCs w:val="20"/>
        </w:rPr>
        <w:t xml:space="preserve">), </w:t>
      </w:r>
      <w:r w:rsidR="00A02EBE" w:rsidRPr="00546322">
        <w:rPr>
          <w:szCs w:val="20"/>
        </w:rPr>
        <w:t xml:space="preserve">artikel 4, eerste lid, van de Wet op de expertisecentra (hierna: </w:t>
      </w:r>
      <w:proofErr w:type="spellStart"/>
      <w:r w:rsidR="00A02EBE" w:rsidRPr="00546322">
        <w:rPr>
          <w:szCs w:val="20"/>
        </w:rPr>
        <w:t>Wec</w:t>
      </w:r>
      <w:proofErr w:type="spellEnd"/>
      <w:r w:rsidR="00A02EBE" w:rsidRPr="00546322">
        <w:rPr>
          <w:szCs w:val="20"/>
        </w:rPr>
        <w:t>)</w:t>
      </w:r>
      <w:r w:rsidR="00A02EBE">
        <w:rPr>
          <w:szCs w:val="20"/>
        </w:rPr>
        <w:t xml:space="preserve"> en </w:t>
      </w:r>
      <w:r w:rsidRPr="00546322">
        <w:rPr>
          <w:szCs w:val="20"/>
        </w:rPr>
        <w:t xml:space="preserve">artikel </w:t>
      </w:r>
      <w:r w:rsidR="004D3373" w:rsidRPr="00546322">
        <w:rPr>
          <w:szCs w:val="20"/>
        </w:rPr>
        <w:t>8</w:t>
      </w:r>
      <w:r w:rsidR="000253F2" w:rsidRPr="00546322">
        <w:rPr>
          <w:szCs w:val="20"/>
        </w:rPr>
        <w:t>.</w:t>
      </w:r>
      <w:r w:rsidR="004D3373" w:rsidRPr="00546322">
        <w:rPr>
          <w:szCs w:val="20"/>
        </w:rPr>
        <w:t>29</w:t>
      </w:r>
      <w:r w:rsidRPr="00546322">
        <w:rPr>
          <w:szCs w:val="20"/>
        </w:rPr>
        <w:t xml:space="preserve">, </w:t>
      </w:r>
      <w:r w:rsidR="00CF6E3B" w:rsidRPr="00546322">
        <w:rPr>
          <w:szCs w:val="20"/>
        </w:rPr>
        <w:t>eerste lid</w:t>
      </w:r>
      <w:r w:rsidRPr="00546322">
        <w:rPr>
          <w:szCs w:val="20"/>
        </w:rPr>
        <w:t>, van de Wet voortgezet onderwijs</w:t>
      </w:r>
      <w:r w:rsidR="00F83818" w:rsidRPr="00546322">
        <w:rPr>
          <w:szCs w:val="20"/>
        </w:rPr>
        <w:t xml:space="preserve"> 2020</w:t>
      </w:r>
      <w:r w:rsidRPr="00546322">
        <w:rPr>
          <w:szCs w:val="20"/>
        </w:rPr>
        <w:t xml:space="preserve"> (hierna: </w:t>
      </w:r>
      <w:proofErr w:type="spellStart"/>
      <w:r w:rsidRPr="00546322">
        <w:rPr>
          <w:szCs w:val="20"/>
        </w:rPr>
        <w:t>W</w:t>
      </w:r>
      <w:r w:rsidR="00056222" w:rsidRPr="00546322">
        <w:rPr>
          <w:szCs w:val="20"/>
        </w:rPr>
        <w:t>vo</w:t>
      </w:r>
      <w:proofErr w:type="spellEnd"/>
      <w:r w:rsidR="0034787C" w:rsidRPr="00546322">
        <w:rPr>
          <w:szCs w:val="20"/>
        </w:rPr>
        <w:t xml:space="preserve"> 2020</w:t>
      </w:r>
      <w:r w:rsidRPr="00546322">
        <w:rPr>
          <w:szCs w:val="20"/>
        </w:rPr>
        <w:t>), heet het</w:t>
      </w:r>
      <w:r w:rsidR="00807B08" w:rsidRPr="00546322">
        <w:rPr>
          <w:szCs w:val="20"/>
        </w:rPr>
        <w:t>:</w:t>
      </w:r>
      <w:r w:rsidRPr="00546322">
        <w:rPr>
          <w:szCs w:val="20"/>
        </w:rPr>
        <w:t xml:space="preserve"> </w:t>
      </w:r>
      <w:r w:rsidR="003035D8" w:rsidRPr="00546322">
        <w:rPr>
          <w:szCs w:val="20"/>
        </w:rPr>
        <w:t>een vergoeding</w:t>
      </w:r>
      <w:r w:rsidRPr="00546322">
        <w:rPr>
          <w:szCs w:val="20"/>
        </w:rPr>
        <w:t xml:space="preserve"> van de door het </w:t>
      </w:r>
      <w:r w:rsidR="00AF02B5">
        <w:rPr>
          <w:szCs w:val="20"/>
        </w:rPr>
        <w:t>college</w:t>
      </w:r>
      <w:r w:rsidR="007F65D9" w:rsidRPr="00546322">
        <w:rPr>
          <w:szCs w:val="20"/>
        </w:rPr>
        <w:t xml:space="preserve"> </w:t>
      </w:r>
      <w:r w:rsidRPr="00546322">
        <w:rPr>
          <w:szCs w:val="20"/>
        </w:rPr>
        <w:t>noodzakelijk te achten vervoerskosten ten behoeve van het schoolbezoek. Het gaat hierbij zowel om scholen voor basisonderwijs, speciaal basisonderwijs, (voortgezet) speciaal onderwijs en regulier voortgezet onderwijs, als om instellingen voor cluster 1 en cluster 2</w:t>
      </w:r>
      <w:r w:rsidR="00317DC2" w:rsidRPr="00546322">
        <w:rPr>
          <w:szCs w:val="20"/>
        </w:rPr>
        <w:t xml:space="preserve"> onderwijs</w:t>
      </w:r>
      <w:r w:rsidR="0045642F" w:rsidRPr="00546322">
        <w:rPr>
          <w:szCs w:val="20"/>
        </w:rPr>
        <w:t xml:space="preserve"> (zie voor informatie over clusters 1 t/m 4</w:t>
      </w:r>
      <w:r w:rsidR="003F4C89" w:rsidRPr="00546322">
        <w:rPr>
          <w:szCs w:val="20"/>
        </w:rPr>
        <w:t xml:space="preserve"> toelichting bij definitie “school”</w:t>
      </w:r>
      <w:r w:rsidR="00317DC2" w:rsidRPr="00546322">
        <w:rPr>
          <w:szCs w:val="20"/>
        </w:rPr>
        <w:t>).</w:t>
      </w:r>
    </w:p>
    <w:p w14:paraId="7AD106B5" w14:textId="1CC0A1B2" w:rsidR="009C5E6A" w:rsidRPr="00546322" w:rsidRDefault="009C5E6A" w:rsidP="001C5802">
      <w:pPr>
        <w:pStyle w:val="Geenafstand"/>
        <w:rPr>
          <w:szCs w:val="20"/>
        </w:rPr>
      </w:pPr>
      <w:r w:rsidRPr="00546322">
        <w:rPr>
          <w:szCs w:val="20"/>
        </w:rPr>
        <w:t xml:space="preserve">De Verordening leerlingenvervoer geeft uitvoering aan de taakstelling van </w:t>
      </w:r>
      <w:r w:rsidR="00B55364">
        <w:rPr>
          <w:szCs w:val="20"/>
        </w:rPr>
        <w:t>het</w:t>
      </w:r>
      <w:r w:rsidR="00B55364" w:rsidRPr="00546322">
        <w:rPr>
          <w:szCs w:val="20"/>
        </w:rPr>
        <w:t xml:space="preserve"> </w:t>
      </w:r>
      <w:r w:rsidRPr="00546322">
        <w:rPr>
          <w:szCs w:val="20"/>
        </w:rPr>
        <w:t>gemeentebestu</w:t>
      </w:r>
      <w:r w:rsidR="00B55364">
        <w:rPr>
          <w:szCs w:val="20"/>
        </w:rPr>
        <w:t>u</w:t>
      </w:r>
      <w:r w:rsidRPr="00546322">
        <w:rPr>
          <w:szCs w:val="20"/>
        </w:rPr>
        <w:t>r.</w:t>
      </w:r>
    </w:p>
    <w:p w14:paraId="3FFB59B8" w14:textId="5248A6F5" w:rsidR="009C5E6A" w:rsidRPr="00546322" w:rsidRDefault="009C5E6A" w:rsidP="001C5802">
      <w:pPr>
        <w:pStyle w:val="Geenafstand"/>
        <w:rPr>
          <w:szCs w:val="20"/>
        </w:rPr>
      </w:pPr>
      <w:r w:rsidRPr="00546322">
        <w:rPr>
          <w:szCs w:val="20"/>
        </w:rPr>
        <w:t>Naast voorschriften voor de wijze waarop ouders</w:t>
      </w:r>
      <w:r w:rsidR="00084475" w:rsidRPr="00546322">
        <w:rPr>
          <w:szCs w:val="20"/>
        </w:rPr>
        <w:t xml:space="preserve"> en meerderjarige leerlingen</w:t>
      </w:r>
      <w:r w:rsidRPr="00546322">
        <w:rPr>
          <w:szCs w:val="20"/>
        </w:rPr>
        <w:t xml:space="preserve"> de aanvraag kunnen indienen, bevat deze verordening criteria aan de hand waarvan </w:t>
      </w:r>
      <w:r w:rsidR="00A6071B" w:rsidRPr="00546322">
        <w:rPr>
          <w:szCs w:val="20"/>
        </w:rPr>
        <w:t xml:space="preserve">het </w:t>
      </w:r>
      <w:r w:rsidR="00AF02B5">
        <w:rPr>
          <w:szCs w:val="20"/>
        </w:rPr>
        <w:t>college</w:t>
      </w:r>
      <w:r w:rsidR="009D3946" w:rsidRPr="00546322">
        <w:rPr>
          <w:szCs w:val="20"/>
        </w:rPr>
        <w:t xml:space="preserve"> </w:t>
      </w:r>
      <w:r w:rsidR="00EB0F04" w:rsidRPr="00546322">
        <w:rPr>
          <w:szCs w:val="20"/>
        </w:rPr>
        <w:t xml:space="preserve">kan beoordelen of de </w:t>
      </w:r>
      <w:r w:rsidRPr="00546322">
        <w:rPr>
          <w:szCs w:val="20"/>
        </w:rPr>
        <w:t xml:space="preserve">ouders </w:t>
      </w:r>
      <w:r w:rsidR="00084475" w:rsidRPr="00546322">
        <w:rPr>
          <w:szCs w:val="20"/>
        </w:rPr>
        <w:t xml:space="preserve">of </w:t>
      </w:r>
      <w:r w:rsidR="00170047" w:rsidRPr="00546322">
        <w:rPr>
          <w:szCs w:val="20"/>
        </w:rPr>
        <w:t xml:space="preserve">de </w:t>
      </w:r>
      <w:r w:rsidR="00084475" w:rsidRPr="00546322">
        <w:rPr>
          <w:szCs w:val="20"/>
        </w:rPr>
        <w:t xml:space="preserve">meerderjarige leerling </w:t>
      </w:r>
      <w:r w:rsidRPr="00546322">
        <w:rPr>
          <w:szCs w:val="20"/>
        </w:rPr>
        <w:t>aanspraak maken</w:t>
      </w:r>
      <w:r w:rsidR="00480793" w:rsidRPr="00546322">
        <w:rPr>
          <w:szCs w:val="20"/>
        </w:rPr>
        <w:t>/maakt</w:t>
      </w:r>
      <w:r w:rsidRPr="00546322">
        <w:rPr>
          <w:szCs w:val="20"/>
        </w:rPr>
        <w:t xml:space="preserve"> op een vervoersvoorziening. Uitgangspunt daarbij is dat de verantwoordelijkheid voor het schoolbezoek van de leerling bij de ouders blijft.</w:t>
      </w:r>
    </w:p>
    <w:p w14:paraId="068CC1B3" w14:textId="35A5108E" w:rsidR="00E71CAC" w:rsidRPr="00546322" w:rsidRDefault="009C5E6A" w:rsidP="001C5802">
      <w:pPr>
        <w:pStyle w:val="Geenafstand"/>
        <w:rPr>
          <w:szCs w:val="20"/>
        </w:rPr>
      </w:pPr>
      <w:r w:rsidRPr="00546322">
        <w:rPr>
          <w:szCs w:val="20"/>
        </w:rPr>
        <w:lastRenderedPageBreak/>
        <w:t xml:space="preserve">De Verordening leerlingenvervoer is zodanig opgebouwd, dat eerst het recht op een </w:t>
      </w:r>
      <w:r w:rsidR="00E71CAC" w:rsidRPr="00546322">
        <w:rPr>
          <w:szCs w:val="20"/>
        </w:rPr>
        <w:t xml:space="preserve">vervoersvoorziening </w:t>
      </w:r>
      <w:r w:rsidRPr="00546322">
        <w:rPr>
          <w:szCs w:val="20"/>
        </w:rPr>
        <w:t xml:space="preserve">wordt vastgesteld, waarna onderzocht wordt welke </w:t>
      </w:r>
      <w:r w:rsidR="00E71CAC" w:rsidRPr="00546322">
        <w:rPr>
          <w:szCs w:val="20"/>
        </w:rPr>
        <w:t xml:space="preserve">voorziening </w:t>
      </w:r>
      <w:r w:rsidRPr="00546322">
        <w:rPr>
          <w:szCs w:val="20"/>
        </w:rPr>
        <w:t>wordt verstrekt.</w:t>
      </w:r>
    </w:p>
    <w:p w14:paraId="28ADCD60" w14:textId="7E69E629" w:rsidR="009C5E6A" w:rsidRPr="00546322" w:rsidRDefault="00EB59AA" w:rsidP="001C5802">
      <w:pPr>
        <w:pStyle w:val="Geenafstand"/>
        <w:rPr>
          <w:szCs w:val="20"/>
        </w:rPr>
      </w:pPr>
      <w:r w:rsidRPr="00546322">
        <w:rPr>
          <w:szCs w:val="20"/>
        </w:rPr>
        <w:t>[</w:t>
      </w:r>
      <w:r w:rsidRPr="00546322">
        <w:rPr>
          <w:i/>
          <w:iCs/>
          <w:szCs w:val="20"/>
        </w:rPr>
        <w:t xml:space="preserve">Naast de </w:t>
      </w:r>
      <w:r w:rsidR="00863CE0" w:rsidRPr="00546322">
        <w:rPr>
          <w:i/>
          <w:iCs/>
          <w:szCs w:val="20"/>
        </w:rPr>
        <w:t xml:space="preserve">verplichte onderdelen bevat deze verordening ook </w:t>
      </w:r>
      <w:r w:rsidR="00AD27F1" w:rsidRPr="00546322">
        <w:rPr>
          <w:i/>
          <w:iCs/>
          <w:szCs w:val="20"/>
        </w:rPr>
        <w:t xml:space="preserve">onderdelen die niet verplicht zijn op grond van de </w:t>
      </w:r>
      <w:proofErr w:type="spellStart"/>
      <w:r w:rsidR="003B1861" w:rsidRPr="00546322">
        <w:rPr>
          <w:i/>
          <w:iCs/>
          <w:szCs w:val="20"/>
        </w:rPr>
        <w:t>W</w:t>
      </w:r>
      <w:r w:rsidR="00C76216" w:rsidRPr="00546322">
        <w:rPr>
          <w:i/>
          <w:iCs/>
          <w:szCs w:val="20"/>
        </w:rPr>
        <w:t>po</w:t>
      </w:r>
      <w:proofErr w:type="spellEnd"/>
      <w:r w:rsidR="003B1861" w:rsidRPr="00546322">
        <w:rPr>
          <w:i/>
          <w:iCs/>
          <w:szCs w:val="20"/>
        </w:rPr>
        <w:t xml:space="preserve">, </w:t>
      </w:r>
      <w:r w:rsidR="006069FB" w:rsidRPr="00546322">
        <w:rPr>
          <w:i/>
          <w:iCs/>
          <w:szCs w:val="20"/>
        </w:rPr>
        <w:t xml:space="preserve">de </w:t>
      </w:r>
      <w:proofErr w:type="spellStart"/>
      <w:r w:rsidR="006069FB" w:rsidRPr="00546322">
        <w:rPr>
          <w:i/>
          <w:iCs/>
          <w:szCs w:val="20"/>
        </w:rPr>
        <w:t>Wec</w:t>
      </w:r>
      <w:proofErr w:type="spellEnd"/>
      <w:r w:rsidR="006069FB">
        <w:rPr>
          <w:i/>
          <w:iCs/>
          <w:szCs w:val="20"/>
        </w:rPr>
        <w:t>, of</w:t>
      </w:r>
      <w:r w:rsidR="006069FB" w:rsidRPr="00546322">
        <w:rPr>
          <w:i/>
          <w:iCs/>
          <w:szCs w:val="20"/>
        </w:rPr>
        <w:t xml:space="preserve"> </w:t>
      </w:r>
      <w:r w:rsidR="003B1861" w:rsidRPr="00546322">
        <w:rPr>
          <w:i/>
          <w:iCs/>
          <w:szCs w:val="20"/>
        </w:rPr>
        <w:t xml:space="preserve">de </w:t>
      </w:r>
      <w:proofErr w:type="spellStart"/>
      <w:r w:rsidR="003B1861" w:rsidRPr="00546322">
        <w:rPr>
          <w:i/>
          <w:iCs/>
          <w:szCs w:val="20"/>
        </w:rPr>
        <w:t>W</w:t>
      </w:r>
      <w:r w:rsidR="00C76216" w:rsidRPr="00546322">
        <w:rPr>
          <w:i/>
          <w:iCs/>
          <w:szCs w:val="20"/>
        </w:rPr>
        <w:t>vo</w:t>
      </w:r>
      <w:proofErr w:type="spellEnd"/>
      <w:r w:rsidR="003B1861" w:rsidRPr="00546322">
        <w:rPr>
          <w:i/>
          <w:iCs/>
          <w:szCs w:val="20"/>
        </w:rPr>
        <w:t xml:space="preserve"> 2020</w:t>
      </w:r>
      <w:r w:rsidR="00C76216" w:rsidRPr="00546322">
        <w:rPr>
          <w:i/>
          <w:iCs/>
          <w:szCs w:val="20"/>
        </w:rPr>
        <w:t>.</w:t>
      </w:r>
      <w:r w:rsidR="00EE4938" w:rsidRPr="00546322">
        <w:rPr>
          <w:i/>
          <w:iCs/>
          <w:szCs w:val="20"/>
        </w:rPr>
        <w:t xml:space="preserve"> Dan gaat het bijvoorbeeld om het aanbieden van vervoerstraining</w:t>
      </w:r>
      <w:r w:rsidR="00056222" w:rsidRPr="00546322">
        <w:rPr>
          <w:i/>
          <w:iCs/>
          <w:szCs w:val="20"/>
        </w:rPr>
        <w:t>.</w:t>
      </w:r>
      <w:r w:rsidR="00056222" w:rsidRPr="00546322">
        <w:rPr>
          <w:szCs w:val="20"/>
        </w:rPr>
        <w:t>]</w:t>
      </w:r>
      <w:r w:rsidR="009C5E6A" w:rsidRPr="00546322">
        <w:rPr>
          <w:szCs w:val="20"/>
        </w:rPr>
        <w:t xml:space="preserve"> </w:t>
      </w:r>
    </w:p>
    <w:p w14:paraId="2EAC9413" w14:textId="77777777" w:rsidR="009C5E6A" w:rsidRPr="00546322" w:rsidRDefault="009C5E6A" w:rsidP="001C5802">
      <w:pPr>
        <w:pStyle w:val="Geenafstand"/>
        <w:rPr>
          <w:szCs w:val="20"/>
        </w:rPr>
      </w:pPr>
    </w:p>
    <w:p w14:paraId="2DB95939" w14:textId="77777777" w:rsidR="009C5E6A" w:rsidRPr="00546322" w:rsidRDefault="009C5E6A" w:rsidP="001C5802">
      <w:pPr>
        <w:pStyle w:val="Geenafstand"/>
        <w:rPr>
          <w:i/>
          <w:szCs w:val="20"/>
        </w:rPr>
      </w:pPr>
      <w:r w:rsidRPr="00546322">
        <w:rPr>
          <w:i/>
          <w:szCs w:val="20"/>
        </w:rPr>
        <w:t>Vervoersvoorziening</w:t>
      </w:r>
    </w:p>
    <w:p w14:paraId="3AA09BA6" w14:textId="6DF903B8" w:rsidR="009C5E6A" w:rsidRPr="00546322" w:rsidRDefault="009C5E6A" w:rsidP="001C5802">
      <w:pPr>
        <w:pStyle w:val="Geenafstand"/>
        <w:rPr>
          <w:szCs w:val="20"/>
        </w:rPr>
      </w:pPr>
      <w:r w:rsidRPr="00546322">
        <w:rPr>
          <w:szCs w:val="20"/>
        </w:rPr>
        <w:t xml:space="preserve">In de </w:t>
      </w:r>
      <w:r w:rsidR="00701876" w:rsidRPr="00546322">
        <w:rPr>
          <w:szCs w:val="20"/>
        </w:rPr>
        <w:t>v</w:t>
      </w:r>
      <w:r w:rsidRPr="00546322">
        <w:rPr>
          <w:szCs w:val="20"/>
        </w:rPr>
        <w:t xml:space="preserve">erordening wordt het begrip ‘vervoersvoorziening’ gehanteerd. </w:t>
      </w:r>
      <w:r w:rsidR="001A5DE7" w:rsidRPr="00546322">
        <w:rPr>
          <w:szCs w:val="20"/>
        </w:rPr>
        <w:t xml:space="preserve">Deze kan verschillende vormen hebben. Het kan gaan om een vergoeding in geld voor de kosten van </w:t>
      </w:r>
      <w:r w:rsidR="00D5616A" w:rsidRPr="00546322">
        <w:rPr>
          <w:szCs w:val="20"/>
        </w:rPr>
        <w:t>een fiets</w:t>
      </w:r>
      <w:r w:rsidR="008E6E05" w:rsidRPr="00546322">
        <w:rPr>
          <w:szCs w:val="20"/>
        </w:rPr>
        <w:t xml:space="preserve"> of</w:t>
      </w:r>
      <w:r w:rsidR="00D5616A" w:rsidRPr="00546322">
        <w:rPr>
          <w:szCs w:val="20"/>
        </w:rPr>
        <w:t xml:space="preserve"> </w:t>
      </w:r>
      <w:r w:rsidR="001A5DE7" w:rsidRPr="00546322">
        <w:rPr>
          <w:szCs w:val="20"/>
        </w:rPr>
        <w:t>openbaar vervoer</w:t>
      </w:r>
      <w:r w:rsidR="00817F94" w:rsidRPr="00546322">
        <w:rPr>
          <w:szCs w:val="20"/>
        </w:rPr>
        <w:t>.</w:t>
      </w:r>
      <w:r w:rsidR="001A5DE7" w:rsidRPr="00546322">
        <w:rPr>
          <w:szCs w:val="20"/>
        </w:rPr>
        <w:t xml:space="preserve"> </w:t>
      </w:r>
      <w:r w:rsidR="001374C3" w:rsidRPr="00546322">
        <w:rPr>
          <w:szCs w:val="20"/>
        </w:rPr>
        <w:t>W</w:t>
      </w:r>
      <w:r w:rsidR="00817F94" w:rsidRPr="00546322">
        <w:rPr>
          <w:szCs w:val="20"/>
        </w:rPr>
        <w:t xml:space="preserve">anneer de leerling door zijn handicap geen gebruik kan maken van </w:t>
      </w:r>
      <w:r w:rsidR="00054294" w:rsidRPr="00546322">
        <w:rPr>
          <w:szCs w:val="20"/>
        </w:rPr>
        <w:t xml:space="preserve">de fiets en </w:t>
      </w:r>
      <w:r w:rsidR="00817F94" w:rsidRPr="00546322">
        <w:rPr>
          <w:szCs w:val="20"/>
        </w:rPr>
        <w:t xml:space="preserve">het openbaar vervoer, </w:t>
      </w:r>
      <w:r w:rsidR="005966B5" w:rsidRPr="00546322">
        <w:rPr>
          <w:szCs w:val="20"/>
        </w:rPr>
        <w:t>ook</w:t>
      </w:r>
      <w:r w:rsidR="00817F94" w:rsidRPr="00546322">
        <w:rPr>
          <w:szCs w:val="20"/>
        </w:rPr>
        <w:t xml:space="preserve"> niet met begeleiding, kan </w:t>
      </w:r>
      <w:r w:rsidR="00BD3C0E" w:rsidRPr="00546322">
        <w:rPr>
          <w:szCs w:val="20"/>
        </w:rPr>
        <w:t xml:space="preserve">het </w:t>
      </w:r>
      <w:r w:rsidR="00AF02B5">
        <w:rPr>
          <w:szCs w:val="20"/>
        </w:rPr>
        <w:t>college</w:t>
      </w:r>
      <w:r w:rsidR="00A64DDB" w:rsidRPr="00546322">
        <w:rPr>
          <w:szCs w:val="20"/>
        </w:rPr>
        <w:t xml:space="preserve"> een vorm van aangepast vervoer verzorgen of laten verzorgen</w:t>
      </w:r>
      <w:r w:rsidR="00147563" w:rsidRPr="00546322">
        <w:rPr>
          <w:szCs w:val="20"/>
        </w:rPr>
        <w:t>.</w:t>
      </w:r>
      <w:r w:rsidRPr="00546322">
        <w:rPr>
          <w:szCs w:val="20"/>
        </w:rPr>
        <w:t xml:space="preserve"> </w:t>
      </w:r>
    </w:p>
    <w:p w14:paraId="3E801522" w14:textId="6E062308" w:rsidR="009C5E6A" w:rsidRPr="00546322" w:rsidRDefault="009C5E6A" w:rsidP="001C5802">
      <w:pPr>
        <w:pStyle w:val="Geenafstand"/>
        <w:rPr>
          <w:szCs w:val="20"/>
        </w:rPr>
      </w:pPr>
      <w:r w:rsidRPr="00546322">
        <w:rPr>
          <w:szCs w:val="20"/>
        </w:rPr>
        <w:t xml:space="preserve">Het college bepaalt in welke vorm de voorziening wordt verstrekt. Het vervoer dient echter te allen tijde passend te zijn. </w:t>
      </w:r>
    </w:p>
    <w:p w14:paraId="52B78D6C" w14:textId="77777777" w:rsidR="009C5E6A" w:rsidRPr="00546322" w:rsidRDefault="009C5E6A" w:rsidP="001C5802">
      <w:pPr>
        <w:pStyle w:val="Geenafstand"/>
        <w:rPr>
          <w:szCs w:val="20"/>
        </w:rPr>
      </w:pPr>
    </w:p>
    <w:p w14:paraId="6B0371C3" w14:textId="577471CC" w:rsidR="009C5E6A" w:rsidRPr="00546322" w:rsidRDefault="009C5E6A" w:rsidP="001C5802">
      <w:pPr>
        <w:pStyle w:val="Geenafstand"/>
        <w:rPr>
          <w:szCs w:val="20"/>
        </w:rPr>
      </w:pPr>
      <w:r w:rsidRPr="00546322">
        <w:rPr>
          <w:szCs w:val="20"/>
        </w:rPr>
        <w:t xml:space="preserve">Als ouders aangeven hun kind zelf te willen vervoeren dienen ze hiervoor toestemming te vragen aan het </w:t>
      </w:r>
      <w:r w:rsidR="00AF02B5">
        <w:rPr>
          <w:szCs w:val="20"/>
        </w:rPr>
        <w:t>college</w:t>
      </w:r>
      <w:r w:rsidRPr="00546322">
        <w:rPr>
          <w:szCs w:val="20"/>
        </w:rPr>
        <w:t xml:space="preserve">. De </w:t>
      </w:r>
      <w:r w:rsidR="003E4275" w:rsidRPr="00546322">
        <w:rPr>
          <w:szCs w:val="20"/>
        </w:rPr>
        <w:t xml:space="preserve">vergoeding </w:t>
      </w:r>
      <w:r w:rsidRPr="00546322">
        <w:rPr>
          <w:szCs w:val="20"/>
        </w:rPr>
        <w:t xml:space="preserve">van het vervoer is vervolgens gebaseerd op de vervoersvoorziening waar de ouders voor in aanmerking komen. Het </w:t>
      </w:r>
      <w:r w:rsidR="00AF02B5">
        <w:rPr>
          <w:szCs w:val="20"/>
        </w:rPr>
        <w:t>college</w:t>
      </w:r>
      <w:r w:rsidR="00B757D5" w:rsidRPr="00546322">
        <w:rPr>
          <w:szCs w:val="20"/>
        </w:rPr>
        <w:t xml:space="preserve"> </w:t>
      </w:r>
      <w:r w:rsidRPr="00546322">
        <w:rPr>
          <w:szCs w:val="20"/>
        </w:rPr>
        <w:t>kan toestemming weigeren op grond van de kosten</w:t>
      </w:r>
      <w:r w:rsidR="00A575A4" w:rsidRPr="00546322">
        <w:rPr>
          <w:szCs w:val="20"/>
        </w:rPr>
        <w:t xml:space="preserve"> of </w:t>
      </w:r>
      <w:r w:rsidR="00D63F1C" w:rsidRPr="00546322">
        <w:rPr>
          <w:szCs w:val="20"/>
        </w:rPr>
        <w:t xml:space="preserve">als de toestemming </w:t>
      </w:r>
      <w:r w:rsidR="001F5F11" w:rsidRPr="00546322">
        <w:rPr>
          <w:szCs w:val="20"/>
        </w:rPr>
        <w:t xml:space="preserve">leidt tot een aantasting van </w:t>
      </w:r>
      <w:r w:rsidR="00DD761D" w:rsidRPr="00546322">
        <w:rPr>
          <w:szCs w:val="20"/>
        </w:rPr>
        <w:t>de</w:t>
      </w:r>
      <w:r w:rsidR="001F5F11" w:rsidRPr="00546322">
        <w:rPr>
          <w:szCs w:val="20"/>
        </w:rPr>
        <w:t xml:space="preserve"> instandhouding </w:t>
      </w:r>
      <w:r w:rsidR="00DD761D" w:rsidRPr="00546322">
        <w:rPr>
          <w:szCs w:val="20"/>
        </w:rPr>
        <w:t xml:space="preserve">van het </w:t>
      </w:r>
      <w:r w:rsidR="00BF2E66" w:rsidRPr="00546322">
        <w:rPr>
          <w:szCs w:val="20"/>
        </w:rPr>
        <w:t>aangepast vervoer</w:t>
      </w:r>
      <w:r w:rsidRPr="00546322">
        <w:rPr>
          <w:szCs w:val="20"/>
        </w:rPr>
        <w:t>.</w:t>
      </w:r>
    </w:p>
    <w:p w14:paraId="18C71698" w14:textId="77777777" w:rsidR="009C5E6A" w:rsidRPr="00546322" w:rsidRDefault="009C5E6A" w:rsidP="001C5802">
      <w:pPr>
        <w:pStyle w:val="Geenafstand"/>
        <w:rPr>
          <w:szCs w:val="20"/>
        </w:rPr>
      </w:pPr>
    </w:p>
    <w:p w14:paraId="28BA771F" w14:textId="7DFAFD0C" w:rsidR="009C5E6A" w:rsidRPr="00546322" w:rsidRDefault="009C5E6A" w:rsidP="001C5802">
      <w:pPr>
        <w:pStyle w:val="Geenafstand"/>
        <w:rPr>
          <w:i/>
          <w:iCs/>
          <w:szCs w:val="20"/>
        </w:rPr>
      </w:pPr>
      <w:r w:rsidRPr="00546322">
        <w:rPr>
          <w:i/>
          <w:iCs/>
          <w:szCs w:val="20"/>
        </w:rPr>
        <w:t>Zelfstandigheid en zelfredzaamheid</w:t>
      </w:r>
    </w:p>
    <w:p w14:paraId="1478B90E" w14:textId="634B95F0" w:rsidR="009C5E6A" w:rsidRPr="00546322" w:rsidRDefault="009C5E6A" w:rsidP="001C5802">
      <w:pPr>
        <w:pStyle w:val="Geenafstand"/>
        <w:rPr>
          <w:szCs w:val="20"/>
        </w:rPr>
      </w:pPr>
      <w:r w:rsidRPr="00546322">
        <w:rPr>
          <w:szCs w:val="20"/>
        </w:rPr>
        <w:t xml:space="preserve">De Verordening leerlingenvervoer gaat uit van een voorziening voor het zo zelfstandig mogelijk reizen door de leerling. Om dit te monitoren en te stimuleren </w:t>
      </w:r>
      <w:r w:rsidR="00694B5E">
        <w:rPr>
          <w:szCs w:val="20"/>
        </w:rPr>
        <w:t>kan</w:t>
      </w:r>
      <w:r w:rsidR="00694B5E" w:rsidRPr="00546322">
        <w:rPr>
          <w:szCs w:val="20"/>
        </w:rPr>
        <w:t xml:space="preserve"> </w:t>
      </w:r>
      <w:r w:rsidRPr="00546322">
        <w:rPr>
          <w:szCs w:val="20"/>
        </w:rPr>
        <w:t xml:space="preserve">de aanvraag met ouders </w:t>
      </w:r>
      <w:r w:rsidR="00694B5E">
        <w:rPr>
          <w:szCs w:val="20"/>
        </w:rPr>
        <w:t xml:space="preserve">worden </w:t>
      </w:r>
      <w:r w:rsidRPr="00546322">
        <w:rPr>
          <w:szCs w:val="20"/>
        </w:rPr>
        <w:t xml:space="preserve">besproken </w:t>
      </w:r>
      <w:r w:rsidR="00E96119" w:rsidRPr="00546322">
        <w:rPr>
          <w:szCs w:val="20"/>
        </w:rPr>
        <w:t>[</w:t>
      </w:r>
      <w:r w:rsidRPr="00546322">
        <w:rPr>
          <w:i/>
          <w:iCs/>
          <w:szCs w:val="20"/>
        </w:rPr>
        <w:t xml:space="preserve">en wordt vanaf een bepaalde leeftijd </w:t>
      </w:r>
      <w:r w:rsidR="008D6880" w:rsidRPr="00546322">
        <w:rPr>
          <w:i/>
          <w:iCs/>
          <w:szCs w:val="20"/>
        </w:rPr>
        <w:t xml:space="preserve">van de leerling </w:t>
      </w:r>
      <w:r w:rsidRPr="00546322">
        <w:rPr>
          <w:i/>
          <w:iCs/>
          <w:szCs w:val="20"/>
        </w:rPr>
        <w:t>in overleg met ouders een persoonlijk vervoersontwikkelingsplan voor de leerling opgesteld</w:t>
      </w:r>
      <w:r w:rsidR="00A739C0" w:rsidRPr="00546322">
        <w:rPr>
          <w:szCs w:val="20"/>
        </w:rPr>
        <w:t>]</w:t>
      </w:r>
      <w:r w:rsidRPr="00546322">
        <w:rPr>
          <w:szCs w:val="20"/>
        </w:rPr>
        <w:t xml:space="preserve"> (zie artikel </w:t>
      </w:r>
      <w:r w:rsidR="006C44C5" w:rsidRPr="00546322">
        <w:rPr>
          <w:szCs w:val="20"/>
        </w:rPr>
        <w:t>3</w:t>
      </w:r>
      <w:r w:rsidRPr="00546322">
        <w:rPr>
          <w:szCs w:val="20"/>
        </w:rPr>
        <w:t>).</w:t>
      </w:r>
    </w:p>
    <w:p w14:paraId="4D3BCCA1" w14:textId="77777777" w:rsidR="009C5E6A" w:rsidRPr="00546322" w:rsidRDefault="009C5E6A" w:rsidP="001C5802">
      <w:pPr>
        <w:pStyle w:val="Geenafstand"/>
        <w:rPr>
          <w:szCs w:val="20"/>
        </w:rPr>
      </w:pPr>
    </w:p>
    <w:p w14:paraId="0A26186E" w14:textId="77777777" w:rsidR="009C5E6A" w:rsidRPr="00546322" w:rsidRDefault="009C5E6A" w:rsidP="001C5802">
      <w:pPr>
        <w:pStyle w:val="Geenafstand"/>
        <w:rPr>
          <w:szCs w:val="20"/>
        </w:rPr>
      </w:pPr>
      <w:r w:rsidRPr="00546322">
        <w:rPr>
          <w:b/>
          <w:bCs/>
          <w:szCs w:val="20"/>
        </w:rPr>
        <w:t>Artikelsgewijs</w:t>
      </w:r>
      <w:r w:rsidRPr="00546322">
        <w:rPr>
          <w:szCs w:val="20"/>
        </w:rPr>
        <w:t xml:space="preserve"> </w:t>
      </w:r>
    </w:p>
    <w:p w14:paraId="7283E290" w14:textId="77777777" w:rsidR="009C5E6A" w:rsidRPr="00546322" w:rsidRDefault="009C5E6A" w:rsidP="001C5802">
      <w:pPr>
        <w:pStyle w:val="Geenafstand"/>
        <w:rPr>
          <w:szCs w:val="20"/>
        </w:rPr>
      </w:pPr>
    </w:p>
    <w:p w14:paraId="4897ADC4" w14:textId="77777777" w:rsidR="009C5E6A" w:rsidRPr="00546322" w:rsidRDefault="009C5E6A" w:rsidP="001C5802">
      <w:pPr>
        <w:pStyle w:val="Geenafstand"/>
        <w:rPr>
          <w:szCs w:val="20"/>
        </w:rPr>
      </w:pPr>
      <w:r w:rsidRPr="00546322">
        <w:rPr>
          <w:szCs w:val="20"/>
        </w:rPr>
        <w:t>Enkel die bepalingen die verdere toelichting behoeven, worden hieronder nader behandeld.</w:t>
      </w:r>
    </w:p>
    <w:p w14:paraId="7DF210FD" w14:textId="77777777" w:rsidR="009C5E6A" w:rsidRPr="00546322" w:rsidRDefault="009C5E6A" w:rsidP="001C5802">
      <w:pPr>
        <w:pStyle w:val="Geenafstand"/>
        <w:rPr>
          <w:szCs w:val="20"/>
        </w:rPr>
      </w:pPr>
    </w:p>
    <w:p w14:paraId="4A82C37A" w14:textId="4D97709B" w:rsidR="009C5E6A" w:rsidRPr="00546322" w:rsidRDefault="00E64C54" w:rsidP="001C5802">
      <w:pPr>
        <w:pStyle w:val="Geenafstand"/>
        <w:rPr>
          <w:b/>
          <w:bCs/>
          <w:szCs w:val="20"/>
        </w:rPr>
      </w:pPr>
      <w:r w:rsidRPr="00546322">
        <w:rPr>
          <w:b/>
          <w:bCs/>
          <w:szCs w:val="20"/>
        </w:rPr>
        <w:t xml:space="preserve">Hoofdstuk </w:t>
      </w:r>
      <w:r w:rsidR="009C5E6A" w:rsidRPr="00546322">
        <w:rPr>
          <w:b/>
          <w:bCs/>
          <w:szCs w:val="20"/>
        </w:rPr>
        <w:t xml:space="preserve">1. </w:t>
      </w:r>
      <w:r w:rsidR="009F652C" w:rsidRPr="00546322">
        <w:rPr>
          <w:b/>
          <w:bCs/>
          <w:szCs w:val="20"/>
        </w:rPr>
        <w:t>Definities</w:t>
      </w:r>
      <w:r w:rsidR="009C5E6A" w:rsidRPr="00546322">
        <w:rPr>
          <w:b/>
          <w:bCs/>
          <w:szCs w:val="20"/>
        </w:rPr>
        <w:t xml:space="preserve"> </w:t>
      </w:r>
    </w:p>
    <w:p w14:paraId="15920C0B" w14:textId="77777777" w:rsidR="009C5E6A" w:rsidRPr="00546322" w:rsidRDefault="009C5E6A" w:rsidP="001C5802">
      <w:pPr>
        <w:pStyle w:val="Geenafstand"/>
        <w:rPr>
          <w:b/>
          <w:bCs/>
          <w:szCs w:val="20"/>
        </w:rPr>
      </w:pPr>
    </w:p>
    <w:p w14:paraId="1EE4CAFB" w14:textId="77777777" w:rsidR="009C5E6A" w:rsidRPr="00546322" w:rsidRDefault="009C5E6A" w:rsidP="001C5802">
      <w:pPr>
        <w:pStyle w:val="Geenafstand"/>
        <w:rPr>
          <w:b/>
          <w:bCs/>
          <w:szCs w:val="20"/>
        </w:rPr>
      </w:pPr>
      <w:r w:rsidRPr="00546322">
        <w:rPr>
          <w:b/>
          <w:bCs/>
          <w:szCs w:val="20"/>
        </w:rPr>
        <w:t>Artikel 1. Definities</w:t>
      </w:r>
    </w:p>
    <w:p w14:paraId="7FA2ADC2" w14:textId="58C6BB5E" w:rsidR="00543BA0" w:rsidRPr="00546322" w:rsidRDefault="00B42705" w:rsidP="001C5802">
      <w:pPr>
        <w:pStyle w:val="Geenafstand"/>
        <w:rPr>
          <w:i/>
          <w:iCs/>
          <w:szCs w:val="20"/>
        </w:rPr>
      </w:pPr>
      <w:r w:rsidRPr="00546322">
        <w:rPr>
          <w:i/>
          <w:iCs/>
          <w:szCs w:val="20"/>
        </w:rPr>
        <w:t>Aangepast vervoer</w:t>
      </w:r>
    </w:p>
    <w:p w14:paraId="1D03F326" w14:textId="2DDE9E96" w:rsidR="00543BA0" w:rsidRPr="00546322" w:rsidRDefault="00591E38" w:rsidP="001C5802">
      <w:pPr>
        <w:pStyle w:val="Geenafstand"/>
        <w:rPr>
          <w:szCs w:val="20"/>
        </w:rPr>
      </w:pPr>
      <w:r w:rsidRPr="00546322">
        <w:rPr>
          <w:szCs w:val="20"/>
        </w:rPr>
        <w:t xml:space="preserve">Van aangepast vervoer is sprake als het </w:t>
      </w:r>
      <w:r w:rsidR="00AF02B5">
        <w:rPr>
          <w:szCs w:val="20"/>
        </w:rPr>
        <w:t>college</w:t>
      </w:r>
      <w:r w:rsidRPr="00546322">
        <w:rPr>
          <w:szCs w:val="20"/>
        </w:rPr>
        <w:t xml:space="preserve"> het vervoer </w:t>
      </w:r>
      <w:r w:rsidR="007219DD" w:rsidRPr="00546322">
        <w:rPr>
          <w:szCs w:val="20"/>
        </w:rPr>
        <w:t xml:space="preserve">naar en van school zelf </w:t>
      </w:r>
      <w:r w:rsidR="002343DE" w:rsidRPr="00546322">
        <w:rPr>
          <w:szCs w:val="20"/>
        </w:rPr>
        <w:t xml:space="preserve">verzorgt of laat verzorgen. </w:t>
      </w:r>
      <w:r w:rsidR="008C7BF7" w:rsidRPr="00546322">
        <w:rPr>
          <w:szCs w:val="20"/>
        </w:rPr>
        <w:t xml:space="preserve">Het kan dan gaan om vervoer per besloten </w:t>
      </w:r>
      <w:r w:rsidR="0061239C" w:rsidRPr="00546322">
        <w:rPr>
          <w:szCs w:val="20"/>
        </w:rPr>
        <w:t>(school)busvervoer, maar ook om bijvoorbeeld taxivervoer</w:t>
      </w:r>
      <w:r w:rsidR="0039568F" w:rsidRPr="00546322">
        <w:rPr>
          <w:szCs w:val="20"/>
        </w:rPr>
        <w:t xml:space="preserve"> in indivi</w:t>
      </w:r>
      <w:r w:rsidR="005036CB" w:rsidRPr="00546322">
        <w:rPr>
          <w:szCs w:val="20"/>
        </w:rPr>
        <w:t>dueel of groepsverband</w:t>
      </w:r>
      <w:r w:rsidR="0061239C" w:rsidRPr="00546322">
        <w:rPr>
          <w:szCs w:val="20"/>
        </w:rPr>
        <w:t>.</w:t>
      </w:r>
    </w:p>
    <w:p w14:paraId="2C72EA40" w14:textId="77777777" w:rsidR="00543BA0" w:rsidRPr="00546322" w:rsidRDefault="00543BA0" w:rsidP="001C5802">
      <w:pPr>
        <w:pStyle w:val="Geenafstand"/>
        <w:rPr>
          <w:szCs w:val="20"/>
        </w:rPr>
      </w:pPr>
    </w:p>
    <w:p w14:paraId="4A4BAF83" w14:textId="3B93B426" w:rsidR="009C5E6A" w:rsidRPr="00546322" w:rsidRDefault="009C5E6A" w:rsidP="001C5802">
      <w:pPr>
        <w:pStyle w:val="Geenafstand"/>
        <w:rPr>
          <w:szCs w:val="20"/>
        </w:rPr>
      </w:pPr>
      <w:r w:rsidRPr="00546322">
        <w:rPr>
          <w:szCs w:val="20"/>
        </w:rPr>
        <w:t>A</w:t>
      </w:r>
      <w:r w:rsidRPr="00546322">
        <w:rPr>
          <w:i/>
          <w:szCs w:val="20"/>
        </w:rPr>
        <w:t>fstand</w:t>
      </w:r>
    </w:p>
    <w:p w14:paraId="0FB43929" w14:textId="5E12B61F" w:rsidR="009C5E6A" w:rsidRPr="00546322" w:rsidRDefault="009C5E6A" w:rsidP="001C5802">
      <w:pPr>
        <w:pStyle w:val="Geenafstand"/>
        <w:rPr>
          <w:szCs w:val="20"/>
        </w:rPr>
      </w:pPr>
      <w:r w:rsidRPr="00546322">
        <w:rPr>
          <w:szCs w:val="20"/>
        </w:rPr>
        <w:t xml:space="preserve">De afstand dient consequent te worden gemeten. Er wordt voor elke afstand eenzelfde, professionele routeplanner gehanteerd. De route hoeft overigens niet in alle gevallen toegankelijk te zijn voor gemotoriseerd verkeer. Ook kan de route – en daarmee de afstand – op de heenweg verschillen van die van de terugweg. </w:t>
      </w:r>
    </w:p>
    <w:p w14:paraId="10019863" w14:textId="77777777" w:rsidR="009C5E6A" w:rsidRPr="00546322" w:rsidRDefault="009C5E6A" w:rsidP="001C5802">
      <w:pPr>
        <w:pStyle w:val="Geenafstand"/>
        <w:rPr>
          <w:szCs w:val="20"/>
        </w:rPr>
      </w:pPr>
    </w:p>
    <w:p w14:paraId="3568A17F" w14:textId="4BBBE5E2" w:rsidR="00B550A5" w:rsidRPr="00546322" w:rsidRDefault="00C1083E" w:rsidP="001C5802">
      <w:pPr>
        <w:pStyle w:val="Geenafstand"/>
        <w:rPr>
          <w:i/>
          <w:iCs/>
          <w:szCs w:val="20"/>
        </w:rPr>
      </w:pPr>
      <w:r w:rsidRPr="00546322">
        <w:rPr>
          <w:szCs w:val="20"/>
        </w:rPr>
        <w:t>[</w:t>
      </w:r>
      <w:r w:rsidRPr="00546322">
        <w:rPr>
          <w:i/>
          <w:iCs/>
          <w:szCs w:val="20"/>
        </w:rPr>
        <w:t>Buitenschoolse opvang</w:t>
      </w:r>
    </w:p>
    <w:p w14:paraId="438ED09B" w14:textId="77EA8DB5" w:rsidR="00C1083E" w:rsidRPr="00546322" w:rsidRDefault="00AE256C" w:rsidP="001C5802">
      <w:pPr>
        <w:pStyle w:val="Geenafstand"/>
        <w:rPr>
          <w:szCs w:val="20"/>
        </w:rPr>
      </w:pPr>
      <w:r w:rsidRPr="00546322">
        <w:rPr>
          <w:i/>
          <w:iCs/>
        </w:rPr>
        <w:t xml:space="preserve">De wet spreekt alleen van het vervoer tussen de woning en de school. </w:t>
      </w:r>
      <w:r w:rsidR="00937852" w:rsidRPr="00546322">
        <w:rPr>
          <w:i/>
          <w:iCs/>
        </w:rPr>
        <w:t xml:space="preserve">Er wordt geen rekening gehouden met de mogelijkheid dat de leerling vóór aanvang en/of </w:t>
      </w:r>
      <w:r w:rsidR="00B51D96" w:rsidRPr="00546322">
        <w:rPr>
          <w:i/>
          <w:iCs/>
        </w:rPr>
        <w:t>na afloop van de schooldag elders wordt opgevangen</w:t>
      </w:r>
      <w:r w:rsidR="00E92FB4" w:rsidRPr="00546322">
        <w:rPr>
          <w:i/>
          <w:iCs/>
        </w:rPr>
        <w:t xml:space="preserve">. Met het toevoegen van </w:t>
      </w:r>
      <w:r w:rsidR="00B51D96" w:rsidRPr="00546322">
        <w:rPr>
          <w:i/>
          <w:iCs/>
        </w:rPr>
        <w:t>de buitenschoolse opvang</w:t>
      </w:r>
      <w:r w:rsidR="00E92FB4" w:rsidRPr="00546322">
        <w:rPr>
          <w:i/>
          <w:iCs/>
        </w:rPr>
        <w:t xml:space="preserve"> </w:t>
      </w:r>
      <w:r w:rsidR="00624820" w:rsidRPr="00546322">
        <w:rPr>
          <w:i/>
          <w:iCs/>
        </w:rPr>
        <w:t xml:space="preserve">als locatie </w:t>
      </w:r>
      <w:r w:rsidR="00E92FB4" w:rsidRPr="00546322">
        <w:rPr>
          <w:i/>
          <w:iCs/>
        </w:rPr>
        <w:t xml:space="preserve">voorziet de verordening in </w:t>
      </w:r>
      <w:r w:rsidR="00902DFB" w:rsidRPr="00546322">
        <w:rPr>
          <w:i/>
          <w:iCs/>
        </w:rPr>
        <w:t xml:space="preserve">een mogelijkheid voor het toekennen van een vervoersvoorziening </w:t>
      </w:r>
      <w:r w:rsidR="00C2125A" w:rsidRPr="00546322">
        <w:rPr>
          <w:i/>
          <w:iCs/>
        </w:rPr>
        <w:t>in deze situatie</w:t>
      </w:r>
      <w:r w:rsidR="00B51D96" w:rsidRPr="00546322">
        <w:rPr>
          <w:i/>
          <w:iCs/>
        </w:rPr>
        <w:t xml:space="preserve">. </w:t>
      </w:r>
      <w:r w:rsidR="00DA260C" w:rsidRPr="00546322">
        <w:rPr>
          <w:i/>
          <w:iCs/>
        </w:rPr>
        <w:t xml:space="preserve">In de definitie wordt aangesloten bij de </w:t>
      </w:r>
      <w:r w:rsidR="00CF7FE1" w:rsidRPr="00546322">
        <w:rPr>
          <w:i/>
          <w:iCs/>
        </w:rPr>
        <w:t>wettelijke definitie uit de Wet kinderopvang.</w:t>
      </w:r>
      <w:r w:rsidR="00C1083E" w:rsidRPr="00546322">
        <w:rPr>
          <w:szCs w:val="20"/>
        </w:rPr>
        <w:t>]</w:t>
      </w:r>
    </w:p>
    <w:p w14:paraId="2E017282" w14:textId="77777777" w:rsidR="00C1083E" w:rsidRPr="00546322" w:rsidRDefault="00C1083E" w:rsidP="001C5802">
      <w:pPr>
        <w:pStyle w:val="Geenafstand"/>
        <w:rPr>
          <w:szCs w:val="20"/>
        </w:rPr>
      </w:pPr>
    </w:p>
    <w:p w14:paraId="35E7BF7A" w14:textId="3927DA9B" w:rsidR="00D02214" w:rsidRPr="00546322" w:rsidRDefault="000E3536" w:rsidP="001C5802">
      <w:pPr>
        <w:pStyle w:val="Geenafstand"/>
        <w:rPr>
          <w:i/>
          <w:iCs/>
          <w:szCs w:val="20"/>
        </w:rPr>
      </w:pPr>
      <w:r w:rsidRPr="00546322">
        <w:rPr>
          <w:i/>
          <w:iCs/>
          <w:szCs w:val="20"/>
        </w:rPr>
        <w:t>Deskundige</w:t>
      </w:r>
    </w:p>
    <w:p w14:paraId="02038698" w14:textId="12BC0560" w:rsidR="00C93ADE" w:rsidRPr="00546322" w:rsidRDefault="006267F7" w:rsidP="001C5802">
      <w:pPr>
        <w:pStyle w:val="Geenafstand"/>
        <w:rPr>
          <w:szCs w:val="20"/>
        </w:rPr>
      </w:pPr>
      <w:r w:rsidRPr="00546322">
        <w:rPr>
          <w:szCs w:val="20"/>
        </w:rPr>
        <w:t xml:space="preserve">Een deskundige beschikt over specifieke expertise op basis van </w:t>
      </w:r>
      <w:r w:rsidR="00A91607" w:rsidRPr="00546322">
        <w:rPr>
          <w:szCs w:val="20"/>
        </w:rPr>
        <w:t xml:space="preserve">zijn opleiding of functie. </w:t>
      </w:r>
      <w:r w:rsidR="009130B5" w:rsidRPr="00546322">
        <w:rPr>
          <w:szCs w:val="20"/>
        </w:rPr>
        <w:t>Dit kan een arts</w:t>
      </w:r>
      <w:r w:rsidR="003E0B11" w:rsidRPr="00546322">
        <w:rPr>
          <w:szCs w:val="20"/>
        </w:rPr>
        <w:t>, psychiater of psycholoog</w:t>
      </w:r>
      <w:r w:rsidR="009130B5" w:rsidRPr="00546322">
        <w:rPr>
          <w:szCs w:val="20"/>
        </w:rPr>
        <w:t xml:space="preserve"> zijn, </w:t>
      </w:r>
      <w:r w:rsidR="00450318" w:rsidRPr="00546322">
        <w:rPr>
          <w:szCs w:val="20"/>
        </w:rPr>
        <w:t xml:space="preserve">die inzicht kan geven in de mate waarin de leerling door een handicap is beperkt, </w:t>
      </w:r>
      <w:r w:rsidR="009130B5" w:rsidRPr="00546322">
        <w:rPr>
          <w:szCs w:val="20"/>
        </w:rPr>
        <w:t xml:space="preserve">maar ook bijvoorbeeld een politiefunctionaris die </w:t>
      </w:r>
      <w:r w:rsidR="0012649E" w:rsidRPr="00546322">
        <w:rPr>
          <w:szCs w:val="20"/>
        </w:rPr>
        <w:t>als verkeersdeskundige kan beoordelen of een route voldoende begaanbaar en veilig is.</w:t>
      </w:r>
    </w:p>
    <w:p w14:paraId="1D2D8F3D" w14:textId="77777777" w:rsidR="00D02214" w:rsidRPr="00546322" w:rsidRDefault="00D02214" w:rsidP="001C5802">
      <w:pPr>
        <w:pStyle w:val="Geenafstand"/>
        <w:rPr>
          <w:szCs w:val="20"/>
        </w:rPr>
      </w:pPr>
    </w:p>
    <w:p w14:paraId="63359D7F" w14:textId="77777777" w:rsidR="009C5E6A" w:rsidRPr="00546322" w:rsidRDefault="009C5E6A" w:rsidP="001C5802">
      <w:pPr>
        <w:pStyle w:val="Geenafstand"/>
        <w:rPr>
          <w:i/>
          <w:szCs w:val="20"/>
        </w:rPr>
      </w:pPr>
      <w:r w:rsidRPr="00546322">
        <w:rPr>
          <w:i/>
          <w:szCs w:val="20"/>
        </w:rPr>
        <w:t>Gehandicapte leerling</w:t>
      </w:r>
    </w:p>
    <w:p w14:paraId="1AE80534" w14:textId="42E97653" w:rsidR="009C5E6A" w:rsidRPr="00546322" w:rsidRDefault="009C5E6A" w:rsidP="001C5802">
      <w:pPr>
        <w:pStyle w:val="Geenafstand"/>
      </w:pPr>
      <w:r w:rsidRPr="00546322">
        <w:t xml:space="preserve">Een leerling die door een lichamelijke, verstandelijke, zintuiglijke of psychische handicap niet of niet zelfstandig van het openbaar vervoer gebruik kan maken, wordt aangemerkt als een gehandicapte leerling in de zin van de Verordening leerlingenvervoer. </w:t>
      </w:r>
      <w:r w:rsidR="003C7756" w:rsidRPr="00546322">
        <w:t>‘Centraal staat het feit dat de leerling vanwege een handicap niet in staat is om zelfstandig naar school te reizen, de aard van de handicap is daarbij ondergeschikt</w:t>
      </w:r>
      <w:r w:rsidR="00CE0F84" w:rsidRPr="00546322">
        <w:t xml:space="preserve">’ (Kamerstukken II 2013/14, 34 022, nr. 3, p. </w:t>
      </w:r>
      <w:r w:rsidR="00811400" w:rsidRPr="00546322">
        <w:t>5).</w:t>
      </w:r>
    </w:p>
    <w:p w14:paraId="521C5D3A" w14:textId="77777777" w:rsidR="009C5E6A" w:rsidRPr="00546322" w:rsidRDefault="009C5E6A" w:rsidP="001C5802">
      <w:pPr>
        <w:pStyle w:val="Geenafstand"/>
      </w:pPr>
    </w:p>
    <w:p w14:paraId="253162E6" w14:textId="3A81DB16" w:rsidR="009C5E6A" w:rsidRPr="00546322" w:rsidRDefault="009C5E6A" w:rsidP="001C5802">
      <w:pPr>
        <w:pStyle w:val="Geenafstand"/>
      </w:pPr>
      <w:r w:rsidRPr="00546322">
        <w:t>Wanneer een leerling, ondanks zijn handicap wél zelf kan reizen met het openbaar vervoer, is deze in de zin van de Verordening leerlingenvervoer géén gehandicapte leerling. De beperking die de leerling door de handicap ervaart moet structureel van aard zijn, in ieder geval langer dan drie maanden duren. Wanneer de beperking met medicijnen te verbeteren is, is er geen sprake van een beperking in de zin van deze verordening. Van een beperking in deze verordening is dus alleen sprake wanneer deze structureel en niet behandelbaar is.</w:t>
      </w:r>
    </w:p>
    <w:p w14:paraId="72ABC973" w14:textId="77777777" w:rsidR="009C5E6A" w:rsidRPr="00546322" w:rsidRDefault="009C5E6A" w:rsidP="001C5802">
      <w:pPr>
        <w:pStyle w:val="Geenafstand"/>
        <w:rPr>
          <w:i/>
        </w:rPr>
      </w:pPr>
    </w:p>
    <w:p w14:paraId="435C2DF3" w14:textId="77777777" w:rsidR="009C5E6A" w:rsidRPr="00546322" w:rsidRDefault="009C5E6A" w:rsidP="001C5802">
      <w:pPr>
        <w:pStyle w:val="Geenafstand"/>
        <w:rPr>
          <w:i/>
        </w:rPr>
      </w:pPr>
      <w:r w:rsidRPr="00546322">
        <w:rPr>
          <w:i/>
        </w:rPr>
        <w:t>Inkomen</w:t>
      </w:r>
    </w:p>
    <w:p w14:paraId="425B8FC8" w14:textId="51ACC3BF" w:rsidR="009C5E6A" w:rsidRPr="00546322" w:rsidRDefault="009C5E6A" w:rsidP="001C5802">
      <w:pPr>
        <w:pStyle w:val="Geenafstand"/>
      </w:pPr>
      <w:r w:rsidRPr="00546322">
        <w:t xml:space="preserve">Als peiljaar voor het inkomen moet op grond van de </w:t>
      </w:r>
      <w:proofErr w:type="spellStart"/>
      <w:r w:rsidR="00E55F69" w:rsidRPr="00546322">
        <w:t>Wpo</w:t>
      </w:r>
      <w:proofErr w:type="spellEnd"/>
      <w:r w:rsidR="00E55F69" w:rsidRPr="00546322">
        <w:t xml:space="preserve"> </w:t>
      </w:r>
      <w:r w:rsidRPr="00546322">
        <w:t xml:space="preserve">(artikel 4, zevende lid) worden aangemerkt het tweede kalenderjaar voorafgaand aan het kalenderjaar waarin het schooljaar waarvoor </w:t>
      </w:r>
      <w:r w:rsidR="00A012F5" w:rsidRPr="00546322">
        <w:t xml:space="preserve">vergoeding </w:t>
      </w:r>
      <w:r w:rsidRPr="00546322">
        <w:t xml:space="preserve">van de vervoerskosten wordt gevraagd, begint. Bepalend is het verzamelinkomen van het huishouden waarin de leerling leeft, dat af te lezen is van de aanslag </w:t>
      </w:r>
      <w:r w:rsidR="00B65F3E" w:rsidRPr="00546322">
        <w:t xml:space="preserve">of navorderingsaanslag </w:t>
      </w:r>
      <w:r w:rsidRPr="00546322">
        <w:t xml:space="preserve">inkomstenbelasting. Bij het ontbreken van een aanslag </w:t>
      </w:r>
      <w:r w:rsidR="00537908" w:rsidRPr="00546322">
        <w:t xml:space="preserve">of navorderingsaanslag </w:t>
      </w:r>
      <w:r w:rsidRPr="00546322">
        <w:t>inkomstenbelasting wordt uitgegaan van het bij de Belastingdienst geregistreerde inkomen</w:t>
      </w:r>
      <w:r w:rsidR="007B0668" w:rsidRPr="00546322">
        <w:t xml:space="preserve"> (het bepaalde </w:t>
      </w:r>
      <w:r w:rsidR="00D322CE" w:rsidRPr="00546322">
        <w:t>belastbare loon)</w:t>
      </w:r>
      <w:r w:rsidRPr="00546322">
        <w:t xml:space="preserve">. Bij het opvragen van de Inkomstenbelastingverklaring vermeldt de Belastingdienst het bij de Belastingdienst geregistreerde inkomen, dan wel het verzamelinkomen ingeval er aangifte is gedaan. </w:t>
      </w:r>
    </w:p>
    <w:p w14:paraId="67D26C9F" w14:textId="77777777" w:rsidR="00CF6583" w:rsidRPr="00546322" w:rsidRDefault="00CF6583" w:rsidP="001C5802">
      <w:pPr>
        <w:pStyle w:val="Geenafstand"/>
      </w:pPr>
    </w:p>
    <w:p w14:paraId="352E6EE4" w14:textId="77777777" w:rsidR="009C5E6A" w:rsidRPr="00546322" w:rsidRDefault="009C5E6A" w:rsidP="001C5802">
      <w:pPr>
        <w:pStyle w:val="Geenafstand"/>
        <w:rPr>
          <w:i/>
        </w:rPr>
      </w:pPr>
      <w:r w:rsidRPr="00546322">
        <w:rPr>
          <w:i/>
        </w:rPr>
        <w:t>Leerling</w:t>
      </w:r>
    </w:p>
    <w:p w14:paraId="5160F918" w14:textId="24ECF0CE" w:rsidR="009C5E6A" w:rsidRPr="00546322" w:rsidRDefault="009C5E6A" w:rsidP="001C5802">
      <w:pPr>
        <w:pStyle w:val="Geenafstand"/>
      </w:pPr>
      <w:r w:rsidRPr="00546322">
        <w:t xml:space="preserve">Voor basisscholen en speciale scholen voor basisonderwijs geldt dat kinderen de leeftijd van vier jaar moeten hebben bereikt om als leerling te worden toegelaten (artikel 39, eerste lid, van de </w:t>
      </w:r>
      <w:proofErr w:type="spellStart"/>
      <w:r w:rsidR="00E55F69" w:rsidRPr="00546322">
        <w:t>Wpo</w:t>
      </w:r>
      <w:proofErr w:type="spellEnd"/>
      <w:r w:rsidRPr="00546322">
        <w:t>). In het derde lid van arti</w:t>
      </w:r>
      <w:r w:rsidR="00802523" w:rsidRPr="00546322">
        <w:t xml:space="preserve">kel 39 van de </w:t>
      </w:r>
      <w:proofErr w:type="spellStart"/>
      <w:r w:rsidR="00E55F69" w:rsidRPr="00546322">
        <w:t>Wpo</w:t>
      </w:r>
      <w:proofErr w:type="spellEnd"/>
      <w:r w:rsidR="00E55F69" w:rsidRPr="00546322">
        <w:t xml:space="preserve"> </w:t>
      </w:r>
      <w:r w:rsidRPr="00546322">
        <w:t>is bepaald dat kinderen vanaf drie jaar en tien maanden ten hoogste vijf dagen (schoolgewenningsdagen) de basisschool mogen bezoeken. Deze kinderen zijn echter geen leerlingen in de zin van de wet, en de ouders kunnen dan ook geen aanspraak maken op een vervoersvoorziening.</w:t>
      </w:r>
    </w:p>
    <w:p w14:paraId="1040E683" w14:textId="77777777" w:rsidR="009C5E6A" w:rsidRPr="00546322" w:rsidRDefault="009C5E6A" w:rsidP="001C5802">
      <w:pPr>
        <w:pStyle w:val="Geenafstand"/>
      </w:pPr>
    </w:p>
    <w:p w14:paraId="24D7EC6F" w14:textId="3C287430" w:rsidR="009C5E6A" w:rsidRPr="00546322" w:rsidRDefault="009C5E6A" w:rsidP="001C5802">
      <w:pPr>
        <w:pStyle w:val="Geenafstand"/>
      </w:pPr>
      <w:r w:rsidRPr="00546322">
        <w:t>Voor het (voortgezet) speciaal en voortgezet onderwijs geldt dat ouders van leerlingen die zijn toegelaten tot scholen voor (voortgezet) speciaal onderwijs of voortgezet onderwijs aanspraak kunnen maken op een vervoersvoorziening indien wordt voldaan aan de voorwaarden van de Verordening leerlingenvervoer. De leeftijd van de leerling is hierbij niet van belang.</w:t>
      </w:r>
    </w:p>
    <w:p w14:paraId="0A9624AF" w14:textId="77777777" w:rsidR="009C5E6A" w:rsidRPr="00546322" w:rsidRDefault="009C5E6A" w:rsidP="001C5802">
      <w:pPr>
        <w:pStyle w:val="Geenafstand"/>
      </w:pPr>
    </w:p>
    <w:p w14:paraId="3D0A168E" w14:textId="6E1A0398" w:rsidR="009C5E6A" w:rsidRPr="00546322" w:rsidRDefault="009C5E6A" w:rsidP="001C5802">
      <w:pPr>
        <w:pStyle w:val="Geenafstand"/>
      </w:pPr>
      <w:r w:rsidRPr="00546322">
        <w:t xml:space="preserve">Een belangrijke uitzondering vormen leerlingen die rijdende scholen bezoeken voor kinderen van kermisexploitanten of van circusmedewerkers (Titel B van het Besluit trekkende bevolking </w:t>
      </w:r>
      <w:proofErr w:type="spellStart"/>
      <w:r w:rsidRPr="00546322">
        <w:t>W</w:t>
      </w:r>
      <w:r w:rsidR="004274FE" w:rsidRPr="00546322">
        <w:t>po</w:t>
      </w:r>
      <w:proofErr w:type="spellEnd"/>
      <w:r w:rsidRPr="00546322">
        <w:t>). Ouders van leerlingen die deze scholen bezoeken kunnen geen aanspraak maken op een vervoersvoorziening. De kosten voor noodzakelijk vervoer van deze leerlingen ten behoeve van het schoolbezoek vormen onderdeel van de materiële instandhouding van die scholen.</w:t>
      </w:r>
    </w:p>
    <w:p w14:paraId="47101C47" w14:textId="77777777" w:rsidR="009C5E6A" w:rsidRPr="00546322" w:rsidRDefault="009C5E6A" w:rsidP="001C5802">
      <w:pPr>
        <w:pStyle w:val="Geenafstand"/>
      </w:pPr>
    </w:p>
    <w:p w14:paraId="35C607C7" w14:textId="63B85B64" w:rsidR="009C5E6A" w:rsidRPr="00546322" w:rsidRDefault="009C5E6A" w:rsidP="001C5802">
      <w:pPr>
        <w:pStyle w:val="Geenafstand"/>
        <w:rPr>
          <w:i/>
        </w:rPr>
      </w:pPr>
      <w:r w:rsidRPr="00546322">
        <w:rPr>
          <w:i/>
        </w:rPr>
        <w:t>Openbaar vervoer</w:t>
      </w:r>
    </w:p>
    <w:p w14:paraId="62C74F5D" w14:textId="65122D82" w:rsidR="00C573C7" w:rsidRPr="00546322" w:rsidRDefault="003641BE" w:rsidP="001C5802">
      <w:pPr>
        <w:pStyle w:val="Geenafstand"/>
      </w:pPr>
      <w:r w:rsidRPr="00546322">
        <w:t xml:space="preserve">Het openbaar vervoer is ruim gedefinieerd. </w:t>
      </w:r>
      <w:r w:rsidR="00662ACC" w:rsidRPr="00546322">
        <w:t xml:space="preserve">Het gaat niet alleen om </w:t>
      </w:r>
      <w:r w:rsidR="00F05327" w:rsidRPr="00546322">
        <w:t>voor een ieder openstaand personenvervoer volgens een dienstregeling</w:t>
      </w:r>
      <w:r w:rsidR="00C36612" w:rsidRPr="00546322">
        <w:t xml:space="preserve">. Ook een </w:t>
      </w:r>
      <w:r w:rsidR="00291D4B" w:rsidRPr="00546322">
        <w:t xml:space="preserve">voor een ieder openstaande </w:t>
      </w:r>
      <w:r w:rsidR="00C36612" w:rsidRPr="00546322">
        <w:t>regiotaxi</w:t>
      </w:r>
      <w:r w:rsidR="00617AB8" w:rsidRPr="00546322">
        <w:t xml:space="preserve"> of belbus</w:t>
      </w:r>
      <w:r w:rsidR="00690C18" w:rsidRPr="00546322">
        <w:t>,</w:t>
      </w:r>
      <w:r w:rsidR="00617AB8" w:rsidRPr="00546322">
        <w:t xml:space="preserve"> </w:t>
      </w:r>
      <w:r w:rsidR="00BB7F32" w:rsidRPr="00546322">
        <w:t>die op afroep rijdt</w:t>
      </w:r>
      <w:r w:rsidR="00291D4B" w:rsidRPr="00546322">
        <w:t>,</w:t>
      </w:r>
      <w:r w:rsidR="00BB7F32" w:rsidRPr="00546322">
        <w:t xml:space="preserve"> wordt in het kader van deze verordening als een vorm van openbaar vervoer beschouwd.</w:t>
      </w:r>
      <w:r w:rsidR="00623BBB" w:rsidRPr="00546322">
        <w:t xml:space="preserve"> </w:t>
      </w:r>
      <w:r w:rsidR="00460190" w:rsidRPr="00546322">
        <w:t xml:space="preserve">De definitie in deze verordening is daarmee ruimer dan de definitie van openbaar vervoer in artikel </w:t>
      </w:r>
      <w:r w:rsidR="00CB7011" w:rsidRPr="00546322">
        <w:t>1, Wet personenvervoer 20</w:t>
      </w:r>
      <w:r w:rsidR="00FF76D4">
        <w:t>00</w:t>
      </w:r>
      <w:r w:rsidR="00CB7011" w:rsidRPr="00546322">
        <w:t>.</w:t>
      </w:r>
    </w:p>
    <w:p w14:paraId="3A2655FB" w14:textId="77777777" w:rsidR="00C573C7" w:rsidRPr="00546322" w:rsidRDefault="00C573C7" w:rsidP="001C5802">
      <w:pPr>
        <w:pStyle w:val="Geenafstand"/>
      </w:pPr>
    </w:p>
    <w:p w14:paraId="73A9E60E" w14:textId="07BDDC35" w:rsidR="009C5E6A" w:rsidRPr="00546322" w:rsidRDefault="00E0350E" w:rsidP="001C5802">
      <w:pPr>
        <w:pStyle w:val="Geenafstand"/>
        <w:rPr>
          <w:i/>
        </w:rPr>
      </w:pPr>
      <w:r>
        <w:rPr>
          <w:iCs/>
        </w:rPr>
        <w:t>[</w:t>
      </w:r>
      <w:r w:rsidR="009C5E6A" w:rsidRPr="00546322">
        <w:rPr>
          <w:i/>
        </w:rPr>
        <w:t>Opstapplaats</w:t>
      </w:r>
    </w:p>
    <w:p w14:paraId="059D5DB9" w14:textId="65C4116B" w:rsidR="009C5E6A" w:rsidRPr="003E034F" w:rsidRDefault="009C5E6A" w:rsidP="001C5802">
      <w:pPr>
        <w:pStyle w:val="Geenafstand"/>
        <w:rPr>
          <w:i/>
          <w:iCs/>
        </w:rPr>
      </w:pPr>
      <w:r w:rsidRPr="003E034F">
        <w:rPr>
          <w:i/>
          <w:iCs/>
        </w:rPr>
        <w:t xml:space="preserve">Eén van de mogelijkheden om het vervoer efficiënter en daardoor goedkoper te organiseren, is het instellen van centrale opstapplaatsen, van waar de leerlingen met de taxi of bus worden vervoerd. Met een dergelijk systeem worden de leerlingen niet thuis voor de deur opgehaald, maar dienen zij zich, al dan niet onder begeleiding van de ouders, te begeven naar de door </w:t>
      </w:r>
      <w:r w:rsidR="00B90D2F" w:rsidRPr="003E034F">
        <w:rPr>
          <w:i/>
          <w:iCs/>
        </w:rPr>
        <w:t>het college</w:t>
      </w:r>
      <w:r w:rsidRPr="003E034F">
        <w:rPr>
          <w:i/>
          <w:iCs/>
        </w:rPr>
        <w:t xml:space="preserve"> aangewezen opstapplaats.</w:t>
      </w:r>
      <w:r w:rsidR="00E0350E">
        <w:t>]</w:t>
      </w:r>
      <w:r w:rsidRPr="003E034F">
        <w:rPr>
          <w:i/>
          <w:iCs/>
        </w:rPr>
        <w:br/>
      </w:r>
    </w:p>
    <w:p w14:paraId="01212461" w14:textId="61F762DC" w:rsidR="009C5E6A" w:rsidRPr="00546322" w:rsidRDefault="009C5E6A" w:rsidP="001C5802">
      <w:pPr>
        <w:pStyle w:val="Geenafstand"/>
        <w:rPr>
          <w:i/>
        </w:rPr>
      </w:pPr>
      <w:r w:rsidRPr="00546322">
        <w:rPr>
          <w:i/>
        </w:rPr>
        <w:t>Ouders</w:t>
      </w:r>
    </w:p>
    <w:p w14:paraId="0A166D8C" w14:textId="5D524FDB" w:rsidR="00950E2C" w:rsidRPr="00546322" w:rsidRDefault="00C34E28" w:rsidP="001C5802">
      <w:pPr>
        <w:pStyle w:val="Geenafstand"/>
        <w:rPr>
          <w:b/>
          <w:bCs/>
        </w:rPr>
      </w:pPr>
      <w:bookmarkStart w:id="25" w:name="_Hlk146290792"/>
      <w:r w:rsidRPr="00546322">
        <w:rPr>
          <w:b/>
          <w:bCs/>
        </w:rPr>
        <w:t>[De omschrijving verwijst naar de begrips</w:t>
      </w:r>
      <w:r w:rsidR="00104169" w:rsidRPr="00546322">
        <w:rPr>
          <w:b/>
          <w:bCs/>
        </w:rPr>
        <w:t>bepalingen</w:t>
      </w:r>
      <w:r w:rsidRPr="00546322">
        <w:rPr>
          <w:b/>
          <w:bCs/>
        </w:rPr>
        <w:t xml:space="preserve"> in de </w:t>
      </w:r>
      <w:proofErr w:type="spellStart"/>
      <w:r w:rsidRPr="00546322">
        <w:rPr>
          <w:b/>
          <w:bCs/>
        </w:rPr>
        <w:t>Wpo</w:t>
      </w:r>
      <w:proofErr w:type="spellEnd"/>
      <w:r w:rsidRPr="00546322">
        <w:rPr>
          <w:b/>
          <w:bCs/>
        </w:rPr>
        <w:t xml:space="preserve">, </w:t>
      </w:r>
      <w:r w:rsidR="008932DB" w:rsidRPr="00546322">
        <w:rPr>
          <w:b/>
          <w:bCs/>
        </w:rPr>
        <w:t xml:space="preserve">de </w:t>
      </w:r>
      <w:proofErr w:type="spellStart"/>
      <w:r w:rsidR="008A26C2" w:rsidRPr="00546322">
        <w:rPr>
          <w:b/>
          <w:bCs/>
        </w:rPr>
        <w:t>Wec</w:t>
      </w:r>
      <w:proofErr w:type="spellEnd"/>
      <w:r w:rsidR="008A26C2" w:rsidRPr="00546322">
        <w:rPr>
          <w:b/>
          <w:bCs/>
        </w:rPr>
        <w:t xml:space="preserve"> en </w:t>
      </w:r>
      <w:r w:rsidR="008932DB" w:rsidRPr="00546322">
        <w:rPr>
          <w:b/>
          <w:bCs/>
        </w:rPr>
        <w:t xml:space="preserve">de </w:t>
      </w:r>
      <w:proofErr w:type="spellStart"/>
      <w:r w:rsidR="008A26C2" w:rsidRPr="00546322">
        <w:rPr>
          <w:b/>
          <w:bCs/>
        </w:rPr>
        <w:t>W</w:t>
      </w:r>
      <w:r w:rsidR="00E526CD" w:rsidRPr="00546322">
        <w:rPr>
          <w:b/>
          <w:bCs/>
        </w:rPr>
        <w:t>vo</w:t>
      </w:r>
      <w:proofErr w:type="spellEnd"/>
      <w:r w:rsidR="008A26C2" w:rsidRPr="00546322">
        <w:rPr>
          <w:b/>
          <w:bCs/>
        </w:rPr>
        <w:t xml:space="preserve"> 2020. </w:t>
      </w:r>
      <w:r w:rsidR="00043194" w:rsidRPr="00546322">
        <w:rPr>
          <w:b/>
          <w:bCs/>
        </w:rPr>
        <w:t>Deze verwijzing i</w:t>
      </w:r>
      <w:r w:rsidR="00E96600" w:rsidRPr="00546322">
        <w:rPr>
          <w:b/>
          <w:bCs/>
        </w:rPr>
        <w:t>s</w:t>
      </w:r>
      <w:r w:rsidR="00043194" w:rsidRPr="00546322">
        <w:rPr>
          <w:b/>
          <w:bCs/>
        </w:rPr>
        <w:t xml:space="preserve"> noodzakelijk omdat i</w:t>
      </w:r>
      <w:r w:rsidR="00E526CD" w:rsidRPr="00546322">
        <w:rPr>
          <w:b/>
          <w:bCs/>
        </w:rPr>
        <w:t>n</w:t>
      </w:r>
      <w:r w:rsidR="00A60101" w:rsidRPr="00546322">
        <w:rPr>
          <w:b/>
          <w:bCs/>
        </w:rPr>
        <w:t xml:space="preserve"> de </w:t>
      </w:r>
      <w:proofErr w:type="spellStart"/>
      <w:r w:rsidR="00A60101" w:rsidRPr="00546322">
        <w:rPr>
          <w:b/>
          <w:bCs/>
        </w:rPr>
        <w:t>Wpo</w:t>
      </w:r>
      <w:proofErr w:type="spellEnd"/>
      <w:r w:rsidR="00A60101" w:rsidRPr="00546322">
        <w:rPr>
          <w:b/>
          <w:bCs/>
        </w:rPr>
        <w:t xml:space="preserve"> en de </w:t>
      </w:r>
      <w:proofErr w:type="spellStart"/>
      <w:r w:rsidR="00A60101" w:rsidRPr="00546322">
        <w:rPr>
          <w:b/>
          <w:bCs/>
        </w:rPr>
        <w:t>Wec</w:t>
      </w:r>
      <w:proofErr w:type="spellEnd"/>
      <w:r w:rsidR="00A60101" w:rsidRPr="00546322">
        <w:rPr>
          <w:b/>
          <w:bCs/>
        </w:rPr>
        <w:t xml:space="preserve"> niet </w:t>
      </w:r>
      <w:r w:rsidR="00043194" w:rsidRPr="00546322">
        <w:rPr>
          <w:b/>
          <w:bCs/>
        </w:rPr>
        <w:t xml:space="preserve">is </w:t>
      </w:r>
      <w:r w:rsidR="00A60101" w:rsidRPr="00546322">
        <w:rPr>
          <w:b/>
          <w:bCs/>
        </w:rPr>
        <w:t>aangegeven dat</w:t>
      </w:r>
      <w:r w:rsidR="00A63E36" w:rsidRPr="00546322">
        <w:rPr>
          <w:b/>
          <w:bCs/>
        </w:rPr>
        <w:t xml:space="preserve"> de daarin opgenomen begripsbepalingen ook van toepassing zijn </w:t>
      </w:r>
      <w:r w:rsidR="00120F29" w:rsidRPr="00546322">
        <w:rPr>
          <w:b/>
          <w:bCs/>
        </w:rPr>
        <w:t>in</w:t>
      </w:r>
      <w:r w:rsidR="00A63E36" w:rsidRPr="00546322">
        <w:rPr>
          <w:b/>
          <w:bCs/>
        </w:rPr>
        <w:t xml:space="preserve"> de daarop berustende bepaling, zoals deze verordening. </w:t>
      </w:r>
      <w:r w:rsidR="00347E3B" w:rsidRPr="00546322">
        <w:rPr>
          <w:b/>
          <w:bCs/>
        </w:rPr>
        <w:t>De definitie</w:t>
      </w:r>
      <w:r w:rsidR="00113823" w:rsidRPr="00546322">
        <w:rPr>
          <w:b/>
          <w:bCs/>
        </w:rPr>
        <w:t>omschrijving</w:t>
      </w:r>
      <w:r w:rsidR="00D908B1" w:rsidRPr="00546322">
        <w:rPr>
          <w:b/>
          <w:bCs/>
        </w:rPr>
        <w:t xml:space="preserve"> </w:t>
      </w:r>
      <w:r w:rsidR="00113823" w:rsidRPr="00546322">
        <w:rPr>
          <w:b/>
          <w:bCs/>
        </w:rPr>
        <w:t>in</w:t>
      </w:r>
      <w:r w:rsidR="00D908B1" w:rsidRPr="00546322">
        <w:rPr>
          <w:b/>
          <w:bCs/>
        </w:rPr>
        <w:t xml:space="preserve"> de </w:t>
      </w:r>
      <w:proofErr w:type="spellStart"/>
      <w:r w:rsidR="00D908B1" w:rsidRPr="00546322">
        <w:rPr>
          <w:b/>
          <w:bCs/>
        </w:rPr>
        <w:t>Wpo</w:t>
      </w:r>
      <w:proofErr w:type="spellEnd"/>
      <w:r w:rsidR="00D908B1" w:rsidRPr="00546322">
        <w:rPr>
          <w:b/>
          <w:bCs/>
        </w:rPr>
        <w:t xml:space="preserve"> en de </w:t>
      </w:r>
      <w:proofErr w:type="spellStart"/>
      <w:r w:rsidR="00D908B1" w:rsidRPr="00546322">
        <w:rPr>
          <w:b/>
          <w:bCs/>
        </w:rPr>
        <w:t>Wec</w:t>
      </w:r>
      <w:proofErr w:type="spellEnd"/>
      <w:r w:rsidR="00D908B1" w:rsidRPr="00546322">
        <w:rPr>
          <w:b/>
          <w:bCs/>
        </w:rPr>
        <w:t xml:space="preserve"> wijkt </w:t>
      </w:r>
      <w:r w:rsidR="00347E3B" w:rsidRPr="00546322">
        <w:rPr>
          <w:b/>
          <w:bCs/>
        </w:rPr>
        <w:t xml:space="preserve">af van de definitie in de </w:t>
      </w:r>
      <w:proofErr w:type="spellStart"/>
      <w:r w:rsidR="00347E3B" w:rsidRPr="00546322">
        <w:rPr>
          <w:b/>
          <w:bCs/>
        </w:rPr>
        <w:t>W</w:t>
      </w:r>
      <w:r w:rsidR="00F12ADE" w:rsidRPr="00546322">
        <w:rPr>
          <w:b/>
          <w:bCs/>
        </w:rPr>
        <w:t>vo</w:t>
      </w:r>
      <w:proofErr w:type="spellEnd"/>
      <w:r w:rsidR="00347E3B" w:rsidRPr="00546322">
        <w:rPr>
          <w:b/>
          <w:bCs/>
        </w:rPr>
        <w:t xml:space="preserve"> 2020.</w:t>
      </w:r>
      <w:r w:rsidR="00DA1D45" w:rsidRPr="00546322">
        <w:rPr>
          <w:b/>
          <w:bCs/>
        </w:rPr>
        <w:t xml:space="preserve"> </w:t>
      </w:r>
      <w:r w:rsidR="00BC413B" w:rsidRPr="00546322">
        <w:rPr>
          <w:b/>
          <w:bCs/>
        </w:rPr>
        <w:t xml:space="preserve">De toepasselijke omschrijving is afhankelijk van </w:t>
      </w:r>
      <w:r w:rsidR="00FE28FC" w:rsidRPr="00546322">
        <w:rPr>
          <w:b/>
          <w:bCs/>
        </w:rPr>
        <w:t>de op de school van de leerling van toepassing zijnde wet.</w:t>
      </w:r>
      <w:r w:rsidR="002926EE" w:rsidRPr="00546322">
        <w:rPr>
          <w:b/>
          <w:bCs/>
        </w:rPr>
        <w:t xml:space="preserve"> OF </w:t>
      </w:r>
      <w:r w:rsidR="00D26985" w:rsidRPr="00546322">
        <w:rPr>
          <w:b/>
          <w:bCs/>
        </w:rPr>
        <w:t xml:space="preserve">De omschrijving volgt de begripsbepaling uit de </w:t>
      </w:r>
      <w:proofErr w:type="spellStart"/>
      <w:r w:rsidR="00D26985" w:rsidRPr="00546322">
        <w:rPr>
          <w:b/>
          <w:bCs/>
        </w:rPr>
        <w:t>W</w:t>
      </w:r>
      <w:r w:rsidR="00E526CD" w:rsidRPr="00546322">
        <w:rPr>
          <w:b/>
          <w:bCs/>
        </w:rPr>
        <w:t>vo</w:t>
      </w:r>
      <w:proofErr w:type="spellEnd"/>
      <w:r w:rsidR="00D26985" w:rsidRPr="00546322">
        <w:rPr>
          <w:b/>
          <w:bCs/>
        </w:rPr>
        <w:t xml:space="preserve"> 2020 en maakt aanvullend </w:t>
      </w:r>
      <w:r w:rsidR="00AB55F4" w:rsidRPr="00546322">
        <w:rPr>
          <w:b/>
          <w:bCs/>
        </w:rPr>
        <w:t xml:space="preserve">expliciet </w:t>
      </w:r>
      <w:r w:rsidR="00D26985" w:rsidRPr="00546322">
        <w:rPr>
          <w:b/>
          <w:bCs/>
        </w:rPr>
        <w:t>duidelijk dat ook met het gezag belaste pleegouders onder het ouderbegrip vallen. De definitie wijk</w:t>
      </w:r>
      <w:r w:rsidR="00185C9E">
        <w:rPr>
          <w:b/>
          <w:bCs/>
        </w:rPr>
        <w:t>t</w:t>
      </w:r>
      <w:r w:rsidR="00D26985" w:rsidRPr="00546322">
        <w:rPr>
          <w:b/>
          <w:bCs/>
        </w:rPr>
        <w:t xml:space="preserve"> daarmee iets af van de </w:t>
      </w:r>
      <w:proofErr w:type="spellStart"/>
      <w:r w:rsidR="00D26985" w:rsidRPr="00546322">
        <w:rPr>
          <w:b/>
          <w:bCs/>
        </w:rPr>
        <w:t>W</w:t>
      </w:r>
      <w:r w:rsidR="00E526CD" w:rsidRPr="00546322">
        <w:rPr>
          <w:b/>
          <w:bCs/>
        </w:rPr>
        <w:t>po</w:t>
      </w:r>
      <w:proofErr w:type="spellEnd"/>
      <w:r w:rsidR="00D26985" w:rsidRPr="00546322">
        <w:rPr>
          <w:b/>
          <w:bCs/>
        </w:rPr>
        <w:t xml:space="preserve"> en </w:t>
      </w:r>
      <w:proofErr w:type="spellStart"/>
      <w:r w:rsidR="00D26985" w:rsidRPr="00546322">
        <w:rPr>
          <w:b/>
          <w:bCs/>
        </w:rPr>
        <w:t>W</w:t>
      </w:r>
      <w:r w:rsidR="00E526CD" w:rsidRPr="00546322">
        <w:rPr>
          <w:b/>
          <w:bCs/>
        </w:rPr>
        <w:t>ec</w:t>
      </w:r>
      <w:proofErr w:type="spellEnd"/>
      <w:r w:rsidR="00D26985" w:rsidRPr="00546322">
        <w:rPr>
          <w:b/>
          <w:bCs/>
        </w:rPr>
        <w:t>, waarin het hebben van gezag geen onderdeel vormt van de begripsbepaling.</w:t>
      </w:r>
      <w:r w:rsidR="002926EE" w:rsidRPr="00546322">
        <w:rPr>
          <w:b/>
          <w:bCs/>
        </w:rPr>
        <w:t>]</w:t>
      </w:r>
    </w:p>
    <w:p w14:paraId="4724ACB8" w14:textId="77777777" w:rsidR="009C5E6A" w:rsidRPr="00546322" w:rsidRDefault="009C5E6A" w:rsidP="001C5802">
      <w:pPr>
        <w:pStyle w:val="Geenafstand"/>
      </w:pPr>
    </w:p>
    <w:p w14:paraId="6ED1A879" w14:textId="3F34F9C0" w:rsidR="001F2453" w:rsidRPr="00546322" w:rsidRDefault="001F2453" w:rsidP="001C5802">
      <w:pPr>
        <w:pStyle w:val="Geenafstand"/>
        <w:rPr>
          <w:i/>
          <w:iCs/>
        </w:rPr>
      </w:pPr>
      <w:r w:rsidRPr="00546322">
        <w:t>[</w:t>
      </w:r>
      <w:r w:rsidRPr="00546322">
        <w:rPr>
          <w:i/>
          <w:iCs/>
        </w:rPr>
        <w:t>Persoonlijk vervoersontwikkelingsplan</w:t>
      </w:r>
    </w:p>
    <w:p w14:paraId="038D1006" w14:textId="66D18639" w:rsidR="001F2453" w:rsidRPr="00546322" w:rsidRDefault="00993605" w:rsidP="001C5802">
      <w:pPr>
        <w:pStyle w:val="Geenafstand"/>
      </w:pPr>
      <w:r w:rsidRPr="00546322">
        <w:rPr>
          <w:i/>
          <w:iCs/>
        </w:rPr>
        <w:lastRenderedPageBreak/>
        <w:t xml:space="preserve">Om de leerling in staat te stellen </w:t>
      </w:r>
      <w:r w:rsidR="004D325D" w:rsidRPr="00546322">
        <w:rPr>
          <w:i/>
          <w:iCs/>
        </w:rPr>
        <w:t xml:space="preserve">zelfstandig naar en van school te reizen </w:t>
      </w:r>
      <w:r w:rsidR="00075498" w:rsidRPr="00546322">
        <w:rPr>
          <w:i/>
          <w:iCs/>
        </w:rPr>
        <w:t xml:space="preserve">kan het nodig zijn om de leerling aanvullende vaardigheden aan te leren. </w:t>
      </w:r>
      <w:r w:rsidR="00E27767" w:rsidRPr="00546322">
        <w:rPr>
          <w:i/>
          <w:iCs/>
        </w:rPr>
        <w:t>H</w:t>
      </w:r>
      <w:r w:rsidR="00B73F03" w:rsidRPr="00546322">
        <w:rPr>
          <w:i/>
          <w:iCs/>
        </w:rPr>
        <w:t>et hiervoor op te stellen plan is het persoonlijk vervoersontwikkelingsplan</w:t>
      </w:r>
      <w:r w:rsidR="009471FF" w:rsidRPr="00546322">
        <w:rPr>
          <w:i/>
          <w:iCs/>
        </w:rPr>
        <w:t xml:space="preserve">, dat door het </w:t>
      </w:r>
      <w:r w:rsidR="00AF02B5">
        <w:rPr>
          <w:i/>
          <w:iCs/>
        </w:rPr>
        <w:t>college</w:t>
      </w:r>
      <w:r w:rsidR="002B3A13" w:rsidRPr="00546322">
        <w:rPr>
          <w:i/>
          <w:iCs/>
        </w:rPr>
        <w:t>, waar nodig op basis van deskundig advies, wordt opgesteld.</w:t>
      </w:r>
      <w:r w:rsidR="001F2453" w:rsidRPr="00546322">
        <w:t>]</w:t>
      </w:r>
    </w:p>
    <w:bookmarkEnd w:id="25"/>
    <w:p w14:paraId="07C951E3" w14:textId="77777777" w:rsidR="009C5E6A" w:rsidRPr="00546322" w:rsidRDefault="009C5E6A" w:rsidP="001C5802">
      <w:pPr>
        <w:pStyle w:val="Geenafstand"/>
      </w:pPr>
    </w:p>
    <w:p w14:paraId="768ABF38" w14:textId="77777777" w:rsidR="009C5E6A" w:rsidRPr="00546322" w:rsidRDefault="009C5E6A" w:rsidP="001C5802">
      <w:pPr>
        <w:pStyle w:val="Geenafstand"/>
        <w:rPr>
          <w:i/>
        </w:rPr>
      </w:pPr>
      <w:r w:rsidRPr="00546322">
        <w:rPr>
          <w:i/>
        </w:rPr>
        <w:t>Samenwerkingsverband</w:t>
      </w:r>
    </w:p>
    <w:p w14:paraId="43D6B018" w14:textId="77777777" w:rsidR="009C5E6A" w:rsidRPr="00546322" w:rsidRDefault="009C5E6A" w:rsidP="001C5802">
      <w:pPr>
        <w:pStyle w:val="Geenafstand"/>
      </w:pPr>
      <w:r w:rsidRPr="00546322">
        <w:rPr>
          <w:i/>
        </w:rPr>
        <w:t>Onder 1°</w:t>
      </w:r>
    </w:p>
    <w:p w14:paraId="2A76FF09" w14:textId="2640E424" w:rsidR="00775883" w:rsidRPr="00546322" w:rsidRDefault="009C5E6A" w:rsidP="001C5802">
      <w:pPr>
        <w:pStyle w:val="Geenafstand"/>
      </w:pPr>
      <w:r w:rsidRPr="00546322">
        <w:t xml:space="preserve">Een samenwerkingsverband primair onderwijs omvat volgens artikel </w:t>
      </w:r>
      <w:r w:rsidR="002050F1" w:rsidRPr="00546322">
        <w:t>18a</w:t>
      </w:r>
      <w:r w:rsidR="000F69EB">
        <w:t>,</w:t>
      </w:r>
      <w:r w:rsidR="002050F1" w:rsidRPr="00546322">
        <w:t xml:space="preserve"> </w:t>
      </w:r>
      <w:r w:rsidRPr="00546322">
        <w:t xml:space="preserve">van de </w:t>
      </w:r>
      <w:proofErr w:type="spellStart"/>
      <w:r w:rsidRPr="00546322">
        <w:t>W</w:t>
      </w:r>
      <w:r w:rsidR="00E025D2" w:rsidRPr="00546322">
        <w:t>po</w:t>
      </w:r>
      <w:proofErr w:type="spellEnd"/>
      <w:r w:rsidRPr="00546322">
        <w:t xml:space="preserve"> alle binnen een bepaald aaneengesloten gebied gelegen vestigingen van basisscholen, speciale scholen voor basisonderwijs, scholen voor speciaal onderwijs en scholen voor speciaal en voortgezet speciaal onderwijs, voor zover daaraan speciaal onderwijs wordt verzorgd, behorend tot cluster 3 en cluster 4. </w:t>
      </w:r>
      <w:r w:rsidR="00775883" w:rsidRPr="00546322">
        <w:t xml:space="preserve">Volgens het </w:t>
      </w:r>
      <w:r w:rsidR="00B7170F" w:rsidRPr="00546322">
        <w:t xml:space="preserve">vijftiende </w:t>
      </w:r>
      <w:r w:rsidR="00775883" w:rsidRPr="00546322">
        <w:t xml:space="preserve">lid van artikel 18a van de </w:t>
      </w:r>
      <w:proofErr w:type="spellStart"/>
      <w:r w:rsidR="00775883" w:rsidRPr="00546322">
        <w:t>W</w:t>
      </w:r>
      <w:r w:rsidR="00E025D2" w:rsidRPr="00546322">
        <w:t>po</w:t>
      </w:r>
      <w:proofErr w:type="spellEnd"/>
      <w:r w:rsidR="00775883" w:rsidRPr="00546322">
        <w:t xml:space="preserve"> kunnen deze scholen er ook voor kiezen om zich aan te sluiten bij een landelijk samenwerkingsverband</w:t>
      </w:r>
      <w:r w:rsidR="00D53107" w:rsidRPr="00546322">
        <w:t>.</w:t>
      </w:r>
      <w:r w:rsidR="00775883" w:rsidRPr="00546322">
        <w:t xml:space="preserve"> </w:t>
      </w:r>
    </w:p>
    <w:p w14:paraId="742BDDC2" w14:textId="77EBC1CE" w:rsidR="009C5E6A" w:rsidRPr="00546322" w:rsidRDefault="009C5E6A" w:rsidP="001C5802">
      <w:pPr>
        <w:pStyle w:val="Geenafstand"/>
      </w:pPr>
      <w:r w:rsidRPr="00546322">
        <w:t>Scholen voor speciaal onderwijs of scholen voor speciaal en voortgezet speciaal onderwijs, behorend tot cluster 3 en cluster 4, die geen vestigingen hebben in het gebied van het samenwerkingsverband, kunnen toch deelnemen aan dit samenwerkingsverband.</w:t>
      </w:r>
    </w:p>
    <w:p w14:paraId="51E745A6" w14:textId="77777777" w:rsidR="009C5E6A" w:rsidRPr="00546322" w:rsidRDefault="009C5E6A" w:rsidP="001C5802">
      <w:pPr>
        <w:pStyle w:val="Geenafstand"/>
      </w:pPr>
      <w:r w:rsidRPr="00546322">
        <w:t>Instellingen behorend tot cluster 1 en cluster 2 behoren niet tot het samenwerkingsverband.</w:t>
      </w:r>
    </w:p>
    <w:p w14:paraId="3067D9FB" w14:textId="77777777" w:rsidR="009C5E6A" w:rsidRPr="00546322" w:rsidRDefault="009C5E6A" w:rsidP="001C5802">
      <w:pPr>
        <w:pStyle w:val="Geenafstand"/>
      </w:pPr>
    </w:p>
    <w:p w14:paraId="0BA1C212" w14:textId="220A7FF4" w:rsidR="001D4ABD" w:rsidRPr="00546322" w:rsidRDefault="001D4ABD" w:rsidP="001D4ABD">
      <w:pPr>
        <w:pStyle w:val="Geenafstand"/>
      </w:pPr>
      <w:r w:rsidRPr="00546322">
        <w:rPr>
          <w:i/>
        </w:rPr>
        <w:t>Onder 2°</w:t>
      </w:r>
    </w:p>
    <w:p w14:paraId="27CB3321" w14:textId="02BC6937" w:rsidR="001D4ABD" w:rsidRPr="00546322" w:rsidRDefault="008C6FEA" w:rsidP="001C5802">
      <w:pPr>
        <w:pStyle w:val="Geenafstand"/>
      </w:pPr>
      <w:r w:rsidRPr="00546322">
        <w:t>Artikel 28a</w:t>
      </w:r>
      <w:r w:rsidR="00B2404A">
        <w:t>, van de</w:t>
      </w:r>
      <w:r w:rsidRPr="00546322">
        <w:t xml:space="preserve"> </w:t>
      </w:r>
      <w:proofErr w:type="spellStart"/>
      <w:r w:rsidRPr="00546322">
        <w:t>We</w:t>
      </w:r>
      <w:r w:rsidR="007A1463" w:rsidRPr="00546322">
        <w:t>c</w:t>
      </w:r>
      <w:proofErr w:type="spellEnd"/>
      <w:r w:rsidRPr="00546322">
        <w:t xml:space="preserve"> verwijst naar het samenwerkingsverband genoemd in het tweede lid van </w:t>
      </w:r>
      <w:r w:rsidR="007343CA">
        <w:t xml:space="preserve">artikel </w:t>
      </w:r>
      <w:r w:rsidRPr="00546322">
        <w:t>18a</w:t>
      </w:r>
      <w:r w:rsidR="007343CA">
        <w:t>, van de</w:t>
      </w:r>
      <w:r w:rsidRPr="00546322">
        <w:t xml:space="preserve"> </w:t>
      </w:r>
      <w:proofErr w:type="spellStart"/>
      <w:r w:rsidRPr="00546322">
        <w:t>W</w:t>
      </w:r>
      <w:r w:rsidR="007A1463" w:rsidRPr="00546322">
        <w:t>po</w:t>
      </w:r>
      <w:proofErr w:type="spellEnd"/>
      <w:r w:rsidRPr="00546322">
        <w:t xml:space="preserve"> waarbij een of meer scholen voor speciaal onderwijs of speciaal en voortgezet speciaal onderwijs behorend tot cluster 3 en 4 scholen zijn aangesloten, en naar het samenwerkingsverband genoemd in artikel 2.47, tweede lid</w:t>
      </w:r>
      <w:r w:rsidR="003004AA">
        <w:t>, van de</w:t>
      </w:r>
      <w:r w:rsidRPr="00546322">
        <w:t xml:space="preserve"> </w:t>
      </w:r>
      <w:proofErr w:type="spellStart"/>
      <w:r w:rsidRPr="00546322">
        <w:t>W</w:t>
      </w:r>
      <w:r w:rsidR="007A1463" w:rsidRPr="00546322">
        <w:t>vo</w:t>
      </w:r>
      <w:proofErr w:type="spellEnd"/>
      <w:r w:rsidRPr="00546322">
        <w:t xml:space="preserve"> 2020 waarbij een of meer scholen voor speciaal onderwijs of speciaal en voortgezet speciaal onderwijs behorend tot cluster 3 en 4 scholen zijn aangesloten. Volgens het </w:t>
      </w:r>
      <w:r w:rsidR="0024569D" w:rsidRPr="00546322">
        <w:t>vijftiende</w:t>
      </w:r>
      <w:r w:rsidRPr="00546322">
        <w:t xml:space="preserve"> lid van artikel 18a</w:t>
      </w:r>
      <w:r w:rsidR="000F69EB">
        <w:t>,</w:t>
      </w:r>
      <w:r w:rsidRPr="00546322">
        <w:t xml:space="preserve"> van de </w:t>
      </w:r>
      <w:proofErr w:type="spellStart"/>
      <w:r w:rsidRPr="00546322">
        <w:t>W</w:t>
      </w:r>
      <w:r w:rsidR="007A1463" w:rsidRPr="00546322">
        <w:t>po</w:t>
      </w:r>
      <w:proofErr w:type="spellEnd"/>
      <w:r w:rsidRPr="00546322">
        <w:t xml:space="preserve"> en het </w:t>
      </w:r>
      <w:r w:rsidR="002F2504" w:rsidRPr="00546322">
        <w:t>achttiende</w:t>
      </w:r>
      <w:r w:rsidRPr="00546322">
        <w:t xml:space="preserve"> lid van artikel 2.47</w:t>
      </w:r>
      <w:r w:rsidR="003004AA">
        <w:t>, van de</w:t>
      </w:r>
      <w:r w:rsidRPr="00546322">
        <w:t xml:space="preserve"> </w:t>
      </w:r>
      <w:proofErr w:type="spellStart"/>
      <w:r w:rsidRPr="00546322">
        <w:t>W</w:t>
      </w:r>
      <w:r w:rsidR="007A1463" w:rsidRPr="00546322">
        <w:t>vo</w:t>
      </w:r>
      <w:proofErr w:type="spellEnd"/>
      <w:r w:rsidRPr="00546322">
        <w:t xml:space="preserve"> 2020 kunnen deze scholen er ook voor kiezen om zich aan te sluiten bij een landelijk samenwerkingsverband</w:t>
      </w:r>
    </w:p>
    <w:p w14:paraId="3E80F733" w14:textId="77777777" w:rsidR="001D4ABD" w:rsidRPr="00546322" w:rsidRDefault="001D4ABD" w:rsidP="001C5802">
      <w:pPr>
        <w:pStyle w:val="Geenafstand"/>
      </w:pPr>
    </w:p>
    <w:p w14:paraId="1B224282" w14:textId="77777777" w:rsidR="009C5E6A" w:rsidRPr="00546322" w:rsidRDefault="009C5E6A" w:rsidP="001C5802">
      <w:pPr>
        <w:pStyle w:val="Geenafstand"/>
      </w:pPr>
      <w:r w:rsidRPr="00546322">
        <w:rPr>
          <w:i/>
        </w:rPr>
        <w:t>Onder 3°</w:t>
      </w:r>
      <w:r w:rsidRPr="00546322">
        <w:t xml:space="preserve"> </w:t>
      </w:r>
    </w:p>
    <w:p w14:paraId="0C5E4448" w14:textId="3454B122" w:rsidR="009C5E6A" w:rsidRPr="00546322" w:rsidRDefault="009C5E6A" w:rsidP="001C5802">
      <w:pPr>
        <w:pStyle w:val="Geenafstand"/>
      </w:pPr>
      <w:r w:rsidRPr="00546322">
        <w:t xml:space="preserve">Een samenwerkingsverband voortgezet onderwijs omvat volgens </w:t>
      </w:r>
      <w:r w:rsidR="00E35BD4" w:rsidRPr="00546322">
        <w:t xml:space="preserve">het tweede lid van </w:t>
      </w:r>
      <w:r w:rsidRPr="00546322">
        <w:t xml:space="preserve">artikel </w:t>
      </w:r>
      <w:r w:rsidR="002050F1" w:rsidRPr="00546322">
        <w:t>2</w:t>
      </w:r>
      <w:r w:rsidR="00085980" w:rsidRPr="00546322">
        <w:t>.</w:t>
      </w:r>
      <w:r w:rsidR="002050F1" w:rsidRPr="00546322">
        <w:t>47</w:t>
      </w:r>
      <w:r w:rsidR="00952453">
        <w:t>,</w:t>
      </w:r>
      <w:r w:rsidRPr="00546322">
        <w:t xml:space="preserve"> van de </w:t>
      </w:r>
      <w:proofErr w:type="spellStart"/>
      <w:r w:rsidR="007A1463" w:rsidRPr="00546322">
        <w:t>Wvo</w:t>
      </w:r>
      <w:proofErr w:type="spellEnd"/>
      <w:r w:rsidR="007A1463" w:rsidRPr="00546322">
        <w:t xml:space="preserve"> </w:t>
      </w:r>
      <w:r w:rsidR="006C6EFD" w:rsidRPr="00546322">
        <w:t>202</w:t>
      </w:r>
      <w:r w:rsidR="00BF2F5A" w:rsidRPr="00546322">
        <w:t>0</w:t>
      </w:r>
      <w:r w:rsidRPr="00546322">
        <w:t xml:space="preserve"> alle binnen een bepaald aaneengesloten gebied gelegen vestigingen van scholen voor voortgezet onderwijs, scholen voor voortgezet speciaal onderwijs en scholen voor speciaal en voortgezet speciaal onderwijs, voor zover daaraan voortgezet speciaal onderwijs wordt verzorgd, behorend tot cluster 3 en cluster 4. </w:t>
      </w:r>
      <w:r w:rsidR="00CA4AF7" w:rsidRPr="00546322">
        <w:t xml:space="preserve">Volgens het </w:t>
      </w:r>
      <w:r w:rsidR="002F2504" w:rsidRPr="00546322">
        <w:t>achttiende</w:t>
      </w:r>
      <w:r w:rsidR="00CA4AF7" w:rsidRPr="00546322">
        <w:t xml:space="preserve"> lid van artikel 2.47</w:t>
      </w:r>
      <w:r w:rsidR="000F69EB">
        <w:t>, van de</w:t>
      </w:r>
      <w:r w:rsidR="00CA4AF7" w:rsidRPr="00546322">
        <w:t xml:space="preserve"> </w:t>
      </w:r>
      <w:proofErr w:type="spellStart"/>
      <w:r w:rsidR="00CA4AF7" w:rsidRPr="00546322">
        <w:t>W</w:t>
      </w:r>
      <w:r w:rsidR="001950B3" w:rsidRPr="00546322">
        <w:t>vo</w:t>
      </w:r>
      <w:proofErr w:type="spellEnd"/>
      <w:r w:rsidR="00CA4AF7" w:rsidRPr="00546322">
        <w:t xml:space="preserve"> 2020 kunnen deze scholen er ook voor kiezen om zich aan te sluiten bij een landelijk samenwerkingsverband</w:t>
      </w:r>
      <w:r w:rsidRPr="00546322">
        <w:t xml:space="preserve">. </w:t>
      </w:r>
    </w:p>
    <w:p w14:paraId="176E2379" w14:textId="77777777" w:rsidR="009C5E6A" w:rsidRPr="00546322" w:rsidRDefault="009C5E6A" w:rsidP="001C5802">
      <w:pPr>
        <w:pStyle w:val="Geenafstand"/>
      </w:pPr>
      <w:r w:rsidRPr="00546322">
        <w:t>Scholen voor voortgezet speciaal onderwijs of scholen voor speciaal en voortgezet speciaal onderwijs, behorend tot cluster 3 en cluster 4, die geen vestigingen hebben in het gebied van het samenwerkingsverband, kunnen toch deelnemen aan dit samenwerkingsverband.</w:t>
      </w:r>
    </w:p>
    <w:p w14:paraId="77539DF7" w14:textId="77777777" w:rsidR="009C5E6A" w:rsidRPr="00546322" w:rsidRDefault="009C5E6A" w:rsidP="001C5802">
      <w:pPr>
        <w:pStyle w:val="Geenafstand"/>
      </w:pPr>
      <w:r w:rsidRPr="00546322">
        <w:t>Instellingen behorend tot cluster 1 en cluster 2 behoren niet tot het samenwerkingsverband.</w:t>
      </w:r>
    </w:p>
    <w:p w14:paraId="5DDFF1BB" w14:textId="77777777" w:rsidR="009C5E6A" w:rsidRPr="00546322" w:rsidRDefault="009C5E6A" w:rsidP="001C5802">
      <w:pPr>
        <w:pStyle w:val="Geenafstand"/>
      </w:pPr>
    </w:p>
    <w:p w14:paraId="73498D70" w14:textId="77777777" w:rsidR="009C5E6A" w:rsidRPr="00546322" w:rsidRDefault="009C5E6A" w:rsidP="001C5802">
      <w:pPr>
        <w:pStyle w:val="Geenafstand"/>
        <w:rPr>
          <w:i/>
        </w:rPr>
      </w:pPr>
      <w:r w:rsidRPr="00546322">
        <w:rPr>
          <w:i/>
        </w:rPr>
        <w:t>School</w:t>
      </w:r>
    </w:p>
    <w:p w14:paraId="67C40137" w14:textId="77777777" w:rsidR="009C5E6A" w:rsidRPr="00546322" w:rsidRDefault="009C5E6A" w:rsidP="001C5802">
      <w:pPr>
        <w:pStyle w:val="Geenafstand"/>
        <w:rPr>
          <w:i/>
        </w:rPr>
      </w:pPr>
      <w:r w:rsidRPr="00546322">
        <w:rPr>
          <w:i/>
        </w:rPr>
        <w:t>Onder 1°</w:t>
      </w:r>
    </w:p>
    <w:p w14:paraId="656F7AD0" w14:textId="6CE9FC25" w:rsidR="009C5E6A" w:rsidRPr="00546322" w:rsidRDefault="009C5E6A" w:rsidP="001C5802">
      <w:pPr>
        <w:pStyle w:val="Geenafstand"/>
        <w:rPr>
          <w:i/>
        </w:rPr>
      </w:pPr>
      <w:r w:rsidRPr="00546322">
        <w:rPr>
          <w:iCs/>
        </w:rPr>
        <w:t xml:space="preserve">In de </w:t>
      </w:r>
      <w:proofErr w:type="spellStart"/>
      <w:r w:rsidRPr="00546322">
        <w:rPr>
          <w:iCs/>
        </w:rPr>
        <w:t>W</w:t>
      </w:r>
      <w:r w:rsidR="001950B3" w:rsidRPr="00546322">
        <w:rPr>
          <w:iCs/>
        </w:rPr>
        <w:t>po</w:t>
      </w:r>
      <w:proofErr w:type="spellEnd"/>
      <w:r w:rsidRPr="00546322">
        <w:rPr>
          <w:iCs/>
        </w:rPr>
        <w:t xml:space="preserve"> gaat het om basisscholen en scholen voor speciaal basisonderwijs. </w:t>
      </w:r>
    </w:p>
    <w:p w14:paraId="00C7639E" w14:textId="77777777" w:rsidR="009C5E6A" w:rsidRPr="00546322" w:rsidRDefault="009C5E6A" w:rsidP="001C5802">
      <w:pPr>
        <w:pStyle w:val="Geenafstand"/>
      </w:pPr>
    </w:p>
    <w:p w14:paraId="7C456702" w14:textId="77777777" w:rsidR="009C5E6A" w:rsidRPr="00546322" w:rsidRDefault="009C5E6A" w:rsidP="001C5802">
      <w:pPr>
        <w:pStyle w:val="Geenafstand"/>
        <w:rPr>
          <w:rFonts w:cs="Arial"/>
          <w:i/>
          <w:iCs/>
          <w:szCs w:val="20"/>
        </w:rPr>
      </w:pPr>
      <w:r w:rsidRPr="00546322">
        <w:rPr>
          <w:rFonts w:cs="Arial"/>
          <w:i/>
          <w:iCs/>
          <w:szCs w:val="20"/>
        </w:rPr>
        <w:t>Onder 2°</w:t>
      </w:r>
    </w:p>
    <w:p w14:paraId="0D8DA3ED" w14:textId="677B0882" w:rsidR="009C5E6A" w:rsidRPr="00546322" w:rsidRDefault="009C5E6A" w:rsidP="001C5802">
      <w:pPr>
        <w:pStyle w:val="Geenafstand"/>
        <w:rPr>
          <w:rFonts w:cs="Arial"/>
          <w:szCs w:val="20"/>
        </w:rPr>
      </w:pPr>
      <w:r w:rsidRPr="00546322">
        <w:rPr>
          <w:rFonts w:cs="Arial"/>
          <w:szCs w:val="20"/>
        </w:rPr>
        <w:t xml:space="preserve">In de </w:t>
      </w:r>
      <w:proofErr w:type="spellStart"/>
      <w:r w:rsidRPr="00546322">
        <w:rPr>
          <w:rFonts w:cs="Arial"/>
          <w:szCs w:val="20"/>
        </w:rPr>
        <w:t>W</w:t>
      </w:r>
      <w:r w:rsidR="001950B3" w:rsidRPr="00546322">
        <w:rPr>
          <w:rFonts w:cs="Arial"/>
          <w:szCs w:val="20"/>
        </w:rPr>
        <w:t>ec</w:t>
      </w:r>
      <w:proofErr w:type="spellEnd"/>
      <w:r w:rsidRPr="00546322">
        <w:rPr>
          <w:rFonts w:cs="Arial"/>
          <w:szCs w:val="20"/>
        </w:rPr>
        <w:t xml:space="preserve"> gaat het om onderwijs aan dove kinderen of slechthorende kinderen, kinderen met ernstige spraakmoeilijkheden, visueel gehandicapte kinderen, lichamelijk gehandicapte kinderen, langdurig zieke kinderen, zeer moeilijk lerende kinderen, zeer moeilijk opvoedbare kinderen, meervoudig gehandicapte kinderen en kinderen in scholen verbonden aan pedologische instituten.</w:t>
      </w:r>
    </w:p>
    <w:p w14:paraId="0DD68535" w14:textId="77777777" w:rsidR="009C5E6A" w:rsidRPr="00546322" w:rsidRDefault="009C5E6A" w:rsidP="001C5802">
      <w:pPr>
        <w:pStyle w:val="Geenafstand"/>
        <w:rPr>
          <w:rFonts w:cs="Arial"/>
          <w:szCs w:val="20"/>
        </w:rPr>
      </w:pPr>
    </w:p>
    <w:p w14:paraId="79C0E804" w14:textId="760240CF" w:rsidR="009C5E6A" w:rsidRPr="00546322" w:rsidRDefault="009C5E6A" w:rsidP="001C5802">
      <w:pPr>
        <w:pStyle w:val="Geenafstand"/>
        <w:rPr>
          <w:rFonts w:cs="Arial"/>
          <w:szCs w:val="20"/>
        </w:rPr>
      </w:pPr>
      <w:r w:rsidRPr="00546322">
        <w:rPr>
          <w:rFonts w:cs="Arial"/>
          <w:szCs w:val="20"/>
        </w:rPr>
        <w:t xml:space="preserve">De </w:t>
      </w:r>
      <w:proofErr w:type="spellStart"/>
      <w:r w:rsidRPr="00546322">
        <w:rPr>
          <w:rFonts w:cs="Arial"/>
          <w:szCs w:val="20"/>
        </w:rPr>
        <w:t>W</w:t>
      </w:r>
      <w:r w:rsidR="00E94A5B" w:rsidRPr="00546322">
        <w:rPr>
          <w:rFonts w:cs="Arial"/>
          <w:szCs w:val="20"/>
        </w:rPr>
        <w:t>ec</w:t>
      </w:r>
      <w:proofErr w:type="spellEnd"/>
      <w:r w:rsidRPr="00546322">
        <w:rPr>
          <w:rFonts w:cs="Arial"/>
          <w:szCs w:val="20"/>
        </w:rPr>
        <w:t xml:space="preserve"> onderscheidt de volgende clusters:</w:t>
      </w:r>
    </w:p>
    <w:p w14:paraId="7891D045" w14:textId="77777777" w:rsidR="009C5E6A" w:rsidRPr="00546322" w:rsidRDefault="009C5E6A" w:rsidP="001C5802">
      <w:pPr>
        <w:pStyle w:val="Geenafstand"/>
        <w:rPr>
          <w:rFonts w:cs="Arial"/>
          <w:szCs w:val="20"/>
        </w:rPr>
      </w:pPr>
      <w:r w:rsidRPr="00546322">
        <w:rPr>
          <w:rStyle w:val="ol"/>
          <w:rFonts w:cs="Arial"/>
          <w:szCs w:val="20"/>
        </w:rPr>
        <w:t>C</w:t>
      </w:r>
      <w:r w:rsidRPr="00546322">
        <w:rPr>
          <w:rFonts w:cs="Arial"/>
          <w:szCs w:val="20"/>
        </w:rPr>
        <w:t>luster 1: onderwijs aan visueel gehandicapte kinderen dan wel meervoudig gehandicapte kinderen met deze handicap,</w:t>
      </w:r>
      <w:r w:rsidRPr="00546322">
        <w:rPr>
          <w:rFonts w:cs="Arial"/>
          <w:szCs w:val="20"/>
        </w:rPr>
        <w:br/>
      </w:r>
      <w:r w:rsidRPr="00546322">
        <w:rPr>
          <w:rStyle w:val="ol"/>
          <w:rFonts w:cs="Arial"/>
          <w:szCs w:val="20"/>
        </w:rPr>
        <w:t>C</w:t>
      </w:r>
      <w:r w:rsidRPr="00546322">
        <w:rPr>
          <w:rFonts w:cs="Arial"/>
          <w:szCs w:val="20"/>
        </w:rPr>
        <w:t>luster 2: onderwijs aan dove kinderen, slechthorende kinderen en kinderen met ernstige spraakmoeilijkheden dan wel meervoudig gehandicapte kinderen met een van deze handicaps,</w:t>
      </w:r>
      <w:r w:rsidRPr="00546322">
        <w:rPr>
          <w:rFonts w:cs="Arial"/>
          <w:szCs w:val="20"/>
        </w:rPr>
        <w:br/>
      </w:r>
      <w:r w:rsidRPr="00546322">
        <w:rPr>
          <w:rStyle w:val="ol"/>
          <w:rFonts w:cs="Arial"/>
          <w:szCs w:val="20"/>
        </w:rPr>
        <w:t>C</w:t>
      </w:r>
      <w:r w:rsidRPr="00546322">
        <w:rPr>
          <w:rFonts w:cs="Arial"/>
          <w:szCs w:val="20"/>
        </w:rPr>
        <w:t>luster 3: onderwijs aan langdurig zieke kinderen met een lichamelijke handicap, lichamelijk gehandicapte kinderen en zeer moeilijk lerende kinderen dan wel meervoudig gehandicapte kinderen met een van deze handicaps en</w:t>
      </w:r>
      <w:r w:rsidRPr="00546322">
        <w:rPr>
          <w:rFonts w:cs="Arial"/>
          <w:szCs w:val="20"/>
        </w:rPr>
        <w:br/>
      </w:r>
      <w:r w:rsidRPr="00546322">
        <w:rPr>
          <w:rStyle w:val="ol"/>
          <w:rFonts w:cs="Arial"/>
          <w:szCs w:val="20"/>
        </w:rPr>
        <w:t>C</w:t>
      </w:r>
      <w:r w:rsidRPr="00546322">
        <w:rPr>
          <w:rFonts w:cs="Arial"/>
          <w:szCs w:val="20"/>
        </w:rPr>
        <w:t>luster 4: onderwijs aan langdurig zieke kinderen anders dan met een lichamelijke handicap, zeer moeilijk opvoedbare kinderen en kinderen in scholen verbonden aan pedologische instituten.</w:t>
      </w:r>
    </w:p>
    <w:p w14:paraId="0CEFD9C9" w14:textId="77777777" w:rsidR="009C5E6A" w:rsidRPr="00546322" w:rsidRDefault="009C5E6A" w:rsidP="001C5802">
      <w:pPr>
        <w:pStyle w:val="Geenafstand"/>
        <w:rPr>
          <w:rFonts w:cs="Arial"/>
          <w:szCs w:val="20"/>
        </w:rPr>
      </w:pPr>
    </w:p>
    <w:p w14:paraId="6882AB17" w14:textId="77777777" w:rsidR="009C5E6A" w:rsidRPr="00546322" w:rsidRDefault="009C5E6A" w:rsidP="001C5802">
      <w:pPr>
        <w:pStyle w:val="Geenafstand"/>
        <w:rPr>
          <w:rFonts w:cs="Arial"/>
          <w:szCs w:val="20"/>
        </w:rPr>
      </w:pPr>
      <w:r w:rsidRPr="00546322">
        <w:rPr>
          <w:rFonts w:cs="Arial"/>
          <w:szCs w:val="20"/>
        </w:rPr>
        <w:lastRenderedPageBreak/>
        <w:t>Het onderwijs van cluster 1 en cluster 2 wordt gegeven in instellingen. Deze instellingen vallen ook onder het begrip ‘school’.</w:t>
      </w:r>
    </w:p>
    <w:p w14:paraId="77EA7E99" w14:textId="77777777" w:rsidR="009C5E6A" w:rsidRPr="00546322" w:rsidRDefault="009C5E6A" w:rsidP="001C5802">
      <w:pPr>
        <w:pStyle w:val="Geenafstand"/>
        <w:rPr>
          <w:rFonts w:cs="Arial"/>
          <w:szCs w:val="20"/>
        </w:rPr>
      </w:pPr>
    </w:p>
    <w:p w14:paraId="7A07AD56" w14:textId="77777777" w:rsidR="009C5E6A" w:rsidRPr="00546322" w:rsidRDefault="009C5E6A" w:rsidP="001C5802">
      <w:pPr>
        <w:pStyle w:val="Geenafstand"/>
        <w:rPr>
          <w:rFonts w:cs="Arial"/>
          <w:i/>
          <w:iCs/>
          <w:szCs w:val="20"/>
        </w:rPr>
      </w:pPr>
      <w:r w:rsidRPr="00546322">
        <w:rPr>
          <w:rFonts w:cs="Arial"/>
          <w:i/>
          <w:iCs/>
          <w:szCs w:val="20"/>
        </w:rPr>
        <w:t>Onder 3°</w:t>
      </w:r>
    </w:p>
    <w:p w14:paraId="59EE680A" w14:textId="104C6B92" w:rsidR="009C5E6A" w:rsidRPr="00546322" w:rsidRDefault="009C5E6A" w:rsidP="001B1766">
      <w:pPr>
        <w:pStyle w:val="Geenafstand"/>
        <w:rPr>
          <w:rFonts w:cs="Arial"/>
          <w:szCs w:val="20"/>
        </w:rPr>
      </w:pPr>
      <w:r w:rsidRPr="00546322">
        <w:rPr>
          <w:rFonts w:cs="Arial"/>
          <w:szCs w:val="20"/>
        </w:rPr>
        <w:t xml:space="preserve">In de </w:t>
      </w:r>
      <w:proofErr w:type="spellStart"/>
      <w:r w:rsidRPr="00546322">
        <w:rPr>
          <w:rFonts w:cs="Arial"/>
          <w:szCs w:val="20"/>
        </w:rPr>
        <w:t>W</w:t>
      </w:r>
      <w:r w:rsidR="00E94A5B" w:rsidRPr="00546322">
        <w:rPr>
          <w:rFonts w:cs="Arial"/>
          <w:szCs w:val="20"/>
        </w:rPr>
        <w:t>vo</w:t>
      </w:r>
      <w:proofErr w:type="spellEnd"/>
      <w:r w:rsidRPr="00546322">
        <w:rPr>
          <w:rFonts w:cs="Arial"/>
          <w:szCs w:val="20"/>
        </w:rPr>
        <w:t xml:space="preserve"> </w:t>
      </w:r>
      <w:r w:rsidR="008343E2" w:rsidRPr="00546322">
        <w:rPr>
          <w:rFonts w:cs="Arial"/>
          <w:szCs w:val="20"/>
        </w:rPr>
        <w:t xml:space="preserve">2020 </w:t>
      </w:r>
      <w:r w:rsidRPr="00546322">
        <w:rPr>
          <w:rFonts w:cs="Arial"/>
          <w:szCs w:val="20"/>
        </w:rPr>
        <w:t xml:space="preserve">gaat het om scholen voor </w:t>
      </w:r>
      <w:r w:rsidR="007F1AC1" w:rsidRPr="00546322">
        <w:rPr>
          <w:rFonts w:cs="Arial"/>
          <w:szCs w:val="20"/>
        </w:rPr>
        <w:t>vwo</w:t>
      </w:r>
      <w:r w:rsidR="005F7875" w:rsidRPr="00546322">
        <w:rPr>
          <w:rFonts w:cs="Arial"/>
          <w:szCs w:val="20"/>
        </w:rPr>
        <w:t xml:space="preserve">, </w:t>
      </w:r>
      <w:r w:rsidR="007F1AC1" w:rsidRPr="00546322">
        <w:rPr>
          <w:rFonts w:cs="Arial"/>
          <w:szCs w:val="20"/>
        </w:rPr>
        <w:t>havo</w:t>
      </w:r>
      <w:r w:rsidR="005F7875" w:rsidRPr="00546322">
        <w:rPr>
          <w:rFonts w:cs="Arial"/>
          <w:szCs w:val="20"/>
        </w:rPr>
        <w:t xml:space="preserve">, </w:t>
      </w:r>
      <w:r w:rsidR="007F1AC1" w:rsidRPr="00546322">
        <w:rPr>
          <w:rFonts w:cs="Arial"/>
          <w:szCs w:val="20"/>
        </w:rPr>
        <w:t>mavo</w:t>
      </w:r>
      <w:r w:rsidR="005F7875" w:rsidRPr="00546322">
        <w:rPr>
          <w:rFonts w:cs="Arial"/>
          <w:szCs w:val="20"/>
        </w:rPr>
        <w:t xml:space="preserve">, </w:t>
      </w:r>
      <w:r w:rsidR="007F1AC1" w:rsidRPr="00546322">
        <w:rPr>
          <w:rFonts w:cs="Arial"/>
          <w:szCs w:val="20"/>
        </w:rPr>
        <w:t>vbo en</w:t>
      </w:r>
      <w:r w:rsidR="005F7875" w:rsidRPr="00546322">
        <w:rPr>
          <w:rFonts w:cs="Arial"/>
          <w:szCs w:val="20"/>
        </w:rPr>
        <w:t xml:space="preserve"> </w:t>
      </w:r>
      <w:r w:rsidR="007F1AC1" w:rsidRPr="00546322">
        <w:rPr>
          <w:rFonts w:cs="Arial"/>
          <w:szCs w:val="20"/>
        </w:rPr>
        <w:t>praktijkonderwijs.</w:t>
      </w:r>
      <w:r w:rsidR="0011282D" w:rsidRPr="00546322">
        <w:rPr>
          <w:rFonts w:cs="Arial"/>
          <w:szCs w:val="20"/>
        </w:rPr>
        <w:t xml:space="preserve"> Ook </w:t>
      </w:r>
      <w:r w:rsidR="000E5E98" w:rsidRPr="00546322">
        <w:rPr>
          <w:rFonts w:cs="Arial"/>
          <w:szCs w:val="20"/>
        </w:rPr>
        <w:t>de op grond van artikel 2.86</w:t>
      </w:r>
      <w:r w:rsidR="00C07FB5">
        <w:rPr>
          <w:rFonts w:cs="Arial"/>
          <w:szCs w:val="20"/>
        </w:rPr>
        <w:t>,</w:t>
      </w:r>
      <w:r w:rsidR="000E5E98" w:rsidRPr="00546322">
        <w:rPr>
          <w:rFonts w:cs="Arial"/>
          <w:szCs w:val="20"/>
        </w:rPr>
        <w:t xml:space="preserve"> van de </w:t>
      </w:r>
      <w:proofErr w:type="spellStart"/>
      <w:r w:rsidR="000E5E98" w:rsidRPr="00546322">
        <w:rPr>
          <w:rFonts w:cs="Arial"/>
          <w:szCs w:val="20"/>
        </w:rPr>
        <w:t>Wvo</w:t>
      </w:r>
      <w:proofErr w:type="spellEnd"/>
      <w:r w:rsidR="000E5E98" w:rsidRPr="00546322">
        <w:rPr>
          <w:rFonts w:cs="Arial"/>
          <w:szCs w:val="20"/>
        </w:rPr>
        <w:t xml:space="preserve"> 2020 </w:t>
      </w:r>
      <w:r w:rsidR="0011282D" w:rsidRPr="00546322">
        <w:rPr>
          <w:rFonts w:cs="Arial"/>
          <w:szCs w:val="20"/>
        </w:rPr>
        <w:t>bij algemene maatregel van bestuur daartoe aangewezen instellingen vallen er onder.</w:t>
      </w:r>
    </w:p>
    <w:p w14:paraId="2A1A1EDA" w14:textId="77777777" w:rsidR="009C5E6A" w:rsidRPr="00546322" w:rsidRDefault="009C5E6A" w:rsidP="001C5802">
      <w:pPr>
        <w:pStyle w:val="Geenafstand"/>
        <w:rPr>
          <w:rFonts w:cs="Arial"/>
          <w:szCs w:val="20"/>
        </w:rPr>
      </w:pPr>
    </w:p>
    <w:p w14:paraId="471E5528" w14:textId="77777777" w:rsidR="009C5E6A" w:rsidRPr="00546322" w:rsidRDefault="009C5E6A" w:rsidP="001C5802">
      <w:pPr>
        <w:pStyle w:val="Geenafstand"/>
        <w:rPr>
          <w:rFonts w:cs="Arial"/>
          <w:i/>
          <w:iCs/>
          <w:szCs w:val="20"/>
        </w:rPr>
      </w:pPr>
      <w:r w:rsidRPr="00546322">
        <w:rPr>
          <w:rFonts w:cs="Arial"/>
          <w:i/>
          <w:iCs/>
          <w:szCs w:val="20"/>
        </w:rPr>
        <w:t>Toegankelijke school</w:t>
      </w:r>
    </w:p>
    <w:p w14:paraId="71B5AFB4" w14:textId="2D18F8E6" w:rsidR="009C5E6A" w:rsidRPr="00546322" w:rsidRDefault="009C5E6A" w:rsidP="005F5352">
      <w:pPr>
        <w:pStyle w:val="Geenafstand"/>
        <w:rPr>
          <w:rFonts w:cs="Arial"/>
          <w:szCs w:val="20"/>
        </w:rPr>
      </w:pPr>
      <w:r w:rsidRPr="00546322">
        <w:rPr>
          <w:rFonts w:cs="Arial"/>
          <w:szCs w:val="20"/>
        </w:rPr>
        <w:t>Leerlingen kunnen op grond van hun lichamelijke</w:t>
      </w:r>
      <w:r w:rsidR="00C05BA2" w:rsidRPr="00546322">
        <w:rPr>
          <w:rFonts w:cs="Arial"/>
          <w:szCs w:val="20"/>
        </w:rPr>
        <w:t>, verstandelijke of psychische beperking</w:t>
      </w:r>
      <w:r w:rsidRPr="00546322">
        <w:rPr>
          <w:rFonts w:cs="Arial"/>
          <w:szCs w:val="20"/>
        </w:rPr>
        <w:t xml:space="preserve"> zijn aangewezen op een bepaalde school.</w:t>
      </w:r>
      <w:r w:rsidR="005F5352" w:rsidRPr="00546322">
        <w:rPr>
          <w:rFonts w:cs="Arial"/>
          <w:szCs w:val="20"/>
        </w:rPr>
        <w:t xml:space="preserve"> In </w:t>
      </w:r>
      <w:r w:rsidR="003F5155" w:rsidRPr="00546322">
        <w:rPr>
          <w:rFonts w:cs="Arial"/>
          <w:szCs w:val="20"/>
        </w:rPr>
        <w:t xml:space="preserve">het tweede </w:t>
      </w:r>
      <w:r w:rsidR="002D4911" w:rsidRPr="00546322">
        <w:rPr>
          <w:rFonts w:cs="Arial"/>
          <w:szCs w:val="20"/>
        </w:rPr>
        <w:t>lid</w:t>
      </w:r>
      <w:r w:rsidR="000253A5">
        <w:rPr>
          <w:rFonts w:cs="Arial"/>
          <w:szCs w:val="20"/>
        </w:rPr>
        <w:t>,</w:t>
      </w:r>
      <w:r w:rsidR="002D4911" w:rsidRPr="00546322">
        <w:rPr>
          <w:rFonts w:cs="Arial"/>
          <w:szCs w:val="20"/>
        </w:rPr>
        <w:t xml:space="preserve"> </w:t>
      </w:r>
      <w:r w:rsidR="003F5155" w:rsidRPr="00546322">
        <w:rPr>
          <w:rFonts w:cs="Arial"/>
          <w:szCs w:val="20"/>
        </w:rPr>
        <w:t>van artikel 4</w:t>
      </w:r>
      <w:r w:rsidR="000253A5">
        <w:rPr>
          <w:rFonts w:cs="Arial"/>
          <w:szCs w:val="20"/>
        </w:rPr>
        <w:t>, van de</w:t>
      </w:r>
      <w:r w:rsidR="003F5155" w:rsidRPr="00546322">
        <w:rPr>
          <w:rFonts w:cs="Arial"/>
          <w:szCs w:val="20"/>
        </w:rPr>
        <w:t xml:space="preserve"> </w:t>
      </w:r>
      <w:proofErr w:type="spellStart"/>
      <w:r w:rsidR="003F5155" w:rsidRPr="00546322">
        <w:rPr>
          <w:rFonts w:cs="Arial"/>
          <w:szCs w:val="20"/>
        </w:rPr>
        <w:t>W</w:t>
      </w:r>
      <w:r w:rsidR="00273852" w:rsidRPr="00546322">
        <w:rPr>
          <w:rFonts w:cs="Arial"/>
          <w:szCs w:val="20"/>
        </w:rPr>
        <w:t>po</w:t>
      </w:r>
      <w:proofErr w:type="spellEnd"/>
      <w:r w:rsidR="003F5155" w:rsidRPr="00546322">
        <w:rPr>
          <w:rFonts w:cs="Arial"/>
          <w:szCs w:val="20"/>
        </w:rPr>
        <w:t xml:space="preserve"> staat dat de gemeente in de verordening </w:t>
      </w:r>
      <w:r w:rsidR="005F5352" w:rsidRPr="00546322">
        <w:rPr>
          <w:rFonts w:cs="Arial"/>
          <w:szCs w:val="20"/>
        </w:rPr>
        <w:t xml:space="preserve">geen onderscheid </w:t>
      </w:r>
      <w:r w:rsidR="003F5155" w:rsidRPr="00546322">
        <w:rPr>
          <w:rFonts w:cs="Arial"/>
          <w:szCs w:val="20"/>
        </w:rPr>
        <w:t xml:space="preserve">mag maken </w:t>
      </w:r>
      <w:r w:rsidR="005F5352" w:rsidRPr="00546322">
        <w:rPr>
          <w:rFonts w:cs="Arial"/>
          <w:szCs w:val="20"/>
        </w:rPr>
        <w:t>tussen openbaar en bijzonder onderwijs.</w:t>
      </w:r>
      <w:r w:rsidR="00E213E9" w:rsidRPr="00546322">
        <w:rPr>
          <w:rFonts w:cs="Arial"/>
          <w:szCs w:val="20"/>
        </w:rPr>
        <w:t xml:space="preserve"> Het derde lid van artikel 4 </w:t>
      </w:r>
      <w:proofErr w:type="spellStart"/>
      <w:r w:rsidR="00E213E9" w:rsidRPr="00546322">
        <w:rPr>
          <w:rFonts w:cs="Arial"/>
          <w:szCs w:val="20"/>
        </w:rPr>
        <w:t>W</w:t>
      </w:r>
      <w:r w:rsidR="008F6909" w:rsidRPr="00546322">
        <w:rPr>
          <w:rFonts w:cs="Arial"/>
          <w:szCs w:val="20"/>
        </w:rPr>
        <w:t>po</w:t>
      </w:r>
      <w:proofErr w:type="spellEnd"/>
      <w:r w:rsidR="00E213E9" w:rsidRPr="00546322">
        <w:rPr>
          <w:rFonts w:cs="Arial"/>
          <w:szCs w:val="20"/>
        </w:rPr>
        <w:t xml:space="preserve"> </w:t>
      </w:r>
      <w:r w:rsidR="000F1462" w:rsidRPr="00546322">
        <w:rPr>
          <w:rFonts w:cs="Arial"/>
          <w:szCs w:val="20"/>
        </w:rPr>
        <w:t>bepaalt dat de verordening</w:t>
      </w:r>
      <w:r w:rsidR="005F5352" w:rsidRPr="00546322">
        <w:rPr>
          <w:rFonts w:cs="Arial"/>
          <w:szCs w:val="20"/>
        </w:rPr>
        <w:t xml:space="preserve"> </w:t>
      </w:r>
      <w:bookmarkStart w:id="26" w:name="_Hlk129611670"/>
      <w:r w:rsidR="005F5352" w:rsidRPr="00546322">
        <w:rPr>
          <w:rFonts w:cs="Arial"/>
          <w:szCs w:val="20"/>
        </w:rPr>
        <w:t>de op godsdienst of levensbeschouwing van de ouders berustende keuze van een school</w:t>
      </w:r>
      <w:r w:rsidR="000F1462" w:rsidRPr="00546322">
        <w:rPr>
          <w:rFonts w:cs="Arial"/>
          <w:szCs w:val="20"/>
        </w:rPr>
        <w:t>, moet eerbiedigen</w:t>
      </w:r>
      <w:r w:rsidR="00D2200F" w:rsidRPr="00546322">
        <w:rPr>
          <w:rFonts w:cs="Arial"/>
          <w:szCs w:val="20"/>
        </w:rPr>
        <w:t>.</w:t>
      </w:r>
      <w:bookmarkEnd w:id="26"/>
    </w:p>
    <w:p w14:paraId="070D2443" w14:textId="77777777" w:rsidR="005F5352" w:rsidRPr="00546322" w:rsidRDefault="005F5352" w:rsidP="005F5352">
      <w:pPr>
        <w:pStyle w:val="Geenafstand"/>
        <w:rPr>
          <w:rFonts w:cs="Arial"/>
          <w:szCs w:val="20"/>
        </w:rPr>
      </w:pPr>
    </w:p>
    <w:p w14:paraId="622273DD" w14:textId="7E242965" w:rsidR="009C5E6A" w:rsidRPr="00546322" w:rsidRDefault="009C5E6A" w:rsidP="001C5802">
      <w:pPr>
        <w:pStyle w:val="Geenafstand"/>
        <w:rPr>
          <w:rFonts w:cs="Arial"/>
          <w:szCs w:val="20"/>
        </w:rPr>
      </w:pPr>
      <w:r w:rsidRPr="00546322">
        <w:rPr>
          <w:rFonts w:cs="Arial"/>
          <w:szCs w:val="20"/>
        </w:rPr>
        <w:t xml:space="preserve">In de </w:t>
      </w:r>
      <w:proofErr w:type="spellStart"/>
      <w:r w:rsidR="008F6909" w:rsidRPr="00546322">
        <w:rPr>
          <w:rFonts w:cs="Arial"/>
          <w:szCs w:val="20"/>
        </w:rPr>
        <w:t>Wpo</w:t>
      </w:r>
      <w:proofErr w:type="spellEnd"/>
      <w:r w:rsidR="008F6909" w:rsidRPr="00546322">
        <w:rPr>
          <w:rFonts w:cs="Arial"/>
          <w:szCs w:val="20"/>
        </w:rPr>
        <w:t xml:space="preserve"> </w:t>
      </w:r>
      <w:r w:rsidRPr="00546322">
        <w:rPr>
          <w:rFonts w:cs="Arial"/>
          <w:szCs w:val="20"/>
        </w:rPr>
        <w:t xml:space="preserve">is bepaald dat het samenwerkingsverband primair onderwijs beoordeelt of een leerling toelaatbaar is tot een speciale school voor basisonderwijs in het samenwerkingsverband of tot het speciaal onderwijs van cluster 3 en cluster 4 (artikel 18a, zesde lid, van de </w:t>
      </w:r>
      <w:proofErr w:type="spellStart"/>
      <w:r w:rsidRPr="00546322">
        <w:rPr>
          <w:rFonts w:cs="Arial"/>
          <w:szCs w:val="20"/>
        </w:rPr>
        <w:t>W</w:t>
      </w:r>
      <w:r w:rsidR="008F6909" w:rsidRPr="00546322">
        <w:rPr>
          <w:rFonts w:cs="Arial"/>
          <w:szCs w:val="20"/>
        </w:rPr>
        <w:t>po</w:t>
      </w:r>
      <w:proofErr w:type="spellEnd"/>
      <w:r w:rsidRPr="00546322">
        <w:rPr>
          <w:rFonts w:cs="Arial"/>
          <w:szCs w:val="20"/>
        </w:rPr>
        <w:t>). Het samenwerkingsverband laat zich daarbij adviseren door deskundigen.</w:t>
      </w:r>
    </w:p>
    <w:p w14:paraId="5EC3DFA4" w14:textId="77777777" w:rsidR="009C5E6A" w:rsidRPr="00546322" w:rsidRDefault="009C5E6A" w:rsidP="001C5802">
      <w:pPr>
        <w:pStyle w:val="Geenafstand"/>
        <w:rPr>
          <w:rFonts w:cs="Arial"/>
          <w:szCs w:val="20"/>
        </w:rPr>
      </w:pPr>
    </w:p>
    <w:p w14:paraId="1B67882C" w14:textId="7ED8037E" w:rsidR="009C5E6A" w:rsidRPr="00546322" w:rsidRDefault="009C5E6A" w:rsidP="001C5802">
      <w:pPr>
        <w:pStyle w:val="Geenafstand"/>
        <w:rPr>
          <w:rFonts w:cs="Arial"/>
          <w:szCs w:val="20"/>
        </w:rPr>
      </w:pPr>
      <w:r w:rsidRPr="00546322">
        <w:rPr>
          <w:rFonts w:cs="Arial"/>
          <w:szCs w:val="20"/>
        </w:rPr>
        <w:t xml:space="preserve">De </w:t>
      </w:r>
      <w:proofErr w:type="spellStart"/>
      <w:r w:rsidRPr="00546322">
        <w:rPr>
          <w:rFonts w:cs="Arial"/>
          <w:szCs w:val="20"/>
        </w:rPr>
        <w:t>W</w:t>
      </w:r>
      <w:r w:rsidR="008F6909" w:rsidRPr="00546322">
        <w:rPr>
          <w:rFonts w:cs="Arial"/>
          <w:szCs w:val="20"/>
        </w:rPr>
        <w:t>vo</w:t>
      </w:r>
      <w:proofErr w:type="spellEnd"/>
      <w:r w:rsidRPr="00546322">
        <w:rPr>
          <w:rFonts w:cs="Arial"/>
          <w:szCs w:val="20"/>
        </w:rPr>
        <w:t xml:space="preserve"> </w:t>
      </w:r>
      <w:r w:rsidR="00F63468" w:rsidRPr="00546322">
        <w:rPr>
          <w:rFonts w:cs="Arial"/>
          <w:szCs w:val="20"/>
        </w:rPr>
        <w:t xml:space="preserve">2020 </w:t>
      </w:r>
      <w:r w:rsidRPr="00546322">
        <w:rPr>
          <w:rFonts w:cs="Arial"/>
          <w:szCs w:val="20"/>
        </w:rPr>
        <w:t xml:space="preserve">kent </w:t>
      </w:r>
      <w:r w:rsidR="00710FAD" w:rsidRPr="00546322">
        <w:rPr>
          <w:rFonts w:cs="Arial"/>
          <w:szCs w:val="20"/>
        </w:rPr>
        <w:t xml:space="preserve">ook </w:t>
      </w:r>
      <w:r w:rsidRPr="00546322">
        <w:rPr>
          <w:rFonts w:cs="Arial"/>
          <w:szCs w:val="20"/>
        </w:rPr>
        <w:t xml:space="preserve">een dergelijke bepaling: het samenwerkingsverband voortgezet onderwijs beoordeelt of een </w:t>
      </w:r>
      <w:r w:rsidR="00C56B33" w:rsidRPr="00546322">
        <w:rPr>
          <w:rFonts w:cs="Arial"/>
          <w:szCs w:val="20"/>
        </w:rPr>
        <w:t xml:space="preserve">leerling aangewezen </w:t>
      </w:r>
      <w:r w:rsidR="00D42047">
        <w:rPr>
          <w:rFonts w:cs="Arial"/>
          <w:szCs w:val="20"/>
        </w:rPr>
        <w:t xml:space="preserve">is </w:t>
      </w:r>
      <w:r w:rsidR="00153432" w:rsidRPr="00546322">
        <w:rPr>
          <w:rFonts w:cs="Arial"/>
          <w:szCs w:val="20"/>
        </w:rPr>
        <w:t xml:space="preserve">op het leerwegondersteunend onderwijs, of toelaatbaar is tot het praktijkonderwijs of </w:t>
      </w:r>
      <w:r w:rsidRPr="00546322">
        <w:rPr>
          <w:rFonts w:cs="Arial"/>
          <w:szCs w:val="20"/>
        </w:rPr>
        <w:t xml:space="preserve">tot het voortgezet speciaal onderwijs (artikel </w:t>
      </w:r>
      <w:r w:rsidR="00E20169" w:rsidRPr="00546322">
        <w:rPr>
          <w:rFonts w:cs="Arial"/>
          <w:szCs w:val="20"/>
        </w:rPr>
        <w:t>2</w:t>
      </w:r>
      <w:r w:rsidR="00CE2ABF">
        <w:rPr>
          <w:rFonts w:cs="Arial"/>
          <w:szCs w:val="20"/>
        </w:rPr>
        <w:t>.</w:t>
      </w:r>
      <w:r w:rsidR="00E20169" w:rsidRPr="00546322">
        <w:rPr>
          <w:rFonts w:cs="Arial"/>
          <w:szCs w:val="20"/>
        </w:rPr>
        <w:t>47</w:t>
      </w:r>
      <w:r w:rsidR="00CE2ABF">
        <w:rPr>
          <w:rFonts w:cs="Arial"/>
          <w:szCs w:val="20"/>
        </w:rPr>
        <w:t>, zevende</w:t>
      </w:r>
      <w:r w:rsidR="00612B78" w:rsidRPr="00546322">
        <w:rPr>
          <w:rFonts w:cs="Arial"/>
          <w:szCs w:val="20"/>
        </w:rPr>
        <w:t xml:space="preserve"> lid</w:t>
      </w:r>
      <w:r w:rsidR="00E77914">
        <w:rPr>
          <w:rFonts w:cs="Arial"/>
          <w:szCs w:val="20"/>
        </w:rPr>
        <w:t>,</w:t>
      </w:r>
      <w:r w:rsidR="00612B78" w:rsidRPr="00546322">
        <w:rPr>
          <w:rFonts w:cs="Arial"/>
          <w:szCs w:val="20"/>
        </w:rPr>
        <w:t xml:space="preserve"> </w:t>
      </w:r>
      <w:r w:rsidR="00CE2ABF">
        <w:rPr>
          <w:rFonts w:cs="Arial"/>
          <w:szCs w:val="20"/>
        </w:rPr>
        <w:t>onder</w:t>
      </w:r>
      <w:r w:rsidR="00612B78" w:rsidRPr="00546322">
        <w:rPr>
          <w:rFonts w:cs="Arial"/>
          <w:szCs w:val="20"/>
        </w:rPr>
        <w:t xml:space="preserve"> c</w:t>
      </w:r>
      <w:r w:rsidR="00E77914">
        <w:rPr>
          <w:rFonts w:cs="Arial"/>
          <w:szCs w:val="20"/>
        </w:rPr>
        <w:t>,</w:t>
      </w:r>
      <w:r w:rsidRPr="00546322">
        <w:rPr>
          <w:rFonts w:cs="Arial"/>
          <w:szCs w:val="20"/>
        </w:rPr>
        <w:t xml:space="preserve"> van de </w:t>
      </w:r>
      <w:proofErr w:type="spellStart"/>
      <w:r w:rsidRPr="00546322">
        <w:rPr>
          <w:rFonts w:cs="Arial"/>
          <w:szCs w:val="20"/>
        </w:rPr>
        <w:t>W</w:t>
      </w:r>
      <w:r w:rsidR="00710FAD" w:rsidRPr="00546322">
        <w:rPr>
          <w:rFonts w:cs="Arial"/>
          <w:szCs w:val="20"/>
        </w:rPr>
        <w:t>vo</w:t>
      </w:r>
      <w:proofErr w:type="spellEnd"/>
      <w:r w:rsidR="00754324" w:rsidRPr="00546322">
        <w:rPr>
          <w:rFonts w:cs="Arial"/>
          <w:szCs w:val="20"/>
        </w:rPr>
        <w:t xml:space="preserve"> 2020</w:t>
      </w:r>
      <w:r w:rsidRPr="00546322">
        <w:rPr>
          <w:rFonts w:cs="Arial"/>
          <w:szCs w:val="20"/>
        </w:rPr>
        <w:t>). Ook hier geldt dat het samenwerkingsverband zich daarbij laat adviseren door deskundigen.</w:t>
      </w:r>
    </w:p>
    <w:p w14:paraId="6DDFC18B" w14:textId="2E480C5C" w:rsidR="009C5E6A" w:rsidRPr="00546322" w:rsidRDefault="009C5E6A" w:rsidP="001C5802">
      <w:pPr>
        <w:pStyle w:val="Geenafstand"/>
        <w:rPr>
          <w:rFonts w:cs="Arial"/>
          <w:szCs w:val="20"/>
        </w:rPr>
      </w:pPr>
    </w:p>
    <w:p w14:paraId="70B6561D" w14:textId="0DC16754" w:rsidR="009C5E6A" w:rsidRPr="00546322" w:rsidRDefault="009C5E6A" w:rsidP="001C5802">
      <w:pPr>
        <w:pStyle w:val="Geenafstand"/>
        <w:rPr>
          <w:rFonts w:cs="Arial"/>
          <w:szCs w:val="20"/>
        </w:rPr>
      </w:pPr>
      <w:r w:rsidRPr="00546322">
        <w:rPr>
          <w:rFonts w:cs="Arial"/>
          <w:szCs w:val="20"/>
        </w:rPr>
        <w:t xml:space="preserve">Voor instellingen voor cluster 1 en cluster 2 geldt een afwijkende procedure. In de </w:t>
      </w:r>
      <w:proofErr w:type="spellStart"/>
      <w:r w:rsidRPr="00546322">
        <w:rPr>
          <w:rFonts w:cs="Arial"/>
          <w:szCs w:val="20"/>
        </w:rPr>
        <w:t>W</w:t>
      </w:r>
      <w:r w:rsidR="00710FAD" w:rsidRPr="00546322">
        <w:rPr>
          <w:rFonts w:cs="Arial"/>
          <w:szCs w:val="20"/>
        </w:rPr>
        <w:t>ec</w:t>
      </w:r>
      <w:proofErr w:type="spellEnd"/>
      <w:r w:rsidRPr="00546322">
        <w:rPr>
          <w:rFonts w:cs="Arial"/>
          <w:szCs w:val="20"/>
        </w:rPr>
        <w:t xml:space="preserve"> is bepaald dat de commissie van onderzoek beoordeelt of een leerling in aanmerking komt voor het onderwijs op de instelling óf op begeleiding vanuit de instelling, waarbij de leerling dan is ingeschreven op een andere school (artikel 41, tweede lid, van de </w:t>
      </w:r>
      <w:proofErr w:type="spellStart"/>
      <w:r w:rsidRPr="00546322">
        <w:rPr>
          <w:rFonts w:cs="Arial"/>
          <w:szCs w:val="20"/>
        </w:rPr>
        <w:t>W</w:t>
      </w:r>
      <w:r w:rsidR="00710FAD" w:rsidRPr="00546322">
        <w:rPr>
          <w:rFonts w:cs="Arial"/>
          <w:szCs w:val="20"/>
        </w:rPr>
        <w:t>ec</w:t>
      </w:r>
      <w:proofErr w:type="spellEnd"/>
      <w:r w:rsidRPr="00546322">
        <w:rPr>
          <w:rFonts w:cs="Arial"/>
          <w:szCs w:val="20"/>
        </w:rPr>
        <w:t>).</w:t>
      </w:r>
    </w:p>
    <w:p w14:paraId="5CD3028B" w14:textId="63628CEB" w:rsidR="009C5E6A" w:rsidRPr="00546322" w:rsidRDefault="009C5E6A" w:rsidP="001C5802">
      <w:pPr>
        <w:pStyle w:val="Geenafstand"/>
        <w:rPr>
          <w:rFonts w:cs="Arial"/>
          <w:szCs w:val="20"/>
        </w:rPr>
      </w:pPr>
    </w:p>
    <w:p w14:paraId="26157839" w14:textId="77777777" w:rsidR="009C5E6A" w:rsidRPr="00546322" w:rsidRDefault="009C5E6A" w:rsidP="001C5802">
      <w:pPr>
        <w:pStyle w:val="Geenafstand"/>
        <w:rPr>
          <w:rFonts w:cs="Arial"/>
          <w:i/>
          <w:iCs/>
          <w:szCs w:val="20"/>
        </w:rPr>
      </w:pPr>
      <w:r w:rsidRPr="00546322">
        <w:rPr>
          <w:rFonts w:cs="Arial"/>
          <w:i/>
          <w:iCs/>
          <w:szCs w:val="20"/>
        </w:rPr>
        <w:t>Vervoersvoorziening</w:t>
      </w:r>
    </w:p>
    <w:p w14:paraId="20B1E180" w14:textId="2534CF15" w:rsidR="009C5E6A" w:rsidRPr="00546322" w:rsidRDefault="009C5E6A" w:rsidP="001C5802">
      <w:pPr>
        <w:pStyle w:val="Geenafstand"/>
        <w:rPr>
          <w:rFonts w:cs="Arial"/>
          <w:szCs w:val="20"/>
        </w:rPr>
      </w:pPr>
      <w:r w:rsidRPr="00546322">
        <w:rPr>
          <w:rFonts w:cs="Arial"/>
          <w:szCs w:val="20"/>
        </w:rPr>
        <w:t>De wet bepaalt dat de gemeente het vervoer zelf k</w:t>
      </w:r>
      <w:r w:rsidR="008C46A5">
        <w:rPr>
          <w:rFonts w:cs="Arial"/>
          <w:szCs w:val="20"/>
        </w:rPr>
        <w:t>a</w:t>
      </w:r>
      <w:r w:rsidRPr="00546322">
        <w:rPr>
          <w:rFonts w:cs="Arial"/>
          <w:szCs w:val="20"/>
        </w:rPr>
        <w:t xml:space="preserve">n verzorgen, dan wel doen verzorgen. </w:t>
      </w:r>
      <w:r w:rsidR="00B007FB" w:rsidRPr="00546322">
        <w:rPr>
          <w:rFonts w:cs="Arial"/>
          <w:szCs w:val="20"/>
        </w:rPr>
        <w:t xml:space="preserve">Ook </w:t>
      </w:r>
      <w:r w:rsidR="00DB1D5F" w:rsidRPr="00546322">
        <w:rPr>
          <w:rFonts w:cs="Arial"/>
          <w:szCs w:val="20"/>
        </w:rPr>
        <w:t>k</w:t>
      </w:r>
      <w:r w:rsidR="00DB1D5F">
        <w:rPr>
          <w:rFonts w:cs="Arial"/>
          <w:szCs w:val="20"/>
        </w:rPr>
        <w:t>a</w:t>
      </w:r>
      <w:r w:rsidR="00DB1D5F" w:rsidRPr="00546322">
        <w:rPr>
          <w:rFonts w:cs="Arial"/>
          <w:szCs w:val="20"/>
        </w:rPr>
        <w:t xml:space="preserve">n </w:t>
      </w:r>
      <w:r w:rsidR="00B007FB" w:rsidRPr="00546322">
        <w:rPr>
          <w:rFonts w:cs="Arial"/>
          <w:szCs w:val="20"/>
        </w:rPr>
        <w:t xml:space="preserve">zij een vergoeding verstrekken. </w:t>
      </w:r>
      <w:r w:rsidRPr="00546322">
        <w:rPr>
          <w:rFonts w:cs="Arial"/>
          <w:szCs w:val="20"/>
        </w:rPr>
        <w:t>In de begripsbepaling ‘vervoersvoorziening’ is dit nader uitgewerkt</w:t>
      </w:r>
      <w:r w:rsidR="00EE0BB4" w:rsidRPr="00546322">
        <w:rPr>
          <w:rFonts w:cs="Arial"/>
          <w:szCs w:val="20"/>
        </w:rPr>
        <w:t xml:space="preserve"> in verschillende varianten</w:t>
      </w:r>
      <w:r w:rsidRPr="00546322">
        <w:rPr>
          <w:rFonts w:cs="Arial"/>
          <w:szCs w:val="20"/>
        </w:rPr>
        <w:t>.</w:t>
      </w:r>
    </w:p>
    <w:p w14:paraId="6324A737" w14:textId="77777777" w:rsidR="009C5E6A" w:rsidRPr="00546322" w:rsidRDefault="009C5E6A" w:rsidP="001C5802">
      <w:pPr>
        <w:pStyle w:val="Geenafstand"/>
        <w:rPr>
          <w:rFonts w:cs="Arial"/>
          <w:szCs w:val="20"/>
        </w:rPr>
      </w:pPr>
    </w:p>
    <w:p w14:paraId="102FE045" w14:textId="77777777" w:rsidR="009C5E6A" w:rsidRPr="00546322" w:rsidRDefault="009C5E6A" w:rsidP="001C5802">
      <w:pPr>
        <w:pStyle w:val="Geenafstand"/>
        <w:rPr>
          <w:rFonts w:cs="Arial"/>
          <w:i/>
          <w:iCs/>
          <w:szCs w:val="20"/>
        </w:rPr>
      </w:pPr>
      <w:r w:rsidRPr="00546322">
        <w:rPr>
          <w:rFonts w:cs="Arial"/>
          <w:i/>
          <w:iCs/>
          <w:szCs w:val="20"/>
        </w:rPr>
        <w:t>Woning</w:t>
      </w:r>
    </w:p>
    <w:p w14:paraId="17BB7123" w14:textId="5D146468" w:rsidR="009C5E6A" w:rsidRPr="00546322" w:rsidRDefault="009C5E6A" w:rsidP="001C5802">
      <w:pPr>
        <w:pStyle w:val="Geenafstand"/>
        <w:rPr>
          <w:rFonts w:cs="Arial"/>
          <w:szCs w:val="20"/>
        </w:rPr>
      </w:pPr>
      <w:r w:rsidRPr="00546322">
        <w:rPr>
          <w:rFonts w:cs="Arial"/>
          <w:szCs w:val="20"/>
        </w:rPr>
        <w:t>Onder ‘woning’ wordt verstaan: de plaats waar de leerling structureel en feitelijk verblijft. Hierbij is het niet relevant in welke gemeente de ouders en/of het kind staan ingeschreven.</w:t>
      </w:r>
      <w:r w:rsidR="00DB3A10" w:rsidRPr="00546322">
        <w:rPr>
          <w:rFonts w:cs="Arial"/>
          <w:szCs w:val="20"/>
        </w:rPr>
        <w:t xml:space="preserve"> Deze plaats kan ook in meer dan één gemeente zijn (</w:t>
      </w:r>
      <w:proofErr w:type="spellStart"/>
      <w:r w:rsidR="005A3BD9">
        <w:rPr>
          <w:rFonts w:cs="Arial"/>
          <w:szCs w:val="20"/>
        </w:rPr>
        <w:t>ABRvS</w:t>
      </w:r>
      <w:proofErr w:type="spellEnd"/>
      <w:r w:rsidR="005A3BD9">
        <w:rPr>
          <w:rFonts w:cs="Arial"/>
          <w:szCs w:val="20"/>
        </w:rPr>
        <w:t xml:space="preserve"> 24 januari 20</w:t>
      </w:r>
      <w:r w:rsidR="00D674E6">
        <w:rPr>
          <w:rFonts w:cs="Arial"/>
          <w:szCs w:val="20"/>
        </w:rPr>
        <w:t xml:space="preserve">18, </w:t>
      </w:r>
      <w:r w:rsidR="00D674E6" w:rsidRPr="00D674E6">
        <w:rPr>
          <w:rFonts w:cs="Arial"/>
          <w:szCs w:val="20"/>
        </w:rPr>
        <w:t>ECLI:NL:RVS:2018:249</w:t>
      </w:r>
      <w:r w:rsidR="00DB3A10" w:rsidRPr="00546322">
        <w:rPr>
          <w:rFonts w:cs="Arial"/>
          <w:szCs w:val="20"/>
        </w:rPr>
        <w:t>).</w:t>
      </w:r>
    </w:p>
    <w:p w14:paraId="0CF01CCA" w14:textId="77777777" w:rsidR="009C5E6A" w:rsidRPr="00546322" w:rsidRDefault="009C5E6A" w:rsidP="001C5802">
      <w:pPr>
        <w:pStyle w:val="Geenafstand"/>
        <w:rPr>
          <w:rFonts w:cs="Arial"/>
          <w:szCs w:val="20"/>
        </w:rPr>
      </w:pPr>
    </w:p>
    <w:p w14:paraId="10BCAB75" w14:textId="5D8559DF" w:rsidR="009C5E6A" w:rsidRPr="00546322" w:rsidRDefault="009C5E6A" w:rsidP="001C5802">
      <w:pPr>
        <w:pStyle w:val="Geenafstand"/>
        <w:rPr>
          <w:rFonts w:cs="Arial"/>
          <w:szCs w:val="20"/>
        </w:rPr>
      </w:pPr>
      <w:r w:rsidRPr="00546322">
        <w:rPr>
          <w:rFonts w:cs="Arial"/>
          <w:szCs w:val="20"/>
        </w:rPr>
        <w:t xml:space="preserve">Wanneer de leerling tijdelijk in een andere gemeente verblijft, bijvoorbeeld in verband met noodzakelijke opvang, </w:t>
      </w:r>
      <w:r w:rsidR="002B3DEA" w:rsidRPr="00546322">
        <w:rPr>
          <w:rFonts w:cs="Arial"/>
          <w:szCs w:val="20"/>
        </w:rPr>
        <w:t>moet</w:t>
      </w:r>
      <w:r w:rsidRPr="00546322">
        <w:rPr>
          <w:rFonts w:cs="Arial"/>
          <w:szCs w:val="20"/>
        </w:rPr>
        <w:t xml:space="preserve"> een aanvraag voor een vervoersvoorziening bij die gemeente ingediend te worden. Vakantie van de ouders geldt overigens niet als reden voor noodzakelijke opvang van de leerling elders.</w:t>
      </w:r>
    </w:p>
    <w:p w14:paraId="3C100C0D" w14:textId="77777777" w:rsidR="009C5E6A" w:rsidRPr="00546322" w:rsidRDefault="009C5E6A" w:rsidP="001C5802">
      <w:pPr>
        <w:pStyle w:val="Geenafstand"/>
        <w:rPr>
          <w:rFonts w:cs="Arial"/>
          <w:szCs w:val="20"/>
        </w:rPr>
      </w:pPr>
    </w:p>
    <w:p w14:paraId="4EAB2C75" w14:textId="023605BD" w:rsidR="009C5E6A" w:rsidRPr="00546322" w:rsidRDefault="00AA0A8F" w:rsidP="001C5802">
      <w:pPr>
        <w:pStyle w:val="Geenafstand"/>
        <w:rPr>
          <w:rFonts w:cs="Arial"/>
          <w:b/>
          <w:bCs/>
          <w:szCs w:val="20"/>
        </w:rPr>
      </w:pPr>
      <w:r w:rsidRPr="00546322">
        <w:rPr>
          <w:rFonts w:cs="Arial"/>
          <w:b/>
          <w:bCs/>
          <w:szCs w:val="20"/>
        </w:rPr>
        <w:t>Hoofdstuk</w:t>
      </w:r>
      <w:r w:rsidR="009C5E6A" w:rsidRPr="00546322">
        <w:rPr>
          <w:rFonts w:cs="Arial"/>
          <w:b/>
          <w:bCs/>
          <w:szCs w:val="20"/>
        </w:rPr>
        <w:t xml:space="preserve"> 2. Aanvraag</w:t>
      </w:r>
      <w:r w:rsidR="0030278C" w:rsidRPr="00546322">
        <w:rPr>
          <w:rFonts w:cs="Arial"/>
          <w:b/>
          <w:bCs/>
          <w:szCs w:val="20"/>
        </w:rPr>
        <w:t>procedure</w:t>
      </w:r>
      <w:r w:rsidR="009C5E6A" w:rsidRPr="00546322">
        <w:rPr>
          <w:rFonts w:cs="Arial"/>
          <w:b/>
          <w:bCs/>
          <w:szCs w:val="20"/>
        </w:rPr>
        <w:t xml:space="preserve"> van de vervoersvoorziening</w:t>
      </w:r>
    </w:p>
    <w:p w14:paraId="17D56743" w14:textId="77777777" w:rsidR="009C5E6A" w:rsidRPr="00546322" w:rsidRDefault="009C5E6A" w:rsidP="001C5802">
      <w:pPr>
        <w:pStyle w:val="Geenafstand"/>
        <w:rPr>
          <w:rFonts w:cs="Arial"/>
          <w:szCs w:val="20"/>
        </w:rPr>
      </w:pPr>
    </w:p>
    <w:p w14:paraId="70E73840" w14:textId="4189CCF2" w:rsidR="009C5E6A" w:rsidRPr="00546322" w:rsidRDefault="009C5E6A" w:rsidP="001C5802">
      <w:pPr>
        <w:pStyle w:val="Geenafstand"/>
        <w:rPr>
          <w:rFonts w:cs="Arial"/>
          <w:b/>
          <w:bCs/>
          <w:szCs w:val="20"/>
        </w:rPr>
      </w:pPr>
      <w:r w:rsidRPr="00546322">
        <w:rPr>
          <w:rFonts w:cs="Arial"/>
          <w:b/>
          <w:bCs/>
          <w:szCs w:val="20"/>
        </w:rPr>
        <w:t xml:space="preserve">Artikel </w:t>
      </w:r>
      <w:r w:rsidR="002940C2" w:rsidRPr="00546322">
        <w:rPr>
          <w:rFonts w:cs="Arial"/>
          <w:b/>
          <w:bCs/>
          <w:szCs w:val="20"/>
        </w:rPr>
        <w:t>2</w:t>
      </w:r>
      <w:r w:rsidRPr="00546322">
        <w:rPr>
          <w:rFonts w:cs="Arial"/>
          <w:b/>
          <w:bCs/>
          <w:szCs w:val="20"/>
        </w:rPr>
        <w:t>. Aanvraag</w:t>
      </w:r>
    </w:p>
    <w:p w14:paraId="5CABF520" w14:textId="77C8F301" w:rsidR="009C5E6A" w:rsidRPr="00546322" w:rsidRDefault="0024595F" w:rsidP="001C5802">
      <w:pPr>
        <w:pStyle w:val="Geenafstand"/>
        <w:rPr>
          <w:rFonts w:cs="Arial"/>
          <w:szCs w:val="20"/>
        </w:rPr>
      </w:pPr>
      <w:r w:rsidRPr="00546322">
        <w:rPr>
          <w:rFonts w:cs="Arial"/>
          <w:szCs w:val="20"/>
        </w:rPr>
        <w:t>Als</w:t>
      </w:r>
      <w:r w:rsidR="009C5E6A" w:rsidRPr="00546322">
        <w:rPr>
          <w:rFonts w:cs="Arial"/>
          <w:szCs w:val="20"/>
        </w:rPr>
        <w:t xml:space="preserve"> ouders menen voor een vervoersvoorziening voor hun kind in aanmerking te komen, dienen zij een aanvraag in bij het </w:t>
      </w:r>
      <w:r w:rsidR="00AF02B5">
        <w:rPr>
          <w:rFonts w:cs="Arial"/>
          <w:szCs w:val="20"/>
        </w:rPr>
        <w:t>college</w:t>
      </w:r>
      <w:r w:rsidR="009C5E6A" w:rsidRPr="00546322">
        <w:rPr>
          <w:rFonts w:cs="Arial"/>
          <w:szCs w:val="20"/>
        </w:rPr>
        <w:t xml:space="preserve">. De meerderjarige en handelingsbekwame leerling </w:t>
      </w:r>
      <w:r w:rsidR="003D6AF6" w:rsidRPr="00546322">
        <w:rPr>
          <w:rFonts w:cs="Arial"/>
          <w:szCs w:val="20"/>
        </w:rPr>
        <w:t>moet</w:t>
      </w:r>
      <w:r w:rsidR="009C5E6A" w:rsidRPr="00546322">
        <w:rPr>
          <w:rFonts w:cs="Arial"/>
          <w:szCs w:val="20"/>
        </w:rPr>
        <w:t xml:space="preserve"> dit zelf doen. De aanvraag wordt gedaan in de gemeente waar de feitelijke en structurele verblijfplaats (woning) van de leerling is. Dit kan ook een vast logeeradres zijn, waar de leerling op vaste dagen verblijft. </w:t>
      </w:r>
      <w:r w:rsidR="00B27EE5" w:rsidRPr="00546322">
        <w:rPr>
          <w:rFonts w:cs="Arial"/>
          <w:szCs w:val="20"/>
        </w:rPr>
        <w:t>[</w:t>
      </w:r>
      <w:r w:rsidR="006C4F6B">
        <w:rPr>
          <w:rFonts w:cs="Arial"/>
          <w:i/>
          <w:iCs/>
          <w:szCs w:val="20"/>
        </w:rPr>
        <w:t>Het college</w:t>
      </w:r>
      <w:r w:rsidR="009C5E6A" w:rsidRPr="00546322">
        <w:rPr>
          <w:rFonts w:cs="Arial"/>
          <w:i/>
          <w:iCs/>
          <w:szCs w:val="20"/>
        </w:rPr>
        <w:t xml:space="preserve"> stelt hiervoor een papieren of digitaal aanvraagformulier beschikbaar.</w:t>
      </w:r>
      <w:r w:rsidR="00B27EE5" w:rsidRPr="00546322">
        <w:rPr>
          <w:rFonts w:cs="Arial"/>
          <w:szCs w:val="20"/>
        </w:rPr>
        <w:t>]</w:t>
      </w:r>
      <w:r w:rsidR="009C5E6A" w:rsidRPr="00546322">
        <w:rPr>
          <w:rFonts w:cs="Arial"/>
          <w:szCs w:val="20"/>
        </w:rPr>
        <w:t xml:space="preserve"> Het is wenselijk om de aanvraag zo eenvoudig mogelijk te maken. Hierbij kan worden gedacht aan een voorgedrukt, dan wel deels ingevuld aanvraagformulier waarbij gebruik kan worden gemaakt van gegevens, die reeds bekend zijn bij </w:t>
      </w:r>
      <w:r w:rsidR="00662554">
        <w:rPr>
          <w:rFonts w:cs="Arial"/>
          <w:szCs w:val="20"/>
        </w:rPr>
        <w:t>het college</w:t>
      </w:r>
      <w:r w:rsidR="009C5E6A" w:rsidRPr="00546322">
        <w:rPr>
          <w:rFonts w:cs="Arial"/>
          <w:szCs w:val="20"/>
        </w:rPr>
        <w:t>.</w:t>
      </w:r>
      <w:r w:rsidR="009C5E6A" w:rsidRPr="00546322">
        <w:rPr>
          <w:rFonts w:cs="Arial"/>
          <w:szCs w:val="20"/>
        </w:rPr>
        <w:br/>
      </w:r>
      <w:r w:rsidR="009C5E6A" w:rsidRPr="00546322">
        <w:rPr>
          <w:rFonts w:cs="Arial"/>
          <w:szCs w:val="20"/>
        </w:rPr>
        <w:br/>
      </w:r>
      <w:r w:rsidR="0068488B" w:rsidRPr="00546322">
        <w:rPr>
          <w:rFonts w:cs="Arial"/>
          <w:szCs w:val="20"/>
        </w:rPr>
        <w:t xml:space="preserve">Bij </w:t>
      </w:r>
      <w:r w:rsidR="00254B8E" w:rsidRPr="00546322">
        <w:rPr>
          <w:rFonts w:cs="Arial"/>
          <w:szCs w:val="20"/>
        </w:rPr>
        <w:t xml:space="preserve">de aanvraag kunnen gegevens worden gevraagd. </w:t>
      </w:r>
      <w:r w:rsidR="009C5E6A" w:rsidRPr="00546322">
        <w:rPr>
          <w:rFonts w:cs="Arial"/>
          <w:szCs w:val="20"/>
        </w:rPr>
        <w:t xml:space="preserve">Onder gegevens moet ook worden verstaan eventuele toevoeging van verklaringen (bewijsstukken), bijvoorbeeld een medische verklaring, werkgeversverklaring, </w:t>
      </w:r>
      <w:r w:rsidR="003913ED" w:rsidRPr="00546322">
        <w:rPr>
          <w:rFonts w:cs="Arial"/>
          <w:szCs w:val="20"/>
        </w:rPr>
        <w:t xml:space="preserve">of een </w:t>
      </w:r>
      <w:r w:rsidR="009C5E6A" w:rsidRPr="00546322">
        <w:rPr>
          <w:rFonts w:cs="Arial"/>
          <w:szCs w:val="20"/>
        </w:rPr>
        <w:t xml:space="preserve">verklaring van de rijksinspecteur van de belasting. Huisartsen zijn hiervan uitgezonderd, omdat de Landelijke Huisartsen Vereniging in haar richtlijn heeft opgenomen, dat huisartsen deze verklaringen niet mogen verstrekken. Het schaadt mogelijk de relatie met de </w:t>
      </w:r>
      <w:r w:rsidR="009C5E6A" w:rsidRPr="00546322">
        <w:rPr>
          <w:rFonts w:cs="Arial"/>
          <w:szCs w:val="20"/>
        </w:rPr>
        <w:lastRenderedPageBreak/>
        <w:t xml:space="preserve">patiënt en daar werken huisartsen liever niet aan mee. Een advies is wel op te vragen bij de Gemeentelijke Gezondheidsdienst. Bij twijfel zal </w:t>
      </w:r>
      <w:r w:rsidR="006805A0">
        <w:rPr>
          <w:rFonts w:cs="Arial"/>
          <w:szCs w:val="20"/>
        </w:rPr>
        <w:t>het college</w:t>
      </w:r>
      <w:r w:rsidR="009C5E6A" w:rsidRPr="00546322">
        <w:rPr>
          <w:rFonts w:cs="Arial"/>
          <w:szCs w:val="20"/>
        </w:rPr>
        <w:t xml:space="preserve"> zelf een onafhankelijke deskundige moeten inschakelen.</w:t>
      </w:r>
      <w:r w:rsidR="009C5E6A" w:rsidRPr="00546322">
        <w:rPr>
          <w:rFonts w:cs="Arial"/>
          <w:szCs w:val="20"/>
        </w:rPr>
        <w:br/>
      </w:r>
      <w:r w:rsidR="009C5E6A" w:rsidRPr="00546322">
        <w:rPr>
          <w:rFonts w:cs="Arial"/>
          <w:szCs w:val="20"/>
        </w:rPr>
        <w:br/>
        <w:t xml:space="preserve">Ouders zijn op grond van artikel 4:2 van de Algemene wet bestuursrecht (hierna: </w:t>
      </w:r>
      <w:proofErr w:type="spellStart"/>
      <w:r w:rsidR="009C5E6A" w:rsidRPr="00546322">
        <w:rPr>
          <w:rFonts w:cs="Arial"/>
          <w:szCs w:val="20"/>
        </w:rPr>
        <w:t>Awb</w:t>
      </w:r>
      <w:proofErr w:type="spellEnd"/>
      <w:r w:rsidR="009C5E6A" w:rsidRPr="00546322">
        <w:rPr>
          <w:rFonts w:cs="Arial"/>
          <w:szCs w:val="20"/>
        </w:rPr>
        <w:t xml:space="preserve">) verplicht deze gegevens te overleggen, als deze van belang zijn voor de beslissing op de aanvraag. De gegevens dienen juist en volledig ingevuld te zijn. Het </w:t>
      </w:r>
      <w:r w:rsidR="00AF02B5">
        <w:rPr>
          <w:rFonts w:cs="Arial"/>
          <w:szCs w:val="20"/>
        </w:rPr>
        <w:t>college</w:t>
      </w:r>
      <w:r w:rsidR="009C5E6A" w:rsidRPr="00546322">
        <w:rPr>
          <w:rFonts w:cs="Arial"/>
          <w:szCs w:val="20"/>
        </w:rPr>
        <w:t xml:space="preserve"> bepaalt of dat daadwerkelijk het geval is.</w:t>
      </w:r>
      <w:r w:rsidR="009C5E6A" w:rsidRPr="00546322">
        <w:rPr>
          <w:rFonts w:cs="Arial"/>
          <w:szCs w:val="20"/>
        </w:rPr>
        <w:br/>
      </w:r>
      <w:r w:rsidR="009C5E6A" w:rsidRPr="00546322">
        <w:rPr>
          <w:rFonts w:cs="Arial"/>
          <w:szCs w:val="20"/>
        </w:rPr>
        <w:br/>
        <w:t xml:space="preserve">Als het aanvraagformulier </w:t>
      </w:r>
      <w:r w:rsidR="00CA3CFD" w:rsidRPr="00546322">
        <w:rPr>
          <w:rFonts w:cs="Arial"/>
          <w:szCs w:val="20"/>
        </w:rPr>
        <w:t>aangevuld</w:t>
      </w:r>
      <w:r w:rsidR="009C5E6A" w:rsidRPr="00546322">
        <w:rPr>
          <w:rFonts w:cs="Arial"/>
          <w:szCs w:val="20"/>
        </w:rPr>
        <w:t xml:space="preserve"> of gecorrigeerd </w:t>
      </w:r>
      <w:r w:rsidR="00CA3CFD" w:rsidRPr="00546322">
        <w:rPr>
          <w:rFonts w:cs="Arial"/>
          <w:szCs w:val="20"/>
        </w:rPr>
        <w:t>moet</w:t>
      </w:r>
      <w:r w:rsidR="009C5E6A" w:rsidRPr="00546322">
        <w:rPr>
          <w:rFonts w:cs="Arial"/>
          <w:szCs w:val="20"/>
        </w:rPr>
        <w:t xml:space="preserve"> worden, stuurt het </w:t>
      </w:r>
      <w:r w:rsidR="00AF02B5">
        <w:rPr>
          <w:rFonts w:cs="Arial"/>
          <w:szCs w:val="20"/>
        </w:rPr>
        <w:t>college</w:t>
      </w:r>
      <w:r w:rsidR="00CA3CFD" w:rsidRPr="00546322">
        <w:rPr>
          <w:rFonts w:cs="Arial"/>
          <w:szCs w:val="20"/>
        </w:rPr>
        <w:t xml:space="preserve"> </w:t>
      </w:r>
      <w:r w:rsidR="009C5E6A" w:rsidRPr="00546322">
        <w:rPr>
          <w:rFonts w:cs="Arial"/>
          <w:szCs w:val="20"/>
        </w:rPr>
        <w:t xml:space="preserve">het aanvraagformulier terug. Ouders worden dan in de gelegenheid gesteld om de verlangde gegevens binnen een door het </w:t>
      </w:r>
      <w:r w:rsidR="00AF02B5">
        <w:rPr>
          <w:rFonts w:cs="Arial"/>
          <w:szCs w:val="20"/>
        </w:rPr>
        <w:t>college</w:t>
      </w:r>
      <w:r w:rsidR="00614D10" w:rsidRPr="00546322">
        <w:rPr>
          <w:rFonts w:cs="Arial"/>
          <w:szCs w:val="20"/>
        </w:rPr>
        <w:t xml:space="preserve"> </w:t>
      </w:r>
      <w:r w:rsidR="009C5E6A" w:rsidRPr="00546322">
        <w:rPr>
          <w:rFonts w:cs="Arial"/>
          <w:szCs w:val="20"/>
        </w:rPr>
        <w:t xml:space="preserve">te bepalen termijn (bijvoorbeeld vier weken) aan te vullen of te verbeteren. Wordt hiervan geen gebruik gemaakt, dan </w:t>
      </w:r>
      <w:r w:rsidR="005E676D" w:rsidRPr="00546322">
        <w:rPr>
          <w:rFonts w:cs="Arial"/>
          <w:szCs w:val="20"/>
        </w:rPr>
        <w:t>zal</w:t>
      </w:r>
      <w:r w:rsidR="009C5E6A" w:rsidRPr="00546322">
        <w:rPr>
          <w:rFonts w:cs="Arial"/>
          <w:szCs w:val="20"/>
        </w:rPr>
        <w:t xml:space="preserve"> het </w:t>
      </w:r>
      <w:r w:rsidR="00AF02B5">
        <w:rPr>
          <w:rFonts w:cs="Arial"/>
          <w:szCs w:val="20"/>
        </w:rPr>
        <w:t>college</w:t>
      </w:r>
      <w:r w:rsidR="005E676D" w:rsidRPr="00546322">
        <w:rPr>
          <w:rFonts w:cs="Arial"/>
          <w:szCs w:val="20"/>
        </w:rPr>
        <w:t xml:space="preserve"> </w:t>
      </w:r>
      <w:r w:rsidR="00175AF9" w:rsidRPr="00546322">
        <w:rPr>
          <w:rFonts w:cs="Arial"/>
          <w:szCs w:val="20"/>
        </w:rPr>
        <w:t xml:space="preserve">moeten afwegen of </w:t>
      </w:r>
      <w:r w:rsidR="009C5E6A" w:rsidRPr="00546322">
        <w:rPr>
          <w:rFonts w:cs="Arial"/>
          <w:szCs w:val="20"/>
        </w:rPr>
        <w:t xml:space="preserve">de aanvraag in behandeling wordt genomen (artikel 4:5, eerste lid, van de </w:t>
      </w:r>
      <w:proofErr w:type="spellStart"/>
      <w:r w:rsidR="009C5E6A" w:rsidRPr="00546322">
        <w:rPr>
          <w:rFonts w:cs="Arial"/>
          <w:szCs w:val="20"/>
        </w:rPr>
        <w:t>Awb</w:t>
      </w:r>
      <w:proofErr w:type="spellEnd"/>
      <w:r w:rsidR="009C5E6A" w:rsidRPr="00546322">
        <w:rPr>
          <w:rFonts w:cs="Arial"/>
          <w:szCs w:val="20"/>
        </w:rPr>
        <w:t xml:space="preserve">). Op grond van artikel 4:5, vierde lid, van de </w:t>
      </w:r>
      <w:proofErr w:type="spellStart"/>
      <w:r w:rsidR="009C5E6A" w:rsidRPr="00546322">
        <w:rPr>
          <w:rFonts w:cs="Arial"/>
          <w:szCs w:val="20"/>
        </w:rPr>
        <w:t>Awb</w:t>
      </w:r>
      <w:proofErr w:type="spellEnd"/>
      <w:r w:rsidR="009C5E6A" w:rsidRPr="00546322">
        <w:rPr>
          <w:rFonts w:cs="Arial"/>
          <w:szCs w:val="20"/>
        </w:rPr>
        <w:t xml:space="preserve"> </w:t>
      </w:r>
      <w:r w:rsidR="008E0078" w:rsidRPr="00546322">
        <w:rPr>
          <w:rFonts w:cs="Arial"/>
          <w:szCs w:val="20"/>
        </w:rPr>
        <w:t>zal</w:t>
      </w:r>
      <w:r w:rsidR="009C5E6A" w:rsidRPr="00546322">
        <w:rPr>
          <w:rFonts w:cs="Arial"/>
          <w:szCs w:val="20"/>
        </w:rPr>
        <w:t xml:space="preserve"> in een voorkomend geval aan de aanvrager bekend worden gemaakt dat de aanvraag niet in behandeling wordt genomen.</w:t>
      </w:r>
      <w:r w:rsidR="009C5E6A" w:rsidRPr="00546322">
        <w:rPr>
          <w:rFonts w:cs="Arial"/>
          <w:szCs w:val="20"/>
        </w:rPr>
        <w:br/>
      </w:r>
      <w:r w:rsidR="009C5E6A" w:rsidRPr="00546322">
        <w:rPr>
          <w:rFonts w:cs="Arial"/>
          <w:szCs w:val="20"/>
        </w:rPr>
        <w:br/>
        <w:t>Uit jurisprudentie blijkt dat gemeenten zich bij een afwijzende beschikking niet louter kunnen beroepen op een onjuist dan wel onvolledig ingevuld aanvraagformulier, maar dat zij bij hun beoordeling mede moeten betrekken wat de kennelijke bedoeling van de aanvrager is, zoals die uit aanvragen van de voorafgaande jaren gebleken is</w:t>
      </w:r>
      <w:r w:rsidR="004B42F7" w:rsidRPr="00546322">
        <w:rPr>
          <w:rFonts w:cs="Arial"/>
          <w:szCs w:val="20"/>
        </w:rPr>
        <w:t xml:space="preserve"> (z</w:t>
      </w:r>
      <w:r w:rsidR="009C5E6A" w:rsidRPr="00546322">
        <w:rPr>
          <w:rFonts w:cs="Arial"/>
          <w:szCs w:val="20"/>
        </w:rPr>
        <w:t xml:space="preserve">ie </w:t>
      </w:r>
      <w:proofErr w:type="spellStart"/>
      <w:r w:rsidR="00964634" w:rsidRPr="00546322">
        <w:rPr>
          <w:rFonts w:cs="Arial"/>
          <w:szCs w:val="20"/>
        </w:rPr>
        <w:t>ABRvS</w:t>
      </w:r>
      <w:proofErr w:type="spellEnd"/>
      <w:r w:rsidR="00964634" w:rsidRPr="00546322">
        <w:rPr>
          <w:rFonts w:cs="Arial"/>
          <w:szCs w:val="20"/>
        </w:rPr>
        <w:t xml:space="preserve"> </w:t>
      </w:r>
      <w:r w:rsidR="009C5E6A" w:rsidRPr="00546322">
        <w:rPr>
          <w:rFonts w:cs="Arial"/>
          <w:szCs w:val="20"/>
        </w:rPr>
        <w:t>9 november 1989, nr. R03.89.5831/S6535</w:t>
      </w:r>
      <w:r w:rsidR="004B42F7" w:rsidRPr="00546322">
        <w:rPr>
          <w:rFonts w:cs="Arial"/>
          <w:szCs w:val="20"/>
        </w:rPr>
        <w:t>)</w:t>
      </w:r>
      <w:r w:rsidR="009C5E6A" w:rsidRPr="00546322">
        <w:rPr>
          <w:rFonts w:cs="Arial"/>
          <w:szCs w:val="20"/>
        </w:rPr>
        <w:t>.</w:t>
      </w:r>
      <w:r w:rsidR="009C5E6A" w:rsidRPr="00546322">
        <w:rPr>
          <w:rFonts w:cs="Arial"/>
          <w:szCs w:val="20"/>
        </w:rPr>
        <w:br/>
      </w:r>
    </w:p>
    <w:p w14:paraId="4BE7A4D1" w14:textId="0F722BD7" w:rsidR="009C5E6A" w:rsidRPr="00546322" w:rsidRDefault="009C5E6A" w:rsidP="001C5802">
      <w:pPr>
        <w:pStyle w:val="Geenafstand"/>
        <w:rPr>
          <w:rFonts w:cs="Arial"/>
          <w:b/>
          <w:iCs/>
          <w:szCs w:val="20"/>
        </w:rPr>
      </w:pPr>
      <w:r w:rsidRPr="00546322">
        <w:rPr>
          <w:rFonts w:cs="Arial"/>
          <w:b/>
          <w:iCs/>
          <w:szCs w:val="20"/>
        </w:rPr>
        <w:t xml:space="preserve">Artikel </w:t>
      </w:r>
      <w:r w:rsidR="00E73162" w:rsidRPr="00546322">
        <w:rPr>
          <w:rFonts w:cs="Arial"/>
          <w:b/>
          <w:iCs/>
          <w:szCs w:val="20"/>
        </w:rPr>
        <w:t>3</w:t>
      </w:r>
      <w:r w:rsidRPr="00546322">
        <w:rPr>
          <w:rFonts w:cs="Arial"/>
          <w:b/>
          <w:iCs/>
          <w:szCs w:val="20"/>
        </w:rPr>
        <w:t xml:space="preserve">. </w:t>
      </w:r>
      <w:r w:rsidR="00E73162" w:rsidRPr="00546322">
        <w:rPr>
          <w:rFonts w:cs="Arial"/>
          <w:b/>
          <w:iCs/>
          <w:szCs w:val="20"/>
        </w:rPr>
        <w:t>Onderzoek</w:t>
      </w:r>
    </w:p>
    <w:p w14:paraId="5A44C3ED" w14:textId="6B5ECFC7" w:rsidR="00BC79CE" w:rsidRPr="00546322" w:rsidRDefault="00BC79CE" w:rsidP="00BC79CE">
      <w:pPr>
        <w:pStyle w:val="Geenafstand"/>
        <w:rPr>
          <w:rFonts w:cs="Arial"/>
          <w:iCs/>
          <w:szCs w:val="20"/>
        </w:rPr>
      </w:pPr>
      <w:r w:rsidRPr="00546322">
        <w:rPr>
          <w:rFonts w:cs="Arial"/>
          <w:iCs/>
          <w:szCs w:val="20"/>
        </w:rPr>
        <w:t>In de onderzoeksfase wordt onderzocht of men in aanmerking komt voor een vervoersvoorziening en welke voorziening de goedkoopst passende vervoersvoorziening is. Bij dit onderzoek staan de mogelijkheden en behoeften van de leerling en de zelfredzaamheid van het gezin om zo zelfstandig mogelijk te reizen centraal</w:t>
      </w:r>
      <w:r w:rsidR="009E7303" w:rsidRPr="00546322">
        <w:rPr>
          <w:rFonts w:cs="Arial"/>
          <w:iCs/>
          <w:szCs w:val="20"/>
        </w:rPr>
        <w:t>,</w:t>
      </w:r>
      <w:r w:rsidRPr="00546322">
        <w:rPr>
          <w:rFonts w:cs="Arial"/>
          <w:iCs/>
          <w:szCs w:val="20"/>
        </w:rPr>
        <w:t xml:space="preserve"> alsmede de mogelijkheden van de leerling om zich te ontwikkelen naar meer zelfstandigheid in het vervoer.</w:t>
      </w:r>
      <w:r w:rsidR="00202C4A">
        <w:rPr>
          <w:rFonts w:cs="Arial"/>
          <w:iCs/>
          <w:szCs w:val="20"/>
        </w:rPr>
        <w:t xml:space="preserve"> Het onderzoek is bedoeld om </w:t>
      </w:r>
      <w:r w:rsidR="00D17CEC">
        <w:rPr>
          <w:rFonts w:cs="Arial"/>
          <w:iCs/>
          <w:szCs w:val="20"/>
        </w:rPr>
        <w:t xml:space="preserve">de nodige kennis omtrent de relevante feiten en af te wegen belangen te verzamelen, zoals </w:t>
      </w:r>
      <w:r w:rsidR="00DA026A">
        <w:rPr>
          <w:rFonts w:cs="Arial"/>
          <w:iCs/>
          <w:szCs w:val="20"/>
        </w:rPr>
        <w:t xml:space="preserve">ook </w:t>
      </w:r>
      <w:r w:rsidR="0051099B">
        <w:rPr>
          <w:rFonts w:cs="Arial"/>
          <w:iCs/>
          <w:szCs w:val="20"/>
        </w:rPr>
        <w:t>voor</w:t>
      </w:r>
      <w:r w:rsidR="00DA64D6">
        <w:rPr>
          <w:rFonts w:cs="Arial"/>
          <w:iCs/>
          <w:szCs w:val="20"/>
        </w:rPr>
        <w:t>schreven</w:t>
      </w:r>
      <w:r w:rsidR="00D17CEC">
        <w:rPr>
          <w:rFonts w:cs="Arial"/>
          <w:iCs/>
          <w:szCs w:val="20"/>
        </w:rPr>
        <w:t xml:space="preserve"> in artikel </w:t>
      </w:r>
      <w:r w:rsidR="0051099B">
        <w:rPr>
          <w:rFonts w:cs="Arial"/>
          <w:iCs/>
          <w:szCs w:val="20"/>
        </w:rPr>
        <w:t>3:2, van de Algemene wet bestuursrecht.</w:t>
      </w:r>
    </w:p>
    <w:p w14:paraId="3A71F003" w14:textId="77777777" w:rsidR="00BA111F" w:rsidRPr="00546322" w:rsidRDefault="00BA111F" w:rsidP="001C5802">
      <w:pPr>
        <w:pStyle w:val="Geenafstand"/>
        <w:rPr>
          <w:rFonts w:cs="Arial"/>
          <w:i/>
          <w:szCs w:val="20"/>
        </w:rPr>
      </w:pPr>
    </w:p>
    <w:p w14:paraId="13B44F77" w14:textId="372A7C52" w:rsidR="00101728" w:rsidRPr="00546322" w:rsidRDefault="00101728" w:rsidP="001C5802">
      <w:pPr>
        <w:pStyle w:val="Geenafstand"/>
        <w:rPr>
          <w:rFonts w:cs="Arial"/>
          <w:iCs/>
          <w:szCs w:val="20"/>
        </w:rPr>
      </w:pPr>
      <w:r w:rsidRPr="00546322">
        <w:rPr>
          <w:rFonts w:cs="Arial"/>
          <w:szCs w:val="20"/>
        </w:rPr>
        <w:t xml:space="preserve">Bij het onderzoek naar wat passend vervoer is voor een leerling wordt uitgegaan van hoe de leerling zo zelfstandig mogelijk </w:t>
      </w:r>
      <w:r w:rsidR="00E04AD2">
        <w:rPr>
          <w:rFonts w:cs="Arial"/>
          <w:szCs w:val="20"/>
        </w:rPr>
        <w:t>naar</w:t>
      </w:r>
      <w:r w:rsidR="00E04AD2" w:rsidRPr="00546322">
        <w:rPr>
          <w:rFonts w:cs="Arial"/>
          <w:szCs w:val="20"/>
        </w:rPr>
        <w:t xml:space="preserve"> </w:t>
      </w:r>
      <w:r w:rsidRPr="00546322">
        <w:rPr>
          <w:rFonts w:cs="Arial"/>
          <w:szCs w:val="20"/>
        </w:rPr>
        <w:t xml:space="preserve">en </w:t>
      </w:r>
      <w:r w:rsidR="00741E02">
        <w:rPr>
          <w:rFonts w:cs="Arial"/>
          <w:szCs w:val="20"/>
        </w:rPr>
        <w:t>van</w:t>
      </w:r>
      <w:r w:rsidRPr="00546322">
        <w:rPr>
          <w:rFonts w:cs="Arial"/>
          <w:szCs w:val="20"/>
        </w:rPr>
        <w:t xml:space="preserve"> zijn school kan reizen.</w:t>
      </w:r>
    </w:p>
    <w:p w14:paraId="04320D7E" w14:textId="77777777" w:rsidR="00101728" w:rsidRPr="00546322" w:rsidRDefault="00101728" w:rsidP="001C5802">
      <w:pPr>
        <w:pStyle w:val="Geenafstand"/>
        <w:rPr>
          <w:rFonts w:cs="Arial"/>
          <w:iCs/>
          <w:szCs w:val="20"/>
        </w:rPr>
      </w:pPr>
    </w:p>
    <w:p w14:paraId="005801B8" w14:textId="40A23320" w:rsidR="009C5E6A" w:rsidRPr="00546322" w:rsidRDefault="009C5E6A" w:rsidP="001C5802">
      <w:pPr>
        <w:pStyle w:val="Geenafstand"/>
        <w:rPr>
          <w:rFonts w:cs="Arial"/>
          <w:iCs/>
          <w:szCs w:val="20"/>
        </w:rPr>
      </w:pPr>
      <w:r w:rsidRPr="00546322">
        <w:rPr>
          <w:rFonts w:cs="Arial"/>
          <w:iCs/>
          <w:szCs w:val="20"/>
        </w:rPr>
        <w:t xml:space="preserve">Om ouders te informeren over het leerlingenvervoer </w:t>
      </w:r>
      <w:r w:rsidR="00251875" w:rsidRPr="00546322">
        <w:rPr>
          <w:rFonts w:cs="Arial"/>
          <w:iCs/>
          <w:szCs w:val="20"/>
        </w:rPr>
        <w:t>wordt bij voorkeur</w:t>
      </w:r>
      <w:r w:rsidRPr="00546322">
        <w:rPr>
          <w:rFonts w:cs="Arial"/>
          <w:iCs/>
          <w:szCs w:val="20"/>
        </w:rPr>
        <w:t xml:space="preserve"> een gesprek met de aanvrager(s) </w:t>
      </w:r>
      <w:r w:rsidR="009E62E5" w:rsidRPr="00546322">
        <w:rPr>
          <w:rFonts w:cs="Arial"/>
          <w:iCs/>
          <w:szCs w:val="20"/>
        </w:rPr>
        <w:t>gevoerd</w:t>
      </w:r>
      <w:r w:rsidRPr="00546322">
        <w:rPr>
          <w:rFonts w:cs="Arial"/>
          <w:iCs/>
          <w:szCs w:val="20"/>
        </w:rPr>
        <w:t>, om:</w:t>
      </w:r>
    </w:p>
    <w:p w14:paraId="4B468F77" w14:textId="77777777" w:rsidR="009C5E6A" w:rsidRPr="00546322" w:rsidRDefault="009C5E6A" w:rsidP="003D0B77">
      <w:pPr>
        <w:pStyle w:val="Geenafstand"/>
        <w:numPr>
          <w:ilvl w:val="0"/>
          <w:numId w:val="40"/>
        </w:numPr>
        <w:rPr>
          <w:rFonts w:cs="Arial"/>
          <w:iCs/>
          <w:szCs w:val="20"/>
        </w:rPr>
      </w:pPr>
      <w:r w:rsidRPr="00546322">
        <w:rPr>
          <w:rFonts w:cs="Arial"/>
          <w:iCs/>
          <w:szCs w:val="20"/>
        </w:rPr>
        <w:t xml:space="preserve">verwachtingen aangaande het leerlingenvervoer voor de eventuele komende jaren te managen; </w:t>
      </w:r>
    </w:p>
    <w:p w14:paraId="6CFA94BB" w14:textId="77777777" w:rsidR="009C5E6A" w:rsidRPr="00546322" w:rsidRDefault="009C5E6A" w:rsidP="003D0B77">
      <w:pPr>
        <w:pStyle w:val="Geenafstand"/>
        <w:numPr>
          <w:ilvl w:val="0"/>
          <w:numId w:val="40"/>
        </w:numPr>
        <w:rPr>
          <w:rFonts w:cs="Arial"/>
          <w:iCs/>
          <w:szCs w:val="20"/>
        </w:rPr>
      </w:pPr>
      <w:r w:rsidRPr="00546322">
        <w:rPr>
          <w:rFonts w:cs="Arial"/>
          <w:iCs/>
          <w:szCs w:val="20"/>
        </w:rPr>
        <w:t>de aanvraag goed te kunnen beoordelen;</w:t>
      </w:r>
    </w:p>
    <w:p w14:paraId="6428C39E" w14:textId="77777777" w:rsidR="009C5E6A" w:rsidRPr="00546322" w:rsidRDefault="009C5E6A" w:rsidP="003D0B77">
      <w:pPr>
        <w:pStyle w:val="Geenafstand"/>
        <w:numPr>
          <w:ilvl w:val="0"/>
          <w:numId w:val="40"/>
        </w:numPr>
        <w:rPr>
          <w:rFonts w:cs="Arial"/>
          <w:iCs/>
          <w:szCs w:val="20"/>
        </w:rPr>
      </w:pPr>
      <w:r w:rsidRPr="00546322">
        <w:rPr>
          <w:rFonts w:cs="Arial"/>
          <w:iCs/>
          <w:szCs w:val="20"/>
        </w:rPr>
        <w:t>te onderzoeken wat de vervoersmogelijkheden van de leerling zijn.</w:t>
      </w:r>
    </w:p>
    <w:p w14:paraId="0AE55DA4" w14:textId="77777777" w:rsidR="009C5E6A" w:rsidRPr="00546322" w:rsidRDefault="009C5E6A" w:rsidP="001C5802">
      <w:pPr>
        <w:pStyle w:val="Geenafstand"/>
        <w:rPr>
          <w:rFonts w:cs="Arial"/>
          <w:iCs/>
          <w:szCs w:val="20"/>
        </w:rPr>
      </w:pPr>
    </w:p>
    <w:p w14:paraId="1C461CDE" w14:textId="302A4AD4" w:rsidR="009C5E6A" w:rsidRPr="00546322" w:rsidRDefault="00D73A72" w:rsidP="001C5802">
      <w:pPr>
        <w:pStyle w:val="Geenafstand"/>
        <w:rPr>
          <w:rFonts w:cs="Arial"/>
          <w:iCs/>
          <w:szCs w:val="20"/>
        </w:rPr>
      </w:pPr>
      <w:r w:rsidRPr="00546322">
        <w:rPr>
          <w:rFonts w:cs="Arial"/>
          <w:iCs/>
          <w:szCs w:val="20"/>
        </w:rPr>
        <w:t>Als</w:t>
      </w:r>
      <w:r w:rsidR="009C5E6A" w:rsidRPr="00546322">
        <w:rPr>
          <w:rFonts w:cs="Arial"/>
          <w:iCs/>
          <w:szCs w:val="20"/>
        </w:rPr>
        <w:t xml:space="preserve"> dit mogelijk is, is het van meerwaarde om ook de leerling te betrekken bij het gesprek. Zo</w:t>
      </w:r>
      <w:r w:rsidR="00DC3063" w:rsidRPr="00546322">
        <w:rPr>
          <w:rFonts w:cs="Arial"/>
          <w:iCs/>
          <w:szCs w:val="20"/>
        </w:rPr>
        <w:t xml:space="preserve"> </w:t>
      </w:r>
      <w:r w:rsidR="009C5E6A" w:rsidRPr="00546322">
        <w:rPr>
          <w:rFonts w:cs="Arial"/>
          <w:iCs/>
          <w:szCs w:val="20"/>
        </w:rPr>
        <w:t>nodig kan ook een deskundige betrokken worden bij het gesprek. Dit kan iemand met medische kennis zijn, zoals een orthopedagoog, iemand van de school, het samenwerkingsverband of anderszins.</w:t>
      </w:r>
      <w:r w:rsidR="006C4B14">
        <w:rPr>
          <w:rFonts w:cs="Arial"/>
          <w:iCs/>
          <w:szCs w:val="20"/>
        </w:rPr>
        <w:t xml:space="preserve"> Ook </w:t>
      </w:r>
      <w:r w:rsidR="00EB3F9F">
        <w:rPr>
          <w:rFonts w:cs="Arial"/>
          <w:iCs/>
          <w:szCs w:val="20"/>
        </w:rPr>
        <w:t>ouders kunnen zich tijdens het gesprek laten bijstaan</w:t>
      </w:r>
      <w:r w:rsidR="000A5B93">
        <w:rPr>
          <w:rFonts w:cs="Arial"/>
          <w:iCs/>
          <w:szCs w:val="20"/>
        </w:rPr>
        <w:t>,</w:t>
      </w:r>
      <w:r w:rsidR="00EB3F9F">
        <w:rPr>
          <w:rFonts w:cs="Arial"/>
          <w:iCs/>
          <w:szCs w:val="20"/>
        </w:rPr>
        <w:t xml:space="preserve"> bijvoorbeeld </w:t>
      </w:r>
      <w:r w:rsidR="000A5B93">
        <w:rPr>
          <w:rFonts w:cs="Arial"/>
          <w:iCs/>
          <w:szCs w:val="20"/>
        </w:rPr>
        <w:t xml:space="preserve">door </w:t>
      </w:r>
      <w:r w:rsidR="00EB3F9F">
        <w:rPr>
          <w:rFonts w:cs="Arial"/>
          <w:iCs/>
          <w:szCs w:val="20"/>
        </w:rPr>
        <w:t>een onafhankelijke cliëntondersteuner.</w:t>
      </w:r>
    </w:p>
    <w:p w14:paraId="48CE44A5" w14:textId="77777777" w:rsidR="009C5E6A" w:rsidRPr="00546322" w:rsidRDefault="009C5E6A" w:rsidP="001C5802">
      <w:pPr>
        <w:pStyle w:val="Geenafstand"/>
        <w:rPr>
          <w:rFonts w:cs="Arial"/>
          <w:iCs/>
          <w:szCs w:val="20"/>
        </w:rPr>
      </w:pPr>
    </w:p>
    <w:p w14:paraId="2C2C392C" w14:textId="73F03997" w:rsidR="009C5E6A" w:rsidRPr="00546322" w:rsidRDefault="009C5E6A" w:rsidP="001C5802">
      <w:pPr>
        <w:pStyle w:val="Geenafstand"/>
        <w:rPr>
          <w:rFonts w:cs="Arial"/>
          <w:iCs/>
          <w:szCs w:val="20"/>
        </w:rPr>
      </w:pPr>
      <w:r w:rsidRPr="00546322">
        <w:rPr>
          <w:rFonts w:cs="Arial"/>
          <w:iCs/>
          <w:szCs w:val="20"/>
        </w:rPr>
        <w:t xml:space="preserve">In het gesprek wordt onderzocht in welke mate en in welk tempo te verwachten is, dat een leerling zelfstandig(er) kan reizen en hoe ouders hierbij kunnen ondersteunen en/of welke faciliteiten </w:t>
      </w:r>
      <w:r w:rsidR="00744C12">
        <w:rPr>
          <w:rFonts w:cs="Arial"/>
          <w:iCs/>
          <w:szCs w:val="20"/>
        </w:rPr>
        <w:t>de</w:t>
      </w:r>
      <w:r w:rsidR="00744C12" w:rsidRPr="00546322">
        <w:rPr>
          <w:rFonts w:cs="Arial"/>
          <w:iCs/>
          <w:szCs w:val="20"/>
        </w:rPr>
        <w:t xml:space="preserve"> </w:t>
      </w:r>
      <w:r w:rsidRPr="00546322">
        <w:rPr>
          <w:rFonts w:cs="Arial"/>
          <w:iCs/>
          <w:szCs w:val="20"/>
        </w:rPr>
        <w:t xml:space="preserve">gemeente daarbij biedt. </w:t>
      </w:r>
    </w:p>
    <w:p w14:paraId="17AE5054" w14:textId="77777777" w:rsidR="00FC5C9A" w:rsidRPr="00546322" w:rsidRDefault="00FC5C9A" w:rsidP="001C5802">
      <w:pPr>
        <w:pStyle w:val="Geenafstand"/>
        <w:rPr>
          <w:rFonts w:cs="Arial"/>
          <w:iCs/>
          <w:szCs w:val="20"/>
        </w:rPr>
      </w:pPr>
    </w:p>
    <w:p w14:paraId="3BB5D355" w14:textId="14376DFB" w:rsidR="004C7B87" w:rsidRPr="00546322" w:rsidRDefault="009154DF" w:rsidP="001C5802">
      <w:pPr>
        <w:pStyle w:val="Geenafstand"/>
        <w:rPr>
          <w:rFonts w:cs="Arial"/>
          <w:iCs/>
          <w:szCs w:val="20"/>
        </w:rPr>
      </w:pPr>
      <w:r w:rsidRPr="00546322">
        <w:rPr>
          <w:rFonts w:cs="Arial"/>
          <w:iCs/>
          <w:szCs w:val="20"/>
        </w:rPr>
        <w:t>[</w:t>
      </w:r>
      <w:r w:rsidR="00F13DDC" w:rsidRPr="00546322">
        <w:rPr>
          <w:rFonts w:cs="Arial"/>
          <w:i/>
          <w:szCs w:val="20"/>
        </w:rPr>
        <w:t xml:space="preserve">In het onderzoek wordt ook gekeken naar de mogelijkheden om de vervoersvoorziening af te stemmen op andere voorzieningen die in het kader van het sociaal domein worden verstrekt. </w:t>
      </w:r>
      <w:r w:rsidR="00012670" w:rsidRPr="00546322">
        <w:rPr>
          <w:rFonts w:cs="Arial"/>
          <w:i/>
          <w:szCs w:val="20"/>
        </w:rPr>
        <w:t xml:space="preserve">Dit sluit aan bij de verplichting </w:t>
      </w:r>
      <w:r w:rsidR="00DC7BB6" w:rsidRPr="00546322">
        <w:rPr>
          <w:rFonts w:cs="Arial"/>
          <w:i/>
          <w:szCs w:val="20"/>
        </w:rPr>
        <w:t xml:space="preserve">uit bijvoorbeeld de </w:t>
      </w:r>
      <w:proofErr w:type="spellStart"/>
      <w:r w:rsidR="00DC7BB6" w:rsidRPr="00546322">
        <w:rPr>
          <w:rFonts w:cs="Arial"/>
          <w:i/>
          <w:szCs w:val="20"/>
        </w:rPr>
        <w:t>Wmo</w:t>
      </w:r>
      <w:proofErr w:type="spellEnd"/>
      <w:r w:rsidR="00DC7BB6" w:rsidRPr="00546322">
        <w:rPr>
          <w:rFonts w:cs="Arial"/>
          <w:i/>
          <w:szCs w:val="20"/>
        </w:rPr>
        <w:t xml:space="preserve"> 2015. Daarbij is in de toelichting aangegeven dat </w:t>
      </w:r>
      <w:r w:rsidR="004C7B87" w:rsidRPr="00546322">
        <w:rPr>
          <w:rFonts w:cs="Arial"/>
          <w:i/>
          <w:szCs w:val="20"/>
        </w:rPr>
        <w:t xml:space="preserve">het </w:t>
      </w:r>
      <w:r w:rsidR="00AF02B5">
        <w:rPr>
          <w:rFonts w:cs="Arial"/>
          <w:i/>
          <w:szCs w:val="20"/>
        </w:rPr>
        <w:t>college</w:t>
      </w:r>
      <w:r w:rsidR="004C7B87" w:rsidRPr="00546322">
        <w:rPr>
          <w:rFonts w:cs="Arial"/>
          <w:i/>
          <w:szCs w:val="20"/>
        </w:rPr>
        <w:t xml:space="preserve"> verplicht is om de problematiek van </w:t>
      </w:r>
      <w:r w:rsidR="002C3183" w:rsidRPr="00546322">
        <w:rPr>
          <w:rFonts w:cs="Arial"/>
          <w:i/>
          <w:szCs w:val="20"/>
        </w:rPr>
        <w:t>e</w:t>
      </w:r>
      <w:r w:rsidR="00C6048E" w:rsidRPr="00546322">
        <w:rPr>
          <w:rFonts w:cs="Arial"/>
          <w:i/>
          <w:szCs w:val="20"/>
        </w:rPr>
        <w:t xml:space="preserve">en </w:t>
      </w:r>
      <w:r w:rsidR="004C7B87" w:rsidRPr="00546322">
        <w:rPr>
          <w:rFonts w:cs="Arial"/>
          <w:i/>
          <w:szCs w:val="20"/>
        </w:rPr>
        <w:t>betrokkene in het sociale domein (zorg, wonen, welzijn, jeugdzorg, onderwijs, schulden etc.) in onderlinge samenhang in kaart te brengen en te bevorderen dat de dienstverlening in dat sociale domein zo goed mogelijk op elkaar wordt afgestemd</w:t>
      </w:r>
      <w:r w:rsidR="002C3183" w:rsidRPr="00546322">
        <w:rPr>
          <w:rFonts w:cs="Arial"/>
          <w:i/>
          <w:szCs w:val="20"/>
        </w:rPr>
        <w:t xml:space="preserve"> (Kamerstukken II, </w:t>
      </w:r>
      <w:r w:rsidR="00403511" w:rsidRPr="00546322">
        <w:rPr>
          <w:rFonts w:cs="Arial"/>
          <w:i/>
          <w:szCs w:val="20"/>
        </w:rPr>
        <w:t>2013/14, 33 841, nr. 3, p. 170).</w:t>
      </w:r>
      <w:r w:rsidR="001A15EF" w:rsidRPr="00546322">
        <w:rPr>
          <w:rFonts w:cs="Arial"/>
          <w:i/>
          <w:szCs w:val="20"/>
        </w:rPr>
        <w:t xml:space="preserve"> Om deze reden zou ook een bij de gemeente werkzame collega uit het sociaal domein bij het gesprek aan kunnen sluiten, zoals een bij het gezin betrokken (SKJ-geregistreerde) jeugdconsulent.</w:t>
      </w:r>
      <w:r w:rsidR="008F05EA" w:rsidRPr="00546322">
        <w:rPr>
          <w:rFonts w:cs="Arial"/>
          <w:iCs/>
          <w:szCs w:val="20"/>
        </w:rPr>
        <w:t>]</w:t>
      </w:r>
    </w:p>
    <w:p w14:paraId="51D5CAF7" w14:textId="77777777" w:rsidR="009C5E6A" w:rsidRPr="00546322" w:rsidRDefault="009C5E6A" w:rsidP="001C5802">
      <w:pPr>
        <w:pStyle w:val="Geenafstand"/>
        <w:rPr>
          <w:rFonts w:cs="Arial"/>
          <w:iCs/>
          <w:szCs w:val="20"/>
        </w:rPr>
      </w:pPr>
    </w:p>
    <w:p w14:paraId="11D85407" w14:textId="72567A1E" w:rsidR="009C5E6A" w:rsidRPr="00546322" w:rsidRDefault="00B40955" w:rsidP="001C5802">
      <w:pPr>
        <w:pStyle w:val="Geenafstand"/>
        <w:rPr>
          <w:rFonts w:cs="Arial"/>
          <w:iCs/>
          <w:szCs w:val="20"/>
        </w:rPr>
      </w:pPr>
      <w:r w:rsidRPr="00546322">
        <w:rPr>
          <w:rFonts w:cs="Arial"/>
          <w:iCs/>
          <w:szCs w:val="20"/>
        </w:rPr>
        <w:t>Als</w:t>
      </w:r>
      <w:r w:rsidR="009C5E6A" w:rsidRPr="00546322">
        <w:rPr>
          <w:rFonts w:cs="Arial"/>
          <w:iCs/>
          <w:szCs w:val="20"/>
        </w:rPr>
        <w:t xml:space="preserve"> de leerling niet de dichtstbijzijnde </w:t>
      </w:r>
      <w:r w:rsidR="00870936" w:rsidRPr="00546322">
        <w:rPr>
          <w:rFonts w:cs="Arial"/>
          <w:iCs/>
          <w:szCs w:val="20"/>
        </w:rPr>
        <w:t xml:space="preserve">toegankelijke </w:t>
      </w:r>
      <w:r w:rsidR="009C5E6A" w:rsidRPr="00546322">
        <w:rPr>
          <w:rFonts w:cs="Arial"/>
          <w:iCs/>
          <w:szCs w:val="20"/>
        </w:rPr>
        <w:t xml:space="preserve">school bezoekt is dit eveneens onderwerp van gesprek. Wat is er gedaan om wél naar de school dichtbij de woning te gaan? En wat wordt er </w:t>
      </w:r>
      <w:r w:rsidR="009C5E6A" w:rsidRPr="00546322">
        <w:rPr>
          <w:rFonts w:cs="Arial"/>
          <w:iCs/>
          <w:szCs w:val="20"/>
        </w:rPr>
        <w:lastRenderedPageBreak/>
        <w:t>gedaan, ook door het samenwerkingsverband, om het onderwijs in de toekomst dichterbij te organiseren?</w:t>
      </w:r>
    </w:p>
    <w:p w14:paraId="331C5268" w14:textId="77777777" w:rsidR="009C5E6A" w:rsidRPr="00546322" w:rsidRDefault="009C5E6A" w:rsidP="001C5802">
      <w:pPr>
        <w:pStyle w:val="Geenafstand"/>
        <w:rPr>
          <w:rFonts w:cs="Arial"/>
          <w:iCs/>
          <w:szCs w:val="20"/>
        </w:rPr>
      </w:pPr>
    </w:p>
    <w:p w14:paraId="62C810CE" w14:textId="3A9A42F7" w:rsidR="009C5E6A" w:rsidRPr="00546322" w:rsidRDefault="009C5E6A" w:rsidP="001C5802">
      <w:pPr>
        <w:pStyle w:val="Geenafstand"/>
        <w:rPr>
          <w:rFonts w:cs="Arial"/>
          <w:iCs/>
          <w:szCs w:val="20"/>
        </w:rPr>
      </w:pPr>
      <w:r w:rsidRPr="00546322">
        <w:rPr>
          <w:rFonts w:cs="Arial"/>
          <w:iCs/>
          <w:szCs w:val="20"/>
        </w:rPr>
        <w:t xml:space="preserve">Bij de beoordeling van een aanvraag leerlingenvervoer is het belangrijk te kijken naar wat een leerling kan en wil. De vergoedingsstructuur is zodanig opgebouwd, dat, binnen de gestelde criteria (beoordelingsfase), de meest zelfstandige en onafhankelijke manier van reizen door de leerling wordt vergoed. Ouders spelen hierin een belangrijke rol en </w:t>
      </w:r>
      <w:r w:rsidR="0061762A" w:rsidRPr="00546322">
        <w:rPr>
          <w:rFonts w:cs="Arial"/>
          <w:iCs/>
          <w:szCs w:val="20"/>
        </w:rPr>
        <w:t xml:space="preserve">hebben </w:t>
      </w:r>
      <w:r w:rsidRPr="00546322">
        <w:rPr>
          <w:rFonts w:cs="Arial"/>
          <w:iCs/>
          <w:szCs w:val="20"/>
        </w:rPr>
        <w:t xml:space="preserve">een eigen verantwoordelijkheid. Het is aan hen om eventueel samen met hun sociale netwerk of met behulp van andere ouders hun kind zelf te (laten) vervoeren of te leren zelf naar school te reizen. </w:t>
      </w:r>
    </w:p>
    <w:p w14:paraId="30399EA1" w14:textId="77777777" w:rsidR="009C5E6A" w:rsidRPr="00546322" w:rsidRDefault="009C5E6A" w:rsidP="001C5802">
      <w:pPr>
        <w:pStyle w:val="Geenafstand"/>
        <w:rPr>
          <w:rFonts w:cs="Arial"/>
          <w:iCs/>
          <w:szCs w:val="20"/>
        </w:rPr>
      </w:pPr>
    </w:p>
    <w:p w14:paraId="2D8760A1" w14:textId="27A0D529" w:rsidR="009C5E6A" w:rsidRPr="00546322" w:rsidRDefault="001135BD" w:rsidP="001C5802">
      <w:pPr>
        <w:pStyle w:val="Geenafstand"/>
        <w:rPr>
          <w:rFonts w:cs="Arial"/>
          <w:iCs/>
          <w:szCs w:val="20"/>
        </w:rPr>
      </w:pPr>
      <w:r w:rsidRPr="00546322">
        <w:rPr>
          <w:rFonts w:cs="Arial"/>
          <w:iCs/>
          <w:szCs w:val="20"/>
        </w:rPr>
        <w:t>[</w:t>
      </w:r>
      <w:r w:rsidR="009C5E6A" w:rsidRPr="00546322">
        <w:rPr>
          <w:rFonts w:cs="Arial"/>
          <w:i/>
          <w:szCs w:val="20"/>
        </w:rPr>
        <w:t xml:space="preserve">Veel leerlingen hebben door hun ontwikkelachterstand en/of gedragsproblemen extra begeleiding nodig op weg naar zelfstandigheid. Dit is een verantwoordelijkheid van de ouders, maar </w:t>
      </w:r>
      <w:r w:rsidR="00F91097" w:rsidRPr="00546322">
        <w:rPr>
          <w:rFonts w:cs="Arial"/>
          <w:i/>
          <w:szCs w:val="20"/>
        </w:rPr>
        <w:t xml:space="preserve">de </w:t>
      </w:r>
      <w:r w:rsidR="009C5E6A" w:rsidRPr="00546322">
        <w:rPr>
          <w:rFonts w:cs="Arial"/>
          <w:i/>
          <w:szCs w:val="20"/>
        </w:rPr>
        <w:t>gemeente k</w:t>
      </w:r>
      <w:r w:rsidR="00F91097" w:rsidRPr="00546322">
        <w:rPr>
          <w:rFonts w:cs="Arial"/>
          <w:i/>
          <w:szCs w:val="20"/>
        </w:rPr>
        <w:t>an</w:t>
      </w:r>
      <w:r w:rsidR="009C5E6A" w:rsidRPr="00546322">
        <w:rPr>
          <w:rFonts w:cs="Arial"/>
          <w:i/>
          <w:szCs w:val="20"/>
        </w:rPr>
        <w:t xml:space="preserve"> hierbij </w:t>
      </w:r>
      <w:r w:rsidR="00547AD3" w:rsidRPr="00546322">
        <w:rPr>
          <w:rFonts w:cs="Arial"/>
          <w:i/>
          <w:szCs w:val="20"/>
        </w:rPr>
        <w:t>ondersteuning bieden</w:t>
      </w:r>
      <w:r w:rsidR="00EA1760" w:rsidRPr="00546322">
        <w:rPr>
          <w:rFonts w:cs="Arial"/>
          <w:i/>
          <w:szCs w:val="20"/>
        </w:rPr>
        <w:t xml:space="preserve"> </w:t>
      </w:r>
      <w:r w:rsidR="009C5E6A" w:rsidRPr="00546322">
        <w:rPr>
          <w:rFonts w:cs="Arial"/>
          <w:i/>
          <w:szCs w:val="20"/>
        </w:rPr>
        <w:t>door het inzetten van een leerproject</w:t>
      </w:r>
      <w:r w:rsidR="00EA1760" w:rsidRPr="00546322">
        <w:rPr>
          <w:rFonts w:cs="Arial"/>
          <w:i/>
          <w:szCs w:val="20"/>
        </w:rPr>
        <w:t>.</w:t>
      </w:r>
      <w:r w:rsidR="00C228FC" w:rsidRPr="00546322">
        <w:rPr>
          <w:rFonts w:cs="Arial"/>
          <w:iCs/>
          <w:szCs w:val="20"/>
        </w:rPr>
        <w:t>]</w:t>
      </w:r>
      <w:r w:rsidR="00EA1760" w:rsidRPr="00546322">
        <w:rPr>
          <w:rFonts w:cs="Arial"/>
          <w:iCs/>
          <w:szCs w:val="20"/>
        </w:rPr>
        <w:t xml:space="preserve"> </w:t>
      </w:r>
    </w:p>
    <w:p w14:paraId="4BBD0D3F" w14:textId="77777777" w:rsidR="00815F08" w:rsidRPr="00546322" w:rsidRDefault="00815F08" w:rsidP="001C5802">
      <w:pPr>
        <w:pStyle w:val="Geenafstand"/>
        <w:rPr>
          <w:rFonts w:cs="Arial"/>
          <w:iCs/>
          <w:szCs w:val="20"/>
        </w:rPr>
      </w:pPr>
    </w:p>
    <w:p w14:paraId="3D92C7AC" w14:textId="139E3A42" w:rsidR="009C5E6A" w:rsidRPr="00546322" w:rsidRDefault="009C5E6A" w:rsidP="001C5802">
      <w:pPr>
        <w:pStyle w:val="Geenafstand"/>
        <w:rPr>
          <w:rFonts w:cs="Arial"/>
          <w:iCs/>
          <w:szCs w:val="20"/>
        </w:rPr>
      </w:pPr>
      <w:r w:rsidRPr="00546322">
        <w:rPr>
          <w:rFonts w:cs="Arial"/>
          <w:iCs/>
          <w:szCs w:val="20"/>
        </w:rPr>
        <w:t xml:space="preserve">Uiteraard blijft het maatwerk om te beoordelen hoe een kind kan reizen. Daarin speelt niet alleen de </w:t>
      </w:r>
    </w:p>
    <w:p w14:paraId="4302DA64" w14:textId="232537E0" w:rsidR="009C5E6A" w:rsidRPr="00546322" w:rsidRDefault="009C5E6A" w:rsidP="001C5802">
      <w:pPr>
        <w:pStyle w:val="Geenafstand"/>
        <w:rPr>
          <w:rFonts w:cs="Arial"/>
          <w:iCs/>
          <w:szCs w:val="20"/>
        </w:rPr>
      </w:pPr>
      <w:r w:rsidRPr="00546322">
        <w:rPr>
          <w:rFonts w:cs="Arial"/>
          <w:iCs/>
          <w:szCs w:val="20"/>
        </w:rPr>
        <w:t xml:space="preserve">beperking een rol, maar ook de leeftijd, de route en de behoeften van de leerling. Om het maatwerk te kunnen </w:t>
      </w:r>
      <w:r w:rsidR="00A03169" w:rsidRPr="00546322">
        <w:rPr>
          <w:rFonts w:cs="Arial"/>
          <w:iCs/>
          <w:szCs w:val="20"/>
        </w:rPr>
        <w:t>bieden</w:t>
      </w:r>
      <w:r w:rsidRPr="00546322">
        <w:rPr>
          <w:rFonts w:cs="Arial"/>
          <w:iCs/>
          <w:szCs w:val="20"/>
        </w:rPr>
        <w:t xml:space="preserve"> is het van belang om kennis te hebben van de situatie van de leerling, de meest geschikte en haalbare vervoerswijze en de zelfredzaamheid van de leerling en het gezin. </w:t>
      </w:r>
    </w:p>
    <w:p w14:paraId="3A0B448C" w14:textId="77777777" w:rsidR="00FF6702" w:rsidRPr="00546322" w:rsidRDefault="00FF6702" w:rsidP="00FF6702">
      <w:pPr>
        <w:pStyle w:val="Geenafstand"/>
        <w:rPr>
          <w:rFonts w:cs="Arial"/>
          <w:iCs/>
          <w:szCs w:val="20"/>
        </w:rPr>
      </w:pPr>
    </w:p>
    <w:p w14:paraId="1F2F2376" w14:textId="3A131324" w:rsidR="00DA5CDE" w:rsidRPr="00546322" w:rsidRDefault="00DA5CDE" w:rsidP="00FF6702">
      <w:pPr>
        <w:pStyle w:val="Geenafstand"/>
        <w:rPr>
          <w:rFonts w:cs="Arial"/>
          <w:i/>
          <w:szCs w:val="20"/>
        </w:rPr>
      </w:pPr>
      <w:r w:rsidRPr="00546322">
        <w:rPr>
          <w:rFonts w:cs="Arial"/>
          <w:i/>
          <w:szCs w:val="20"/>
        </w:rPr>
        <w:t>Derde lid</w:t>
      </w:r>
    </w:p>
    <w:p w14:paraId="139565D4" w14:textId="220F2500" w:rsidR="00FF6702" w:rsidRPr="00546322" w:rsidRDefault="00FF6702" w:rsidP="00FF6702">
      <w:pPr>
        <w:pStyle w:val="Geenafstand"/>
        <w:rPr>
          <w:rFonts w:cs="Arial"/>
          <w:iCs/>
          <w:szCs w:val="20"/>
        </w:rPr>
      </w:pPr>
      <w:r w:rsidRPr="00546322">
        <w:rPr>
          <w:rFonts w:cs="Arial"/>
          <w:iCs/>
          <w:szCs w:val="20"/>
        </w:rPr>
        <w:t xml:space="preserve">Wanneer de omstandigheden van de leerling wijzigen kan dat aanleiding zijn om een nieuw gesprek te voeren. Het spreekt voor zich, dat een schoolwissel en adreswijziging zo’n nieuwe omstandigheid is, maar ook het gegeven dat de leerling ouder wordt en zich ontwikkelt kan gezien worden als een gewijzigde omstandigheid. </w:t>
      </w:r>
    </w:p>
    <w:p w14:paraId="5F80FE0D" w14:textId="77777777" w:rsidR="009C5E6A" w:rsidRPr="00546322" w:rsidRDefault="009C5E6A" w:rsidP="001C5802">
      <w:pPr>
        <w:pStyle w:val="Geenafstand"/>
        <w:rPr>
          <w:rFonts w:cs="Arial"/>
          <w:iCs/>
          <w:szCs w:val="20"/>
        </w:rPr>
      </w:pPr>
    </w:p>
    <w:p w14:paraId="729F1CC0" w14:textId="601E4B0D" w:rsidR="009C5E6A" w:rsidRPr="00546322" w:rsidRDefault="00CE1541" w:rsidP="001C5802">
      <w:pPr>
        <w:pStyle w:val="Geenafstand"/>
        <w:rPr>
          <w:rFonts w:cs="Arial"/>
          <w:i/>
          <w:szCs w:val="20"/>
        </w:rPr>
      </w:pPr>
      <w:r w:rsidRPr="00546322">
        <w:rPr>
          <w:rFonts w:cs="Arial"/>
          <w:iCs/>
          <w:szCs w:val="20"/>
        </w:rPr>
        <w:t>[</w:t>
      </w:r>
      <w:r w:rsidR="001C1B32" w:rsidRPr="00546322">
        <w:rPr>
          <w:rFonts w:cs="Arial"/>
          <w:i/>
          <w:szCs w:val="20"/>
        </w:rPr>
        <w:t>Vierde</w:t>
      </w:r>
      <w:r w:rsidR="009C5E6A" w:rsidRPr="00546322">
        <w:rPr>
          <w:rFonts w:cs="Arial"/>
          <w:i/>
          <w:szCs w:val="20"/>
        </w:rPr>
        <w:t xml:space="preserve"> lid</w:t>
      </w:r>
    </w:p>
    <w:p w14:paraId="5D1EDE65" w14:textId="77777777" w:rsidR="009C5E6A" w:rsidRPr="00546322" w:rsidRDefault="009C5E6A" w:rsidP="001C5802">
      <w:pPr>
        <w:pStyle w:val="Geenafstand"/>
        <w:rPr>
          <w:rFonts w:cs="Arial"/>
          <w:i/>
          <w:szCs w:val="20"/>
        </w:rPr>
      </w:pPr>
      <w:r w:rsidRPr="00546322">
        <w:rPr>
          <w:rFonts w:cs="Arial"/>
          <w:i/>
          <w:szCs w:val="20"/>
        </w:rPr>
        <w:t>Het college stelt, in overleg met de ouders en zo mogelijk met de leerling, een persoonlijk vervoersontwikkelingsplan voor de leerling op. In dit plan wordt vastgelegd waar de leerling qua mobiliteit naartoe kan groeien en hoe dit begeleid moet worden. Het doel hiervan is om te beschrijven welke mogelijkheden er zijn om de leerling zelfstandiger te laten reizen, wat hiervoor nodig is, welke periode hiervoor gepland wordt, wat ouders hierin kunnen betekenen en waar de gemeente ondersteunt. Het onderwijs heeft ook tot doel om leerlingen zelfstandig te leren functioneren in de maatschappij. Onder meer voor dit doel wordt door de school een ontwikkelingsperspectief opgesteld voor de leerling. Dit plan wordt betrokken bij het vervoersontwikkelingsplan en het is aan te raden met scholen frequent overleg te hebben over wat te verwachten valt in het leerlingenvervoer.</w:t>
      </w:r>
    </w:p>
    <w:p w14:paraId="270973BB" w14:textId="61DE53F5" w:rsidR="009C5E6A" w:rsidRPr="00546322" w:rsidRDefault="009C5E6A" w:rsidP="001C5802">
      <w:pPr>
        <w:pStyle w:val="Geenafstand"/>
        <w:rPr>
          <w:rFonts w:cs="Arial"/>
          <w:i/>
          <w:szCs w:val="20"/>
        </w:rPr>
      </w:pPr>
      <w:r w:rsidRPr="00546322">
        <w:rPr>
          <w:rFonts w:cs="Arial"/>
          <w:i/>
          <w:szCs w:val="20"/>
        </w:rPr>
        <w:t xml:space="preserve">Het moment waarop de leerling de leeftijd van </w:t>
      </w:r>
      <w:r w:rsidR="00983930" w:rsidRPr="00546322">
        <w:rPr>
          <w:rFonts w:cs="Arial"/>
          <w:b/>
          <w:bCs/>
          <w:i/>
          <w:szCs w:val="20"/>
        </w:rPr>
        <w:t>[(</w:t>
      </w:r>
      <w:r w:rsidRPr="00546322">
        <w:rPr>
          <w:rFonts w:cs="Arial"/>
          <w:b/>
          <w:bCs/>
          <w:i/>
          <w:szCs w:val="20"/>
        </w:rPr>
        <w:t>negen</w:t>
      </w:r>
      <w:r w:rsidR="00983930" w:rsidRPr="00546322">
        <w:rPr>
          <w:rFonts w:cs="Arial"/>
          <w:b/>
          <w:bCs/>
          <w:i/>
          <w:szCs w:val="20"/>
        </w:rPr>
        <w:t>)]</w:t>
      </w:r>
      <w:r w:rsidRPr="00546322">
        <w:rPr>
          <w:rFonts w:cs="Arial"/>
          <w:i/>
          <w:szCs w:val="20"/>
        </w:rPr>
        <w:t xml:space="preserve"> jaar bereikt, </w:t>
      </w:r>
      <w:r w:rsidR="00591A65" w:rsidRPr="00546322">
        <w:rPr>
          <w:rFonts w:cs="Arial"/>
          <w:i/>
          <w:szCs w:val="20"/>
        </w:rPr>
        <w:t>is</w:t>
      </w:r>
      <w:r w:rsidRPr="00546322">
        <w:rPr>
          <w:rFonts w:cs="Arial"/>
          <w:i/>
          <w:szCs w:val="20"/>
        </w:rPr>
        <w:t xml:space="preserve"> een goed moment om het eerste persoonlijke vervoersontwikkelingsplan samen met de ouders en de leerling te maken. Dit plan kijkt twee tot drie jaar vooruit, maar kan jaarlijks naar aanleiding van de nieuwe aanvraag geëvalueerd worden. De ontwikkeling van kinderen staat immers niet stil en maakt dat een kind zich sneller kan ontwikkelen dan gedacht. Voor de leeftijd van </w:t>
      </w:r>
      <w:r w:rsidR="00983930" w:rsidRPr="00546322">
        <w:rPr>
          <w:rFonts w:cs="Arial"/>
          <w:b/>
          <w:bCs/>
          <w:i/>
          <w:szCs w:val="20"/>
        </w:rPr>
        <w:t>[(</w:t>
      </w:r>
      <w:r w:rsidRPr="00546322">
        <w:rPr>
          <w:rFonts w:cs="Arial"/>
          <w:b/>
          <w:bCs/>
          <w:i/>
          <w:szCs w:val="20"/>
        </w:rPr>
        <w:t>negen</w:t>
      </w:r>
      <w:r w:rsidR="00983930" w:rsidRPr="00546322">
        <w:rPr>
          <w:rFonts w:cs="Arial"/>
          <w:b/>
          <w:bCs/>
          <w:i/>
          <w:szCs w:val="20"/>
        </w:rPr>
        <w:t>)]</w:t>
      </w:r>
      <w:r w:rsidRPr="00546322">
        <w:rPr>
          <w:rFonts w:cs="Arial"/>
          <w:i/>
          <w:szCs w:val="20"/>
        </w:rPr>
        <w:t xml:space="preserve"> jaar in dit artikel geldt geen peildatum, waardoor er spreiding van gesprekken </w:t>
      </w:r>
      <w:r w:rsidR="007D1427" w:rsidRPr="00546322">
        <w:rPr>
          <w:rFonts w:cs="Arial"/>
          <w:i/>
          <w:szCs w:val="20"/>
        </w:rPr>
        <w:t xml:space="preserve">mogelijk </w:t>
      </w:r>
      <w:r w:rsidRPr="00546322">
        <w:rPr>
          <w:rFonts w:cs="Arial"/>
          <w:i/>
          <w:szCs w:val="20"/>
        </w:rPr>
        <w:t xml:space="preserve">is. </w:t>
      </w:r>
    </w:p>
    <w:p w14:paraId="30A9A43A" w14:textId="12284B9F" w:rsidR="009C5E6A" w:rsidRPr="00546322" w:rsidRDefault="009C5E6A" w:rsidP="001C5802">
      <w:pPr>
        <w:pStyle w:val="Geenafstand"/>
        <w:rPr>
          <w:rFonts w:cs="Arial"/>
          <w:iCs/>
          <w:szCs w:val="20"/>
        </w:rPr>
      </w:pPr>
      <w:r w:rsidRPr="00546322">
        <w:rPr>
          <w:rFonts w:cs="Arial"/>
          <w:i/>
          <w:szCs w:val="20"/>
        </w:rPr>
        <w:t xml:space="preserve">Wanneer ouders geen medewerking willen verlenen aan het opstellen van een persoonlijk vervoersontwikkelingsplan voor de leerling kan het </w:t>
      </w:r>
      <w:r w:rsidR="00AF02B5">
        <w:rPr>
          <w:rFonts w:cs="Arial"/>
          <w:i/>
          <w:szCs w:val="20"/>
        </w:rPr>
        <w:t>college</w:t>
      </w:r>
      <w:r w:rsidR="00216034" w:rsidRPr="00546322">
        <w:rPr>
          <w:rFonts w:cs="Arial"/>
          <w:i/>
          <w:szCs w:val="20"/>
        </w:rPr>
        <w:t xml:space="preserve"> </w:t>
      </w:r>
      <w:r w:rsidRPr="00546322">
        <w:rPr>
          <w:rFonts w:cs="Arial"/>
          <w:i/>
          <w:szCs w:val="20"/>
        </w:rPr>
        <w:t xml:space="preserve">overwegen om een onafhankelijk medisch advies in te winnen, waarmee </w:t>
      </w:r>
      <w:r w:rsidR="00E947B5" w:rsidRPr="00546322">
        <w:rPr>
          <w:rFonts w:cs="Arial"/>
          <w:i/>
          <w:szCs w:val="20"/>
        </w:rPr>
        <w:t xml:space="preserve">onafhankelijk inzicht in </w:t>
      </w:r>
      <w:r w:rsidRPr="00546322">
        <w:rPr>
          <w:rFonts w:cs="Arial"/>
          <w:i/>
          <w:szCs w:val="20"/>
        </w:rPr>
        <w:t xml:space="preserve">de vervoersmogelijkheden van de leerling </w:t>
      </w:r>
      <w:r w:rsidR="00E947B5" w:rsidRPr="00546322">
        <w:rPr>
          <w:rFonts w:cs="Arial"/>
          <w:i/>
          <w:szCs w:val="20"/>
        </w:rPr>
        <w:t>verkregen kan</w:t>
      </w:r>
      <w:r w:rsidRPr="00546322">
        <w:rPr>
          <w:rFonts w:cs="Arial"/>
          <w:i/>
          <w:szCs w:val="20"/>
        </w:rPr>
        <w:t xml:space="preserve"> worden.</w:t>
      </w:r>
      <w:r w:rsidR="00CE1541" w:rsidRPr="00546322">
        <w:rPr>
          <w:rFonts w:cs="Arial"/>
          <w:iCs/>
          <w:szCs w:val="20"/>
        </w:rPr>
        <w:t>]</w:t>
      </w:r>
      <w:r w:rsidRPr="00546322">
        <w:rPr>
          <w:rFonts w:cs="Arial"/>
          <w:iCs/>
          <w:szCs w:val="20"/>
        </w:rPr>
        <w:t xml:space="preserve"> </w:t>
      </w:r>
    </w:p>
    <w:p w14:paraId="130497E9" w14:textId="77777777" w:rsidR="009C5E6A" w:rsidRPr="00546322" w:rsidRDefault="009C5E6A" w:rsidP="001C5802">
      <w:pPr>
        <w:pStyle w:val="Geenafstand"/>
        <w:rPr>
          <w:rFonts w:cs="Arial"/>
          <w:szCs w:val="20"/>
        </w:rPr>
      </w:pPr>
    </w:p>
    <w:p w14:paraId="613D9D6A" w14:textId="77777777" w:rsidR="00946582" w:rsidRPr="00546322" w:rsidRDefault="00946582" w:rsidP="00946582">
      <w:pPr>
        <w:pStyle w:val="Geenafstand"/>
        <w:rPr>
          <w:rFonts w:cs="Arial"/>
          <w:b/>
          <w:szCs w:val="20"/>
        </w:rPr>
      </w:pPr>
      <w:bookmarkStart w:id="27" w:name="_Hlk40978536"/>
      <w:r w:rsidRPr="00546322">
        <w:rPr>
          <w:rFonts w:cs="Arial"/>
          <w:b/>
          <w:szCs w:val="20"/>
        </w:rPr>
        <w:t>Artikel 4. Inzet deskundige</w:t>
      </w:r>
    </w:p>
    <w:p w14:paraId="13CCCF04" w14:textId="5AFF1177" w:rsidR="00946582" w:rsidRPr="00546322" w:rsidRDefault="00946582" w:rsidP="00946582">
      <w:pPr>
        <w:pStyle w:val="Geenafstand"/>
        <w:rPr>
          <w:rFonts w:cs="Arial"/>
          <w:bCs/>
          <w:szCs w:val="20"/>
        </w:rPr>
      </w:pPr>
      <w:r w:rsidRPr="00546322">
        <w:rPr>
          <w:rFonts w:cs="Arial"/>
          <w:bCs/>
          <w:szCs w:val="20"/>
        </w:rPr>
        <w:t xml:space="preserve">De verordening bevat, conform artikel 4, vierde lid, van de </w:t>
      </w:r>
      <w:proofErr w:type="spellStart"/>
      <w:r w:rsidRPr="00546322">
        <w:rPr>
          <w:rFonts w:cs="Arial"/>
          <w:bCs/>
          <w:szCs w:val="20"/>
        </w:rPr>
        <w:t>W</w:t>
      </w:r>
      <w:r w:rsidR="00DA5CDE" w:rsidRPr="00546322">
        <w:rPr>
          <w:rFonts w:cs="Arial"/>
          <w:bCs/>
          <w:szCs w:val="20"/>
        </w:rPr>
        <w:t>po</w:t>
      </w:r>
      <w:proofErr w:type="spellEnd"/>
      <w:r w:rsidRPr="00546322">
        <w:rPr>
          <w:rFonts w:cs="Arial"/>
          <w:bCs/>
          <w:szCs w:val="20"/>
        </w:rPr>
        <w:t xml:space="preserve">, artikel 4, vierde lid, van de </w:t>
      </w:r>
      <w:proofErr w:type="spellStart"/>
      <w:r w:rsidRPr="00546322">
        <w:rPr>
          <w:rFonts w:cs="Arial"/>
          <w:bCs/>
          <w:szCs w:val="20"/>
        </w:rPr>
        <w:t>W</w:t>
      </w:r>
      <w:r w:rsidR="00DA5CDE" w:rsidRPr="00546322">
        <w:rPr>
          <w:rFonts w:cs="Arial"/>
          <w:bCs/>
          <w:szCs w:val="20"/>
        </w:rPr>
        <w:t>ec</w:t>
      </w:r>
      <w:proofErr w:type="spellEnd"/>
      <w:r w:rsidRPr="00546322">
        <w:rPr>
          <w:rFonts w:cs="Arial"/>
          <w:bCs/>
          <w:szCs w:val="20"/>
        </w:rPr>
        <w:t xml:space="preserve"> en 8.29, derde lid, van de </w:t>
      </w:r>
      <w:proofErr w:type="spellStart"/>
      <w:r w:rsidRPr="00546322">
        <w:rPr>
          <w:rFonts w:cs="Arial"/>
          <w:bCs/>
          <w:szCs w:val="20"/>
        </w:rPr>
        <w:t>W</w:t>
      </w:r>
      <w:r w:rsidR="00DA5CDE" w:rsidRPr="00546322">
        <w:rPr>
          <w:rFonts w:cs="Arial"/>
          <w:bCs/>
          <w:szCs w:val="20"/>
        </w:rPr>
        <w:t>vo</w:t>
      </w:r>
      <w:proofErr w:type="spellEnd"/>
      <w:r w:rsidRPr="00546322">
        <w:rPr>
          <w:rFonts w:cs="Arial"/>
          <w:bCs/>
          <w:szCs w:val="20"/>
        </w:rPr>
        <w:t xml:space="preserve"> 2020, een regeling voor het inwinnen van advies van een deskundige.</w:t>
      </w:r>
      <w:r w:rsidR="00335755" w:rsidRPr="00546322">
        <w:rPr>
          <w:rFonts w:cs="Arial"/>
          <w:bCs/>
          <w:szCs w:val="20"/>
        </w:rPr>
        <w:t xml:space="preserve"> Dit is nodig op het moment dat er voor het beoordelen van de aanvraag specifieke deskundigheid noodzakelijk is waar het </w:t>
      </w:r>
      <w:r w:rsidR="00AF02B5">
        <w:rPr>
          <w:rFonts w:cs="Arial"/>
          <w:bCs/>
          <w:szCs w:val="20"/>
        </w:rPr>
        <w:t>college</w:t>
      </w:r>
      <w:r w:rsidR="00335755" w:rsidRPr="00546322">
        <w:rPr>
          <w:rFonts w:cs="Arial"/>
          <w:bCs/>
          <w:szCs w:val="20"/>
        </w:rPr>
        <w:t xml:space="preserve"> zelf intern niet over beschikt.</w:t>
      </w:r>
    </w:p>
    <w:p w14:paraId="00A73108" w14:textId="7CE4DF21" w:rsidR="00E05965" w:rsidRPr="00546322" w:rsidRDefault="00E05965" w:rsidP="001C5802">
      <w:pPr>
        <w:pStyle w:val="Geenafstand"/>
        <w:rPr>
          <w:rFonts w:cs="Arial"/>
          <w:szCs w:val="20"/>
        </w:rPr>
      </w:pPr>
    </w:p>
    <w:p w14:paraId="51BFA9B1" w14:textId="2669B830" w:rsidR="008B7D5C" w:rsidRPr="00546322" w:rsidRDefault="00131597" w:rsidP="001C5802">
      <w:pPr>
        <w:pStyle w:val="Geenafstand"/>
        <w:rPr>
          <w:rFonts w:cs="Arial"/>
          <w:b/>
          <w:bCs/>
          <w:szCs w:val="20"/>
        </w:rPr>
      </w:pPr>
      <w:r w:rsidRPr="00546322">
        <w:rPr>
          <w:rFonts w:cs="Arial"/>
          <w:b/>
          <w:bCs/>
          <w:szCs w:val="20"/>
        </w:rPr>
        <w:t xml:space="preserve">Artikel </w:t>
      </w:r>
      <w:r w:rsidR="00666F32" w:rsidRPr="00546322">
        <w:rPr>
          <w:rFonts w:cs="Arial"/>
          <w:b/>
          <w:bCs/>
          <w:szCs w:val="20"/>
        </w:rPr>
        <w:t>5. Beslistermijn</w:t>
      </w:r>
    </w:p>
    <w:p w14:paraId="45ED0843" w14:textId="09C15762" w:rsidR="00131597" w:rsidRPr="00546322" w:rsidRDefault="00666F32" w:rsidP="00131597">
      <w:pPr>
        <w:pStyle w:val="Geenafstand"/>
        <w:rPr>
          <w:rFonts w:cs="Arial"/>
          <w:i/>
          <w:iCs/>
          <w:szCs w:val="20"/>
        </w:rPr>
      </w:pPr>
      <w:r w:rsidRPr="00546322">
        <w:rPr>
          <w:rFonts w:cs="Arial"/>
          <w:i/>
          <w:iCs/>
          <w:szCs w:val="20"/>
        </w:rPr>
        <w:t>Eerste lid</w:t>
      </w:r>
    </w:p>
    <w:p w14:paraId="3162D745" w14:textId="78393F95" w:rsidR="00131597" w:rsidRPr="00546322" w:rsidRDefault="00131597" w:rsidP="00131597">
      <w:pPr>
        <w:pStyle w:val="Geenafstand"/>
        <w:rPr>
          <w:rFonts w:cs="Arial"/>
          <w:szCs w:val="20"/>
        </w:rPr>
      </w:pPr>
      <w:r w:rsidRPr="00546322">
        <w:rPr>
          <w:rFonts w:cs="Arial"/>
          <w:szCs w:val="20"/>
        </w:rPr>
        <w:t xml:space="preserve">Artikel 4:13 van de </w:t>
      </w:r>
      <w:proofErr w:type="spellStart"/>
      <w:r w:rsidRPr="00546322">
        <w:rPr>
          <w:rFonts w:cs="Arial"/>
          <w:szCs w:val="20"/>
        </w:rPr>
        <w:t>Awb</w:t>
      </w:r>
      <w:proofErr w:type="spellEnd"/>
      <w:r w:rsidRPr="00546322">
        <w:rPr>
          <w:rFonts w:cs="Arial"/>
          <w:szCs w:val="20"/>
        </w:rPr>
        <w:t xml:space="preserve"> bepaalt dat </w:t>
      </w:r>
      <w:r w:rsidR="00CF38DC" w:rsidRPr="00546322">
        <w:rPr>
          <w:rFonts w:cs="Arial"/>
          <w:szCs w:val="20"/>
        </w:rPr>
        <w:t xml:space="preserve">de </w:t>
      </w:r>
      <w:r w:rsidRPr="00546322">
        <w:rPr>
          <w:rFonts w:cs="Arial"/>
          <w:szCs w:val="20"/>
        </w:rPr>
        <w:t xml:space="preserve">redelijke termijn waarbinnen een beschikking </w:t>
      </w:r>
      <w:r w:rsidR="00CF38DC" w:rsidRPr="00546322">
        <w:rPr>
          <w:rFonts w:cs="Arial"/>
          <w:szCs w:val="20"/>
        </w:rPr>
        <w:t>moet</w:t>
      </w:r>
      <w:r w:rsidRPr="00546322">
        <w:rPr>
          <w:rFonts w:cs="Arial"/>
          <w:szCs w:val="20"/>
        </w:rPr>
        <w:t xml:space="preserve"> worden gegeven in ieder geval is verstreken </w:t>
      </w:r>
      <w:r w:rsidR="00CF38DC" w:rsidRPr="00546322">
        <w:rPr>
          <w:rFonts w:cs="Arial"/>
          <w:szCs w:val="20"/>
        </w:rPr>
        <w:t>als</w:t>
      </w:r>
      <w:r w:rsidRPr="00546322">
        <w:rPr>
          <w:rFonts w:cs="Arial"/>
          <w:szCs w:val="20"/>
        </w:rPr>
        <w:t xml:space="preserve"> het </w:t>
      </w:r>
      <w:r w:rsidR="00AF02B5">
        <w:rPr>
          <w:rFonts w:cs="Arial"/>
          <w:szCs w:val="20"/>
        </w:rPr>
        <w:t>college</w:t>
      </w:r>
      <w:r w:rsidR="00CF38DC" w:rsidRPr="00546322">
        <w:rPr>
          <w:rFonts w:cs="Arial"/>
          <w:szCs w:val="20"/>
        </w:rPr>
        <w:t xml:space="preserve"> </w:t>
      </w:r>
      <w:r w:rsidRPr="00546322">
        <w:rPr>
          <w:rFonts w:cs="Arial"/>
          <w:szCs w:val="20"/>
        </w:rPr>
        <w:t>binnen acht weken geen beschikking heeft gegeven, of aan de aanvrager een bericht van verdaging heeft gezonden.</w:t>
      </w:r>
    </w:p>
    <w:p w14:paraId="37E93F3E" w14:textId="77777777" w:rsidR="00131597" w:rsidRPr="00546322" w:rsidRDefault="00131597" w:rsidP="00131597">
      <w:pPr>
        <w:pStyle w:val="Geenafstand"/>
        <w:rPr>
          <w:rFonts w:cs="Arial"/>
          <w:szCs w:val="20"/>
        </w:rPr>
      </w:pPr>
      <w:r w:rsidRPr="00546322">
        <w:rPr>
          <w:rFonts w:cs="Arial"/>
          <w:szCs w:val="20"/>
        </w:rPr>
        <w:t>Voor de Verordening leerlingenvervoer is gekozen voor de wettelijk toegestane beslistermijn van acht weken.</w:t>
      </w:r>
    </w:p>
    <w:p w14:paraId="2BE908CE" w14:textId="6AF0B5C3" w:rsidR="00CF7141" w:rsidRPr="00546322" w:rsidRDefault="00CF7141" w:rsidP="00131597">
      <w:pPr>
        <w:pStyle w:val="Geenafstand"/>
        <w:rPr>
          <w:rFonts w:cs="Arial"/>
          <w:szCs w:val="20"/>
        </w:rPr>
      </w:pPr>
      <w:r w:rsidRPr="00546322">
        <w:rPr>
          <w:rFonts w:cs="Arial"/>
          <w:szCs w:val="20"/>
        </w:rPr>
        <w:t xml:space="preserve">De beslistermijn kan worden opgeschort als de aanvraag onvolledig is. </w:t>
      </w:r>
      <w:r w:rsidR="00E9379D" w:rsidRPr="00546322">
        <w:rPr>
          <w:rFonts w:cs="Arial"/>
          <w:szCs w:val="20"/>
        </w:rPr>
        <w:t xml:space="preserve">De aanvrager krijgt dan de kans om, gedurende de termijn dat de </w:t>
      </w:r>
      <w:r w:rsidR="005C61C4" w:rsidRPr="00546322">
        <w:rPr>
          <w:rFonts w:cs="Arial"/>
          <w:szCs w:val="20"/>
        </w:rPr>
        <w:t xml:space="preserve">beslistermijn is opgeschort, de aanvraag volledig te maken. </w:t>
      </w:r>
      <w:r w:rsidR="00FC3CF3" w:rsidRPr="00546322">
        <w:rPr>
          <w:rFonts w:cs="Arial"/>
          <w:szCs w:val="20"/>
        </w:rPr>
        <w:t xml:space="preserve">Dit is geregeld in artikel 4:5 van de </w:t>
      </w:r>
      <w:proofErr w:type="spellStart"/>
      <w:r w:rsidR="00FC3CF3" w:rsidRPr="00546322">
        <w:rPr>
          <w:rFonts w:cs="Arial"/>
          <w:szCs w:val="20"/>
        </w:rPr>
        <w:t>Awb</w:t>
      </w:r>
      <w:proofErr w:type="spellEnd"/>
      <w:r w:rsidR="00E9379D" w:rsidRPr="00546322">
        <w:rPr>
          <w:rFonts w:cs="Arial"/>
          <w:szCs w:val="20"/>
        </w:rPr>
        <w:t>.</w:t>
      </w:r>
    </w:p>
    <w:p w14:paraId="590DB0D5" w14:textId="4A1FD975" w:rsidR="00AF632F" w:rsidRDefault="00AF632F" w:rsidP="00131597">
      <w:pPr>
        <w:pStyle w:val="Geenafstand"/>
        <w:rPr>
          <w:rFonts w:cs="Arial"/>
          <w:szCs w:val="20"/>
        </w:rPr>
      </w:pPr>
      <w:r w:rsidRPr="00546322">
        <w:rPr>
          <w:rFonts w:cs="Arial"/>
          <w:szCs w:val="20"/>
        </w:rPr>
        <w:lastRenderedPageBreak/>
        <w:t xml:space="preserve">Artikel 4:15 van de </w:t>
      </w:r>
      <w:proofErr w:type="spellStart"/>
      <w:r w:rsidRPr="00546322">
        <w:rPr>
          <w:rFonts w:cs="Arial"/>
          <w:szCs w:val="20"/>
        </w:rPr>
        <w:t>Awb</w:t>
      </w:r>
      <w:proofErr w:type="spellEnd"/>
      <w:r w:rsidRPr="00546322">
        <w:rPr>
          <w:rFonts w:cs="Arial"/>
          <w:szCs w:val="20"/>
        </w:rPr>
        <w:t xml:space="preserve"> bepaalt dat de beslistermijn wordt opgeschort tot de dag waarop de aanvraag met de ontbrekende gegevens is aangevuld of de daarvoor gestelde termijn ongebruikt is verstreken. </w:t>
      </w:r>
    </w:p>
    <w:p w14:paraId="4792754D" w14:textId="77777777" w:rsidR="00AF02B5" w:rsidRPr="00546322" w:rsidRDefault="00AF02B5" w:rsidP="00131597">
      <w:pPr>
        <w:pStyle w:val="Geenafstand"/>
        <w:rPr>
          <w:rFonts w:cs="Arial"/>
          <w:szCs w:val="20"/>
        </w:rPr>
      </w:pPr>
    </w:p>
    <w:p w14:paraId="56A78682" w14:textId="5403F4CE" w:rsidR="00131597" w:rsidRPr="00546322" w:rsidRDefault="00666F32" w:rsidP="00131597">
      <w:pPr>
        <w:pStyle w:val="Geenafstand"/>
        <w:rPr>
          <w:rFonts w:cs="Arial"/>
          <w:i/>
          <w:iCs/>
          <w:szCs w:val="20"/>
        </w:rPr>
      </w:pPr>
      <w:r w:rsidRPr="00546322">
        <w:rPr>
          <w:rFonts w:cs="Arial"/>
          <w:i/>
          <w:iCs/>
          <w:szCs w:val="20"/>
        </w:rPr>
        <w:t>Tweede lid</w:t>
      </w:r>
    </w:p>
    <w:p w14:paraId="73E004DC" w14:textId="5C8C6444" w:rsidR="00131597" w:rsidRPr="00546322" w:rsidRDefault="00131597" w:rsidP="00131597">
      <w:pPr>
        <w:pStyle w:val="Geenafstand"/>
        <w:rPr>
          <w:rFonts w:cs="Arial"/>
          <w:szCs w:val="20"/>
        </w:rPr>
      </w:pPr>
      <w:r w:rsidRPr="00546322">
        <w:rPr>
          <w:rFonts w:cs="Arial"/>
          <w:szCs w:val="20"/>
        </w:rPr>
        <w:t xml:space="preserve">Het kan voorkomen dat de gestelde afwikkelingstermijn niet haalbaar is voor </w:t>
      </w:r>
      <w:r w:rsidR="00AE47C8">
        <w:rPr>
          <w:rFonts w:cs="Arial"/>
          <w:szCs w:val="20"/>
        </w:rPr>
        <w:t>het college</w:t>
      </w:r>
      <w:r w:rsidRPr="00546322">
        <w:rPr>
          <w:rFonts w:cs="Arial"/>
          <w:szCs w:val="20"/>
        </w:rPr>
        <w:t xml:space="preserve">. Hiervan kan bijvoorbeeld sprake zijn wanneer het gevraagde oordeel van deskundigen uitblijft, of </w:t>
      </w:r>
      <w:r w:rsidR="00170C26" w:rsidRPr="00546322">
        <w:rPr>
          <w:rFonts w:cs="Arial"/>
          <w:szCs w:val="20"/>
        </w:rPr>
        <w:t>als</w:t>
      </w:r>
      <w:r w:rsidRPr="00546322">
        <w:rPr>
          <w:rFonts w:cs="Arial"/>
          <w:szCs w:val="20"/>
        </w:rPr>
        <w:t xml:space="preserve"> er sprake is van een bijzondere situatie. </w:t>
      </w:r>
      <w:r w:rsidR="003F3BD6" w:rsidRPr="00546322">
        <w:rPr>
          <w:rFonts w:cs="Arial"/>
          <w:szCs w:val="20"/>
        </w:rPr>
        <w:t xml:space="preserve">Het </w:t>
      </w:r>
      <w:r w:rsidR="00AF02B5">
        <w:rPr>
          <w:rFonts w:cs="Arial"/>
          <w:szCs w:val="20"/>
        </w:rPr>
        <w:t>college</w:t>
      </w:r>
      <w:r w:rsidR="003F3BD6" w:rsidRPr="00546322">
        <w:rPr>
          <w:rFonts w:cs="Arial"/>
          <w:szCs w:val="20"/>
        </w:rPr>
        <w:t xml:space="preserve"> kan de beslistermijn dan</w:t>
      </w:r>
      <w:r w:rsidRPr="00546322">
        <w:rPr>
          <w:rFonts w:cs="Arial"/>
          <w:szCs w:val="20"/>
        </w:rPr>
        <w:t xml:space="preserve"> voor ten hoogste </w:t>
      </w:r>
      <w:r w:rsidR="00430EC4" w:rsidRPr="00546322">
        <w:rPr>
          <w:rFonts w:cs="Arial"/>
          <w:b/>
          <w:bCs/>
          <w:szCs w:val="20"/>
        </w:rPr>
        <w:t>[(</w:t>
      </w:r>
      <w:r w:rsidRPr="00546322">
        <w:rPr>
          <w:rFonts w:cs="Arial"/>
          <w:b/>
          <w:bCs/>
          <w:szCs w:val="20"/>
        </w:rPr>
        <w:t>vier</w:t>
      </w:r>
      <w:r w:rsidR="00430EC4" w:rsidRPr="00546322">
        <w:rPr>
          <w:rFonts w:cs="Arial"/>
          <w:b/>
          <w:bCs/>
          <w:szCs w:val="20"/>
        </w:rPr>
        <w:t>)]</w:t>
      </w:r>
      <w:r w:rsidRPr="00546322">
        <w:rPr>
          <w:rFonts w:cs="Arial"/>
          <w:szCs w:val="20"/>
        </w:rPr>
        <w:t xml:space="preserve"> weken verlengen. </w:t>
      </w:r>
    </w:p>
    <w:p w14:paraId="36EF7BBB" w14:textId="3297C001" w:rsidR="008B7D5C" w:rsidRPr="00546322" w:rsidRDefault="00131597" w:rsidP="00131597">
      <w:pPr>
        <w:pStyle w:val="Geenafstand"/>
        <w:rPr>
          <w:rFonts w:cs="Arial"/>
          <w:szCs w:val="20"/>
        </w:rPr>
      </w:pPr>
      <w:r w:rsidRPr="00546322">
        <w:rPr>
          <w:rFonts w:cs="Arial"/>
          <w:szCs w:val="20"/>
        </w:rPr>
        <w:t xml:space="preserve">Uiterlijk een dag vóór het verstrijken van de tweede termijn </w:t>
      </w:r>
      <w:r w:rsidR="00430EC4" w:rsidRPr="00546322">
        <w:rPr>
          <w:rFonts w:cs="Arial"/>
          <w:szCs w:val="20"/>
        </w:rPr>
        <w:t xml:space="preserve">moet er </w:t>
      </w:r>
      <w:r w:rsidRPr="00546322">
        <w:rPr>
          <w:rFonts w:cs="Arial"/>
          <w:szCs w:val="20"/>
        </w:rPr>
        <w:t xml:space="preserve">een beschikking op de ingediende aanvraag door het </w:t>
      </w:r>
      <w:r w:rsidR="00AF02B5">
        <w:rPr>
          <w:rFonts w:cs="Arial"/>
          <w:szCs w:val="20"/>
        </w:rPr>
        <w:t>college</w:t>
      </w:r>
      <w:r w:rsidRPr="00546322">
        <w:rPr>
          <w:rFonts w:cs="Arial"/>
          <w:szCs w:val="20"/>
        </w:rPr>
        <w:t xml:space="preserve"> zijn gegeven. Als blijkt dat ook de verleng</w:t>
      </w:r>
      <w:r w:rsidR="000A578D" w:rsidRPr="00546322">
        <w:rPr>
          <w:rFonts w:cs="Arial"/>
          <w:szCs w:val="20"/>
        </w:rPr>
        <w:t xml:space="preserve">de </w:t>
      </w:r>
      <w:r w:rsidRPr="00546322">
        <w:rPr>
          <w:rFonts w:cs="Arial"/>
          <w:szCs w:val="20"/>
        </w:rPr>
        <w:t xml:space="preserve">termijn onvoldoende is, bijvoorbeeld als gevolg van het uitblijven van het advies van deskundigen, </w:t>
      </w:r>
      <w:r w:rsidR="000A578D" w:rsidRPr="00546322">
        <w:rPr>
          <w:rFonts w:cs="Arial"/>
          <w:szCs w:val="20"/>
        </w:rPr>
        <w:t>moe</w:t>
      </w:r>
      <w:r w:rsidRPr="00546322">
        <w:rPr>
          <w:rFonts w:cs="Arial"/>
          <w:szCs w:val="20"/>
        </w:rPr>
        <w:t>t er toch een beschikking worden afgegeven.</w:t>
      </w:r>
    </w:p>
    <w:p w14:paraId="1731E14A" w14:textId="77777777" w:rsidR="00DE0749" w:rsidRPr="00546322" w:rsidRDefault="00DE0749" w:rsidP="001C5802">
      <w:pPr>
        <w:pStyle w:val="Geenafstand"/>
        <w:rPr>
          <w:rFonts w:cs="Arial"/>
          <w:szCs w:val="20"/>
        </w:rPr>
      </w:pPr>
    </w:p>
    <w:p w14:paraId="2DE3FF18" w14:textId="4E637FF5" w:rsidR="00DE0749" w:rsidRPr="00546322" w:rsidRDefault="000600D9" w:rsidP="001C5802">
      <w:pPr>
        <w:pStyle w:val="Geenafstand"/>
        <w:rPr>
          <w:rFonts w:cs="Arial"/>
          <w:b/>
          <w:bCs/>
          <w:szCs w:val="20"/>
        </w:rPr>
      </w:pPr>
      <w:r w:rsidRPr="00546322">
        <w:rPr>
          <w:rFonts w:cs="Arial"/>
          <w:b/>
          <w:bCs/>
          <w:szCs w:val="20"/>
        </w:rPr>
        <w:t>Artikel 6. Ingangsdatum voorziening</w:t>
      </w:r>
    </w:p>
    <w:p w14:paraId="6DDE62BF" w14:textId="15E39B57" w:rsidR="00DE0749" w:rsidRPr="00546322" w:rsidRDefault="006018DB" w:rsidP="001C5802">
      <w:pPr>
        <w:pStyle w:val="Geenafstand"/>
        <w:rPr>
          <w:rFonts w:cs="Arial"/>
          <w:szCs w:val="20"/>
        </w:rPr>
      </w:pPr>
      <w:r w:rsidRPr="00546322">
        <w:rPr>
          <w:rFonts w:cs="Arial"/>
          <w:szCs w:val="20"/>
        </w:rPr>
        <w:t xml:space="preserve">Een vervoersvoorziening wordt niet met terugwerkende kracht toegekend. </w:t>
      </w:r>
      <w:r w:rsidR="00A819D9" w:rsidRPr="00546322">
        <w:rPr>
          <w:rFonts w:cs="Arial"/>
          <w:szCs w:val="20"/>
        </w:rPr>
        <w:t xml:space="preserve">De </w:t>
      </w:r>
      <w:r w:rsidR="0019625C" w:rsidRPr="00546322">
        <w:rPr>
          <w:rFonts w:cs="Arial"/>
          <w:szCs w:val="20"/>
        </w:rPr>
        <w:t xml:space="preserve">vergoeding is bedoeld om de leerling </w:t>
      </w:r>
      <w:r w:rsidR="0091694D" w:rsidRPr="00546322">
        <w:rPr>
          <w:rFonts w:cs="Arial"/>
          <w:szCs w:val="20"/>
        </w:rPr>
        <w:t xml:space="preserve">in staat te stellen (in de toekomst) </w:t>
      </w:r>
      <w:r w:rsidR="008E4AC2" w:rsidRPr="00546322">
        <w:rPr>
          <w:rFonts w:cs="Arial"/>
          <w:szCs w:val="20"/>
        </w:rPr>
        <w:t>de school te be</w:t>
      </w:r>
      <w:r w:rsidR="00F045A3" w:rsidRPr="00546322">
        <w:rPr>
          <w:rFonts w:cs="Arial"/>
          <w:szCs w:val="20"/>
        </w:rPr>
        <w:t>zoe</w:t>
      </w:r>
      <w:r w:rsidR="008E4AC2" w:rsidRPr="00546322">
        <w:rPr>
          <w:rFonts w:cs="Arial"/>
          <w:szCs w:val="20"/>
        </w:rPr>
        <w:t>ken</w:t>
      </w:r>
      <w:r w:rsidR="003476CF" w:rsidRPr="00546322">
        <w:rPr>
          <w:rFonts w:cs="Arial"/>
          <w:szCs w:val="20"/>
        </w:rPr>
        <w:t xml:space="preserve">. </w:t>
      </w:r>
      <w:r w:rsidR="001B7FB4" w:rsidRPr="00546322">
        <w:rPr>
          <w:rFonts w:cs="Arial"/>
          <w:szCs w:val="20"/>
        </w:rPr>
        <w:t xml:space="preserve">Het is geen inkomensvoorziening. Dit past ook bij de primaire verantwoordelijkheid van de ouders van de leerling om het schoolbezoek </w:t>
      </w:r>
      <w:r w:rsidR="00DF1533" w:rsidRPr="00546322">
        <w:rPr>
          <w:rFonts w:cs="Arial"/>
          <w:szCs w:val="20"/>
        </w:rPr>
        <w:t xml:space="preserve">zelf </w:t>
      </w:r>
      <w:r w:rsidR="001B7FB4" w:rsidRPr="00546322">
        <w:rPr>
          <w:rFonts w:cs="Arial"/>
          <w:szCs w:val="20"/>
        </w:rPr>
        <w:t xml:space="preserve">te </w:t>
      </w:r>
      <w:r w:rsidR="00F045A3" w:rsidRPr="00546322">
        <w:rPr>
          <w:rFonts w:cs="Arial"/>
          <w:szCs w:val="20"/>
        </w:rPr>
        <w:t xml:space="preserve">organiseren en te faciliteren. </w:t>
      </w:r>
      <w:r w:rsidR="00DF1533" w:rsidRPr="00546322">
        <w:rPr>
          <w:rFonts w:cs="Arial"/>
          <w:szCs w:val="20"/>
        </w:rPr>
        <w:t xml:space="preserve">Voor het aangepast vervoer geldt dat het </w:t>
      </w:r>
      <w:r w:rsidR="00AF02B5">
        <w:rPr>
          <w:rFonts w:cs="Arial"/>
          <w:szCs w:val="20"/>
        </w:rPr>
        <w:t>college</w:t>
      </w:r>
      <w:r w:rsidR="002D6B52" w:rsidRPr="00546322">
        <w:rPr>
          <w:rFonts w:cs="Arial"/>
          <w:szCs w:val="20"/>
        </w:rPr>
        <w:t>, na toekenning, voor de praktische organisatie van het vervoer enige tijd nodig</w:t>
      </w:r>
      <w:r w:rsidR="003D5FA9" w:rsidRPr="00546322">
        <w:rPr>
          <w:rFonts w:cs="Arial"/>
          <w:szCs w:val="20"/>
        </w:rPr>
        <w:t xml:space="preserve"> zal</w:t>
      </w:r>
      <w:r w:rsidR="002D6B52" w:rsidRPr="00546322">
        <w:rPr>
          <w:rFonts w:cs="Arial"/>
          <w:szCs w:val="20"/>
        </w:rPr>
        <w:t xml:space="preserve"> hebben.</w:t>
      </w:r>
      <w:r w:rsidR="007419B3" w:rsidRPr="00546322">
        <w:rPr>
          <w:rFonts w:cs="Arial"/>
          <w:szCs w:val="20"/>
        </w:rPr>
        <w:t xml:space="preserve"> </w:t>
      </w:r>
      <w:r w:rsidR="000F3226" w:rsidRPr="00546322">
        <w:rPr>
          <w:rFonts w:cs="Arial"/>
          <w:szCs w:val="20"/>
        </w:rPr>
        <w:t xml:space="preserve">Hierbij gaat het onder andere om het </w:t>
      </w:r>
      <w:r w:rsidR="00F113C9" w:rsidRPr="00546322">
        <w:rPr>
          <w:rFonts w:cs="Arial"/>
          <w:szCs w:val="20"/>
        </w:rPr>
        <w:t xml:space="preserve">inroosteren van de leerling en het </w:t>
      </w:r>
      <w:r w:rsidR="000F3226" w:rsidRPr="00546322">
        <w:rPr>
          <w:rFonts w:cs="Arial"/>
          <w:szCs w:val="20"/>
        </w:rPr>
        <w:t xml:space="preserve">eventueel aanpassen van de </w:t>
      </w:r>
      <w:r w:rsidR="00F113C9" w:rsidRPr="00546322">
        <w:rPr>
          <w:rFonts w:cs="Arial"/>
          <w:szCs w:val="20"/>
        </w:rPr>
        <w:t>vervoers</w:t>
      </w:r>
      <w:r w:rsidR="000F3226" w:rsidRPr="00546322">
        <w:rPr>
          <w:rFonts w:cs="Arial"/>
          <w:szCs w:val="20"/>
        </w:rPr>
        <w:t>route</w:t>
      </w:r>
      <w:r w:rsidR="00743540" w:rsidRPr="00546322">
        <w:rPr>
          <w:rFonts w:cs="Arial"/>
          <w:szCs w:val="20"/>
        </w:rPr>
        <w:t>, zodat de leerling mee kan.</w:t>
      </w:r>
      <w:r w:rsidR="00F045A3" w:rsidRPr="00546322">
        <w:rPr>
          <w:rFonts w:cs="Arial"/>
          <w:szCs w:val="20"/>
        </w:rPr>
        <w:t xml:space="preserve"> </w:t>
      </w:r>
    </w:p>
    <w:p w14:paraId="217DB1A8" w14:textId="77777777" w:rsidR="00DE0749" w:rsidRPr="00546322" w:rsidRDefault="00DE0749" w:rsidP="001C5802">
      <w:pPr>
        <w:pStyle w:val="Geenafstand"/>
        <w:rPr>
          <w:rFonts w:cs="Arial"/>
          <w:szCs w:val="20"/>
        </w:rPr>
      </w:pPr>
    </w:p>
    <w:p w14:paraId="6ECC26D7" w14:textId="528B3D80" w:rsidR="003701BC" w:rsidRPr="00546322" w:rsidRDefault="00083572" w:rsidP="001C5802">
      <w:pPr>
        <w:pStyle w:val="Geenafstand"/>
        <w:rPr>
          <w:rFonts w:cs="Arial"/>
          <w:szCs w:val="20"/>
        </w:rPr>
      </w:pPr>
      <w:r w:rsidRPr="00546322">
        <w:rPr>
          <w:rFonts w:cs="Arial"/>
          <w:b/>
          <w:bCs/>
          <w:szCs w:val="20"/>
        </w:rPr>
        <w:t>Artikel 7. Besluit</w:t>
      </w:r>
    </w:p>
    <w:p w14:paraId="595649E9" w14:textId="2293AB6D" w:rsidR="003701BC" w:rsidRPr="00546322" w:rsidRDefault="003701BC" w:rsidP="001C5802">
      <w:pPr>
        <w:pStyle w:val="Geenafstand"/>
        <w:rPr>
          <w:rFonts w:cs="Arial"/>
          <w:i/>
          <w:iCs/>
          <w:szCs w:val="20"/>
        </w:rPr>
      </w:pPr>
      <w:r w:rsidRPr="00546322">
        <w:rPr>
          <w:rFonts w:cs="Arial"/>
          <w:i/>
          <w:iCs/>
          <w:szCs w:val="20"/>
        </w:rPr>
        <w:t>Eerste lid</w:t>
      </w:r>
    </w:p>
    <w:p w14:paraId="776D8C6C" w14:textId="54034ECE" w:rsidR="00DE0749" w:rsidRPr="00546322" w:rsidRDefault="003E345D" w:rsidP="001C5802">
      <w:pPr>
        <w:pStyle w:val="Geenafstand"/>
        <w:rPr>
          <w:rFonts w:cs="Arial"/>
          <w:szCs w:val="20"/>
        </w:rPr>
      </w:pPr>
      <w:r w:rsidRPr="00546322">
        <w:rPr>
          <w:rFonts w:cs="Arial"/>
          <w:szCs w:val="20"/>
        </w:rPr>
        <w:t xml:space="preserve">Een </w:t>
      </w:r>
      <w:r w:rsidR="008F6B19" w:rsidRPr="00546322">
        <w:rPr>
          <w:rFonts w:cs="Arial"/>
          <w:szCs w:val="20"/>
        </w:rPr>
        <w:t>besluit</w:t>
      </w:r>
      <w:r w:rsidRPr="00546322">
        <w:rPr>
          <w:rFonts w:cs="Arial"/>
          <w:szCs w:val="20"/>
        </w:rPr>
        <w:t xml:space="preserve"> </w:t>
      </w:r>
      <w:r w:rsidR="00811513" w:rsidRPr="00546322">
        <w:rPr>
          <w:rFonts w:cs="Arial"/>
          <w:szCs w:val="20"/>
        </w:rPr>
        <w:t>moet</w:t>
      </w:r>
      <w:r w:rsidRPr="00546322">
        <w:rPr>
          <w:rFonts w:cs="Arial"/>
          <w:szCs w:val="20"/>
        </w:rPr>
        <w:t xml:space="preserve"> voldoen aan de eisen die de </w:t>
      </w:r>
      <w:proofErr w:type="spellStart"/>
      <w:r w:rsidRPr="00546322">
        <w:rPr>
          <w:rFonts w:cs="Arial"/>
          <w:szCs w:val="20"/>
        </w:rPr>
        <w:t>A</w:t>
      </w:r>
      <w:r w:rsidR="008C5E2F" w:rsidRPr="00546322">
        <w:rPr>
          <w:rFonts w:cs="Arial"/>
          <w:szCs w:val="20"/>
        </w:rPr>
        <w:t>wb</w:t>
      </w:r>
      <w:proofErr w:type="spellEnd"/>
      <w:r w:rsidRPr="00546322">
        <w:rPr>
          <w:rFonts w:cs="Arial"/>
          <w:szCs w:val="20"/>
        </w:rPr>
        <w:t xml:space="preserve"> daaraan stel</w:t>
      </w:r>
      <w:r w:rsidR="00542017" w:rsidRPr="00546322">
        <w:rPr>
          <w:rFonts w:cs="Arial"/>
          <w:szCs w:val="20"/>
        </w:rPr>
        <w:t>t</w:t>
      </w:r>
      <w:r w:rsidRPr="00546322">
        <w:rPr>
          <w:rFonts w:cs="Arial"/>
          <w:szCs w:val="20"/>
        </w:rPr>
        <w:t xml:space="preserve">. </w:t>
      </w:r>
      <w:r w:rsidR="005B2DBC" w:rsidRPr="00546322">
        <w:rPr>
          <w:rFonts w:cs="Arial"/>
          <w:szCs w:val="20"/>
        </w:rPr>
        <w:t xml:space="preserve">Zo moet er sprake zijn van een deugdelijke motivering (artikel 3:46, van de </w:t>
      </w:r>
      <w:proofErr w:type="spellStart"/>
      <w:r w:rsidR="008C5E2F" w:rsidRPr="00546322">
        <w:rPr>
          <w:rFonts w:cs="Arial"/>
          <w:szCs w:val="20"/>
        </w:rPr>
        <w:t>Awb</w:t>
      </w:r>
      <w:proofErr w:type="spellEnd"/>
      <w:r w:rsidR="005B2DBC" w:rsidRPr="00546322">
        <w:rPr>
          <w:rFonts w:cs="Arial"/>
          <w:szCs w:val="20"/>
        </w:rPr>
        <w:t xml:space="preserve">). </w:t>
      </w:r>
      <w:r w:rsidRPr="00546322">
        <w:rPr>
          <w:rFonts w:cs="Arial"/>
          <w:szCs w:val="20"/>
        </w:rPr>
        <w:t xml:space="preserve">In dit artikel is bepaald welke concrete informatie minimaal </w:t>
      </w:r>
      <w:r w:rsidR="001E3DB6" w:rsidRPr="00546322">
        <w:rPr>
          <w:rFonts w:cs="Arial"/>
          <w:szCs w:val="20"/>
        </w:rPr>
        <w:t xml:space="preserve">in </w:t>
      </w:r>
      <w:r w:rsidR="007763DF" w:rsidRPr="00546322">
        <w:rPr>
          <w:rFonts w:cs="Arial"/>
          <w:szCs w:val="20"/>
        </w:rPr>
        <w:t>het besluit</w:t>
      </w:r>
      <w:r w:rsidRPr="00546322">
        <w:rPr>
          <w:rFonts w:cs="Arial"/>
          <w:szCs w:val="20"/>
        </w:rPr>
        <w:t xml:space="preserve"> moet worden opgenomen. Het betreft een nadere uitwerking van de wettelijke eisen, die niet afdoet aan de plicht om aan de eisen die rechtstreeks voortvloeien uit de </w:t>
      </w:r>
      <w:proofErr w:type="spellStart"/>
      <w:r w:rsidRPr="00546322">
        <w:rPr>
          <w:rFonts w:cs="Arial"/>
          <w:szCs w:val="20"/>
        </w:rPr>
        <w:t>A</w:t>
      </w:r>
      <w:r w:rsidR="008C5E2F" w:rsidRPr="00546322">
        <w:rPr>
          <w:rFonts w:cs="Arial"/>
          <w:szCs w:val="20"/>
        </w:rPr>
        <w:t>wb</w:t>
      </w:r>
      <w:proofErr w:type="spellEnd"/>
      <w:r w:rsidRPr="00546322">
        <w:rPr>
          <w:rFonts w:cs="Arial"/>
          <w:szCs w:val="20"/>
        </w:rPr>
        <w:t xml:space="preserve"> te voldoen.</w:t>
      </w:r>
    </w:p>
    <w:p w14:paraId="467368AF" w14:textId="77777777" w:rsidR="003701BC" w:rsidRPr="00546322" w:rsidRDefault="003701BC" w:rsidP="00C16CB0">
      <w:pPr>
        <w:pStyle w:val="Geenafstand"/>
        <w:rPr>
          <w:rFonts w:cs="Arial"/>
          <w:szCs w:val="20"/>
        </w:rPr>
      </w:pPr>
    </w:p>
    <w:p w14:paraId="286201D8" w14:textId="26FC8C60" w:rsidR="00C16CB0" w:rsidRPr="00546322" w:rsidRDefault="00C16CB0" w:rsidP="00C16CB0">
      <w:pPr>
        <w:pStyle w:val="Geenafstand"/>
        <w:rPr>
          <w:rFonts w:cs="Arial"/>
          <w:szCs w:val="20"/>
        </w:rPr>
      </w:pPr>
      <w:r w:rsidRPr="00546322">
        <w:rPr>
          <w:rFonts w:cs="Arial"/>
          <w:szCs w:val="20"/>
        </w:rPr>
        <w:t xml:space="preserve">Om enige beleidsruimte te creëren is bepaald dat het </w:t>
      </w:r>
      <w:r w:rsidR="00AF02B5">
        <w:rPr>
          <w:rFonts w:cs="Arial"/>
          <w:szCs w:val="20"/>
        </w:rPr>
        <w:t>college</w:t>
      </w:r>
      <w:r w:rsidR="006E759D" w:rsidRPr="00546322">
        <w:rPr>
          <w:rFonts w:cs="Arial"/>
          <w:szCs w:val="20"/>
        </w:rPr>
        <w:t xml:space="preserve"> </w:t>
      </w:r>
      <w:r w:rsidRPr="00546322">
        <w:rPr>
          <w:rFonts w:cs="Arial"/>
          <w:szCs w:val="20"/>
        </w:rPr>
        <w:t xml:space="preserve">bij de toekenning van de vervoersvoorziening tevens de termijn van de verstrekking vastlegt. In de beschikking </w:t>
      </w:r>
      <w:r w:rsidR="001818A5" w:rsidRPr="00546322">
        <w:rPr>
          <w:rFonts w:cs="Arial"/>
          <w:szCs w:val="20"/>
        </w:rPr>
        <w:t>moe</w:t>
      </w:r>
      <w:r w:rsidRPr="00546322">
        <w:rPr>
          <w:rFonts w:cs="Arial"/>
          <w:szCs w:val="20"/>
        </w:rPr>
        <w:t>t deze termijn aangegeven worden. Per geval wordt de termijn bepaald.</w:t>
      </w:r>
    </w:p>
    <w:p w14:paraId="52ED778F" w14:textId="0C95BCCD" w:rsidR="00C16CB0" w:rsidRPr="00546322" w:rsidRDefault="00C16CB0" w:rsidP="00C16CB0">
      <w:pPr>
        <w:pStyle w:val="Geenafstand"/>
        <w:rPr>
          <w:rFonts w:cs="Arial"/>
          <w:szCs w:val="20"/>
        </w:rPr>
      </w:pPr>
      <w:r w:rsidRPr="00546322">
        <w:rPr>
          <w:rFonts w:cs="Arial"/>
          <w:szCs w:val="20"/>
        </w:rPr>
        <w:t>Vanuit het oogpunt van lastenverlichting voor de burger is het wenselijk dat het aantal aanvragen zoveel mogelijk wordt beperkt. In dat kader verdient het aanbeveling om te bezien of het mogelijk is om voor een langere periode dan één schooljaar de vervoersvoorziening toe te kennen. Wanneer te verwachten valt dat er geen verandering zal optreden in de lichamelijk of geestelijke toestand van de leerling en deze dus aan de geldende criteria blijft voldoen, is het wenselijk te kiezen voor een periode van enkele jaren, of zelfs voor de hele schoolperiode.</w:t>
      </w:r>
      <w:r w:rsidRPr="00546322">
        <w:rPr>
          <w:rFonts w:cs="Arial"/>
          <w:i/>
          <w:szCs w:val="20"/>
        </w:rPr>
        <w:br/>
      </w:r>
      <w:r w:rsidRPr="00546322">
        <w:rPr>
          <w:rFonts w:cs="Arial"/>
          <w:szCs w:val="20"/>
        </w:rPr>
        <w:t xml:space="preserve">Als er in de situatie van de leerling echter verandering valt te verwachten, bijvoorbeeld een verbetering in de lichamelijke of geestelijke toestand, </w:t>
      </w:r>
      <w:r w:rsidR="003E5C4D" w:rsidRPr="00546322">
        <w:rPr>
          <w:rFonts w:cs="Arial"/>
          <w:szCs w:val="20"/>
        </w:rPr>
        <w:t>zal er</w:t>
      </w:r>
      <w:r w:rsidRPr="00546322">
        <w:rPr>
          <w:rFonts w:cs="Arial"/>
          <w:szCs w:val="20"/>
        </w:rPr>
        <w:t xml:space="preserve"> gekozen </w:t>
      </w:r>
      <w:r w:rsidR="003E5C4D" w:rsidRPr="00546322">
        <w:rPr>
          <w:rFonts w:cs="Arial"/>
          <w:szCs w:val="20"/>
        </w:rPr>
        <w:t xml:space="preserve">worden </w:t>
      </w:r>
      <w:r w:rsidRPr="00546322">
        <w:rPr>
          <w:rFonts w:cs="Arial"/>
          <w:szCs w:val="20"/>
        </w:rPr>
        <w:t>voor een verstrekking over een termijn van één schooljaar.</w:t>
      </w:r>
      <w:r w:rsidRPr="00546322">
        <w:rPr>
          <w:rFonts w:cs="Arial"/>
          <w:szCs w:val="20"/>
        </w:rPr>
        <w:br/>
      </w:r>
    </w:p>
    <w:p w14:paraId="7B109CB6" w14:textId="2A907D91" w:rsidR="00C16CB0" w:rsidRPr="00546322" w:rsidRDefault="001A7896" w:rsidP="00C16CB0">
      <w:pPr>
        <w:pStyle w:val="Geenafstand"/>
        <w:rPr>
          <w:rFonts w:cs="Arial"/>
          <w:i/>
          <w:szCs w:val="20"/>
        </w:rPr>
      </w:pPr>
      <w:r w:rsidRPr="00546322">
        <w:rPr>
          <w:rFonts w:cs="Arial"/>
          <w:iCs/>
          <w:szCs w:val="20"/>
        </w:rPr>
        <w:t>[</w:t>
      </w:r>
      <w:r w:rsidR="00655E6B" w:rsidRPr="00546322">
        <w:rPr>
          <w:rFonts w:cs="Arial"/>
          <w:i/>
          <w:szCs w:val="20"/>
        </w:rPr>
        <w:t>Tweed</w:t>
      </w:r>
      <w:r w:rsidR="00C16CB0" w:rsidRPr="00546322">
        <w:rPr>
          <w:rFonts w:cs="Arial"/>
          <w:i/>
          <w:szCs w:val="20"/>
        </w:rPr>
        <w:t>e</w:t>
      </w:r>
      <w:r w:rsidR="000E2A9A" w:rsidRPr="00546322">
        <w:rPr>
          <w:rFonts w:cs="Arial"/>
          <w:i/>
          <w:szCs w:val="20"/>
        </w:rPr>
        <w:t xml:space="preserve"> en</w:t>
      </w:r>
      <w:r w:rsidR="000E2A9A" w:rsidRPr="00546322">
        <w:rPr>
          <w:rFonts w:cs="Arial"/>
          <w:iCs/>
          <w:szCs w:val="20"/>
        </w:rPr>
        <w:t>]</w:t>
      </w:r>
      <w:r w:rsidR="000E2A9A" w:rsidRPr="00546322">
        <w:rPr>
          <w:rFonts w:cs="Arial"/>
          <w:i/>
          <w:szCs w:val="20"/>
        </w:rPr>
        <w:t xml:space="preserve"> derde</w:t>
      </w:r>
      <w:r w:rsidR="00C16CB0" w:rsidRPr="00546322">
        <w:rPr>
          <w:rFonts w:cs="Arial"/>
          <w:i/>
          <w:szCs w:val="20"/>
        </w:rPr>
        <w:t xml:space="preserve"> lid</w:t>
      </w:r>
    </w:p>
    <w:p w14:paraId="4758E44F" w14:textId="009E2D0C" w:rsidR="00C16CB0" w:rsidRPr="00546322" w:rsidRDefault="00C16CB0" w:rsidP="00C16CB0">
      <w:pPr>
        <w:pStyle w:val="Geenafstand"/>
        <w:rPr>
          <w:rFonts w:cs="Arial"/>
          <w:iCs/>
          <w:szCs w:val="20"/>
        </w:rPr>
      </w:pPr>
      <w:r w:rsidRPr="00546322">
        <w:rPr>
          <w:rFonts w:cs="Arial"/>
          <w:szCs w:val="20"/>
        </w:rPr>
        <w:t xml:space="preserve">Aan de verstrekking van een vervoersvoorziening kan het </w:t>
      </w:r>
      <w:r w:rsidR="00AF02B5">
        <w:rPr>
          <w:rFonts w:cs="Arial"/>
          <w:szCs w:val="20"/>
        </w:rPr>
        <w:t>college</w:t>
      </w:r>
      <w:r w:rsidR="002D28DB" w:rsidRPr="00546322">
        <w:rPr>
          <w:rFonts w:cs="Arial"/>
          <w:szCs w:val="20"/>
        </w:rPr>
        <w:t xml:space="preserve"> </w:t>
      </w:r>
      <w:r w:rsidRPr="00546322">
        <w:rPr>
          <w:rFonts w:cs="Arial"/>
          <w:szCs w:val="20"/>
        </w:rPr>
        <w:t xml:space="preserve">voorwaarden verbinden. Zo kan </w:t>
      </w:r>
      <w:r w:rsidR="002D28DB" w:rsidRPr="00546322">
        <w:rPr>
          <w:rFonts w:cs="Arial"/>
          <w:szCs w:val="20"/>
        </w:rPr>
        <w:t>worden bepaald</w:t>
      </w:r>
      <w:r w:rsidRPr="00546322">
        <w:rPr>
          <w:rFonts w:cs="Arial"/>
          <w:szCs w:val="20"/>
        </w:rPr>
        <w:t xml:space="preserve"> dat, bijvoorbeeld in het kader van het streven naar zelfredzaamheid, in de winterperiode aangepast vervoer wordt verstrekt, onder de voorwaarde dat in de andere maanden met de fiets of het openbaar vervoer wordt gereisd en dat hiervoor wordt geoefend en/of wordt deelgenomen aan een project met dit doel. </w:t>
      </w:r>
      <w:r w:rsidR="002D28DB" w:rsidRPr="00546322">
        <w:rPr>
          <w:rFonts w:cs="Arial"/>
          <w:szCs w:val="20"/>
        </w:rPr>
        <w:t>[</w:t>
      </w:r>
      <w:r w:rsidRPr="00546322">
        <w:rPr>
          <w:rFonts w:cs="Arial"/>
          <w:i/>
          <w:szCs w:val="20"/>
        </w:rPr>
        <w:t xml:space="preserve">Ook is het mogelijk om te verwijzen naar het persoonlijk vervoersontwikkelingsplan bedoeld in artikel </w:t>
      </w:r>
      <w:r w:rsidR="00336106" w:rsidRPr="00546322">
        <w:rPr>
          <w:rFonts w:cs="Arial"/>
          <w:i/>
          <w:szCs w:val="20"/>
        </w:rPr>
        <w:t>3</w:t>
      </w:r>
      <w:r w:rsidRPr="00546322">
        <w:rPr>
          <w:rFonts w:cs="Arial"/>
          <w:i/>
          <w:szCs w:val="20"/>
        </w:rPr>
        <w:t xml:space="preserve">, </w:t>
      </w:r>
      <w:r w:rsidR="005A1588" w:rsidRPr="00546322">
        <w:rPr>
          <w:rFonts w:cs="Arial"/>
          <w:i/>
          <w:szCs w:val="20"/>
        </w:rPr>
        <w:t>vierd</w:t>
      </w:r>
      <w:r w:rsidRPr="00546322">
        <w:rPr>
          <w:rFonts w:cs="Arial"/>
          <w:i/>
          <w:szCs w:val="20"/>
        </w:rPr>
        <w:t>e lid.</w:t>
      </w:r>
      <w:r w:rsidR="002D28DB" w:rsidRPr="00546322">
        <w:rPr>
          <w:rFonts w:cs="Arial"/>
          <w:iCs/>
          <w:szCs w:val="20"/>
        </w:rPr>
        <w:t>]</w:t>
      </w:r>
    </w:p>
    <w:p w14:paraId="4E8EDA7F" w14:textId="77777777" w:rsidR="00C16CB0" w:rsidRPr="00546322" w:rsidRDefault="00C16CB0" w:rsidP="001C5802">
      <w:pPr>
        <w:pStyle w:val="Geenafstand"/>
        <w:rPr>
          <w:rFonts w:cs="Arial"/>
          <w:szCs w:val="20"/>
        </w:rPr>
      </w:pPr>
    </w:p>
    <w:p w14:paraId="3068D26F" w14:textId="778C5807" w:rsidR="00DE0749" w:rsidRPr="00546322" w:rsidRDefault="009B2212" w:rsidP="001C5802">
      <w:pPr>
        <w:pStyle w:val="Geenafstand"/>
        <w:rPr>
          <w:rFonts w:cs="Arial"/>
          <w:b/>
          <w:bCs/>
          <w:szCs w:val="20"/>
        </w:rPr>
      </w:pPr>
      <w:r w:rsidRPr="00546322">
        <w:rPr>
          <w:rFonts w:cs="Arial"/>
          <w:b/>
          <w:bCs/>
          <w:szCs w:val="20"/>
        </w:rPr>
        <w:t xml:space="preserve">Hoofdstuk </w:t>
      </w:r>
      <w:r w:rsidR="00831BFF" w:rsidRPr="00546322">
        <w:rPr>
          <w:rFonts w:cs="Arial"/>
          <w:b/>
          <w:bCs/>
          <w:szCs w:val="20"/>
        </w:rPr>
        <w:t>3. Beoordelingscriteria</w:t>
      </w:r>
    </w:p>
    <w:p w14:paraId="24D8284C" w14:textId="77777777" w:rsidR="00DE0749" w:rsidRPr="00546322" w:rsidRDefault="00DE0749" w:rsidP="001C5802">
      <w:pPr>
        <w:pStyle w:val="Geenafstand"/>
        <w:rPr>
          <w:rFonts w:cs="Arial"/>
          <w:szCs w:val="20"/>
        </w:rPr>
      </w:pPr>
    </w:p>
    <w:bookmarkEnd w:id="27"/>
    <w:p w14:paraId="2417F212" w14:textId="3073AEA6" w:rsidR="009C5E6A" w:rsidRPr="00546322" w:rsidRDefault="009C5E6A" w:rsidP="009C5E6A">
      <w:pPr>
        <w:pStyle w:val="Geenafstand"/>
        <w:rPr>
          <w:rFonts w:cs="Arial"/>
          <w:b/>
          <w:bCs/>
          <w:szCs w:val="20"/>
        </w:rPr>
      </w:pPr>
      <w:r w:rsidRPr="00546322">
        <w:rPr>
          <w:rFonts w:cs="Arial"/>
          <w:b/>
          <w:szCs w:val="20"/>
        </w:rPr>
        <w:t>Artikel</w:t>
      </w:r>
      <w:r w:rsidR="004418D1" w:rsidRPr="00546322">
        <w:rPr>
          <w:rFonts w:cs="Arial"/>
          <w:b/>
          <w:szCs w:val="20"/>
        </w:rPr>
        <w:t xml:space="preserve"> </w:t>
      </w:r>
      <w:r w:rsidR="00927F18" w:rsidRPr="00546322">
        <w:rPr>
          <w:rFonts w:cs="Arial"/>
          <w:b/>
          <w:szCs w:val="20"/>
        </w:rPr>
        <w:t>8</w:t>
      </w:r>
      <w:r w:rsidRPr="00546322">
        <w:rPr>
          <w:rFonts w:cs="Arial"/>
          <w:b/>
          <w:szCs w:val="20"/>
        </w:rPr>
        <w:t xml:space="preserve">. </w:t>
      </w:r>
      <w:r w:rsidRPr="00546322">
        <w:rPr>
          <w:rFonts w:cs="Arial"/>
          <w:b/>
          <w:bCs/>
          <w:szCs w:val="20"/>
        </w:rPr>
        <w:t xml:space="preserve">Algemene </w:t>
      </w:r>
      <w:r w:rsidR="00790D2C" w:rsidRPr="00546322">
        <w:rPr>
          <w:rFonts w:cs="Arial"/>
          <w:b/>
          <w:bCs/>
          <w:szCs w:val="20"/>
        </w:rPr>
        <w:t>bepalingen</w:t>
      </w:r>
    </w:p>
    <w:p w14:paraId="5F37AA53" w14:textId="77777777" w:rsidR="009C5E6A" w:rsidRPr="00546322" w:rsidRDefault="009C5E6A" w:rsidP="009C5E6A">
      <w:pPr>
        <w:pStyle w:val="Geenafstand"/>
        <w:rPr>
          <w:rFonts w:cs="Arial"/>
          <w:szCs w:val="20"/>
        </w:rPr>
      </w:pPr>
    </w:p>
    <w:p w14:paraId="758E179A" w14:textId="4083FA5F" w:rsidR="009C5E6A" w:rsidRPr="00546322" w:rsidRDefault="005A7C37" w:rsidP="009C5E6A">
      <w:pPr>
        <w:pStyle w:val="Geenafstand"/>
        <w:rPr>
          <w:rFonts w:cs="Arial"/>
          <w:i/>
          <w:szCs w:val="20"/>
        </w:rPr>
      </w:pPr>
      <w:r w:rsidRPr="00546322">
        <w:rPr>
          <w:rFonts w:cs="Arial"/>
          <w:i/>
          <w:szCs w:val="20"/>
        </w:rPr>
        <w:t>Eerste lid</w:t>
      </w:r>
    </w:p>
    <w:p w14:paraId="672C6CE6" w14:textId="611A0111" w:rsidR="009C5E6A" w:rsidRPr="00546322" w:rsidRDefault="009C5E6A" w:rsidP="009C5E6A">
      <w:pPr>
        <w:pStyle w:val="Geenafstand"/>
        <w:rPr>
          <w:rFonts w:cs="Arial"/>
          <w:szCs w:val="20"/>
        </w:rPr>
      </w:pPr>
      <w:r w:rsidRPr="00546322">
        <w:rPr>
          <w:rFonts w:cs="Arial"/>
          <w:szCs w:val="20"/>
        </w:rPr>
        <w:t xml:space="preserve">De verantwoordelijkheid voor het schoolbezoek blijft ingevolge de Leerplichtwet in alle gevallen bij de ouders liggen. In </w:t>
      </w:r>
      <w:r w:rsidR="000B3F5E" w:rsidRPr="00546322">
        <w:rPr>
          <w:rFonts w:cs="Arial"/>
          <w:szCs w:val="20"/>
        </w:rPr>
        <w:t>dit</w:t>
      </w:r>
      <w:r w:rsidR="00214A66" w:rsidRPr="00546322">
        <w:rPr>
          <w:rFonts w:cs="Arial"/>
          <w:szCs w:val="20"/>
        </w:rPr>
        <w:t xml:space="preserve"> </w:t>
      </w:r>
      <w:r w:rsidRPr="00546322">
        <w:rPr>
          <w:rFonts w:cs="Arial"/>
          <w:szCs w:val="20"/>
        </w:rPr>
        <w:t>lid is deze verantwoordelijkheid nog eens expliciet vastgelegd. Deze verantwoordelijkheid kan door de ouders niet op- of overgedragen worden aan de gemeente. De wettelijke regeling, noch de gemeentelijke verordening beperkt deze verantwoordelijkheid van de ouders.</w:t>
      </w:r>
      <w:r w:rsidR="00231B3F" w:rsidRPr="00546322">
        <w:rPr>
          <w:rFonts w:cs="Arial"/>
          <w:szCs w:val="20"/>
        </w:rPr>
        <w:t xml:space="preserve"> Ouders kunnen er </w:t>
      </w:r>
      <w:r w:rsidR="00317737" w:rsidRPr="00546322">
        <w:rPr>
          <w:rFonts w:cs="Arial"/>
          <w:szCs w:val="20"/>
        </w:rPr>
        <w:t xml:space="preserve">dus niet van uit gaan dat </w:t>
      </w:r>
      <w:r w:rsidR="00F83CCF" w:rsidRPr="00546322">
        <w:rPr>
          <w:rFonts w:cs="Arial"/>
          <w:szCs w:val="20"/>
        </w:rPr>
        <w:t xml:space="preserve">zij altijd een vervoersvoorziening krijgen of dat deze </w:t>
      </w:r>
      <w:r w:rsidR="0077247C" w:rsidRPr="00546322">
        <w:rPr>
          <w:rFonts w:cs="Arial"/>
          <w:szCs w:val="20"/>
        </w:rPr>
        <w:t>altijd wordt voortgezet.</w:t>
      </w:r>
      <w:r w:rsidR="00D93F7D" w:rsidRPr="00546322">
        <w:rPr>
          <w:rFonts w:cs="Arial"/>
          <w:szCs w:val="20"/>
        </w:rPr>
        <w:t xml:space="preserve"> Van ouders wordt ook verwacht dat zij de noodzakelijke keuzes maken </w:t>
      </w:r>
      <w:r w:rsidR="00D93F7D" w:rsidRPr="00546322">
        <w:rPr>
          <w:rFonts w:cs="Arial"/>
          <w:szCs w:val="20"/>
        </w:rPr>
        <w:lastRenderedPageBreak/>
        <w:t xml:space="preserve">om </w:t>
      </w:r>
      <w:r w:rsidR="00564B28" w:rsidRPr="00546322">
        <w:rPr>
          <w:rFonts w:cs="Arial"/>
          <w:szCs w:val="20"/>
        </w:rPr>
        <w:t>hun verantwoordelijkheid te kunnen nemen.</w:t>
      </w:r>
      <w:r w:rsidR="0043048E" w:rsidRPr="00546322">
        <w:rPr>
          <w:rFonts w:cs="Arial"/>
          <w:szCs w:val="20"/>
        </w:rPr>
        <w:t xml:space="preserve"> </w:t>
      </w:r>
      <w:r w:rsidR="00CC70B7" w:rsidRPr="00546322">
        <w:rPr>
          <w:rFonts w:cs="Arial"/>
          <w:szCs w:val="20"/>
        </w:rPr>
        <w:t xml:space="preserve">Daarbij kan gedacht worden aan het aanpassen van werktijden en het verkeersveilig maken van </w:t>
      </w:r>
      <w:r w:rsidR="00BC0705" w:rsidRPr="00546322">
        <w:rPr>
          <w:rFonts w:cs="Arial"/>
          <w:szCs w:val="20"/>
        </w:rPr>
        <w:t>de leerling.</w:t>
      </w:r>
    </w:p>
    <w:p w14:paraId="6C2187F3" w14:textId="414A54C2" w:rsidR="009638AD" w:rsidRPr="00546322" w:rsidRDefault="009638AD" w:rsidP="009C5E6A">
      <w:pPr>
        <w:pStyle w:val="Geenafstand"/>
        <w:rPr>
          <w:rFonts w:cs="Arial"/>
          <w:szCs w:val="20"/>
        </w:rPr>
      </w:pPr>
    </w:p>
    <w:p w14:paraId="49F76E0A" w14:textId="0BEDCEB2" w:rsidR="00F1768A" w:rsidRPr="00546322" w:rsidRDefault="006D4A09" w:rsidP="009C5E6A">
      <w:pPr>
        <w:pStyle w:val="Geenafstand"/>
        <w:rPr>
          <w:rFonts w:cs="Arial"/>
          <w:i/>
          <w:iCs/>
          <w:szCs w:val="20"/>
        </w:rPr>
      </w:pPr>
      <w:r w:rsidRPr="00546322">
        <w:rPr>
          <w:rFonts w:cs="Arial"/>
          <w:i/>
          <w:iCs/>
          <w:szCs w:val="20"/>
        </w:rPr>
        <w:t>Tweede lid</w:t>
      </w:r>
    </w:p>
    <w:p w14:paraId="570D383D" w14:textId="60F8C445" w:rsidR="00A45381" w:rsidRPr="00546322" w:rsidRDefault="000C4A02" w:rsidP="009C5E6A">
      <w:pPr>
        <w:pStyle w:val="Geenafstand"/>
        <w:rPr>
          <w:rFonts w:cs="Arial"/>
          <w:szCs w:val="20"/>
        </w:rPr>
      </w:pPr>
      <w:r w:rsidRPr="00546322">
        <w:rPr>
          <w:rFonts w:cs="Arial"/>
          <w:szCs w:val="20"/>
        </w:rPr>
        <w:t xml:space="preserve">In deze verordening zijn verschillende </w:t>
      </w:r>
      <w:r w:rsidR="007E1A00" w:rsidRPr="00546322">
        <w:rPr>
          <w:rFonts w:cs="Arial"/>
          <w:szCs w:val="20"/>
        </w:rPr>
        <w:t xml:space="preserve">voorwaarden opgenomen </w:t>
      </w:r>
      <w:r w:rsidR="00731D01" w:rsidRPr="00546322">
        <w:rPr>
          <w:rFonts w:cs="Arial"/>
          <w:szCs w:val="20"/>
        </w:rPr>
        <w:t xml:space="preserve">waaraan moet worden voldaan </w:t>
      </w:r>
      <w:r w:rsidR="007E1A00" w:rsidRPr="00546322">
        <w:rPr>
          <w:rFonts w:cs="Arial"/>
          <w:szCs w:val="20"/>
        </w:rPr>
        <w:t xml:space="preserve">om in aanmerking te komen voor een vervoersvoorziening. </w:t>
      </w:r>
      <w:r w:rsidR="002B109A" w:rsidRPr="00546322">
        <w:rPr>
          <w:rFonts w:cs="Arial"/>
          <w:szCs w:val="20"/>
        </w:rPr>
        <w:t xml:space="preserve">Op het moment dat </w:t>
      </w:r>
      <w:r w:rsidR="00326D8C" w:rsidRPr="00546322">
        <w:rPr>
          <w:rFonts w:cs="Arial"/>
          <w:szCs w:val="20"/>
        </w:rPr>
        <w:t>een leerling voldoet aan die voorw</w:t>
      </w:r>
      <w:r w:rsidR="009D45F8" w:rsidRPr="00546322">
        <w:rPr>
          <w:rFonts w:cs="Arial"/>
          <w:szCs w:val="20"/>
        </w:rPr>
        <w:t xml:space="preserve">aarden en </w:t>
      </w:r>
      <w:r w:rsidR="002B109A" w:rsidRPr="00546322">
        <w:rPr>
          <w:rFonts w:cs="Arial"/>
          <w:szCs w:val="20"/>
        </w:rPr>
        <w:t xml:space="preserve">er meerdere vervoersvoorzieningen zijn waarvan de leerling </w:t>
      </w:r>
      <w:r w:rsidR="00366AB9" w:rsidRPr="00546322">
        <w:rPr>
          <w:rFonts w:cs="Arial"/>
          <w:szCs w:val="20"/>
        </w:rPr>
        <w:t xml:space="preserve">(in redelijkheid) </w:t>
      </w:r>
      <w:r w:rsidR="002B109A" w:rsidRPr="00546322">
        <w:rPr>
          <w:rFonts w:cs="Arial"/>
          <w:szCs w:val="20"/>
        </w:rPr>
        <w:t>gebruik zou kunnen maken</w:t>
      </w:r>
      <w:r w:rsidR="007C7C68" w:rsidRPr="00546322">
        <w:rPr>
          <w:rFonts w:cs="Arial"/>
          <w:szCs w:val="20"/>
        </w:rPr>
        <w:t xml:space="preserve">, dan </w:t>
      </w:r>
      <w:r w:rsidR="00E11892" w:rsidRPr="00546322">
        <w:rPr>
          <w:rFonts w:cs="Arial"/>
          <w:szCs w:val="20"/>
        </w:rPr>
        <w:t xml:space="preserve">zal de keuze vallen op de voor het </w:t>
      </w:r>
      <w:r w:rsidR="00AF02B5">
        <w:rPr>
          <w:rFonts w:cs="Arial"/>
          <w:szCs w:val="20"/>
        </w:rPr>
        <w:t>college</w:t>
      </w:r>
      <w:r w:rsidR="00E11892" w:rsidRPr="00546322">
        <w:rPr>
          <w:rFonts w:cs="Arial"/>
          <w:szCs w:val="20"/>
        </w:rPr>
        <w:t xml:space="preserve"> goedkoopste oplossing. </w:t>
      </w:r>
      <w:r w:rsidR="00ED68E0" w:rsidRPr="00546322">
        <w:rPr>
          <w:rFonts w:cs="Arial"/>
          <w:szCs w:val="20"/>
        </w:rPr>
        <w:t xml:space="preserve">Ook als dit betekent dat die oplossing </w:t>
      </w:r>
      <w:r w:rsidR="00A637EC" w:rsidRPr="00546322">
        <w:rPr>
          <w:rFonts w:cs="Arial"/>
          <w:szCs w:val="20"/>
        </w:rPr>
        <w:t>meer van ouders (bijvoorbeeld extra begeleiding) of de leerling (meer reistijd) vraagt</w:t>
      </w:r>
      <w:r w:rsidR="001233CC" w:rsidRPr="00546322">
        <w:rPr>
          <w:rFonts w:cs="Arial"/>
          <w:szCs w:val="20"/>
        </w:rPr>
        <w:t xml:space="preserve">. </w:t>
      </w:r>
      <w:r w:rsidR="00A45381" w:rsidRPr="00546322">
        <w:rPr>
          <w:rFonts w:cs="Arial"/>
          <w:szCs w:val="20"/>
        </w:rPr>
        <w:t xml:space="preserve">Dit past binnen het uitgangspunt dat ouders en de leerling in de basis zelf verantwoordelijk zijn voor het schoolbezoek en is nodig om </w:t>
      </w:r>
      <w:r w:rsidR="002A440E" w:rsidRPr="00546322">
        <w:rPr>
          <w:rFonts w:cs="Arial"/>
          <w:szCs w:val="20"/>
        </w:rPr>
        <w:t xml:space="preserve">het vervoersstelsel </w:t>
      </w:r>
      <w:r w:rsidR="00A2752E" w:rsidRPr="00546322">
        <w:rPr>
          <w:rFonts w:cs="Arial"/>
          <w:szCs w:val="20"/>
        </w:rPr>
        <w:t>toegankelijk en betaalbaar te houden.</w:t>
      </w:r>
    </w:p>
    <w:p w14:paraId="40D9CD3B" w14:textId="5520D237" w:rsidR="00DA2F28" w:rsidRPr="00546322" w:rsidRDefault="00DA2F28" w:rsidP="00DA2F28">
      <w:pPr>
        <w:pStyle w:val="Geenafstand"/>
        <w:rPr>
          <w:rFonts w:cs="Arial"/>
          <w:szCs w:val="20"/>
        </w:rPr>
      </w:pPr>
      <w:r w:rsidRPr="00546322">
        <w:rPr>
          <w:rFonts w:cs="Arial"/>
          <w:szCs w:val="20"/>
        </w:rPr>
        <w:t xml:space="preserve">Het </w:t>
      </w:r>
      <w:r w:rsidR="00AF02B5">
        <w:rPr>
          <w:rFonts w:cs="Arial"/>
          <w:szCs w:val="20"/>
        </w:rPr>
        <w:t>college</w:t>
      </w:r>
      <w:r w:rsidRPr="00546322">
        <w:rPr>
          <w:rFonts w:cs="Arial"/>
          <w:szCs w:val="20"/>
        </w:rPr>
        <w:t xml:space="preserve"> kan op grond van deze bepaling bijvoorbeeld weigeren een vervoersvergoeding te verstrekken als de leerling gebruik kan maken van het aangepast vervoer, waarbij de kosten voor het </w:t>
      </w:r>
      <w:r w:rsidR="00AF02B5">
        <w:rPr>
          <w:rFonts w:cs="Arial"/>
          <w:szCs w:val="20"/>
        </w:rPr>
        <w:t>college</w:t>
      </w:r>
      <w:r w:rsidRPr="00546322">
        <w:rPr>
          <w:rFonts w:cs="Arial"/>
          <w:szCs w:val="20"/>
        </w:rPr>
        <w:t xml:space="preserve"> gelijk blijven omdat er toch al een </w:t>
      </w:r>
      <w:proofErr w:type="spellStart"/>
      <w:r w:rsidRPr="00546322">
        <w:rPr>
          <w:rFonts w:cs="Arial"/>
          <w:szCs w:val="20"/>
        </w:rPr>
        <w:t>taxibus</w:t>
      </w:r>
      <w:proofErr w:type="spellEnd"/>
      <w:r w:rsidRPr="00546322">
        <w:rPr>
          <w:rFonts w:cs="Arial"/>
          <w:szCs w:val="20"/>
        </w:rPr>
        <w:t xml:space="preserve"> rijdt naar de dichtstbijzijnde toegankelijke school. Dit ongeacht het feit of de leerling vervolgens daadwerkelijk van dit aangepast vervoer gebruik wenst te maken.</w:t>
      </w:r>
    </w:p>
    <w:p w14:paraId="2183DD8A" w14:textId="77777777" w:rsidR="00F1768A" w:rsidRPr="00546322" w:rsidRDefault="00F1768A" w:rsidP="009C5E6A">
      <w:pPr>
        <w:pStyle w:val="Geenafstand"/>
        <w:rPr>
          <w:rFonts w:cs="Arial"/>
          <w:szCs w:val="20"/>
        </w:rPr>
      </w:pPr>
    </w:p>
    <w:p w14:paraId="19AE96B3" w14:textId="77777777" w:rsidR="00576CE5" w:rsidRPr="00546322" w:rsidRDefault="0004433F" w:rsidP="009638AD">
      <w:pPr>
        <w:pStyle w:val="Geenafstand"/>
        <w:rPr>
          <w:rFonts w:cs="Arial"/>
          <w:i/>
          <w:iCs/>
          <w:szCs w:val="20"/>
        </w:rPr>
      </w:pPr>
      <w:r w:rsidRPr="00546322">
        <w:rPr>
          <w:rFonts w:cs="Arial"/>
          <w:i/>
          <w:iCs/>
          <w:szCs w:val="20"/>
        </w:rPr>
        <w:t>Derde</w:t>
      </w:r>
      <w:r w:rsidR="009638AD" w:rsidRPr="00546322">
        <w:rPr>
          <w:rFonts w:cs="Arial"/>
          <w:i/>
          <w:iCs/>
          <w:szCs w:val="20"/>
        </w:rPr>
        <w:t xml:space="preserve"> lid</w:t>
      </w:r>
    </w:p>
    <w:p w14:paraId="7F94AE19" w14:textId="52615081" w:rsidR="00E34F33" w:rsidRPr="00546322" w:rsidRDefault="00E34F33" w:rsidP="00E34F33">
      <w:pPr>
        <w:pStyle w:val="Geenafstand"/>
        <w:rPr>
          <w:szCs w:val="20"/>
        </w:rPr>
      </w:pPr>
      <w:r w:rsidRPr="00546322">
        <w:rPr>
          <w:szCs w:val="20"/>
        </w:rPr>
        <w:t xml:space="preserve">Wanneer een leerling begeleiding nodig heeft tijdens het vervoer, is dat </w:t>
      </w:r>
      <w:r w:rsidR="00494645" w:rsidRPr="00546322">
        <w:rPr>
          <w:szCs w:val="20"/>
        </w:rPr>
        <w:t xml:space="preserve">primair </w:t>
      </w:r>
      <w:r w:rsidRPr="00546322">
        <w:rPr>
          <w:szCs w:val="20"/>
        </w:rPr>
        <w:t>een verantwoordelijkheid van de ouders. Zij zijn en blijven verantwoordelijk voor de schoolgang van hun kind. Werk van ouders of anderszins ontslaat ouders niet van deze verantwoordelijkheid. Wanneer ouders zelf niet in staat zijn om begeleiding te bieden, is het hun verantwoordelijkheid iemand te zoeken, die deze taak van hen al dan niet tijdelijk, geheel of gedeeltelijk kan overnemen.</w:t>
      </w:r>
      <w:r w:rsidR="00650227" w:rsidRPr="00546322">
        <w:rPr>
          <w:szCs w:val="20"/>
        </w:rPr>
        <w:t xml:space="preserve"> </w:t>
      </w:r>
      <w:r w:rsidR="006D61A8" w:rsidRPr="00546322">
        <w:rPr>
          <w:szCs w:val="20"/>
        </w:rPr>
        <w:t xml:space="preserve">Er ligt echter ook een wettelijke zorgplicht </w:t>
      </w:r>
      <w:r w:rsidR="00126765">
        <w:rPr>
          <w:szCs w:val="20"/>
        </w:rPr>
        <w:t>bij</w:t>
      </w:r>
      <w:r w:rsidR="00126765" w:rsidRPr="00546322">
        <w:rPr>
          <w:szCs w:val="20"/>
        </w:rPr>
        <w:t xml:space="preserve"> </w:t>
      </w:r>
      <w:r w:rsidR="007F7F7E" w:rsidRPr="00546322">
        <w:rPr>
          <w:szCs w:val="20"/>
        </w:rPr>
        <w:t xml:space="preserve">de gemeente </w:t>
      </w:r>
      <w:r w:rsidR="006D61A8" w:rsidRPr="00546322">
        <w:rPr>
          <w:szCs w:val="20"/>
        </w:rPr>
        <w:t>om passend vervoer aan te bieden</w:t>
      </w:r>
      <w:r w:rsidR="007E5CEB" w:rsidRPr="00546322">
        <w:rPr>
          <w:szCs w:val="20"/>
        </w:rPr>
        <w:t xml:space="preserve">. </w:t>
      </w:r>
      <w:r w:rsidR="006D782B" w:rsidRPr="00546322">
        <w:rPr>
          <w:szCs w:val="20"/>
        </w:rPr>
        <w:t xml:space="preserve">Het is aan het </w:t>
      </w:r>
      <w:r w:rsidR="00AF02B5">
        <w:rPr>
          <w:szCs w:val="20"/>
        </w:rPr>
        <w:t>college</w:t>
      </w:r>
      <w:r w:rsidR="006D782B" w:rsidRPr="00546322">
        <w:rPr>
          <w:szCs w:val="20"/>
        </w:rPr>
        <w:t xml:space="preserve"> om </w:t>
      </w:r>
      <w:r w:rsidR="00E21FA3" w:rsidRPr="00546322">
        <w:rPr>
          <w:szCs w:val="20"/>
        </w:rPr>
        <w:t>een zorgvuldige afweging te maken en te bepalen wat, gelet op de primaire verantwoordelijkheid van ouders, redelijk is</w:t>
      </w:r>
      <w:r w:rsidR="008F1AE7" w:rsidRPr="00546322">
        <w:rPr>
          <w:szCs w:val="20"/>
        </w:rPr>
        <w:t xml:space="preserve"> (</w:t>
      </w:r>
      <w:r w:rsidR="008F1AE7" w:rsidRPr="00546322">
        <w:rPr>
          <w:i/>
          <w:iCs/>
          <w:szCs w:val="20"/>
        </w:rPr>
        <w:t>Kamerstukken II</w:t>
      </w:r>
      <w:r w:rsidR="008F1AE7" w:rsidRPr="00546322">
        <w:rPr>
          <w:szCs w:val="20"/>
        </w:rPr>
        <w:t xml:space="preserve"> 2011/12, 33 106, nr. 7).</w:t>
      </w:r>
    </w:p>
    <w:p w14:paraId="0C0ED041" w14:textId="77777777" w:rsidR="00D7788F" w:rsidRPr="00546322" w:rsidRDefault="00D7788F" w:rsidP="009638AD">
      <w:pPr>
        <w:pStyle w:val="Geenafstand"/>
        <w:rPr>
          <w:rFonts w:cs="Arial"/>
          <w:szCs w:val="20"/>
        </w:rPr>
      </w:pPr>
    </w:p>
    <w:p w14:paraId="724639B7" w14:textId="71E2D4E5" w:rsidR="00D7788F" w:rsidRPr="00546322" w:rsidRDefault="003326A2" w:rsidP="009638AD">
      <w:pPr>
        <w:pStyle w:val="Geenafstand"/>
        <w:rPr>
          <w:rFonts w:cs="Arial"/>
          <w:szCs w:val="20"/>
        </w:rPr>
      </w:pPr>
      <w:r w:rsidRPr="00546322">
        <w:rPr>
          <w:rFonts w:cs="Arial"/>
          <w:i/>
          <w:iCs/>
          <w:szCs w:val="20"/>
        </w:rPr>
        <w:t>Vierde lid</w:t>
      </w:r>
    </w:p>
    <w:p w14:paraId="2A1ADD3A" w14:textId="560A9FB6" w:rsidR="009638AD" w:rsidRPr="00546322" w:rsidRDefault="009638AD" w:rsidP="009638AD">
      <w:pPr>
        <w:pStyle w:val="Geenafstand"/>
        <w:rPr>
          <w:rFonts w:cs="Arial"/>
          <w:szCs w:val="20"/>
        </w:rPr>
      </w:pPr>
      <w:r w:rsidRPr="00546322">
        <w:rPr>
          <w:rFonts w:cs="Arial"/>
          <w:szCs w:val="20"/>
        </w:rPr>
        <w:t>De verantwoordelijkheid voor het gedrag van de minderjarige leerling gedurende het verblijf van de leerling in het aangepast vervoer berust bij de ouders. Zij moeten de gelegenheid krijgen hun kind te begeleiden bij het vervoer. Wanneer het gedrag beïnvloedbaar is door de leerling te laten begeleiden, is er geen reden om de leerling individueel te vervoeren.</w:t>
      </w:r>
    </w:p>
    <w:p w14:paraId="25CBC9EE" w14:textId="01CC0F10" w:rsidR="009638AD" w:rsidRPr="00546322" w:rsidRDefault="009638AD" w:rsidP="009C5E6A">
      <w:pPr>
        <w:pStyle w:val="Geenafstand"/>
        <w:rPr>
          <w:rFonts w:cs="Arial"/>
          <w:szCs w:val="20"/>
        </w:rPr>
      </w:pPr>
    </w:p>
    <w:p w14:paraId="01DD3EA7" w14:textId="77777777" w:rsidR="00AD149A" w:rsidRPr="00546322" w:rsidRDefault="00D93D1E" w:rsidP="009C5E6A">
      <w:pPr>
        <w:pStyle w:val="Geenafstand"/>
        <w:rPr>
          <w:rFonts w:cs="Arial"/>
          <w:szCs w:val="20"/>
        </w:rPr>
      </w:pPr>
      <w:r w:rsidRPr="00546322">
        <w:rPr>
          <w:rFonts w:cs="Arial"/>
          <w:szCs w:val="20"/>
        </w:rPr>
        <w:t>Het recht op een vervoersvoorziening is geen absoluut recht. Als de leerling zich onaanvaardbaar gedraagt, kan dit gedrag er uiteindelijk toe leiden dat de vervoersvoorziening beëindigd wordt. Onder onaanvaardbaar gedrag door de leerling of de ouder wordt verstaan het gedrag dat onder de gegeven omstandigheden in het maatschappelijk verkeer onacceptabel is. Gedacht kan worden aan beschadiging van het interieur van de taxi(-bus), mishandeling van medepassagiers, grove belediging of bedreiging van de chauffeur etc. Voordat daar echter consequenties aan worden verbonden dient nagegaan te worden of het gedrag verwijtbaar is. Bepaalde aandoeningen kunnen met zich meebrengen, dat dit niet het geval is. In dat geval zal beoordeeld moeten worden of een andere vervoersvoorziening uitkomst biedt, zoals inzet eigen vervoer.</w:t>
      </w:r>
    </w:p>
    <w:p w14:paraId="226AA212" w14:textId="77777777" w:rsidR="00AD149A" w:rsidRPr="00546322" w:rsidRDefault="00AD149A" w:rsidP="009C5E6A">
      <w:pPr>
        <w:pStyle w:val="Geenafstand"/>
        <w:rPr>
          <w:rFonts w:cs="Arial"/>
          <w:szCs w:val="20"/>
        </w:rPr>
      </w:pPr>
    </w:p>
    <w:p w14:paraId="45E6B647" w14:textId="36E58B3E" w:rsidR="00EC731A" w:rsidRPr="00546322" w:rsidRDefault="00F1023F" w:rsidP="009C5E6A">
      <w:pPr>
        <w:pStyle w:val="Geenafstand"/>
        <w:rPr>
          <w:rFonts w:cs="Arial"/>
          <w:szCs w:val="20"/>
        </w:rPr>
      </w:pPr>
      <w:r w:rsidRPr="00546322">
        <w:rPr>
          <w:rFonts w:cs="Arial"/>
          <w:i/>
          <w:iCs/>
          <w:szCs w:val="20"/>
        </w:rPr>
        <w:t>V</w:t>
      </w:r>
      <w:r w:rsidR="003326A2" w:rsidRPr="00546322">
        <w:rPr>
          <w:rFonts w:cs="Arial"/>
          <w:i/>
          <w:iCs/>
          <w:szCs w:val="20"/>
        </w:rPr>
        <w:t>ijf</w:t>
      </w:r>
      <w:r w:rsidRPr="00546322">
        <w:rPr>
          <w:rFonts w:cs="Arial"/>
          <w:i/>
          <w:iCs/>
          <w:szCs w:val="20"/>
        </w:rPr>
        <w:t>de lid</w:t>
      </w:r>
    </w:p>
    <w:p w14:paraId="61B4E079" w14:textId="4872DC6D" w:rsidR="00EC731A" w:rsidRPr="00546322" w:rsidRDefault="00312911" w:rsidP="009C5E6A">
      <w:pPr>
        <w:pStyle w:val="Geenafstand"/>
        <w:rPr>
          <w:rFonts w:cs="Arial"/>
          <w:szCs w:val="20"/>
        </w:rPr>
      </w:pPr>
      <w:r w:rsidRPr="00546322">
        <w:rPr>
          <w:rFonts w:cs="Arial"/>
          <w:szCs w:val="20"/>
        </w:rPr>
        <w:t xml:space="preserve">Bij het verstrekken van de vervoersvoorziening staat </w:t>
      </w:r>
      <w:r w:rsidR="00E130C6" w:rsidRPr="00546322">
        <w:rPr>
          <w:rFonts w:cs="Arial"/>
          <w:szCs w:val="20"/>
        </w:rPr>
        <w:t xml:space="preserve">de zelfredzaamheid en de eigen verantwoordelijkheid van de leerling en zijn ouders voorop. </w:t>
      </w:r>
      <w:r w:rsidR="006C7F99" w:rsidRPr="00546322">
        <w:rPr>
          <w:rFonts w:cs="Arial"/>
          <w:szCs w:val="20"/>
        </w:rPr>
        <w:t xml:space="preserve">Bij de bepaling van de aard van de vervoersvoorziening wordt hier dan ook </w:t>
      </w:r>
      <w:r w:rsidR="000242B8" w:rsidRPr="00546322">
        <w:rPr>
          <w:rFonts w:cs="Arial"/>
          <w:szCs w:val="20"/>
        </w:rPr>
        <w:t xml:space="preserve">naar gekeken. Zelf fietsen heeft </w:t>
      </w:r>
      <w:r w:rsidR="008B5E04" w:rsidRPr="00546322">
        <w:rPr>
          <w:rFonts w:cs="Arial"/>
          <w:szCs w:val="20"/>
        </w:rPr>
        <w:t>daarbij bijvoorbeeld de voorkeur boven aangepast vervoer</w:t>
      </w:r>
      <w:r w:rsidR="00D546DF" w:rsidRPr="00546322">
        <w:rPr>
          <w:rFonts w:cs="Arial"/>
          <w:szCs w:val="20"/>
        </w:rPr>
        <w:t xml:space="preserve"> in de vorm van een door het </w:t>
      </w:r>
      <w:r w:rsidR="00AF02B5">
        <w:rPr>
          <w:rFonts w:cs="Arial"/>
          <w:szCs w:val="20"/>
        </w:rPr>
        <w:t>college</w:t>
      </w:r>
      <w:r w:rsidR="00D546DF" w:rsidRPr="00546322">
        <w:rPr>
          <w:rFonts w:cs="Arial"/>
          <w:szCs w:val="20"/>
        </w:rPr>
        <w:t xml:space="preserve"> georganiseerde </w:t>
      </w:r>
      <w:proofErr w:type="spellStart"/>
      <w:r w:rsidR="00D546DF" w:rsidRPr="00546322">
        <w:rPr>
          <w:rFonts w:cs="Arial"/>
          <w:szCs w:val="20"/>
        </w:rPr>
        <w:t>taxibus</w:t>
      </w:r>
      <w:proofErr w:type="spellEnd"/>
      <w:r w:rsidR="00D546DF" w:rsidRPr="00546322">
        <w:rPr>
          <w:rFonts w:cs="Arial"/>
          <w:szCs w:val="20"/>
        </w:rPr>
        <w:t>.</w:t>
      </w:r>
    </w:p>
    <w:p w14:paraId="2E95A45C" w14:textId="5769F87C" w:rsidR="009C5E6A" w:rsidRPr="00546322" w:rsidRDefault="009C5E6A" w:rsidP="009C5E6A">
      <w:pPr>
        <w:pStyle w:val="Geenafstand"/>
        <w:rPr>
          <w:rFonts w:cs="Arial"/>
          <w:b/>
          <w:szCs w:val="20"/>
        </w:rPr>
      </w:pPr>
    </w:p>
    <w:p w14:paraId="206AD6C4" w14:textId="4BEBC223" w:rsidR="00A547B1" w:rsidRPr="00546322" w:rsidRDefault="00A547B1" w:rsidP="009C5E6A">
      <w:pPr>
        <w:pStyle w:val="Geenafstand"/>
        <w:rPr>
          <w:rFonts w:cs="Arial"/>
          <w:b/>
          <w:szCs w:val="20"/>
        </w:rPr>
      </w:pPr>
      <w:r w:rsidRPr="00546322">
        <w:rPr>
          <w:rFonts w:cs="Arial"/>
          <w:b/>
          <w:szCs w:val="20"/>
        </w:rPr>
        <w:t xml:space="preserve">Artikel </w:t>
      </w:r>
      <w:r w:rsidR="00AC331C" w:rsidRPr="00546322">
        <w:rPr>
          <w:rFonts w:cs="Arial"/>
          <w:b/>
          <w:szCs w:val="20"/>
        </w:rPr>
        <w:t>9</w:t>
      </w:r>
      <w:r w:rsidR="0023020C" w:rsidRPr="00546322">
        <w:rPr>
          <w:rFonts w:cs="Arial"/>
          <w:b/>
          <w:szCs w:val="20"/>
        </w:rPr>
        <w:t>.</w:t>
      </w:r>
      <w:r w:rsidR="00232E18" w:rsidRPr="00546322">
        <w:rPr>
          <w:rFonts w:cs="Arial"/>
          <w:b/>
          <w:szCs w:val="20"/>
        </w:rPr>
        <w:t xml:space="preserve"> </w:t>
      </w:r>
      <w:r w:rsidR="00D46BC0" w:rsidRPr="00546322">
        <w:rPr>
          <w:rFonts w:cs="Arial"/>
          <w:b/>
          <w:szCs w:val="20"/>
        </w:rPr>
        <w:t>A</w:t>
      </w:r>
      <w:r w:rsidR="00232E18" w:rsidRPr="00546322">
        <w:rPr>
          <w:rFonts w:cs="Arial"/>
          <w:b/>
          <w:szCs w:val="20"/>
        </w:rPr>
        <w:t>fwijzingsgronden</w:t>
      </w:r>
    </w:p>
    <w:p w14:paraId="5D1371BD" w14:textId="27B4D007" w:rsidR="00E63967" w:rsidRPr="00546322" w:rsidRDefault="00D77913" w:rsidP="00BC0C3C">
      <w:pPr>
        <w:spacing w:after="0"/>
        <w:rPr>
          <w:rFonts w:ascii="Arial" w:hAnsi="Arial" w:cs="Arial"/>
          <w:bCs/>
          <w:sz w:val="20"/>
          <w:szCs w:val="20"/>
        </w:rPr>
      </w:pPr>
      <w:r w:rsidRPr="00546322">
        <w:rPr>
          <w:rFonts w:ascii="Arial" w:hAnsi="Arial" w:cs="Arial"/>
          <w:bCs/>
          <w:i/>
          <w:iCs/>
          <w:sz w:val="20"/>
          <w:szCs w:val="20"/>
        </w:rPr>
        <w:t>Eerste lid</w:t>
      </w:r>
    </w:p>
    <w:p w14:paraId="05C667CA" w14:textId="176E975F" w:rsidR="00D35B17" w:rsidRPr="00383200" w:rsidRDefault="003904F0" w:rsidP="004D65CE">
      <w:pPr>
        <w:spacing w:after="0"/>
        <w:rPr>
          <w:rFonts w:ascii="Arial" w:hAnsi="Arial" w:cs="Arial"/>
          <w:bCs/>
          <w:sz w:val="20"/>
          <w:szCs w:val="20"/>
        </w:rPr>
      </w:pPr>
      <w:r w:rsidRPr="00546322">
        <w:rPr>
          <w:rFonts w:ascii="Arial" w:hAnsi="Arial" w:cs="Arial"/>
          <w:bCs/>
          <w:sz w:val="20"/>
          <w:szCs w:val="20"/>
        </w:rPr>
        <w:t>Deze bepaling geeft invulling aan de op grond van artikel</w:t>
      </w:r>
      <w:r w:rsidR="00F81EDD" w:rsidRPr="00546322">
        <w:rPr>
          <w:rFonts w:ascii="Arial" w:hAnsi="Arial" w:cs="Arial"/>
          <w:bCs/>
          <w:sz w:val="20"/>
          <w:szCs w:val="20"/>
        </w:rPr>
        <w:t xml:space="preserve"> 4, </w:t>
      </w:r>
      <w:r w:rsidR="003518FD" w:rsidRPr="00546322">
        <w:rPr>
          <w:rFonts w:ascii="Arial" w:hAnsi="Arial" w:cs="Arial"/>
          <w:bCs/>
          <w:sz w:val="20"/>
          <w:szCs w:val="20"/>
        </w:rPr>
        <w:t xml:space="preserve">achtste lid, van de </w:t>
      </w:r>
      <w:proofErr w:type="spellStart"/>
      <w:r w:rsidR="00172E85" w:rsidRPr="00546322">
        <w:rPr>
          <w:rFonts w:ascii="Arial" w:hAnsi="Arial" w:cs="Arial"/>
          <w:bCs/>
          <w:sz w:val="20"/>
          <w:szCs w:val="20"/>
        </w:rPr>
        <w:t>Wpo</w:t>
      </w:r>
      <w:proofErr w:type="spellEnd"/>
      <w:r w:rsidR="00813B4A" w:rsidRPr="00546322">
        <w:rPr>
          <w:rFonts w:ascii="Arial" w:hAnsi="Arial" w:cs="Arial"/>
          <w:bCs/>
          <w:sz w:val="20"/>
          <w:szCs w:val="20"/>
        </w:rPr>
        <w:t xml:space="preserve"> </w:t>
      </w:r>
      <w:r w:rsidR="00F931C4" w:rsidRPr="00546322">
        <w:rPr>
          <w:rFonts w:ascii="Arial" w:hAnsi="Arial" w:cs="Arial"/>
          <w:bCs/>
          <w:sz w:val="20"/>
          <w:szCs w:val="20"/>
        </w:rPr>
        <w:t>en artikel 4, zevende lid</w:t>
      </w:r>
      <w:r w:rsidR="00B13B3E">
        <w:rPr>
          <w:rFonts w:ascii="Arial" w:hAnsi="Arial" w:cs="Arial"/>
          <w:bCs/>
          <w:sz w:val="20"/>
          <w:szCs w:val="20"/>
        </w:rPr>
        <w:t>,</w:t>
      </w:r>
      <w:r w:rsidR="00F931C4" w:rsidRPr="00546322">
        <w:rPr>
          <w:rFonts w:ascii="Arial" w:hAnsi="Arial" w:cs="Arial"/>
          <w:bCs/>
          <w:sz w:val="20"/>
          <w:szCs w:val="20"/>
        </w:rPr>
        <w:t xml:space="preserve"> van de </w:t>
      </w:r>
      <w:proofErr w:type="spellStart"/>
      <w:r w:rsidR="00172E85" w:rsidRPr="00546322">
        <w:rPr>
          <w:rFonts w:ascii="Arial" w:hAnsi="Arial" w:cs="Arial"/>
          <w:bCs/>
          <w:sz w:val="20"/>
          <w:szCs w:val="20"/>
        </w:rPr>
        <w:t>Wec</w:t>
      </w:r>
      <w:proofErr w:type="spellEnd"/>
      <w:r w:rsidR="00F931C4" w:rsidRPr="00546322">
        <w:rPr>
          <w:rFonts w:ascii="Arial" w:hAnsi="Arial" w:cs="Arial"/>
          <w:bCs/>
          <w:sz w:val="20"/>
          <w:szCs w:val="20"/>
        </w:rPr>
        <w:t xml:space="preserve"> </w:t>
      </w:r>
      <w:r w:rsidR="00813B4A" w:rsidRPr="00546322">
        <w:rPr>
          <w:rFonts w:ascii="Arial" w:hAnsi="Arial" w:cs="Arial"/>
          <w:bCs/>
          <w:sz w:val="20"/>
          <w:szCs w:val="20"/>
        </w:rPr>
        <w:t>b</w:t>
      </w:r>
      <w:r w:rsidRPr="00546322">
        <w:rPr>
          <w:rFonts w:ascii="Arial" w:hAnsi="Arial" w:cs="Arial"/>
          <w:bCs/>
          <w:sz w:val="20"/>
          <w:szCs w:val="20"/>
        </w:rPr>
        <w:t>estaande mogelijkheid om</w:t>
      </w:r>
      <w:r w:rsidR="00DD612D" w:rsidRPr="00546322">
        <w:rPr>
          <w:rFonts w:ascii="Arial" w:hAnsi="Arial" w:cs="Arial"/>
          <w:bCs/>
          <w:sz w:val="20"/>
          <w:szCs w:val="20"/>
        </w:rPr>
        <w:t xml:space="preserve"> in de verordening te bepalen dat </w:t>
      </w:r>
      <w:r w:rsidR="00E966CD" w:rsidRPr="00546322">
        <w:rPr>
          <w:rFonts w:ascii="Arial" w:hAnsi="Arial" w:cs="Arial"/>
          <w:bCs/>
          <w:sz w:val="20"/>
          <w:szCs w:val="20"/>
        </w:rPr>
        <w:t xml:space="preserve">er geen aanspraak bestaat op een </w:t>
      </w:r>
      <w:r w:rsidR="00A54C6E">
        <w:rPr>
          <w:rFonts w:ascii="Arial" w:hAnsi="Arial" w:cs="Arial"/>
          <w:bCs/>
          <w:sz w:val="20"/>
          <w:szCs w:val="20"/>
        </w:rPr>
        <w:t>vervoers</w:t>
      </w:r>
      <w:r w:rsidR="005E7F7E">
        <w:rPr>
          <w:rFonts w:ascii="Arial" w:hAnsi="Arial" w:cs="Arial"/>
          <w:bCs/>
          <w:sz w:val="20"/>
          <w:szCs w:val="20"/>
        </w:rPr>
        <w:t>voorziening</w:t>
      </w:r>
      <w:r w:rsidR="00E966CD" w:rsidRPr="00546322">
        <w:rPr>
          <w:rFonts w:ascii="Arial" w:hAnsi="Arial" w:cs="Arial"/>
          <w:bCs/>
          <w:sz w:val="20"/>
          <w:szCs w:val="20"/>
        </w:rPr>
        <w:t xml:space="preserve"> op grond van de afstand</w:t>
      </w:r>
      <w:r w:rsidR="00D90E15" w:rsidRPr="00546322">
        <w:rPr>
          <w:rFonts w:ascii="Arial" w:hAnsi="Arial" w:cs="Arial"/>
          <w:bCs/>
          <w:sz w:val="20"/>
          <w:szCs w:val="20"/>
        </w:rPr>
        <w:t>.</w:t>
      </w:r>
      <w:r w:rsidR="00C46E2D" w:rsidRPr="00546322">
        <w:rPr>
          <w:rFonts w:ascii="Arial" w:hAnsi="Arial" w:cs="Arial"/>
          <w:bCs/>
          <w:sz w:val="20"/>
          <w:szCs w:val="20"/>
        </w:rPr>
        <w:t xml:space="preserve"> </w:t>
      </w:r>
      <w:r w:rsidR="00D46FFF" w:rsidRPr="00546322">
        <w:rPr>
          <w:rFonts w:ascii="Arial" w:hAnsi="Arial" w:cs="Arial"/>
          <w:b/>
          <w:sz w:val="20"/>
          <w:szCs w:val="20"/>
        </w:rPr>
        <w:t>[(</w:t>
      </w:r>
      <w:r w:rsidR="00C46E2D" w:rsidRPr="00546322">
        <w:rPr>
          <w:rFonts w:ascii="Arial" w:hAnsi="Arial" w:cs="Arial"/>
          <w:b/>
          <w:sz w:val="20"/>
          <w:szCs w:val="20"/>
        </w:rPr>
        <w:t xml:space="preserve">De afstand van 6 kilometer sluit aan bij de in artikel </w:t>
      </w:r>
      <w:r w:rsidR="005013BD" w:rsidRPr="00546322">
        <w:rPr>
          <w:rFonts w:ascii="Arial" w:hAnsi="Arial" w:cs="Arial"/>
          <w:b/>
          <w:sz w:val="20"/>
          <w:szCs w:val="20"/>
        </w:rPr>
        <w:t xml:space="preserve">4, zevende lid, van de </w:t>
      </w:r>
      <w:proofErr w:type="spellStart"/>
      <w:r w:rsidR="00FB0E46" w:rsidRPr="00546322">
        <w:rPr>
          <w:rFonts w:ascii="Arial" w:hAnsi="Arial" w:cs="Arial"/>
          <w:b/>
          <w:sz w:val="20"/>
          <w:szCs w:val="20"/>
        </w:rPr>
        <w:t>Wpo</w:t>
      </w:r>
      <w:proofErr w:type="spellEnd"/>
      <w:r w:rsidR="00305831" w:rsidRPr="00546322">
        <w:rPr>
          <w:rFonts w:ascii="Arial" w:hAnsi="Arial" w:cs="Arial"/>
          <w:b/>
          <w:sz w:val="20"/>
          <w:szCs w:val="20"/>
        </w:rPr>
        <w:t xml:space="preserve"> opgenomen bovengrens van 6 kilometer.</w:t>
      </w:r>
      <w:r w:rsidR="00D46FFF" w:rsidRPr="00546322">
        <w:rPr>
          <w:rFonts w:ascii="Arial" w:hAnsi="Arial" w:cs="Arial"/>
          <w:b/>
          <w:sz w:val="20"/>
          <w:szCs w:val="20"/>
        </w:rPr>
        <w:t>)]</w:t>
      </w:r>
      <w:r w:rsidR="00305831" w:rsidRPr="00546322">
        <w:rPr>
          <w:rFonts w:ascii="Arial" w:hAnsi="Arial" w:cs="Arial"/>
          <w:bCs/>
          <w:sz w:val="20"/>
          <w:szCs w:val="20"/>
        </w:rPr>
        <w:t xml:space="preserve"> De afstand </w:t>
      </w:r>
      <w:r w:rsidR="00750C18">
        <w:rPr>
          <w:rFonts w:ascii="Arial" w:hAnsi="Arial" w:cs="Arial"/>
          <w:bCs/>
          <w:sz w:val="20"/>
          <w:szCs w:val="20"/>
        </w:rPr>
        <w:t xml:space="preserve">tussen de woning en de dichtstbijzijnde toegankelijke school </w:t>
      </w:r>
      <w:r w:rsidR="00305831" w:rsidRPr="00546322">
        <w:rPr>
          <w:rFonts w:ascii="Arial" w:hAnsi="Arial" w:cs="Arial"/>
          <w:bCs/>
          <w:sz w:val="20"/>
          <w:szCs w:val="20"/>
        </w:rPr>
        <w:t>moet per route, zowel voor de heen- als voor de terugweg, worden bepaald.</w:t>
      </w:r>
      <w:r w:rsidR="00932D91">
        <w:rPr>
          <w:rFonts w:ascii="Arial" w:hAnsi="Arial" w:cs="Arial"/>
          <w:bCs/>
          <w:sz w:val="20"/>
          <w:szCs w:val="20"/>
        </w:rPr>
        <w:t xml:space="preserve"> [</w:t>
      </w:r>
      <w:r w:rsidR="00932D91">
        <w:rPr>
          <w:rFonts w:ascii="Arial" w:hAnsi="Arial" w:cs="Arial"/>
          <w:bCs/>
          <w:i/>
          <w:iCs/>
          <w:sz w:val="20"/>
          <w:szCs w:val="20"/>
        </w:rPr>
        <w:t xml:space="preserve">De afstand tussen de </w:t>
      </w:r>
      <w:r w:rsidR="00144CBA">
        <w:rPr>
          <w:rFonts w:ascii="Arial" w:hAnsi="Arial" w:cs="Arial"/>
          <w:bCs/>
          <w:i/>
          <w:iCs/>
          <w:sz w:val="20"/>
          <w:szCs w:val="20"/>
        </w:rPr>
        <w:t xml:space="preserve">buitenschoolse opvang en de dichtstbijzijnde toegankelijke school is dus niet van invloed op het recht op </w:t>
      </w:r>
      <w:r w:rsidR="00383200">
        <w:rPr>
          <w:rFonts w:ascii="Arial" w:hAnsi="Arial" w:cs="Arial"/>
          <w:bCs/>
          <w:i/>
          <w:iCs/>
          <w:sz w:val="20"/>
          <w:szCs w:val="20"/>
        </w:rPr>
        <w:t xml:space="preserve">een </w:t>
      </w:r>
      <w:r w:rsidR="00A54C6E">
        <w:rPr>
          <w:rFonts w:ascii="Arial" w:hAnsi="Arial" w:cs="Arial"/>
          <w:bCs/>
          <w:i/>
          <w:iCs/>
          <w:sz w:val="20"/>
          <w:szCs w:val="20"/>
        </w:rPr>
        <w:t>vervoers</w:t>
      </w:r>
      <w:r w:rsidR="00383200">
        <w:rPr>
          <w:rFonts w:ascii="Arial" w:hAnsi="Arial" w:cs="Arial"/>
          <w:bCs/>
          <w:i/>
          <w:iCs/>
          <w:sz w:val="20"/>
          <w:szCs w:val="20"/>
        </w:rPr>
        <w:t>voorziening.</w:t>
      </w:r>
      <w:r w:rsidR="00383200">
        <w:rPr>
          <w:rFonts w:ascii="Arial" w:hAnsi="Arial" w:cs="Arial"/>
          <w:bCs/>
          <w:sz w:val="20"/>
          <w:szCs w:val="20"/>
        </w:rPr>
        <w:t>]</w:t>
      </w:r>
    </w:p>
    <w:p w14:paraId="577EFD68" w14:textId="4F0DAB01" w:rsidR="00D77913" w:rsidRPr="00546322" w:rsidRDefault="00D35B17" w:rsidP="004D65CE">
      <w:pPr>
        <w:spacing w:after="0"/>
        <w:rPr>
          <w:rFonts w:ascii="Arial" w:hAnsi="Arial" w:cs="Arial"/>
          <w:bCs/>
          <w:i/>
          <w:iCs/>
          <w:sz w:val="20"/>
          <w:szCs w:val="20"/>
        </w:rPr>
      </w:pPr>
      <w:r w:rsidRPr="00546322">
        <w:rPr>
          <w:rFonts w:ascii="Arial" w:hAnsi="Arial" w:cs="Arial"/>
          <w:bCs/>
          <w:sz w:val="20"/>
          <w:szCs w:val="20"/>
        </w:rPr>
        <w:t>Leerlingen die voortgezet onderwijs volgen en geen handicap hebben, komen al niet in aanmerking voor leerlingenvervoer</w:t>
      </w:r>
      <w:r w:rsidR="001F7012" w:rsidRPr="00546322">
        <w:rPr>
          <w:rFonts w:ascii="Arial" w:hAnsi="Arial" w:cs="Arial"/>
          <w:bCs/>
          <w:sz w:val="20"/>
          <w:szCs w:val="20"/>
        </w:rPr>
        <w:t xml:space="preserve">. Voor hen is deze bepaling dan ook niet </w:t>
      </w:r>
      <w:r w:rsidR="00326797" w:rsidRPr="00546322">
        <w:rPr>
          <w:rFonts w:ascii="Arial" w:hAnsi="Arial" w:cs="Arial"/>
          <w:bCs/>
          <w:sz w:val="20"/>
          <w:szCs w:val="20"/>
        </w:rPr>
        <w:t>van toepassing</w:t>
      </w:r>
      <w:r w:rsidR="001F7012" w:rsidRPr="00546322">
        <w:rPr>
          <w:rFonts w:ascii="Arial" w:hAnsi="Arial" w:cs="Arial"/>
          <w:bCs/>
          <w:sz w:val="20"/>
          <w:szCs w:val="20"/>
        </w:rPr>
        <w:t>.</w:t>
      </w:r>
      <w:r w:rsidR="00D90E15" w:rsidRPr="00546322">
        <w:rPr>
          <w:rFonts w:ascii="Arial" w:hAnsi="Arial" w:cs="Arial"/>
          <w:bCs/>
          <w:i/>
          <w:iCs/>
          <w:sz w:val="20"/>
          <w:szCs w:val="20"/>
        </w:rPr>
        <w:t xml:space="preserve"> </w:t>
      </w:r>
    </w:p>
    <w:p w14:paraId="47A7786A" w14:textId="77777777" w:rsidR="005559B8" w:rsidRPr="00546322" w:rsidRDefault="005559B8" w:rsidP="004D65CE">
      <w:pPr>
        <w:spacing w:after="0"/>
        <w:rPr>
          <w:rFonts w:ascii="Arial" w:hAnsi="Arial" w:cs="Arial"/>
          <w:bCs/>
          <w:sz w:val="20"/>
          <w:szCs w:val="20"/>
        </w:rPr>
      </w:pPr>
    </w:p>
    <w:p w14:paraId="580B130D" w14:textId="779178B5" w:rsidR="005559B8" w:rsidRPr="00546322" w:rsidRDefault="00643AEA" w:rsidP="004D65CE">
      <w:pPr>
        <w:spacing w:after="0"/>
        <w:rPr>
          <w:rFonts w:ascii="Arial" w:hAnsi="Arial" w:cs="Arial"/>
          <w:bCs/>
          <w:sz w:val="20"/>
          <w:szCs w:val="20"/>
        </w:rPr>
      </w:pPr>
      <w:r w:rsidRPr="00546322">
        <w:rPr>
          <w:rFonts w:ascii="Arial" w:hAnsi="Arial" w:cs="Arial"/>
          <w:bCs/>
          <w:i/>
          <w:iCs/>
          <w:sz w:val="20"/>
          <w:szCs w:val="20"/>
        </w:rPr>
        <w:lastRenderedPageBreak/>
        <w:t>Twee</w:t>
      </w:r>
      <w:r w:rsidR="005559B8" w:rsidRPr="00546322">
        <w:rPr>
          <w:rFonts w:ascii="Arial" w:hAnsi="Arial" w:cs="Arial"/>
          <w:bCs/>
          <w:i/>
          <w:iCs/>
          <w:sz w:val="20"/>
          <w:szCs w:val="20"/>
        </w:rPr>
        <w:t>de lid</w:t>
      </w:r>
    </w:p>
    <w:p w14:paraId="7905EAE8" w14:textId="30DEDC17" w:rsidR="009E7E5E" w:rsidRPr="00E16DBC" w:rsidRDefault="003957D1" w:rsidP="00E1278E">
      <w:pPr>
        <w:spacing w:after="0"/>
        <w:rPr>
          <w:rFonts w:ascii="Arial" w:hAnsi="Arial" w:cs="Arial"/>
          <w:iCs/>
          <w:sz w:val="20"/>
          <w:szCs w:val="20"/>
        </w:rPr>
      </w:pPr>
      <w:r w:rsidRPr="00E16DBC">
        <w:rPr>
          <w:rFonts w:ascii="Arial" w:hAnsi="Arial" w:cs="Arial"/>
          <w:bCs/>
          <w:sz w:val="20"/>
          <w:szCs w:val="20"/>
        </w:rPr>
        <w:t xml:space="preserve">Voor het bezoeken van een school voor voortgezet onderwijs zijn </w:t>
      </w:r>
      <w:r w:rsidR="00251463" w:rsidRPr="00E16DBC">
        <w:rPr>
          <w:rFonts w:ascii="Arial" w:hAnsi="Arial" w:cs="Arial"/>
          <w:bCs/>
          <w:sz w:val="20"/>
          <w:szCs w:val="20"/>
        </w:rPr>
        <w:t xml:space="preserve">de ouders of de leerling, ongeacht de afstand, zelf verantwoordelijk. </w:t>
      </w:r>
      <w:r w:rsidR="009E7E5E" w:rsidRPr="00E16DBC">
        <w:rPr>
          <w:rFonts w:ascii="Arial" w:hAnsi="Arial" w:cs="Arial"/>
          <w:iCs/>
          <w:sz w:val="20"/>
          <w:szCs w:val="20"/>
        </w:rPr>
        <w:t xml:space="preserve">Voor het voortgezet speciaal onderwijs (artikel 4, vierde lid, van de </w:t>
      </w:r>
      <w:proofErr w:type="spellStart"/>
      <w:r w:rsidR="009E7E5E" w:rsidRPr="00E16DBC">
        <w:rPr>
          <w:rFonts w:ascii="Arial" w:hAnsi="Arial" w:cs="Arial"/>
          <w:iCs/>
          <w:sz w:val="20"/>
          <w:szCs w:val="20"/>
        </w:rPr>
        <w:t>W</w:t>
      </w:r>
      <w:r w:rsidR="004B7F82" w:rsidRPr="00E16DBC">
        <w:rPr>
          <w:rFonts w:ascii="Arial" w:hAnsi="Arial" w:cs="Arial"/>
          <w:iCs/>
          <w:sz w:val="20"/>
          <w:szCs w:val="20"/>
        </w:rPr>
        <w:t>ec</w:t>
      </w:r>
      <w:proofErr w:type="spellEnd"/>
      <w:r w:rsidR="009E7E5E" w:rsidRPr="00E16DBC">
        <w:rPr>
          <w:rFonts w:ascii="Arial" w:hAnsi="Arial" w:cs="Arial"/>
          <w:iCs/>
          <w:sz w:val="20"/>
          <w:szCs w:val="20"/>
        </w:rPr>
        <w:t>) en het regulier voortgezet onderwijs (artikel 8</w:t>
      </w:r>
      <w:r w:rsidR="003D7388">
        <w:rPr>
          <w:rFonts w:ascii="Arial" w:hAnsi="Arial" w:cs="Arial"/>
          <w:iCs/>
          <w:sz w:val="20"/>
          <w:szCs w:val="20"/>
        </w:rPr>
        <w:t>.</w:t>
      </w:r>
      <w:r w:rsidR="009E7E5E" w:rsidRPr="00E16DBC">
        <w:rPr>
          <w:rFonts w:ascii="Arial" w:hAnsi="Arial" w:cs="Arial"/>
          <w:iCs/>
          <w:sz w:val="20"/>
          <w:szCs w:val="20"/>
        </w:rPr>
        <w:t>28</w:t>
      </w:r>
      <w:r w:rsidR="003D7388">
        <w:rPr>
          <w:rFonts w:ascii="Arial" w:hAnsi="Arial" w:cs="Arial"/>
          <w:iCs/>
          <w:sz w:val="20"/>
          <w:szCs w:val="20"/>
        </w:rPr>
        <w:t>, van de</w:t>
      </w:r>
      <w:r w:rsidR="009E7E5E" w:rsidRPr="00E16DBC">
        <w:rPr>
          <w:rFonts w:ascii="Arial" w:hAnsi="Arial" w:cs="Arial"/>
          <w:iCs/>
          <w:sz w:val="20"/>
          <w:szCs w:val="20"/>
        </w:rPr>
        <w:t xml:space="preserve"> </w:t>
      </w:r>
      <w:proofErr w:type="spellStart"/>
      <w:r w:rsidR="009E7E5E" w:rsidRPr="00E16DBC">
        <w:rPr>
          <w:rFonts w:ascii="Arial" w:hAnsi="Arial" w:cs="Arial"/>
          <w:iCs/>
          <w:sz w:val="20"/>
          <w:szCs w:val="20"/>
        </w:rPr>
        <w:t>W</w:t>
      </w:r>
      <w:r w:rsidR="004B7F82" w:rsidRPr="00E16DBC">
        <w:rPr>
          <w:rFonts w:ascii="Arial" w:hAnsi="Arial" w:cs="Arial"/>
          <w:iCs/>
          <w:sz w:val="20"/>
          <w:szCs w:val="20"/>
        </w:rPr>
        <w:t>vo</w:t>
      </w:r>
      <w:proofErr w:type="spellEnd"/>
      <w:r w:rsidR="009E7E5E" w:rsidRPr="00E16DBC">
        <w:rPr>
          <w:rFonts w:ascii="Arial" w:hAnsi="Arial" w:cs="Arial"/>
          <w:iCs/>
          <w:sz w:val="20"/>
          <w:szCs w:val="20"/>
        </w:rPr>
        <w:t xml:space="preserve"> 2020</w:t>
      </w:r>
      <w:r w:rsidR="00245495" w:rsidRPr="00E16DBC">
        <w:rPr>
          <w:rFonts w:ascii="Arial" w:hAnsi="Arial" w:cs="Arial"/>
          <w:iCs/>
          <w:sz w:val="20"/>
          <w:szCs w:val="20"/>
        </w:rPr>
        <w:t>)</w:t>
      </w:r>
      <w:r w:rsidR="009E7E5E" w:rsidRPr="00E16DBC">
        <w:rPr>
          <w:rFonts w:ascii="Arial" w:hAnsi="Arial" w:cs="Arial"/>
          <w:iCs/>
          <w:sz w:val="20"/>
          <w:szCs w:val="20"/>
        </w:rPr>
        <w:t xml:space="preserve"> geldt, dat gehandicapte leerlingen slechts recht hebben op een vervoersvoorziening als zij door een lichamelijke, verstandelijke of zintuiglijke handicap voor hun schoolbezoek</w:t>
      </w:r>
    </w:p>
    <w:p w14:paraId="7311CAE7" w14:textId="35FF88C9" w:rsidR="009E7E5E" w:rsidRPr="00E16DBC" w:rsidRDefault="009E7E5E" w:rsidP="009E7E5E">
      <w:pPr>
        <w:pStyle w:val="Geenafstand"/>
        <w:rPr>
          <w:rFonts w:cs="Arial"/>
          <w:iCs/>
          <w:szCs w:val="20"/>
        </w:rPr>
      </w:pPr>
      <w:r w:rsidRPr="00E16DBC">
        <w:rPr>
          <w:rFonts w:cs="Arial"/>
          <w:iCs/>
          <w:szCs w:val="20"/>
        </w:rPr>
        <w:t>a.</w:t>
      </w:r>
      <w:r w:rsidR="005F78AC" w:rsidRPr="00E16DBC">
        <w:rPr>
          <w:rFonts w:cs="Arial"/>
          <w:iCs/>
          <w:szCs w:val="20"/>
        </w:rPr>
        <w:t xml:space="preserve"> </w:t>
      </w:r>
      <w:r w:rsidRPr="00E16DBC">
        <w:rPr>
          <w:rFonts w:cs="Arial"/>
          <w:iCs/>
          <w:szCs w:val="20"/>
        </w:rPr>
        <w:t>niet zelfstandig van openbaar vervoer gebruik kunnen maken; of</w:t>
      </w:r>
    </w:p>
    <w:p w14:paraId="0CA1ED3E" w14:textId="272F5C5D" w:rsidR="009E7E5E" w:rsidRPr="00E16DBC" w:rsidRDefault="009E7E5E" w:rsidP="009E7E5E">
      <w:pPr>
        <w:pStyle w:val="Geenafstand"/>
        <w:rPr>
          <w:rFonts w:cs="Arial"/>
          <w:iCs/>
          <w:szCs w:val="20"/>
        </w:rPr>
      </w:pPr>
      <w:r w:rsidRPr="00E16DBC">
        <w:rPr>
          <w:rFonts w:cs="Arial"/>
          <w:iCs/>
          <w:szCs w:val="20"/>
        </w:rPr>
        <w:t>b.</w:t>
      </w:r>
      <w:r w:rsidR="005F78AC" w:rsidRPr="00E16DBC">
        <w:rPr>
          <w:rFonts w:cs="Arial"/>
          <w:iCs/>
          <w:szCs w:val="20"/>
        </w:rPr>
        <w:t xml:space="preserve"> </w:t>
      </w:r>
      <w:r w:rsidRPr="00E16DBC">
        <w:rPr>
          <w:rFonts w:cs="Arial"/>
          <w:iCs/>
          <w:szCs w:val="20"/>
        </w:rPr>
        <w:t>zijn aangewezen op ander vervoer dan openbaar vervoer.</w:t>
      </w:r>
    </w:p>
    <w:p w14:paraId="023D219A" w14:textId="77777777" w:rsidR="00E16DBC" w:rsidRDefault="00E16DBC" w:rsidP="009C5E6A">
      <w:pPr>
        <w:pStyle w:val="Geenafstand"/>
        <w:rPr>
          <w:rFonts w:cs="Arial"/>
          <w:szCs w:val="20"/>
        </w:rPr>
      </w:pPr>
    </w:p>
    <w:p w14:paraId="6D5259D9" w14:textId="6ABA257D" w:rsidR="00B87707" w:rsidRPr="00546322" w:rsidRDefault="00AF3FE7" w:rsidP="009C5E6A">
      <w:pPr>
        <w:pStyle w:val="Geenafstand"/>
        <w:rPr>
          <w:rFonts w:cs="Arial"/>
          <w:bCs/>
          <w:szCs w:val="20"/>
        </w:rPr>
      </w:pPr>
      <w:r w:rsidRPr="00E16DBC">
        <w:rPr>
          <w:rFonts w:cs="Arial"/>
          <w:szCs w:val="20"/>
        </w:rPr>
        <w:t>Leerlingen komen daarmee alleen in aanmerking voor leerlingen</w:t>
      </w:r>
      <w:r w:rsidR="002D502D" w:rsidRPr="00E16DBC">
        <w:rPr>
          <w:rFonts w:cs="Arial"/>
          <w:szCs w:val="20"/>
        </w:rPr>
        <w:t>vervoer als zij gezien hun handicap niet in staat zijn</w:t>
      </w:r>
      <w:r w:rsidR="002D502D" w:rsidRPr="00546322">
        <w:rPr>
          <w:rFonts w:cs="Arial"/>
          <w:szCs w:val="20"/>
        </w:rPr>
        <w:t xml:space="preserve"> om zelfstandig naar school te komen</w:t>
      </w:r>
      <w:r w:rsidR="00D83C3F" w:rsidRPr="00546322">
        <w:rPr>
          <w:rFonts w:cs="Arial"/>
          <w:szCs w:val="20"/>
        </w:rPr>
        <w:t xml:space="preserve"> (</w:t>
      </w:r>
      <w:r w:rsidR="00D83C3F" w:rsidRPr="00546322">
        <w:rPr>
          <w:rFonts w:cs="Arial"/>
          <w:i/>
          <w:iCs/>
          <w:szCs w:val="20"/>
        </w:rPr>
        <w:t>Kamerstukken II</w:t>
      </w:r>
      <w:r w:rsidR="00D83C3F" w:rsidRPr="00546322">
        <w:rPr>
          <w:rFonts w:cs="Arial"/>
          <w:szCs w:val="20"/>
        </w:rPr>
        <w:t xml:space="preserve"> 2011/12, 33 106, nr. 3, p.36)</w:t>
      </w:r>
      <w:r w:rsidR="002D502D" w:rsidRPr="00546322">
        <w:rPr>
          <w:rFonts w:cs="Arial"/>
          <w:szCs w:val="20"/>
        </w:rPr>
        <w:t xml:space="preserve">. </w:t>
      </w:r>
      <w:r w:rsidR="009E7E5E" w:rsidRPr="00546322">
        <w:rPr>
          <w:rFonts w:cs="Arial"/>
          <w:szCs w:val="20"/>
        </w:rPr>
        <w:t>Om te kunnen beoordelen of een leerling door zijn handicap beperkt is om zelfstandig te reizen, is in een aantal gevallen onafhankelijk advies van deskundigen ter zake nodig. Het zal dan veelal gaan om de vraag of een leerling door zijn handicap in het geheel niet van openbaar vervoer of de fiets gebruik kan maken, of alleen onder begeleiding daarvan gebruik kan maken. Het kan ook gaan over een deelaspect van het vervoer, bijvoorbeeld over de vraag of een bepaalde route door de betreffende leerling veilig kan worden afgelegd.</w:t>
      </w:r>
      <w:r w:rsidR="009E7E5E" w:rsidRPr="00546322">
        <w:rPr>
          <w:rFonts w:cs="Arial"/>
          <w:szCs w:val="20"/>
        </w:rPr>
        <w:br/>
      </w:r>
    </w:p>
    <w:p w14:paraId="095841F9" w14:textId="2C120C0D" w:rsidR="00A547B1" w:rsidRPr="00546322" w:rsidRDefault="005B6056" w:rsidP="009C5E6A">
      <w:pPr>
        <w:pStyle w:val="Geenafstand"/>
        <w:rPr>
          <w:rFonts w:cs="Arial"/>
          <w:b/>
          <w:szCs w:val="20"/>
        </w:rPr>
      </w:pPr>
      <w:r w:rsidRPr="00546322">
        <w:rPr>
          <w:rFonts w:cs="Arial"/>
          <w:b/>
          <w:szCs w:val="20"/>
        </w:rPr>
        <w:t xml:space="preserve">Artikel 10. </w:t>
      </w:r>
      <w:r w:rsidR="00814CAE" w:rsidRPr="00546322">
        <w:rPr>
          <w:rFonts w:cs="Arial"/>
          <w:b/>
          <w:szCs w:val="20"/>
        </w:rPr>
        <w:t xml:space="preserve">Andere </w:t>
      </w:r>
      <w:r w:rsidR="00A46B7F">
        <w:rPr>
          <w:rFonts w:cs="Arial"/>
          <w:b/>
          <w:szCs w:val="20"/>
        </w:rPr>
        <w:t>oplossing</w:t>
      </w:r>
    </w:p>
    <w:p w14:paraId="072664EF" w14:textId="10802B10" w:rsidR="00C50FCC" w:rsidRPr="00546322" w:rsidRDefault="004A1BD3" w:rsidP="009C5E6A">
      <w:pPr>
        <w:pStyle w:val="Geenafstand"/>
        <w:rPr>
          <w:rFonts w:cs="Arial"/>
          <w:bCs/>
          <w:szCs w:val="20"/>
        </w:rPr>
      </w:pPr>
      <w:r w:rsidRPr="00546322">
        <w:rPr>
          <w:rFonts w:cs="Arial"/>
          <w:bCs/>
          <w:szCs w:val="20"/>
        </w:rPr>
        <w:t xml:space="preserve">De mogelijkheid om in aanmerking te komen voor </w:t>
      </w:r>
      <w:r w:rsidR="003B16AA" w:rsidRPr="00546322">
        <w:rPr>
          <w:rFonts w:cs="Arial"/>
          <w:bCs/>
          <w:szCs w:val="20"/>
        </w:rPr>
        <w:t xml:space="preserve">een vervoersvoorziening in het kader van </w:t>
      </w:r>
      <w:r w:rsidR="006E176C" w:rsidRPr="00546322">
        <w:rPr>
          <w:rFonts w:cs="Arial"/>
          <w:bCs/>
          <w:szCs w:val="20"/>
        </w:rPr>
        <w:t>deze verordening</w:t>
      </w:r>
      <w:r w:rsidR="003B16AA" w:rsidRPr="00546322">
        <w:rPr>
          <w:rFonts w:cs="Arial"/>
          <w:bCs/>
          <w:szCs w:val="20"/>
        </w:rPr>
        <w:t xml:space="preserve"> is niet bedoeld voor situaties waarin leerlingen of hun ouders voor dit vervoer al </w:t>
      </w:r>
      <w:r w:rsidR="00F10EE6" w:rsidRPr="00546322">
        <w:rPr>
          <w:rFonts w:cs="Arial"/>
          <w:bCs/>
          <w:szCs w:val="20"/>
        </w:rPr>
        <w:t xml:space="preserve">(gedeeltelijk) </w:t>
      </w:r>
      <w:r w:rsidR="003B16AA" w:rsidRPr="00546322">
        <w:rPr>
          <w:rFonts w:cs="Arial"/>
          <w:bCs/>
          <w:szCs w:val="20"/>
        </w:rPr>
        <w:t>gebruik kunnen maken van een andere regeling</w:t>
      </w:r>
      <w:r w:rsidR="007B6813" w:rsidRPr="00546322">
        <w:rPr>
          <w:rFonts w:cs="Arial"/>
          <w:bCs/>
          <w:szCs w:val="20"/>
        </w:rPr>
        <w:t xml:space="preserve"> of vergoeding</w:t>
      </w:r>
      <w:r w:rsidR="003B16AA" w:rsidRPr="00546322">
        <w:rPr>
          <w:rFonts w:cs="Arial"/>
          <w:bCs/>
          <w:szCs w:val="20"/>
        </w:rPr>
        <w:t xml:space="preserve">. </w:t>
      </w:r>
      <w:r w:rsidR="00254D61" w:rsidRPr="00546322">
        <w:rPr>
          <w:rFonts w:cs="Arial"/>
          <w:bCs/>
          <w:szCs w:val="20"/>
        </w:rPr>
        <w:t xml:space="preserve">Dit artikel voorkomt dat er een </w:t>
      </w:r>
      <w:r w:rsidR="00810956" w:rsidRPr="00546322">
        <w:rPr>
          <w:rFonts w:cs="Arial"/>
          <w:bCs/>
          <w:szCs w:val="20"/>
        </w:rPr>
        <w:t>(deels) dubbele vergoeding kan worden ontvangen.</w:t>
      </w:r>
    </w:p>
    <w:p w14:paraId="57E05374" w14:textId="77777777" w:rsidR="00C50FCC" w:rsidRPr="00546322" w:rsidRDefault="00C50FCC" w:rsidP="009C5E6A">
      <w:pPr>
        <w:pStyle w:val="Geenafstand"/>
        <w:rPr>
          <w:rFonts w:cs="Arial"/>
          <w:b/>
          <w:szCs w:val="20"/>
        </w:rPr>
      </w:pPr>
    </w:p>
    <w:p w14:paraId="2442F6C3" w14:textId="548F085E" w:rsidR="000F3A16" w:rsidRPr="00546322" w:rsidRDefault="000F3A16" w:rsidP="000F3A16">
      <w:pPr>
        <w:pStyle w:val="Geenafstand"/>
        <w:rPr>
          <w:rFonts w:cs="Arial"/>
          <w:szCs w:val="20"/>
        </w:rPr>
      </w:pPr>
      <w:r w:rsidRPr="00546322">
        <w:rPr>
          <w:rFonts w:cs="Arial"/>
          <w:szCs w:val="20"/>
        </w:rPr>
        <w:t xml:space="preserve">Als kan worden aangetoond dat </w:t>
      </w:r>
      <w:r w:rsidRPr="00546322">
        <w:rPr>
          <w:rFonts w:cs="Arial"/>
          <w:bCs/>
          <w:szCs w:val="20"/>
        </w:rPr>
        <w:t xml:space="preserve">een </w:t>
      </w:r>
      <w:r w:rsidRPr="00546322">
        <w:rPr>
          <w:rFonts w:cs="Arial"/>
          <w:szCs w:val="20"/>
        </w:rPr>
        <w:t xml:space="preserve">aanvrager van leerlingenvervoer via een andere </w:t>
      </w:r>
      <w:r w:rsidRPr="00546322">
        <w:rPr>
          <w:rFonts w:cs="Arial"/>
          <w:bCs/>
          <w:szCs w:val="20"/>
        </w:rPr>
        <w:t xml:space="preserve">weg </w:t>
      </w:r>
      <w:r w:rsidRPr="00546322">
        <w:rPr>
          <w:rFonts w:cs="Arial"/>
          <w:szCs w:val="20"/>
        </w:rPr>
        <w:t xml:space="preserve">(bijvoorbeeld via de werkgever) </w:t>
      </w:r>
      <w:r w:rsidR="00194AEB">
        <w:rPr>
          <w:rFonts w:cs="Arial"/>
          <w:szCs w:val="20"/>
        </w:rPr>
        <w:t xml:space="preserve">een </w:t>
      </w:r>
      <w:r w:rsidRPr="00546322">
        <w:rPr>
          <w:rFonts w:cs="Arial"/>
          <w:szCs w:val="20"/>
        </w:rPr>
        <w:t xml:space="preserve">vergoeding ontvangt voor de kosten van </w:t>
      </w:r>
      <w:r w:rsidRPr="00546322">
        <w:rPr>
          <w:rFonts w:cs="Arial"/>
          <w:bCs/>
          <w:szCs w:val="20"/>
        </w:rPr>
        <w:t xml:space="preserve">het </w:t>
      </w:r>
      <w:r w:rsidRPr="00546322">
        <w:rPr>
          <w:rFonts w:cs="Arial"/>
          <w:szCs w:val="20"/>
        </w:rPr>
        <w:t>vervoer naar school</w:t>
      </w:r>
      <w:r w:rsidR="00846642">
        <w:rPr>
          <w:rFonts w:cs="Arial"/>
          <w:szCs w:val="20"/>
        </w:rPr>
        <w:t xml:space="preserve"> of de stage</w:t>
      </w:r>
      <w:r w:rsidRPr="00546322">
        <w:rPr>
          <w:rFonts w:cs="Arial"/>
          <w:szCs w:val="20"/>
        </w:rPr>
        <w:t xml:space="preserve">, mag </w:t>
      </w:r>
      <w:r w:rsidR="00153003" w:rsidRPr="00546322">
        <w:rPr>
          <w:rFonts w:cs="Arial"/>
          <w:szCs w:val="20"/>
        </w:rPr>
        <w:t xml:space="preserve">het </w:t>
      </w:r>
      <w:r w:rsidR="00AF02B5">
        <w:rPr>
          <w:rFonts w:cs="Arial"/>
          <w:szCs w:val="20"/>
        </w:rPr>
        <w:t>college</w:t>
      </w:r>
      <w:r w:rsidRPr="00546322">
        <w:rPr>
          <w:rFonts w:cs="Arial"/>
          <w:szCs w:val="20"/>
        </w:rPr>
        <w:t xml:space="preserve"> die vergoeding aftrekken van de vergoeding die de aanvrager zou hebben gekregen </w:t>
      </w:r>
      <w:r w:rsidRPr="00546322">
        <w:rPr>
          <w:rFonts w:cs="Arial"/>
          <w:bCs/>
          <w:szCs w:val="20"/>
        </w:rPr>
        <w:t xml:space="preserve">op </w:t>
      </w:r>
      <w:r w:rsidRPr="00546322">
        <w:rPr>
          <w:rFonts w:cs="Arial"/>
          <w:szCs w:val="20"/>
        </w:rPr>
        <w:t xml:space="preserve">basis van de verordening leerlingenvervoer. Ook is het mogelijk deze vergoeding als bijdrage in rekening te brengen, wanneer het om aangepast vervoer gaat. </w:t>
      </w:r>
      <w:r w:rsidRPr="00546322">
        <w:rPr>
          <w:rFonts w:cs="Arial"/>
          <w:szCs w:val="20"/>
        </w:rPr>
        <w:br/>
      </w:r>
      <w:r w:rsidRPr="00546322">
        <w:rPr>
          <w:rFonts w:cs="Arial"/>
          <w:szCs w:val="20"/>
        </w:rPr>
        <w:br/>
        <w:t>Het bovenstaande geldt echter niet voor vergoedingen die – op aanvraag – aan ouders van schoolgaande kinderen in het voortgezet onderwijs worden verstrekt op basis van de Wet tegemoetkoming onderwijsbijdrage en schoolkosten. Deze vergoeding is opgebouwd uit verschillende componenten, zoals lesgeld, en is zeker niet uitsluitend bestemd voor reiskosten. Daarom wordt deze vergoeding niet verrekend met de vervoersvoorziening.</w:t>
      </w:r>
    </w:p>
    <w:p w14:paraId="36A22DB7" w14:textId="44A506AF" w:rsidR="00BD582E" w:rsidRPr="00546322" w:rsidRDefault="00456AE9" w:rsidP="00BD582E">
      <w:pPr>
        <w:pStyle w:val="Geenafstand"/>
        <w:rPr>
          <w:rFonts w:cs="Arial"/>
          <w:i/>
          <w:iCs/>
          <w:szCs w:val="20"/>
        </w:rPr>
      </w:pPr>
      <w:r w:rsidRPr="00546322">
        <w:rPr>
          <w:rFonts w:cs="Arial"/>
          <w:szCs w:val="20"/>
        </w:rPr>
        <w:br/>
      </w:r>
      <w:r w:rsidR="0007658C" w:rsidRPr="00546322">
        <w:rPr>
          <w:rFonts w:cs="Arial"/>
          <w:b/>
          <w:szCs w:val="20"/>
        </w:rPr>
        <w:t>[</w:t>
      </w:r>
      <w:r w:rsidR="00BD582E" w:rsidRPr="00546322">
        <w:rPr>
          <w:rFonts w:cs="Arial"/>
          <w:b/>
          <w:i/>
          <w:iCs/>
          <w:szCs w:val="20"/>
        </w:rPr>
        <w:t>Artikel 11. Aanwijzing opstapplaats</w:t>
      </w:r>
    </w:p>
    <w:p w14:paraId="06C0A8FD" w14:textId="77777777" w:rsidR="00BD582E" w:rsidRPr="00546322" w:rsidRDefault="00BD582E" w:rsidP="00BD582E">
      <w:pPr>
        <w:pStyle w:val="Geenafstand"/>
        <w:rPr>
          <w:rFonts w:cs="Arial"/>
          <w:i/>
          <w:iCs/>
          <w:szCs w:val="20"/>
        </w:rPr>
      </w:pPr>
      <w:r w:rsidRPr="00546322">
        <w:rPr>
          <w:rFonts w:cs="Arial"/>
          <w:i/>
          <w:iCs/>
          <w:szCs w:val="20"/>
        </w:rPr>
        <w:t>Eerste lid</w:t>
      </w:r>
    </w:p>
    <w:p w14:paraId="281FADC8" w14:textId="3BA28C0B" w:rsidR="00BD582E" w:rsidRPr="00546322" w:rsidRDefault="00EF580E" w:rsidP="00BD582E">
      <w:pPr>
        <w:pStyle w:val="Geenafstand"/>
        <w:rPr>
          <w:rFonts w:cs="Arial"/>
          <w:i/>
          <w:iCs/>
          <w:szCs w:val="20"/>
        </w:rPr>
      </w:pPr>
      <w:r w:rsidRPr="00546322">
        <w:rPr>
          <w:rFonts w:cs="Arial"/>
          <w:i/>
          <w:iCs/>
          <w:szCs w:val="20"/>
        </w:rPr>
        <w:t>Om het vervoer efficiënter en daardoor goedkoper te organiseren</w:t>
      </w:r>
      <w:r w:rsidR="0005409C" w:rsidRPr="00546322">
        <w:rPr>
          <w:rFonts w:cs="Arial"/>
          <w:i/>
          <w:iCs/>
          <w:szCs w:val="20"/>
        </w:rPr>
        <w:t>, voorziet deze bepaling</w:t>
      </w:r>
      <w:r w:rsidR="00F35947" w:rsidRPr="00546322">
        <w:rPr>
          <w:rFonts w:cs="Arial"/>
          <w:i/>
          <w:iCs/>
          <w:szCs w:val="20"/>
        </w:rPr>
        <w:t xml:space="preserve"> in een bevoegdheid aan het </w:t>
      </w:r>
      <w:r w:rsidR="00AF02B5">
        <w:rPr>
          <w:rFonts w:cs="Arial"/>
          <w:i/>
          <w:iCs/>
          <w:szCs w:val="20"/>
        </w:rPr>
        <w:t>college</w:t>
      </w:r>
      <w:r w:rsidR="0061495C" w:rsidRPr="00546322">
        <w:rPr>
          <w:rFonts w:cs="Arial"/>
          <w:i/>
          <w:iCs/>
          <w:szCs w:val="20"/>
        </w:rPr>
        <w:t xml:space="preserve"> om opstapplaats</w:t>
      </w:r>
      <w:r w:rsidR="00567BD2" w:rsidRPr="00546322">
        <w:rPr>
          <w:rFonts w:cs="Arial"/>
          <w:i/>
          <w:iCs/>
          <w:szCs w:val="20"/>
        </w:rPr>
        <w:t>en</w:t>
      </w:r>
      <w:r w:rsidR="0061495C" w:rsidRPr="00546322">
        <w:rPr>
          <w:rFonts w:cs="Arial"/>
          <w:i/>
          <w:iCs/>
          <w:szCs w:val="20"/>
        </w:rPr>
        <w:t xml:space="preserve"> aan te wijzen, vanwaar leerlingen met de taxi of bus worden vervoerd.</w:t>
      </w:r>
      <w:r w:rsidR="000073C9" w:rsidRPr="00546322">
        <w:rPr>
          <w:rFonts w:cs="Arial"/>
          <w:i/>
          <w:iCs/>
          <w:szCs w:val="20"/>
        </w:rPr>
        <w:t xml:space="preserve"> </w:t>
      </w:r>
      <w:r w:rsidR="002D7272" w:rsidRPr="00546322">
        <w:rPr>
          <w:rFonts w:cs="Arial"/>
          <w:i/>
          <w:iCs/>
          <w:szCs w:val="20"/>
        </w:rPr>
        <w:t xml:space="preserve">Met een dergelijk systeem worden de leerlingen niet thuis voor de deur opgehaald, maar moeten zij, al dan niet onder begeleiding, naar de door het </w:t>
      </w:r>
      <w:r w:rsidR="00AF02B5">
        <w:rPr>
          <w:rFonts w:cs="Arial"/>
          <w:i/>
          <w:iCs/>
          <w:szCs w:val="20"/>
        </w:rPr>
        <w:t>college</w:t>
      </w:r>
      <w:r w:rsidR="002D7272" w:rsidRPr="00546322">
        <w:rPr>
          <w:rFonts w:cs="Arial"/>
          <w:i/>
          <w:iCs/>
          <w:szCs w:val="20"/>
        </w:rPr>
        <w:t xml:space="preserve"> aangewezen opstapplaats</w:t>
      </w:r>
      <w:r w:rsidR="00500584" w:rsidRPr="00546322">
        <w:rPr>
          <w:rFonts w:cs="Arial"/>
          <w:i/>
          <w:iCs/>
          <w:szCs w:val="20"/>
        </w:rPr>
        <w:t>, vanwaar zij worden opgehaald</w:t>
      </w:r>
      <w:r w:rsidR="002D7272" w:rsidRPr="00546322">
        <w:rPr>
          <w:rFonts w:cs="Arial"/>
          <w:i/>
          <w:iCs/>
          <w:szCs w:val="20"/>
        </w:rPr>
        <w:t>.</w:t>
      </w:r>
    </w:p>
    <w:p w14:paraId="625A8A27" w14:textId="77777777" w:rsidR="00BD582E" w:rsidRPr="00546322" w:rsidRDefault="00BD582E" w:rsidP="00BD582E">
      <w:pPr>
        <w:pStyle w:val="Geenafstand"/>
        <w:rPr>
          <w:rFonts w:cs="Arial"/>
          <w:i/>
          <w:iCs/>
          <w:szCs w:val="20"/>
        </w:rPr>
      </w:pPr>
    </w:p>
    <w:p w14:paraId="4672D25C" w14:textId="77777777" w:rsidR="00BD582E" w:rsidRPr="00546322" w:rsidRDefault="00BD582E" w:rsidP="00BD582E">
      <w:pPr>
        <w:pStyle w:val="Geenafstand"/>
        <w:rPr>
          <w:rFonts w:cs="Arial"/>
          <w:i/>
          <w:iCs/>
          <w:szCs w:val="20"/>
        </w:rPr>
      </w:pPr>
      <w:r w:rsidRPr="00546322">
        <w:rPr>
          <w:rFonts w:cs="Arial"/>
          <w:i/>
          <w:iCs/>
          <w:szCs w:val="20"/>
        </w:rPr>
        <w:t>Tweede lid</w:t>
      </w:r>
    </w:p>
    <w:p w14:paraId="02EE4C28" w14:textId="165C3B39" w:rsidR="00C32752" w:rsidRPr="00546322" w:rsidRDefault="00472DA0" w:rsidP="00BD582E">
      <w:pPr>
        <w:pStyle w:val="Geenafstand"/>
        <w:rPr>
          <w:rFonts w:cs="Arial"/>
          <w:i/>
          <w:iCs/>
          <w:szCs w:val="20"/>
        </w:rPr>
      </w:pPr>
      <w:r w:rsidRPr="00546322">
        <w:rPr>
          <w:rFonts w:cs="Arial"/>
          <w:i/>
          <w:iCs/>
          <w:szCs w:val="20"/>
        </w:rPr>
        <w:t xml:space="preserve">De aan te wijzen opstapplaats moet voldoende veilig </w:t>
      </w:r>
      <w:r w:rsidR="00323F89" w:rsidRPr="00546322">
        <w:rPr>
          <w:rFonts w:cs="Arial"/>
          <w:i/>
          <w:iCs/>
          <w:szCs w:val="20"/>
        </w:rPr>
        <w:t>zijn voor de</w:t>
      </w:r>
      <w:r w:rsidR="0085590B" w:rsidRPr="00546322">
        <w:rPr>
          <w:rFonts w:cs="Arial"/>
          <w:i/>
          <w:iCs/>
          <w:szCs w:val="20"/>
        </w:rPr>
        <w:t xml:space="preserve">, indien nodig door een </w:t>
      </w:r>
      <w:r w:rsidR="0051157C" w:rsidRPr="00546322">
        <w:rPr>
          <w:rFonts w:cs="Arial"/>
          <w:i/>
          <w:iCs/>
          <w:szCs w:val="20"/>
        </w:rPr>
        <w:t>begeleider</w:t>
      </w:r>
      <w:r w:rsidR="0085590B" w:rsidRPr="00546322">
        <w:rPr>
          <w:rFonts w:cs="Arial"/>
          <w:i/>
          <w:iCs/>
          <w:szCs w:val="20"/>
        </w:rPr>
        <w:t xml:space="preserve"> begeleide, leerling om </w:t>
      </w:r>
      <w:r w:rsidR="00BB749E" w:rsidRPr="00546322">
        <w:rPr>
          <w:rFonts w:cs="Arial"/>
          <w:i/>
          <w:iCs/>
          <w:szCs w:val="20"/>
        </w:rPr>
        <w:t xml:space="preserve">van het aangepast vervoer gebruik te maken. </w:t>
      </w:r>
      <w:r w:rsidR="000C272B" w:rsidRPr="00546322">
        <w:rPr>
          <w:rFonts w:cs="Arial"/>
          <w:i/>
          <w:iCs/>
          <w:szCs w:val="20"/>
        </w:rPr>
        <w:t>Ook moet de opstapplaats, mede gelet op de weersomstandigheden, voldoende beschutting bieden</w:t>
      </w:r>
      <w:r w:rsidR="00F90BB0" w:rsidRPr="00546322">
        <w:rPr>
          <w:rFonts w:cs="Arial"/>
          <w:i/>
          <w:iCs/>
          <w:szCs w:val="20"/>
        </w:rPr>
        <w:t xml:space="preserve">. </w:t>
      </w:r>
      <w:r w:rsidR="000B5DB1" w:rsidRPr="00546322">
        <w:rPr>
          <w:rFonts w:cs="Arial"/>
          <w:i/>
          <w:iCs/>
          <w:szCs w:val="20"/>
        </w:rPr>
        <w:t xml:space="preserve">Het feit dat de opstapplaats aan een drukke verkeersweg ligt is op zichzelf niet voldoende om de </w:t>
      </w:r>
      <w:r w:rsidR="004F2943" w:rsidRPr="00546322">
        <w:rPr>
          <w:rFonts w:cs="Arial"/>
          <w:i/>
          <w:iCs/>
          <w:szCs w:val="20"/>
        </w:rPr>
        <w:t>locatie</w:t>
      </w:r>
      <w:r w:rsidR="007F7112" w:rsidRPr="00546322">
        <w:rPr>
          <w:rFonts w:cs="Arial"/>
          <w:i/>
          <w:iCs/>
          <w:szCs w:val="20"/>
        </w:rPr>
        <w:t xml:space="preserve"> als onvoldoende veilig te beoordelen. </w:t>
      </w:r>
      <w:r w:rsidR="0007167C" w:rsidRPr="00546322">
        <w:rPr>
          <w:rFonts w:cs="Arial"/>
          <w:i/>
          <w:iCs/>
          <w:szCs w:val="20"/>
        </w:rPr>
        <w:t xml:space="preserve">Van ouders mag in dergelijke situaties verwacht worden dat zij voor </w:t>
      </w:r>
      <w:r w:rsidR="00AD34EF" w:rsidRPr="00546322">
        <w:rPr>
          <w:rFonts w:cs="Arial"/>
          <w:i/>
          <w:iCs/>
          <w:szCs w:val="20"/>
        </w:rPr>
        <w:t xml:space="preserve">begeleiding zorgen </w:t>
      </w:r>
      <w:r w:rsidR="00187829" w:rsidRPr="00546322">
        <w:rPr>
          <w:rFonts w:cs="Arial"/>
          <w:i/>
          <w:iCs/>
          <w:szCs w:val="20"/>
        </w:rPr>
        <w:t>tot ten minste het moment dat hun kind is ingestapt.</w:t>
      </w:r>
    </w:p>
    <w:p w14:paraId="4130DB69" w14:textId="77777777" w:rsidR="00472AF1" w:rsidRPr="00546322" w:rsidRDefault="00472AF1" w:rsidP="00BD582E">
      <w:pPr>
        <w:pStyle w:val="Geenafstand"/>
        <w:rPr>
          <w:rFonts w:cs="Arial"/>
          <w:i/>
          <w:iCs/>
          <w:szCs w:val="20"/>
        </w:rPr>
      </w:pPr>
    </w:p>
    <w:p w14:paraId="4350F718" w14:textId="7C1BC08A" w:rsidR="00472AF1" w:rsidRPr="00546322" w:rsidRDefault="00AE40CB" w:rsidP="00BD582E">
      <w:pPr>
        <w:pStyle w:val="Geenafstand"/>
        <w:rPr>
          <w:rFonts w:cs="Arial"/>
          <w:i/>
          <w:iCs/>
          <w:szCs w:val="20"/>
        </w:rPr>
      </w:pPr>
      <w:r w:rsidRPr="00546322">
        <w:rPr>
          <w:rFonts w:cs="Arial"/>
          <w:i/>
          <w:iCs/>
          <w:szCs w:val="20"/>
        </w:rPr>
        <w:t>De opstapp</w:t>
      </w:r>
      <w:r w:rsidR="00F55E83" w:rsidRPr="00546322">
        <w:rPr>
          <w:rFonts w:cs="Arial"/>
          <w:i/>
          <w:iCs/>
          <w:szCs w:val="20"/>
        </w:rPr>
        <w:t xml:space="preserve">laats moet ook binnen een redelijke afstand van de woning van de leerling zijn gelegen. </w:t>
      </w:r>
      <w:r w:rsidR="00A2404B" w:rsidRPr="00546322">
        <w:rPr>
          <w:rFonts w:cs="Arial"/>
          <w:i/>
          <w:iCs/>
          <w:szCs w:val="20"/>
        </w:rPr>
        <w:t xml:space="preserve">Het is aan het </w:t>
      </w:r>
      <w:r w:rsidR="00AF02B5">
        <w:rPr>
          <w:rFonts w:cs="Arial"/>
          <w:i/>
          <w:iCs/>
          <w:szCs w:val="20"/>
        </w:rPr>
        <w:t>college</w:t>
      </w:r>
      <w:r w:rsidR="00A2404B" w:rsidRPr="00546322">
        <w:rPr>
          <w:rFonts w:cs="Arial"/>
          <w:i/>
          <w:iCs/>
          <w:szCs w:val="20"/>
        </w:rPr>
        <w:t xml:space="preserve"> om te beoordelen wat in een individuele situatie redelijk is</w:t>
      </w:r>
      <w:r w:rsidR="00F50480" w:rsidRPr="00546322">
        <w:rPr>
          <w:rFonts w:cs="Arial"/>
          <w:i/>
          <w:iCs/>
          <w:szCs w:val="20"/>
        </w:rPr>
        <w:t>. Een reistijd van nie</w:t>
      </w:r>
      <w:r w:rsidR="00190856" w:rsidRPr="00546322">
        <w:rPr>
          <w:rFonts w:cs="Arial"/>
          <w:i/>
          <w:iCs/>
          <w:szCs w:val="20"/>
        </w:rPr>
        <w:t>t</w:t>
      </w:r>
      <w:r w:rsidR="00F50480" w:rsidRPr="00546322">
        <w:rPr>
          <w:rFonts w:cs="Arial"/>
          <w:i/>
          <w:iCs/>
          <w:szCs w:val="20"/>
        </w:rPr>
        <w:t xml:space="preserve"> meer dan dertig minuten is in elk geval alleszins redelijk</w:t>
      </w:r>
      <w:r w:rsidR="00DF1EFB" w:rsidRPr="00546322">
        <w:rPr>
          <w:rFonts w:cs="Arial"/>
          <w:i/>
          <w:iCs/>
          <w:szCs w:val="20"/>
        </w:rPr>
        <w:t>.</w:t>
      </w:r>
    </w:p>
    <w:p w14:paraId="37CE6B00" w14:textId="77777777" w:rsidR="00C32752" w:rsidRPr="00546322" w:rsidRDefault="00C32752" w:rsidP="00BD582E">
      <w:pPr>
        <w:pStyle w:val="Geenafstand"/>
        <w:rPr>
          <w:rFonts w:cs="Arial"/>
          <w:i/>
          <w:iCs/>
          <w:szCs w:val="20"/>
        </w:rPr>
      </w:pPr>
    </w:p>
    <w:p w14:paraId="5EB89D05" w14:textId="77777777" w:rsidR="00BD582E" w:rsidRPr="00546322" w:rsidRDefault="00BD582E" w:rsidP="00BD582E">
      <w:pPr>
        <w:pStyle w:val="Geenafstand"/>
        <w:rPr>
          <w:rFonts w:cs="Arial"/>
          <w:i/>
          <w:iCs/>
          <w:szCs w:val="20"/>
        </w:rPr>
      </w:pPr>
      <w:r w:rsidRPr="00546322">
        <w:rPr>
          <w:rFonts w:cs="Arial"/>
          <w:i/>
          <w:iCs/>
          <w:szCs w:val="20"/>
        </w:rPr>
        <w:t>Derde lid</w:t>
      </w:r>
    </w:p>
    <w:p w14:paraId="42D7E006" w14:textId="704DAE90" w:rsidR="00BD582E" w:rsidRPr="00546322" w:rsidRDefault="00C52656" w:rsidP="00CE334F">
      <w:pPr>
        <w:pStyle w:val="Geenafstand"/>
        <w:rPr>
          <w:rFonts w:cs="Arial"/>
          <w:szCs w:val="20"/>
        </w:rPr>
      </w:pPr>
      <w:r w:rsidRPr="00546322">
        <w:rPr>
          <w:rFonts w:cs="Arial"/>
          <w:i/>
          <w:iCs/>
          <w:szCs w:val="20"/>
        </w:rPr>
        <w:t>Het uitgangspunt is dat ouder</w:t>
      </w:r>
      <w:r w:rsidR="00E82B48" w:rsidRPr="00546322">
        <w:rPr>
          <w:rFonts w:cs="Arial"/>
          <w:i/>
          <w:iCs/>
          <w:szCs w:val="20"/>
        </w:rPr>
        <w:t xml:space="preserve">s zelf zorgdragen voor de voor de leerling noodzakelijke begeleiding. </w:t>
      </w:r>
      <w:r w:rsidR="00BD582E" w:rsidRPr="00546322">
        <w:rPr>
          <w:rFonts w:cs="Arial"/>
          <w:i/>
          <w:iCs/>
          <w:szCs w:val="20"/>
        </w:rPr>
        <w:t xml:space="preserve">Wanneer het voor ouders onmogelijk is om de leerling naar de opstapplaats te </w:t>
      </w:r>
      <w:r w:rsidR="00033573" w:rsidRPr="00546322">
        <w:rPr>
          <w:rFonts w:cs="Arial"/>
          <w:i/>
          <w:iCs/>
          <w:szCs w:val="20"/>
        </w:rPr>
        <w:t xml:space="preserve">(laten) </w:t>
      </w:r>
      <w:r w:rsidR="00BD582E" w:rsidRPr="00546322">
        <w:rPr>
          <w:rFonts w:cs="Arial"/>
          <w:i/>
          <w:iCs/>
          <w:szCs w:val="20"/>
        </w:rPr>
        <w:t xml:space="preserve">begeleiden, dan wijst het </w:t>
      </w:r>
      <w:r w:rsidR="00AF02B5">
        <w:rPr>
          <w:rFonts w:cs="Arial"/>
          <w:i/>
          <w:iCs/>
          <w:szCs w:val="20"/>
        </w:rPr>
        <w:t>college</w:t>
      </w:r>
      <w:r w:rsidR="00CD2EF5" w:rsidRPr="00546322">
        <w:rPr>
          <w:rFonts w:cs="Arial"/>
          <w:i/>
          <w:iCs/>
          <w:szCs w:val="20"/>
        </w:rPr>
        <w:t xml:space="preserve"> </w:t>
      </w:r>
      <w:r w:rsidR="00BD582E" w:rsidRPr="00546322">
        <w:rPr>
          <w:rFonts w:cs="Arial"/>
          <w:i/>
          <w:iCs/>
          <w:szCs w:val="20"/>
        </w:rPr>
        <w:t xml:space="preserve">geen opstapplaats aan. </w:t>
      </w:r>
      <w:r w:rsidR="00926D47" w:rsidRPr="00546322">
        <w:rPr>
          <w:rFonts w:cs="Arial"/>
          <w:i/>
          <w:iCs/>
          <w:szCs w:val="20"/>
        </w:rPr>
        <w:t xml:space="preserve">Nu van ouders een redelijke mate van inzet verwacht mag worden zal hier niet snel sprake van zijn. </w:t>
      </w:r>
      <w:r w:rsidR="00EE23A3" w:rsidRPr="00546322">
        <w:rPr>
          <w:rFonts w:cs="Arial"/>
          <w:i/>
          <w:iCs/>
          <w:szCs w:val="20"/>
        </w:rPr>
        <w:t xml:space="preserve">Het is aan het </w:t>
      </w:r>
      <w:r w:rsidR="00AF02B5">
        <w:rPr>
          <w:rFonts w:cs="Arial"/>
          <w:i/>
          <w:iCs/>
          <w:szCs w:val="20"/>
        </w:rPr>
        <w:t>college</w:t>
      </w:r>
      <w:r w:rsidR="00EE23A3" w:rsidRPr="00546322">
        <w:rPr>
          <w:rFonts w:cs="Arial"/>
          <w:i/>
          <w:iCs/>
          <w:szCs w:val="20"/>
        </w:rPr>
        <w:t xml:space="preserve"> om te beoordelen of ouders </w:t>
      </w:r>
      <w:r w:rsidR="00B16696" w:rsidRPr="00546322">
        <w:rPr>
          <w:rFonts w:cs="Arial"/>
          <w:i/>
          <w:iCs/>
          <w:szCs w:val="20"/>
        </w:rPr>
        <w:t xml:space="preserve">voldoende hebben aangetoond dat </w:t>
      </w:r>
      <w:r w:rsidR="00A9747C" w:rsidRPr="00546322">
        <w:rPr>
          <w:rFonts w:cs="Arial"/>
          <w:i/>
          <w:iCs/>
          <w:szCs w:val="20"/>
        </w:rPr>
        <w:t xml:space="preserve">het </w:t>
      </w:r>
      <w:r w:rsidR="00160ABD" w:rsidRPr="00546322">
        <w:rPr>
          <w:rFonts w:cs="Arial"/>
          <w:i/>
          <w:iCs/>
          <w:szCs w:val="20"/>
        </w:rPr>
        <w:t xml:space="preserve">(laten) </w:t>
      </w:r>
      <w:r w:rsidR="00A9747C" w:rsidRPr="00546322">
        <w:rPr>
          <w:rFonts w:cs="Arial"/>
          <w:i/>
          <w:iCs/>
          <w:szCs w:val="20"/>
        </w:rPr>
        <w:t>bieden van begeleiding naar en op de opstapplaats voor hen, door individuele omstandigheden</w:t>
      </w:r>
      <w:r w:rsidR="00160ABD" w:rsidRPr="00546322">
        <w:rPr>
          <w:rFonts w:cs="Arial"/>
          <w:i/>
          <w:iCs/>
          <w:szCs w:val="20"/>
        </w:rPr>
        <w:t>, onmogelijk is.</w:t>
      </w:r>
      <w:r w:rsidR="0007658C" w:rsidRPr="00546322">
        <w:rPr>
          <w:rFonts w:cs="Arial"/>
          <w:szCs w:val="20"/>
        </w:rPr>
        <w:t>]</w:t>
      </w:r>
    </w:p>
    <w:p w14:paraId="42EFBBDC" w14:textId="77777777" w:rsidR="00345B0A" w:rsidRPr="00546322" w:rsidRDefault="00345B0A" w:rsidP="009C5E6A">
      <w:pPr>
        <w:pStyle w:val="Geenafstand"/>
        <w:rPr>
          <w:rFonts w:cs="Arial"/>
          <w:b/>
          <w:szCs w:val="20"/>
        </w:rPr>
      </w:pPr>
    </w:p>
    <w:p w14:paraId="0BF85640" w14:textId="13FFA93F" w:rsidR="009C5E6A" w:rsidRPr="00546322" w:rsidRDefault="009C5E6A" w:rsidP="009C5E6A">
      <w:pPr>
        <w:pStyle w:val="Default"/>
        <w:spacing w:line="276" w:lineRule="auto"/>
        <w:rPr>
          <w:rFonts w:ascii="Arial" w:hAnsi="Arial" w:cs="Arial"/>
          <w:b/>
          <w:color w:val="auto"/>
          <w:sz w:val="20"/>
          <w:szCs w:val="20"/>
        </w:rPr>
      </w:pPr>
      <w:r w:rsidRPr="00546322">
        <w:rPr>
          <w:rFonts w:ascii="Arial" w:hAnsi="Arial" w:cs="Arial"/>
          <w:b/>
          <w:color w:val="auto"/>
          <w:sz w:val="20"/>
          <w:szCs w:val="20"/>
        </w:rPr>
        <w:t xml:space="preserve">Artikel </w:t>
      </w:r>
      <w:r w:rsidR="00D83F5E" w:rsidRPr="00546322">
        <w:rPr>
          <w:rFonts w:ascii="Arial" w:hAnsi="Arial" w:cs="Arial"/>
          <w:b/>
          <w:color w:val="auto"/>
          <w:sz w:val="20"/>
          <w:szCs w:val="20"/>
        </w:rPr>
        <w:t>12</w:t>
      </w:r>
      <w:r w:rsidRPr="00546322">
        <w:rPr>
          <w:rFonts w:ascii="Arial" w:hAnsi="Arial" w:cs="Arial"/>
          <w:b/>
          <w:color w:val="auto"/>
          <w:sz w:val="20"/>
          <w:szCs w:val="20"/>
        </w:rPr>
        <w:t>. Vervoersvoorziening naar de dichtstbijzijnde toegankelijke school</w:t>
      </w:r>
    </w:p>
    <w:p w14:paraId="51119157" w14:textId="6345B501" w:rsidR="009C5E6A" w:rsidRPr="00546322" w:rsidRDefault="009C5E6A" w:rsidP="009C5E6A">
      <w:pPr>
        <w:pStyle w:val="Geenafstand"/>
        <w:rPr>
          <w:rFonts w:cs="Arial"/>
          <w:i/>
          <w:iCs/>
          <w:szCs w:val="20"/>
        </w:rPr>
      </w:pPr>
      <w:r w:rsidRPr="00546322">
        <w:rPr>
          <w:rFonts w:cs="Arial"/>
          <w:i/>
          <w:iCs/>
          <w:szCs w:val="20"/>
        </w:rPr>
        <w:t>Eerste lid</w:t>
      </w:r>
    </w:p>
    <w:p w14:paraId="2A01AA5F" w14:textId="70AE1C3E" w:rsidR="009C5E6A" w:rsidRPr="00546322" w:rsidRDefault="009C5E6A" w:rsidP="009C5E6A">
      <w:pPr>
        <w:pStyle w:val="Geenafstand"/>
        <w:rPr>
          <w:rFonts w:cs="Arial"/>
          <w:szCs w:val="20"/>
        </w:rPr>
      </w:pPr>
      <w:r w:rsidRPr="00546322">
        <w:rPr>
          <w:rFonts w:cs="Arial"/>
          <w:szCs w:val="20"/>
        </w:rPr>
        <w:t>In artikel 4</w:t>
      </w:r>
      <w:r w:rsidR="00B26C5E" w:rsidRPr="00546322">
        <w:rPr>
          <w:rFonts w:cs="Arial"/>
          <w:szCs w:val="20"/>
        </w:rPr>
        <w:t>, tweede en derde lid</w:t>
      </w:r>
      <w:r w:rsidR="00EE48DD" w:rsidRPr="00546322">
        <w:rPr>
          <w:rFonts w:cs="Arial"/>
          <w:szCs w:val="20"/>
        </w:rPr>
        <w:t>,</w:t>
      </w:r>
      <w:r w:rsidRPr="00546322">
        <w:rPr>
          <w:rFonts w:cs="Arial"/>
          <w:szCs w:val="20"/>
        </w:rPr>
        <w:t xml:space="preserve"> van de </w:t>
      </w:r>
      <w:proofErr w:type="spellStart"/>
      <w:r w:rsidRPr="00546322">
        <w:rPr>
          <w:rFonts w:cs="Arial"/>
          <w:szCs w:val="20"/>
        </w:rPr>
        <w:t>W</w:t>
      </w:r>
      <w:r w:rsidR="00E94A51" w:rsidRPr="00546322">
        <w:rPr>
          <w:rFonts w:cs="Arial"/>
          <w:szCs w:val="20"/>
        </w:rPr>
        <w:t>po</w:t>
      </w:r>
      <w:proofErr w:type="spellEnd"/>
      <w:r w:rsidRPr="00546322">
        <w:rPr>
          <w:rFonts w:cs="Arial"/>
          <w:szCs w:val="20"/>
        </w:rPr>
        <w:t xml:space="preserve">, </w:t>
      </w:r>
      <w:r w:rsidR="00B26C5E" w:rsidRPr="00546322">
        <w:rPr>
          <w:rFonts w:cs="Arial"/>
          <w:szCs w:val="20"/>
        </w:rPr>
        <w:t>artikel 4, tweede lid</w:t>
      </w:r>
      <w:r w:rsidR="00EE48DD" w:rsidRPr="00546322">
        <w:rPr>
          <w:rFonts w:cs="Arial"/>
          <w:szCs w:val="20"/>
        </w:rPr>
        <w:t>,</w:t>
      </w:r>
      <w:r w:rsidR="00B26C5E" w:rsidRPr="00546322">
        <w:rPr>
          <w:rFonts w:cs="Arial"/>
          <w:szCs w:val="20"/>
        </w:rPr>
        <w:t xml:space="preserve"> van </w:t>
      </w:r>
      <w:r w:rsidRPr="00546322">
        <w:rPr>
          <w:rFonts w:cs="Arial"/>
          <w:szCs w:val="20"/>
        </w:rPr>
        <w:t xml:space="preserve">de </w:t>
      </w:r>
      <w:proofErr w:type="spellStart"/>
      <w:r w:rsidRPr="00546322">
        <w:rPr>
          <w:rFonts w:cs="Arial"/>
          <w:szCs w:val="20"/>
        </w:rPr>
        <w:t>W</w:t>
      </w:r>
      <w:r w:rsidR="00E94A51" w:rsidRPr="00546322">
        <w:rPr>
          <w:rFonts w:cs="Arial"/>
          <w:szCs w:val="20"/>
        </w:rPr>
        <w:t>ec</w:t>
      </w:r>
      <w:proofErr w:type="spellEnd"/>
      <w:r w:rsidRPr="00546322">
        <w:rPr>
          <w:rFonts w:cs="Arial"/>
          <w:szCs w:val="20"/>
        </w:rPr>
        <w:t xml:space="preserve"> en </w:t>
      </w:r>
      <w:r w:rsidR="00D10937" w:rsidRPr="00546322">
        <w:rPr>
          <w:rFonts w:cs="Arial"/>
          <w:szCs w:val="20"/>
        </w:rPr>
        <w:t xml:space="preserve">artikel </w:t>
      </w:r>
      <w:r w:rsidR="00F74A2A" w:rsidRPr="00546322">
        <w:rPr>
          <w:rFonts w:cs="Arial"/>
          <w:szCs w:val="20"/>
        </w:rPr>
        <w:t>8</w:t>
      </w:r>
      <w:r w:rsidR="00D7184E" w:rsidRPr="00546322">
        <w:rPr>
          <w:rFonts w:cs="Arial"/>
          <w:szCs w:val="20"/>
        </w:rPr>
        <w:t>.</w:t>
      </w:r>
      <w:r w:rsidR="00F74A2A" w:rsidRPr="00546322">
        <w:rPr>
          <w:rFonts w:cs="Arial"/>
          <w:szCs w:val="20"/>
        </w:rPr>
        <w:t>29</w:t>
      </w:r>
      <w:r w:rsidR="00EE48DD" w:rsidRPr="00546322">
        <w:rPr>
          <w:rFonts w:cs="Arial"/>
          <w:szCs w:val="20"/>
        </w:rPr>
        <w:t>,</w:t>
      </w:r>
      <w:r w:rsidR="00F74A2A" w:rsidRPr="00546322">
        <w:rPr>
          <w:rFonts w:cs="Arial"/>
          <w:szCs w:val="20"/>
        </w:rPr>
        <w:t xml:space="preserve"> tweede lid</w:t>
      </w:r>
      <w:r w:rsidR="00EE48DD" w:rsidRPr="00546322">
        <w:rPr>
          <w:rFonts w:cs="Arial"/>
          <w:szCs w:val="20"/>
        </w:rPr>
        <w:t>,</w:t>
      </w:r>
      <w:r w:rsidR="00F74A2A" w:rsidRPr="00546322">
        <w:rPr>
          <w:rFonts w:cs="Arial"/>
          <w:szCs w:val="20"/>
        </w:rPr>
        <w:t xml:space="preserve"> van </w:t>
      </w:r>
      <w:r w:rsidRPr="00546322">
        <w:rPr>
          <w:rFonts w:cs="Arial"/>
          <w:szCs w:val="20"/>
        </w:rPr>
        <w:t xml:space="preserve">de </w:t>
      </w:r>
      <w:proofErr w:type="spellStart"/>
      <w:r w:rsidRPr="00546322">
        <w:rPr>
          <w:rFonts w:cs="Arial"/>
          <w:szCs w:val="20"/>
        </w:rPr>
        <w:t>W</w:t>
      </w:r>
      <w:r w:rsidR="00E94A51" w:rsidRPr="00546322">
        <w:rPr>
          <w:rFonts w:cs="Arial"/>
          <w:szCs w:val="20"/>
        </w:rPr>
        <w:t>vo</w:t>
      </w:r>
      <w:proofErr w:type="spellEnd"/>
      <w:r w:rsidR="00FF5BA7" w:rsidRPr="00546322">
        <w:rPr>
          <w:rFonts w:cs="Arial"/>
          <w:szCs w:val="20"/>
        </w:rPr>
        <w:t xml:space="preserve"> 2020</w:t>
      </w:r>
      <w:r w:rsidRPr="00546322">
        <w:rPr>
          <w:rFonts w:cs="Arial"/>
          <w:szCs w:val="20"/>
        </w:rPr>
        <w:t xml:space="preserve"> is bepaald dat de raad bij het vaststellen van de verordening de op godsdienst of levensbeschouwing van ouders berustende keuze van een school dient te eerbiedigen. Tevens is in </w:t>
      </w:r>
      <w:r w:rsidR="00366AB9" w:rsidRPr="00546322">
        <w:rPr>
          <w:rFonts w:cs="Arial"/>
          <w:szCs w:val="20"/>
        </w:rPr>
        <w:t xml:space="preserve">de </w:t>
      </w:r>
      <w:r w:rsidRPr="00546322">
        <w:rPr>
          <w:rFonts w:cs="Arial"/>
          <w:szCs w:val="20"/>
        </w:rPr>
        <w:t>genoemde artikelen bepaald dat in de verordening geen onderscheid wordt gemaakt tussen openbaar en bijzonder onderwijs. Als toegankelijke school is dan aan te merken de school van de verlangde godsdienstige of levensbeschouwelijke richting dan wel de openbare school. Daar komt een tweede criterium bij, namelijk de school van de soort waarop de leerling is aangewezen op grond van zijn lichamelij</w:t>
      </w:r>
      <w:r w:rsidR="001764DC" w:rsidRPr="00546322">
        <w:rPr>
          <w:rFonts w:cs="Arial"/>
          <w:szCs w:val="20"/>
        </w:rPr>
        <w:t>ke, verstandelijke of p</w:t>
      </w:r>
      <w:r w:rsidR="00DF575C" w:rsidRPr="00546322">
        <w:rPr>
          <w:rFonts w:cs="Arial"/>
          <w:szCs w:val="20"/>
        </w:rPr>
        <w:t>sychische beperking</w:t>
      </w:r>
      <w:r w:rsidRPr="00546322">
        <w:rPr>
          <w:rFonts w:cs="Arial"/>
          <w:szCs w:val="20"/>
        </w:rPr>
        <w:t xml:space="preserve">. </w:t>
      </w:r>
    </w:p>
    <w:p w14:paraId="1CF1CA57" w14:textId="4B6522A4" w:rsidR="009C5E6A" w:rsidRPr="00546322" w:rsidRDefault="009C5E6A" w:rsidP="009C5E6A">
      <w:pPr>
        <w:pStyle w:val="Geenafstand"/>
        <w:rPr>
          <w:rFonts w:cs="Arial"/>
          <w:szCs w:val="20"/>
        </w:rPr>
      </w:pPr>
      <w:r w:rsidRPr="00546322">
        <w:rPr>
          <w:rFonts w:cs="Arial"/>
          <w:szCs w:val="20"/>
        </w:rPr>
        <w:t xml:space="preserve">Als dichtstbijzijnde school kan worden aangemerkt de school die naar afstand het dichtstbij gelegen is, gemeten langs de kortste voor de leerling voldoende begaanbare, veilige weg. </w:t>
      </w:r>
    </w:p>
    <w:p w14:paraId="02EC3E8E" w14:textId="77777777" w:rsidR="009C5E6A" w:rsidRPr="00546322" w:rsidRDefault="009C5E6A" w:rsidP="009C5E6A">
      <w:pPr>
        <w:pStyle w:val="Geenafstand"/>
        <w:rPr>
          <w:rFonts w:cs="Arial"/>
          <w:szCs w:val="20"/>
        </w:rPr>
      </w:pPr>
    </w:p>
    <w:p w14:paraId="3C2883FC" w14:textId="01EED835" w:rsidR="009C5E6A" w:rsidRPr="00546322" w:rsidRDefault="009C5E6A" w:rsidP="009C5E6A">
      <w:pPr>
        <w:pStyle w:val="Geenafstand"/>
        <w:rPr>
          <w:rFonts w:cs="Arial"/>
          <w:szCs w:val="20"/>
        </w:rPr>
      </w:pPr>
      <w:r w:rsidRPr="00546322">
        <w:rPr>
          <w:rFonts w:cs="Arial"/>
          <w:szCs w:val="20"/>
        </w:rPr>
        <w:t xml:space="preserve">Wanneer een leerling een school bezoekt die, met voorbijgaan van een vergelijkbare school van dezelfde gewenste richting, verder van de woning van de leerling is verwijderd, blijft de aanspraak in principe beperkt tot de kosten verbonden aan het vervoer </w:t>
      </w:r>
      <w:r w:rsidR="000518DE" w:rsidRPr="00546322">
        <w:rPr>
          <w:rFonts w:cs="Arial"/>
          <w:szCs w:val="20"/>
        </w:rPr>
        <w:t>van en naar</w:t>
      </w:r>
      <w:r w:rsidRPr="00546322">
        <w:rPr>
          <w:rFonts w:cs="Arial"/>
          <w:szCs w:val="20"/>
        </w:rPr>
        <w:t xml:space="preserve"> de dichtst bij de woning gelegen school. </w:t>
      </w:r>
    </w:p>
    <w:p w14:paraId="795C2F71" w14:textId="77777777" w:rsidR="009C5E6A" w:rsidRPr="00546322" w:rsidRDefault="009C5E6A" w:rsidP="009C5E6A">
      <w:pPr>
        <w:pStyle w:val="Geenafstand"/>
        <w:rPr>
          <w:rFonts w:cs="Arial"/>
          <w:szCs w:val="20"/>
        </w:rPr>
      </w:pPr>
    </w:p>
    <w:p w14:paraId="6094EB2C" w14:textId="0AB26F82" w:rsidR="009C5E6A" w:rsidRPr="00546322" w:rsidRDefault="009C5E6A" w:rsidP="009C5E6A">
      <w:pPr>
        <w:pStyle w:val="Geenafstand"/>
        <w:rPr>
          <w:rFonts w:cs="Arial"/>
          <w:szCs w:val="20"/>
        </w:rPr>
      </w:pPr>
      <w:r w:rsidRPr="00546322">
        <w:rPr>
          <w:rFonts w:cs="Arial"/>
          <w:szCs w:val="20"/>
        </w:rPr>
        <w:t>Indien de situatie zich zou voordoen dat vervoer naar een verder van de woning van de leerling gelegen school van dezelfde richting voor de gemeente goedkoper zou zijn (of niet meer kosten met zich brengt), kan het college aan de ouders vragen ermee in te stemmen dat de leerling naar die school wordt vervoerd. Voor een openbare school geldt hetzelfde.</w:t>
      </w:r>
      <w:r w:rsidRPr="00546322">
        <w:rPr>
          <w:rFonts w:cs="Arial"/>
          <w:szCs w:val="20"/>
        </w:rPr>
        <w:br/>
      </w:r>
    </w:p>
    <w:p w14:paraId="4C0EF131" w14:textId="77777777" w:rsidR="009C5E6A" w:rsidRPr="00546322" w:rsidRDefault="009C5E6A" w:rsidP="009C5E6A">
      <w:pPr>
        <w:pStyle w:val="Geenafstand"/>
        <w:rPr>
          <w:rFonts w:cs="Arial"/>
          <w:i/>
          <w:iCs/>
          <w:szCs w:val="20"/>
        </w:rPr>
      </w:pPr>
      <w:r w:rsidRPr="00546322">
        <w:rPr>
          <w:rFonts w:cs="Arial"/>
          <w:i/>
          <w:iCs/>
          <w:szCs w:val="20"/>
        </w:rPr>
        <w:t>Richting</w:t>
      </w:r>
    </w:p>
    <w:p w14:paraId="7447C874" w14:textId="42E90893" w:rsidR="009C5E6A" w:rsidRPr="00546322" w:rsidRDefault="009C5E6A" w:rsidP="009C5E6A">
      <w:pPr>
        <w:pStyle w:val="Geenafstand"/>
        <w:rPr>
          <w:rFonts w:cs="Arial"/>
          <w:szCs w:val="20"/>
        </w:rPr>
      </w:pPr>
      <w:r w:rsidRPr="00546322">
        <w:rPr>
          <w:rFonts w:cs="Arial"/>
          <w:szCs w:val="20"/>
        </w:rPr>
        <w:t xml:space="preserve">Als erkende richtingen binnen het bijzonder onderwijs gelden het (rooms) katholiek onderwijs, protestants-christelijk onderwijs (gereformeerd, hervormd), onderwijs naar de leer van de Gereformeerde kerk (vrijgemaakt), reformatorisch onderwijs en het evangelisch onderwijs; voorts het joods onderwijs, (orthodox) islamitisch onderwijs en het hindoe onderwijs, en ten slotte het algemeen bijzonder of neutraal bijzonder onderwijs en het onderwijs op antroposofische grondslag (vrijescholen). Sinds 2004 zijn gereformeerd en hervormd opgegaan in de </w:t>
      </w:r>
      <w:r w:rsidR="00807259" w:rsidRPr="00546322">
        <w:rPr>
          <w:rFonts w:cs="Arial"/>
          <w:szCs w:val="20"/>
        </w:rPr>
        <w:t>P</w:t>
      </w:r>
      <w:r w:rsidRPr="00546322">
        <w:rPr>
          <w:rFonts w:cs="Arial"/>
          <w:szCs w:val="20"/>
        </w:rPr>
        <w:t xml:space="preserve">rotestantse </w:t>
      </w:r>
      <w:r w:rsidR="00807259" w:rsidRPr="00546322">
        <w:rPr>
          <w:rFonts w:cs="Arial"/>
          <w:szCs w:val="20"/>
        </w:rPr>
        <w:t>K</w:t>
      </w:r>
      <w:r w:rsidRPr="00546322">
        <w:rPr>
          <w:rFonts w:cs="Arial"/>
          <w:szCs w:val="20"/>
        </w:rPr>
        <w:t>erk Nederland (PKN)</w:t>
      </w:r>
      <w:r w:rsidR="00807259" w:rsidRPr="00546322">
        <w:rPr>
          <w:rFonts w:cs="Arial"/>
          <w:szCs w:val="20"/>
        </w:rPr>
        <w:t>.</w:t>
      </w:r>
      <w:r w:rsidR="007E7973" w:rsidRPr="00546322">
        <w:rPr>
          <w:rFonts w:cs="Arial"/>
          <w:szCs w:val="20"/>
        </w:rPr>
        <w:t xml:space="preserve"> De keuze van de leerling of zijn ouders voor één van de hiervoor genoemde erkende richtingen bepaal</w:t>
      </w:r>
      <w:r w:rsidR="009034BC">
        <w:rPr>
          <w:rFonts w:cs="Arial"/>
          <w:szCs w:val="20"/>
        </w:rPr>
        <w:t>t</w:t>
      </w:r>
      <w:r w:rsidR="007E7973" w:rsidRPr="00546322">
        <w:rPr>
          <w:rFonts w:cs="Arial"/>
          <w:szCs w:val="20"/>
        </w:rPr>
        <w:t xml:space="preserve"> dus (mede) of een school kan worden aangemerkt als toegankelijke school voor de betreffende leerling.</w:t>
      </w:r>
    </w:p>
    <w:p w14:paraId="00E1FA50" w14:textId="77777777" w:rsidR="009C5E6A" w:rsidRPr="00546322" w:rsidRDefault="009C5E6A" w:rsidP="009C5E6A">
      <w:pPr>
        <w:pStyle w:val="Geenafstand"/>
        <w:rPr>
          <w:rFonts w:cs="Arial"/>
          <w:szCs w:val="20"/>
        </w:rPr>
      </w:pPr>
    </w:p>
    <w:p w14:paraId="784C7F63" w14:textId="71651EFB" w:rsidR="009C5E6A" w:rsidRPr="00546322" w:rsidRDefault="009C5E6A" w:rsidP="009C5E6A">
      <w:pPr>
        <w:pStyle w:val="Geenafstand"/>
        <w:rPr>
          <w:rFonts w:cs="Arial"/>
          <w:szCs w:val="20"/>
        </w:rPr>
      </w:pPr>
      <w:r w:rsidRPr="00546322">
        <w:rPr>
          <w:rFonts w:cs="Arial"/>
          <w:szCs w:val="20"/>
        </w:rPr>
        <w:t xml:space="preserve">Een bepaalde onderwijskundige methode wordt niet tot het begrip ‘richting’ gerekend. Hiermee worden onder andere bedoeld: Jenaplanscholen, Montessorischolen, Daltonscholen, </w:t>
      </w:r>
      <w:proofErr w:type="spellStart"/>
      <w:r w:rsidRPr="00546322">
        <w:rPr>
          <w:rFonts w:cs="Arial"/>
          <w:szCs w:val="20"/>
        </w:rPr>
        <w:t>Iederwijsscholen</w:t>
      </w:r>
      <w:proofErr w:type="spellEnd"/>
      <w:r w:rsidRPr="00546322">
        <w:rPr>
          <w:rFonts w:cs="Arial"/>
          <w:szCs w:val="20"/>
        </w:rPr>
        <w:t>, etc.</w:t>
      </w:r>
      <w:r w:rsidR="007E7973" w:rsidRPr="00546322">
        <w:rPr>
          <w:rFonts w:cs="Arial"/>
          <w:szCs w:val="20"/>
        </w:rPr>
        <w:t xml:space="preserve"> De voorkeur van de leerling of zijn ouders voor een bepaalde onderwijskundige methode is niet van invloed bij het bepalen van de dichtstbijzijnde toegankelijke school.</w:t>
      </w:r>
    </w:p>
    <w:p w14:paraId="29BFFF3D" w14:textId="023EAC38" w:rsidR="009C5E6A" w:rsidRPr="00546322" w:rsidRDefault="009C5E6A" w:rsidP="009C5E6A">
      <w:pPr>
        <w:pStyle w:val="Geenafstand"/>
        <w:rPr>
          <w:rFonts w:cs="Arial"/>
          <w:i/>
          <w:szCs w:val="20"/>
        </w:rPr>
      </w:pPr>
    </w:p>
    <w:p w14:paraId="171FD0D2" w14:textId="02E4BA35" w:rsidR="00E22E82" w:rsidRPr="00546322" w:rsidRDefault="00BE50D6" w:rsidP="00BE50D6">
      <w:pPr>
        <w:pStyle w:val="Geenafstand"/>
        <w:rPr>
          <w:rFonts w:cs="Arial"/>
          <w:szCs w:val="20"/>
        </w:rPr>
      </w:pPr>
      <w:r w:rsidRPr="00546322">
        <w:rPr>
          <w:rFonts w:cs="Arial"/>
          <w:i/>
          <w:iCs/>
          <w:szCs w:val="20"/>
        </w:rPr>
        <w:t>Instellingen voor cluster 1 en cluster 2</w:t>
      </w:r>
      <w:r w:rsidRPr="00546322">
        <w:rPr>
          <w:rFonts w:cs="Arial"/>
          <w:szCs w:val="20"/>
        </w:rPr>
        <w:br/>
      </w:r>
      <w:r w:rsidR="00F04FEB" w:rsidRPr="00546322">
        <w:rPr>
          <w:rFonts w:cs="Arial"/>
          <w:szCs w:val="20"/>
        </w:rPr>
        <w:t>Als de commissie van onderzoek heeft geoordeeld dat de leerling toelaatbaar is tot of aangewezen is op begeleiding vanuit een instelling voor cluster 1 of cluster 2 onderwijs, dan bepaalt dit (mede) of sprake is van een toegankelijke school.</w:t>
      </w:r>
    </w:p>
    <w:p w14:paraId="2332443C" w14:textId="77777777" w:rsidR="00BE50D6" w:rsidRPr="00546322" w:rsidRDefault="00BE50D6" w:rsidP="00BE50D6">
      <w:pPr>
        <w:pStyle w:val="Geenafstand"/>
        <w:rPr>
          <w:rFonts w:cs="Arial"/>
          <w:szCs w:val="20"/>
        </w:rPr>
      </w:pPr>
    </w:p>
    <w:p w14:paraId="31BEA9F8" w14:textId="77777777" w:rsidR="00F35009" w:rsidRPr="00546322" w:rsidRDefault="00BE50D6" w:rsidP="00BE50D6">
      <w:pPr>
        <w:pStyle w:val="Geenafstand"/>
        <w:rPr>
          <w:rFonts w:cs="Arial"/>
          <w:szCs w:val="20"/>
        </w:rPr>
      </w:pPr>
      <w:r w:rsidRPr="00546322">
        <w:rPr>
          <w:rFonts w:cs="Arial"/>
          <w:i/>
          <w:iCs/>
          <w:szCs w:val="20"/>
        </w:rPr>
        <w:t>De school is vol</w:t>
      </w:r>
      <w:r w:rsidRPr="00546322">
        <w:rPr>
          <w:rFonts w:cs="Arial"/>
          <w:szCs w:val="20"/>
        </w:rPr>
        <w:br/>
        <w:t xml:space="preserve">Het spreekt voor zich dat op een voor de leerling geschikte school wel ruimte voor de leerling moet zijn en dat de leerling moet zijn/worden toegelaten. Een school die vol is heeft geen zorgplicht voor de </w:t>
      </w:r>
      <w:r w:rsidR="00F35009" w:rsidRPr="00546322">
        <w:rPr>
          <w:rFonts w:cs="Arial"/>
          <w:szCs w:val="20"/>
        </w:rPr>
        <w:t xml:space="preserve">leerling. </w:t>
      </w:r>
    </w:p>
    <w:p w14:paraId="649E6B65" w14:textId="3B1BBA16" w:rsidR="00834764" w:rsidRPr="00546322" w:rsidRDefault="00F35009" w:rsidP="00BE50D6">
      <w:pPr>
        <w:pStyle w:val="Geenafstand"/>
        <w:rPr>
          <w:rFonts w:cs="Arial"/>
          <w:szCs w:val="20"/>
        </w:rPr>
      </w:pPr>
      <w:r w:rsidRPr="00546322">
        <w:rPr>
          <w:rFonts w:cs="Arial"/>
          <w:szCs w:val="20"/>
        </w:rPr>
        <w:t>Indien</w:t>
      </w:r>
      <w:r w:rsidR="00BE50D6" w:rsidRPr="00546322">
        <w:rPr>
          <w:rFonts w:cs="Arial"/>
          <w:szCs w:val="20"/>
        </w:rPr>
        <w:t xml:space="preserve"> de dichtstbijzijnde school niet toegankelijk is voor een leerling omdat de school vol is, wordt een vervoersvoorziening toegekend naar de eerstvolgende dichtstbijzijnde, toegankelijke school. De aanspraak op vervoer naar deze verder weg gelegen school blijft bestaan, zolang er een wachtlijst is voor de dichtstbijzijnde school</w:t>
      </w:r>
      <w:r w:rsidR="00834764" w:rsidRPr="00546322">
        <w:rPr>
          <w:rFonts w:cs="Arial"/>
          <w:szCs w:val="20"/>
        </w:rPr>
        <w:t xml:space="preserve">. </w:t>
      </w:r>
    </w:p>
    <w:p w14:paraId="5A7082F1" w14:textId="00FAC667" w:rsidR="00BE50D6" w:rsidRPr="00546322" w:rsidRDefault="00BE50D6" w:rsidP="00BE50D6">
      <w:pPr>
        <w:pStyle w:val="Geenafstand"/>
        <w:rPr>
          <w:rFonts w:cs="Arial"/>
          <w:szCs w:val="20"/>
        </w:rPr>
      </w:pPr>
      <w:r w:rsidRPr="00546322">
        <w:rPr>
          <w:rFonts w:cs="Arial"/>
          <w:szCs w:val="20"/>
        </w:rPr>
        <w:t xml:space="preserve">Als de wachtlijst is opgelost en de leerling kan worden geplaatst op de dichtstbijzijnde school – </w:t>
      </w:r>
      <w:r w:rsidR="00F51D58">
        <w:rPr>
          <w:rFonts w:cs="Arial"/>
          <w:szCs w:val="20"/>
        </w:rPr>
        <w:t>het college</w:t>
      </w:r>
      <w:r w:rsidRPr="00546322">
        <w:rPr>
          <w:rFonts w:cs="Arial"/>
          <w:szCs w:val="20"/>
        </w:rPr>
        <w:t xml:space="preserve"> dient naar de duur van de wachtlijst te informeren – kan de vervoersvoorziening beperkt worden tot aan de dichtstbijzijnde school, aangezien deze weer toegankelijk is geworden. Dit ongeacht het feit of de leerling vanaf dat moment ook daadwerkelijk de dichtstbijzijnde school gaat bezoeken. Ouders zijn vrij om hun kind naar elke school van hun keus te laten gaan, maar in het kader van het leerlingenvervoer hoeft slechts een vervoersvoorziening naar de dichtstbijzijnde, toegankelijke school te worden verstrekt.</w:t>
      </w:r>
    </w:p>
    <w:p w14:paraId="295C4CE4" w14:textId="77777777" w:rsidR="00BE50D6" w:rsidRPr="00546322" w:rsidRDefault="00BE50D6" w:rsidP="00BE50D6">
      <w:pPr>
        <w:pStyle w:val="Geenafstand"/>
        <w:rPr>
          <w:rFonts w:cs="Arial"/>
          <w:szCs w:val="20"/>
        </w:rPr>
      </w:pPr>
    </w:p>
    <w:p w14:paraId="54FE8B89" w14:textId="4A957E82" w:rsidR="00BE50D6" w:rsidRPr="00546322" w:rsidRDefault="00BE50D6" w:rsidP="00BE50D6">
      <w:pPr>
        <w:pStyle w:val="Geenafstand"/>
        <w:rPr>
          <w:rFonts w:cs="Arial"/>
          <w:szCs w:val="20"/>
        </w:rPr>
      </w:pPr>
      <w:r w:rsidRPr="00546322">
        <w:rPr>
          <w:rFonts w:cs="Arial"/>
          <w:i/>
          <w:iCs/>
          <w:szCs w:val="20"/>
        </w:rPr>
        <w:t>Dislocaties en nevenvestigingen</w:t>
      </w:r>
      <w:r w:rsidRPr="00546322">
        <w:rPr>
          <w:rFonts w:cs="Arial"/>
          <w:i/>
          <w:iCs/>
          <w:szCs w:val="20"/>
        </w:rPr>
        <w:br/>
      </w:r>
      <w:r w:rsidRPr="00546322">
        <w:rPr>
          <w:rFonts w:cs="Arial"/>
          <w:szCs w:val="20"/>
        </w:rPr>
        <w:t xml:space="preserve">Als een school die een leerling bezoekt meer dan een locatie heeft, rijst de vraag of slechts de </w:t>
      </w:r>
      <w:r w:rsidRPr="00546322">
        <w:rPr>
          <w:rFonts w:cs="Arial"/>
          <w:szCs w:val="20"/>
        </w:rPr>
        <w:lastRenderedPageBreak/>
        <w:t>hoofdvestiging dan wel alle onderwijslocaties als school in de zin van de Verordening leerlingenvervoer moeten worden beschouwd. Aansluitend bij de regelgeving inzake de huisvesting en materi</w:t>
      </w:r>
      <w:r w:rsidR="00890E4A">
        <w:rPr>
          <w:rFonts w:cs="Arial"/>
          <w:szCs w:val="20"/>
        </w:rPr>
        <w:t>ë</w:t>
      </w:r>
      <w:r w:rsidRPr="00546322">
        <w:rPr>
          <w:rFonts w:cs="Arial"/>
          <w:szCs w:val="20"/>
        </w:rPr>
        <w:t xml:space="preserve">le instandhouding geldt dat de feitelijke locatie die door de leerling wordt bezocht kan worden aangemerkt als ‘school’. </w:t>
      </w:r>
    </w:p>
    <w:p w14:paraId="4B85F7A9" w14:textId="77777777" w:rsidR="00680742" w:rsidRPr="00546322" w:rsidRDefault="00680742" w:rsidP="003D0B77">
      <w:pPr>
        <w:pStyle w:val="Geenafstand"/>
        <w:rPr>
          <w:rFonts w:cs="Arial"/>
          <w:i/>
          <w:szCs w:val="20"/>
        </w:rPr>
      </w:pPr>
      <w:bookmarkStart w:id="28" w:name="_Hlk40974429"/>
    </w:p>
    <w:p w14:paraId="6269539E" w14:textId="1542DC38" w:rsidR="009C5E6A" w:rsidRPr="00546322" w:rsidRDefault="009169A3" w:rsidP="009C5E6A">
      <w:pPr>
        <w:pStyle w:val="Geenafstand"/>
        <w:rPr>
          <w:rFonts w:cs="Arial"/>
          <w:i/>
          <w:szCs w:val="20"/>
        </w:rPr>
      </w:pPr>
      <w:r w:rsidRPr="00546322">
        <w:rPr>
          <w:rFonts w:cs="Arial"/>
          <w:i/>
          <w:szCs w:val="20"/>
        </w:rPr>
        <w:t>Twee</w:t>
      </w:r>
      <w:r w:rsidR="009C5E6A" w:rsidRPr="00546322">
        <w:rPr>
          <w:rFonts w:cs="Arial"/>
          <w:i/>
          <w:szCs w:val="20"/>
        </w:rPr>
        <w:t>de lid</w:t>
      </w:r>
    </w:p>
    <w:p w14:paraId="2AD7F7A9" w14:textId="2F99FD1D" w:rsidR="009C5E6A" w:rsidRPr="00546322" w:rsidRDefault="009C5E6A" w:rsidP="009C5E6A">
      <w:pPr>
        <w:pStyle w:val="Geenafstand"/>
        <w:rPr>
          <w:rFonts w:cs="Arial"/>
          <w:szCs w:val="20"/>
        </w:rPr>
      </w:pPr>
      <w:r w:rsidRPr="00546322">
        <w:rPr>
          <w:rFonts w:cs="Arial"/>
          <w:szCs w:val="20"/>
        </w:rPr>
        <w:t xml:space="preserve">Voor alle onderwijssoorten geldt de hoofdregel: een vervoersvoorziening wordt toegekend naar de dichtstbijzijnde voor de leerling toegankelijke school. Volgens artikel 4, vijfde lid, </w:t>
      </w:r>
      <w:r w:rsidR="00296C3E" w:rsidRPr="00546322">
        <w:rPr>
          <w:rFonts w:cs="Arial"/>
          <w:szCs w:val="20"/>
        </w:rPr>
        <w:t xml:space="preserve">onder </w:t>
      </w:r>
      <w:r w:rsidR="00F61243" w:rsidRPr="00546322">
        <w:rPr>
          <w:rFonts w:cs="Arial"/>
          <w:szCs w:val="20"/>
        </w:rPr>
        <w:t>c</w:t>
      </w:r>
      <w:r w:rsidR="00296C3E" w:rsidRPr="00546322">
        <w:rPr>
          <w:rFonts w:cs="Arial"/>
          <w:szCs w:val="20"/>
        </w:rPr>
        <w:t xml:space="preserve"> en </w:t>
      </w:r>
      <w:r w:rsidR="00F61243" w:rsidRPr="00546322">
        <w:rPr>
          <w:rFonts w:cs="Arial"/>
          <w:szCs w:val="20"/>
        </w:rPr>
        <w:t>d</w:t>
      </w:r>
      <w:r w:rsidR="00296C3E" w:rsidRPr="00546322">
        <w:rPr>
          <w:rFonts w:cs="Arial"/>
          <w:szCs w:val="20"/>
        </w:rPr>
        <w:t xml:space="preserve">, </w:t>
      </w:r>
      <w:r w:rsidRPr="00546322">
        <w:rPr>
          <w:rFonts w:cs="Arial"/>
          <w:szCs w:val="20"/>
        </w:rPr>
        <w:t xml:space="preserve">van de </w:t>
      </w:r>
      <w:proofErr w:type="spellStart"/>
      <w:r w:rsidRPr="00546322">
        <w:rPr>
          <w:rFonts w:cs="Arial"/>
          <w:szCs w:val="20"/>
        </w:rPr>
        <w:t>W</w:t>
      </w:r>
      <w:r w:rsidR="00251C3C" w:rsidRPr="00546322">
        <w:rPr>
          <w:rFonts w:cs="Arial"/>
          <w:szCs w:val="20"/>
        </w:rPr>
        <w:t>po</w:t>
      </w:r>
      <w:proofErr w:type="spellEnd"/>
      <w:r w:rsidRPr="00546322">
        <w:rPr>
          <w:rFonts w:cs="Arial"/>
          <w:szCs w:val="20"/>
        </w:rPr>
        <w:t xml:space="preserve"> moet echter, wanneer het gaat om speciale scholen voor basisonderwijs, het vervoer naar de dichtstbijzijnde school in het samenwerkingsverband ook worden bekostigd. Dat hoeft niet persé de dichtstbijzijnde toegankelijke speciale school voor basisonderwijs te zijn. Het is mogelijk dat er een school buiten het samenwerkingsverband, maar dichterbij de woning is gelegen.</w:t>
      </w:r>
      <w:r w:rsidRPr="00546322">
        <w:rPr>
          <w:rFonts w:cs="Arial"/>
          <w:szCs w:val="20"/>
        </w:rPr>
        <w:br/>
      </w:r>
      <w:r w:rsidRPr="00546322">
        <w:rPr>
          <w:rFonts w:cs="Arial"/>
          <w:szCs w:val="20"/>
        </w:rPr>
        <w:br/>
        <w:t xml:space="preserve">Na invoering van het passend onderwijs beoordeelt het samenwerkingsverband of leerlingen toelaatbaar zijn tot het onderwijs aan speciale scholen voor basisonderwijs in het samenwerkingsverband (artikel 18a, zesde lid, aanhef en onder c, van de </w:t>
      </w:r>
      <w:proofErr w:type="spellStart"/>
      <w:r w:rsidRPr="00546322">
        <w:rPr>
          <w:rFonts w:cs="Arial"/>
          <w:szCs w:val="20"/>
        </w:rPr>
        <w:t>W</w:t>
      </w:r>
      <w:r w:rsidR="00B53863" w:rsidRPr="00546322">
        <w:rPr>
          <w:rFonts w:cs="Arial"/>
          <w:szCs w:val="20"/>
        </w:rPr>
        <w:t>po</w:t>
      </w:r>
      <w:proofErr w:type="spellEnd"/>
      <w:r w:rsidRPr="00546322">
        <w:rPr>
          <w:rFonts w:cs="Arial"/>
          <w:szCs w:val="20"/>
        </w:rPr>
        <w:t xml:space="preserve">). Een ‘toelaatbaarheidsverklaring’ voor een speciale school voor basisonderwijs, afgegeven door het samenwerkingsverband aan een leerling, geldt alleen binnen dat samenwerkingsverband (artikel 40, achtste lid, van de </w:t>
      </w:r>
      <w:proofErr w:type="spellStart"/>
      <w:r w:rsidRPr="00546322">
        <w:rPr>
          <w:rFonts w:cs="Arial"/>
          <w:szCs w:val="20"/>
        </w:rPr>
        <w:t>W</w:t>
      </w:r>
      <w:r w:rsidR="00B53863" w:rsidRPr="00546322">
        <w:rPr>
          <w:rFonts w:cs="Arial"/>
          <w:szCs w:val="20"/>
        </w:rPr>
        <w:t>po</w:t>
      </w:r>
      <w:proofErr w:type="spellEnd"/>
      <w:r w:rsidRPr="00546322">
        <w:rPr>
          <w:rFonts w:cs="Arial"/>
          <w:szCs w:val="20"/>
        </w:rPr>
        <w:t xml:space="preserve">). Een ander samenwerkingsverband kan immers gekozen hebben voor een hoger of lager niveau van </w:t>
      </w:r>
      <w:proofErr w:type="spellStart"/>
      <w:r w:rsidRPr="00546322">
        <w:rPr>
          <w:rFonts w:cs="Arial"/>
          <w:szCs w:val="20"/>
        </w:rPr>
        <w:t>basisondersteuningsvoorzieningen</w:t>
      </w:r>
      <w:proofErr w:type="spellEnd"/>
      <w:r w:rsidRPr="00546322">
        <w:rPr>
          <w:rFonts w:cs="Arial"/>
          <w:szCs w:val="20"/>
        </w:rPr>
        <w:t>, die op elke school aanwezig zijn.</w:t>
      </w:r>
      <w:r w:rsidRPr="00546322">
        <w:rPr>
          <w:rFonts w:cs="Arial"/>
          <w:szCs w:val="20"/>
        </w:rPr>
        <w:br/>
      </w:r>
      <w:r w:rsidRPr="00546322">
        <w:rPr>
          <w:rFonts w:cs="Arial"/>
          <w:szCs w:val="20"/>
        </w:rPr>
        <w:br/>
        <w:t xml:space="preserve">In het </w:t>
      </w:r>
      <w:r w:rsidR="009169A3" w:rsidRPr="00546322">
        <w:rPr>
          <w:rFonts w:cs="Arial"/>
          <w:szCs w:val="20"/>
        </w:rPr>
        <w:t>twee</w:t>
      </w:r>
      <w:r w:rsidRPr="00546322">
        <w:rPr>
          <w:rFonts w:cs="Arial"/>
          <w:szCs w:val="20"/>
        </w:rPr>
        <w:t xml:space="preserve">de lid wordt gesproken van de basisschool waarvan de leerling afkomstig is. Dit is de dichtstbijzijnde toegankelijke basisschool. Daarnaast geldt, bij toepassing van het </w:t>
      </w:r>
      <w:r w:rsidR="00530C94" w:rsidRPr="00546322">
        <w:rPr>
          <w:rFonts w:cs="Arial"/>
          <w:szCs w:val="20"/>
        </w:rPr>
        <w:t>tweede</w:t>
      </w:r>
      <w:r w:rsidRPr="00546322">
        <w:rPr>
          <w:rFonts w:cs="Arial"/>
          <w:szCs w:val="20"/>
        </w:rPr>
        <w:t xml:space="preserve"> lid, aanhef en onder b, ook hier het vereiste van schriftelijke instemming van de ouders.</w:t>
      </w:r>
      <w:r w:rsidRPr="00546322">
        <w:rPr>
          <w:rFonts w:cs="Arial"/>
          <w:szCs w:val="20"/>
        </w:rPr>
        <w:br/>
      </w:r>
    </w:p>
    <w:p w14:paraId="396FC9A9" w14:textId="4930AD3A" w:rsidR="009C5E6A" w:rsidRPr="00546322" w:rsidRDefault="008D518C" w:rsidP="009C5E6A">
      <w:pPr>
        <w:pStyle w:val="Geenafstand"/>
        <w:rPr>
          <w:rFonts w:cs="Arial"/>
          <w:i/>
          <w:iCs/>
          <w:szCs w:val="20"/>
        </w:rPr>
      </w:pPr>
      <w:r w:rsidRPr="00546322">
        <w:rPr>
          <w:rFonts w:cs="Arial"/>
          <w:i/>
          <w:iCs/>
          <w:szCs w:val="20"/>
        </w:rPr>
        <w:t>D</w:t>
      </w:r>
      <w:r w:rsidR="009C5E6A" w:rsidRPr="00546322">
        <w:rPr>
          <w:rFonts w:cs="Arial"/>
          <w:i/>
          <w:iCs/>
          <w:szCs w:val="20"/>
        </w:rPr>
        <w:t>erde lid</w:t>
      </w:r>
    </w:p>
    <w:p w14:paraId="6B6557E6" w14:textId="0A803849" w:rsidR="000F163F" w:rsidRPr="00546322" w:rsidRDefault="009C5E6A" w:rsidP="009C5E6A">
      <w:pPr>
        <w:pStyle w:val="Geenafstand"/>
        <w:rPr>
          <w:rFonts w:cs="Arial"/>
          <w:szCs w:val="20"/>
        </w:rPr>
      </w:pPr>
      <w:r w:rsidRPr="00546322">
        <w:rPr>
          <w:rFonts w:cs="Arial"/>
          <w:szCs w:val="20"/>
        </w:rPr>
        <w:t xml:space="preserve">Binnen het leerlingenvervoer wordt een vergoeding verstrekt naar de (qua afstand) dichtstbijzijnde toegankelijke school, rekening houdend met de onderwijsbehoefte en de richting. In de praktijk komt het voor dat dit niet de school is waarnaar de leerling door het samenwerkingsverband wordt verwezen. </w:t>
      </w:r>
    </w:p>
    <w:p w14:paraId="141E9550" w14:textId="77777777" w:rsidR="008D7B58" w:rsidRPr="00546322" w:rsidRDefault="008D7B58" w:rsidP="009C5E6A">
      <w:pPr>
        <w:pStyle w:val="Geenafstand"/>
        <w:rPr>
          <w:rFonts w:cs="Arial"/>
          <w:szCs w:val="20"/>
        </w:rPr>
      </w:pPr>
    </w:p>
    <w:p w14:paraId="57068961" w14:textId="6D506769" w:rsidR="009C5E6A" w:rsidRPr="00546322" w:rsidRDefault="006218DE" w:rsidP="009C5E6A">
      <w:pPr>
        <w:pStyle w:val="Geenafstand"/>
        <w:rPr>
          <w:rFonts w:cs="Arial"/>
          <w:szCs w:val="20"/>
        </w:rPr>
      </w:pPr>
      <w:r w:rsidRPr="00546322">
        <w:rPr>
          <w:rFonts w:cs="Arial"/>
          <w:szCs w:val="20"/>
        </w:rPr>
        <w:t>Het derde lid</w:t>
      </w:r>
      <w:r w:rsidR="009C5E6A" w:rsidRPr="00546322">
        <w:rPr>
          <w:rFonts w:cs="Arial"/>
          <w:szCs w:val="20"/>
        </w:rPr>
        <w:t xml:space="preserve"> beschrijft </w:t>
      </w:r>
      <w:r w:rsidR="00DD01DA" w:rsidRPr="00546322">
        <w:rPr>
          <w:rFonts w:cs="Arial"/>
          <w:szCs w:val="20"/>
        </w:rPr>
        <w:t>de</w:t>
      </w:r>
      <w:r w:rsidR="009C5E6A" w:rsidRPr="00546322">
        <w:rPr>
          <w:rFonts w:cs="Arial"/>
          <w:szCs w:val="20"/>
        </w:rPr>
        <w:t xml:space="preserve"> voorwaarden waar</w:t>
      </w:r>
      <w:r w:rsidR="00DD01DA" w:rsidRPr="00546322">
        <w:rPr>
          <w:rFonts w:cs="Arial"/>
          <w:szCs w:val="20"/>
        </w:rPr>
        <w:t>onder</w:t>
      </w:r>
      <w:r w:rsidR="009C5E6A" w:rsidRPr="00546322">
        <w:rPr>
          <w:rFonts w:cs="Arial"/>
          <w:szCs w:val="20"/>
        </w:rPr>
        <w:t xml:space="preserve"> het </w:t>
      </w:r>
      <w:r w:rsidR="00AF02B5">
        <w:rPr>
          <w:rFonts w:cs="Arial"/>
          <w:szCs w:val="20"/>
        </w:rPr>
        <w:t>college</w:t>
      </w:r>
      <w:r w:rsidR="00DD01DA" w:rsidRPr="00546322">
        <w:rPr>
          <w:rFonts w:cs="Arial"/>
          <w:szCs w:val="20"/>
        </w:rPr>
        <w:t xml:space="preserve"> </w:t>
      </w:r>
      <w:r w:rsidR="009C5E6A" w:rsidRPr="00546322">
        <w:rPr>
          <w:rFonts w:cs="Arial"/>
          <w:szCs w:val="20"/>
        </w:rPr>
        <w:t xml:space="preserve">tóch kan besluiten om een vergoeding te verstrekken naar de niet dichtstbijzijnde toegankelijke </w:t>
      </w:r>
      <w:r w:rsidR="00677605" w:rsidRPr="00546322">
        <w:rPr>
          <w:rFonts w:cs="Arial"/>
          <w:szCs w:val="20"/>
        </w:rPr>
        <w:t>(</w:t>
      </w:r>
      <w:r w:rsidR="009C5E6A" w:rsidRPr="00546322">
        <w:rPr>
          <w:rFonts w:cs="Arial"/>
          <w:szCs w:val="20"/>
        </w:rPr>
        <w:t>en door het samenwerkingsverband geadviseerde</w:t>
      </w:r>
      <w:r w:rsidR="003B2AE6" w:rsidRPr="00546322">
        <w:rPr>
          <w:rFonts w:cs="Arial"/>
          <w:szCs w:val="20"/>
        </w:rPr>
        <w:t>)</w:t>
      </w:r>
      <w:r w:rsidR="009C5E6A" w:rsidRPr="00546322">
        <w:rPr>
          <w:rFonts w:cs="Arial"/>
          <w:szCs w:val="20"/>
        </w:rPr>
        <w:t xml:space="preserve"> school. </w:t>
      </w:r>
    </w:p>
    <w:p w14:paraId="30D13B56" w14:textId="77777777" w:rsidR="009C5E6A" w:rsidRPr="00546322" w:rsidRDefault="009C5E6A" w:rsidP="001C5802">
      <w:pPr>
        <w:pStyle w:val="Geenafstand"/>
        <w:numPr>
          <w:ilvl w:val="0"/>
          <w:numId w:val="32"/>
        </w:numPr>
        <w:rPr>
          <w:rFonts w:cs="Arial"/>
          <w:szCs w:val="20"/>
        </w:rPr>
      </w:pPr>
      <w:r w:rsidRPr="00546322">
        <w:rPr>
          <w:rFonts w:cs="Arial"/>
          <w:szCs w:val="20"/>
        </w:rPr>
        <w:t xml:space="preserve">De noodzaak van het bezoeken van de niet dichtstbijzijnde toegankelijke school moet overtuigend worden aangetoond aan het college. Dit kan bijvoorbeeld door middel van een onderbouwing door het samenwerkingsverband of door een intelligentie-onderzoek wanneer er onderwijs nodig is als gevolg van de hoogbegaafdheid van een leerling; </w:t>
      </w:r>
    </w:p>
    <w:p w14:paraId="65DE17B3" w14:textId="41901502" w:rsidR="009C5E6A" w:rsidRPr="00546322" w:rsidRDefault="009C5E6A" w:rsidP="001C5802">
      <w:pPr>
        <w:pStyle w:val="Geenafstand"/>
        <w:numPr>
          <w:ilvl w:val="0"/>
          <w:numId w:val="32"/>
        </w:numPr>
        <w:rPr>
          <w:rFonts w:cs="Arial"/>
          <w:szCs w:val="20"/>
        </w:rPr>
      </w:pPr>
      <w:r w:rsidRPr="00546322">
        <w:rPr>
          <w:rFonts w:cs="Arial"/>
          <w:szCs w:val="20"/>
        </w:rPr>
        <w:t xml:space="preserve">Wanneer al dan niet door het samenwerkingsverband is vastgesteld, welke onderwijssoort een leerling nodig heeft op grond van de </w:t>
      </w:r>
      <w:proofErr w:type="spellStart"/>
      <w:r w:rsidRPr="00546322">
        <w:rPr>
          <w:rFonts w:cs="Arial"/>
          <w:szCs w:val="20"/>
        </w:rPr>
        <w:t>W</w:t>
      </w:r>
      <w:r w:rsidR="00B53863" w:rsidRPr="00546322">
        <w:rPr>
          <w:rFonts w:cs="Arial"/>
          <w:szCs w:val="20"/>
        </w:rPr>
        <w:t>po</w:t>
      </w:r>
      <w:proofErr w:type="spellEnd"/>
      <w:r w:rsidRPr="00546322">
        <w:rPr>
          <w:rFonts w:cs="Arial"/>
          <w:szCs w:val="20"/>
        </w:rPr>
        <w:t xml:space="preserve">, </w:t>
      </w:r>
      <w:r w:rsidR="001842A9">
        <w:rPr>
          <w:rFonts w:cs="Arial"/>
          <w:szCs w:val="20"/>
        </w:rPr>
        <w:t xml:space="preserve">de </w:t>
      </w:r>
      <w:proofErr w:type="spellStart"/>
      <w:r w:rsidRPr="00546322">
        <w:rPr>
          <w:rFonts w:cs="Arial"/>
          <w:szCs w:val="20"/>
        </w:rPr>
        <w:t>W</w:t>
      </w:r>
      <w:r w:rsidR="00B53863" w:rsidRPr="00546322">
        <w:rPr>
          <w:rFonts w:cs="Arial"/>
          <w:szCs w:val="20"/>
        </w:rPr>
        <w:t>ec</w:t>
      </w:r>
      <w:proofErr w:type="spellEnd"/>
      <w:r w:rsidRPr="00546322">
        <w:rPr>
          <w:rFonts w:cs="Arial"/>
          <w:szCs w:val="20"/>
        </w:rPr>
        <w:t xml:space="preserve"> of </w:t>
      </w:r>
      <w:r w:rsidR="001842A9">
        <w:rPr>
          <w:rFonts w:cs="Arial"/>
          <w:szCs w:val="20"/>
        </w:rPr>
        <w:t xml:space="preserve">de </w:t>
      </w:r>
      <w:proofErr w:type="spellStart"/>
      <w:r w:rsidRPr="00546322">
        <w:rPr>
          <w:rFonts w:cs="Arial"/>
          <w:szCs w:val="20"/>
        </w:rPr>
        <w:t>W</w:t>
      </w:r>
      <w:r w:rsidR="00B53863" w:rsidRPr="00546322">
        <w:rPr>
          <w:rFonts w:cs="Arial"/>
          <w:szCs w:val="20"/>
        </w:rPr>
        <w:t>vo</w:t>
      </w:r>
      <w:proofErr w:type="spellEnd"/>
      <w:r w:rsidR="00D4615F" w:rsidRPr="00546322">
        <w:rPr>
          <w:rFonts w:cs="Arial"/>
          <w:szCs w:val="20"/>
        </w:rPr>
        <w:t xml:space="preserve"> 2020</w:t>
      </w:r>
      <w:r w:rsidRPr="00546322">
        <w:rPr>
          <w:rFonts w:cs="Arial"/>
          <w:szCs w:val="20"/>
        </w:rPr>
        <w:t xml:space="preserve">, zal aan het college overtuigend moeten worden aangetoond, waarom dat onderwijs niet geboden kan worden op de dichterbij gelegen school. Hierbij valt bijvoorbeeld te denken aan een leerling, die onder een samenwerkingsverband valt waar arrangementen op reguliere basisscholen worden aangeboden, die het speciaal (basis) onderwijs vervangen. De leerling gaat dan naar een reguliere basisschool verder weg, omdat het arrangement, waarop hij onderwijskundig is aangewezen dichterbij </w:t>
      </w:r>
      <w:r w:rsidR="00424733">
        <w:rPr>
          <w:rFonts w:cs="Arial"/>
          <w:szCs w:val="20"/>
        </w:rPr>
        <w:t xml:space="preserve">niet </w:t>
      </w:r>
      <w:r w:rsidRPr="00546322">
        <w:rPr>
          <w:rFonts w:cs="Arial"/>
          <w:szCs w:val="20"/>
        </w:rPr>
        <w:t>aanwezig is</w:t>
      </w:r>
      <w:r w:rsidR="002767A3">
        <w:rPr>
          <w:rFonts w:cs="Arial"/>
          <w:szCs w:val="20"/>
        </w:rPr>
        <w:t>.</w:t>
      </w:r>
    </w:p>
    <w:p w14:paraId="0A96F53D" w14:textId="77777777" w:rsidR="000A670A" w:rsidRPr="00546322" w:rsidRDefault="000A670A" w:rsidP="000A670A">
      <w:pPr>
        <w:pStyle w:val="Geenafstand"/>
        <w:rPr>
          <w:rFonts w:cs="Arial"/>
          <w:szCs w:val="20"/>
        </w:rPr>
      </w:pPr>
    </w:p>
    <w:p w14:paraId="362E48DC" w14:textId="77777777" w:rsidR="009C5E6A" w:rsidRPr="00546322" w:rsidRDefault="009C5E6A" w:rsidP="003C20EF">
      <w:pPr>
        <w:pStyle w:val="Geenafstand"/>
        <w:rPr>
          <w:i/>
          <w:iCs/>
        </w:rPr>
      </w:pPr>
      <w:r w:rsidRPr="00546322">
        <w:rPr>
          <w:i/>
          <w:iCs/>
        </w:rPr>
        <w:t>Symbiose</w:t>
      </w:r>
    </w:p>
    <w:p w14:paraId="28ADEA7A" w14:textId="1FD5516D" w:rsidR="009C5E6A" w:rsidRPr="00546322" w:rsidRDefault="009C5E6A" w:rsidP="001C5802">
      <w:pPr>
        <w:pStyle w:val="Geenafstand"/>
      </w:pPr>
      <w:r w:rsidRPr="00546322">
        <w:t>Wanneer een leerling van een school voor (voortgezet) speciaal onderwijs gedurende ten minste 180 minuten per week onderwijs volgt op een basisschool, een speciale school voor basisonderwijs of een school voor voortgezet onderwijs, is er sprake van symbiose (artikel 24</w:t>
      </w:r>
      <w:r w:rsidR="0044225E">
        <w:t>,</w:t>
      </w:r>
      <w:r w:rsidRPr="00546322">
        <w:t xml:space="preserve"> van de </w:t>
      </w:r>
      <w:proofErr w:type="spellStart"/>
      <w:r w:rsidRPr="00546322">
        <w:t>W</w:t>
      </w:r>
      <w:r w:rsidR="00E33445" w:rsidRPr="00546322">
        <w:t>ec</w:t>
      </w:r>
      <w:proofErr w:type="spellEnd"/>
      <w:r w:rsidRPr="00546322">
        <w:t xml:space="preserve"> en Titel IV van het Onderwijskundig besluit </w:t>
      </w:r>
      <w:proofErr w:type="spellStart"/>
      <w:r w:rsidRPr="00546322">
        <w:t>W</w:t>
      </w:r>
      <w:r w:rsidR="00E33445" w:rsidRPr="00546322">
        <w:t>ec</w:t>
      </w:r>
      <w:proofErr w:type="spellEnd"/>
      <w:r w:rsidRPr="00546322">
        <w:t>). Daarvoor moet wel een overeenkomst tussen de scholen gesloten zijn. De leerling volgt in dat geval onderwijs op twee verschillende locaties. Komt de leerling in aanmerking voor een vervoersvoorziening naar de school waar hij staat ingeschreven, dan bestaat er in beginsel ook aanspraak op leerlingenvervoer naar de school waar een symbiose-overeenkomst mee gesloten is, voor zover deze reis voldoet aan de voorwaarden van de verordening. Het gaat dan om vervoer in aansluiting op het begin en einde van de schooldag.</w:t>
      </w:r>
    </w:p>
    <w:p w14:paraId="330919E5" w14:textId="78D5D5B8" w:rsidR="009C5E6A" w:rsidRDefault="001D51B6" w:rsidP="001C5802">
      <w:pPr>
        <w:pStyle w:val="Geenafstand"/>
        <w:rPr>
          <w:rFonts w:cs="Arial"/>
          <w:szCs w:val="20"/>
        </w:rPr>
      </w:pPr>
      <w:r w:rsidRPr="00546322">
        <w:rPr>
          <w:rFonts w:cs="Arial"/>
          <w:szCs w:val="20"/>
        </w:rPr>
        <w:t>Een voorbeeld hiervan is</w:t>
      </w:r>
      <w:r w:rsidR="00385669" w:rsidRPr="00546322">
        <w:rPr>
          <w:rFonts w:cs="Arial"/>
          <w:szCs w:val="20"/>
        </w:rPr>
        <w:t xml:space="preserve"> dat er binnen het samenwerkingsverband een </w:t>
      </w:r>
      <w:r w:rsidR="006E073C" w:rsidRPr="006E073C">
        <w:rPr>
          <w:rFonts w:cs="Arial"/>
          <w:szCs w:val="20"/>
        </w:rPr>
        <w:t>orthopedagogisch didactisch centrum</w:t>
      </w:r>
      <w:r w:rsidR="006E073C">
        <w:rPr>
          <w:rFonts w:cs="Arial"/>
          <w:szCs w:val="20"/>
        </w:rPr>
        <w:t xml:space="preserve"> (</w:t>
      </w:r>
      <w:proofErr w:type="spellStart"/>
      <w:r w:rsidR="00385669" w:rsidRPr="00546322">
        <w:rPr>
          <w:rFonts w:cs="Arial"/>
          <w:szCs w:val="20"/>
        </w:rPr>
        <w:t>opdc</w:t>
      </w:r>
      <w:proofErr w:type="spellEnd"/>
      <w:r w:rsidR="006E073C">
        <w:rPr>
          <w:rFonts w:cs="Arial"/>
          <w:szCs w:val="20"/>
        </w:rPr>
        <w:t>)</w:t>
      </w:r>
      <w:r w:rsidR="00385669" w:rsidRPr="00546322">
        <w:rPr>
          <w:rFonts w:cs="Arial"/>
          <w:szCs w:val="20"/>
        </w:rPr>
        <w:t xml:space="preserve"> is opgericht, waar leerlingen tijdelijk onderwijs volgen als er een orthopedagogische en </w:t>
      </w:r>
      <w:proofErr w:type="spellStart"/>
      <w:r w:rsidR="00385669" w:rsidRPr="00546322">
        <w:rPr>
          <w:rFonts w:cs="Arial"/>
          <w:szCs w:val="20"/>
        </w:rPr>
        <w:t>orthodidactische</w:t>
      </w:r>
      <w:proofErr w:type="spellEnd"/>
      <w:r w:rsidR="00385669" w:rsidRPr="00546322">
        <w:rPr>
          <w:rFonts w:cs="Arial"/>
          <w:szCs w:val="20"/>
        </w:rPr>
        <w:t xml:space="preserve"> benadering nodig. De leerling blijft daarbij ingeschreven staan op zijn oorspronkelijke school, maar volgt in de praktijk elders onderwijs (Kamerstukken II 2013/14, 34 022, nr. 3, p. 4</w:t>
      </w:r>
      <w:r w:rsidR="00F30684" w:rsidRPr="00546322">
        <w:rPr>
          <w:rFonts w:cs="Arial"/>
          <w:szCs w:val="20"/>
        </w:rPr>
        <w:t>; Kamerstukken II 201</w:t>
      </w:r>
      <w:r w:rsidR="00B16A39" w:rsidRPr="00546322">
        <w:rPr>
          <w:rFonts w:cs="Arial"/>
          <w:szCs w:val="20"/>
        </w:rPr>
        <w:t>4</w:t>
      </w:r>
      <w:r w:rsidR="00F30684" w:rsidRPr="00546322">
        <w:rPr>
          <w:rFonts w:cs="Arial"/>
          <w:szCs w:val="20"/>
        </w:rPr>
        <w:t>/1</w:t>
      </w:r>
      <w:r w:rsidR="00B16A39" w:rsidRPr="00546322">
        <w:rPr>
          <w:rFonts w:cs="Arial"/>
          <w:szCs w:val="20"/>
        </w:rPr>
        <w:t>5</w:t>
      </w:r>
      <w:r w:rsidR="00F30684" w:rsidRPr="00546322">
        <w:rPr>
          <w:rFonts w:cs="Arial"/>
          <w:szCs w:val="20"/>
        </w:rPr>
        <w:t xml:space="preserve">, 34 022, nr. </w:t>
      </w:r>
      <w:r w:rsidR="00B16A39" w:rsidRPr="00546322">
        <w:rPr>
          <w:rFonts w:cs="Arial"/>
          <w:szCs w:val="20"/>
        </w:rPr>
        <w:t>5</w:t>
      </w:r>
      <w:r w:rsidR="00F30684" w:rsidRPr="00546322">
        <w:rPr>
          <w:rFonts w:cs="Arial"/>
          <w:szCs w:val="20"/>
        </w:rPr>
        <w:t xml:space="preserve">, p. </w:t>
      </w:r>
      <w:r w:rsidR="00950B02">
        <w:rPr>
          <w:rFonts w:cs="Arial"/>
          <w:szCs w:val="20"/>
        </w:rPr>
        <w:t>5</w:t>
      </w:r>
      <w:r w:rsidR="00385669" w:rsidRPr="00546322">
        <w:rPr>
          <w:rFonts w:cs="Arial"/>
          <w:szCs w:val="20"/>
        </w:rPr>
        <w:t>).</w:t>
      </w:r>
    </w:p>
    <w:p w14:paraId="25218442" w14:textId="77777777" w:rsidR="00E1278E" w:rsidRPr="00546322" w:rsidRDefault="00E1278E" w:rsidP="001C5802">
      <w:pPr>
        <w:pStyle w:val="Geenafstand"/>
      </w:pPr>
    </w:p>
    <w:p w14:paraId="474B7875" w14:textId="261B894F" w:rsidR="00633967" w:rsidRPr="00546322" w:rsidRDefault="00633967" w:rsidP="00633967">
      <w:pPr>
        <w:pStyle w:val="Geenafstand"/>
        <w:rPr>
          <w:rFonts w:cs="Arial"/>
          <w:b/>
          <w:bCs/>
          <w:szCs w:val="20"/>
        </w:rPr>
      </w:pPr>
      <w:r w:rsidRPr="00546322">
        <w:rPr>
          <w:rFonts w:cs="Arial"/>
          <w:b/>
          <w:bCs/>
          <w:szCs w:val="20"/>
        </w:rPr>
        <w:lastRenderedPageBreak/>
        <w:t xml:space="preserve">Artikel 13. Schooltijden en wachttijden </w:t>
      </w:r>
    </w:p>
    <w:p w14:paraId="355907D5" w14:textId="77777777" w:rsidR="00633967" w:rsidRPr="00546322" w:rsidRDefault="00633967" w:rsidP="00633967">
      <w:pPr>
        <w:pStyle w:val="Geenafstand"/>
        <w:rPr>
          <w:rFonts w:cs="Arial"/>
          <w:i/>
          <w:szCs w:val="20"/>
        </w:rPr>
      </w:pPr>
      <w:r w:rsidRPr="00546322">
        <w:rPr>
          <w:rFonts w:cs="Arial"/>
          <w:i/>
          <w:szCs w:val="20"/>
        </w:rPr>
        <w:t>Eerste lid</w:t>
      </w:r>
    </w:p>
    <w:p w14:paraId="349EF836" w14:textId="48572EE4" w:rsidR="00E37116" w:rsidRPr="00546322" w:rsidRDefault="00633967" w:rsidP="00E37116">
      <w:pPr>
        <w:pStyle w:val="Geenafstand"/>
      </w:pPr>
      <w:r w:rsidRPr="00546322">
        <w:rPr>
          <w:rFonts w:cs="Arial"/>
          <w:szCs w:val="20"/>
        </w:rPr>
        <w:t xml:space="preserve">Het </w:t>
      </w:r>
      <w:r w:rsidR="00A43E60" w:rsidRPr="00546322">
        <w:rPr>
          <w:rFonts w:cs="Arial"/>
          <w:szCs w:val="20"/>
        </w:rPr>
        <w:t xml:space="preserve">aangepast </w:t>
      </w:r>
      <w:r w:rsidRPr="00546322">
        <w:rPr>
          <w:rFonts w:cs="Arial"/>
          <w:szCs w:val="20"/>
        </w:rPr>
        <w:t xml:space="preserve">vervoer vindt plaats in aansluiting op het begin en einde van de schooldag, zoals aangegeven in de schoolgids van de school. </w:t>
      </w:r>
      <w:r w:rsidR="00E37116" w:rsidRPr="00546322">
        <w:t xml:space="preserve">In alle andere situaties zijn ouders zelf verantwoordelijk voor de schoolgang van hun kind. Vervoer dat nodig is in verband met een activiteit van de school (sportdag, excursie, sinterklaas- of </w:t>
      </w:r>
      <w:r w:rsidR="00E37116" w:rsidRPr="00546322">
        <w:rPr>
          <w:iCs/>
        </w:rPr>
        <w:t>andersoortige</w:t>
      </w:r>
      <w:r w:rsidR="00E37116" w:rsidRPr="00546322">
        <w:t xml:space="preserve"> feestdagviering) val</w:t>
      </w:r>
      <w:r w:rsidR="00BB2B1D" w:rsidRPr="00546322">
        <w:t>t</w:t>
      </w:r>
      <w:r w:rsidR="00E37116" w:rsidRPr="00546322">
        <w:t xml:space="preserve"> buiten het leerlingenvervoer.</w:t>
      </w:r>
    </w:p>
    <w:p w14:paraId="63B07E63" w14:textId="77777777" w:rsidR="00633967" w:rsidRPr="00546322" w:rsidRDefault="00633967" w:rsidP="00633967">
      <w:pPr>
        <w:pStyle w:val="Geenafstand"/>
      </w:pPr>
    </w:p>
    <w:p w14:paraId="36A8E60C" w14:textId="1E5BB2D7" w:rsidR="00AA5068" w:rsidRPr="00546322" w:rsidRDefault="00633967" w:rsidP="00633967">
      <w:pPr>
        <w:pStyle w:val="Geenafstand"/>
        <w:rPr>
          <w:i/>
          <w:iCs/>
        </w:rPr>
      </w:pPr>
      <w:r w:rsidRPr="00546322">
        <w:rPr>
          <w:i/>
          <w:iCs/>
        </w:rPr>
        <w:t xml:space="preserve">Tweede </w:t>
      </w:r>
      <w:r w:rsidR="00AA5068" w:rsidRPr="00546322">
        <w:rPr>
          <w:i/>
          <w:iCs/>
        </w:rPr>
        <w:t>lid</w:t>
      </w:r>
    </w:p>
    <w:p w14:paraId="267C5E1C" w14:textId="5EC7821E" w:rsidR="00633967" w:rsidRPr="00546322" w:rsidRDefault="00633967" w:rsidP="00633967">
      <w:pPr>
        <w:pStyle w:val="Geenafstand"/>
      </w:pPr>
      <w:r w:rsidRPr="00546322">
        <w:t xml:space="preserve">In het </w:t>
      </w:r>
      <w:r w:rsidRPr="00546322">
        <w:rPr>
          <w:iCs/>
        </w:rPr>
        <w:t xml:space="preserve">voortgezet speciaal onderwijs en het regulier voortgezet onderwijs kan het voorkomen, dat er binnen de vaste schooltijden gewerkt wordt met lesroosters. Ook in dat geval vindt het </w:t>
      </w:r>
      <w:r w:rsidR="003243A4" w:rsidRPr="00546322">
        <w:rPr>
          <w:iCs/>
        </w:rPr>
        <w:t xml:space="preserve">aangepast </w:t>
      </w:r>
      <w:r w:rsidRPr="00546322">
        <w:rPr>
          <w:iCs/>
        </w:rPr>
        <w:t xml:space="preserve">vervoer in principe plaats op het begin en het einde van de schooldag volgens de schoolgids. Het college kan, ingeval van aangepast vervoer, echter overwegen om dan een wachttijd te hanteren, waarbij leerlingen op elkaar wachten, dan wel eerder op school zijn. Hierdoor kan het vervoer toch gecombineerd worden. </w:t>
      </w:r>
      <w:bookmarkStart w:id="29" w:name="id1-3-2-2-13"/>
      <w:bookmarkStart w:id="30" w:name="id1-3-2-2-13-1"/>
      <w:bookmarkStart w:id="31" w:name="id1-3-2-2-13-1-2"/>
      <w:bookmarkEnd w:id="29"/>
      <w:bookmarkEnd w:id="30"/>
      <w:bookmarkEnd w:id="31"/>
    </w:p>
    <w:p w14:paraId="0C332D38" w14:textId="77777777" w:rsidR="00633967" w:rsidRPr="00546322" w:rsidRDefault="00633967" w:rsidP="00633967">
      <w:pPr>
        <w:pStyle w:val="Geenafstand"/>
      </w:pPr>
    </w:p>
    <w:p w14:paraId="225A770A" w14:textId="3CA734E0" w:rsidR="00633967" w:rsidRPr="00546322" w:rsidRDefault="00633967" w:rsidP="00633967">
      <w:pPr>
        <w:pStyle w:val="Geenafstand"/>
        <w:rPr>
          <w:iCs/>
        </w:rPr>
      </w:pPr>
      <w:bookmarkStart w:id="32" w:name="id1-3-2-2-7"/>
      <w:bookmarkStart w:id="33" w:name="id1-3-2-2-7-1"/>
      <w:bookmarkStart w:id="34" w:name="id1-3-2-2-7-1-2"/>
      <w:bookmarkEnd w:id="32"/>
      <w:bookmarkEnd w:id="33"/>
      <w:bookmarkEnd w:id="34"/>
      <w:r w:rsidRPr="00546322">
        <w:rPr>
          <w:iCs/>
        </w:rPr>
        <w:t>De gemeente zal indien mogelijk proberen de leerlingen met afwijkende schooltijden van één of meerdere scholen gezamenlijk te vervoeren, wanneer de begin- en/of eindtijden nagenoeg hetzelfde zijn.</w:t>
      </w:r>
    </w:p>
    <w:p w14:paraId="58DD7C3A" w14:textId="77777777" w:rsidR="00152C7E" w:rsidRPr="00546322" w:rsidRDefault="00152C7E" w:rsidP="001C5802">
      <w:pPr>
        <w:pStyle w:val="Geenafstand"/>
      </w:pPr>
    </w:p>
    <w:p w14:paraId="38059EF3" w14:textId="4DC33BA7" w:rsidR="00152C7E" w:rsidRPr="00546322" w:rsidRDefault="00DC5518" w:rsidP="001C5802">
      <w:pPr>
        <w:pStyle w:val="Geenafstand"/>
        <w:rPr>
          <w:i/>
          <w:iCs/>
        </w:rPr>
      </w:pPr>
      <w:r w:rsidRPr="00546322">
        <w:rPr>
          <w:i/>
          <w:iCs/>
        </w:rPr>
        <w:t>Derde lid</w:t>
      </w:r>
    </w:p>
    <w:p w14:paraId="7DF1CE96" w14:textId="4A641164" w:rsidR="004C761C" w:rsidRPr="00546322" w:rsidRDefault="004C761C" w:rsidP="004C761C">
      <w:pPr>
        <w:pStyle w:val="Geenafstand"/>
        <w:rPr>
          <w:iCs/>
        </w:rPr>
      </w:pPr>
      <w:r w:rsidRPr="00546322">
        <w:rPr>
          <w:iCs/>
        </w:rPr>
        <w:t xml:space="preserve">Het vervoer op afwijkende tijden kan leiden tot individueel aangepast vervoer buiten </w:t>
      </w:r>
      <w:r w:rsidR="00CC52A6" w:rsidRPr="00546322">
        <w:rPr>
          <w:iCs/>
        </w:rPr>
        <w:t xml:space="preserve">de </w:t>
      </w:r>
      <w:r w:rsidRPr="00546322">
        <w:rPr>
          <w:iCs/>
        </w:rPr>
        <w:t xml:space="preserve">schooltijden en dat brengt extra vervoerskosten met zich mee. </w:t>
      </w:r>
      <w:r w:rsidR="00067036">
        <w:rPr>
          <w:iCs/>
        </w:rPr>
        <w:t>De g</w:t>
      </w:r>
      <w:r w:rsidRPr="00546322">
        <w:rPr>
          <w:iCs/>
        </w:rPr>
        <w:t xml:space="preserve">emeente </w:t>
      </w:r>
      <w:r w:rsidR="00067036">
        <w:rPr>
          <w:iCs/>
        </w:rPr>
        <w:t>is</w:t>
      </w:r>
      <w:r w:rsidRPr="00546322">
        <w:rPr>
          <w:iCs/>
        </w:rPr>
        <w:t xml:space="preserve"> hier in principe niet toe verplicht, tenzij de leerling een gedeeltelijke vrijstelling van de leerplicht heeft. </w:t>
      </w:r>
    </w:p>
    <w:p w14:paraId="1060D7E0" w14:textId="77777777" w:rsidR="004C761C" w:rsidRPr="00546322" w:rsidRDefault="004C761C" w:rsidP="003A6858">
      <w:pPr>
        <w:pStyle w:val="Geenafstand"/>
        <w:rPr>
          <w:rFonts w:cs="Arial"/>
          <w:szCs w:val="20"/>
        </w:rPr>
      </w:pPr>
    </w:p>
    <w:p w14:paraId="3B79012A" w14:textId="627E7813" w:rsidR="003A6858" w:rsidRPr="00546322" w:rsidRDefault="003A6858" w:rsidP="003A6858">
      <w:pPr>
        <w:pStyle w:val="Geenafstand"/>
        <w:rPr>
          <w:rFonts w:cs="Arial"/>
          <w:szCs w:val="20"/>
        </w:rPr>
      </w:pPr>
      <w:r w:rsidRPr="00546322">
        <w:rPr>
          <w:rFonts w:cs="Arial"/>
          <w:szCs w:val="20"/>
        </w:rPr>
        <w:t>Alleen wanneer de leerling door een structurele handicap slechts een deel van het onderwijsprogramma kan volgen, kan er in een voorkomend geval tijdens de schooltijd vervoerd worden. Sociale omstandigheden, lichamelijke problemen van tijdelijke aard of leeftijd zijn geen grond voor het vervoer tijdens schooltijd. De ouders dienen hun verzoek om een vervoersvoorziening op deze afwijkende tijden te onderbouwen door:</w:t>
      </w:r>
    </w:p>
    <w:p w14:paraId="2C2E7297" w14:textId="77777777" w:rsidR="003A6858" w:rsidRPr="00546322" w:rsidRDefault="003A6858" w:rsidP="003A6858">
      <w:pPr>
        <w:pStyle w:val="Geenafstand"/>
        <w:numPr>
          <w:ilvl w:val="0"/>
          <w:numId w:val="33"/>
        </w:numPr>
        <w:rPr>
          <w:rFonts w:cs="Arial"/>
          <w:szCs w:val="20"/>
        </w:rPr>
      </w:pPr>
      <w:r w:rsidRPr="00546322">
        <w:rPr>
          <w:rFonts w:cs="Arial"/>
          <w:szCs w:val="20"/>
        </w:rPr>
        <w:t>een verklaring van de leerplichtambtenaar, waaruit een leerplichtakkoord blijkt;</w:t>
      </w:r>
    </w:p>
    <w:p w14:paraId="0CEEC587" w14:textId="77777777" w:rsidR="003A6858" w:rsidRPr="00546322" w:rsidRDefault="003A6858" w:rsidP="003A6858">
      <w:pPr>
        <w:pStyle w:val="Geenafstand"/>
        <w:numPr>
          <w:ilvl w:val="0"/>
          <w:numId w:val="33"/>
        </w:numPr>
        <w:rPr>
          <w:rFonts w:cs="Arial"/>
          <w:szCs w:val="20"/>
        </w:rPr>
      </w:pPr>
      <w:r w:rsidRPr="00546322">
        <w:rPr>
          <w:rFonts w:cs="Arial"/>
          <w:szCs w:val="20"/>
        </w:rPr>
        <w:t>een opbouwschema om te komen tot een volledig schoolprogramma/onderwijstijd;</w:t>
      </w:r>
    </w:p>
    <w:p w14:paraId="3F1C8823" w14:textId="77777777" w:rsidR="003A6858" w:rsidRPr="00546322" w:rsidRDefault="003A6858" w:rsidP="003A6858">
      <w:pPr>
        <w:pStyle w:val="Geenafstand"/>
        <w:numPr>
          <w:ilvl w:val="0"/>
          <w:numId w:val="33"/>
        </w:numPr>
        <w:rPr>
          <w:rFonts w:cs="Arial"/>
          <w:szCs w:val="20"/>
        </w:rPr>
      </w:pPr>
      <w:r w:rsidRPr="00546322">
        <w:rPr>
          <w:rFonts w:cs="Arial"/>
          <w:szCs w:val="20"/>
        </w:rPr>
        <w:t>een verklaring van de (directie van de) school waaruit de medische noodzaak blijkt; of</w:t>
      </w:r>
    </w:p>
    <w:p w14:paraId="449F741E" w14:textId="35E937DD" w:rsidR="003A6858" w:rsidRPr="00546322" w:rsidRDefault="003A6858" w:rsidP="003A6858">
      <w:pPr>
        <w:pStyle w:val="Geenafstand"/>
        <w:numPr>
          <w:ilvl w:val="0"/>
          <w:numId w:val="33"/>
        </w:numPr>
        <w:rPr>
          <w:rFonts w:cs="Arial"/>
          <w:szCs w:val="20"/>
        </w:rPr>
      </w:pPr>
      <w:r w:rsidRPr="00546322">
        <w:rPr>
          <w:rFonts w:cs="Arial"/>
          <w:szCs w:val="20"/>
        </w:rPr>
        <w:t>een verklaring van een deskundige (bijvoorbeeld een arts, psycholoog of orthopedagoog), waaruit de medische onmogelijkheid blijkt om de volledige schooltijden te volgen.</w:t>
      </w:r>
    </w:p>
    <w:p w14:paraId="22B18105" w14:textId="3EA1B57B" w:rsidR="00875B93" w:rsidRPr="00546322" w:rsidRDefault="007139CF" w:rsidP="003A6858">
      <w:pPr>
        <w:pStyle w:val="Geenafstand"/>
      </w:pPr>
      <w:r w:rsidRPr="00546322">
        <w:t xml:space="preserve">Het </w:t>
      </w:r>
      <w:r w:rsidR="00AF02B5">
        <w:t>college</w:t>
      </w:r>
      <w:r w:rsidRPr="00546322">
        <w:t xml:space="preserve"> kan</w:t>
      </w:r>
      <w:r w:rsidR="004D7967" w:rsidRPr="00546322">
        <w:t>,</w:t>
      </w:r>
      <w:r w:rsidRPr="00546322">
        <w:t xml:space="preserve"> </w:t>
      </w:r>
      <w:r w:rsidR="004D7967" w:rsidRPr="00546322">
        <w:t>overeenkomstig artikel 4, een deskundige in</w:t>
      </w:r>
      <w:r w:rsidR="000F6722" w:rsidRPr="00546322">
        <w:t>schakelen om het geleverde bewijs te beoordelen.</w:t>
      </w:r>
    </w:p>
    <w:p w14:paraId="7EF45AF8" w14:textId="77777777" w:rsidR="00846C91" w:rsidRPr="00546322" w:rsidRDefault="00846C91" w:rsidP="003A6858">
      <w:pPr>
        <w:pStyle w:val="Geenafstand"/>
      </w:pPr>
    </w:p>
    <w:p w14:paraId="6D749225" w14:textId="30A02D37" w:rsidR="000A3C34" w:rsidRPr="003E034F" w:rsidRDefault="00764236" w:rsidP="000A3C34">
      <w:pPr>
        <w:pStyle w:val="Geenafstand"/>
        <w:rPr>
          <w:i/>
          <w:iCs/>
        </w:rPr>
      </w:pPr>
      <w:r>
        <w:rPr>
          <w:b/>
          <w:bCs/>
        </w:rPr>
        <w:t>[</w:t>
      </w:r>
      <w:r w:rsidR="000A3C34" w:rsidRPr="003E034F">
        <w:rPr>
          <w:b/>
          <w:bCs/>
          <w:i/>
          <w:iCs/>
        </w:rPr>
        <w:t>Artikel 1</w:t>
      </w:r>
      <w:r w:rsidR="00184871" w:rsidRPr="003E034F">
        <w:rPr>
          <w:b/>
          <w:bCs/>
          <w:i/>
          <w:iCs/>
        </w:rPr>
        <w:t>4</w:t>
      </w:r>
      <w:r w:rsidR="000A3C34" w:rsidRPr="003E034F">
        <w:rPr>
          <w:b/>
          <w:bCs/>
          <w:i/>
          <w:iCs/>
        </w:rPr>
        <w:t>. Tijdelijk verblijf buiten de gemeente</w:t>
      </w:r>
      <w:r w:rsidR="000A3C34" w:rsidRPr="003E034F">
        <w:rPr>
          <w:i/>
          <w:iCs/>
        </w:rPr>
        <w:t xml:space="preserve"> </w:t>
      </w:r>
    </w:p>
    <w:p w14:paraId="5334CB0B" w14:textId="58D59B25" w:rsidR="00532354" w:rsidRPr="003E034F" w:rsidRDefault="004253EE" w:rsidP="000A3C34">
      <w:pPr>
        <w:pStyle w:val="Geenafstand"/>
        <w:rPr>
          <w:i/>
          <w:iCs/>
        </w:rPr>
      </w:pPr>
      <w:r w:rsidRPr="003E034F">
        <w:rPr>
          <w:i/>
          <w:iCs/>
        </w:rPr>
        <w:t xml:space="preserve">Een </w:t>
      </w:r>
      <w:r w:rsidR="009D5633" w:rsidRPr="003E034F">
        <w:rPr>
          <w:i/>
          <w:iCs/>
        </w:rPr>
        <w:t>a</w:t>
      </w:r>
      <w:r w:rsidRPr="003E034F">
        <w:rPr>
          <w:i/>
          <w:iCs/>
        </w:rPr>
        <w:t>anvraag wordt gedaan in de gemeente waarin de leerling zijn woning heeft.</w:t>
      </w:r>
      <w:r w:rsidR="006524B5" w:rsidRPr="003E034F">
        <w:rPr>
          <w:i/>
          <w:iCs/>
        </w:rPr>
        <w:t xml:space="preserve"> </w:t>
      </w:r>
      <w:r w:rsidR="00D62EAC" w:rsidRPr="003E034F">
        <w:rPr>
          <w:i/>
          <w:iCs/>
        </w:rPr>
        <w:t xml:space="preserve">De aanwezigheid van een structureel karakter </w:t>
      </w:r>
      <w:r w:rsidR="00B12601" w:rsidRPr="003E034F">
        <w:rPr>
          <w:i/>
          <w:iCs/>
        </w:rPr>
        <w:t xml:space="preserve">van het </w:t>
      </w:r>
      <w:r w:rsidR="00C95C2D" w:rsidRPr="003E034F">
        <w:rPr>
          <w:i/>
          <w:iCs/>
        </w:rPr>
        <w:t xml:space="preserve">feitelijk </w:t>
      </w:r>
      <w:r w:rsidR="00B12601" w:rsidRPr="003E034F">
        <w:rPr>
          <w:i/>
          <w:iCs/>
        </w:rPr>
        <w:t xml:space="preserve">verblijf van de leerling </w:t>
      </w:r>
      <w:r w:rsidR="00D62EAC" w:rsidRPr="003E034F">
        <w:rPr>
          <w:i/>
          <w:iCs/>
        </w:rPr>
        <w:t>vormt een onderdeel van het begrip woning. Een tijdelijk verblijf elders verplaatst de structurele feitelijke verblijfplaats dan ook niet.</w:t>
      </w:r>
      <w:r w:rsidR="0010206C" w:rsidRPr="003E034F">
        <w:rPr>
          <w:i/>
          <w:iCs/>
        </w:rPr>
        <w:t xml:space="preserve"> </w:t>
      </w:r>
      <w:r w:rsidR="006524B5" w:rsidRPr="003E034F">
        <w:rPr>
          <w:i/>
          <w:iCs/>
        </w:rPr>
        <w:t xml:space="preserve">Wanneer de leerling tijdelijk in een andere gemeente verblijft, bijvoorbeeld in verband met noodzakelijke opvang, is het </w:t>
      </w:r>
      <w:r w:rsidR="004E6792" w:rsidRPr="003E034F">
        <w:rPr>
          <w:i/>
          <w:iCs/>
        </w:rPr>
        <w:t xml:space="preserve">bovendien </w:t>
      </w:r>
      <w:r w:rsidR="00E93705" w:rsidRPr="003E034F">
        <w:rPr>
          <w:i/>
          <w:iCs/>
        </w:rPr>
        <w:t xml:space="preserve">niet </w:t>
      </w:r>
      <w:r w:rsidR="009D1326" w:rsidRPr="003E034F">
        <w:rPr>
          <w:i/>
          <w:iCs/>
        </w:rPr>
        <w:t>prakti</w:t>
      </w:r>
      <w:r w:rsidR="00E93705" w:rsidRPr="003E034F">
        <w:rPr>
          <w:i/>
          <w:iCs/>
        </w:rPr>
        <w:t xml:space="preserve">sch dat die andere gemeente de vervoerskosten moet dragen. </w:t>
      </w:r>
      <w:r w:rsidR="00C3078B" w:rsidRPr="003E034F">
        <w:rPr>
          <w:i/>
          <w:iCs/>
        </w:rPr>
        <w:t>Immers: bij gemeente A moet de vervoersvoorziening (tijdelijk) worden stopgezet, bij gemeente B moet een vervoersvoorziening worden aangevraagd</w:t>
      </w:r>
      <w:r w:rsidR="00D52C3F" w:rsidRPr="003E034F">
        <w:rPr>
          <w:i/>
          <w:iCs/>
        </w:rPr>
        <w:t>;</w:t>
      </w:r>
      <w:r w:rsidR="00C3078B" w:rsidRPr="003E034F">
        <w:rPr>
          <w:i/>
          <w:iCs/>
        </w:rPr>
        <w:t xml:space="preserve"> en een aantal weken later</w:t>
      </w:r>
      <w:r w:rsidR="00755B81" w:rsidRPr="003E034F">
        <w:rPr>
          <w:i/>
          <w:iCs/>
        </w:rPr>
        <w:t xml:space="preserve"> zou het omgekeerde weer </w:t>
      </w:r>
      <w:r w:rsidR="00D14E04" w:rsidRPr="003E034F">
        <w:rPr>
          <w:i/>
          <w:iCs/>
        </w:rPr>
        <w:t xml:space="preserve">moeten </w:t>
      </w:r>
      <w:r w:rsidR="00755B81" w:rsidRPr="003E034F">
        <w:rPr>
          <w:i/>
          <w:iCs/>
        </w:rPr>
        <w:t>gebeuren</w:t>
      </w:r>
      <w:r w:rsidR="00C3078B" w:rsidRPr="003E034F">
        <w:rPr>
          <w:i/>
          <w:iCs/>
        </w:rPr>
        <w:t xml:space="preserve">. </w:t>
      </w:r>
      <w:r w:rsidR="00B52DCD" w:rsidRPr="003E034F">
        <w:rPr>
          <w:i/>
          <w:iCs/>
        </w:rPr>
        <w:t xml:space="preserve">Dat zorgt voor een omslachtige belasting voor </w:t>
      </w:r>
      <w:r w:rsidR="00422098" w:rsidRPr="003E034F">
        <w:rPr>
          <w:i/>
          <w:iCs/>
        </w:rPr>
        <w:t xml:space="preserve">de leerling of zijn ouders en de </w:t>
      </w:r>
      <w:r w:rsidR="00D14E04" w:rsidRPr="003E034F">
        <w:rPr>
          <w:i/>
          <w:iCs/>
        </w:rPr>
        <w:t>gemeenten.</w:t>
      </w:r>
      <w:r w:rsidR="00C77BDD" w:rsidRPr="003E034F">
        <w:rPr>
          <w:i/>
          <w:iCs/>
        </w:rPr>
        <w:t xml:space="preserve"> Artikel 14 regelt hierom </w:t>
      </w:r>
      <w:r w:rsidR="00A85AD7" w:rsidRPr="003E034F">
        <w:rPr>
          <w:i/>
          <w:iCs/>
        </w:rPr>
        <w:t>wat onder tijdelijk verblijf wordt verstaan en hoe het college daarin handelt.</w:t>
      </w:r>
    </w:p>
    <w:p w14:paraId="1A2328D3" w14:textId="77777777" w:rsidR="00B612D3" w:rsidRPr="003E034F" w:rsidRDefault="00B612D3" w:rsidP="000A3C34">
      <w:pPr>
        <w:pStyle w:val="Geenafstand"/>
        <w:rPr>
          <w:i/>
          <w:iCs/>
        </w:rPr>
      </w:pPr>
    </w:p>
    <w:p w14:paraId="3B494643" w14:textId="0D5C9753" w:rsidR="00532354" w:rsidRPr="003E034F" w:rsidRDefault="00E76558" w:rsidP="000A3C34">
      <w:pPr>
        <w:pStyle w:val="Geenafstand"/>
        <w:rPr>
          <w:i/>
          <w:iCs/>
        </w:rPr>
      </w:pPr>
      <w:r w:rsidRPr="003E034F">
        <w:rPr>
          <w:i/>
          <w:iCs/>
        </w:rPr>
        <w:t xml:space="preserve">Als de leerling door een crisissituatie gedurende een korte periode in een andere gemeente verblijft, zijn eigen school blijft bezoeken en van gemeentewege al een vergoeding leerlingenvervoer kreeg naar deze school, dan wordt dit verblijf voor de duur van maximaal zes weken aangemerkt als verblijf in de gemeente. </w:t>
      </w:r>
      <w:r w:rsidR="00724CE5" w:rsidRPr="003E034F">
        <w:rPr>
          <w:i/>
          <w:iCs/>
        </w:rPr>
        <w:t xml:space="preserve">Het </w:t>
      </w:r>
      <w:r w:rsidR="00AF02B5">
        <w:rPr>
          <w:i/>
          <w:iCs/>
        </w:rPr>
        <w:t>college</w:t>
      </w:r>
      <w:r w:rsidRPr="003E034F">
        <w:rPr>
          <w:i/>
          <w:iCs/>
        </w:rPr>
        <w:t xml:space="preserve"> neemt dan de kosten voor vervoer voor de duur van maximaal zes weken voor </w:t>
      </w:r>
      <w:r w:rsidR="00BB0386">
        <w:rPr>
          <w:i/>
          <w:iCs/>
        </w:rPr>
        <w:t>zijn</w:t>
      </w:r>
      <w:r w:rsidRPr="003E034F">
        <w:rPr>
          <w:i/>
          <w:iCs/>
        </w:rPr>
        <w:t xml:space="preserve"> rekening.</w:t>
      </w:r>
      <w:r w:rsidR="009B4FC6" w:rsidRPr="003E034F">
        <w:rPr>
          <w:i/>
          <w:iCs/>
        </w:rPr>
        <w:t xml:space="preserve"> </w:t>
      </w:r>
      <w:r w:rsidR="009865B0" w:rsidRPr="003E034F">
        <w:rPr>
          <w:i/>
          <w:iCs/>
        </w:rPr>
        <w:t xml:space="preserve">Het </w:t>
      </w:r>
      <w:r w:rsidR="00AF02B5">
        <w:rPr>
          <w:i/>
          <w:iCs/>
        </w:rPr>
        <w:t>college</w:t>
      </w:r>
      <w:r w:rsidR="009865B0" w:rsidRPr="003E034F">
        <w:rPr>
          <w:i/>
          <w:iCs/>
        </w:rPr>
        <w:t xml:space="preserve"> neemt hierover een afzonderlijk besluit, waarbij </w:t>
      </w:r>
      <w:r w:rsidR="00BE3AC8" w:rsidRPr="003E034F">
        <w:rPr>
          <w:i/>
          <w:iCs/>
        </w:rPr>
        <w:t>het oorspronkelijke besluit waarmee een vervoersvoorziening was toegekend tijdelijk wordt opgeschort, zolang de tijdelijke situatie bestaat.</w:t>
      </w:r>
    </w:p>
    <w:p w14:paraId="3DAFF7C7" w14:textId="77777777" w:rsidR="000A3C34" w:rsidRPr="003E034F" w:rsidRDefault="000A3C34" w:rsidP="000A3C34">
      <w:pPr>
        <w:pStyle w:val="Geenafstand"/>
        <w:rPr>
          <w:i/>
          <w:iCs/>
        </w:rPr>
      </w:pPr>
    </w:p>
    <w:p w14:paraId="22C1688F" w14:textId="055D235F" w:rsidR="000A3C34" w:rsidRPr="00764236" w:rsidRDefault="000A3C34" w:rsidP="000A3C34">
      <w:pPr>
        <w:pStyle w:val="Geenafstand"/>
      </w:pPr>
      <w:r w:rsidRPr="003E034F">
        <w:rPr>
          <w:i/>
          <w:iCs/>
        </w:rPr>
        <w:t xml:space="preserve">Vakantie van de ouders geldt overigens niet als reden voor noodzakelijke opvang van de leerling elders. </w:t>
      </w:r>
      <w:r w:rsidR="00D80E60" w:rsidRPr="003E034F">
        <w:rPr>
          <w:i/>
          <w:iCs/>
        </w:rPr>
        <w:t>In dat geval is geen sprake van een crisissituatie, maar van een keuze, waarbij ouders zelf verantwoordelijk zijn voor het vervoer.</w:t>
      </w:r>
      <w:r w:rsidR="00764236">
        <w:t>]</w:t>
      </w:r>
    </w:p>
    <w:p w14:paraId="49615E09" w14:textId="77777777" w:rsidR="00AA5068" w:rsidRPr="00546322" w:rsidRDefault="00AA5068" w:rsidP="001C5802">
      <w:pPr>
        <w:pStyle w:val="Geenafstand"/>
      </w:pPr>
    </w:p>
    <w:p w14:paraId="0AB79475" w14:textId="652597E9" w:rsidR="00FC4444" w:rsidRPr="00546322" w:rsidRDefault="00FC4444" w:rsidP="00FC4444">
      <w:pPr>
        <w:pStyle w:val="Geenafstand"/>
        <w:rPr>
          <w:rFonts w:cs="Arial"/>
          <w:b/>
          <w:szCs w:val="20"/>
        </w:rPr>
      </w:pPr>
      <w:r w:rsidRPr="00546322">
        <w:rPr>
          <w:rFonts w:cs="Arial"/>
          <w:b/>
          <w:szCs w:val="20"/>
        </w:rPr>
        <w:t xml:space="preserve">Artikel </w:t>
      </w:r>
      <w:r w:rsidR="00153B77" w:rsidRPr="00546322">
        <w:rPr>
          <w:rFonts w:cs="Arial"/>
          <w:b/>
          <w:szCs w:val="20"/>
        </w:rPr>
        <w:t>15</w:t>
      </w:r>
      <w:r w:rsidRPr="00546322">
        <w:rPr>
          <w:rFonts w:cs="Arial"/>
          <w:b/>
          <w:szCs w:val="20"/>
        </w:rPr>
        <w:t>. Vervoersvoorziening voor weekeinde en vakantie bij verblijf in pleeggezin of internaat</w:t>
      </w:r>
    </w:p>
    <w:p w14:paraId="5267FA0F" w14:textId="4C47D279" w:rsidR="00FC4444" w:rsidRPr="00546322" w:rsidRDefault="00FC4444" w:rsidP="00FC4444">
      <w:pPr>
        <w:pStyle w:val="Geenafstand"/>
        <w:rPr>
          <w:rFonts w:cs="Arial"/>
          <w:szCs w:val="20"/>
        </w:rPr>
      </w:pPr>
      <w:r w:rsidRPr="00546322">
        <w:rPr>
          <w:rFonts w:cs="Arial"/>
          <w:szCs w:val="20"/>
        </w:rPr>
        <w:lastRenderedPageBreak/>
        <w:t xml:space="preserve">Artikel 4, zesde lid, van de </w:t>
      </w:r>
      <w:proofErr w:type="spellStart"/>
      <w:r w:rsidRPr="00546322">
        <w:rPr>
          <w:rFonts w:cs="Arial"/>
          <w:szCs w:val="20"/>
        </w:rPr>
        <w:t>W</w:t>
      </w:r>
      <w:r w:rsidR="00AF6C4E" w:rsidRPr="00546322">
        <w:rPr>
          <w:rFonts w:cs="Arial"/>
          <w:szCs w:val="20"/>
        </w:rPr>
        <w:t>ec</w:t>
      </w:r>
      <w:proofErr w:type="spellEnd"/>
      <w:r w:rsidRPr="00546322">
        <w:rPr>
          <w:rFonts w:cs="Arial"/>
          <w:szCs w:val="20"/>
        </w:rPr>
        <w:t xml:space="preserve"> geeft aan </w:t>
      </w:r>
      <w:r w:rsidR="00F4586E" w:rsidRPr="00546322">
        <w:rPr>
          <w:rFonts w:cs="Arial"/>
          <w:szCs w:val="20"/>
        </w:rPr>
        <w:t xml:space="preserve">dat </w:t>
      </w:r>
      <w:r w:rsidRPr="00546322">
        <w:rPr>
          <w:rFonts w:cs="Arial"/>
          <w:szCs w:val="20"/>
        </w:rPr>
        <w:t xml:space="preserve">in de verordening moet worden opgenomen in welke gevallen en onder welke voorwaarden het </w:t>
      </w:r>
      <w:r w:rsidR="00AF02B5">
        <w:rPr>
          <w:rFonts w:cs="Arial"/>
          <w:szCs w:val="20"/>
        </w:rPr>
        <w:t>college</w:t>
      </w:r>
      <w:r w:rsidRPr="00546322">
        <w:rPr>
          <w:rFonts w:cs="Arial"/>
          <w:szCs w:val="20"/>
        </w:rPr>
        <w:t xml:space="preserve"> aan in de gemeente wonende ouders van leerlingen die met het oog op het volgen van voor hen passend speciaal onderwijs of voortgezet speciaal onderwijs in een internaat of pleeggezin verblijven, op aanvraag </w:t>
      </w:r>
      <w:r w:rsidR="004137AA" w:rsidRPr="00546322">
        <w:rPr>
          <w:rFonts w:cs="Arial"/>
          <w:szCs w:val="20"/>
        </w:rPr>
        <w:t xml:space="preserve">een </w:t>
      </w:r>
      <w:r w:rsidRPr="00546322">
        <w:rPr>
          <w:rFonts w:cs="Arial"/>
          <w:szCs w:val="20"/>
        </w:rPr>
        <w:t xml:space="preserve">vergoeding verstrekt </w:t>
      </w:r>
      <w:r w:rsidR="004137AA" w:rsidRPr="00546322">
        <w:rPr>
          <w:rFonts w:cs="Arial"/>
          <w:szCs w:val="20"/>
        </w:rPr>
        <w:t>voor</w:t>
      </w:r>
      <w:r w:rsidRPr="00546322">
        <w:rPr>
          <w:rFonts w:cs="Arial"/>
          <w:szCs w:val="20"/>
        </w:rPr>
        <w:t xml:space="preserve"> de kosten verbonden aan het weekeinde- en vakantievervoer. </w:t>
      </w:r>
      <w:r w:rsidR="00960830" w:rsidRPr="00546322">
        <w:rPr>
          <w:rFonts w:cs="Arial"/>
          <w:szCs w:val="20"/>
        </w:rPr>
        <w:t>[</w:t>
      </w:r>
      <w:r w:rsidR="00CA4A35" w:rsidRPr="00546322">
        <w:rPr>
          <w:rFonts w:cs="Arial"/>
          <w:i/>
          <w:iCs/>
          <w:szCs w:val="20"/>
        </w:rPr>
        <w:t xml:space="preserve">Op grond van artikel </w:t>
      </w:r>
      <w:r w:rsidR="00D72B72" w:rsidRPr="00546322">
        <w:rPr>
          <w:rFonts w:cs="Arial"/>
          <w:i/>
          <w:iCs/>
          <w:szCs w:val="20"/>
        </w:rPr>
        <w:t xml:space="preserve">4, negende lid, van de </w:t>
      </w:r>
      <w:proofErr w:type="spellStart"/>
      <w:r w:rsidR="00D72B72" w:rsidRPr="00546322">
        <w:rPr>
          <w:rFonts w:cs="Arial"/>
          <w:i/>
          <w:iCs/>
          <w:szCs w:val="20"/>
        </w:rPr>
        <w:t>W</w:t>
      </w:r>
      <w:r w:rsidR="00F47048" w:rsidRPr="00546322">
        <w:rPr>
          <w:rFonts w:cs="Arial"/>
          <w:i/>
          <w:iCs/>
          <w:szCs w:val="20"/>
        </w:rPr>
        <w:t>ec</w:t>
      </w:r>
      <w:proofErr w:type="spellEnd"/>
      <w:r w:rsidR="00D72B72" w:rsidRPr="00546322">
        <w:rPr>
          <w:rFonts w:cs="Arial"/>
          <w:i/>
          <w:iCs/>
          <w:szCs w:val="20"/>
        </w:rPr>
        <w:t xml:space="preserve">, bestaat de mogelijkheid om te regelen dat het </w:t>
      </w:r>
      <w:r w:rsidR="00AF02B5">
        <w:rPr>
          <w:rFonts w:cs="Arial"/>
          <w:i/>
          <w:iCs/>
          <w:szCs w:val="20"/>
        </w:rPr>
        <w:t>college</w:t>
      </w:r>
      <w:r w:rsidR="00D72B72" w:rsidRPr="00546322">
        <w:rPr>
          <w:rFonts w:cs="Arial"/>
          <w:i/>
          <w:iCs/>
          <w:szCs w:val="20"/>
        </w:rPr>
        <w:t xml:space="preserve"> </w:t>
      </w:r>
      <w:r w:rsidR="00083FE6" w:rsidRPr="00546322">
        <w:rPr>
          <w:rFonts w:cs="Arial"/>
          <w:i/>
          <w:iCs/>
          <w:szCs w:val="20"/>
        </w:rPr>
        <w:t>het vervoer zelf verzorgt of doet verzorgen.</w:t>
      </w:r>
      <w:r w:rsidR="00960830" w:rsidRPr="00546322">
        <w:rPr>
          <w:rFonts w:cs="Arial"/>
          <w:szCs w:val="20"/>
        </w:rPr>
        <w:t>]</w:t>
      </w:r>
      <w:r w:rsidR="00083FE6" w:rsidRPr="00546322">
        <w:rPr>
          <w:rFonts w:cs="Arial"/>
          <w:szCs w:val="20"/>
        </w:rPr>
        <w:t xml:space="preserve"> </w:t>
      </w:r>
      <w:r w:rsidRPr="00546322">
        <w:rPr>
          <w:rFonts w:cs="Arial"/>
          <w:szCs w:val="20"/>
        </w:rPr>
        <w:t xml:space="preserve">In artikel </w:t>
      </w:r>
      <w:r w:rsidR="007C1EAA" w:rsidRPr="00546322">
        <w:rPr>
          <w:rFonts w:cs="Arial"/>
          <w:szCs w:val="20"/>
        </w:rPr>
        <w:t>15</w:t>
      </w:r>
      <w:r w:rsidRPr="00546322">
        <w:rPr>
          <w:rFonts w:cs="Arial"/>
          <w:szCs w:val="20"/>
        </w:rPr>
        <w:t xml:space="preserve"> wordt dit uitgewerkt</w:t>
      </w:r>
      <w:r w:rsidR="00A221AB" w:rsidRPr="00546322">
        <w:rPr>
          <w:rFonts w:cs="Arial"/>
          <w:szCs w:val="20"/>
        </w:rPr>
        <w:t>.</w:t>
      </w:r>
    </w:p>
    <w:p w14:paraId="79F0F3D4" w14:textId="18924907" w:rsidR="00FC4444" w:rsidRPr="00546322" w:rsidRDefault="00FC4444" w:rsidP="00FC4444">
      <w:pPr>
        <w:pStyle w:val="Geenafstand"/>
        <w:rPr>
          <w:rFonts w:cs="Arial"/>
          <w:szCs w:val="20"/>
        </w:rPr>
      </w:pPr>
      <w:r w:rsidRPr="00546322">
        <w:rPr>
          <w:rFonts w:cs="Arial"/>
          <w:szCs w:val="20"/>
        </w:rPr>
        <w:br/>
        <w:t xml:space="preserve">Artikel </w:t>
      </w:r>
      <w:r w:rsidR="007C1EAA" w:rsidRPr="00546322">
        <w:rPr>
          <w:rFonts w:cs="Arial"/>
          <w:szCs w:val="20"/>
        </w:rPr>
        <w:t>15</w:t>
      </w:r>
      <w:r w:rsidRPr="00546322">
        <w:rPr>
          <w:rFonts w:cs="Arial"/>
          <w:szCs w:val="20"/>
        </w:rPr>
        <w:t xml:space="preserve"> bevat twee belangrijke componenten:</w:t>
      </w:r>
      <w:r w:rsidRPr="00546322">
        <w:rPr>
          <w:rFonts w:cs="Arial"/>
          <w:szCs w:val="20"/>
        </w:rPr>
        <w:br/>
        <w:t xml:space="preserve">1- Een vervoersvoorziening voor het weekeinde en de vakantie wordt alleen verstrekt als het verblijf van de leerling in een internaat of een pleeggezin noodzakelijk is met het oog op het volgen van passend (voortgezet) speciaal onderwijs. Zo is het bepaald in de </w:t>
      </w:r>
      <w:proofErr w:type="spellStart"/>
      <w:r w:rsidRPr="00546322">
        <w:rPr>
          <w:rFonts w:cs="Arial"/>
          <w:szCs w:val="20"/>
        </w:rPr>
        <w:t>W</w:t>
      </w:r>
      <w:r w:rsidR="009836D7">
        <w:rPr>
          <w:rFonts w:cs="Arial"/>
          <w:szCs w:val="20"/>
        </w:rPr>
        <w:t>ec</w:t>
      </w:r>
      <w:proofErr w:type="spellEnd"/>
      <w:r w:rsidRPr="00546322">
        <w:rPr>
          <w:rFonts w:cs="Arial"/>
          <w:szCs w:val="20"/>
        </w:rPr>
        <w:t>.</w:t>
      </w:r>
      <w:r w:rsidRPr="00546322">
        <w:rPr>
          <w:rFonts w:cs="Arial"/>
          <w:szCs w:val="20"/>
        </w:rPr>
        <w:br/>
      </w:r>
      <w:r w:rsidRPr="00546322">
        <w:rPr>
          <w:rFonts w:cs="Arial"/>
          <w:szCs w:val="20"/>
        </w:rPr>
        <w:br/>
        <w:t xml:space="preserve">Doorslaggevend is de directe relatie tussen het verblijf in een internaat of pleeggezin en het volgen van passend onderwijs op een school die ver van de woning is gelegen. Dit betekent dat het college geen vervoersvoorziening voor het weekeinde en de vakantie toekent, als de leerling passend onderwijs kan volgen op een school die redelijkerwijs met dagelijks vervoer vanuit het ouderlijk huis bereikt kan worden. Ook betekent dit dat er geen vervoersvoorziening van en naar de woning van de ouders wordt verstrekt als de leerling om medische of sociale redenen in een internaat of pleeggezin verblijft, en daar in de buurt een school bezoekt. </w:t>
      </w:r>
      <w:r w:rsidR="005C755B">
        <w:rPr>
          <w:rFonts w:cs="Arial"/>
          <w:szCs w:val="20"/>
        </w:rPr>
        <w:t>Het college</w:t>
      </w:r>
      <w:r w:rsidRPr="00546322">
        <w:rPr>
          <w:rFonts w:cs="Arial"/>
          <w:szCs w:val="20"/>
        </w:rPr>
        <w:t xml:space="preserve"> dient na te gaan op welke gronden een leerling op een internaat of bij een pleeggezin is geplaatst.</w:t>
      </w:r>
      <w:r w:rsidRPr="00546322">
        <w:rPr>
          <w:rFonts w:cs="Arial"/>
          <w:szCs w:val="20"/>
        </w:rPr>
        <w:br/>
      </w:r>
      <w:r w:rsidRPr="00546322">
        <w:rPr>
          <w:rFonts w:cs="Arial"/>
          <w:szCs w:val="20"/>
        </w:rPr>
        <w:br/>
        <w:t>Ouders van leerlingen van het regulier en speciaal basisonderwijs en van het regulier voortgezet onderwijs komen niet in aanmerking voor een vervoersvoorziening voor het weekeinde of de vakantie.</w:t>
      </w:r>
      <w:r w:rsidRPr="00546322">
        <w:rPr>
          <w:rFonts w:cs="Arial"/>
          <w:szCs w:val="20"/>
        </w:rPr>
        <w:br/>
      </w:r>
      <w:r w:rsidRPr="00546322">
        <w:rPr>
          <w:rFonts w:cs="Arial"/>
          <w:szCs w:val="20"/>
        </w:rPr>
        <w:br/>
        <w:t xml:space="preserve">2- Het </w:t>
      </w:r>
      <w:r w:rsidR="00AF02B5">
        <w:rPr>
          <w:rFonts w:cs="Arial"/>
          <w:szCs w:val="20"/>
        </w:rPr>
        <w:t>college</w:t>
      </w:r>
      <w:r w:rsidR="008B5761" w:rsidRPr="00546322">
        <w:rPr>
          <w:rFonts w:cs="Arial"/>
          <w:szCs w:val="20"/>
        </w:rPr>
        <w:t xml:space="preserve"> </w:t>
      </w:r>
      <w:r w:rsidRPr="00546322">
        <w:rPr>
          <w:rFonts w:cs="Arial"/>
          <w:szCs w:val="20"/>
        </w:rPr>
        <w:t xml:space="preserve">verstrekt de vervoersvoorziening voor het weekeinde- en vakantievervoer, als de ouders </w:t>
      </w:r>
      <w:r w:rsidR="00B85BAE" w:rsidRPr="00546322">
        <w:rPr>
          <w:rFonts w:cs="Arial"/>
          <w:szCs w:val="20"/>
        </w:rPr>
        <w:t xml:space="preserve">in de gemeente wonen en </w:t>
      </w:r>
      <w:r w:rsidRPr="00546322">
        <w:rPr>
          <w:rFonts w:cs="Arial"/>
          <w:szCs w:val="20"/>
        </w:rPr>
        <w:t xml:space="preserve">daarvoor in aanmerking komen. Zo is het bepaald in de </w:t>
      </w:r>
      <w:proofErr w:type="spellStart"/>
      <w:r w:rsidRPr="00546322">
        <w:rPr>
          <w:rFonts w:cs="Arial"/>
          <w:szCs w:val="20"/>
        </w:rPr>
        <w:t>W</w:t>
      </w:r>
      <w:r w:rsidR="009836D7">
        <w:rPr>
          <w:rFonts w:cs="Arial"/>
          <w:szCs w:val="20"/>
        </w:rPr>
        <w:t>ec</w:t>
      </w:r>
      <w:proofErr w:type="spellEnd"/>
      <w:r w:rsidRPr="00546322">
        <w:rPr>
          <w:rFonts w:cs="Arial"/>
          <w:szCs w:val="20"/>
        </w:rPr>
        <w:t xml:space="preserve">. Het </w:t>
      </w:r>
      <w:r w:rsidR="00AF02B5">
        <w:rPr>
          <w:rFonts w:cs="Arial"/>
          <w:szCs w:val="20"/>
        </w:rPr>
        <w:t>college</w:t>
      </w:r>
      <w:r w:rsidR="000C290B" w:rsidRPr="00546322">
        <w:rPr>
          <w:rFonts w:cs="Arial"/>
          <w:szCs w:val="20"/>
        </w:rPr>
        <w:t xml:space="preserve"> </w:t>
      </w:r>
      <w:r w:rsidRPr="00546322">
        <w:rPr>
          <w:rFonts w:cs="Arial"/>
          <w:szCs w:val="20"/>
        </w:rPr>
        <w:t>van de gemeente waar de leerling in een internaat of een pleeggezin verblijft heeft hierin geen rol.</w:t>
      </w:r>
      <w:r w:rsidRPr="00546322">
        <w:rPr>
          <w:rFonts w:cs="Arial"/>
          <w:szCs w:val="20"/>
        </w:rPr>
        <w:br/>
        <w:t>Wanneer de leerling in aanmerking komt voor dagelijks vervoer van het internaat of pleeggezin naar de school en terug, verstrekt het college van de gemeente waar de leerling in het internaat of het pleeggezin verblijft deze voorziening.</w:t>
      </w:r>
    </w:p>
    <w:p w14:paraId="2BC6F8D0" w14:textId="77777777" w:rsidR="00FC4444" w:rsidRPr="00546322" w:rsidRDefault="00FC4444" w:rsidP="00FC4444">
      <w:pPr>
        <w:pStyle w:val="Geenafstand"/>
        <w:rPr>
          <w:rFonts w:cs="Arial"/>
          <w:i/>
          <w:szCs w:val="20"/>
        </w:rPr>
      </w:pPr>
    </w:p>
    <w:p w14:paraId="5F01016D" w14:textId="5B9E6B58" w:rsidR="006C5361" w:rsidRPr="00546322" w:rsidRDefault="00FF2AD6" w:rsidP="00FC4444">
      <w:pPr>
        <w:pStyle w:val="Geenafstand"/>
        <w:rPr>
          <w:rFonts w:cs="Arial"/>
          <w:i/>
          <w:szCs w:val="20"/>
        </w:rPr>
      </w:pPr>
      <w:r w:rsidRPr="00546322">
        <w:rPr>
          <w:rFonts w:cs="Arial"/>
          <w:i/>
          <w:szCs w:val="20"/>
        </w:rPr>
        <w:t>V</w:t>
      </w:r>
      <w:r w:rsidR="0011097C" w:rsidRPr="00546322">
        <w:rPr>
          <w:rFonts w:cs="Arial"/>
          <w:i/>
          <w:szCs w:val="20"/>
        </w:rPr>
        <w:t>ierde en v</w:t>
      </w:r>
      <w:r w:rsidRPr="00546322">
        <w:rPr>
          <w:rFonts w:cs="Arial"/>
          <w:i/>
          <w:szCs w:val="20"/>
        </w:rPr>
        <w:t>ijfde lid</w:t>
      </w:r>
    </w:p>
    <w:p w14:paraId="3341C36A" w14:textId="1943ABEB" w:rsidR="006C5361" w:rsidRPr="00546322" w:rsidRDefault="00141B8D" w:rsidP="00FC4444">
      <w:pPr>
        <w:pStyle w:val="Geenafstand"/>
        <w:rPr>
          <w:rFonts w:cs="Arial"/>
          <w:iCs/>
          <w:szCs w:val="20"/>
        </w:rPr>
      </w:pPr>
      <w:r w:rsidRPr="00546322">
        <w:rPr>
          <w:rFonts w:cs="Arial"/>
          <w:iCs/>
          <w:szCs w:val="20"/>
        </w:rPr>
        <w:t>Het uitgangspunt is een vergoeding</w:t>
      </w:r>
      <w:r w:rsidR="0011097C" w:rsidRPr="00546322">
        <w:rPr>
          <w:rFonts w:cs="Arial"/>
          <w:iCs/>
          <w:szCs w:val="20"/>
        </w:rPr>
        <w:t xml:space="preserve"> in </w:t>
      </w:r>
      <w:r w:rsidR="00776F03" w:rsidRPr="00546322">
        <w:rPr>
          <w:rFonts w:cs="Arial"/>
          <w:iCs/>
          <w:szCs w:val="20"/>
        </w:rPr>
        <w:t xml:space="preserve">geld voor </w:t>
      </w:r>
      <w:r w:rsidR="009F7F4C" w:rsidRPr="00546322">
        <w:rPr>
          <w:rFonts w:cs="Arial"/>
          <w:iCs/>
          <w:szCs w:val="20"/>
        </w:rPr>
        <w:t xml:space="preserve">de kosten van </w:t>
      </w:r>
      <w:r w:rsidR="00776F03" w:rsidRPr="00546322">
        <w:rPr>
          <w:rFonts w:cs="Arial"/>
          <w:iCs/>
          <w:szCs w:val="20"/>
        </w:rPr>
        <w:t>het gebruik van het openbaar vervoer.</w:t>
      </w:r>
      <w:r w:rsidR="009F7F4C" w:rsidRPr="00546322">
        <w:rPr>
          <w:rFonts w:cs="Arial"/>
          <w:iCs/>
          <w:szCs w:val="20"/>
        </w:rPr>
        <w:t xml:space="preserve"> </w:t>
      </w:r>
      <w:r w:rsidR="006258A4" w:rsidRPr="00546322">
        <w:rPr>
          <w:rFonts w:cs="Arial"/>
          <w:iCs/>
          <w:szCs w:val="20"/>
        </w:rPr>
        <w:t xml:space="preserve">Als dit goedkoper is voor het </w:t>
      </w:r>
      <w:r w:rsidR="00AF02B5">
        <w:rPr>
          <w:rFonts w:cs="Arial"/>
          <w:iCs/>
          <w:szCs w:val="20"/>
        </w:rPr>
        <w:t>college</w:t>
      </w:r>
      <w:r w:rsidR="006258A4" w:rsidRPr="00546322">
        <w:rPr>
          <w:rFonts w:cs="Arial"/>
          <w:iCs/>
          <w:szCs w:val="20"/>
        </w:rPr>
        <w:t xml:space="preserve">, of </w:t>
      </w:r>
      <w:r w:rsidR="00A658A7">
        <w:rPr>
          <w:rFonts w:cs="Arial"/>
          <w:iCs/>
          <w:szCs w:val="20"/>
        </w:rPr>
        <w:t xml:space="preserve">als </w:t>
      </w:r>
      <w:r w:rsidR="006258A4" w:rsidRPr="00546322">
        <w:rPr>
          <w:rFonts w:cs="Arial"/>
          <w:iCs/>
          <w:szCs w:val="20"/>
        </w:rPr>
        <w:t>er sprake is van bijzondere omstandigheden, dan kan er een kilometervergoeding worden verstrekt.</w:t>
      </w:r>
    </w:p>
    <w:p w14:paraId="2871B428" w14:textId="77777777" w:rsidR="00B05C55" w:rsidRPr="00546322" w:rsidRDefault="00B05C55" w:rsidP="00FC4444">
      <w:pPr>
        <w:pStyle w:val="Geenafstand"/>
        <w:rPr>
          <w:rFonts w:cs="Arial"/>
          <w:iCs/>
          <w:szCs w:val="20"/>
        </w:rPr>
      </w:pPr>
    </w:p>
    <w:p w14:paraId="5824DE28" w14:textId="1F726AF8" w:rsidR="00B05C55" w:rsidRPr="00546322" w:rsidRDefault="00B05C55" w:rsidP="00FC4444">
      <w:pPr>
        <w:pStyle w:val="Geenafstand"/>
        <w:rPr>
          <w:rFonts w:cs="Arial"/>
          <w:iCs/>
          <w:szCs w:val="20"/>
        </w:rPr>
      </w:pPr>
      <w:r w:rsidRPr="00546322">
        <w:rPr>
          <w:rFonts w:cs="Arial"/>
          <w:szCs w:val="20"/>
        </w:rPr>
        <w:t xml:space="preserve">Het </w:t>
      </w:r>
      <w:r w:rsidR="00AF02B5">
        <w:rPr>
          <w:rFonts w:cs="Arial"/>
          <w:szCs w:val="20"/>
        </w:rPr>
        <w:t>college</w:t>
      </w:r>
      <w:r w:rsidR="006063C0" w:rsidRPr="00546322">
        <w:rPr>
          <w:rFonts w:cs="Arial"/>
          <w:szCs w:val="20"/>
        </w:rPr>
        <w:t xml:space="preserve"> </w:t>
      </w:r>
      <w:r w:rsidR="009041EF" w:rsidRPr="00546322">
        <w:rPr>
          <w:rFonts w:cs="Arial"/>
          <w:szCs w:val="20"/>
        </w:rPr>
        <w:t>vergoedt</w:t>
      </w:r>
      <w:r w:rsidRPr="00546322">
        <w:rPr>
          <w:rFonts w:cs="Arial"/>
          <w:szCs w:val="20"/>
        </w:rPr>
        <w:t xml:space="preserve"> ook de kosten van het openbaar vervoer voor een begeleider, als de leerling wegens zijn structurele handicap of leeftijd niet in staat is zelfstandig van het openbaar vervoer gebruik te maken.</w:t>
      </w:r>
    </w:p>
    <w:p w14:paraId="0B70052E" w14:textId="77777777" w:rsidR="006C5361" w:rsidRPr="00546322" w:rsidRDefault="006C5361" w:rsidP="00FC4444">
      <w:pPr>
        <w:pStyle w:val="Geenafstand"/>
        <w:rPr>
          <w:rFonts w:cs="Arial"/>
          <w:iCs/>
          <w:szCs w:val="20"/>
        </w:rPr>
      </w:pPr>
    </w:p>
    <w:p w14:paraId="5835B414" w14:textId="49D8D97E" w:rsidR="00FC4444" w:rsidRPr="00546322" w:rsidRDefault="0093382A" w:rsidP="00FC4444">
      <w:pPr>
        <w:pStyle w:val="Geenafstand"/>
        <w:rPr>
          <w:rFonts w:cs="Arial"/>
          <w:i/>
          <w:iCs/>
          <w:szCs w:val="20"/>
        </w:rPr>
      </w:pPr>
      <w:r w:rsidRPr="00546322">
        <w:rPr>
          <w:rFonts w:cs="Arial"/>
          <w:iCs/>
          <w:szCs w:val="20"/>
        </w:rPr>
        <w:t>[</w:t>
      </w:r>
      <w:r w:rsidR="00D65EC3" w:rsidRPr="00546322">
        <w:rPr>
          <w:rFonts w:cs="Arial"/>
          <w:i/>
          <w:szCs w:val="20"/>
        </w:rPr>
        <w:t xml:space="preserve">Zesde </w:t>
      </w:r>
      <w:r w:rsidR="00FC4444" w:rsidRPr="00546322">
        <w:rPr>
          <w:rFonts w:cs="Arial"/>
          <w:i/>
          <w:szCs w:val="20"/>
        </w:rPr>
        <w:t>lid</w:t>
      </w:r>
      <w:r w:rsidR="00FC4444" w:rsidRPr="00546322">
        <w:rPr>
          <w:rFonts w:cs="Arial"/>
          <w:szCs w:val="20"/>
        </w:rPr>
        <w:br/>
      </w:r>
      <w:r w:rsidR="00FC4444" w:rsidRPr="00546322">
        <w:rPr>
          <w:rFonts w:cs="Arial"/>
          <w:i/>
          <w:iCs/>
          <w:szCs w:val="20"/>
        </w:rPr>
        <w:t xml:space="preserve">Het </w:t>
      </w:r>
      <w:r w:rsidR="00172D7D" w:rsidRPr="00546322">
        <w:rPr>
          <w:rFonts w:cs="Arial"/>
          <w:i/>
          <w:iCs/>
          <w:szCs w:val="20"/>
        </w:rPr>
        <w:t xml:space="preserve">zesde </w:t>
      </w:r>
      <w:r w:rsidR="00FC4444" w:rsidRPr="00546322">
        <w:rPr>
          <w:rFonts w:cs="Arial"/>
          <w:i/>
          <w:iCs/>
          <w:szCs w:val="20"/>
        </w:rPr>
        <w:t xml:space="preserve">lid geeft aan dat het aangepast vervoer, zoals beschreven in artikel </w:t>
      </w:r>
      <w:r w:rsidR="00982A76" w:rsidRPr="00546322">
        <w:rPr>
          <w:rFonts w:cs="Arial"/>
          <w:i/>
          <w:iCs/>
          <w:szCs w:val="20"/>
        </w:rPr>
        <w:t>22</w:t>
      </w:r>
      <w:r w:rsidR="00FC4444" w:rsidRPr="00546322">
        <w:rPr>
          <w:rFonts w:cs="Arial"/>
          <w:i/>
          <w:iCs/>
          <w:szCs w:val="20"/>
        </w:rPr>
        <w:t xml:space="preserve"> van de verordening</w:t>
      </w:r>
      <w:r w:rsidR="00FB2D7D" w:rsidRPr="00546322">
        <w:rPr>
          <w:rFonts w:cs="Arial"/>
          <w:i/>
          <w:iCs/>
          <w:szCs w:val="20"/>
        </w:rPr>
        <w:t>,</w:t>
      </w:r>
      <w:r w:rsidR="00FC4444" w:rsidRPr="00546322">
        <w:rPr>
          <w:rFonts w:cs="Arial"/>
          <w:i/>
          <w:iCs/>
          <w:szCs w:val="20"/>
        </w:rPr>
        <w:t xml:space="preserve"> in principe niet kan worden ingezet voor weekend</w:t>
      </w:r>
      <w:r w:rsidR="00FB43BF">
        <w:rPr>
          <w:rFonts w:cs="Arial"/>
          <w:i/>
          <w:iCs/>
          <w:szCs w:val="20"/>
        </w:rPr>
        <w:t>-</w:t>
      </w:r>
      <w:r w:rsidR="00FC4444" w:rsidRPr="00546322">
        <w:rPr>
          <w:rFonts w:cs="Arial"/>
          <w:i/>
          <w:iCs/>
          <w:szCs w:val="20"/>
        </w:rPr>
        <w:t xml:space="preserve"> en vakantievervoer. </w:t>
      </w:r>
      <w:r w:rsidR="00874AD1" w:rsidRPr="00546322">
        <w:rPr>
          <w:rFonts w:cs="Arial"/>
          <w:i/>
          <w:iCs/>
          <w:szCs w:val="20"/>
        </w:rPr>
        <w:t>Alleen in uitzonderlijke situaties is hierop een uitzondering mogelijk</w:t>
      </w:r>
      <w:r w:rsidR="00CE3B9C" w:rsidRPr="00546322">
        <w:rPr>
          <w:rFonts w:cs="Arial"/>
          <w:i/>
          <w:iCs/>
          <w:szCs w:val="20"/>
        </w:rPr>
        <w:t>. Di</w:t>
      </w:r>
      <w:r w:rsidR="00E47103" w:rsidRPr="00546322">
        <w:rPr>
          <w:rFonts w:cs="Arial"/>
          <w:i/>
          <w:iCs/>
          <w:szCs w:val="20"/>
        </w:rPr>
        <w:t>t is het geval als</w:t>
      </w:r>
      <w:r w:rsidR="00FC4444" w:rsidRPr="00546322">
        <w:rPr>
          <w:rFonts w:cs="Arial"/>
          <w:i/>
          <w:iCs/>
          <w:szCs w:val="20"/>
        </w:rPr>
        <w:t>:</w:t>
      </w:r>
    </w:p>
    <w:p w14:paraId="1F4A51B6" w14:textId="77777777" w:rsidR="00FC4444" w:rsidRPr="00546322" w:rsidRDefault="00FC4444" w:rsidP="007C277B">
      <w:pPr>
        <w:pStyle w:val="Geenafstand"/>
        <w:ind w:left="720"/>
        <w:rPr>
          <w:rFonts w:cs="Arial"/>
          <w:i/>
          <w:iCs/>
          <w:szCs w:val="20"/>
        </w:rPr>
      </w:pPr>
    </w:p>
    <w:p w14:paraId="6E1FA3A1" w14:textId="79535DAF" w:rsidR="00FC4444" w:rsidRPr="00546322" w:rsidRDefault="00E47103" w:rsidP="00135FD2">
      <w:pPr>
        <w:pStyle w:val="Geenafstand"/>
        <w:ind w:left="708" w:firstLine="708"/>
        <w:rPr>
          <w:rFonts w:cs="Arial"/>
          <w:i/>
          <w:iCs/>
          <w:szCs w:val="20"/>
        </w:rPr>
      </w:pPr>
      <w:r w:rsidRPr="00546322">
        <w:rPr>
          <w:rFonts w:cs="Arial"/>
          <w:i/>
          <w:iCs/>
          <w:szCs w:val="20"/>
        </w:rPr>
        <w:t>-</w:t>
      </w:r>
      <w:r w:rsidR="00FC4444" w:rsidRPr="00546322">
        <w:rPr>
          <w:rFonts w:cs="Arial"/>
          <w:i/>
          <w:iCs/>
          <w:szCs w:val="20"/>
        </w:rPr>
        <w:t xml:space="preserve"> openbaar vervoer ontbreekt;</w:t>
      </w:r>
      <w:r w:rsidR="00135FD2" w:rsidRPr="00546322">
        <w:rPr>
          <w:rFonts w:cs="Arial"/>
          <w:i/>
          <w:iCs/>
          <w:szCs w:val="20"/>
        </w:rPr>
        <w:t xml:space="preserve"> of</w:t>
      </w:r>
    </w:p>
    <w:p w14:paraId="4ED5367F" w14:textId="76C33558" w:rsidR="00FC4444" w:rsidRPr="00546322" w:rsidRDefault="00E47103" w:rsidP="007C277B">
      <w:pPr>
        <w:pStyle w:val="Geenafstand"/>
        <w:ind w:left="1416"/>
        <w:rPr>
          <w:rFonts w:cs="Arial"/>
          <w:szCs w:val="20"/>
        </w:rPr>
      </w:pPr>
      <w:r w:rsidRPr="00546322">
        <w:rPr>
          <w:rFonts w:cs="Arial"/>
          <w:i/>
          <w:iCs/>
          <w:szCs w:val="20"/>
        </w:rPr>
        <w:t>-</w:t>
      </w:r>
      <w:r w:rsidR="00FC4444" w:rsidRPr="00546322">
        <w:rPr>
          <w:rFonts w:cs="Arial"/>
          <w:i/>
          <w:iCs/>
          <w:szCs w:val="20"/>
        </w:rPr>
        <w:t xml:space="preserve"> de leerling wegens zijn structurele handicap niet in staat is – ook niet onder begeleiding – van het openbaar vervoer gebruik te maken.</w:t>
      </w:r>
      <w:r w:rsidR="004D6C8D" w:rsidRPr="00546322">
        <w:rPr>
          <w:rFonts w:cs="Arial"/>
          <w:szCs w:val="20"/>
        </w:rPr>
        <w:t>]</w:t>
      </w:r>
    </w:p>
    <w:p w14:paraId="2E4C8610" w14:textId="08FA8533" w:rsidR="009728C8" w:rsidRPr="00546322" w:rsidRDefault="00FC4444" w:rsidP="009728C8">
      <w:pPr>
        <w:pStyle w:val="Geenafstand"/>
      </w:pPr>
      <w:r w:rsidRPr="00546322">
        <w:br/>
      </w:r>
      <w:r w:rsidR="009728C8" w:rsidRPr="00546322">
        <w:rPr>
          <w:rFonts w:cs="Arial"/>
          <w:b/>
          <w:szCs w:val="20"/>
        </w:rPr>
        <w:t>Artikel 16. Vervoersvoorziening naar stageadres</w:t>
      </w:r>
    </w:p>
    <w:p w14:paraId="05047D3E" w14:textId="399D1943" w:rsidR="009728C8" w:rsidRPr="00546322" w:rsidRDefault="009728C8" w:rsidP="009728C8">
      <w:pPr>
        <w:pStyle w:val="Geenafstand"/>
        <w:rPr>
          <w:rFonts w:cs="Arial"/>
          <w:szCs w:val="20"/>
        </w:rPr>
      </w:pPr>
      <w:r w:rsidRPr="00546322">
        <w:rPr>
          <w:rFonts w:cs="Arial"/>
          <w:szCs w:val="20"/>
        </w:rPr>
        <w:t>Een stage kan deel uitmaken van het onderwijsprogramma van scholen voor voortgezet onderwijs en voortgezet speciaal onderwijs</w:t>
      </w:r>
      <w:r w:rsidR="000025FA">
        <w:rPr>
          <w:rFonts w:cs="Arial"/>
          <w:szCs w:val="20"/>
        </w:rPr>
        <w:t xml:space="preserve"> </w:t>
      </w:r>
      <w:r w:rsidR="000025FA">
        <w:t xml:space="preserve">(artikel 17, van de </w:t>
      </w:r>
      <w:proofErr w:type="spellStart"/>
      <w:r w:rsidR="000025FA">
        <w:t>Wec</w:t>
      </w:r>
      <w:proofErr w:type="spellEnd"/>
      <w:r w:rsidR="000025FA">
        <w:t xml:space="preserve"> en artikel 2.26, derde lid en artikel, 2.27, derde lid, van de </w:t>
      </w:r>
      <w:proofErr w:type="spellStart"/>
      <w:r w:rsidR="000025FA">
        <w:t>Wvo</w:t>
      </w:r>
      <w:proofErr w:type="spellEnd"/>
      <w:r w:rsidR="000025FA">
        <w:t xml:space="preserve"> 2020). Ook een maatschappelijke stage kan onderdeel uitmaken van het onderwijsprogramma (artikel 22, eerste lid, onder c, onder 3</w:t>
      </w:r>
      <w:r w:rsidR="000025FA" w:rsidRPr="006F517B">
        <w:rPr>
          <w:vertAlign w:val="superscript"/>
        </w:rPr>
        <w:t>e</w:t>
      </w:r>
      <w:r w:rsidR="000025FA">
        <w:t xml:space="preserve">, van de </w:t>
      </w:r>
      <w:proofErr w:type="spellStart"/>
      <w:r w:rsidR="000025FA">
        <w:t>Wec</w:t>
      </w:r>
      <w:proofErr w:type="spellEnd"/>
      <w:r w:rsidR="000025FA">
        <w:t xml:space="preserve"> en artikel 2.32, van de </w:t>
      </w:r>
      <w:proofErr w:type="spellStart"/>
      <w:r w:rsidR="000025FA">
        <w:t>Wvo</w:t>
      </w:r>
      <w:proofErr w:type="spellEnd"/>
      <w:r w:rsidR="000025FA">
        <w:t xml:space="preserve"> 2020). </w:t>
      </w:r>
      <w:r w:rsidRPr="00546322">
        <w:rPr>
          <w:rFonts w:cs="Arial"/>
          <w:szCs w:val="20"/>
        </w:rPr>
        <w:t xml:space="preserve">In het arbeidsmarktgerichte uitstroomprofiel van het voortgezet speciaal onderwijs is voor leerlingen vanaf 14 jaar minstens één stage op ten hoogste vier dagen per week zelfs verplicht (artikel 17, eerste lid, van de </w:t>
      </w:r>
      <w:proofErr w:type="spellStart"/>
      <w:r w:rsidRPr="00546322">
        <w:rPr>
          <w:rFonts w:cs="Arial"/>
          <w:szCs w:val="20"/>
        </w:rPr>
        <w:t>W</w:t>
      </w:r>
      <w:r w:rsidR="00511DD1" w:rsidRPr="00546322">
        <w:rPr>
          <w:rFonts w:cs="Arial"/>
          <w:szCs w:val="20"/>
        </w:rPr>
        <w:t>ec</w:t>
      </w:r>
      <w:proofErr w:type="spellEnd"/>
      <w:r w:rsidRPr="00546322">
        <w:rPr>
          <w:rFonts w:cs="Arial"/>
          <w:szCs w:val="20"/>
        </w:rPr>
        <w:t>).</w:t>
      </w:r>
    </w:p>
    <w:p w14:paraId="4BB380DB" w14:textId="77777777" w:rsidR="007A2F58" w:rsidRDefault="007A2F58" w:rsidP="009728C8">
      <w:pPr>
        <w:pStyle w:val="Geenafstand"/>
        <w:rPr>
          <w:rFonts w:cs="Arial"/>
          <w:szCs w:val="20"/>
        </w:rPr>
      </w:pPr>
    </w:p>
    <w:p w14:paraId="1845620F" w14:textId="245E2B65" w:rsidR="009728C8" w:rsidRPr="00546322" w:rsidRDefault="009728C8" w:rsidP="009728C8">
      <w:pPr>
        <w:pStyle w:val="Geenafstand"/>
        <w:rPr>
          <w:rFonts w:cs="Arial"/>
          <w:szCs w:val="20"/>
        </w:rPr>
      </w:pPr>
      <w:r w:rsidRPr="00546322">
        <w:rPr>
          <w:rFonts w:cs="Arial"/>
          <w:szCs w:val="20"/>
        </w:rPr>
        <w:t>Wanneer de stage is opgenomen in de schoolgids van de school is het stageadres aan te merken als ‘school’. Komt de leerling in aanmerking voor een vervoersvoorziening naar de school waar hij staat ingeschreven, dan bestaat er in beginsel ook aanspraak op leerlingenvervoer naar het stageadres.</w:t>
      </w:r>
    </w:p>
    <w:p w14:paraId="38CF8535" w14:textId="77777777" w:rsidR="009728C8" w:rsidRPr="00546322" w:rsidRDefault="009728C8" w:rsidP="009728C8">
      <w:pPr>
        <w:pStyle w:val="Geenafstand"/>
        <w:rPr>
          <w:rFonts w:cs="Arial"/>
          <w:szCs w:val="20"/>
        </w:rPr>
      </w:pPr>
    </w:p>
    <w:p w14:paraId="555A11CD" w14:textId="334F8D11" w:rsidR="00F20B04" w:rsidRDefault="009D02BD" w:rsidP="009728C8">
      <w:pPr>
        <w:pStyle w:val="Geenafstand"/>
      </w:pPr>
      <w:r>
        <w:t>[</w:t>
      </w:r>
      <w:r w:rsidR="009728C8" w:rsidRPr="009D02BD">
        <w:rPr>
          <w:i/>
          <w:iCs/>
        </w:rPr>
        <w:t xml:space="preserve">Aangezien stage in feite een verlenging van de schoolactiviteit is, </w:t>
      </w:r>
      <w:r w:rsidR="00864019" w:rsidRPr="009D02BD">
        <w:rPr>
          <w:i/>
          <w:iCs/>
        </w:rPr>
        <w:t xml:space="preserve">moeten </w:t>
      </w:r>
      <w:r w:rsidR="009728C8" w:rsidRPr="009D02BD">
        <w:rPr>
          <w:i/>
          <w:iCs/>
        </w:rPr>
        <w:t xml:space="preserve">de dagen en tijden, waarvoor de vervoersvoorziening wordt verstrekt </w:t>
      </w:r>
      <w:r w:rsidR="0051348D" w:rsidRPr="009D02BD">
        <w:rPr>
          <w:i/>
          <w:iCs/>
        </w:rPr>
        <w:t xml:space="preserve">in beginsel </w:t>
      </w:r>
      <w:r w:rsidR="009728C8" w:rsidRPr="009D02BD">
        <w:rPr>
          <w:i/>
          <w:iCs/>
        </w:rPr>
        <w:t>overeen</w:t>
      </w:r>
      <w:r w:rsidR="00864019" w:rsidRPr="009D02BD">
        <w:rPr>
          <w:i/>
          <w:iCs/>
        </w:rPr>
        <w:t>komen</w:t>
      </w:r>
      <w:r w:rsidR="009728C8" w:rsidRPr="009D02BD">
        <w:rPr>
          <w:i/>
          <w:iCs/>
        </w:rPr>
        <w:t xml:space="preserve"> met de reguliere schooltijden.</w:t>
      </w:r>
      <w:r w:rsidR="000F0C96" w:rsidRPr="009D02BD">
        <w:rPr>
          <w:i/>
          <w:iCs/>
        </w:rPr>
        <w:t xml:space="preserve"> Omdat dit in de praktijk lastig kan zijn, omdat stages vaak aansluiten op werktijden,</w:t>
      </w:r>
      <w:r w:rsidR="00F20B04" w:rsidRPr="009D02BD">
        <w:rPr>
          <w:i/>
          <w:iCs/>
        </w:rPr>
        <w:t xml:space="preserve"> </w:t>
      </w:r>
      <w:r w:rsidR="00DA03C4" w:rsidRPr="009D02BD">
        <w:rPr>
          <w:i/>
          <w:iCs/>
        </w:rPr>
        <w:t>bevat het derde lid een uitzonderingsmogelijkheid.</w:t>
      </w:r>
      <w:r w:rsidR="00FE6AE9" w:rsidRPr="009D02BD">
        <w:rPr>
          <w:i/>
          <w:iCs/>
        </w:rPr>
        <w:t xml:space="preserve"> Dit moet voorkomen dat leerlingen die geen passende stageplek binnen de reguliere schooltijden kunnen vinden </w:t>
      </w:r>
      <w:r w:rsidR="00562F26" w:rsidRPr="009D02BD">
        <w:rPr>
          <w:i/>
          <w:iCs/>
        </w:rPr>
        <w:t>hun opleiding niet kunnen afronden.</w:t>
      </w:r>
      <w:r>
        <w:t>]</w:t>
      </w:r>
    </w:p>
    <w:p w14:paraId="2563F4A3" w14:textId="1B642228" w:rsidR="00F20B04" w:rsidRPr="00546322" w:rsidRDefault="00F20B04" w:rsidP="009728C8">
      <w:pPr>
        <w:pStyle w:val="Geenafstand"/>
      </w:pPr>
    </w:p>
    <w:p w14:paraId="34DB598F" w14:textId="0C96B2EB" w:rsidR="00F70DCA" w:rsidRPr="00546322" w:rsidRDefault="009728C8" w:rsidP="009728C8">
      <w:pPr>
        <w:pStyle w:val="Geenafstand"/>
      </w:pPr>
      <w:r w:rsidRPr="00546322">
        <w:t xml:space="preserve">Naar analogie van ‘dichtstbijzijnde toegankelijke school’ wordt slechts een vervoersvoorziening verstrekt naar </w:t>
      </w:r>
      <w:r w:rsidR="000C5CBB" w:rsidRPr="00546322">
        <w:t>het</w:t>
      </w:r>
      <w:r w:rsidRPr="00546322">
        <w:t xml:space="preserve"> dichtstbijzijnde toegankelijke stage</w:t>
      </w:r>
      <w:r w:rsidR="000C5CBB" w:rsidRPr="00546322">
        <w:t>adres</w:t>
      </w:r>
      <w:r w:rsidRPr="00546322">
        <w:t xml:space="preserve"> en naar één stage-locatie. Om de vervoerskosten voor de gemeente te kunnen beheersen, is in artikel 1</w:t>
      </w:r>
      <w:r w:rsidR="00ED3846" w:rsidRPr="00546322">
        <w:t>6</w:t>
      </w:r>
      <w:r w:rsidRPr="00546322">
        <w:t xml:space="preserve"> bepaald, </w:t>
      </w:r>
      <w:r w:rsidR="00853B38">
        <w:t>[</w:t>
      </w:r>
      <w:r w:rsidR="00591CA4" w:rsidRPr="00591CA4">
        <w:rPr>
          <w:b/>
          <w:bCs/>
        </w:rPr>
        <w:t xml:space="preserve">dat </w:t>
      </w:r>
      <w:r w:rsidR="00FE4E75" w:rsidRPr="00591CA4">
        <w:rPr>
          <w:b/>
          <w:bCs/>
        </w:rPr>
        <w:t>h</w:t>
      </w:r>
      <w:r w:rsidR="00FE4E75" w:rsidRPr="00A91065">
        <w:rPr>
          <w:b/>
          <w:bCs/>
        </w:rPr>
        <w:t>et college een maximale afstand van de woning</w:t>
      </w:r>
      <w:r w:rsidR="00A91065" w:rsidRPr="00A91065">
        <w:rPr>
          <w:b/>
          <w:bCs/>
        </w:rPr>
        <w:t>[</w:t>
      </w:r>
      <w:r w:rsidR="00A91065" w:rsidRPr="00771E75">
        <w:rPr>
          <w:b/>
          <w:bCs/>
          <w:i/>
          <w:iCs/>
        </w:rPr>
        <w:t>, dan</w:t>
      </w:r>
      <w:r w:rsidR="005E53AF">
        <w:rPr>
          <w:b/>
          <w:bCs/>
          <w:i/>
          <w:iCs/>
        </w:rPr>
        <w:t xml:space="preserve"> </w:t>
      </w:r>
      <w:r w:rsidR="00A91065" w:rsidRPr="00771E75">
        <w:rPr>
          <w:b/>
          <w:bCs/>
          <w:i/>
          <w:iCs/>
        </w:rPr>
        <w:t>wel de opstapplaats</w:t>
      </w:r>
      <w:r w:rsidR="00A91065" w:rsidRPr="00A91065">
        <w:rPr>
          <w:b/>
          <w:bCs/>
        </w:rPr>
        <w:t>]</w:t>
      </w:r>
      <w:r w:rsidR="00FE4E75" w:rsidRPr="00A91065">
        <w:rPr>
          <w:b/>
          <w:bCs/>
        </w:rPr>
        <w:t xml:space="preserve"> of de school </w:t>
      </w:r>
      <w:r w:rsidR="00AD2204">
        <w:rPr>
          <w:b/>
          <w:bCs/>
        </w:rPr>
        <w:t>bepaal</w:t>
      </w:r>
      <w:r w:rsidR="00771E75">
        <w:rPr>
          <w:b/>
          <w:bCs/>
        </w:rPr>
        <w:t>t</w:t>
      </w:r>
      <w:r w:rsidR="00A91065" w:rsidRPr="00A91065">
        <w:rPr>
          <w:b/>
          <w:bCs/>
        </w:rPr>
        <w:t xml:space="preserve"> OF </w:t>
      </w:r>
      <w:r w:rsidRPr="00A91065">
        <w:rPr>
          <w:b/>
          <w:bCs/>
        </w:rPr>
        <w:t xml:space="preserve">dat </w:t>
      </w:r>
      <w:r w:rsidR="00B90DAA" w:rsidRPr="00A91065">
        <w:rPr>
          <w:b/>
          <w:bCs/>
        </w:rPr>
        <w:t>het</w:t>
      </w:r>
      <w:r w:rsidRPr="00A91065">
        <w:rPr>
          <w:b/>
          <w:bCs/>
        </w:rPr>
        <w:t xml:space="preserve"> stage</w:t>
      </w:r>
      <w:r w:rsidR="00B90DAA" w:rsidRPr="00A91065">
        <w:rPr>
          <w:b/>
          <w:bCs/>
        </w:rPr>
        <w:t>adres</w:t>
      </w:r>
      <w:r w:rsidRPr="00A91065">
        <w:rPr>
          <w:b/>
          <w:bCs/>
        </w:rPr>
        <w:t xml:space="preserve"> op de route van de woning naar de school moet zijn gelegen, tenzij dit voor de leerling onmogelijk blijkt. Hiervoor </w:t>
      </w:r>
      <w:r w:rsidR="00771E75">
        <w:rPr>
          <w:b/>
          <w:bCs/>
        </w:rPr>
        <w:t>bepaalt</w:t>
      </w:r>
      <w:r w:rsidRPr="00A91065">
        <w:rPr>
          <w:b/>
          <w:bCs/>
        </w:rPr>
        <w:t xml:space="preserve"> het college een maximale afstand van de woning</w:t>
      </w:r>
      <w:r w:rsidR="00526BDE">
        <w:rPr>
          <w:b/>
          <w:bCs/>
        </w:rPr>
        <w:t>[</w:t>
      </w:r>
      <w:r w:rsidR="00526BDE">
        <w:rPr>
          <w:b/>
          <w:bCs/>
          <w:i/>
          <w:iCs/>
        </w:rPr>
        <w:t xml:space="preserve">, </w:t>
      </w:r>
      <w:r w:rsidR="00244189">
        <w:rPr>
          <w:b/>
          <w:bCs/>
          <w:i/>
          <w:iCs/>
        </w:rPr>
        <w:t>dan</w:t>
      </w:r>
      <w:r w:rsidR="005E53AF">
        <w:rPr>
          <w:b/>
          <w:bCs/>
          <w:i/>
          <w:iCs/>
        </w:rPr>
        <w:t xml:space="preserve"> </w:t>
      </w:r>
      <w:r w:rsidR="00244189">
        <w:rPr>
          <w:b/>
          <w:bCs/>
          <w:i/>
          <w:iCs/>
        </w:rPr>
        <w:t>wel de opstapplaats</w:t>
      </w:r>
      <w:r w:rsidR="00244189">
        <w:rPr>
          <w:b/>
          <w:bCs/>
        </w:rPr>
        <w:t>]</w:t>
      </w:r>
      <w:r w:rsidR="00244189">
        <w:rPr>
          <w:b/>
          <w:bCs/>
          <w:i/>
          <w:iCs/>
        </w:rPr>
        <w:t xml:space="preserve"> </w:t>
      </w:r>
      <w:r w:rsidRPr="00A91065">
        <w:rPr>
          <w:b/>
          <w:bCs/>
        </w:rPr>
        <w:t>of de school</w:t>
      </w:r>
      <w:r w:rsidR="00A91065">
        <w:t>]</w:t>
      </w:r>
      <w:r w:rsidRPr="00546322">
        <w:t>.</w:t>
      </w:r>
    </w:p>
    <w:p w14:paraId="21D1FBA6" w14:textId="77777777" w:rsidR="00AB293D" w:rsidRDefault="00AB293D" w:rsidP="009728C8">
      <w:pPr>
        <w:pStyle w:val="Geenafstand"/>
      </w:pPr>
    </w:p>
    <w:p w14:paraId="35F08D0D" w14:textId="327A8877" w:rsidR="009728C8" w:rsidRPr="00546322" w:rsidRDefault="00993C0D" w:rsidP="009728C8">
      <w:pPr>
        <w:pStyle w:val="Geenafstand"/>
      </w:pPr>
      <w:r w:rsidRPr="00546322">
        <w:t xml:space="preserve">Voor een vervoersvoorziening naar een stageadres gelden verder </w:t>
      </w:r>
      <w:r w:rsidR="00953476" w:rsidRPr="00546322">
        <w:t xml:space="preserve">dezelfde voorwaarden die ook gelden als de leerling of zijn ouders in aanmerking wil komen voor </w:t>
      </w:r>
      <w:r w:rsidR="00AA5ECB" w:rsidRPr="00546322">
        <w:t>een vervoersvoorziening naar de dichtstbijzijnde toegankelijke school</w:t>
      </w:r>
      <w:r w:rsidR="00476319" w:rsidRPr="00546322">
        <w:t xml:space="preserve"> (zie de artikelen 8</w:t>
      </w:r>
      <w:r w:rsidR="0055086F" w:rsidRPr="00546322">
        <w:t xml:space="preserve"> t/m 14)</w:t>
      </w:r>
      <w:r w:rsidR="00AA5ECB" w:rsidRPr="00546322">
        <w:t>.</w:t>
      </w:r>
      <w:r w:rsidR="009728C8" w:rsidRPr="00546322">
        <w:t xml:space="preserve"> </w:t>
      </w:r>
    </w:p>
    <w:p w14:paraId="68600B7B" w14:textId="77777777" w:rsidR="009728C8" w:rsidRPr="00546322" w:rsidRDefault="009728C8" w:rsidP="009728C8">
      <w:pPr>
        <w:pStyle w:val="Geenafstand"/>
      </w:pPr>
    </w:p>
    <w:p w14:paraId="3EA2976E" w14:textId="77777777" w:rsidR="009728C8" w:rsidRPr="00546322" w:rsidRDefault="009728C8" w:rsidP="009728C8">
      <w:pPr>
        <w:pStyle w:val="Geenafstand"/>
      </w:pPr>
      <w:r w:rsidRPr="00546322">
        <w:t>Stage is een opstap naar deelname in het maatschappelijk verkeer. Bij het onderzoek naar wat passend vervoer is voor de leerling kan voor de stage een andere vervoersvoorziening worden verstrekt, dan naar de school van de leerling. Het doel blijft om zo zelfstandig mogelijk te reizen.</w:t>
      </w:r>
    </w:p>
    <w:p w14:paraId="5D80EEBF" w14:textId="77777777" w:rsidR="009F3FC9" w:rsidRPr="00546322" w:rsidRDefault="009F3FC9" w:rsidP="009728C8">
      <w:pPr>
        <w:pStyle w:val="Geenafstand"/>
      </w:pPr>
    </w:p>
    <w:p w14:paraId="5628207A" w14:textId="234A6886" w:rsidR="00822803" w:rsidRPr="00546322" w:rsidRDefault="001019F1" w:rsidP="009728C8">
      <w:pPr>
        <w:pStyle w:val="Geenafstand"/>
      </w:pPr>
      <w:r w:rsidRPr="00546322">
        <w:t xml:space="preserve">Ter onderbouwing van de aanvraag van een vervoersvoorziening naar een stageadres kan het </w:t>
      </w:r>
      <w:r w:rsidR="00AF02B5">
        <w:t>college</w:t>
      </w:r>
      <w:r w:rsidRPr="00546322">
        <w:t xml:space="preserve"> het stagecontract opvragen. Zo kan ook gecontro</w:t>
      </w:r>
      <w:r w:rsidR="006273A1" w:rsidRPr="00546322">
        <w:t>leerd worden of er in de stageovereenkomst wellicht een regeling met betrekking tot de vervoerskosten is getroffen met het stagebedrijf.</w:t>
      </w:r>
    </w:p>
    <w:p w14:paraId="7E983F68" w14:textId="77777777" w:rsidR="009728C8" w:rsidRPr="00546322" w:rsidRDefault="009728C8" w:rsidP="009728C8">
      <w:pPr>
        <w:pStyle w:val="Geenafstand"/>
      </w:pPr>
    </w:p>
    <w:p w14:paraId="31C580ED" w14:textId="5FF17928" w:rsidR="009728C8" w:rsidRPr="00546322" w:rsidRDefault="00232E9D" w:rsidP="009728C8">
      <w:pPr>
        <w:pStyle w:val="Geenafstand"/>
        <w:rPr>
          <w:i/>
          <w:iCs/>
        </w:rPr>
      </w:pPr>
      <w:r w:rsidRPr="00546322">
        <w:t>[</w:t>
      </w:r>
      <w:r w:rsidR="009728C8" w:rsidRPr="00546322">
        <w:rPr>
          <w:b/>
          <w:bCs/>
          <w:i/>
          <w:iCs/>
        </w:rPr>
        <w:t xml:space="preserve">Artikel </w:t>
      </w:r>
      <w:r w:rsidR="007A2320" w:rsidRPr="00546322">
        <w:rPr>
          <w:b/>
          <w:bCs/>
          <w:i/>
          <w:iCs/>
        </w:rPr>
        <w:t>17</w:t>
      </w:r>
      <w:r w:rsidR="00245E5A" w:rsidRPr="00546322">
        <w:rPr>
          <w:b/>
          <w:bCs/>
          <w:i/>
          <w:iCs/>
        </w:rPr>
        <w:t>.</w:t>
      </w:r>
      <w:r w:rsidR="009728C8" w:rsidRPr="00546322">
        <w:rPr>
          <w:b/>
          <w:bCs/>
          <w:i/>
          <w:iCs/>
        </w:rPr>
        <w:t xml:space="preserve"> Vervoer </w:t>
      </w:r>
      <w:r w:rsidR="009C599E" w:rsidRPr="00546322">
        <w:rPr>
          <w:b/>
          <w:bCs/>
          <w:i/>
          <w:iCs/>
        </w:rPr>
        <w:t xml:space="preserve">tussen </w:t>
      </w:r>
      <w:r w:rsidR="000E7381" w:rsidRPr="00546322">
        <w:rPr>
          <w:b/>
          <w:bCs/>
          <w:i/>
          <w:iCs/>
        </w:rPr>
        <w:t xml:space="preserve">de buitenschoolse opvang en </w:t>
      </w:r>
      <w:r w:rsidR="009728C8" w:rsidRPr="00546322">
        <w:rPr>
          <w:b/>
          <w:bCs/>
          <w:i/>
          <w:iCs/>
        </w:rPr>
        <w:t>de school</w:t>
      </w:r>
    </w:p>
    <w:p w14:paraId="37FB7219" w14:textId="65D37618" w:rsidR="000B5CDF" w:rsidRPr="00546322" w:rsidRDefault="009728C8" w:rsidP="009728C8">
      <w:pPr>
        <w:pStyle w:val="Geenafstand"/>
        <w:rPr>
          <w:i/>
          <w:iCs/>
        </w:rPr>
      </w:pPr>
      <w:r w:rsidRPr="00546322">
        <w:rPr>
          <w:i/>
          <w:iCs/>
        </w:rPr>
        <w:t xml:space="preserve">In het speciaal basisonderwijs komt het steeds vaker voor dat kinderen </w:t>
      </w:r>
      <w:r w:rsidR="00673797">
        <w:rPr>
          <w:i/>
          <w:iCs/>
        </w:rPr>
        <w:t xml:space="preserve">voorafgaand of </w:t>
      </w:r>
      <w:r w:rsidRPr="00546322">
        <w:rPr>
          <w:i/>
          <w:iCs/>
        </w:rPr>
        <w:t xml:space="preserve">na afloop van de lestijd naar de naschoolse opvang gaan. Er komt </w:t>
      </w:r>
      <w:r w:rsidR="006C7428" w:rsidRPr="00546322">
        <w:rPr>
          <w:i/>
          <w:iCs/>
        </w:rPr>
        <w:t xml:space="preserve">ook </w:t>
      </w:r>
      <w:r w:rsidRPr="00546322">
        <w:rPr>
          <w:i/>
          <w:iCs/>
        </w:rPr>
        <w:t xml:space="preserve">steeds meer naschoolse opvang voor kinderen uit speciaal onderwijs beschikbaar. Voor ouders wordt het makkelijker om de zorg te combineren met werk. </w:t>
      </w:r>
    </w:p>
    <w:p w14:paraId="411FA2F1" w14:textId="3C03A8A6" w:rsidR="000B5CDF" w:rsidRPr="00546322" w:rsidRDefault="00905660" w:rsidP="009728C8">
      <w:pPr>
        <w:pStyle w:val="Geenafstand"/>
        <w:rPr>
          <w:i/>
          <w:iCs/>
        </w:rPr>
      </w:pPr>
      <w:r w:rsidRPr="00546322">
        <w:rPr>
          <w:i/>
          <w:iCs/>
        </w:rPr>
        <w:t xml:space="preserve">Deze </w:t>
      </w:r>
      <w:r w:rsidR="00911F22" w:rsidRPr="00546322">
        <w:rPr>
          <w:i/>
          <w:iCs/>
        </w:rPr>
        <w:t>bepaling voorziet in de mogelijkheid dat de leerling</w:t>
      </w:r>
      <w:r w:rsidR="00A24357" w:rsidRPr="00546322">
        <w:rPr>
          <w:i/>
          <w:iCs/>
        </w:rPr>
        <w:t xml:space="preserve">, </w:t>
      </w:r>
      <w:r w:rsidR="008664B9">
        <w:rPr>
          <w:i/>
          <w:iCs/>
        </w:rPr>
        <w:t xml:space="preserve">als er recht bestaat op een vervoersvoorziening, </w:t>
      </w:r>
      <w:r w:rsidR="00A24357" w:rsidRPr="00546322">
        <w:rPr>
          <w:i/>
          <w:iCs/>
        </w:rPr>
        <w:t xml:space="preserve">in afwijking van </w:t>
      </w:r>
      <w:r w:rsidR="00795BAC" w:rsidRPr="00546322">
        <w:rPr>
          <w:i/>
          <w:iCs/>
        </w:rPr>
        <w:t xml:space="preserve">de </w:t>
      </w:r>
      <w:proofErr w:type="spellStart"/>
      <w:r w:rsidR="00795BAC" w:rsidRPr="00546322">
        <w:rPr>
          <w:i/>
          <w:iCs/>
        </w:rPr>
        <w:t>Wpo</w:t>
      </w:r>
      <w:proofErr w:type="spellEnd"/>
      <w:r w:rsidR="00795BAC">
        <w:rPr>
          <w:i/>
          <w:iCs/>
        </w:rPr>
        <w:t>,</w:t>
      </w:r>
      <w:r w:rsidR="00795BAC" w:rsidRPr="00546322">
        <w:rPr>
          <w:i/>
          <w:iCs/>
        </w:rPr>
        <w:t xml:space="preserve"> </w:t>
      </w:r>
      <w:r w:rsidR="00A24357" w:rsidRPr="00546322">
        <w:rPr>
          <w:i/>
          <w:iCs/>
        </w:rPr>
        <w:t xml:space="preserve">de </w:t>
      </w:r>
      <w:proofErr w:type="spellStart"/>
      <w:r w:rsidR="00747BE7" w:rsidRPr="00546322">
        <w:rPr>
          <w:i/>
          <w:iCs/>
        </w:rPr>
        <w:t>W</w:t>
      </w:r>
      <w:r w:rsidR="006A5F65" w:rsidRPr="00546322">
        <w:rPr>
          <w:i/>
          <w:iCs/>
        </w:rPr>
        <w:t>ec</w:t>
      </w:r>
      <w:proofErr w:type="spellEnd"/>
      <w:r w:rsidR="00795BAC">
        <w:rPr>
          <w:i/>
          <w:iCs/>
        </w:rPr>
        <w:t xml:space="preserve"> en</w:t>
      </w:r>
      <w:r w:rsidR="00747BE7" w:rsidRPr="00546322">
        <w:rPr>
          <w:i/>
          <w:iCs/>
        </w:rPr>
        <w:t xml:space="preserve"> de </w:t>
      </w:r>
      <w:proofErr w:type="spellStart"/>
      <w:r w:rsidR="00747BE7" w:rsidRPr="00546322">
        <w:rPr>
          <w:i/>
          <w:iCs/>
        </w:rPr>
        <w:t>W</w:t>
      </w:r>
      <w:r w:rsidR="006A5F65" w:rsidRPr="00546322">
        <w:rPr>
          <w:i/>
          <w:iCs/>
        </w:rPr>
        <w:t>vo</w:t>
      </w:r>
      <w:proofErr w:type="spellEnd"/>
      <w:r w:rsidR="00747BE7" w:rsidRPr="00546322">
        <w:rPr>
          <w:i/>
          <w:iCs/>
        </w:rPr>
        <w:t xml:space="preserve"> 2020</w:t>
      </w:r>
      <w:r w:rsidR="00A24357" w:rsidRPr="00546322">
        <w:rPr>
          <w:i/>
          <w:iCs/>
        </w:rPr>
        <w:t>,</w:t>
      </w:r>
      <w:r w:rsidR="00911F22" w:rsidRPr="00546322">
        <w:rPr>
          <w:i/>
          <w:iCs/>
        </w:rPr>
        <w:t xml:space="preserve"> </w:t>
      </w:r>
      <w:r w:rsidR="007B6D24">
        <w:rPr>
          <w:i/>
          <w:iCs/>
        </w:rPr>
        <w:t xml:space="preserve">voorafgaand of </w:t>
      </w:r>
      <w:r w:rsidR="00633FBD" w:rsidRPr="00546322">
        <w:rPr>
          <w:i/>
          <w:iCs/>
        </w:rPr>
        <w:t>na afloop van de schooldag niet bij de woning [of de opstapplaats] wordt</w:t>
      </w:r>
      <w:r w:rsidR="00DE43C9">
        <w:rPr>
          <w:i/>
          <w:iCs/>
        </w:rPr>
        <w:t xml:space="preserve"> opgehaald of</w:t>
      </w:r>
      <w:r w:rsidR="00633FBD" w:rsidRPr="00546322">
        <w:rPr>
          <w:i/>
          <w:iCs/>
        </w:rPr>
        <w:t xml:space="preserve"> afgezet, maar </w:t>
      </w:r>
      <w:r w:rsidR="005024CE" w:rsidRPr="00546322">
        <w:rPr>
          <w:i/>
          <w:iCs/>
        </w:rPr>
        <w:t>bij de buitenschoolse opvang.</w:t>
      </w:r>
      <w:r w:rsidR="00340CE0" w:rsidRPr="00546322">
        <w:rPr>
          <w:i/>
          <w:iCs/>
        </w:rPr>
        <w:t xml:space="preserve"> Ouders zijn vervolgens zelf </w:t>
      </w:r>
      <w:r w:rsidR="000C42A7" w:rsidRPr="00546322">
        <w:rPr>
          <w:i/>
          <w:iCs/>
        </w:rPr>
        <w:t xml:space="preserve">verantwoordelijk voor het </w:t>
      </w:r>
      <w:r w:rsidR="00DE43C9">
        <w:rPr>
          <w:i/>
          <w:iCs/>
        </w:rPr>
        <w:t xml:space="preserve">brengen of </w:t>
      </w:r>
      <w:r w:rsidR="000C42A7" w:rsidRPr="00546322">
        <w:rPr>
          <w:i/>
          <w:iCs/>
        </w:rPr>
        <w:t>ophalen van de leerling bij de buitenschoolse opvang.</w:t>
      </w:r>
    </w:p>
    <w:p w14:paraId="6F9BA5D3" w14:textId="56C5989A" w:rsidR="002E57A6" w:rsidRPr="00546322" w:rsidRDefault="002E57A6" w:rsidP="009728C8">
      <w:pPr>
        <w:pStyle w:val="Geenafstand"/>
        <w:rPr>
          <w:i/>
          <w:iCs/>
        </w:rPr>
      </w:pPr>
      <w:r w:rsidRPr="00546322">
        <w:rPr>
          <w:i/>
          <w:iCs/>
        </w:rPr>
        <w:t xml:space="preserve">Vanuit kostenoogpunt zijn de mogelijkheden wel begrensd. </w:t>
      </w:r>
      <w:r w:rsidR="00B821C3">
        <w:rPr>
          <w:i/>
          <w:iCs/>
        </w:rPr>
        <w:t xml:space="preserve">Het moet gaan om een buitenschoolse opvang als bedoeld in </w:t>
      </w:r>
      <w:r w:rsidR="00410AAD">
        <w:rPr>
          <w:i/>
          <w:iCs/>
        </w:rPr>
        <w:t>artikel 1.1, van de Wet kinderopvang</w:t>
      </w:r>
      <w:r w:rsidR="00E80485">
        <w:rPr>
          <w:i/>
          <w:iCs/>
        </w:rPr>
        <w:t>, waar structureel gebruik van wordt gemaakt</w:t>
      </w:r>
      <w:r w:rsidR="00410AAD">
        <w:rPr>
          <w:i/>
          <w:iCs/>
        </w:rPr>
        <w:t xml:space="preserve">. </w:t>
      </w:r>
      <w:r w:rsidR="00AB0AB8" w:rsidRPr="00546322">
        <w:rPr>
          <w:i/>
          <w:iCs/>
        </w:rPr>
        <w:t xml:space="preserve">Op het moment dat het vervoer naar de woning duidelijk goedkoper is dan naar de buitenschoolse opvang, dan </w:t>
      </w:r>
      <w:r w:rsidR="006958B4" w:rsidRPr="00546322">
        <w:rPr>
          <w:i/>
          <w:iCs/>
        </w:rPr>
        <w:t>is dat een reden om het vervoer naar de buitenschoolse opvang te weigeren.</w:t>
      </w:r>
    </w:p>
    <w:p w14:paraId="03897A6B" w14:textId="5BEC8493" w:rsidR="009728C8" w:rsidRPr="00546322" w:rsidRDefault="006958B4" w:rsidP="009728C8">
      <w:pPr>
        <w:pStyle w:val="Geenafstand"/>
      </w:pPr>
      <w:r w:rsidRPr="00546322">
        <w:rPr>
          <w:i/>
          <w:iCs/>
        </w:rPr>
        <w:t>Op het moment dat ouders bereid zijn de meerkosten van het vervoer naar de buitenschoolse opvang ten opzicht</w:t>
      </w:r>
      <w:r w:rsidR="00D95F39">
        <w:rPr>
          <w:i/>
          <w:iCs/>
        </w:rPr>
        <w:t>e</w:t>
      </w:r>
      <w:r w:rsidRPr="00546322">
        <w:rPr>
          <w:i/>
          <w:iCs/>
        </w:rPr>
        <w:t xml:space="preserve"> van het vervoer naar de woning zelf te dragen</w:t>
      </w:r>
      <w:r w:rsidR="00BD10EC" w:rsidRPr="00546322">
        <w:rPr>
          <w:i/>
          <w:iCs/>
        </w:rPr>
        <w:t>, kan dit, als het organisatorisch ook mogelijk is, aanleiding geven om het vervoer naar de buitenschoolse opvang alsnog te organiseren.</w:t>
      </w:r>
      <w:r w:rsidR="00232E9D" w:rsidRPr="00546322">
        <w:t>]</w:t>
      </w:r>
    </w:p>
    <w:p w14:paraId="0D377896" w14:textId="77777777" w:rsidR="005767DC" w:rsidRPr="00546322" w:rsidRDefault="005767DC" w:rsidP="001C5802">
      <w:pPr>
        <w:pStyle w:val="Geenafstand"/>
      </w:pPr>
    </w:p>
    <w:p w14:paraId="0895C9AD" w14:textId="61596E15" w:rsidR="00FC4444" w:rsidRPr="00546322" w:rsidRDefault="00FC1CF7" w:rsidP="001C5802">
      <w:pPr>
        <w:pStyle w:val="Geenafstand"/>
        <w:rPr>
          <w:i/>
          <w:iCs/>
        </w:rPr>
      </w:pPr>
      <w:r w:rsidRPr="00546322">
        <w:t>[</w:t>
      </w:r>
      <w:r w:rsidR="00245E5A" w:rsidRPr="00546322">
        <w:rPr>
          <w:b/>
          <w:bCs/>
          <w:i/>
          <w:iCs/>
        </w:rPr>
        <w:t>Artikel 18. Vervoerstraining</w:t>
      </w:r>
    </w:p>
    <w:p w14:paraId="7C1BD831" w14:textId="7A395B92" w:rsidR="00245E5A" w:rsidRPr="00546322" w:rsidRDefault="00DF1271" w:rsidP="001C5802">
      <w:pPr>
        <w:pStyle w:val="Geenafstand"/>
        <w:rPr>
          <w:i/>
          <w:iCs/>
        </w:rPr>
      </w:pPr>
      <w:r w:rsidRPr="00546322">
        <w:rPr>
          <w:i/>
          <w:iCs/>
        </w:rPr>
        <w:t xml:space="preserve">De </w:t>
      </w:r>
      <w:proofErr w:type="spellStart"/>
      <w:r w:rsidR="00E14293">
        <w:rPr>
          <w:i/>
          <w:iCs/>
        </w:rPr>
        <w:t>Wpo</w:t>
      </w:r>
      <w:proofErr w:type="spellEnd"/>
      <w:r w:rsidR="00E14293">
        <w:rPr>
          <w:i/>
          <w:iCs/>
        </w:rPr>
        <w:t xml:space="preserve">, de </w:t>
      </w:r>
      <w:proofErr w:type="spellStart"/>
      <w:r w:rsidRPr="00546322">
        <w:rPr>
          <w:i/>
          <w:iCs/>
        </w:rPr>
        <w:t>W</w:t>
      </w:r>
      <w:r w:rsidR="003E30AF" w:rsidRPr="00546322">
        <w:rPr>
          <w:i/>
          <w:iCs/>
        </w:rPr>
        <w:t>ec</w:t>
      </w:r>
      <w:proofErr w:type="spellEnd"/>
      <w:r w:rsidR="00E14293">
        <w:rPr>
          <w:i/>
          <w:iCs/>
        </w:rPr>
        <w:t xml:space="preserve"> en</w:t>
      </w:r>
      <w:r w:rsidRPr="00546322">
        <w:rPr>
          <w:i/>
          <w:iCs/>
        </w:rPr>
        <w:t xml:space="preserve"> de </w:t>
      </w:r>
      <w:proofErr w:type="spellStart"/>
      <w:r w:rsidRPr="00546322">
        <w:rPr>
          <w:i/>
          <w:iCs/>
        </w:rPr>
        <w:t>W</w:t>
      </w:r>
      <w:r w:rsidR="003E30AF" w:rsidRPr="00546322">
        <w:rPr>
          <w:i/>
          <w:iCs/>
        </w:rPr>
        <w:t>vo</w:t>
      </w:r>
      <w:proofErr w:type="spellEnd"/>
      <w:r w:rsidRPr="00546322">
        <w:rPr>
          <w:i/>
          <w:iCs/>
        </w:rPr>
        <w:t xml:space="preserve"> 2020</w:t>
      </w:r>
      <w:r w:rsidR="006F622C" w:rsidRPr="00546322">
        <w:rPr>
          <w:i/>
          <w:iCs/>
        </w:rPr>
        <w:t xml:space="preserve"> kennen alleen de mogelijkheid van het bieden van een vervoersvoorziening </w:t>
      </w:r>
      <w:r w:rsidR="00C47959" w:rsidRPr="00546322">
        <w:rPr>
          <w:i/>
          <w:iCs/>
        </w:rPr>
        <w:t xml:space="preserve">in de vorm van een vergoeding of in de vorm van aangepast vervoer. </w:t>
      </w:r>
      <w:r w:rsidR="009837E7" w:rsidRPr="00546322">
        <w:rPr>
          <w:i/>
          <w:iCs/>
        </w:rPr>
        <w:t>Het uitgangspunt van de wetten is echter dat de leerling zo zelfstandig mogelijk naar en van school reist.</w:t>
      </w:r>
      <w:r w:rsidR="00FC1A43" w:rsidRPr="00546322">
        <w:rPr>
          <w:i/>
          <w:iCs/>
        </w:rPr>
        <w:t xml:space="preserve"> </w:t>
      </w:r>
      <w:r w:rsidR="00066F74" w:rsidRPr="00546322">
        <w:rPr>
          <w:i/>
          <w:iCs/>
        </w:rPr>
        <w:t>De wetten staan het bieden van aanvullende voorzieningen echter ook niet in de we</w:t>
      </w:r>
      <w:r w:rsidR="00C722E0" w:rsidRPr="00546322">
        <w:rPr>
          <w:i/>
          <w:iCs/>
        </w:rPr>
        <w:t xml:space="preserve">g. </w:t>
      </w:r>
      <w:r w:rsidR="00FC1A43" w:rsidRPr="00546322">
        <w:rPr>
          <w:i/>
          <w:iCs/>
        </w:rPr>
        <w:t xml:space="preserve">De vervoerstraining is een voorziening waarmee </w:t>
      </w:r>
      <w:r w:rsidR="00207072" w:rsidRPr="00546322">
        <w:rPr>
          <w:i/>
          <w:iCs/>
        </w:rPr>
        <w:t>dit uitgangspunt wordt ondersteund</w:t>
      </w:r>
      <w:r w:rsidR="0057130A" w:rsidRPr="00546322">
        <w:rPr>
          <w:i/>
          <w:iCs/>
        </w:rPr>
        <w:t>.</w:t>
      </w:r>
    </w:p>
    <w:p w14:paraId="00B6E53D" w14:textId="77777777" w:rsidR="0057130A" w:rsidRPr="00546322" w:rsidRDefault="0057130A" w:rsidP="001C5802">
      <w:pPr>
        <w:pStyle w:val="Geenafstand"/>
        <w:rPr>
          <w:i/>
          <w:iCs/>
        </w:rPr>
      </w:pPr>
    </w:p>
    <w:p w14:paraId="01DBE451" w14:textId="3411235C" w:rsidR="0057130A" w:rsidRPr="00546322" w:rsidRDefault="0057130A" w:rsidP="001C5802">
      <w:pPr>
        <w:pStyle w:val="Geenafstand"/>
        <w:rPr>
          <w:i/>
          <w:iCs/>
        </w:rPr>
      </w:pPr>
      <w:r w:rsidRPr="00546322">
        <w:rPr>
          <w:i/>
          <w:iCs/>
        </w:rPr>
        <w:t xml:space="preserve">Het doel van de vervoerstraining is om de leerling in staat te stellen alsnog zelfstandig te kunnen reizen, waarbij hij niet langer op een vervoersvoorziening is aangewezen. </w:t>
      </w:r>
      <w:r w:rsidR="0016122A" w:rsidRPr="00546322">
        <w:rPr>
          <w:i/>
          <w:iCs/>
        </w:rPr>
        <w:t xml:space="preserve">Als dat niet mogelijk is dan wordt de leerling door middel van de vervoerstraining ondersteund in het zo zelfstandig mogelijk reizen, waardoor hij </w:t>
      </w:r>
      <w:r w:rsidR="00543721" w:rsidRPr="00546322">
        <w:rPr>
          <w:i/>
          <w:iCs/>
        </w:rPr>
        <w:t>gebruik kan maken van een goedkopere vervoersvoorziening, waarbij hij bijvoorbeeld niet langer afhankelijk is van een begeleider die met hem meereist.</w:t>
      </w:r>
    </w:p>
    <w:p w14:paraId="0C06A2E2" w14:textId="77777777" w:rsidR="006D5BAA" w:rsidRPr="00546322" w:rsidRDefault="006D5BAA" w:rsidP="001C5802">
      <w:pPr>
        <w:pStyle w:val="Geenafstand"/>
        <w:rPr>
          <w:i/>
          <w:iCs/>
        </w:rPr>
      </w:pPr>
    </w:p>
    <w:p w14:paraId="2891A9F2" w14:textId="00D426F5" w:rsidR="006D5BAA" w:rsidRPr="00546322" w:rsidRDefault="006D5BAA" w:rsidP="001C5802">
      <w:pPr>
        <w:pStyle w:val="Geenafstand"/>
      </w:pPr>
      <w:r w:rsidRPr="00546322">
        <w:rPr>
          <w:i/>
          <w:iCs/>
        </w:rPr>
        <w:t xml:space="preserve">De basis van de vervoerstraining wordt gelegd in het </w:t>
      </w:r>
      <w:r w:rsidR="00A5311B" w:rsidRPr="00546322">
        <w:rPr>
          <w:i/>
          <w:iCs/>
        </w:rPr>
        <w:t xml:space="preserve">persoonlijk </w:t>
      </w:r>
      <w:r w:rsidRPr="00546322">
        <w:rPr>
          <w:i/>
          <w:iCs/>
        </w:rPr>
        <w:t>vervoersontwikkelingsplan</w:t>
      </w:r>
      <w:r w:rsidR="000E6523" w:rsidRPr="00546322">
        <w:rPr>
          <w:i/>
          <w:iCs/>
        </w:rPr>
        <w:t>. Daarin worden de onderzochte mogelijkheden van de leerling vastgelegd</w:t>
      </w:r>
      <w:r w:rsidR="00AC731A" w:rsidRPr="00546322">
        <w:rPr>
          <w:i/>
          <w:iCs/>
        </w:rPr>
        <w:t>. De training wordt hierop afgestemd.</w:t>
      </w:r>
      <w:r w:rsidR="00AC731A" w:rsidRPr="00546322">
        <w:t>]</w:t>
      </w:r>
    </w:p>
    <w:p w14:paraId="7F7C4BD4" w14:textId="77777777" w:rsidR="00FC4444" w:rsidRPr="00546322" w:rsidRDefault="00FC4444" w:rsidP="001C5802">
      <w:pPr>
        <w:pStyle w:val="Geenafstand"/>
      </w:pPr>
    </w:p>
    <w:p w14:paraId="60A1BAF1" w14:textId="643B6D97" w:rsidR="00493105" w:rsidRPr="00546322" w:rsidRDefault="00E17FFA" w:rsidP="00E17FFA">
      <w:pPr>
        <w:pStyle w:val="Geenafstand"/>
        <w:rPr>
          <w:rFonts w:cs="Arial"/>
          <w:b/>
          <w:bCs/>
          <w:szCs w:val="20"/>
        </w:rPr>
      </w:pPr>
      <w:r w:rsidRPr="00546322">
        <w:rPr>
          <w:rFonts w:cs="Arial"/>
          <w:b/>
          <w:bCs/>
          <w:szCs w:val="20"/>
        </w:rPr>
        <w:lastRenderedPageBreak/>
        <w:t>Artikel 1</w:t>
      </w:r>
      <w:r w:rsidR="00493105" w:rsidRPr="00546322">
        <w:rPr>
          <w:rFonts w:cs="Arial"/>
          <w:b/>
          <w:bCs/>
          <w:szCs w:val="20"/>
        </w:rPr>
        <w:t>9</w:t>
      </w:r>
      <w:r w:rsidRPr="00546322">
        <w:rPr>
          <w:rFonts w:cs="Arial"/>
          <w:b/>
          <w:bCs/>
          <w:szCs w:val="20"/>
        </w:rPr>
        <w:t xml:space="preserve">. </w:t>
      </w:r>
      <w:r w:rsidR="00A30A51" w:rsidRPr="00546322">
        <w:rPr>
          <w:rFonts w:cs="Arial"/>
          <w:b/>
          <w:bCs/>
          <w:szCs w:val="20"/>
        </w:rPr>
        <w:t>Vervoersvergoeding voor de leerling</w:t>
      </w:r>
    </w:p>
    <w:p w14:paraId="7F9FF57B" w14:textId="378DA783" w:rsidR="00E17FFA" w:rsidRPr="00546322" w:rsidRDefault="00E17FFA" w:rsidP="00E17FFA">
      <w:pPr>
        <w:pStyle w:val="Geenafstand"/>
        <w:rPr>
          <w:rFonts w:cs="Arial"/>
          <w:iCs/>
          <w:szCs w:val="20"/>
        </w:rPr>
      </w:pPr>
      <w:r w:rsidRPr="00546322">
        <w:rPr>
          <w:rFonts w:cs="Arial"/>
          <w:i/>
          <w:iCs/>
          <w:szCs w:val="20"/>
        </w:rPr>
        <w:t>Eerste lid</w:t>
      </w:r>
    </w:p>
    <w:p w14:paraId="36995F1A" w14:textId="76092C14" w:rsidR="00E17FFA" w:rsidRPr="00546322" w:rsidRDefault="00E17FFA" w:rsidP="00E17FFA">
      <w:pPr>
        <w:pStyle w:val="Geenafstand"/>
        <w:rPr>
          <w:rFonts w:cs="Arial"/>
          <w:iCs/>
          <w:szCs w:val="20"/>
        </w:rPr>
      </w:pPr>
      <w:r w:rsidRPr="00546322">
        <w:rPr>
          <w:rFonts w:cs="Arial"/>
          <w:iCs/>
          <w:szCs w:val="20"/>
        </w:rPr>
        <w:t>Deze vergoeding kan worden verstrekt voor de leerling die een basisschool of school voor speciaal basisonderwijs (artikel 4</w:t>
      </w:r>
      <w:r w:rsidR="00E14293">
        <w:rPr>
          <w:rFonts w:cs="Arial"/>
          <w:iCs/>
          <w:szCs w:val="20"/>
        </w:rPr>
        <w:t>,</w:t>
      </w:r>
      <w:r w:rsidRPr="00546322">
        <w:rPr>
          <w:rFonts w:cs="Arial"/>
          <w:iCs/>
          <w:szCs w:val="20"/>
        </w:rPr>
        <w:t xml:space="preserve"> van de </w:t>
      </w:r>
      <w:proofErr w:type="spellStart"/>
      <w:r w:rsidRPr="00546322">
        <w:rPr>
          <w:rFonts w:cs="Arial"/>
          <w:iCs/>
          <w:szCs w:val="20"/>
        </w:rPr>
        <w:t>W</w:t>
      </w:r>
      <w:r w:rsidR="00E14293">
        <w:rPr>
          <w:rFonts w:cs="Arial"/>
          <w:iCs/>
          <w:szCs w:val="20"/>
        </w:rPr>
        <w:t>po</w:t>
      </w:r>
      <w:proofErr w:type="spellEnd"/>
      <w:r w:rsidRPr="00546322">
        <w:rPr>
          <w:rFonts w:cs="Arial"/>
          <w:iCs/>
          <w:szCs w:val="20"/>
        </w:rPr>
        <w:t>) of een school voor speciaal onderwijs (artikel 4</w:t>
      </w:r>
      <w:r w:rsidR="003C239B">
        <w:rPr>
          <w:rFonts w:cs="Arial"/>
          <w:iCs/>
          <w:szCs w:val="20"/>
        </w:rPr>
        <w:t>,</w:t>
      </w:r>
      <w:r w:rsidRPr="00546322">
        <w:rPr>
          <w:rFonts w:cs="Arial"/>
          <w:iCs/>
          <w:szCs w:val="20"/>
        </w:rPr>
        <w:t xml:space="preserve"> van de </w:t>
      </w:r>
      <w:proofErr w:type="spellStart"/>
      <w:r w:rsidRPr="00546322">
        <w:rPr>
          <w:rFonts w:cs="Arial"/>
          <w:iCs/>
          <w:szCs w:val="20"/>
        </w:rPr>
        <w:t>W</w:t>
      </w:r>
      <w:r w:rsidR="003C239B">
        <w:rPr>
          <w:rFonts w:cs="Arial"/>
          <w:iCs/>
          <w:szCs w:val="20"/>
        </w:rPr>
        <w:t>ec</w:t>
      </w:r>
      <w:proofErr w:type="spellEnd"/>
      <w:r w:rsidRPr="00546322">
        <w:rPr>
          <w:rFonts w:cs="Arial"/>
          <w:iCs/>
          <w:szCs w:val="20"/>
        </w:rPr>
        <w:t>) bezoekt. De wet kent in artikel 4</w:t>
      </w:r>
      <w:r w:rsidR="003C239B">
        <w:rPr>
          <w:rFonts w:cs="Arial"/>
          <w:iCs/>
          <w:szCs w:val="20"/>
        </w:rPr>
        <w:t>,</w:t>
      </w:r>
      <w:r w:rsidRPr="00546322">
        <w:rPr>
          <w:rFonts w:cs="Arial"/>
          <w:iCs/>
          <w:szCs w:val="20"/>
        </w:rPr>
        <w:t xml:space="preserve"> van de </w:t>
      </w:r>
      <w:proofErr w:type="spellStart"/>
      <w:r w:rsidRPr="00546322">
        <w:rPr>
          <w:rFonts w:cs="Arial"/>
          <w:iCs/>
          <w:szCs w:val="20"/>
        </w:rPr>
        <w:t>W</w:t>
      </w:r>
      <w:r w:rsidR="003C239B">
        <w:rPr>
          <w:rFonts w:cs="Arial"/>
          <w:iCs/>
          <w:szCs w:val="20"/>
        </w:rPr>
        <w:t>ec</w:t>
      </w:r>
      <w:proofErr w:type="spellEnd"/>
      <w:r w:rsidRPr="00546322">
        <w:rPr>
          <w:rFonts w:cs="Arial"/>
          <w:iCs/>
          <w:szCs w:val="20"/>
        </w:rPr>
        <w:t xml:space="preserve"> en artikel 8</w:t>
      </w:r>
      <w:r w:rsidR="003C239B">
        <w:rPr>
          <w:rFonts w:cs="Arial"/>
          <w:iCs/>
          <w:szCs w:val="20"/>
        </w:rPr>
        <w:t>.</w:t>
      </w:r>
      <w:r w:rsidRPr="00546322">
        <w:rPr>
          <w:rFonts w:cs="Arial"/>
          <w:iCs/>
          <w:szCs w:val="20"/>
        </w:rPr>
        <w:t>28</w:t>
      </w:r>
      <w:r w:rsidR="003C239B">
        <w:rPr>
          <w:rFonts w:cs="Arial"/>
          <w:iCs/>
          <w:szCs w:val="20"/>
        </w:rPr>
        <w:t>,</w:t>
      </w:r>
      <w:r w:rsidRPr="00546322">
        <w:rPr>
          <w:rFonts w:cs="Arial"/>
          <w:iCs/>
          <w:szCs w:val="20"/>
        </w:rPr>
        <w:t xml:space="preserve"> van de </w:t>
      </w:r>
      <w:proofErr w:type="spellStart"/>
      <w:r w:rsidRPr="00546322">
        <w:rPr>
          <w:rFonts w:cs="Arial"/>
          <w:iCs/>
          <w:szCs w:val="20"/>
        </w:rPr>
        <w:t>W</w:t>
      </w:r>
      <w:r w:rsidR="003C239B">
        <w:rPr>
          <w:rFonts w:cs="Arial"/>
          <w:iCs/>
          <w:szCs w:val="20"/>
        </w:rPr>
        <w:t>vo</w:t>
      </w:r>
      <w:proofErr w:type="spellEnd"/>
      <w:r w:rsidRPr="00546322">
        <w:rPr>
          <w:rFonts w:cs="Arial"/>
          <w:iCs/>
          <w:szCs w:val="20"/>
        </w:rPr>
        <w:t xml:space="preserve"> 2020 niet de mogelijkheid om het zelfstandig reizen van leerlingen van het voortgezet speciaal onderwijs en het voortgezet onderwijs te vergoeden</w:t>
      </w:r>
      <w:r w:rsidR="007E14FB" w:rsidRPr="00546322">
        <w:rPr>
          <w:rFonts w:cs="Arial"/>
          <w:iCs/>
          <w:szCs w:val="20"/>
        </w:rPr>
        <w:t xml:space="preserve"> (</w:t>
      </w:r>
      <w:r w:rsidR="00263CC4" w:rsidRPr="00546322">
        <w:rPr>
          <w:rFonts w:cs="Arial"/>
          <w:iCs/>
          <w:szCs w:val="20"/>
        </w:rPr>
        <w:t xml:space="preserve">zie </w:t>
      </w:r>
      <w:r w:rsidR="007E14FB" w:rsidRPr="00546322">
        <w:rPr>
          <w:rFonts w:cs="Arial"/>
          <w:iCs/>
          <w:szCs w:val="20"/>
        </w:rPr>
        <w:t xml:space="preserve">artikel 9, </w:t>
      </w:r>
      <w:r w:rsidR="00921651">
        <w:rPr>
          <w:rFonts w:cs="Arial"/>
          <w:iCs/>
          <w:szCs w:val="20"/>
        </w:rPr>
        <w:t>twee</w:t>
      </w:r>
      <w:r w:rsidR="007E14FB" w:rsidRPr="00546322">
        <w:rPr>
          <w:rFonts w:cs="Arial"/>
          <w:iCs/>
          <w:szCs w:val="20"/>
        </w:rPr>
        <w:t>de lid)</w:t>
      </w:r>
      <w:r w:rsidRPr="00546322">
        <w:rPr>
          <w:rFonts w:cs="Arial"/>
          <w:iCs/>
          <w:szCs w:val="20"/>
        </w:rPr>
        <w:t xml:space="preserve">. </w:t>
      </w:r>
    </w:p>
    <w:p w14:paraId="34E2462E" w14:textId="77777777" w:rsidR="00E17FFA" w:rsidRPr="00546322" w:rsidRDefault="00E17FFA" w:rsidP="00E17FFA">
      <w:pPr>
        <w:pStyle w:val="Geenafstand"/>
        <w:rPr>
          <w:rFonts w:cs="Arial"/>
          <w:iCs/>
          <w:szCs w:val="20"/>
        </w:rPr>
      </w:pPr>
    </w:p>
    <w:p w14:paraId="67AB3577" w14:textId="6152E241" w:rsidR="00E17FFA" w:rsidRPr="00546322" w:rsidRDefault="00E17FFA" w:rsidP="00E17FFA">
      <w:pPr>
        <w:pStyle w:val="Geenafstand"/>
        <w:rPr>
          <w:rFonts w:cs="Arial"/>
          <w:i/>
          <w:szCs w:val="20"/>
        </w:rPr>
      </w:pPr>
      <w:r w:rsidRPr="00546322">
        <w:rPr>
          <w:rFonts w:cs="Arial"/>
          <w:szCs w:val="20"/>
        </w:rPr>
        <w:t>De gemeente bekostigt de goedkoopst mogelijke wijze van openbaar vervoer. Het gaat hierbij om de kosten die met de OV-chipkaart (of eventueel een andere, binnen de gemeente of regio geldende betaalmogelijkheid) worden gemaakt, rekening houdend met kortingen die voor de leerling binnen het systeem kunnen gelden.</w:t>
      </w:r>
      <w:r w:rsidRPr="00546322">
        <w:rPr>
          <w:rFonts w:cs="Arial"/>
          <w:szCs w:val="20"/>
        </w:rPr>
        <w:br/>
      </w:r>
    </w:p>
    <w:p w14:paraId="2E2EFF82" w14:textId="4BE9AF54" w:rsidR="00E17FFA" w:rsidRPr="00546322" w:rsidRDefault="00E17FFA" w:rsidP="00E17FFA">
      <w:pPr>
        <w:pStyle w:val="Geenafstand"/>
        <w:rPr>
          <w:rFonts w:cs="Arial"/>
          <w:szCs w:val="20"/>
        </w:rPr>
      </w:pPr>
      <w:r w:rsidRPr="00546322">
        <w:rPr>
          <w:rFonts w:cs="Arial"/>
          <w:i/>
          <w:szCs w:val="20"/>
        </w:rPr>
        <w:t>Tweede lid</w:t>
      </w:r>
      <w:r w:rsidRPr="00546322">
        <w:rPr>
          <w:rFonts w:cs="Arial"/>
          <w:szCs w:val="20"/>
        </w:rPr>
        <w:br/>
        <w:t>Het tweede lid bepaalt dat een fietsvergoeding kan worden verstrekt. Het college dient dan van oordeel te zijn dat de leerling, al dan niet onder begeleiding, gebruik kan maken van het vervoer per fiets. Hierbij worden dan factoren als leeftijd, eventuele handicap, de veiligheid van de route en de afstand in overweging genomen. Het is mogelijk een fietsvergoeding voor de zomermaanden te verstrekken en een andere vervoersvoorziening voor de overige maanden toe te kennen.</w:t>
      </w:r>
      <w:r w:rsidR="00F41347" w:rsidRPr="00546322">
        <w:rPr>
          <w:rFonts w:cs="Arial"/>
          <w:szCs w:val="20"/>
        </w:rPr>
        <w:t xml:space="preserve"> De fietsvergoeding is bedoeld als een voor het college goedkoper alternatief voor leerlingen die recht hebben op een vervoersvoorziening.</w:t>
      </w:r>
    </w:p>
    <w:p w14:paraId="5C0CD992" w14:textId="77777777" w:rsidR="00E17FFA" w:rsidRPr="00546322" w:rsidRDefault="00E17FFA" w:rsidP="00E17FFA">
      <w:pPr>
        <w:pStyle w:val="Geenafstand"/>
        <w:rPr>
          <w:rFonts w:cs="Arial"/>
          <w:szCs w:val="20"/>
        </w:rPr>
      </w:pPr>
    </w:p>
    <w:p w14:paraId="74038A7B" w14:textId="77777777" w:rsidR="00E17FFA" w:rsidRPr="00546322" w:rsidRDefault="00E17FFA" w:rsidP="00E17FFA">
      <w:pPr>
        <w:pStyle w:val="Geenafstand"/>
        <w:rPr>
          <w:rFonts w:cs="Arial"/>
          <w:i/>
          <w:iCs/>
          <w:szCs w:val="20"/>
        </w:rPr>
      </w:pPr>
      <w:r w:rsidRPr="00546322">
        <w:rPr>
          <w:rFonts w:cs="Arial"/>
          <w:i/>
          <w:iCs/>
          <w:szCs w:val="20"/>
        </w:rPr>
        <w:t>Derde lid</w:t>
      </w:r>
    </w:p>
    <w:p w14:paraId="46E485B9" w14:textId="25C0A940" w:rsidR="00E17FFA" w:rsidRPr="00546322" w:rsidRDefault="00850A0D" w:rsidP="00E17FFA">
      <w:pPr>
        <w:pStyle w:val="Geenafstand"/>
        <w:rPr>
          <w:rFonts w:cs="Arial"/>
          <w:szCs w:val="20"/>
        </w:rPr>
      </w:pPr>
      <w:r w:rsidRPr="00546322">
        <w:rPr>
          <w:rFonts w:cs="Arial"/>
          <w:szCs w:val="20"/>
        </w:rPr>
        <w:t xml:space="preserve">De hoogte van de vergoeding per fiets is gebaseerd op </w:t>
      </w:r>
      <w:r w:rsidRPr="00546322">
        <w:rPr>
          <w:rFonts w:cs="Arial"/>
          <w:b/>
          <w:bCs/>
          <w:szCs w:val="20"/>
        </w:rPr>
        <w:t>[…]</w:t>
      </w:r>
      <w:r w:rsidRPr="00546322">
        <w:rPr>
          <w:rFonts w:cs="Arial"/>
          <w:szCs w:val="20"/>
        </w:rPr>
        <w:t>.</w:t>
      </w:r>
    </w:p>
    <w:p w14:paraId="17A90424" w14:textId="77777777" w:rsidR="00E17FFA" w:rsidRPr="00546322" w:rsidRDefault="00E17FFA" w:rsidP="00E17FFA">
      <w:pPr>
        <w:pStyle w:val="Geenafstand"/>
        <w:rPr>
          <w:rFonts w:cs="Arial"/>
          <w:szCs w:val="20"/>
        </w:rPr>
      </w:pPr>
    </w:p>
    <w:p w14:paraId="4A108D9A" w14:textId="38D42954" w:rsidR="00E17FFA" w:rsidRPr="00546322" w:rsidRDefault="00E17FFA" w:rsidP="00E17FFA">
      <w:pPr>
        <w:pStyle w:val="Geenafstand"/>
        <w:rPr>
          <w:rFonts w:cs="Arial"/>
          <w:szCs w:val="20"/>
        </w:rPr>
      </w:pPr>
      <w:r w:rsidRPr="00546322">
        <w:rPr>
          <w:rFonts w:cs="Arial"/>
          <w:b/>
          <w:bCs/>
          <w:szCs w:val="20"/>
        </w:rPr>
        <w:t xml:space="preserve">Artikel </w:t>
      </w:r>
      <w:r w:rsidR="008B46D4" w:rsidRPr="00546322">
        <w:rPr>
          <w:rFonts w:cs="Arial"/>
          <w:b/>
          <w:bCs/>
          <w:szCs w:val="20"/>
        </w:rPr>
        <w:t>20</w:t>
      </w:r>
      <w:r w:rsidRPr="00546322">
        <w:rPr>
          <w:rFonts w:cs="Arial"/>
          <w:b/>
          <w:bCs/>
          <w:szCs w:val="20"/>
        </w:rPr>
        <w:t>. V</w:t>
      </w:r>
      <w:r w:rsidR="00645B6C" w:rsidRPr="00546322">
        <w:rPr>
          <w:rFonts w:cs="Arial"/>
          <w:b/>
          <w:bCs/>
          <w:szCs w:val="20"/>
        </w:rPr>
        <w:t>ervoersv</w:t>
      </w:r>
      <w:r w:rsidRPr="00546322">
        <w:rPr>
          <w:rFonts w:cs="Arial"/>
          <w:b/>
          <w:bCs/>
          <w:szCs w:val="20"/>
        </w:rPr>
        <w:t xml:space="preserve">ergoeding </w:t>
      </w:r>
      <w:r w:rsidR="00645B6C" w:rsidRPr="00546322">
        <w:rPr>
          <w:rFonts w:cs="Arial"/>
          <w:b/>
          <w:bCs/>
          <w:szCs w:val="20"/>
        </w:rPr>
        <w:t>voor de</w:t>
      </w:r>
      <w:r w:rsidRPr="00546322">
        <w:rPr>
          <w:rFonts w:cs="Arial"/>
          <w:b/>
          <w:bCs/>
          <w:szCs w:val="20"/>
        </w:rPr>
        <w:t xml:space="preserve"> begeleider</w:t>
      </w:r>
      <w:r w:rsidRPr="00546322">
        <w:rPr>
          <w:rFonts w:cs="Arial"/>
          <w:szCs w:val="20"/>
        </w:rPr>
        <w:br/>
      </w:r>
      <w:r w:rsidRPr="00546322">
        <w:rPr>
          <w:rFonts w:cs="Arial"/>
          <w:i/>
          <w:szCs w:val="20"/>
        </w:rPr>
        <w:t>Eerste lid</w:t>
      </w:r>
    </w:p>
    <w:p w14:paraId="78153372" w14:textId="100D1E23" w:rsidR="00E17FFA" w:rsidRPr="00546322" w:rsidRDefault="00E17FFA" w:rsidP="00E17FFA">
      <w:pPr>
        <w:pStyle w:val="Geenafstand"/>
        <w:rPr>
          <w:rFonts w:cs="Arial"/>
          <w:szCs w:val="20"/>
        </w:rPr>
      </w:pPr>
      <w:r w:rsidRPr="00546322">
        <w:rPr>
          <w:rFonts w:cs="Arial"/>
          <w:szCs w:val="20"/>
        </w:rPr>
        <w:t>In een aantal gevallen zal blijken dat het voor een leerling</w:t>
      </w:r>
      <w:r w:rsidR="001076ED" w:rsidRPr="00546322">
        <w:rPr>
          <w:rFonts w:cs="Arial"/>
          <w:szCs w:val="20"/>
        </w:rPr>
        <w:t xml:space="preserve"> die in aanmerking komt voor een vervoersvoorziening</w:t>
      </w:r>
      <w:r w:rsidRPr="00546322">
        <w:rPr>
          <w:rFonts w:cs="Arial"/>
          <w:szCs w:val="20"/>
        </w:rPr>
        <w:t xml:space="preserve"> niet mogelijk is zelfstandig met het openbaar vervoer of de fiets te reizen. </w:t>
      </w:r>
      <w:r w:rsidR="005C62A0" w:rsidRPr="00546322">
        <w:rPr>
          <w:rFonts w:cs="Arial"/>
          <w:szCs w:val="20"/>
        </w:rPr>
        <w:t xml:space="preserve">In dat geval kan er </w:t>
      </w:r>
      <w:r w:rsidR="00F17A84" w:rsidRPr="00546322">
        <w:rPr>
          <w:rFonts w:cs="Arial"/>
          <w:szCs w:val="20"/>
        </w:rPr>
        <w:t>een vergoeding worden verstrekt voor de vervoerskosten die de begeleider van de leerling m</w:t>
      </w:r>
      <w:r w:rsidR="009A770E" w:rsidRPr="00546322">
        <w:rPr>
          <w:rFonts w:cs="Arial"/>
          <w:szCs w:val="20"/>
        </w:rPr>
        <w:t>oet maken</w:t>
      </w:r>
      <w:r w:rsidR="00F17A84" w:rsidRPr="00546322">
        <w:rPr>
          <w:rFonts w:cs="Arial"/>
          <w:szCs w:val="20"/>
        </w:rPr>
        <w:t xml:space="preserve"> om hem tijdens het vervoer </w:t>
      </w:r>
      <w:r w:rsidR="009A770E" w:rsidRPr="00546322">
        <w:rPr>
          <w:rFonts w:cs="Arial"/>
          <w:szCs w:val="20"/>
        </w:rPr>
        <w:t>te begeleiden.</w:t>
      </w:r>
      <w:r w:rsidR="000D777F" w:rsidRPr="00546322">
        <w:rPr>
          <w:rFonts w:cs="Arial"/>
          <w:szCs w:val="20"/>
        </w:rPr>
        <w:t xml:space="preserve"> Het zorgen voor een begeleider is de verantwoordelijkheid van de ouders zelf (</w:t>
      </w:r>
      <w:r w:rsidR="00604645" w:rsidRPr="00546322">
        <w:rPr>
          <w:rFonts w:cs="Arial"/>
          <w:szCs w:val="20"/>
        </w:rPr>
        <w:t xml:space="preserve">zie </w:t>
      </w:r>
      <w:r w:rsidR="000D777F" w:rsidRPr="00546322">
        <w:rPr>
          <w:rFonts w:cs="Arial"/>
          <w:szCs w:val="20"/>
        </w:rPr>
        <w:t xml:space="preserve">artikel </w:t>
      </w:r>
      <w:r w:rsidR="00604645" w:rsidRPr="00546322">
        <w:rPr>
          <w:rFonts w:cs="Arial"/>
          <w:szCs w:val="20"/>
        </w:rPr>
        <w:t>8</w:t>
      </w:r>
      <w:r w:rsidR="009006F8" w:rsidRPr="00546322">
        <w:rPr>
          <w:rFonts w:cs="Arial"/>
          <w:szCs w:val="20"/>
        </w:rPr>
        <w:t xml:space="preserve">, </w:t>
      </w:r>
      <w:r w:rsidR="00930241" w:rsidRPr="00546322">
        <w:rPr>
          <w:rFonts w:cs="Arial"/>
          <w:szCs w:val="20"/>
        </w:rPr>
        <w:t>d</w:t>
      </w:r>
      <w:r w:rsidR="00577C43" w:rsidRPr="00546322">
        <w:rPr>
          <w:rFonts w:cs="Arial"/>
          <w:szCs w:val="20"/>
        </w:rPr>
        <w:t>erde lid</w:t>
      </w:r>
      <w:r w:rsidR="00604645" w:rsidRPr="00546322">
        <w:rPr>
          <w:rFonts w:cs="Arial"/>
          <w:szCs w:val="20"/>
        </w:rPr>
        <w:t>).</w:t>
      </w:r>
      <w:r w:rsidRPr="00546322">
        <w:rPr>
          <w:rFonts w:cs="Arial"/>
          <w:szCs w:val="20"/>
        </w:rPr>
        <w:br/>
      </w:r>
      <w:r w:rsidRPr="00546322">
        <w:rPr>
          <w:rFonts w:cs="Arial"/>
          <w:szCs w:val="20"/>
        </w:rPr>
        <w:br/>
      </w:r>
      <w:r w:rsidRPr="00546322">
        <w:rPr>
          <w:rFonts w:cs="Arial"/>
          <w:i/>
          <w:szCs w:val="20"/>
        </w:rPr>
        <w:t xml:space="preserve">Leerling is </w:t>
      </w:r>
      <w:r w:rsidR="00460624" w:rsidRPr="00546322">
        <w:rPr>
          <w:rFonts w:cs="Arial"/>
          <w:i/>
          <w:szCs w:val="20"/>
        </w:rPr>
        <w:t>ouder</w:t>
      </w:r>
      <w:r w:rsidRPr="00546322">
        <w:rPr>
          <w:rFonts w:cs="Arial"/>
          <w:i/>
          <w:szCs w:val="20"/>
        </w:rPr>
        <w:t xml:space="preserve"> dan </w:t>
      </w:r>
      <w:r w:rsidR="00B46460" w:rsidRPr="00546322">
        <w:rPr>
          <w:rFonts w:cs="Arial"/>
          <w:b/>
          <w:bCs/>
          <w:i/>
          <w:szCs w:val="20"/>
        </w:rPr>
        <w:t>[(</w:t>
      </w:r>
      <w:r w:rsidRPr="00546322">
        <w:rPr>
          <w:rFonts w:cs="Arial"/>
          <w:b/>
          <w:bCs/>
          <w:i/>
          <w:szCs w:val="20"/>
        </w:rPr>
        <w:t>negen</w:t>
      </w:r>
      <w:r w:rsidR="00B46460" w:rsidRPr="00546322">
        <w:rPr>
          <w:rFonts w:cs="Arial"/>
          <w:b/>
          <w:bCs/>
          <w:i/>
          <w:szCs w:val="20"/>
        </w:rPr>
        <w:t>)]</w:t>
      </w:r>
      <w:r w:rsidRPr="00546322">
        <w:rPr>
          <w:rFonts w:cs="Arial"/>
          <w:i/>
          <w:szCs w:val="20"/>
        </w:rPr>
        <w:t xml:space="preserve"> jaar</w:t>
      </w:r>
      <w:r w:rsidRPr="00546322">
        <w:rPr>
          <w:rFonts w:cs="Arial"/>
          <w:i/>
          <w:szCs w:val="20"/>
        </w:rPr>
        <w:br/>
      </w:r>
      <w:r w:rsidRPr="00546322">
        <w:rPr>
          <w:rFonts w:cs="Arial"/>
          <w:szCs w:val="20"/>
        </w:rPr>
        <w:t xml:space="preserve">Als de leerling ouder dan </w:t>
      </w:r>
      <w:r w:rsidR="00B46460" w:rsidRPr="00546322">
        <w:rPr>
          <w:rFonts w:cs="Arial"/>
          <w:b/>
          <w:bCs/>
          <w:szCs w:val="20"/>
        </w:rPr>
        <w:t>[(</w:t>
      </w:r>
      <w:r w:rsidRPr="00546322">
        <w:rPr>
          <w:rFonts w:cs="Arial"/>
          <w:b/>
          <w:bCs/>
          <w:szCs w:val="20"/>
        </w:rPr>
        <w:t>negen</w:t>
      </w:r>
      <w:r w:rsidR="00B46460" w:rsidRPr="00546322">
        <w:rPr>
          <w:rFonts w:cs="Arial"/>
          <w:b/>
          <w:bCs/>
          <w:szCs w:val="20"/>
        </w:rPr>
        <w:t>)]</w:t>
      </w:r>
      <w:r w:rsidRPr="00546322">
        <w:rPr>
          <w:rFonts w:cs="Arial"/>
          <w:szCs w:val="20"/>
        </w:rPr>
        <w:t xml:space="preserve"> jaar is, en de ouders op een voor het </w:t>
      </w:r>
      <w:r w:rsidR="00AF02B5">
        <w:rPr>
          <w:rFonts w:cs="Arial"/>
          <w:szCs w:val="20"/>
        </w:rPr>
        <w:t>college</w:t>
      </w:r>
      <w:r w:rsidR="00A57F28" w:rsidRPr="00546322">
        <w:rPr>
          <w:rFonts w:cs="Arial"/>
          <w:szCs w:val="20"/>
        </w:rPr>
        <w:t xml:space="preserve"> </w:t>
      </w:r>
      <w:r w:rsidRPr="00546322">
        <w:rPr>
          <w:rFonts w:cs="Arial"/>
          <w:szCs w:val="20"/>
        </w:rPr>
        <w:t>bevredigende wijze kunnen aantonen dat het kind niet in staat is zelfstandig van het openbaar vervoer of de fiets gebruik te maken, komen de ouders in aanmerking voor de vergoeding van de vervoerskosten voor een begeleider. Hierbij kan men denken aan de volgende situaties:</w:t>
      </w:r>
    </w:p>
    <w:p w14:paraId="606388D5" w14:textId="28D14CFE" w:rsidR="00E17FFA" w:rsidRPr="00546322" w:rsidRDefault="00E17FFA" w:rsidP="00E17FFA">
      <w:pPr>
        <w:pStyle w:val="Geenafstand"/>
        <w:numPr>
          <w:ilvl w:val="0"/>
          <w:numId w:val="34"/>
        </w:numPr>
        <w:rPr>
          <w:rFonts w:cs="Arial"/>
          <w:szCs w:val="20"/>
        </w:rPr>
      </w:pPr>
      <w:r w:rsidRPr="00546322">
        <w:rPr>
          <w:rFonts w:cs="Arial"/>
          <w:szCs w:val="20"/>
        </w:rPr>
        <w:t>de leerling moet een of meerdere malen overstappen;</w:t>
      </w:r>
    </w:p>
    <w:p w14:paraId="65854D49" w14:textId="77777777" w:rsidR="00E17FFA" w:rsidRPr="00546322" w:rsidRDefault="00E17FFA" w:rsidP="00E17FFA">
      <w:pPr>
        <w:pStyle w:val="Geenafstand"/>
        <w:numPr>
          <w:ilvl w:val="0"/>
          <w:numId w:val="34"/>
        </w:numPr>
        <w:rPr>
          <w:rFonts w:cs="Arial"/>
          <w:szCs w:val="20"/>
        </w:rPr>
      </w:pPr>
      <w:r w:rsidRPr="00546322">
        <w:rPr>
          <w:rFonts w:cs="Arial"/>
          <w:szCs w:val="20"/>
        </w:rPr>
        <w:t>de route van het uitstappunt van de bus naar de school kent gevaarlijke punten;</w:t>
      </w:r>
    </w:p>
    <w:p w14:paraId="45F2D7AA" w14:textId="77777777" w:rsidR="00E17FFA" w:rsidRPr="00546322" w:rsidRDefault="00E17FFA" w:rsidP="00E17FFA">
      <w:pPr>
        <w:pStyle w:val="Geenafstand"/>
        <w:numPr>
          <w:ilvl w:val="0"/>
          <w:numId w:val="34"/>
        </w:numPr>
        <w:rPr>
          <w:rFonts w:cs="Arial"/>
          <w:szCs w:val="20"/>
        </w:rPr>
      </w:pPr>
      <w:r w:rsidRPr="00546322">
        <w:rPr>
          <w:rFonts w:cs="Arial"/>
          <w:szCs w:val="20"/>
        </w:rPr>
        <w:t>het is voor de leerling door zijn handicap niet veilig om alleen naar school te fietsen.</w:t>
      </w:r>
      <w:r w:rsidRPr="00546322">
        <w:rPr>
          <w:rFonts w:cs="Arial"/>
          <w:szCs w:val="20"/>
        </w:rPr>
        <w:br/>
      </w:r>
    </w:p>
    <w:p w14:paraId="10486F0D" w14:textId="2A98FA65" w:rsidR="00E17FFA" w:rsidRPr="00546322" w:rsidRDefault="00E17FFA" w:rsidP="00E17FFA">
      <w:pPr>
        <w:pStyle w:val="Geenafstand"/>
        <w:rPr>
          <w:rFonts w:cs="Arial"/>
          <w:szCs w:val="20"/>
        </w:rPr>
      </w:pPr>
      <w:r w:rsidRPr="00546322">
        <w:rPr>
          <w:rFonts w:cs="Arial"/>
          <w:szCs w:val="20"/>
        </w:rPr>
        <w:t xml:space="preserve">In artikel </w:t>
      </w:r>
      <w:r w:rsidR="00622925" w:rsidRPr="00546322">
        <w:rPr>
          <w:rFonts w:cs="Arial"/>
          <w:szCs w:val="20"/>
        </w:rPr>
        <w:t>20</w:t>
      </w:r>
      <w:r w:rsidRPr="00546322">
        <w:rPr>
          <w:rFonts w:cs="Arial"/>
          <w:szCs w:val="20"/>
        </w:rPr>
        <w:t xml:space="preserve"> is het leeftijdscriterium in het basisonderwijs opgenomen als een van de – wettelijk toegestane – volumebeperkende middelen om al dan niet in aanmerking te komen voor vervoer onder begeleiding. Om administratieve lasten te beperken is een peildatum </w:t>
      </w:r>
      <w:r w:rsidR="005D0240" w:rsidRPr="00546322">
        <w:rPr>
          <w:rFonts w:cs="Arial"/>
          <w:szCs w:val="20"/>
        </w:rPr>
        <w:t>gekozen</w:t>
      </w:r>
      <w:r w:rsidR="000A2B51" w:rsidRPr="00546322">
        <w:rPr>
          <w:rFonts w:cs="Arial"/>
          <w:szCs w:val="20"/>
        </w:rPr>
        <w:t xml:space="preserve"> </w:t>
      </w:r>
      <w:r w:rsidRPr="00546322">
        <w:rPr>
          <w:rFonts w:cs="Arial"/>
          <w:szCs w:val="20"/>
        </w:rPr>
        <w:t>die geldt voor het gehele schooljaar. Aangezien 1 augustus de wettelijke start is van het schooljaar, is deze datum als peildatum gekozen.</w:t>
      </w:r>
    </w:p>
    <w:p w14:paraId="45D8F47A" w14:textId="488744BA" w:rsidR="00E17FFA" w:rsidRPr="00546322" w:rsidRDefault="00E17FFA" w:rsidP="00E17FFA">
      <w:pPr>
        <w:pStyle w:val="Geenafstand"/>
        <w:rPr>
          <w:rFonts w:cs="Arial"/>
          <w:szCs w:val="20"/>
        </w:rPr>
      </w:pPr>
      <w:r w:rsidRPr="00546322">
        <w:rPr>
          <w:rFonts w:cs="Arial"/>
          <w:szCs w:val="20"/>
        </w:rPr>
        <w:t xml:space="preserve">De bepaling houdt in dat indien de leerling op 1 augustus van een bepaald schooljaar </w:t>
      </w:r>
      <w:r w:rsidR="006A63DF" w:rsidRPr="003E034F">
        <w:rPr>
          <w:rFonts w:cs="Arial"/>
          <w:b/>
          <w:bCs/>
          <w:szCs w:val="20"/>
        </w:rPr>
        <w:t>[(</w:t>
      </w:r>
      <w:r w:rsidRPr="003E034F">
        <w:rPr>
          <w:rFonts w:cs="Arial"/>
          <w:b/>
          <w:bCs/>
          <w:szCs w:val="20"/>
        </w:rPr>
        <w:t>acht</w:t>
      </w:r>
      <w:r w:rsidR="006A63DF" w:rsidRPr="003E034F">
        <w:rPr>
          <w:rFonts w:cs="Arial"/>
          <w:b/>
          <w:bCs/>
          <w:szCs w:val="20"/>
        </w:rPr>
        <w:t>)]</w:t>
      </w:r>
      <w:r w:rsidRPr="00546322">
        <w:rPr>
          <w:rFonts w:cs="Arial"/>
          <w:szCs w:val="20"/>
        </w:rPr>
        <w:t xml:space="preserve"> jaar is, hij in het kader van de Verordening leerlingenvervoer het gehele schooljaar als </w:t>
      </w:r>
      <w:r w:rsidR="006A63DF" w:rsidRPr="003E034F">
        <w:rPr>
          <w:rFonts w:cs="Arial"/>
          <w:b/>
          <w:bCs/>
          <w:szCs w:val="20"/>
        </w:rPr>
        <w:t>[(</w:t>
      </w:r>
      <w:r w:rsidRPr="003E034F">
        <w:rPr>
          <w:rFonts w:cs="Arial"/>
          <w:b/>
          <w:bCs/>
          <w:szCs w:val="20"/>
        </w:rPr>
        <w:t>acht</w:t>
      </w:r>
      <w:r w:rsidR="006A63DF" w:rsidRPr="003E034F">
        <w:rPr>
          <w:rFonts w:cs="Arial"/>
          <w:b/>
          <w:bCs/>
          <w:szCs w:val="20"/>
        </w:rPr>
        <w:t>)]</w:t>
      </w:r>
      <w:r w:rsidRPr="00546322">
        <w:rPr>
          <w:rFonts w:cs="Arial"/>
          <w:szCs w:val="20"/>
        </w:rPr>
        <w:t xml:space="preserve"> jaar wordt aangemerkt, ook al wordt de leerling halverwege het schooljaar </w:t>
      </w:r>
      <w:r w:rsidR="00A2611D" w:rsidRPr="00546322">
        <w:rPr>
          <w:rFonts w:cs="Arial"/>
          <w:b/>
          <w:bCs/>
          <w:szCs w:val="20"/>
        </w:rPr>
        <w:t>[(</w:t>
      </w:r>
      <w:r w:rsidRPr="00546322">
        <w:rPr>
          <w:rFonts w:cs="Arial"/>
          <w:b/>
          <w:bCs/>
          <w:szCs w:val="20"/>
        </w:rPr>
        <w:t>negen</w:t>
      </w:r>
      <w:r w:rsidR="00A2611D" w:rsidRPr="00546322">
        <w:rPr>
          <w:rFonts w:cs="Arial"/>
          <w:b/>
          <w:bCs/>
          <w:szCs w:val="20"/>
        </w:rPr>
        <w:t>)]</w:t>
      </w:r>
      <w:r w:rsidRPr="00546322">
        <w:rPr>
          <w:rFonts w:cs="Arial"/>
          <w:szCs w:val="20"/>
        </w:rPr>
        <w:t xml:space="preserve"> jaar. Er hoeft dan ook maar één beschikking voor het gehele schooljaar te worden afgegeven.</w:t>
      </w:r>
    </w:p>
    <w:p w14:paraId="5274E67A" w14:textId="77777777" w:rsidR="00AE5487" w:rsidRPr="00546322" w:rsidRDefault="00AE5487" w:rsidP="00E17FFA">
      <w:pPr>
        <w:pStyle w:val="Geenafstand"/>
        <w:rPr>
          <w:rFonts w:cs="Arial"/>
          <w:szCs w:val="20"/>
        </w:rPr>
      </w:pPr>
    </w:p>
    <w:p w14:paraId="2F5B34D3" w14:textId="3D89A0CD" w:rsidR="00E17FFA" w:rsidRPr="00546322" w:rsidRDefault="00281A25" w:rsidP="00BF2DD7">
      <w:pPr>
        <w:pStyle w:val="Geenafstand"/>
        <w:rPr>
          <w:rFonts w:cs="Arial"/>
          <w:i/>
          <w:szCs w:val="20"/>
        </w:rPr>
      </w:pPr>
      <w:r w:rsidRPr="00546322">
        <w:rPr>
          <w:rFonts w:cs="Arial"/>
          <w:i/>
          <w:szCs w:val="20"/>
        </w:rPr>
        <w:t>Gehandicapte leerling</w:t>
      </w:r>
      <w:r w:rsidR="00E17FFA" w:rsidRPr="00546322">
        <w:rPr>
          <w:rFonts w:cs="Arial"/>
          <w:szCs w:val="20"/>
        </w:rPr>
        <w:br/>
        <w:t>Ouders van leerlingen die door hun handicap niet zelfstandig met het openbaar vervoer kunnen reizen</w:t>
      </w:r>
      <w:r w:rsidR="00CC4FBE" w:rsidRPr="00546322">
        <w:rPr>
          <w:rFonts w:cs="Arial"/>
          <w:szCs w:val="20"/>
        </w:rPr>
        <w:t xml:space="preserve"> (zie toelichting bij artikel 1)</w:t>
      </w:r>
      <w:r w:rsidR="00E17FFA" w:rsidRPr="00546322">
        <w:rPr>
          <w:rFonts w:cs="Arial"/>
          <w:szCs w:val="20"/>
        </w:rPr>
        <w:t>, komen in aanmerking voor een vergoeding van de vervoerskosten voor de leerling én een begeleider, ongeacht de afstand van de woning naar de school.</w:t>
      </w:r>
      <w:r w:rsidR="00E17FFA" w:rsidRPr="00546322">
        <w:rPr>
          <w:rFonts w:cs="Arial"/>
          <w:szCs w:val="20"/>
        </w:rPr>
        <w:br/>
      </w:r>
      <w:r w:rsidR="00E17FFA" w:rsidRPr="00546322">
        <w:rPr>
          <w:rFonts w:cs="Arial"/>
          <w:szCs w:val="20"/>
        </w:rPr>
        <w:br/>
      </w:r>
      <w:r w:rsidR="00E17FFA" w:rsidRPr="00546322">
        <w:rPr>
          <w:rFonts w:cs="Arial"/>
          <w:i/>
          <w:szCs w:val="20"/>
        </w:rPr>
        <w:t>Tweede lid</w:t>
      </w:r>
    </w:p>
    <w:p w14:paraId="60BBA61D" w14:textId="6A7AA67A" w:rsidR="00E17FFA" w:rsidRPr="00546322" w:rsidRDefault="00E17FFA" w:rsidP="00E17FFA">
      <w:pPr>
        <w:pStyle w:val="Geenafstand"/>
        <w:rPr>
          <w:rFonts w:cs="Arial"/>
          <w:szCs w:val="20"/>
        </w:rPr>
      </w:pPr>
      <w:r w:rsidRPr="00546322">
        <w:rPr>
          <w:rFonts w:cs="Arial"/>
          <w:szCs w:val="20"/>
        </w:rPr>
        <w:t xml:space="preserve">Wie de leerling ook begeleidt, de vergoeding vindt plaats aan de ouders van de leerling voor het deel van de reis, dat de leerling begeleid wordt. Als een begeleider meer dan een leerling tegelijk begeleidt, </w:t>
      </w:r>
      <w:r w:rsidR="00907D4D" w:rsidRPr="00546322">
        <w:rPr>
          <w:rFonts w:cs="Arial"/>
          <w:szCs w:val="20"/>
        </w:rPr>
        <w:t xml:space="preserve">worden de reiskosten van </w:t>
      </w:r>
      <w:r w:rsidRPr="00546322">
        <w:rPr>
          <w:rFonts w:cs="Arial"/>
          <w:szCs w:val="20"/>
        </w:rPr>
        <w:t xml:space="preserve">de begeleider slechts één maal </w:t>
      </w:r>
      <w:r w:rsidR="00B46FB7" w:rsidRPr="00546322">
        <w:rPr>
          <w:rFonts w:cs="Arial"/>
          <w:szCs w:val="20"/>
        </w:rPr>
        <w:t>vergoed</w:t>
      </w:r>
      <w:r w:rsidRPr="00546322">
        <w:rPr>
          <w:rFonts w:cs="Arial"/>
          <w:szCs w:val="20"/>
        </w:rPr>
        <w:t>. Dit sluit aan bij de systematiek, dat in het aangepast vervoer ook alleen het deel van de reis betaald wordt, dat de leerling meereist.</w:t>
      </w:r>
    </w:p>
    <w:p w14:paraId="709DE950" w14:textId="77777777" w:rsidR="00FC4444" w:rsidRPr="00546322" w:rsidRDefault="00FC4444" w:rsidP="001C5802">
      <w:pPr>
        <w:pStyle w:val="Geenafstand"/>
      </w:pPr>
    </w:p>
    <w:p w14:paraId="4575181A" w14:textId="3B2486EF" w:rsidR="007A41BA" w:rsidRPr="00546322" w:rsidRDefault="007A41BA" w:rsidP="001C5802">
      <w:pPr>
        <w:pStyle w:val="Geenafstand"/>
      </w:pPr>
      <w:r w:rsidRPr="00546322">
        <w:rPr>
          <w:i/>
          <w:iCs/>
        </w:rPr>
        <w:lastRenderedPageBreak/>
        <w:t>Derde lid</w:t>
      </w:r>
    </w:p>
    <w:p w14:paraId="34E87657" w14:textId="6660C364" w:rsidR="003C1BA6" w:rsidRPr="00546322" w:rsidRDefault="003C1BA6" w:rsidP="003C1BA6">
      <w:pPr>
        <w:pStyle w:val="Geenafstand"/>
        <w:rPr>
          <w:rFonts w:cs="Arial"/>
          <w:i/>
          <w:szCs w:val="20"/>
        </w:rPr>
      </w:pPr>
      <w:r w:rsidRPr="00546322">
        <w:rPr>
          <w:rFonts w:cs="Arial"/>
          <w:szCs w:val="20"/>
        </w:rPr>
        <w:t xml:space="preserve">De gemeente bekostigt de goedkoopst mogelijke wijze van openbaar vervoer. Het gaat hierbij om de kosten die met de OV-chipkaart (of eventueel een andere, binnen de gemeente of regio geldende betaalmogelijkheid) worden gemaakt, rekening houdend met kortingen die voor de </w:t>
      </w:r>
      <w:r w:rsidR="00CF1FB5" w:rsidRPr="00546322">
        <w:rPr>
          <w:rFonts w:cs="Arial"/>
          <w:szCs w:val="20"/>
        </w:rPr>
        <w:t>begeleider</w:t>
      </w:r>
      <w:r w:rsidRPr="00546322">
        <w:rPr>
          <w:rFonts w:cs="Arial"/>
          <w:szCs w:val="20"/>
        </w:rPr>
        <w:t xml:space="preserve"> binnen het systeem kunnen gelden.</w:t>
      </w:r>
      <w:r w:rsidRPr="00546322">
        <w:rPr>
          <w:rFonts w:cs="Arial"/>
          <w:szCs w:val="20"/>
        </w:rPr>
        <w:br/>
      </w:r>
    </w:p>
    <w:p w14:paraId="1E952F7E" w14:textId="719A71A1" w:rsidR="003C1BA6" w:rsidRPr="00546322" w:rsidRDefault="00C70959" w:rsidP="003C1BA6">
      <w:pPr>
        <w:pStyle w:val="Geenafstand"/>
        <w:rPr>
          <w:rFonts w:cs="Arial"/>
          <w:i/>
          <w:iCs/>
          <w:szCs w:val="20"/>
        </w:rPr>
      </w:pPr>
      <w:r w:rsidRPr="00546322">
        <w:rPr>
          <w:rFonts w:cs="Arial"/>
          <w:i/>
          <w:iCs/>
          <w:szCs w:val="20"/>
        </w:rPr>
        <w:t>Vier</w:t>
      </w:r>
      <w:r w:rsidR="003C1BA6" w:rsidRPr="00546322">
        <w:rPr>
          <w:rFonts w:cs="Arial"/>
          <w:i/>
          <w:iCs/>
          <w:szCs w:val="20"/>
        </w:rPr>
        <w:t>de lid</w:t>
      </w:r>
    </w:p>
    <w:p w14:paraId="5C4BC29F" w14:textId="549ECF7E" w:rsidR="003C1BA6" w:rsidRPr="00546322" w:rsidRDefault="00497564" w:rsidP="003C1BA6">
      <w:pPr>
        <w:pStyle w:val="Geenafstand"/>
        <w:rPr>
          <w:rFonts w:cs="Arial"/>
          <w:szCs w:val="20"/>
        </w:rPr>
      </w:pPr>
      <w:r w:rsidRPr="00546322">
        <w:rPr>
          <w:rFonts w:cs="Arial"/>
          <w:szCs w:val="20"/>
        </w:rPr>
        <w:t>Al</w:t>
      </w:r>
      <w:r w:rsidR="00510835" w:rsidRPr="00546322">
        <w:rPr>
          <w:rFonts w:cs="Arial"/>
          <w:szCs w:val="20"/>
        </w:rPr>
        <w:t>s</w:t>
      </w:r>
      <w:r w:rsidRPr="00546322">
        <w:rPr>
          <w:rFonts w:cs="Arial"/>
          <w:szCs w:val="20"/>
        </w:rPr>
        <w:t xml:space="preserve"> de begeleider de leerling op de fiets begeleidt bed</w:t>
      </w:r>
      <w:r w:rsidR="00B83BBB" w:rsidRPr="00546322">
        <w:rPr>
          <w:rFonts w:cs="Arial"/>
          <w:szCs w:val="20"/>
        </w:rPr>
        <w:t xml:space="preserve">raagt de hoogde van de vergoeding </w:t>
      </w:r>
      <w:r w:rsidR="00B83BBB" w:rsidRPr="00546322">
        <w:rPr>
          <w:rFonts w:cs="Arial"/>
          <w:b/>
          <w:bCs/>
          <w:szCs w:val="20"/>
        </w:rPr>
        <w:t>[…]</w:t>
      </w:r>
      <w:r w:rsidR="00BF709D">
        <w:rPr>
          <w:rFonts w:cs="Arial"/>
          <w:szCs w:val="20"/>
        </w:rPr>
        <w:t>.</w:t>
      </w:r>
      <w:r w:rsidR="00B83BBB" w:rsidRPr="00546322">
        <w:rPr>
          <w:rFonts w:cs="Arial"/>
          <w:szCs w:val="20"/>
        </w:rPr>
        <w:t xml:space="preserve"> D</w:t>
      </w:r>
      <w:r w:rsidR="003C1BA6" w:rsidRPr="00546322">
        <w:rPr>
          <w:rFonts w:cs="Arial"/>
          <w:szCs w:val="20"/>
        </w:rPr>
        <w:t xml:space="preserve">e hoogte van de vergoeding per fiets is gebaseerd op </w:t>
      </w:r>
      <w:r w:rsidR="003C1BA6" w:rsidRPr="00546322">
        <w:rPr>
          <w:rFonts w:cs="Arial"/>
          <w:b/>
          <w:bCs/>
          <w:szCs w:val="20"/>
        </w:rPr>
        <w:t>[…]</w:t>
      </w:r>
      <w:r w:rsidR="003C1BA6" w:rsidRPr="00546322">
        <w:rPr>
          <w:rFonts w:cs="Arial"/>
          <w:szCs w:val="20"/>
        </w:rPr>
        <w:t>.</w:t>
      </w:r>
    </w:p>
    <w:p w14:paraId="7DFF5BCC" w14:textId="77777777" w:rsidR="00FC4444" w:rsidRPr="00546322" w:rsidRDefault="00FC4444" w:rsidP="001C5802">
      <w:pPr>
        <w:pStyle w:val="Geenafstand"/>
      </w:pPr>
    </w:p>
    <w:p w14:paraId="1B2F6E8A" w14:textId="3F3801D9" w:rsidR="00406252" w:rsidRPr="00546322" w:rsidRDefault="00406252" w:rsidP="00406252">
      <w:pPr>
        <w:pStyle w:val="Geenafstand"/>
      </w:pPr>
      <w:r w:rsidRPr="00546322">
        <w:rPr>
          <w:b/>
          <w:bCs/>
        </w:rPr>
        <w:t>Artikel 21. Ver</w:t>
      </w:r>
      <w:r w:rsidR="002A54E1">
        <w:rPr>
          <w:b/>
          <w:bCs/>
        </w:rPr>
        <w:t>voersvergoeding</w:t>
      </w:r>
      <w:r w:rsidR="003F368A" w:rsidRPr="00546322">
        <w:rPr>
          <w:b/>
          <w:bCs/>
        </w:rPr>
        <w:t xml:space="preserve"> </w:t>
      </w:r>
      <w:r w:rsidRPr="00546322">
        <w:rPr>
          <w:b/>
          <w:bCs/>
        </w:rPr>
        <w:t xml:space="preserve">op basis van de kosten van </w:t>
      </w:r>
      <w:r w:rsidR="00DD7870" w:rsidRPr="00546322">
        <w:rPr>
          <w:b/>
          <w:bCs/>
        </w:rPr>
        <w:t>door de ouders georganiseerd</w:t>
      </w:r>
      <w:r w:rsidRPr="00546322">
        <w:rPr>
          <w:b/>
          <w:bCs/>
        </w:rPr>
        <w:t xml:space="preserve"> vervoer</w:t>
      </w:r>
    </w:p>
    <w:p w14:paraId="05B07030" w14:textId="5D4C98ED" w:rsidR="00406252" w:rsidRPr="00546322" w:rsidRDefault="00406252" w:rsidP="00406252">
      <w:pPr>
        <w:pStyle w:val="Geenafstand"/>
        <w:rPr>
          <w:i/>
        </w:rPr>
      </w:pPr>
      <w:r w:rsidRPr="00546322">
        <w:t>Artikel 21 geeft nadere regels voor de vergoeding van het eigen vervoer. Hiervan is sprake wanneer ouders de leerling zelf naar school vervoeren of laten vervoeren met een eigen vervoermiddel (auto, bromfiets, etc.).</w:t>
      </w:r>
      <w:r w:rsidRPr="00546322">
        <w:br/>
      </w:r>
      <w:r w:rsidRPr="00546322">
        <w:br/>
      </w:r>
      <w:r w:rsidRPr="00546322">
        <w:rPr>
          <w:i/>
        </w:rPr>
        <w:t>Eerste</w:t>
      </w:r>
      <w:r w:rsidR="00EC1AF7" w:rsidRPr="00546322">
        <w:rPr>
          <w:i/>
        </w:rPr>
        <w:t xml:space="preserve"> en tweede</w:t>
      </w:r>
      <w:r w:rsidRPr="00546322">
        <w:rPr>
          <w:i/>
        </w:rPr>
        <w:t xml:space="preserve"> lid</w:t>
      </w:r>
    </w:p>
    <w:p w14:paraId="5CCCA2EC" w14:textId="478A0F5E" w:rsidR="00406252" w:rsidRPr="00546322" w:rsidRDefault="00406252" w:rsidP="00406252">
      <w:pPr>
        <w:pStyle w:val="Geenafstand"/>
      </w:pPr>
      <w:r w:rsidRPr="00546322">
        <w:t xml:space="preserve">Als ouders de leerling zelf wensen te (laten) vervoeren, is toestemming van het </w:t>
      </w:r>
      <w:r w:rsidR="00AF02B5">
        <w:t>college</w:t>
      </w:r>
      <w:r w:rsidR="000A244C" w:rsidRPr="00546322">
        <w:t xml:space="preserve"> </w:t>
      </w:r>
      <w:r w:rsidRPr="00546322">
        <w:t xml:space="preserve">noodzakelijk. Een belangrijke maatstaf voor toestemming </w:t>
      </w:r>
      <w:r w:rsidR="00BF5217" w:rsidRPr="00546322">
        <w:t>is of</w:t>
      </w:r>
      <w:r w:rsidRPr="00546322">
        <w:t xml:space="preserve"> de vergoeding van het vervoer door de ouders voor de gemeente goedkoper is</w:t>
      </w:r>
      <w:r w:rsidR="00F2078D" w:rsidRPr="00546322">
        <w:t xml:space="preserve"> (artikel </w:t>
      </w:r>
      <w:r w:rsidR="0045660B" w:rsidRPr="00546322">
        <w:t>8, tweede lid)</w:t>
      </w:r>
      <w:r w:rsidRPr="00546322">
        <w:t>. Daarvan is in ieder geval geen sprake als de leerling in aanmerking komt voor een voorziening in de vorm van aangepast vervoer, en er is plaats in een busje dat toch al rijdt.</w:t>
      </w:r>
    </w:p>
    <w:p w14:paraId="31932E7F" w14:textId="3CA398F2" w:rsidR="00406252" w:rsidRPr="00546322" w:rsidRDefault="00406252" w:rsidP="00406252">
      <w:pPr>
        <w:pStyle w:val="Geenafstand"/>
      </w:pPr>
      <w:r w:rsidRPr="00546322">
        <w:t xml:space="preserve">Het </w:t>
      </w:r>
      <w:r w:rsidR="00AF02B5">
        <w:t>college</w:t>
      </w:r>
      <w:r w:rsidR="00190C13" w:rsidRPr="00546322">
        <w:t xml:space="preserve"> </w:t>
      </w:r>
      <w:r w:rsidRPr="00546322">
        <w:t>kan ouders ook vragen of zij bereid zijn leerlingen</w:t>
      </w:r>
      <w:r w:rsidR="00E43FBB" w:rsidRPr="00546322">
        <w:t xml:space="preserve"> van andere ouders</w:t>
      </w:r>
      <w:r w:rsidRPr="00546322">
        <w:t xml:space="preserve"> naar school te vervoeren. Verplichten is echter niet toegestaan. </w:t>
      </w:r>
      <w:r w:rsidRPr="00546322">
        <w:br/>
      </w:r>
      <w:r w:rsidRPr="00546322">
        <w:br/>
      </w:r>
      <w:r w:rsidR="00BF6C1E" w:rsidRPr="00546322">
        <w:rPr>
          <w:i/>
        </w:rPr>
        <w:t xml:space="preserve">Derde </w:t>
      </w:r>
      <w:r w:rsidRPr="00546322">
        <w:rPr>
          <w:i/>
        </w:rPr>
        <w:t>lid</w:t>
      </w:r>
    </w:p>
    <w:p w14:paraId="3667EA6D" w14:textId="10B7AD46" w:rsidR="00406252" w:rsidRPr="00546322" w:rsidRDefault="00406252" w:rsidP="00406252">
      <w:pPr>
        <w:pStyle w:val="Geenafstand"/>
      </w:pPr>
      <w:r w:rsidRPr="00546322">
        <w:t>Als ouders in aanmerking komen voor een vervoersvoorziening en zij met toestemming van</w:t>
      </w:r>
      <w:r w:rsidR="00E02641" w:rsidRPr="00546322">
        <w:t>-</w:t>
      </w:r>
      <w:r w:rsidRPr="00546322">
        <w:t xml:space="preserve"> o</w:t>
      </w:r>
      <w:r w:rsidR="00E37EEB" w:rsidRPr="00546322">
        <w:t>f</w:t>
      </w:r>
      <w:r w:rsidRPr="00546322">
        <w:t xml:space="preserve"> o</w:t>
      </w:r>
      <w:r w:rsidR="00E37EEB" w:rsidRPr="00546322">
        <w:t>p</w:t>
      </w:r>
      <w:r w:rsidRPr="00546322">
        <w:t xml:space="preserve"> verzoek van het </w:t>
      </w:r>
      <w:r w:rsidR="00AF02B5">
        <w:t>college</w:t>
      </w:r>
      <w:r w:rsidR="00E37EEB" w:rsidRPr="00546322">
        <w:t xml:space="preserve"> </w:t>
      </w:r>
      <w:r w:rsidRPr="00546322">
        <w:t xml:space="preserve">de leerling zelf vervoeren, wordt een vergoeding per kilometer verstrekt. </w:t>
      </w:r>
    </w:p>
    <w:p w14:paraId="5C36EF4B" w14:textId="77777777" w:rsidR="00357DF3" w:rsidRPr="00546322" w:rsidRDefault="00406252" w:rsidP="00406252">
      <w:pPr>
        <w:pStyle w:val="Geenafstand"/>
      </w:pPr>
      <w:r w:rsidRPr="00546322">
        <w:t>Aangesloten wordt bij de algemeen gebruikelijke belastingvrije kilometervergoeding voor het betreffende jaar</w:t>
      </w:r>
      <w:r w:rsidR="00BF40B6" w:rsidRPr="00546322">
        <w:t>,</w:t>
      </w:r>
      <w:r w:rsidRPr="00546322">
        <w:t xml:space="preserve"> gerekend over de kortste afstand tussen de woning en de school. Ook de retourreis ’s morgens en de heenreis ’s middags van de chauffeur moeten vergoed worden. Geen vergoeding wordt verstrekt wanneer de leerling ook tussen de middag wordt vervoerd.</w:t>
      </w:r>
    </w:p>
    <w:p w14:paraId="4B9918DC" w14:textId="31CE5967" w:rsidR="00406252" w:rsidRPr="00546322" w:rsidRDefault="006926F2" w:rsidP="00406252">
      <w:pPr>
        <w:pStyle w:val="Geenafstand"/>
      </w:pPr>
      <w:r w:rsidRPr="00546322">
        <w:t>Ouders kunnen ervoor kiezen om de leerling ze</w:t>
      </w:r>
      <w:r w:rsidR="002E2B19" w:rsidRPr="00546322">
        <w:t xml:space="preserve">lf te vervoeren tegen een </w:t>
      </w:r>
      <w:r w:rsidR="00E02641" w:rsidRPr="00546322">
        <w:t>lagere vergoeding</w:t>
      </w:r>
      <w:r w:rsidR="006C6134" w:rsidRPr="00546322">
        <w:t>,</w:t>
      </w:r>
      <w:r w:rsidR="002E2B19" w:rsidRPr="00546322">
        <w:t xml:space="preserve"> om te voldoen aan de in het eerste lid genoemde eis dat er sprake moet zijn van een goedkoper vervoersalternatief.</w:t>
      </w:r>
      <w:r w:rsidR="00406252" w:rsidRPr="00546322">
        <w:br/>
      </w:r>
      <w:r w:rsidR="00406252" w:rsidRPr="00546322">
        <w:br/>
      </w:r>
      <w:r w:rsidR="00BF6C1E" w:rsidRPr="00546322">
        <w:rPr>
          <w:i/>
        </w:rPr>
        <w:t xml:space="preserve">Vierde </w:t>
      </w:r>
      <w:r w:rsidR="00406252" w:rsidRPr="00546322">
        <w:rPr>
          <w:i/>
        </w:rPr>
        <w:t>lid</w:t>
      </w:r>
      <w:r w:rsidR="00406252" w:rsidRPr="00546322">
        <w:rPr>
          <w:i/>
        </w:rPr>
        <w:br/>
      </w:r>
      <w:r w:rsidR="00406252" w:rsidRPr="00546322">
        <w:t xml:space="preserve">Het </w:t>
      </w:r>
      <w:r w:rsidR="00BF6C1E" w:rsidRPr="00546322">
        <w:t>vie</w:t>
      </w:r>
      <w:r w:rsidR="00406252" w:rsidRPr="00546322">
        <w:t xml:space="preserve">rde lid bepaalt dat ouders aanspraak maken op een vergoeding </w:t>
      </w:r>
      <w:r w:rsidR="00A81758" w:rsidRPr="00546322">
        <w:t xml:space="preserve">per rit </w:t>
      </w:r>
      <w:r w:rsidR="00406252" w:rsidRPr="00546322">
        <w:t xml:space="preserve">op basis van een kilometervergoeding als zij – na toestemming van het </w:t>
      </w:r>
      <w:r w:rsidR="00AF02B5">
        <w:t>college</w:t>
      </w:r>
      <w:r w:rsidR="00406252" w:rsidRPr="00546322">
        <w:t xml:space="preserve"> – meer dan één leerling tegelijk vervoeren. De kilometervergoeding geldt voor de auto, en wordt niet per leerling verstrekt.</w:t>
      </w:r>
      <w:r w:rsidR="00406252" w:rsidRPr="00546322">
        <w:br/>
      </w:r>
    </w:p>
    <w:p w14:paraId="4B5B91C7" w14:textId="7549D634" w:rsidR="00406252" w:rsidRPr="00546322" w:rsidRDefault="00406252" w:rsidP="00406252">
      <w:pPr>
        <w:pStyle w:val="Geenafstand"/>
        <w:rPr>
          <w:i/>
        </w:rPr>
      </w:pPr>
      <w:r w:rsidRPr="00546322">
        <w:rPr>
          <w:i/>
        </w:rPr>
        <w:t>V</w:t>
      </w:r>
      <w:r w:rsidR="00BF6C1E" w:rsidRPr="00546322">
        <w:rPr>
          <w:i/>
        </w:rPr>
        <w:t>ijf</w:t>
      </w:r>
      <w:r w:rsidRPr="00546322">
        <w:rPr>
          <w:i/>
        </w:rPr>
        <w:t>de lid</w:t>
      </w:r>
    </w:p>
    <w:p w14:paraId="207B7AEB" w14:textId="4BB72F77" w:rsidR="00D02E7E" w:rsidRPr="00546322" w:rsidRDefault="001D3E6E" w:rsidP="00406252">
      <w:pPr>
        <w:pStyle w:val="Geenafstand"/>
      </w:pPr>
      <w:r w:rsidRPr="00546322">
        <w:t>Het v</w:t>
      </w:r>
      <w:r w:rsidR="00BF6C1E" w:rsidRPr="00546322">
        <w:t>ijf</w:t>
      </w:r>
      <w:r w:rsidRPr="00546322">
        <w:t xml:space="preserve">de lid bepaalt, in het verlengde van het </w:t>
      </w:r>
      <w:r w:rsidR="00BF6C1E" w:rsidRPr="00546322">
        <w:t>vie</w:t>
      </w:r>
      <w:r w:rsidRPr="00546322">
        <w:t xml:space="preserve">rde lid, dat er geen vergoeding wordt verstrekt aan ouders van de leerling die </w:t>
      </w:r>
      <w:r w:rsidR="005760DB" w:rsidRPr="00546322">
        <w:t>met een andere ouder meerijdt, die daar al een vergoeding op grond van deze verordening voor ontvangt. Daarmee wordt voorkomen dat er in deze situatie dubbel wordt betaald voor dezelfde rit.</w:t>
      </w:r>
    </w:p>
    <w:p w14:paraId="0FCDD6C5" w14:textId="77777777" w:rsidR="00D02E7E" w:rsidRPr="00546322" w:rsidRDefault="00D02E7E" w:rsidP="00406252">
      <w:pPr>
        <w:pStyle w:val="Geenafstand"/>
      </w:pPr>
    </w:p>
    <w:p w14:paraId="382CF2F9" w14:textId="4DA4C896" w:rsidR="00453C1F" w:rsidRPr="00546322" w:rsidRDefault="009B5088" w:rsidP="00406252">
      <w:pPr>
        <w:pStyle w:val="Geenafstand"/>
      </w:pPr>
      <w:r w:rsidRPr="00546322">
        <w:rPr>
          <w:i/>
          <w:iCs/>
        </w:rPr>
        <w:t>Zes</w:t>
      </w:r>
      <w:r w:rsidR="00453C1F" w:rsidRPr="00546322">
        <w:rPr>
          <w:i/>
          <w:iCs/>
        </w:rPr>
        <w:t>de lid</w:t>
      </w:r>
    </w:p>
    <w:p w14:paraId="12F461AD" w14:textId="7F372F4D" w:rsidR="00406252" w:rsidRPr="00546322" w:rsidRDefault="00406252" w:rsidP="00406252">
      <w:pPr>
        <w:pStyle w:val="Geenafstand"/>
      </w:pPr>
      <w:r w:rsidRPr="00546322">
        <w:t xml:space="preserve">Wanneer ouders toestemming vragen meerdere kinderen met een eigen busje te vervoeren, kan het </w:t>
      </w:r>
      <w:r w:rsidR="00AF02B5">
        <w:t>college</w:t>
      </w:r>
      <w:r w:rsidR="00491225" w:rsidRPr="00546322">
        <w:t>,</w:t>
      </w:r>
      <w:r w:rsidRPr="00546322">
        <w:t xml:space="preserve"> bij wijze van uitzondering</w:t>
      </w:r>
      <w:r w:rsidR="00491225" w:rsidRPr="00546322">
        <w:t>,</w:t>
      </w:r>
      <w:r w:rsidRPr="00546322">
        <w:t xml:space="preserve"> een andere vergoeding vaststellen. Dit vervoer kan goedkoper zijn dan aangepast vervoer per leerling.</w:t>
      </w:r>
      <w:r w:rsidRPr="00546322">
        <w:br/>
      </w:r>
    </w:p>
    <w:p w14:paraId="3412E37F" w14:textId="13B69169" w:rsidR="00581455" w:rsidRPr="00546322" w:rsidRDefault="00581455" w:rsidP="003C1862">
      <w:pPr>
        <w:pStyle w:val="Geenafstand"/>
        <w:rPr>
          <w:rFonts w:cs="Arial"/>
          <w:i/>
          <w:szCs w:val="20"/>
        </w:rPr>
      </w:pPr>
      <w:r w:rsidRPr="00546322">
        <w:rPr>
          <w:rFonts w:cs="Arial"/>
          <w:b/>
          <w:bCs/>
          <w:szCs w:val="20"/>
        </w:rPr>
        <w:t>Artikel 2</w:t>
      </w:r>
      <w:r w:rsidR="00920AAD" w:rsidRPr="00546322">
        <w:rPr>
          <w:rFonts w:cs="Arial"/>
          <w:b/>
          <w:bCs/>
          <w:szCs w:val="20"/>
        </w:rPr>
        <w:t>2</w:t>
      </w:r>
      <w:r w:rsidRPr="00546322">
        <w:rPr>
          <w:rFonts w:cs="Arial"/>
          <w:b/>
          <w:bCs/>
          <w:szCs w:val="20"/>
        </w:rPr>
        <w:t>. Aangepast vervoer</w:t>
      </w:r>
      <w:r w:rsidRPr="00546322">
        <w:rPr>
          <w:rFonts w:cs="Arial"/>
          <w:szCs w:val="20"/>
        </w:rPr>
        <w:br/>
        <w:t xml:space="preserve">Een vervoersvoorziening in de vorm van aangepast vervoer dient in principe slechts in uitzonderingsgevallen te worden versterkt. Deze uitzonderingen zijn in artikel </w:t>
      </w:r>
      <w:r w:rsidR="00D06C59" w:rsidRPr="00546322">
        <w:rPr>
          <w:rFonts w:cs="Arial"/>
          <w:szCs w:val="20"/>
        </w:rPr>
        <w:t>2</w:t>
      </w:r>
      <w:r w:rsidR="00105D11" w:rsidRPr="00546322">
        <w:rPr>
          <w:rFonts w:cs="Arial"/>
          <w:szCs w:val="20"/>
        </w:rPr>
        <w:t>2</w:t>
      </w:r>
      <w:r w:rsidRPr="00546322">
        <w:rPr>
          <w:rFonts w:cs="Arial"/>
          <w:szCs w:val="20"/>
        </w:rPr>
        <w:t xml:space="preserve"> vastgelegd.</w:t>
      </w:r>
      <w:r w:rsidRPr="00546322">
        <w:rPr>
          <w:rFonts w:cs="Arial"/>
          <w:szCs w:val="20"/>
        </w:rPr>
        <w:br/>
      </w:r>
      <w:r w:rsidRPr="00546322">
        <w:rPr>
          <w:rFonts w:cs="Arial"/>
          <w:szCs w:val="20"/>
        </w:rPr>
        <w:br/>
      </w:r>
      <w:r w:rsidRPr="00546322">
        <w:rPr>
          <w:rFonts w:cs="Arial"/>
          <w:i/>
          <w:iCs/>
          <w:szCs w:val="20"/>
        </w:rPr>
        <w:t>Onderdeel a</w:t>
      </w:r>
      <w:r w:rsidRPr="00546322">
        <w:rPr>
          <w:rFonts w:cs="Arial"/>
          <w:szCs w:val="20"/>
        </w:rPr>
        <w:br/>
      </w:r>
      <w:r w:rsidRPr="00546322">
        <w:rPr>
          <w:rFonts w:cs="Arial"/>
          <w:iCs/>
          <w:szCs w:val="20"/>
        </w:rPr>
        <w:t>Bij een reisduur tot anderhalf uur met het openbaar vervoer komt de vrijheid van de ouders om voor een bepaalde school te kiezen niet in de knel. Er kan aangepast vervoer worden aangeboden,</w:t>
      </w:r>
      <w:r w:rsidR="00F228CB" w:rsidRPr="00546322">
        <w:rPr>
          <w:rFonts w:cs="Arial"/>
          <w:iCs/>
          <w:szCs w:val="20"/>
        </w:rPr>
        <w:t xml:space="preserve"> </w:t>
      </w:r>
      <w:r w:rsidRPr="00546322">
        <w:rPr>
          <w:rFonts w:cs="Arial"/>
          <w:iCs/>
          <w:szCs w:val="20"/>
        </w:rPr>
        <w:t xml:space="preserve">wanneer de reistijd door inzet van aangepast vervoer met 50% of meer kan worden teruggebracht ten opzichte van de reistijd met het openbaar vervoer. Van belang is dat via </w:t>
      </w:r>
      <w:r w:rsidR="000E5FF0" w:rsidRPr="00546322">
        <w:rPr>
          <w:rFonts w:cs="Arial"/>
          <w:iCs/>
          <w:szCs w:val="20"/>
        </w:rPr>
        <w:t xml:space="preserve">een </w:t>
      </w:r>
      <w:r w:rsidRPr="00546322">
        <w:rPr>
          <w:rFonts w:cs="Arial"/>
          <w:iCs/>
          <w:szCs w:val="20"/>
        </w:rPr>
        <w:t xml:space="preserve">individuele meting die conclusie kan worden getrokken. Overigens is het niet zo dat de ouders in voorkomend geval van het </w:t>
      </w:r>
      <w:r w:rsidR="00AF02B5">
        <w:rPr>
          <w:rFonts w:cs="Arial"/>
          <w:iCs/>
          <w:szCs w:val="20"/>
        </w:rPr>
        <w:t>college</w:t>
      </w:r>
      <w:r w:rsidR="000E5FF0" w:rsidRPr="00546322">
        <w:rPr>
          <w:rFonts w:cs="Arial"/>
          <w:iCs/>
          <w:szCs w:val="20"/>
        </w:rPr>
        <w:t xml:space="preserve"> </w:t>
      </w:r>
      <w:r w:rsidRPr="00546322">
        <w:rPr>
          <w:rFonts w:cs="Arial"/>
          <w:iCs/>
          <w:szCs w:val="20"/>
        </w:rPr>
        <w:t xml:space="preserve">kunnen eisen dat de totale reistijd ook daadwerkelijk tot 50% of minder wordt teruggebracht. </w:t>
      </w:r>
      <w:r w:rsidRPr="00546322">
        <w:rPr>
          <w:rFonts w:cs="Arial"/>
          <w:iCs/>
          <w:szCs w:val="20"/>
        </w:rPr>
        <w:lastRenderedPageBreak/>
        <w:t xml:space="preserve">Het aangepast vervoer wordt veelal voor meerdere leerlingen tegelijk georganiseerd. De reistijd is dan meestal langer, dan gemeten op individuele basis. </w:t>
      </w:r>
      <w:r w:rsidRPr="00546322">
        <w:rPr>
          <w:rFonts w:cs="Arial"/>
          <w:szCs w:val="20"/>
        </w:rPr>
        <w:br/>
        <w:t xml:space="preserve">De praktijk leert dat leerlingen, ongeacht de manier waarop zij de afstand naar school overbruggen, zo’n tien minuten vóór de aanvang van de lessen op het schoolplein aankomen. Het ligt voor de hand deze tijd uit te sluiten van de reistijd. De eventuele wachttijd voor het openbaar vervoer aan het einde van de schooldag wordt wel meegerekend. Wanneer een leerling met aangepast vervoer wordt vervoerd, is er tijd nodig </w:t>
      </w:r>
      <w:r w:rsidR="00DA6B52">
        <w:rPr>
          <w:rFonts w:cs="Arial"/>
          <w:szCs w:val="20"/>
        </w:rPr>
        <w:t xml:space="preserve">om </w:t>
      </w:r>
      <w:r w:rsidRPr="00546322">
        <w:rPr>
          <w:rFonts w:cs="Arial"/>
          <w:szCs w:val="20"/>
        </w:rPr>
        <w:t xml:space="preserve">de school te verlaten en in de taxi(bus) te stappen. Het is in dit geval dan ook redelijk enige tijd (tien minuten) op te tellen bij de berekende duur van de rit (zie </w:t>
      </w:r>
      <w:proofErr w:type="spellStart"/>
      <w:r w:rsidRPr="00546322">
        <w:rPr>
          <w:rFonts w:cs="Arial"/>
          <w:szCs w:val="20"/>
        </w:rPr>
        <w:t>ABRvS</w:t>
      </w:r>
      <w:proofErr w:type="spellEnd"/>
      <w:r w:rsidRPr="00546322">
        <w:rPr>
          <w:rFonts w:cs="Arial"/>
          <w:szCs w:val="20"/>
        </w:rPr>
        <w:t xml:space="preserve"> 5 oktober 1990, nr. R03.90.6236/86538).</w:t>
      </w:r>
      <w:r w:rsidRPr="00546322">
        <w:rPr>
          <w:rFonts w:cs="Arial"/>
          <w:szCs w:val="20"/>
        </w:rPr>
        <w:br/>
      </w:r>
      <w:r w:rsidRPr="00546322">
        <w:rPr>
          <w:rFonts w:cs="Arial"/>
          <w:szCs w:val="20"/>
        </w:rPr>
        <w:br/>
        <w:t xml:space="preserve">Het kan voorkomen dat voor de heenreis (woning-school) de reistijd van anderhalf uur met het openbaar vervoer overschreden wordt, terwijl dit voor de terugreis niet het geval is (of </w:t>
      </w:r>
      <w:proofErr w:type="spellStart"/>
      <w:r w:rsidRPr="00546322">
        <w:rPr>
          <w:rFonts w:cs="Arial"/>
          <w:szCs w:val="20"/>
        </w:rPr>
        <w:t>vice</w:t>
      </w:r>
      <w:proofErr w:type="spellEnd"/>
      <w:r w:rsidRPr="00546322">
        <w:rPr>
          <w:rFonts w:cs="Arial"/>
          <w:szCs w:val="20"/>
        </w:rPr>
        <w:t xml:space="preserve"> versa). In een dergelijk geval wordt er voor de heenreis aangepast vervoer toegekend, en voor de terugreis een vergoeding op basis van openbaar vervoer.</w:t>
      </w:r>
      <w:r w:rsidRPr="00546322">
        <w:rPr>
          <w:rFonts w:cs="Arial"/>
          <w:szCs w:val="20"/>
        </w:rPr>
        <w:br/>
      </w:r>
      <w:r w:rsidRPr="00546322">
        <w:rPr>
          <w:rFonts w:cs="Arial"/>
          <w:szCs w:val="20"/>
        </w:rPr>
        <w:br/>
      </w:r>
      <w:r w:rsidRPr="00546322">
        <w:rPr>
          <w:rFonts w:cs="Arial"/>
          <w:i/>
          <w:iCs/>
          <w:szCs w:val="20"/>
        </w:rPr>
        <w:t>Onderdeel b</w:t>
      </w:r>
      <w:r w:rsidRPr="00546322" w:rsidDel="004243F9">
        <w:rPr>
          <w:rFonts w:cs="Arial"/>
          <w:i/>
          <w:iCs/>
          <w:szCs w:val="20"/>
        </w:rPr>
        <w:t xml:space="preserve"> </w:t>
      </w:r>
      <w:r w:rsidRPr="00546322">
        <w:rPr>
          <w:rFonts w:cs="Arial"/>
          <w:szCs w:val="20"/>
        </w:rPr>
        <w:br/>
      </w:r>
      <w:r w:rsidR="007E3D07">
        <w:rPr>
          <w:rFonts w:cs="Arial"/>
          <w:szCs w:val="20"/>
        </w:rPr>
        <w:t>Het kan voorkomen dat het</w:t>
      </w:r>
      <w:r w:rsidRPr="00546322">
        <w:rPr>
          <w:rFonts w:cs="Arial"/>
          <w:szCs w:val="20"/>
        </w:rPr>
        <w:t xml:space="preserve"> openbaar vervoer geheel </w:t>
      </w:r>
      <w:r w:rsidR="007E3D07">
        <w:rPr>
          <w:rFonts w:cs="Arial"/>
          <w:szCs w:val="20"/>
        </w:rPr>
        <w:t xml:space="preserve">ontbreekt </w:t>
      </w:r>
      <w:r w:rsidRPr="00546322">
        <w:rPr>
          <w:rFonts w:cs="Arial"/>
          <w:szCs w:val="20"/>
        </w:rPr>
        <w:t xml:space="preserve">of zo weinig frequent </w:t>
      </w:r>
      <w:r w:rsidR="007E3D07">
        <w:rPr>
          <w:rFonts w:cs="Arial"/>
          <w:szCs w:val="20"/>
        </w:rPr>
        <w:t xml:space="preserve">rijdt </w:t>
      </w:r>
      <w:r w:rsidRPr="00546322">
        <w:rPr>
          <w:rFonts w:cs="Arial"/>
          <w:szCs w:val="20"/>
        </w:rPr>
        <w:t>dat leerlingen daar geen gebruik van kunnen maken voor het vervoer van de woning naar de school of terug.</w:t>
      </w:r>
      <w:r w:rsidRPr="00546322">
        <w:rPr>
          <w:rFonts w:cs="Arial"/>
          <w:szCs w:val="20"/>
        </w:rPr>
        <w:br/>
      </w:r>
      <w:r w:rsidRPr="00546322">
        <w:rPr>
          <w:rFonts w:cs="Arial"/>
          <w:szCs w:val="20"/>
        </w:rPr>
        <w:br/>
      </w:r>
      <w:r w:rsidRPr="00546322">
        <w:rPr>
          <w:rFonts w:cs="Arial"/>
          <w:i/>
          <w:szCs w:val="20"/>
        </w:rPr>
        <w:t xml:space="preserve">Onderdeel c </w:t>
      </w:r>
    </w:p>
    <w:p w14:paraId="53AE51EE" w14:textId="7D39B738" w:rsidR="00581455" w:rsidRPr="00546322" w:rsidRDefault="00581455" w:rsidP="00581455">
      <w:pPr>
        <w:pStyle w:val="Geenafstand"/>
        <w:rPr>
          <w:rFonts w:cs="Arial"/>
          <w:i/>
          <w:szCs w:val="20"/>
        </w:rPr>
      </w:pPr>
      <w:r w:rsidRPr="00546322">
        <w:rPr>
          <w:rFonts w:cs="Arial"/>
          <w:szCs w:val="20"/>
        </w:rPr>
        <w:t xml:space="preserve">De ouders dienen op een voor </w:t>
      </w:r>
      <w:r w:rsidR="007E3D07">
        <w:rPr>
          <w:rFonts w:cs="Arial"/>
          <w:szCs w:val="20"/>
        </w:rPr>
        <w:t>het college</w:t>
      </w:r>
      <w:r w:rsidRPr="00546322">
        <w:rPr>
          <w:rFonts w:cs="Arial"/>
          <w:szCs w:val="20"/>
        </w:rPr>
        <w:t xml:space="preserve"> bevredigende wijze aan te tonen dat het </w:t>
      </w:r>
      <w:r w:rsidR="003B22BC" w:rsidRPr="00546322">
        <w:rPr>
          <w:rFonts w:cs="Arial"/>
          <w:szCs w:val="20"/>
        </w:rPr>
        <w:t xml:space="preserve">voor </w:t>
      </w:r>
      <w:r w:rsidRPr="00546322">
        <w:rPr>
          <w:rFonts w:cs="Arial"/>
          <w:szCs w:val="20"/>
        </w:rPr>
        <w:t>h</w:t>
      </w:r>
      <w:r w:rsidR="003B22BC" w:rsidRPr="00546322">
        <w:rPr>
          <w:rFonts w:cs="Arial"/>
          <w:szCs w:val="20"/>
        </w:rPr>
        <w:t>e</w:t>
      </w:r>
      <w:r w:rsidRPr="00546322">
        <w:rPr>
          <w:rFonts w:cs="Arial"/>
          <w:szCs w:val="20"/>
        </w:rPr>
        <w:t xml:space="preserve">n onmogelijk is hun kind in het openbaar vervoer te begeleiden, of dat deze begeleiding tot ernstige benadeling van het gezin zou leiden. Van ouders wordt ook verwacht dat zij allereerst zelf een oplossing zoeken voor het (laten) begeleiden van hun kinderen, wanneer dit nodig is (zie ook artikel </w:t>
      </w:r>
      <w:r w:rsidR="00F16AD1" w:rsidRPr="00546322">
        <w:rPr>
          <w:rFonts w:cs="Arial"/>
          <w:szCs w:val="20"/>
        </w:rPr>
        <w:t>9</w:t>
      </w:r>
      <w:r w:rsidR="003D50E4" w:rsidRPr="00546322">
        <w:rPr>
          <w:rFonts w:cs="Arial"/>
          <w:szCs w:val="20"/>
        </w:rPr>
        <w:t xml:space="preserve">, tweede lid </w:t>
      </w:r>
      <w:r w:rsidR="00F16AD1" w:rsidRPr="00546322">
        <w:rPr>
          <w:rFonts w:cs="Arial"/>
          <w:szCs w:val="20"/>
        </w:rPr>
        <w:t>en</w:t>
      </w:r>
      <w:r w:rsidR="00D12394">
        <w:rPr>
          <w:rFonts w:cs="Arial"/>
          <w:szCs w:val="20"/>
        </w:rPr>
        <w:t xml:space="preserve"> artikel</w:t>
      </w:r>
      <w:r w:rsidR="00F16AD1" w:rsidRPr="00546322">
        <w:rPr>
          <w:rFonts w:cs="Arial"/>
          <w:szCs w:val="20"/>
        </w:rPr>
        <w:t xml:space="preserve"> </w:t>
      </w:r>
      <w:r w:rsidR="00B6769E" w:rsidRPr="00546322">
        <w:rPr>
          <w:rFonts w:cs="Arial"/>
          <w:szCs w:val="20"/>
        </w:rPr>
        <w:t>20</w:t>
      </w:r>
      <w:r w:rsidRPr="00546322">
        <w:rPr>
          <w:rFonts w:cs="Arial"/>
          <w:szCs w:val="20"/>
        </w:rPr>
        <w:t>).</w:t>
      </w:r>
      <w:r w:rsidRPr="00546322">
        <w:rPr>
          <w:rFonts w:cs="Arial"/>
          <w:szCs w:val="20"/>
        </w:rPr>
        <w:br/>
      </w:r>
      <w:r w:rsidRPr="00546322">
        <w:rPr>
          <w:rFonts w:cs="Arial"/>
          <w:szCs w:val="20"/>
        </w:rPr>
        <w:br/>
        <w:t xml:space="preserve">Per ouder(paar) en per aanvraag zal het </w:t>
      </w:r>
      <w:r w:rsidR="00AF02B5">
        <w:rPr>
          <w:rFonts w:cs="Arial"/>
          <w:szCs w:val="20"/>
        </w:rPr>
        <w:t>college</w:t>
      </w:r>
      <w:r w:rsidR="0072116E" w:rsidRPr="00546322">
        <w:rPr>
          <w:rFonts w:cs="Arial"/>
          <w:szCs w:val="20"/>
        </w:rPr>
        <w:t xml:space="preserve"> </w:t>
      </w:r>
      <w:r w:rsidRPr="00546322">
        <w:rPr>
          <w:rFonts w:cs="Arial"/>
          <w:szCs w:val="20"/>
        </w:rPr>
        <w:t>moeten beoordelen of de gevraagde inzet redelijk is.</w:t>
      </w:r>
      <w:r w:rsidRPr="00546322">
        <w:rPr>
          <w:rFonts w:cs="Arial"/>
          <w:szCs w:val="20"/>
        </w:rPr>
        <w:br/>
      </w:r>
      <w:r w:rsidRPr="00546322">
        <w:rPr>
          <w:rFonts w:cs="Arial"/>
          <w:szCs w:val="20"/>
        </w:rPr>
        <w:br/>
      </w:r>
      <w:r w:rsidRPr="00546322">
        <w:rPr>
          <w:rFonts w:cs="Arial"/>
          <w:i/>
          <w:szCs w:val="20"/>
        </w:rPr>
        <w:t>Onderdeel d</w:t>
      </w:r>
    </w:p>
    <w:p w14:paraId="0C0B7139" w14:textId="137EAE64" w:rsidR="00891EB7" w:rsidRPr="00546322" w:rsidRDefault="00581455" w:rsidP="00F67532">
      <w:pPr>
        <w:pStyle w:val="Geenafstand"/>
      </w:pPr>
      <w:r w:rsidRPr="00546322">
        <w:t xml:space="preserve">Als de leerling door zijn structurele handicap niet in staat is, zelfs niet onder begeleiding, van het openbaar vervoer gebruik te maken, verstrekt het </w:t>
      </w:r>
      <w:r w:rsidR="00AF02B5">
        <w:t>college</w:t>
      </w:r>
      <w:r w:rsidRPr="00546322">
        <w:t xml:space="preserve"> een voorziening in de vorm van aangepast vervoer. </w:t>
      </w:r>
    </w:p>
    <w:p w14:paraId="4ECD6A3B" w14:textId="77777777" w:rsidR="00891EB7" w:rsidRPr="00546322" w:rsidRDefault="00891EB7" w:rsidP="00F67532">
      <w:pPr>
        <w:pStyle w:val="Geenafstand"/>
      </w:pPr>
    </w:p>
    <w:p w14:paraId="2D4BBC35" w14:textId="77777777" w:rsidR="00891EB7" w:rsidRPr="00546322" w:rsidRDefault="00891EB7" w:rsidP="00F67532">
      <w:pPr>
        <w:pStyle w:val="Geenafstand"/>
        <w:rPr>
          <w:i/>
          <w:iCs/>
        </w:rPr>
      </w:pPr>
      <w:r w:rsidRPr="00546322">
        <w:rPr>
          <w:i/>
          <w:iCs/>
        </w:rPr>
        <w:t>Onderdeel e</w:t>
      </w:r>
    </w:p>
    <w:p w14:paraId="0F822B54" w14:textId="330E8183" w:rsidR="00F67532" w:rsidRPr="00546322" w:rsidRDefault="002A74C7" w:rsidP="00F67532">
      <w:pPr>
        <w:pStyle w:val="Geenafstand"/>
      </w:pPr>
      <w:r w:rsidRPr="00546322">
        <w:t xml:space="preserve">Het is ook mogelijk dat een leerling in aanmerking komt voor aangepast vervoer op het moment dat dit goedkoper te organiseren is. </w:t>
      </w:r>
      <w:r w:rsidR="002F1663" w:rsidRPr="00546322">
        <w:t>Deze situatie kan zich voordoen als er al een busje rijdt waarin nog plaatsen beschikbaar zijn.</w:t>
      </w:r>
      <w:r w:rsidR="00581455" w:rsidRPr="00546322">
        <w:br/>
      </w:r>
      <w:r w:rsidR="00581455" w:rsidRPr="00546322">
        <w:br/>
      </w:r>
      <w:r w:rsidR="00F67532" w:rsidRPr="00546322">
        <w:rPr>
          <w:b/>
          <w:bCs/>
        </w:rPr>
        <w:t>Artikel 23. Vergoeding andere passende vervoersvoorziening</w:t>
      </w:r>
    </w:p>
    <w:p w14:paraId="0FC4F8E1" w14:textId="1EE87B37" w:rsidR="00F67532" w:rsidRPr="00546322" w:rsidRDefault="00F67532" w:rsidP="00F67532">
      <w:pPr>
        <w:pStyle w:val="Default"/>
        <w:rPr>
          <w:rFonts w:ascii="Arial" w:hAnsi="Arial" w:cs="Arial"/>
          <w:color w:val="auto"/>
          <w:sz w:val="20"/>
          <w:szCs w:val="20"/>
        </w:rPr>
      </w:pPr>
      <w:r w:rsidRPr="00546322">
        <w:rPr>
          <w:rFonts w:ascii="Arial" w:hAnsi="Arial" w:cs="Arial"/>
          <w:color w:val="auto"/>
          <w:sz w:val="20"/>
          <w:szCs w:val="20"/>
        </w:rPr>
        <w:t xml:space="preserve">Het kan voorkomen, dat een leerling of een ouder op een andere manier kan of wenst te reizen, dan de reeds beschreven vervoerswijzen, als hij daarvoor een geschikt vervoermiddel heeft. Artikel </w:t>
      </w:r>
      <w:r w:rsidR="00687DDC" w:rsidRPr="00546322">
        <w:rPr>
          <w:rFonts w:ascii="Arial" w:hAnsi="Arial" w:cs="Arial"/>
          <w:color w:val="auto"/>
          <w:sz w:val="20"/>
          <w:szCs w:val="20"/>
        </w:rPr>
        <w:t xml:space="preserve">23 </w:t>
      </w:r>
      <w:r w:rsidRPr="00546322">
        <w:rPr>
          <w:rFonts w:ascii="Arial" w:hAnsi="Arial" w:cs="Arial"/>
          <w:color w:val="auto"/>
          <w:sz w:val="20"/>
          <w:szCs w:val="20"/>
        </w:rPr>
        <w:t>maakt het mogelijk dit maatwerk toe te passen en de vergoeding zodoende te laten aansluiten bij de mogelijkheden van de leerling en/of de ouder</w:t>
      </w:r>
      <w:r w:rsidR="00D12394">
        <w:rPr>
          <w:rFonts w:ascii="Arial" w:hAnsi="Arial" w:cs="Arial"/>
          <w:color w:val="auto"/>
          <w:sz w:val="20"/>
          <w:szCs w:val="20"/>
        </w:rPr>
        <w:t>s</w:t>
      </w:r>
      <w:r w:rsidRPr="00546322">
        <w:rPr>
          <w:rFonts w:ascii="Arial" w:hAnsi="Arial" w:cs="Arial"/>
          <w:color w:val="auto"/>
          <w:sz w:val="20"/>
          <w:szCs w:val="20"/>
        </w:rPr>
        <w:t xml:space="preserve">. Het kan er tevens toe bijdragen, dat het zelfstandig reizen wordt gestimuleerd. </w:t>
      </w:r>
    </w:p>
    <w:p w14:paraId="128C8E88" w14:textId="359CD2F8" w:rsidR="00F67532" w:rsidRPr="00546322" w:rsidRDefault="00F67532" w:rsidP="00F67532">
      <w:pPr>
        <w:pStyle w:val="Default"/>
        <w:rPr>
          <w:rFonts w:ascii="Arial" w:hAnsi="Arial" w:cs="Arial"/>
          <w:color w:val="auto"/>
          <w:sz w:val="20"/>
          <w:szCs w:val="20"/>
        </w:rPr>
      </w:pPr>
      <w:r w:rsidRPr="00546322">
        <w:rPr>
          <w:rFonts w:ascii="Arial" w:hAnsi="Arial" w:cs="Arial"/>
          <w:color w:val="auto"/>
          <w:sz w:val="20"/>
          <w:szCs w:val="20"/>
        </w:rPr>
        <w:t xml:space="preserve">Hierbij valt bijvoorbeeld te denken aan een handbike, elektrische fiets, </w:t>
      </w:r>
      <w:r w:rsidR="00D12394">
        <w:rPr>
          <w:rFonts w:ascii="Arial" w:hAnsi="Arial" w:cs="Arial"/>
          <w:color w:val="auto"/>
          <w:sz w:val="20"/>
          <w:szCs w:val="20"/>
        </w:rPr>
        <w:t xml:space="preserve">of </w:t>
      </w:r>
      <w:r w:rsidRPr="00546322">
        <w:rPr>
          <w:rFonts w:ascii="Arial" w:hAnsi="Arial" w:cs="Arial"/>
          <w:color w:val="auto"/>
          <w:sz w:val="20"/>
          <w:szCs w:val="20"/>
        </w:rPr>
        <w:t xml:space="preserve">bakfiets. Het </w:t>
      </w:r>
      <w:r w:rsidR="00AF02B5">
        <w:rPr>
          <w:rFonts w:ascii="Arial" w:hAnsi="Arial" w:cs="Arial"/>
          <w:color w:val="auto"/>
          <w:sz w:val="20"/>
          <w:szCs w:val="20"/>
        </w:rPr>
        <w:t>college</w:t>
      </w:r>
      <w:r w:rsidR="001E2D24" w:rsidRPr="00546322">
        <w:rPr>
          <w:rFonts w:ascii="Arial" w:hAnsi="Arial" w:cs="Arial"/>
          <w:color w:val="auto"/>
          <w:sz w:val="20"/>
          <w:szCs w:val="20"/>
        </w:rPr>
        <w:t xml:space="preserve"> </w:t>
      </w:r>
      <w:r w:rsidRPr="00546322">
        <w:rPr>
          <w:rFonts w:ascii="Arial" w:hAnsi="Arial" w:cs="Arial"/>
          <w:color w:val="auto"/>
          <w:sz w:val="20"/>
          <w:szCs w:val="20"/>
        </w:rPr>
        <w:t>kan besluiten ouders hierin tegemoet te komen, mits de kosten van dit vervoermiddel niet uitstijgen boven de kosten van het openbaar vervoer naar de school.</w:t>
      </w:r>
    </w:p>
    <w:p w14:paraId="5378D33E" w14:textId="77777777" w:rsidR="00FC4444" w:rsidRPr="00546322" w:rsidRDefault="00FC4444" w:rsidP="001C5802">
      <w:pPr>
        <w:pStyle w:val="Geenafstand"/>
      </w:pPr>
    </w:p>
    <w:p w14:paraId="6672FCD5" w14:textId="5223A6F6" w:rsidR="00FC4444" w:rsidRPr="00546322" w:rsidRDefault="003D54E0" w:rsidP="001C5802">
      <w:pPr>
        <w:pStyle w:val="Geenafstand"/>
        <w:rPr>
          <w:b/>
          <w:bCs/>
        </w:rPr>
      </w:pPr>
      <w:r w:rsidRPr="00546322">
        <w:rPr>
          <w:b/>
          <w:bCs/>
        </w:rPr>
        <w:t>Hoofdstuk 4. Bijdrage in de kosten</w:t>
      </w:r>
    </w:p>
    <w:p w14:paraId="2A4D4AD6" w14:textId="0E4BD60C" w:rsidR="006A74C7" w:rsidRPr="00546322" w:rsidRDefault="006A74C7" w:rsidP="001C5802">
      <w:pPr>
        <w:pStyle w:val="Geenafstand"/>
      </w:pPr>
      <w:r w:rsidRPr="00546322">
        <w:rPr>
          <w:rFonts w:cs="Arial"/>
          <w:szCs w:val="20"/>
        </w:rPr>
        <w:t>Van ouders van leerlingen die een school voor basisonderwijs of een speciale school voor basisonderwijs bezoeken kan in bepaalde gevallen, afhankelijk van het inkomen, een bijdrage worden gevraagd (zie de artikelen 24 en 25). Deze bijdrage kan worden verrekend met de eventuele vergoeding. Een wijziging in het inkomen van deze ouders heeft in principe geen invloed op de vergoeding van de vervoerskosten voor datzelfde jaar</w:t>
      </w:r>
      <w:r w:rsidR="001B2FBA" w:rsidRPr="00546322">
        <w:rPr>
          <w:rFonts w:cs="Arial"/>
          <w:szCs w:val="20"/>
        </w:rPr>
        <w:t xml:space="preserve"> (zie inkomen artikel 1)</w:t>
      </w:r>
      <w:r w:rsidRPr="00546322">
        <w:rPr>
          <w:rFonts w:cs="Arial"/>
          <w:szCs w:val="20"/>
        </w:rPr>
        <w:t>. Indien echter sprake is van een structurele daling in het inkomen van de ouders kan het college, vooruitlopend op een komend schooljaar, de vergoeding aanpassen.</w:t>
      </w:r>
      <w:r w:rsidRPr="00546322">
        <w:rPr>
          <w:rFonts w:cs="Arial"/>
          <w:szCs w:val="20"/>
        </w:rPr>
        <w:br/>
      </w:r>
    </w:p>
    <w:bookmarkEnd w:id="28"/>
    <w:p w14:paraId="2FBC05AD" w14:textId="6EEC8869" w:rsidR="00BB5450" w:rsidRPr="00546322" w:rsidRDefault="009C5E6A" w:rsidP="00422AC9">
      <w:pPr>
        <w:pStyle w:val="Geenafstand"/>
        <w:rPr>
          <w:b/>
          <w:bCs/>
        </w:rPr>
      </w:pPr>
      <w:r w:rsidRPr="00546322">
        <w:rPr>
          <w:b/>
          <w:bCs/>
        </w:rPr>
        <w:t>Artikel 2</w:t>
      </w:r>
      <w:r w:rsidR="000717A9" w:rsidRPr="00546322">
        <w:rPr>
          <w:b/>
          <w:bCs/>
        </w:rPr>
        <w:t>4</w:t>
      </w:r>
      <w:r w:rsidRPr="00546322">
        <w:rPr>
          <w:b/>
          <w:bCs/>
        </w:rPr>
        <w:t xml:space="preserve">. </w:t>
      </w:r>
      <w:r w:rsidR="00615F4D" w:rsidRPr="00546322">
        <w:rPr>
          <w:b/>
          <w:bCs/>
        </w:rPr>
        <w:t>Drempelbedrag</w:t>
      </w:r>
    </w:p>
    <w:p w14:paraId="6DE6B1E2" w14:textId="77777777" w:rsidR="00E66E23" w:rsidRPr="00546322" w:rsidRDefault="00E66E23" w:rsidP="00E66E23">
      <w:pPr>
        <w:pStyle w:val="Geenafstand"/>
        <w:rPr>
          <w:i/>
        </w:rPr>
      </w:pPr>
      <w:r w:rsidRPr="00546322">
        <w:rPr>
          <w:i/>
        </w:rPr>
        <w:t>Eerste en tweede lid</w:t>
      </w:r>
    </w:p>
    <w:p w14:paraId="317020E5" w14:textId="3EE0BCB3" w:rsidR="00352A8D" w:rsidRPr="00546322" w:rsidRDefault="00E66E23" w:rsidP="00E66E23">
      <w:pPr>
        <w:pStyle w:val="Geenafstand"/>
      </w:pPr>
      <w:r w:rsidRPr="00546322">
        <w:t xml:space="preserve">Artikel 4, zevende lid, van de </w:t>
      </w:r>
      <w:proofErr w:type="spellStart"/>
      <w:r w:rsidRPr="00546322">
        <w:t>W</w:t>
      </w:r>
      <w:r w:rsidR="00EF660C" w:rsidRPr="00546322">
        <w:t>po</w:t>
      </w:r>
      <w:proofErr w:type="spellEnd"/>
      <w:r w:rsidRPr="00546322">
        <w:t xml:space="preserve"> biedt </w:t>
      </w:r>
      <w:r w:rsidR="000D754B">
        <w:t xml:space="preserve">de </w:t>
      </w:r>
      <w:r w:rsidRPr="00546322">
        <w:t xml:space="preserve">mogelijkheid een drempelbedrag bij ouders in rekening te brengen. De wetgever heeft bedoeld de ouders verantwoordelijk te laten zijn voor een bepaald deel van de (werkelijk gemaakte) kosten van het vervoer, de zogenaamde drempel. </w:t>
      </w:r>
      <w:r w:rsidRPr="00546322">
        <w:br/>
      </w:r>
      <w:r w:rsidRPr="00546322">
        <w:lastRenderedPageBreak/>
        <w:t>Het bedrag wordt per leerling in rekening gebracht</w:t>
      </w:r>
      <w:r w:rsidRPr="00546322">
        <w:rPr>
          <w:rFonts w:cs="Arial"/>
          <w:szCs w:val="20"/>
        </w:rPr>
        <w:t xml:space="preserve">, tenzij ouders meer dan één eigen kind met het eigen vervoer vervoeren en hiervoor een kilometervergoeding ontvangen. Dan wordt er per auto een drempelbedrag geheven </w:t>
      </w:r>
      <w:r w:rsidRPr="00546322">
        <w:t>(</w:t>
      </w:r>
      <w:proofErr w:type="spellStart"/>
      <w:r w:rsidRPr="00546322">
        <w:t>ABRvS</w:t>
      </w:r>
      <w:proofErr w:type="spellEnd"/>
      <w:r w:rsidRPr="00546322">
        <w:t xml:space="preserve"> 19 juli 2017, ECLI:NL:RVS:2017:1959)</w:t>
      </w:r>
      <w:r w:rsidRPr="00546322">
        <w:rPr>
          <w:rFonts w:cs="Arial"/>
          <w:szCs w:val="20"/>
        </w:rPr>
        <w:t>.</w:t>
      </w:r>
      <w:r w:rsidRPr="00546322">
        <w:t xml:space="preserve"> Als een leerling slechts voor een deel van het schooljaar een vervoersvoorziening wordt toegekend, wordt het drempelbedrag naar evenredigheid in rekening gebracht. Dit geldt ook wanneer alleen voor de heen- of terugreis een vervoersvoorziening wordt toegekend, of voor enkele dagen per week.</w:t>
      </w:r>
      <w:r w:rsidRPr="00546322">
        <w:br/>
      </w:r>
      <w:r w:rsidRPr="00546322">
        <w:br/>
        <w:t>Bij het drempelbedrag is de vergoeding in geld gekoppeld aan de door de gemeente vastgestelde kilometergrens, dat wil zeggen de afstand van de woning tot de school waarboven aanspraak kan bestaan op een vervoersvoorziening. Het drempelbedrag houdt in dat de kosten van het openbaar vervoer tot aan deze kilometergrens voor rekening van de ouders komen.</w:t>
      </w:r>
    </w:p>
    <w:p w14:paraId="46430F5B" w14:textId="39FD6D7C" w:rsidR="00E66E23" w:rsidRPr="00546322" w:rsidRDefault="00B9138A" w:rsidP="00E66E23">
      <w:pPr>
        <w:pStyle w:val="Geenafstand"/>
      </w:pPr>
      <w:r w:rsidRPr="00546322">
        <w:t>De kosten van het openbaar vervoer worden berekend</w:t>
      </w:r>
      <w:r w:rsidR="006813F8">
        <w:t xml:space="preserve"> op basis van de kosten</w:t>
      </w:r>
      <w:r w:rsidRPr="00546322">
        <w:t xml:space="preserve"> die met de OV-chipkaart (of eventueel een andere, binnen de gemeente of regio geldende betaalmogelijkheid) zouden worden gemaakt, rekening houdend met kortingen die voor de leerling binnen het systeem kunnen gelden.</w:t>
      </w:r>
      <w:r w:rsidRPr="00546322">
        <w:br/>
        <w:t>Bij de vaststelling van de hoogte van het drempelbedrag is het niet van belang of de leerling daadwerkelijk gebruik</w:t>
      </w:r>
      <w:r w:rsidR="00D63638">
        <w:t xml:space="preserve"> </w:t>
      </w:r>
      <w:r w:rsidRPr="00546322">
        <w:t>maakt van het openbaar vervoer. Ook wanneer de leerling gebruik maakt van aangepast vervoer, of wanneer er geen openbaar vervoer aanwezig is, dienen de ouders de kosten van het openbaar vervoer over de afstand tot aan de door de gemeente gestelde kilometergrens zelf te dragen. In dat geval wordt uitgegaan van de meest gangbare, voor de leerling toegankelijke route, en gerekend met een OV-prijs die geldt binnen het betreffende vervoersgebied.</w:t>
      </w:r>
      <w:r w:rsidRPr="00546322">
        <w:br/>
      </w:r>
      <w:r w:rsidR="001801C6">
        <w:t>[</w:t>
      </w:r>
      <w:r w:rsidR="00E66E23" w:rsidRPr="003E034F">
        <w:rPr>
          <w:i/>
          <w:iCs/>
        </w:rPr>
        <w:t xml:space="preserve">Artikel 4, zevende lid, van de </w:t>
      </w:r>
      <w:proofErr w:type="spellStart"/>
      <w:r w:rsidR="00E66E23" w:rsidRPr="003E034F">
        <w:rPr>
          <w:i/>
          <w:iCs/>
        </w:rPr>
        <w:t>W</w:t>
      </w:r>
      <w:r w:rsidR="00B91FE0" w:rsidRPr="003E034F">
        <w:rPr>
          <w:i/>
          <w:iCs/>
        </w:rPr>
        <w:t>po</w:t>
      </w:r>
      <w:proofErr w:type="spellEnd"/>
      <w:r w:rsidR="00E66E23" w:rsidRPr="003E034F">
        <w:rPr>
          <w:i/>
          <w:iCs/>
        </w:rPr>
        <w:t xml:space="preserve"> stelt een afstand van zes kilometer als bovengrens. Deze afstand wordt in de Verordening leerlingenvervoer aangehouden.</w:t>
      </w:r>
      <w:r w:rsidR="001801C6">
        <w:t>]</w:t>
      </w:r>
      <w:r w:rsidR="00E66E23" w:rsidRPr="00546322">
        <w:br/>
      </w:r>
      <w:r w:rsidR="00E66E23" w:rsidRPr="00546322">
        <w:br/>
        <w:t xml:space="preserve">Doelgroep voor het drempelbedrag zijn de ouders van leerlingen van scholen voor basisonderwijs of speciale scholen voor basisonderwijs, die een gezamenlijk inkomen hebben dat boven een bepaalde grens uitkomt. Een uitzondering geldt voor leerlingen die wegens hun structurele handicap op ander vervoer dan openbaar vervoer zijn aangewezen, of vanwege een zodanige handicap niet zelfstandig van openbaar vervoer gebruik kunnen maken. Aan hun ouders mag geen drempelbedrag gevraagd worden. </w:t>
      </w:r>
    </w:p>
    <w:p w14:paraId="15B0F166" w14:textId="63EAB622" w:rsidR="00E66E23" w:rsidRDefault="00E66E23" w:rsidP="00552579">
      <w:pPr>
        <w:pStyle w:val="Geenafstand"/>
      </w:pPr>
      <w:r w:rsidRPr="00546322">
        <w:t xml:space="preserve">Voor deze leerlingen geldt ook geen kilometergrens als voorwaarde voor een vervoersvoorziening. </w:t>
      </w:r>
      <w:r w:rsidRPr="00546322">
        <w:br/>
        <w:t xml:space="preserve">Aan ouders van leerlingen die een school voor (voortgezet) speciaal onderwijs bezoeken kan geen drempelbedrag worden opgelegd, aangezien de </w:t>
      </w:r>
      <w:proofErr w:type="spellStart"/>
      <w:r w:rsidRPr="00546322">
        <w:t>W</w:t>
      </w:r>
      <w:r w:rsidR="00B91FE0" w:rsidRPr="00546322">
        <w:t>ec</w:t>
      </w:r>
      <w:proofErr w:type="spellEnd"/>
      <w:r w:rsidRPr="00546322">
        <w:t xml:space="preserve"> deze mogelijkheid niet biedt.</w:t>
      </w:r>
      <w:r w:rsidRPr="00546322">
        <w:br/>
      </w:r>
    </w:p>
    <w:p w14:paraId="5AD94BA9" w14:textId="3AED6398" w:rsidR="00E3065D" w:rsidRPr="003E034F" w:rsidRDefault="00E3065D" w:rsidP="00552579">
      <w:pPr>
        <w:pStyle w:val="Geenafstand"/>
        <w:rPr>
          <w:i/>
          <w:iCs/>
        </w:rPr>
      </w:pPr>
      <w:r>
        <w:rPr>
          <w:i/>
          <w:iCs/>
        </w:rPr>
        <w:t>Indexatie</w:t>
      </w:r>
    </w:p>
    <w:p w14:paraId="402999A4" w14:textId="5C9FAD25" w:rsidR="00E66E23" w:rsidRPr="00546322" w:rsidRDefault="00E66E23" w:rsidP="00552579">
      <w:pPr>
        <w:pStyle w:val="Geenafstand"/>
      </w:pPr>
      <w:r w:rsidRPr="00546322">
        <w:t>Voor de berekening van het geïndexeerde inkomen waarbij het drempelbedrag van toepassing</w:t>
      </w:r>
      <w:r w:rsidR="00BE07B4">
        <w:t xml:space="preserve"> is</w:t>
      </w:r>
      <w:r w:rsidRPr="00546322">
        <w:t>, wordt verwezen naar data van het CBS</w:t>
      </w:r>
      <w:r w:rsidR="00332ADE">
        <w:t>. Deze is te raadplegen via:</w:t>
      </w:r>
    </w:p>
    <w:p w14:paraId="16F7FC47" w14:textId="27226B77" w:rsidR="00E66E23" w:rsidRPr="00546322" w:rsidRDefault="00E66E23" w:rsidP="00552579">
      <w:pPr>
        <w:pStyle w:val="Geenafstand"/>
        <w:rPr>
          <w:i/>
        </w:rPr>
      </w:pPr>
    </w:p>
    <w:p w14:paraId="0A9E86DB" w14:textId="51B59CE2" w:rsidR="00E66E23" w:rsidRPr="00546322" w:rsidRDefault="00E66E23" w:rsidP="00552579">
      <w:pPr>
        <w:pStyle w:val="Geenafstand"/>
        <w:rPr>
          <w:i/>
        </w:rPr>
      </w:pPr>
      <w:bookmarkStart w:id="35" w:name="_Hlk137737247"/>
      <w:r w:rsidRPr="00546322">
        <w:rPr>
          <w:i/>
        </w:rPr>
        <w:t xml:space="preserve">https://opendata.cbs.nl/#/CBS/nl/dataset/82838NED/table </w:t>
      </w:r>
    </w:p>
    <w:p w14:paraId="7EA82F0F" w14:textId="24696B5A" w:rsidR="00E66E23" w:rsidRPr="00546322" w:rsidRDefault="00E66E23" w:rsidP="00552579">
      <w:pPr>
        <w:pStyle w:val="Geenafstand"/>
        <w:rPr>
          <w:i/>
        </w:rPr>
      </w:pPr>
      <w:r w:rsidRPr="00546322">
        <w:rPr>
          <w:i/>
        </w:rPr>
        <w:t xml:space="preserve"> https://opendata.cbs.nl/#/CBS/nl/dataset/83131NED/table?searchKeywords=consumentenprijsindexcijfer%20%20vervoersdiensten</w:t>
      </w:r>
    </w:p>
    <w:bookmarkEnd w:id="35"/>
    <w:p w14:paraId="25577DA3" w14:textId="77777777" w:rsidR="00BB5450" w:rsidRPr="00546322" w:rsidRDefault="00BB5450" w:rsidP="00422AC9">
      <w:pPr>
        <w:pStyle w:val="Geenafstand"/>
        <w:rPr>
          <w:b/>
          <w:bCs/>
        </w:rPr>
      </w:pPr>
    </w:p>
    <w:p w14:paraId="3EE9CADB" w14:textId="66BC2A97" w:rsidR="009C5E6A" w:rsidRPr="00546322" w:rsidRDefault="009C5E6A" w:rsidP="005106FB">
      <w:pPr>
        <w:pStyle w:val="Geenafstand"/>
        <w:rPr>
          <w:iCs/>
        </w:rPr>
      </w:pPr>
      <w:r w:rsidRPr="00546322">
        <w:rPr>
          <w:i/>
        </w:rPr>
        <w:t>Aantonen van het inkomen</w:t>
      </w:r>
      <w:r w:rsidRPr="00546322">
        <w:br/>
        <w:t xml:space="preserve">Als </w:t>
      </w:r>
      <w:r w:rsidR="003B51B7">
        <w:t>het college</w:t>
      </w:r>
      <w:r w:rsidRPr="00546322">
        <w:t xml:space="preserve"> zelf geen inzage kan verkrijgen in de inkomensgegevens kunnen aanvragers een kopie van de belastingaanslag sturen om het inkomen aan te tonen. Ouders kunnen ook een inkomensverklaring opvragen bij de belastingdienst.</w:t>
      </w:r>
      <w:r w:rsidRPr="00546322">
        <w:br/>
      </w:r>
      <w:r w:rsidRPr="00546322">
        <w:br/>
        <w:t xml:space="preserve">Wanneer ouders weigeren de gevraagde informatie over hun inkomen te verstrekken, wordt op grond van artikel 4:15 van de </w:t>
      </w:r>
      <w:proofErr w:type="spellStart"/>
      <w:r w:rsidRPr="00546322">
        <w:t>Awb</w:t>
      </w:r>
      <w:proofErr w:type="spellEnd"/>
      <w:r w:rsidRPr="00546322">
        <w:t xml:space="preserve"> de beslistermijn opgeschort tot de dag waarop de aanvraag met de ontbrekende gegevens is aangevuld, of de daarvoor gestelde termijn ongebruikt is verstreken. In het laatste geval kan het college besluiten de aanvraag niet in behandeling te nemen. De aanvragers worden hiervan schriftelijk op de hoogte gesteld (zie artikel </w:t>
      </w:r>
      <w:r w:rsidR="003D6FDB">
        <w:t>2</w:t>
      </w:r>
      <w:r w:rsidRPr="00546322">
        <w:t>).</w:t>
      </w:r>
      <w:r w:rsidRPr="00546322">
        <w:br/>
      </w:r>
      <w:r w:rsidRPr="00546322">
        <w:br/>
        <w:t>Als het gezamenlijk inkomen van het peiljaar nog niet bekend is, kan het derde jaar voorafgaande aan het desbetreffende schooljaar als voorlopig uitgangspunt worden gehanteerd. In een later stadium, als het inkomen van het peiljaar wel bekend is, kan een definitieve berekening worden gemaakt.</w:t>
      </w:r>
      <w:r w:rsidRPr="00546322">
        <w:br/>
      </w:r>
      <w:r w:rsidRPr="00546322">
        <w:br/>
      </w:r>
      <w:r w:rsidRPr="00546322">
        <w:rPr>
          <w:i/>
        </w:rPr>
        <w:t>Structurele daling van inkomen</w:t>
      </w:r>
      <w:r w:rsidRPr="00546322">
        <w:br/>
        <w:t xml:space="preserve">Wanneer het inkomen van de betrokken ouders in de periode die ligt tussen het peiljaar en het jaar waarin de aanvraag wordt ingediend op een structurele wijze is gedaald, is het redelijk om in het voordeel van de ouders een later peiljaar te kiezen door </w:t>
      </w:r>
      <w:r w:rsidR="006C1FD2" w:rsidRPr="00546322">
        <w:t>af te wijken van de verordening</w:t>
      </w:r>
      <w:r w:rsidR="00646DB4">
        <w:t>.</w:t>
      </w:r>
      <w:r w:rsidR="006C1FD2" w:rsidRPr="00546322">
        <w:t xml:space="preserve"> </w:t>
      </w:r>
      <w:r w:rsidRPr="00546322">
        <w:t xml:space="preserve">Om te bepalen in welk geval het redelijk is van de peildatum af te wijken, </w:t>
      </w:r>
      <w:r w:rsidR="00EB2C10" w:rsidRPr="00546322">
        <w:t xml:space="preserve">dient </w:t>
      </w:r>
      <w:r w:rsidRPr="00546322">
        <w:t xml:space="preserve">artikel 6.12 van de Wet </w:t>
      </w:r>
      <w:r w:rsidRPr="00546322">
        <w:lastRenderedPageBreak/>
        <w:t>studiefinanciering als richtsnoer.</w:t>
      </w:r>
      <w:r w:rsidRPr="00546322">
        <w:br/>
      </w:r>
    </w:p>
    <w:p w14:paraId="2A180B00" w14:textId="10B0545B" w:rsidR="009C5E6A" w:rsidRPr="00546322" w:rsidRDefault="009C5E6A" w:rsidP="00422AC9">
      <w:pPr>
        <w:pStyle w:val="Geenafstand"/>
        <w:rPr>
          <w:i/>
        </w:rPr>
      </w:pPr>
      <w:r w:rsidRPr="00546322">
        <w:rPr>
          <w:i/>
        </w:rPr>
        <w:t>Vi</w:t>
      </w:r>
      <w:r w:rsidR="00D862DF">
        <w:rPr>
          <w:i/>
        </w:rPr>
        <w:t>er</w:t>
      </w:r>
      <w:r w:rsidRPr="00546322">
        <w:rPr>
          <w:i/>
        </w:rPr>
        <w:t>de lid</w:t>
      </w:r>
    </w:p>
    <w:p w14:paraId="776AD7DD" w14:textId="2F9E8206" w:rsidR="009C5E6A" w:rsidRPr="00546322" w:rsidRDefault="003D1D24" w:rsidP="00422AC9">
      <w:pPr>
        <w:pStyle w:val="Geenafstand"/>
        <w:rPr>
          <w:iCs/>
        </w:rPr>
      </w:pPr>
      <w:r w:rsidRPr="00546322">
        <w:rPr>
          <w:iCs/>
        </w:rPr>
        <w:t xml:space="preserve">Het drempelbedrag is niet van toepassing </w:t>
      </w:r>
      <w:r w:rsidR="0012741E" w:rsidRPr="00546322">
        <w:rPr>
          <w:iCs/>
        </w:rPr>
        <w:t>op d</w:t>
      </w:r>
      <w:r w:rsidR="009C5E6A" w:rsidRPr="00546322">
        <w:rPr>
          <w:iCs/>
        </w:rPr>
        <w:t>e ouders van gehandicapte leerlingen, die niet zelfstandig met het openbaar vervoer kunnen reizen</w:t>
      </w:r>
      <w:r w:rsidR="0012741E" w:rsidRPr="00546322">
        <w:rPr>
          <w:iCs/>
        </w:rPr>
        <w:t>.</w:t>
      </w:r>
      <w:r w:rsidR="009C5E6A" w:rsidRPr="00546322">
        <w:rPr>
          <w:iCs/>
        </w:rPr>
        <w:t xml:space="preserve"> </w:t>
      </w:r>
    </w:p>
    <w:p w14:paraId="58E82375" w14:textId="77777777" w:rsidR="009C5E6A" w:rsidRPr="00546322" w:rsidRDefault="009C5E6A" w:rsidP="00422AC9">
      <w:pPr>
        <w:pStyle w:val="Geenafstand"/>
      </w:pPr>
    </w:p>
    <w:p w14:paraId="71F0F98E" w14:textId="090012C5" w:rsidR="008F6C91" w:rsidRPr="00546322" w:rsidRDefault="009C5E6A" w:rsidP="00422AC9">
      <w:pPr>
        <w:pStyle w:val="Geenafstand"/>
        <w:rPr>
          <w:b/>
          <w:bCs/>
        </w:rPr>
      </w:pPr>
      <w:r w:rsidRPr="00546322">
        <w:rPr>
          <w:b/>
          <w:bCs/>
        </w:rPr>
        <w:t>Artikel 2</w:t>
      </w:r>
      <w:r w:rsidR="000717A9" w:rsidRPr="00546322">
        <w:rPr>
          <w:b/>
          <w:bCs/>
        </w:rPr>
        <w:t>5</w:t>
      </w:r>
      <w:r w:rsidRPr="00546322">
        <w:rPr>
          <w:b/>
          <w:bCs/>
        </w:rPr>
        <w:t xml:space="preserve">. </w:t>
      </w:r>
      <w:r w:rsidR="007434CB" w:rsidRPr="00546322">
        <w:rPr>
          <w:b/>
          <w:bCs/>
        </w:rPr>
        <w:t>D</w:t>
      </w:r>
      <w:r w:rsidRPr="00546322">
        <w:rPr>
          <w:b/>
          <w:bCs/>
        </w:rPr>
        <w:t>raagkrachtafhankelijke bijdrage</w:t>
      </w:r>
      <w:r w:rsidR="001A6F20" w:rsidRPr="00546322">
        <w:rPr>
          <w:b/>
          <w:bCs/>
        </w:rPr>
        <w:t xml:space="preserve"> </w:t>
      </w:r>
    </w:p>
    <w:p w14:paraId="1A1F84C0" w14:textId="6EEEFC57" w:rsidR="00DF3B17" w:rsidRDefault="009C5E6A" w:rsidP="00422AC9">
      <w:pPr>
        <w:pStyle w:val="Geenafstand"/>
      </w:pPr>
      <w:r w:rsidRPr="00546322">
        <w:t xml:space="preserve">Artikel 4, elfde lid, van de </w:t>
      </w:r>
      <w:proofErr w:type="spellStart"/>
      <w:r w:rsidRPr="00546322">
        <w:t>W</w:t>
      </w:r>
      <w:r w:rsidR="007C1546" w:rsidRPr="00546322">
        <w:t>po</w:t>
      </w:r>
      <w:proofErr w:type="spellEnd"/>
      <w:r w:rsidRPr="00546322">
        <w:t xml:space="preserve"> biedt de mogelijkheid een bijdrage te vragen in de kosten van het vervoer, wanneer de afstand tot de dichtstbijzijnde toegankelijke school meer is dan </w:t>
      </w:r>
      <w:r w:rsidR="000B178B" w:rsidRPr="00546322">
        <w:t xml:space="preserve">twintig </w:t>
      </w:r>
      <w:r w:rsidRPr="00546322">
        <w:t xml:space="preserve">kilometer. Deze bijdrage kan alleen worden gevraagd wanneer het een school voor </w:t>
      </w:r>
      <w:r w:rsidRPr="00546322">
        <w:rPr>
          <w:i/>
          <w:iCs/>
        </w:rPr>
        <w:t xml:space="preserve">regulier </w:t>
      </w:r>
      <w:r w:rsidRPr="00546322">
        <w:t xml:space="preserve">basisonderwijs betreft. De bijdrage is afhankelijk van de financiële draagkracht van de ouders. </w:t>
      </w:r>
      <w:r w:rsidRPr="00546322">
        <w:br/>
        <w:t xml:space="preserve">Er wordt geen </w:t>
      </w:r>
      <w:r w:rsidR="00DF7632" w:rsidRPr="00546322">
        <w:t xml:space="preserve">eigen </w:t>
      </w:r>
      <w:r w:rsidRPr="00546322">
        <w:t xml:space="preserve">bijdrage gevraagd wanneer het gaat om leerlingen die wegens hun structurele handicap op ander vervoer dan openbaar vervoer zijn aangewezen, of vanwege een zodanige handicap niet zelfstandig van openbaar vervoer gebruik kunnen maken. </w:t>
      </w:r>
      <w:r w:rsidRPr="00546322">
        <w:br/>
        <w:t>De draagkrachtafhankelijke bijdrage wordt per gezin geheven, in tegenstelling tot het drempelbedrag dat per leerling in rekening wordt gebracht.</w:t>
      </w:r>
      <w:r w:rsidRPr="00546322">
        <w:br/>
      </w:r>
    </w:p>
    <w:p w14:paraId="4B8A7A88" w14:textId="77777777" w:rsidR="007A2A42" w:rsidRPr="00F6225D" w:rsidRDefault="007A2A42" w:rsidP="007A2A42">
      <w:pPr>
        <w:pStyle w:val="Geenafstand"/>
        <w:rPr>
          <w:i/>
          <w:iCs/>
        </w:rPr>
      </w:pPr>
      <w:r>
        <w:rPr>
          <w:i/>
          <w:iCs/>
        </w:rPr>
        <w:t>Indexatie</w:t>
      </w:r>
    </w:p>
    <w:p w14:paraId="1A8B865B" w14:textId="0EF9167C" w:rsidR="007A2A42" w:rsidRPr="00546322" w:rsidRDefault="007A2A42" w:rsidP="007A2A42">
      <w:pPr>
        <w:pStyle w:val="Geenafstand"/>
      </w:pPr>
      <w:r w:rsidRPr="00546322">
        <w:t>Voor de berekening van het geïndexeerde inkomen waarbij het drempelbedrag van toepassing</w:t>
      </w:r>
      <w:r w:rsidR="00096D2F">
        <w:t xml:space="preserve"> is</w:t>
      </w:r>
      <w:r w:rsidRPr="00546322">
        <w:t>, wordt verwezen naar data van het CBS</w:t>
      </w:r>
      <w:r>
        <w:t>. Deze is te raadplegen via:</w:t>
      </w:r>
    </w:p>
    <w:p w14:paraId="75AE0774" w14:textId="77777777" w:rsidR="007A2A42" w:rsidRPr="00546322" w:rsidRDefault="007A2A42" w:rsidP="007A2A42">
      <w:pPr>
        <w:pStyle w:val="Geenafstand"/>
        <w:rPr>
          <w:i/>
        </w:rPr>
      </w:pPr>
    </w:p>
    <w:p w14:paraId="10C06341" w14:textId="4C8C13A3" w:rsidR="007A2A42" w:rsidRPr="00546322" w:rsidRDefault="007A2A42" w:rsidP="007A2A42">
      <w:pPr>
        <w:pStyle w:val="Geenafstand"/>
        <w:rPr>
          <w:i/>
        </w:rPr>
      </w:pPr>
      <w:r w:rsidRPr="00546322">
        <w:rPr>
          <w:i/>
        </w:rPr>
        <w:t xml:space="preserve">https://opendata.cbs.nl/#/CBS/nl/dataset/82838NED/table </w:t>
      </w:r>
    </w:p>
    <w:p w14:paraId="37536EC9" w14:textId="34DA42A9" w:rsidR="007A2A42" w:rsidRPr="007A2A42" w:rsidRDefault="007A2A42" w:rsidP="00422AC9">
      <w:pPr>
        <w:pStyle w:val="Geenafstand"/>
        <w:rPr>
          <w:i/>
        </w:rPr>
      </w:pPr>
      <w:r w:rsidRPr="00546322">
        <w:rPr>
          <w:i/>
        </w:rPr>
        <w:t xml:space="preserve"> https://opendata.cbs.nl/#/CBS/nl/dataset/83131NED/table?searchKeywords=consumentenprijsindexcijfer%20%20vervoersdiensten</w:t>
      </w:r>
    </w:p>
    <w:p w14:paraId="0527B1A7" w14:textId="77777777" w:rsidR="007A2A42" w:rsidRPr="00546322" w:rsidRDefault="007A2A42" w:rsidP="00422AC9">
      <w:pPr>
        <w:pStyle w:val="Geenafstand"/>
      </w:pPr>
    </w:p>
    <w:p w14:paraId="4F8C8802" w14:textId="35A27F1E" w:rsidR="004F57F5" w:rsidRPr="00546322" w:rsidRDefault="003F6629" w:rsidP="009C5E6A">
      <w:pPr>
        <w:pStyle w:val="Geenafstand"/>
        <w:rPr>
          <w:rFonts w:cs="Arial"/>
          <w:b/>
          <w:szCs w:val="20"/>
        </w:rPr>
      </w:pPr>
      <w:r w:rsidRPr="00546322">
        <w:rPr>
          <w:i/>
        </w:rPr>
        <w:t>Structurele daling van inkomen</w:t>
      </w:r>
      <w:r w:rsidRPr="00546322">
        <w:br/>
        <w:t>Wanneer het inkomen van de betrokken ouders in de periode die ligt tussen het peiljaar en het jaar waarin de aanvraag wordt ingediend op een structurele wijze is gedaald, is het redelijk om in het voordeel van de ouders een later peiljaar te kiezen door af te wijken van de verordening</w:t>
      </w:r>
      <w:r w:rsidR="00105B60">
        <w:t>.</w:t>
      </w:r>
      <w:r w:rsidRPr="00546322">
        <w:t xml:space="preserve"> Om te bepalen in welk geval het redelijk is van de peildatum af te wijken, dient artikel 6.12 van de Wet studiefinanciering als richtsnoer.</w:t>
      </w:r>
      <w:r w:rsidRPr="00546322">
        <w:br/>
      </w:r>
    </w:p>
    <w:p w14:paraId="34CC6434" w14:textId="6DF41494" w:rsidR="00946582" w:rsidRPr="00546322" w:rsidRDefault="00C8260D" w:rsidP="009C5E6A">
      <w:pPr>
        <w:pStyle w:val="Geenafstand"/>
        <w:rPr>
          <w:rFonts w:cs="Arial"/>
          <w:b/>
          <w:szCs w:val="20"/>
        </w:rPr>
      </w:pPr>
      <w:r w:rsidRPr="00546322">
        <w:rPr>
          <w:rFonts w:cs="Arial"/>
          <w:b/>
          <w:szCs w:val="20"/>
        </w:rPr>
        <w:t>Hoofdstuk 5. Rec</w:t>
      </w:r>
      <w:r w:rsidR="00107123" w:rsidRPr="00546322">
        <w:rPr>
          <w:rFonts w:cs="Arial"/>
          <w:b/>
          <w:szCs w:val="20"/>
        </w:rPr>
        <w:t>htmatigheid</w:t>
      </w:r>
    </w:p>
    <w:p w14:paraId="68716D23" w14:textId="77777777" w:rsidR="00946582" w:rsidRPr="00546322" w:rsidRDefault="00946582" w:rsidP="009C5E6A">
      <w:pPr>
        <w:pStyle w:val="Geenafstand"/>
        <w:rPr>
          <w:rFonts w:cs="Arial"/>
          <w:bCs/>
          <w:szCs w:val="20"/>
        </w:rPr>
      </w:pPr>
    </w:p>
    <w:p w14:paraId="78DDAA29" w14:textId="0C8E677D" w:rsidR="00225F43" w:rsidRPr="00546322" w:rsidRDefault="00225F43" w:rsidP="009C5E6A">
      <w:pPr>
        <w:pStyle w:val="Geenafstand"/>
        <w:rPr>
          <w:rFonts w:cs="Arial"/>
          <w:bCs/>
          <w:szCs w:val="20"/>
        </w:rPr>
      </w:pPr>
      <w:r w:rsidRPr="00546322">
        <w:rPr>
          <w:rFonts w:cs="Arial"/>
          <w:b/>
          <w:szCs w:val="20"/>
        </w:rPr>
        <w:t>Artikel 26. Doorgeven van wijzigingen</w:t>
      </w:r>
    </w:p>
    <w:p w14:paraId="5C68B360" w14:textId="686AB050" w:rsidR="00E05604" w:rsidRPr="00546322" w:rsidRDefault="00E05604" w:rsidP="00E05604">
      <w:pPr>
        <w:pStyle w:val="Geenafstand"/>
        <w:rPr>
          <w:rFonts w:cs="Arial"/>
          <w:bCs/>
          <w:szCs w:val="20"/>
        </w:rPr>
      </w:pPr>
      <w:r w:rsidRPr="00546322">
        <w:rPr>
          <w:rFonts w:cs="Arial"/>
          <w:bCs/>
          <w:szCs w:val="20"/>
        </w:rPr>
        <w:t xml:space="preserve">Ouders </w:t>
      </w:r>
      <w:r w:rsidR="00552136" w:rsidRPr="00546322">
        <w:rPr>
          <w:rFonts w:cs="Arial"/>
          <w:bCs/>
          <w:szCs w:val="20"/>
        </w:rPr>
        <w:t>of de meerderjarige handel</w:t>
      </w:r>
      <w:r w:rsidR="0031154D" w:rsidRPr="00546322">
        <w:rPr>
          <w:rFonts w:cs="Arial"/>
          <w:bCs/>
          <w:szCs w:val="20"/>
        </w:rPr>
        <w:t>ing</w:t>
      </w:r>
      <w:r w:rsidR="00552136" w:rsidRPr="00546322">
        <w:rPr>
          <w:rFonts w:cs="Arial"/>
          <w:bCs/>
          <w:szCs w:val="20"/>
        </w:rPr>
        <w:t>sbekwame le</w:t>
      </w:r>
      <w:r w:rsidR="0031154D" w:rsidRPr="00546322">
        <w:rPr>
          <w:rFonts w:cs="Arial"/>
          <w:bCs/>
          <w:szCs w:val="20"/>
        </w:rPr>
        <w:t xml:space="preserve">erling </w:t>
      </w:r>
      <w:r w:rsidRPr="00546322">
        <w:rPr>
          <w:rFonts w:cs="Arial"/>
          <w:bCs/>
          <w:szCs w:val="20"/>
        </w:rPr>
        <w:t>zijn verplicht wijzigingen die van directe invloed</w:t>
      </w:r>
      <w:r w:rsidR="00AD6F93" w:rsidRPr="00546322">
        <w:rPr>
          <w:rFonts w:cs="Arial"/>
          <w:bCs/>
          <w:szCs w:val="20"/>
        </w:rPr>
        <w:t xml:space="preserve"> kunnen</w:t>
      </w:r>
      <w:r w:rsidRPr="00546322">
        <w:rPr>
          <w:rFonts w:cs="Arial"/>
          <w:bCs/>
          <w:szCs w:val="20"/>
        </w:rPr>
        <w:t xml:space="preserve"> zijn op de toegekende vervoersvoorziening</w:t>
      </w:r>
      <w:r w:rsidR="0042102B" w:rsidRPr="00546322">
        <w:rPr>
          <w:rFonts w:cs="Arial"/>
          <w:bCs/>
          <w:szCs w:val="20"/>
        </w:rPr>
        <w:t xml:space="preserve"> </w:t>
      </w:r>
      <w:r w:rsidRPr="00546322">
        <w:rPr>
          <w:rFonts w:cs="Arial"/>
          <w:bCs/>
          <w:szCs w:val="20"/>
        </w:rPr>
        <w:t xml:space="preserve">door te geven aan het </w:t>
      </w:r>
      <w:r w:rsidR="00AF02B5">
        <w:rPr>
          <w:rFonts w:cs="Arial"/>
          <w:bCs/>
          <w:szCs w:val="20"/>
        </w:rPr>
        <w:t>college</w:t>
      </w:r>
      <w:r w:rsidRPr="00546322">
        <w:rPr>
          <w:rFonts w:cs="Arial"/>
          <w:bCs/>
          <w:szCs w:val="20"/>
        </w:rPr>
        <w:t xml:space="preserve">. </w:t>
      </w:r>
      <w:r w:rsidR="006D69D8" w:rsidRPr="00546322">
        <w:rPr>
          <w:rFonts w:cs="Arial"/>
          <w:bCs/>
          <w:szCs w:val="20"/>
        </w:rPr>
        <w:t>Zij moeten</w:t>
      </w:r>
      <w:r w:rsidRPr="00546322">
        <w:rPr>
          <w:rFonts w:cs="Arial"/>
          <w:bCs/>
          <w:szCs w:val="20"/>
        </w:rPr>
        <w:t xml:space="preserve"> dit zo snel mogelijk doen.</w:t>
      </w:r>
    </w:p>
    <w:p w14:paraId="0942928A" w14:textId="77777777" w:rsidR="0042102B" w:rsidRPr="00546322" w:rsidRDefault="0042102B" w:rsidP="00E05604">
      <w:pPr>
        <w:pStyle w:val="Geenafstand"/>
        <w:rPr>
          <w:rFonts w:cs="Arial"/>
          <w:bCs/>
          <w:szCs w:val="20"/>
        </w:rPr>
      </w:pPr>
    </w:p>
    <w:p w14:paraId="37B64CB5" w14:textId="64075B33" w:rsidR="00E05604" w:rsidRPr="00546322" w:rsidRDefault="00E05604" w:rsidP="00E05604">
      <w:pPr>
        <w:pStyle w:val="Geenafstand"/>
        <w:rPr>
          <w:rFonts w:cs="Arial"/>
          <w:bCs/>
          <w:szCs w:val="20"/>
        </w:rPr>
      </w:pPr>
      <w:r w:rsidRPr="00546322">
        <w:rPr>
          <w:rFonts w:cs="Arial"/>
          <w:bCs/>
          <w:szCs w:val="20"/>
        </w:rPr>
        <w:t>Van invloed op de vervoersvoorziening zijn onder andere:</w:t>
      </w:r>
    </w:p>
    <w:p w14:paraId="67A985A2" w14:textId="77777777" w:rsidR="00E05604" w:rsidRPr="00546322" w:rsidRDefault="00E05604" w:rsidP="00E05604">
      <w:pPr>
        <w:pStyle w:val="Geenafstand"/>
        <w:rPr>
          <w:rFonts w:cs="Arial"/>
          <w:bCs/>
          <w:szCs w:val="20"/>
        </w:rPr>
      </w:pPr>
      <w:r w:rsidRPr="00546322">
        <w:rPr>
          <w:rFonts w:cs="Arial"/>
          <w:bCs/>
          <w:szCs w:val="20"/>
        </w:rPr>
        <w:t>- wijziging in het woonadres van de leerling, bijvoorbeeld door verhuizing;</w:t>
      </w:r>
    </w:p>
    <w:p w14:paraId="413E1E82" w14:textId="7EF24D33" w:rsidR="00E05604" w:rsidRPr="00546322" w:rsidRDefault="00E05604" w:rsidP="00E05604">
      <w:pPr>
        <w:pStyle w:val="Geenafstand"/>
        <w:rPr>
          <w:rFonts w:cs="Arial"/>
          <w:bCs/>
          <w:szCs w:val="20"/>
        </w:rPr>
      </w:pPr>
      <w:r w:rsidRPr="00546322">
        <w:rPr>
          <w:rFonts w:cs="Arial"/>
          <w:bCs/>
          <w:szCs w:val="20"/>
        </w:rPr>
        <w:t>- verandering van school (bijvoorbeeld van speciaal onderwijs naar voortgezet speciaal onderwijs);</w:t>
      </w:r>
    </w:p>
    <w:p w14:paraId="07252C62" w14:textId="77777777" w:rsidR="00E05604" w:rsidRPr="00546322" w:rsidRDefault="00E05604" w:rsidP="00E05604">
      <w:pPr>
        <w:pStyle w:val="Geenafstand"/>
        <w:rPr>
          <w:rFonts w:cs="Arial"/>
          <w:bCs/>
          <w:szCs w:val="20"/>
        </w:rPr>
      </w:pPr>
      <w:r w:rsidRPr="00546322">
        <w:rPr>
          <w:rFonts w:cs="Arial"/>
          <w:bCs/>
          <w:szCs w:val="20"/>
        </w:rPr>
        <w:t>- wijziging van het adres van de school;</w:t>
      </w:r>
    </w:p>
    <w:p w14:paraId="38246632" w14:textId="77777777" w:rsidR="00E05604" w:rsidRPr="00546322" w:rsidRDefault="00E05604" w:rsidP="00E05604">
      <w:pPr>
        <w:pStyle w:val="Geenafstand"/>
        <w:rPr>
          <w:rFonts w:cs="Arial"/>
          <w:bCs/>
          <w:szCs w:val="20"/>
        </w:rPr>
      </w:pPr>
      <w:r w:rsidRPr="00546322">
        <w:rPr>
          <w:rFonts w:cs="Arial"/>
          <w:bCs/>
          <w:szCs w:val="20"/>
        </w:rPr>
        <w:t>- wijziging van de schooltijden;</w:t>
      </w:r>
    </w:p>
    <w:p w14:paraId="677167A6" w14:textId="77777777" w:rsidR="00E05604" w:rsidRPr="00546322" w:rsidRDefault="00E05604" w:rsidP="00E05604">
      <w:pPr>
        <w:pStyle w:val="Geenafstand"/>
        <w:rPr>
          <w:rFonts w:cs="Arial"/>
          <w:bCs/>
          <w:szCs w:val="20"/>
        </w:rPr>
      </w:pPr>
      <w:r w:rsidRPr="00546322">
        <w:rPr>
          <w:rFonts w:cs="Arial"/>
          <w:bCs/>
          <w:szCs w:val="20"/>
        </w:rPr>
        <w:t>- verandering van de reistijd, bijvoorbeeld door een wijziging in het openbaar vervoer;</w:t>
      </w:r>
    </w:p>
    <w:p w14:paraId="5FF87A40" w14:textId="68FE72AF" w:rsidR="00E05604" w:rsidRPr="00546322" w:rsidRDefault="00E05604" w:rsidP="00E05604">
      <w:pPr>
        <w:pStyle w:val="Geenafstand"/>
        <w:rPr>
          <w:rFonts w:cs="Arial"/>
          <w:bCs/>
          <w:szCs w:val="20"/>
        </w:rPr>
      </w:pPr>
      <w:r w:rsidRPr="00546322">
        <w:rPr>
          <w:rFonts w:cs="Arial"/>
          <w:bCs/>
          <w:szCs w:val="20"/>
        </w:rPr>
        <w:t>- wijziging in de gezinssituatie, in verband met het al dan niet kunnen begeleiden van leerlingen.</w:t>
      </w:r>
    </w:p>
    <w:p w14:paraId="579A264C" w14:textId="77777777" w:rsidR="00C564CC" w:rsidRPr="00546322" w:rsidRDefault="00C564CC" w:rsidP="00E05604">
      <w:pPr>
        <w:pStyle w:val="Geenafstand"/>
        <w:rPr>
          <w:rFonts w:cs="Arial"/>
          <w:bCs/>
          <w:szCs w:val="20"/>
        </w:rPr>
      </w:pPr>
    </w:p>
    <w:p w14:paraId="67AD5A43" w14:textId="485A157B" w:rsidR="00B23509" w:rsidRPr="00546322" w:rsidRDefault="00E05604" w:rsidP="00E05604">
      <w:pPr>
        <w:pStyle w:val="Geenafstand"/>
        <w:rPr>
          <w:rFonts w:cs="Arial"/>
          <w:bCs/>
          <w:szCs w:val="20"/>
        </w:rPr>
      </w:pPr>
      <w:r w:rsidRPr="00546322">
        <w:rPr>
          <w:rFonts w:cs="Arial"/>
          <w:bCs/>
          <w:szCs w:val="20"/>
        </w:rPr>
        <w:t xml:space="preserve">Als de wijziging daartoe aanleiding geeft </w:t>
      </w:r>
      <w:r w:rsidR="00624B2D" w:rsidRPr="00546322">
        <w:rPr>
          <w:rFonts w:cs="Arial"/>
          <w:bCs/>
          <w:szCs w:val="20"/>
        </w:rPr>
        <w:t>neemt</w:t>
      </w:r>
      <w:r w:rsidRPr="00546322">
        <w:rPr>
          <w:rFonts w:cs="Arial"/>
          <w:bCs/>
          <w:szCs w:val="20"/>
        </w:rPr>
        <w:t xml:space="preserve"> het </w:t>
      </w:r>
      <w:r w:rsidR="00AF02B5">
        <w:rPr>
          <w:rFonts w:cs="Arial"/>
          <w:bCs/>
          <w:szCs w:val="20"/>
        </w:rPr>
        <w:t>college</w:t>
      </w:r>
      <w:r w:rsidR="00B23509" w:rsidRPr="00546322">
        <w:rPr>
          <w:rFonts w:cs="Arial"/>
          <w:bCs/>
          <w:szCs w:val="20"/>
        </w:rPr>
        <w:t xml:space="preserve"> </w:t>
      </w:r>
      <w:r w:rsidR="001009DA" w:rsidRPr="00546322">
        <w:rPr>
          <w:rFonts w:cs="Arial"/>
          <w:bCs/>
          <w:szCs w:val="20"/>
        </w:rPr>
        <w:t>een passend besluit tot beëindiging, opschorting, herziening</w:t>
      </w:r>
      <w:r w:rsidR="0012361E" w:rsidRPr="00546322">
        <w:rPr>
          <w:rFonts w:cs="Arial"/>
          <w:bCs/>
          <w:szCs w:val="20"/>
        </w:rPr>
        <w:t xml:space="preserve"> of</w:t>
      </w:r>
      <w:r w:rsidR="001009DA" w:rsidRPr="00546322">
        <w:rPr>
          <w:rFonts w:cs="Arial"/>
          <w:bCs/>
          <w:szCs w:val="20"/>
        </w:rPr>
        <w:t xml:space="preserve"> intrekking</w:t>
      </w:r>
      <w:r w:rsidR="0012361E" w:rsidRPr="00546322">
        <w:rPr>
          <w:rFonts w:cs="Arial"/>
          <w:bCs/>
          <w:szCs w:val="20"/>
        </w:rPr>
        <w:t xml:space="preserve"> van </w:t>
      </w:r>
      <w:r w:rsidRPr="00546322">
        <w:rPr>
          <w:rFonts w:cs="Arial"/>
          <w:bCs/>
          <w:szCs w:val="20"/>
        </w:rPr>
        <w:t>de</w:t>
      </w:r>
      <w:r w:rsidR="00B23509" w:rsidRPr="00546322">
        <w:rPr>
          <w:rFonts w:cs="Arial"/>
          <w:bCs/>
          <w:szCs w:val="20"/>
        </w:rPr>
        <w:t xml:space="preserve"> </w:t>
      </w:r>
      <w:r w:rsidRPr="00546322">
        <w:rPr>
          <w:rFonts w:cs="Arial"/>
          <w:bCs/>
          <w:szCs w:val="20"/>
        </w:rPr>
        <w:t xml:space="preserve">verstrekte vervoersvoorziening (artikel </w:t>
      </w:r>
      <w:r w:rsidR="007C6365" w:rsidRPr="00546322">
        <w:rPr>
          <w:rFonts w:cs="Arial"/>
          <w:bCs/>
          <w:szCs w:val="20"/>
        </w:rPr>
        <w:t>27</w:t>
      </w:r>
      <w:r w:rsidRPr="00546322">
        <w:rPr>
          <w:rFonts w:cs="Arial"/>
          <w:bCs/>
          <w:szCs w:val="20"/>
        </w:rPr>
        <w:t>).</w:t>
      </w:r>
    </w:p>
    <w:p w14:paraId="2E1AA6EB" w14:textId="77777777" w:rsidR="00225F43" w:rsidRPr="00546322" w:rsidRDefault="00225F43" w:rsidP="009C5E6A">
      <w:pPr>
        <w:pStyle w:val="Geenafstand"/>
        <w:rPr>
          <w:rFonts w:cs="Arial"/>
          <w:bCs/>
          <w:szCs w:val="20"/>
        </w:rPr>
      </w:pPr>
    </w:p>
    <w:p w14:paraId="26FDB4A9" w14:textId="2743613A" w:rsidR="00946582" w:rsidRPr="00546322" w:rsidRDefault="00946582" w:rsidP="00946582">
      <w:pPr>
        <w:pStyle w:val="Geenafstand"/>
        <w:rPr>
          <w:rFonts w:cs="Arial"/>
          <w:b/>
          <w:szCs w:val="20"/>
        </w:rPr>
      </w:pPr>
      <w:r w:rsidRPr="00546322">
        <w:rPr>
          <w:rFonts w:cs="Arial"/>
          <w:b/>
          <w:szCs w:val="20"/>
        </w:rPr>
        <w:t xml:space="preserve">Artikel 27. </w:t>
      </w:r>
      <w:r w:rsidR="00453268" w:rsidRPr="00546322">
        <w:rPr>
          <w:rFonts w:cs="Arial"/>
          <w:b/>
          <w:szCs w:val="20"/>
        </w:rPr>
        <w:t>Beëindiging</w:t>
      </w:r>
      <w:r w:rsidR="0037196F" w:rsidRPr="00546322">
        <w:rPr>
          <w:rFonts w:cs="Arial"/>
          <w:b/>
          <w:szCs w:val="20"/>
        </w:rPr>
        <w:t xml:space="preserve">, </w:t>
      </w:r>
      <w:r w:rsidR="00453268" w:rsidRPr="00546322">
        <w:rPr>
          <w:rFonts w:cs="Arial"/>
          <w:b/>
          <w:szCs w:val="20"/>
        </w:rPr>
        <w:t>o</w:t>
      </w:r>
      <w:r w:rsidRPr="00546322">
        <w:rPr>
          <w:rFonts w:cs="Arial"/>
          <w:b/>
          <w:szCs w:val="20"/>
        </w:rPr>
        <w:t>pschorting, herziening, intrekking en terugvordering van de vervoersvoorziening</w:t>
      </w:r>
    </w:p>
    <w:p w14:paraId="30757DC8" w14:textId="1079E9B4" w:rsidR="003F7ABE" w:rsidRPr="00546322" w:rsidRDefault="00893637" w:rsidP="00946582">
      <w:pPr>
        <w:pStyle w:val="Geenafstand"/>
        <w:rPr>
          <w:rFonts w:cs="Arial"/>
          <w:szCs w:val="20"/>
        </w:rPr>
      </w:pPr>
      <w:r w:rsidRPr="00546322">
        <w:rPr>
          <w:rFonts w:cs="Arial"/>
          <w:iCs/>
          <w:szCs w:val="20"/>
        </w:rPr>
        <w:t xml:space="preserve">Ouders </w:t>
      </w:r>
      <w:r w:rsidR="0020247C" w:rsidRPr="00546322">
        <w:rPr>
          <w:rFonts w:cs="Arial"/>
          <w:iCs/>
          <w:szCs w:val="20"/>
        </w:rPr>
        <w:t>of de meerderjarige handelingsbekwame leerling zijn verplicht</w:t>
      </w:r>
      <w:r w:rsidR="004332C2" w:rsidRPr="00546322">
        <w:rPr>
          <w:rFonts w:cs="Arial"/>
          <w:iCs/>
          <w:szCs w:val="20"/>
        </w:rPr>
        <w:t xml:space="preserve"> informatie met betrekking tot</w:t>
      </w:r>
      <w:r w:rsidR="0020247C" w:rsidRPr="00546322">
        <w:rPr>
          <w:rFonts w:cs="Arial"/>
          <w:iCs/>
          <w:szCs w:val="20"/>
        </w:rPr>
        <w:t xml:space="preserve"> wijzigingen in hun situatie </w:t>
      </w:r>
      <w:r w:rsidR="00B832D8" w:rsidRPr="00546322">
        <w:rPr>
          <w:rFonts w:cs="Arial"/>
          <w:iCs/>
          <w:szCs w:val="20"/>
        </w:rPr>
        <w:t>die van invloed kun</w:t>
      </w:r>
      <w:r w:rsidR="00AD6F93" w:rsidRPr="00546322">
        <w:rPr>
          <w:rFonts w:cs="Arial"/>
          <w:iCs/>
          <w:szCs w:val="20"/>
        </w:rPr>
        <w:t xml:space="preserve">nen </w:t>
      </w:r>
      <w:r w:rsidR="0070580E" w:rsidRPr="00546322">
        <w:rPr>
          <w:rFonts w:cs="Arial"/>
          <w:iCs/>
          <w:szCs w:val="20"/>
        </w:rPr>
        <w:t xml:space="preserve">zijn op het recht op een toegekende vervoersvoorziening direct door te geven aan het </w:t>
      </w:r>
      <w:r w:rsidR="00AF02B5">
        <w:rPr>
          <w:rFonts w:cs="Arial"/>
          <w:iCs/>
          <w:szCs w:val="20"/>
        </w:rPr>
        <w:t>college</w:t>
      </w:r>
      <w:r w:rsidR="00891BDC" w:rsidRPr="00546322">
        <w:rPr>
          <w:rFonts w:cs="Arial"/>
          <w:iCs/>
          <w:szCs w:val="20"/>
        </w:rPr>
        <w:t xml:space="preserve"> (artikel 26)</w:t>
      </w:r>
      <w:r w:rsidR="0070580E" w:rsidRPr="00546322">
        <w:rPr>
          <w:rFonts w:cs="Arial"/>
          <w:iCs/>
          <w:szCs w:val="20"/>
        </w:rPr>
        <w:t xml:space="preserve">. Het </w:t>
      </w:r>
      <w:r w:rsidR="00AF02B5">
        <w:rPr>
          <w:rFonts w:cs="Arial"/>
          <w:iCs/>
          <w:szCs w:val="20"/>
        </w:rPr>
        <w:t>college</w:t>
      </w:r>
      <w:r w:rsidR="0070580E" w:rsidRPr="00546322">
        <w:rPr>
          <w:rFonts w:cs="Arial"/>
          <w:iCs/>
          <w:szCs w:val="20"/>
        </w:rPr>
        <w:t xml:space="preserve"> </w:t>
      </w:r>
      <w:r w:rsidR="00414CD4" w:rsidRPr="00546322">
        <w:rPr>
          <w:rFonts w:cs="Arial"/>
          <w:iCs/>
          <w:szCs w:val="20"/>
        </w:rPr>
        <w:t xml:space="preserve">kan, </w:t>
      </w:r>
      <w:r w:rsidR="00414CD4" w:rsidRPr="00546322">
        <w:rPr>
          <w:rFonts w:cs="Arial"/>
          <w:szCs w:val="20"/>
        </w:rPr>
        <w:t xml:space="preserve">zonder dat </w:t>
      </w:r>
      <w:r w:rsidR="00891BDC" w:rsidRPr="00546322">
        <w:rPr>
          <w:rFonts w:cs="Arial"/>
          <w:szCs w:val="20"/>
        </w:rPr>
        <w:t xml:space="preserve">de </w:t>
      </w:r>
      <w:r w:rsidR="00414CD4" w:rsidRPr="00546322">
        <w:rPr>
          <w:rFonts w:cs="Arial"/>
          <w:szCs w:val="20"/>
        </w:rPr>
        <w:t xml:space="preserve">ouders of </w:t>
      </w:r>
      <w:r w:rsidR="00891BDC" w:rsidRPr="00546322">
        <w:rPr>
          <w:rFonts w:cs="Arial"/>
          <w:szCs w:val="20"/>
        </w:rPr>
        <w:t xml:space="preserve">de </w:t>
      </w:r>
      <w:r w:rsidR="00414CD4" w:rsidRPr="00546322">
        <w:rPr>
          <w:rFonts w:cs="Arial"/>
          <w:szCs w:val="20"/>
        </w:rPr>
        <w:t xml:space="preserve">meerderjarige en handelingsbekwame leerling iets hebben doorgegeven, zelf </w:t>
      </w:r>
      <w:r w:rsidR="00891BDC" w:rsidRPr="00546322">
        <w:rPr>
          <w:rFonts w:cs="Arial"/>
          <w:szCs w:val="20"/>
        </w:rPr>
        <w:t xml:space="preserve">ook </w:t>
      </w:r>
      <w:r w:rsidR="00414CD4" w:rsidRPr="00546322">
        <w:rPr>
          <w:rFonts w:cs="Arial"/>
          <w:szCs w:val="20"/>
        </w:rPr>
        <w:t xml:space="preserve">wijzigingen constateren die van invloed kunnen zijn op </w:t>
      </w:r>
      <w:r w:rsidR="00891BDC" w:rsidRPr="00546322">
        <w:rPr>
          <w:rFonts w:cs="Arial"/>
          <w:szCs w:val="20"/>
        </w:rPr>
        <w:t xml:space="preserve">het recht op </w:t>
      </w:r>
      <w:r w:rsidR="00414CD4" w:rsidRPr="00546322">
        <w:rPr>
          <w:rFonts w:cs="Arial"/>
          <w:szCs w:val="20"/>
        </w:rPr>
        <w:t>de vervoersvoorziening.</w:t>
      </w:r>
      <w:r w:rsidR="00C61FE1" w:rsidRPr="00546322">
        <w:rPr>
          <w:rFonts w:cs="Arial"/>
          <w:szCs w:val="20"/>
        </w:rPr>
        <w:t xml:space="preserve"> Het </w:t>
      </w:r>
      <w:r w:rsidR="00AF02B5">
        <w:rPr>
          <w:rFonts w:cs="Arial"/>
          <w:szCs w:val="20"/>
        </w:rPr>
        <w:t>college</w:t>
      </w:r>
      <w:r w:rsidR="00C61FE1" w:rsidRPr="00546322">
        <w:rPr>
          <w:rFonts w:cs="Arial"/>
          <w:szCs w:val="20"/>
        </w:rPr>
        <w:t xml:space="preserve"> neemt op basis van </w:t>
      </w:r>
      <w:r w:rsidR="006A3468" w:rsidRPr="00546322">
        <w:rPr>
          <w:rFonts w:cs="Arial"/>
          <w:szCs w:val="20"/>
        </w:rPr>
        <w:t>deze doorgegeven of geconstateerde informatie een passend besluit.</w:t>
      </w:r>
    </w:p>
    <w:p w14:paraId="29D805BD" w14:textId="77777777" w:rsidR="006E2588" w:rsidRPr="00546322" w:rsidRDefault="006E2588" w:rsidP="00946582">
      <w:pPr>
        <w:pStyle w:val="Geenafstand"/>
        <w:rPr>
          <w:rFonts w:cs="Arial"/>
          <w:iCs/>
          <w:szCs w:val="20"/>
        </w:rPr>
      </w:pPr>
    </w:p>
    <w:p w14:paraId="1B142E97" w14:textId="397B6E1F" w:rsidR="00A10B61" w:rsidRPr="00546322" w:rsidRDefault="00A10B61" w:rsidP="00946582">
      <w:pPr>
        <w:pStyle w:val="Geenafstand"/>
        <w:rPr>
          <w:rFonts w:cs="Arial"/>
          <w:i/>
          <w:szCs w:val="20"/>
        </w:rPr>
      </w:pPr>
      <w:r w:rsidRPr="00546322">
        <w:rPr>
          <w:rFonts w:cs="Arial"/>
          <w:i/>
          <w:szCs w:val="20"/>
        </w:rPr>
        <w:t>Be</w:t>
      </w:r>
      <w:r w:rsidR="00D628F6" w:rsidRPr="00546322">
        <w:rPr>
          <w:rFonts w:cs="Arial"/>
          <w:i/>
          <w:szCs w:val="20"/>
        </w:rPr>
        <w:t>ëindigen</w:t>
      </w:r>
    </w:p>
    <w:p w14:paraId="57650441" w14:textId="1BC81F9A" w:rsidR="001D2067" w:rsidRPr="00546322" w:rsidRDefault="003F428C" w:rsidP="00946582">
      <w:pPr>
        <w:pStyle w:val="Geenafstand"/>
        <w:rPr>
          <w:rFonts w:cs="Arial"/>
          <w:iCs/>
          <w:szCs w:val="20"/>
        </w:rPr>
      </w:pPr>
      <w:r w:rsidRPr="00546322">
        <w:rPr>
          <w:rFonts w:cs="Arial"/>
          <w:iCs/>
          <w:szCs w:val="20"/>
        </w:rPr>
        <w:t xml:space="preserve">Als </w:t>
      </w:r>
      <w:r w:rsidR="00351591" w:rsidRPr="00546322">
        <w:rPr>
          <w:rFonts w:cs="Arial"/>
          <w:iCs/>
          <w:szCs w:val="20"/>
        </w:rPr>
        <w:t xml:space="preserve">er naar het oordeel van het </w:t>
      </w:r>
      <w:r w:rsidR="00AF02B5">
        <w:rPr>
          <w:rFonts w:cs="Arial"/>
          <w:iCs/>
          <w:szCs w:val="20"/>
        </w:rPr>
        <w:t>college</w:t>
      </w:r>
      <w:r w:rsidR="00351591" w:rsidRPr="00546322">
        <w:rPr>
          <w:rFonts w:cs="Arial"/>
          <w:iCs/>
          <w:szCs w:val="20"/>
        </w:rPr>
        <w:t xml:space="preserve"> </w:t>
      </w:r>
      <w:r w:rsidRPr="00546322">
        <w:rPr>
          <w:rFonts w:cs="Arial"/>
          <w:iCs/>
          <w:szCs w:val="20"/>
        </w:rPr>
        <w:t>uit informatie blijkt dat er (in de nabije toekomst) niet langer recht bestaat op de</w:t>
      </w:r>
      <w:r w:rsidR="0028182F" w:rsidRPr="00546322">
        <w:rPr>
          <w:rFonts w:cs="Arial"/>
          <w:iCs/>
          <w:szCs w:val="20"/>
        </w:rPr>
        <w:t xml:space="preserve"> eerder</w:t>
      </w:r>
      <w:r w:rsidRPr="00546322">
        <w:rPr>
          <w:rFonts w:cs="Arial"/>
          <w:iCs/>
          <w:szCs w:val="20"/>
        </w:rPr>
        <w:t xml:space="preserve"> toegekende vervoersvoorziening</w:t>
      </w:r>
      <w:r w:rsidR="008E0AFF">
        <w:rPr>
          <w:rFonts w:cs="Arial"/>
          <w:iCs/>
          <w:szCs w:val="20"/>
        </w:rPr>
        <w:t>,</w:t>
      </w:r>
      <w:r w:rsidR="0028182F" w:rsidRPr="00546322">
        <w:rPr>
          <w:rFonts w:cs="Arial"/>
          <w:iCs/>
          <w:szCs w:val="20"/>
        </w:rPr>
        <w:t xml:space="preserve"> </w:t>
      </w:r>
      <w:r w:rsidR="003D6C6F" w:rsidRPr="00546322">
        <w:rPr>
          <w:rFonts w:cs="Arial"/>
          <w:iCs/>
          <w:szCs w:val="20"/>
        </w:rPr>
        <w:t xml:space="preserve">dan besluit het </w:t>
      </w:r>
      <w:r w:rsidR="00AF02B5">
        <w:rPr>
          <w:rFonts w:cs="Arial"/>
          <w:iCs/>
          <w:szCs w:val="20"/>
        </w:rPr>
        <w:t>college</w:t>
      </w:r>
      <w:r w:rsidR="0028182F" w:rsidRPr="00546322">
        <w:rPr>
          <w:rFonts w:cs="Arial"/>
          <w:iCs/>
          <w:szCs w:val="20"/>
        </w:rPr>
        <w:t xml:space="preserve"> </w:t>
      </w:r>
      <w:r w:rsidR="003D6C6F" w:rsidRPr="00546322">
        <w:rPr>
          <w:rFonts w:cs="Arial"/>
          <w:iCs/>
          <w:szCs w:val="20"/>
        </w:rPr>
        <w:t>om</w:t>
      </w:r>
      <w:r w:rsidR="00C71181" w:rsidRPr="00546322">
        <w:rPr>
          <w:rFonts w:cs="Arial"/>
          <w:iCs/>
          <w:szCs w:val="20"/>
        </w:rPr>
        <w:t xml:space="preserve"> </w:t>
      </w:r>
      <w:r w:rsidR="0028182F" w:rsidRPr="00546322">
        <w:rPr>
          <w:rFonts w:cs="Arial"/>
          <w:iCs/>
          <w:szCs w:val="20"/>
        </w:rPr>
        <w:t xml:space="preserve">het recht op </w:t>
      </w:r>
      <w:r w:rsidR="0028182F" w:rsidRPr="00546322">
        <w:rPr>
          <w:rFonts w:cs="Arial"/>
          <w:iCs/>
          <w:szCs w:val="20"/>
        </w:rPr>
        <w:lastRenderedPageBreak/>
        <w:t xml:space="preserve">deze voorziening </w:t>
      </w:r>
      <w:r w:rsidR="00E117FD" w:rsidRPr="00546322">
        <w:rPr>
          <w:rFonts w:cs="Arial"/>
          <w:iCs/>
          <w:szCs w:val="20"/>
        </w:rPr>
        <w:t xml:space="preserve">te </w:t>
      </w:r>
      <w:r w:rsidR="0028182F" w:rsidRPr="00546322">
        <w:rPr>
          <w:rFonts w:cs="Arial"/>
          <w:iCs/>
          <w:szCs w:val="20"/>
        </w:rPr>
        <w:t xml:space="preserve">beëindigen. </w:t>
      </w:r>
      <w:r w:rsidR="00AF3E64" w:rsidRPr="00546322">
        <w:rPr>
          <w:rFonts w:cs="Arial"/>
          <w:iCs/>
          <w:szCs w:val="20"/>
        </w:rPr>
        <w:t>Er bestaa</w:t>
      </w:r>
      <w:r w:rsidR="00B36C27" w:rsidRPr="00546322">
        <w:rPr>
          <w:rFonts w:cs="Arial"/>
          <w:iCs/>
          <w:szCs w:val="20"/>
        </w:rPr>
        <w:t>t</w:t>
      </w:r>
      <w:r w:rsidR="00AF3E64" w:rsidRPr="00546322">
        <w:rPr>
          <w:rFonts w:cs="Arial"/>
          <w:iCs/>
          <w:szCs w:val="20"/>
        </w:rPr>
        <w:t xml:space="preserve"> dan vanaf het moment van </w:t>
      </w:r>
      <w:r w:rsidR="00C71181" w:rsidRPr="00546322">
        <w:rPr>
          <w:rFonts w:cs="Arial"/>
          <w:iCs/>
          <w:szCs w:val="20"/>
        </w:rPr>
        <w:t>het besluit, of een in het besluit genoemde toekomstige datum, niet langer recht op de vervoersvoorziening.</w:t>
      </w:r>
    </w:p>
    <w:p w14:paraId="50145210" w14:textId="77777777" w:rsidR="001D2067" w:rsidRPr="00546322" w:rsidRDefault="001D2067" w:rsidP="00946582">
      <w:pPr>
        <w:pStyle w:val="Geenafstand"/>
        <w:rPr>
          <w:rFonts w:cs="Arial"/>
          <w:iCs/>
          <w:szCs w:val="20"/>
        </w:rPr>
      </w:pPr>
    </w:p>
    <w:p w14:paraId="177F884F" w14:textId="1B3CD959" w:rsidR="00D628F6" w:rsidRPr="00546322" w:rsidRDefault="00D628F6" w:rsidP="00946582">
      <w:pPr>
        <w:pStyle w:val="Geenafstand"/>
        <w:rPr>
          <w:rFonts w:cs="Arial"/>
          <w:iCs/>
          <w:szCs w:val="20"/>
        </w:rPr>
      </w:pPr>
      <w:r w:rsidRPr="00546322">
        <w:rPr>
          <w:rFonts w:cs="Arial"/>
          <w:i/>
          <w:szCs w:val="20"/>
        </w:rPr>
        <w:t>Opschorten</w:t>
      </w:r>
    </w:p>
    <w:p w14:paraId="767B3107" w14:textId="2FAE75AA" w:rsidR="00C81923" w:rsidRPr="00546322" w:rsidRDefault="00453C79" w:rsidP="00946582">
      <w:pPr>
        <w:pStyle w:val="Geenafstand"/>
        <w:rPr>
          <w:rFonts w:cs="Arial"/>
          <w:iCs/>
          <w:szCs w:val="20"/>
        </w:rPr>
      </w:pPr>
      <w:r w:rsidRPr="00546322">
        <w:rPr>
          <w:rFonts w:cs="Arial"/>
          <w:iCs/>
          <w:szCs w:val="20"/>
        </w:rPr>
        <w:t xml:space="preserve">Als er </w:t>
      </w:r>
      <w:r w:rsidR="004874B8" w:rsidRPr="00546322">
        <w:rPr>
          <w:rFonts w:cs="Arial"/>
          <w:iCs/>
          <w:szCs w:val="20"/>
        </w:rPr>
        <w:t xml:space="preserve">naar het oordeel van het </w:t>
      </w:r>
      <w:r w:rsidR="00AF02B5">
        <w:rPr>
          <w:rFonts w:cs="Arial"/>
          <w:iCs/>
          <w:szCs w:val="20"/>
        </w:rPr>
        <w:t>college</w:t>
      </w:r>
      <w:r w:rsidR="00351591" w:rsidRPr="00546322">
        <w:rPr>
          <w:rFonts w:cs="Arial"/>
          <w:iCs/>
          <w:szCs w:val="20"/>
        </w:rPr>
        <w:t xml:space="preserve"> gegronde </w:t>
      </w:r>
      <w:r w:rsidRPr="00546322">
        <w:rPr>
          <w:rFonts w:cs="Arial"/>
          <w:iCs/>
          <w:szCs w:val="20"/>
        </w:rPr>
        <w:t xml:space="preserve">redenen zijn </w:t>
      </w:r>
      <w:r w:rsidR="004874B8" w:rsidRPr="00546322">
        <w:rPr>
          <w:rFonts w:cs="Arial"/>
          <w:iCs/>
          <w:szCs w:val="20"/>
        </w:rPr>
        <w:t xml:space="preserve">om </w:t>
      </w:r>
      <w:r w:rsidR="005B631C">
        <w:rPr>
          <w:rFonts w:cs="Arial"/>
          <w:iCs/>
          <w:szCs w:val="20"/>
        </w:rPr>
        <w:t xml:space="preserve">te </w:t>
      </w:r>
      <w:r w:rsidR="00BA54A7" w:rsidRPr="00546322">
        <w:rPr>
          <w:rFonts w:cs="Arial"/>
          <w:iCs/>
          <w:szCs w:val="20"/>
        </w:rPr>
        <w:t xml:space="preserve">twijfelen of er nog wel recht op </w:t>
      </w:r>
      <w:r w:rsidR="004874B8" w:rsidRPr="00546322">
        <w:rPr>
          <w:rFonts w:cs="Arial"/>
          <w:iCs/>
          <w:szCs w:val="20"/>
        </w:rPr>
        <w:t>een toegekende</w:t>
      </w:r>
      <w:r w:rsidR="00BA54A7" w:rsidRPr="00546322">
        <w:rPr>
          <w:rFonts w:cs="Arial"/>
          <w:iCs/>
          <w:szCs w:val="20"/>
        </w:rPr>
        <w:t xml:space="preserve"> vervoersvoorziening bestaat</w:t>
      </w:r>
      <w:r w:rsidR="00F95C2C" w:rsidRPr="00546322">
        <w:rPr>
          <w:rFonts w:cs="Arial"/>
          <w:iCs/>
          <w:szCs w:val="20"/>
        </w:rPr>
        <w:t>,</w:t>
      </w:r>
      <w:r w:rsidR="00BA54A7" w:rsidRPr="00546322">
        <w:rPr>
          <w:rFonts w:cs="Arial"/>
          <w:iCs/>
          <w:szCs w:val="20"/>
        </w:rPr>
        <w:t xml:space="preserve"> kan het </w:t>
      </w:r>
      <w:r w:rsidR="00AF02B5">
        <w:rPr>
          <w:rFonts w:cs="Arial"/>
          <w:iCs/>
          <w:szCs w:val="20"/>
        </w:rPr>
        <w:t>college</w:t>
      </w:r>
      <w:r w:rsidR="00BA54A7" w:rsidRPr="00546322">
        <w:rPr>
          <w:rFonts w:cs="Arial"/>
          <w:iCs/>
          <w:szCs w:val="20"/>
        </w:rPr>
        <w:t xml:space="preserve"> </w:t>
      </w:r>
      <w:r w:rsidR="006F2436" w:rsidRPr="00546322">
        <w:rPr>
          <w:rFonts w:cs="Arial"/>
          <w:iCs/>
          <w:szCs w:val="20"/>
        </w:rPr>
        <w:t xml:space="preserve">de werking van het toekenningsbesluit door middel van een </w:t>
      </w:r>
      <w:r w:rsidR="00A07639" w:rsidRPr="00546322">
        <w:rPr>
          <w:rFonts w:cs="Arial"/>
          <w:iCs/>
          <w:szCs w:val="20"/>
        </w:rPr>
        <w:t>opschortings</w:t>
      </w:r>
      <w:r w:rsidR="006F2436" w:rsidRPr="00546322">
        <w:rPr>
          <w:rFonts w:cs="Arial"/>
          <w:iCs/>
          <w:szCs w:val="20"/>
        </w:rPr>
        <w:t xml:space="preserve">besluit tijdelijk opschorten. </w:t>
      </w:r>
      <w:r w:rsidR="0087287D" w:rsidRPr="00546322">
        <w:rPr>
          <w:rFonts w:cs="Arial"/>
          <w:iCs/>
          <w:szCs w:val="20"/>
        </w:rPr>
        <w:t>De vervoersvoorziening wordt dan tijdelijk niet verstrekt, in afwachting van verder onderzoek.</w:t>
      </w:r>
    </w:p>
    <w:p w14:paraId="5F256F28" w14:textId="77777777" w:rsidR="00D628F6" w:rsidRPr="00546322" w:rsidRDefault="00D628F6" w:rsidP="00946582">
      <w:pPr>
        <w:pStyle w:val="Geenafstand"/>
        <w:rPr>
          <w:rFonts w:cs="Arial"/>
          <w:iCs/>
          <w:szCs w:val="20"/>
        </w:rPr>
      </w:pPr>
    </w:p>
    <w:p w14:paraId="713E93C3" w14:textId="6EDF4504" w:rsidR="00D628F6" w:rsidRPr="00546322" w:rsidRDefault="004A042B" w:rsidP="00946582">
      <w:pPr>
        <w:pStyle w:val="Geenafstand"/>
        <w:rPr>
          <w:rFonts w:cs="Arial"/>
          <w:iCs/>
          <w:szCs w:val="20"/>
        </w:rPr>
      </w:pPr>
      <w:r w:rsidRPr="00546322">
        <w:rPr>
          <w:rFonts w:cs="Arial"/>
          <w:i/>
          <w:szCs w:val="20"/>
        </w:rPr>
        <w:t>Herzien</w:t>
      </w:r>
    </w:p>
    <w:p w14:paraId="4007A54A" w14:textId="1CBF300D" w:rsidR="002B716E" w:rsidRPr="00546322" w:rsidRDefault="002B716E" w:rsidP="002B716E">
      <w:pPr>
        <w:pStyle w:val="Geenafstand"/>
        <w:rPr>
          <w:rFonts w:cs="Arial"/>
          <w:iCs/>
          <w:szCs w:val="20"/>
        </w:rPr>
      </w:pPr>
      <w:r w:rsidRPr="00546322">
        <w:rPr>
          <w:rFonts w:cs="Arial"/>
          <w:iCs/>
          <w:szCs w:val="20"/>
        </w:rPr>
        <w:t xml:space="preserve">Als er naar het oordeel van het </w:t>
      </w:r>
      <w:r w:rsidR="00AF02B5">
        <w:rPr>
          <w:rFonts w:cs="Arial"/>
          <w:iCs/>
          <w:szCs w:val="20"/>
        </w:rPr>
        <w:t>college</w:t>
      </w:r>
      <w:r w:rsidRPr="00546322">
        <w:rPr>
          <w:rFonts w:cs="Arial"/>
          <w:iCs/>
          <w:szCs w:val="20"/>
        </w:rPr>
        <w:t xml:space="preserve"> uit informatie blijkt dat er (</w:t>
      </w:r>
      <w:r w:rsidR="00FA0F93" w:rsidRPr="00546322">
        <w:rPr>
          <w:rFonts w:cs="Arial"/>
          <w:iCs/>
          <w:szCs w:val="20"/>
        </w:rPr>
        <w:t>voor een deel van de periode</w:t>
      </w:r>
      <w:r w:rsidRPr="00546322">
        <w:rPr>
          <w:rFonts w:cs="Arial"/>
          <w:iCs/>
          <w:szCs w:val="20"/>
        </w:rPr>
        <w:t xml:space="preserve">) </w:t>
      </w:r>
      <w:r w:rsidR="00FA0F93" w:rsidRPr="00546322">
        <w:rPr>
          <w:rFonts w:cs="Arial"/>
          <w:iCs/>
          <w:szCs w:val="20"/>
        </w:rPr>
        <w:t>geen recht bestond</w:t>
      </w:r>
      <w:r w:rsidRPr="00546322">
        <w:rPr>
          <w:rFonts w:cs="Arial"/>
          <w:iCs/>
          <w:szCs w:val="20"/>
        </w:rPr>
        <w:t xml:space="preserve"> op de eerder toegekende vervoersvoorziening</w:t>
      </w:r>
      <w:r w:rsidR="000B7604" w:rsidRPr="00546322">
        <w:rPr>
          <w:rFonts w:cs="Arial"/>
          <w:iCs/>
          <w:szCs w:val="20"/>
        </w:rPr>
        <w:t>, maar wel op een andere vervoersvoorziening,</w:t>
      </w:r>
      <w:r w:rsidRPr="00546322">
        <w:rPr>
          <w:rFonts w:cs="Arial"/>
          <w:iCs/>
          <w:szCs w:val="20"/>
        </w:rPr>
        <w:t xml:space="preserve"> </w:t>
      </w:r>
      <w:r w:rsidR="007A1956" w:rsidRPr="00546322">
        <w:rPr>
          <w:rFonts w:cs="Arial"/>
          <w:iCs/>
          <w:szCs w:val="20"/>
        </w:rPr>
        <w:t xml:space="preserve">dan besluit </w:t>
      </w:r>
      <w:r w:rsidRPr="00546322">
        <w:rPr>
          <w:rFonts w:cs="Arial"/>
          <w:iCs/>
          <w:szCs w:val="20"/>
        </w:rPr>
        <w:t xml:space="preserve">het </w:t>
      </w:r>
      <w:r w:rsidR="00AF02B5">
        <w:rPr>
          <w:rFonts w:cs="Arial"/>
          <w:iCs/>
          <w:szCs w:val="20"/>
        </w:rPr>
        <w:t>college</w:t>
      </w:r>
      <w:r w:rsidRPr="00546322">
        <w:rPr>
          <w:rFonts w:cs="Arial"/>
          <w:iCs/>
          <w:szCs w:val="20"/>
        </w:rPr>
        <w:t xml:space="preserve"> </w:t>
      </w:r>
      <w:r w:rsidR="007A1956" w:rsidRPr="00546322">
        <w:rPr>
          <w:rFonts w:cs="Arial"/>
          <w:iCs/>
          <w:szCs w:val="20"/>
        </w:rPr>
        <w:t>om</w:t>
      </w:r>
      <w:r w:rsidRPr="00546322">
        <w:rPr>
          <w:rFonts w:cs="Arial"/>
          <w:iCs/>
          <w:szCs w:val="20"/>
        </w:rPr>
        <w:t xml:space="preserve"> het recht op </w:t>
      </w:r>
      <w:r w:rsidR="00CB5B82" w:rsidRPr="00546322">
        <w:rPr>
          <w:rFonts w:cs="Arial"/>
          <w:iCs/>
          <w:szCs w:val="20"/>
        </w:rPr>
        <w:t>de vervoersvoorziening te herzien en alsnog de correcte vervoersvoorziening (voor de correcte periode) toe te kennen.</w:t>
      </w:r>
    </w:p>
    <w:p w14:paraId="0F0E7393" w14:textId="77777777" w:rsidR="005B4E47" w:rsidRPr="00546322" w:rsidRDefault="005B4E47" w:rsidP="002B716E">
      <w:pPr>
        <w:pStyle w:val="Geenafstand"/>
        <w:rPr>
          <w:rFonts w:cs="Arial"/>
          <w:iCs/>
          <w:szCs w:val="20"/>
        </w:rPr>
      </w:pPr>
    </w:p>
    <w:p w14:paraId="7049BC0A" w14:textId="31E0A4CF" w:rsidR="005B4E47" w:rsidRPr="00546322" w:rsidRDefault="005B4E47" w:rsidP="002B716E">
      <w:pPr>
        <w:pStyle w:val="Geenafstand"/>
        <w:rPr>
          <w:rFonts w:cs="Arial"/>
          <w:iCs/>
          <w:szCs w:val="20"/>
        </w:rPr>
      </w:pPr>
      <w:r w:rsidRPr="00546322">
        <w:rPr>
          <w:rFonts w:cs="Arial"/>
          <w:i/>
          <w:szCs w:val="20"/>
        </w:rPr>
        <w:t>Intrekken</w:t>
      </w:r>
    </w:p>
    <w:p w14:paraId="3D6211FA" w14:textId="635CE693" w:rsidR="00D17E32" w:rsidRPr="00546322" w:rsidRDefault="005B4E47" w:rsidP="005B4E47">
      <w:pPr>
        <w:pStyle w:val="Geenafstand"/>
        <w:rPr>
          <w:rFonts w:cs="Arial"/>
          <w:iCs/>
          <w:szCs w:val="20"/>
        </w:rPr>
      </w:pPr>
      <w:r w:rsidRPr="00546322">
        <w:rPr>
          <w:rFonts w:cs="Arial"/>
          <w:iCs/>
          <w:szCs w:val="20"/>
        </w:rPr>
        <w:t xml:space="preserve">Als er naar het oordeel van het </w:t>
      </w:r>
      <w:r w:rsidR="00AF02B5">
        <w:rPr>
          <w:rFonts w:cs="Arial"/>
          <w:iCs/>
          <w:szCs w:val="20"/>
        </w:rPr>
        <w:t>college</w:t>
      </w:r>
      <w:r w:rsidRPr="00546322">
        <w:rPr>
          <w:rFonts w:cs="Arial"/>
          <w:iCs/>
          <w:szCs w:val="20"/>
        </w:rPr>
        <w:t xml:space="preserve"> uit informatie blijkt dat er (voor een deel van de periode) in het geheel geen recht bestond op </w:t>
      </w:r>
      <w:r w:rsidR="00D17E32" w:rsidRPr="00546322">
        <w:rPr>
          <w:rFonts w:cs="Arial"/>
          <w:iCs/>
          <w:szCs w:val="20"/>
        </w:rPr>
        <w:t>een eerder</w:t>
      </w:r>
      <w:r w:rsidRPr="00546322">
        <w:rPr>
          <w:rFonts w:cs="Arial"/>
          <w:iCs/>
          <w:szCs w:val="20"/>
        </w:rPr>
        <w:t xml:space="preserve"> toegekende vervoersvoorziening, </w:t>
      </w:r>
      <w:r w:rsidR="00603D62" w:rsidRPr="00546322">
        <w:rPr>
          <w:rFonts w:cs="Arial"/>
          <w:iCs/>
          <w:szCs w:val="20"/>
        </w:rPr>
        <w:t xml:space="preserve">dan </w:t>
      </w:r>
      <w:r w:rsidR="005900B8" w:rsidRPr="00546322">
        <w:rPr>
          <w:rFonts w:cs="Arial"/>
          <w:iCs/>
          <w:szCs w:val="20"/>
        </w:rPr>
        <w:t>besluit h</w:t>
      </w:r>
      <w:r w:rsidR="00603D62" w:rsidRPr="00546322">
        <w:rPr>
          <w:rFonts w:cs="Arial"/>
          <w:iCs/>
          <w:szCs w:val="20"/>
        </w:rPr>
        <w:t xml:space="preserve">et </w:t>
      </w:r>
      <w:r w:rsidR="00AF02B5">
        <w:rPr>
          <w:rFonts w:cs="Arial"/>
          <w:iCs/>
          <w:szCs w:val="20"/>
        </w:rPr>
        <w:t>college</w:t>
      </w:r>
      <w:r w:rsidR="00603D62" w:rsidRPr="00546322">
        <w:rPr>
          <w:rFonts w:cs="Arial"/>
          <w:iCs/>
          <w:szCs w:val="20"/>
        </w:rPr>
        <w:t xml:space="preserve"> het recht op de toegekende vervoersvoorziening (voor die periode) in</w:t>
      </w:r>
      <w:r w:rsidR="005900B8" w:rsidRPr="00546322">
        <w:rPr>
          <w:rFonts w:cs="Arial"/>
          <w:iCs/>
          <w:szCs w:val="20"/>
        </w:rPr>
        <w:t xml:space="preserve"> te trekken</w:t>
      </w:r>
      <w:r w:rsidR="00603D62" w:rsidRPr="00546322">
        <w:rPr>
          <w:rFonts w:cs="Arial"/>
          <w:iCs/>
          <w:szCs w:val="20"/>
        </w:rPr>
        <w:t>.</w:t>
      </w:r>
    </w:p>
    <w:p w14:paraId="0C1A733B" w14:textId="77777777" w:rsidR="008D2BB2" w:rsidRPr="00546322" w:rsidRDefault="008D2BB2" w:rsidP="005B4E47">
      <w:pPr>
        <w:pStyle w:val="Geenafstand"/>
        <w:rPr>
          <w:rFonts w:cs="Arial"/>
          <w:iCs/>
          <w:szCs w:val="20"/>
        </w:rPr>
      </w:pPr>
    </w:p>
    <w:p w14:paraId="45F670E1" w14:textId="76B891D1" w:rsidR="008D2BB2" w:rsidRPr="00546322" w:rsidRDefault="00327372" w:rsidP="005B4E47">
      <w:pPr>
        <w:pStyle w:val="Geenafstand"/>
        <w:rPr>
          <w:rFonts w:cs="Arial"/>
          <w:iCs/>
          <w:szCs w:val="20"/>
        </w:rPr>
      </w:pPr>
      <w:r w:rsidRPr="00546322">
        <w:rPr>
          <w:rFonts w:cs="Arial"/>
          <w:i/>
          <w:szCs w:val="20"/>
        </w:rPr>
        <w:t>Overig</w:t>
      </w:r>
    </w:p>
    <w:p w14:paraId="64376536" w14:textId="3A98CE61" w:rsidR="00D41FDD" w:rsidRPr="00546322" w:rsidRDefault="00327372" w:rsidP="009B3BB9">
      <w:pPr>
        <w:pStyle w:val="Geenafstand"/>
        <w:tabs>
          <w:tab w:val="left" w:pos="142"/>
          <w:tab w:val="left" w:pos="284"/>
          <w:tab w:val="left" w:pos="426"/>
          <w:tab w:val="left" w:pos="851"/>
          <w:tab w:val="left" w:pos="993"/>
          <w:tab w:val="left" w:pos="1134"/>
          <w:tab w:val="left" w:pos="1418"/>
          <w:tab w:val="left" w:pos="1843"/>
          <w:tab w:val="left" w:pos="2127"/>
          <w:tab w:val="left" w:pos="2552"/>
          <w:tab w:val="left" w:pos="2977"/>
        </w:tabs>
        <w:rPr>
          <w:rFonts w:cs="Arial"/>
          <w:szCs w:val="20"/>
        </w:rPr>
      </w:pPr>
      <w:r w:rsidRPr="00546322">
        <w:rPr>
          <w:rFonts w:cs="Arial"/>
          <w:iCs/>
          <w:szCs w:val="20"/>
        </w:rPr>
        <w:t xml:space="preserve">Naast de hiervoor genoemde besluiten </w:t>
      </w:r>
      <w:r w:rsidR="00B749DA" w:rsidRPr="00546322">
        <w:rPr>
          <w:rFonts w:cs="Arial"/>
          <w:iCs/>
          <w:szCs w:val="20"/>
        </w:rPr>
        <w:t xml:space="preserve">op basis van nieuwe informatie </w:t>
      </w:r>
      <w:r w:rsidRPr="00546322">
        <w:rPr>
          <w:rFonts w:cs="Arial"/>
          <w:iCs/>
          <w:szCs w:val="20"/>
        </w:rPr>
        <w:t xml:space="preserve">kan het </w:t>
      </w:r>
      <w:r w:rsidR="00AF02B5">
        <w:rPr>
          <w:rFonts w:cs="Arial"/>
          <w:iCs/>
          <w:szCs w:val="20"/>
        </w:rPr>
        <w:t>college</w:t>
      </w:r>
      <w:r w:rsidR="00B749DA" w:rsidRPr="00546322">
        <w:rPr>
          <w:rFonts w:cs="Arial"/>
          <w:iCs/>
          <w:szCs w:val="20"/>
        </w:rPr>
        <w:t xml:space="preserve"> een leerling de toegang tot het aangepast vervoer </w:t>
      </w:r>
      <w:r w:rsidR="00244ECD" w:rsidRPr="00546322">
        <w:rPr>
          <w:rFonts w:cs="Arial"/>
          <w:szCs w:val="20"/>
        </w:rPr>
        <w:t xml:space="preserve">tijdelijk of voor de rest van het schooljaar ontzeggen, indien bij herhaling is gebleken dat de leerling door onaangepast gedrag of anderszins de orde in het voertuig verstoort of de veiligheid van het voertuig </w:t>
      </w:r>
      <w:r w:rsidR="00F75D9D">
        <w:rPr>
          <w:rFonts w:cs="Arial"/>
          <w:szCs w:val="20"/>
        </w:rPr>
        <w:t>of</w:t>
      </w:r>
      <w:r w:rsidR="00F75D9D" w:rsidRPr="00546322">
        <w:rPr>
          <w:rFonts w:cs="Arial"/>
          <w:szCs w:val="20"/>
        </w:rPr>
        <w:t xml:space="preserve"> </w:t>
      </w:r>
      <w:r w:rsidR="00244ECD" w:rsidRPr="00546322">
        <w:rPr>
          <w:rFonts w:cs="Arial"/>
          <w:szCs w:val="20"/>
        </w:rPr>
        <w:t>inzittenden in gevaar brengt.</w:t>
      </w:r>
      <w:r w:rsidR="009B3BB9" w:rsidRPr="00546322">
        <w:rPr>
          <w:rFonts w:cs="Arial"/>
          <w:szCs w:val="20"/>
        </w:rPr>
        <w:t xml:space="preserve"> </w:t>
      </w:r>
      <w:r w:rsidR="003B3B33" w:rsidRPr="00546322">
        <w:rPr>
          <w:rFonts w:cs="Arial"/>
          <w:szCs w:val="20"/>
        </w:rPr>
        <w:t xml:space="preserve">Dit kan ook aan de orde zijn indien de zorgvraag van de leerling </w:t>
      </w:r>
      <w:r w:rsidR="00D912D0" w:rsidRPr="00546322">
        <w:rPr>
          <w:rFonts w:cs="Arial"/>
          <w:szCs w:val="20"/>
        </w:rPr>
        <w:t>dermate hoog is dat di</w:t>
      </w:r>
      <w:r w:rsidR="00750E3F">
        <w:rPr>
          <w:rFonts w:cs="Arial"/>
          <w:szCs w:val="20"/>
        </w:rPr>
        <w:t>e</w:t>
      </w:r>
      <w:r w:rsidR="00D912D0" w:rsidRPr="00546322">
        <w:rPr>
          <w:rFonts w:cs="Arial"/>
          <w:szCs w:val="20"/>
        </w:rPr>
        <w:t xml:space="preserve"> niet van een reguliere chauffeur kan worden gevergd. </w:t>
      </w:r>
      <w:r w:rsidR="00D41FDD" w:rsidRPr="00546322">
        <w:rPr>
          <w:rFonts w:cs="Arial"/>
          <w:bCs/>
          <w:szCs w:val="20"/>
        </w:rPr>
        <w:t>Ook de weigering om de eigen bijdrage te betalen of nalatig zijn in de betaling kan een reden zijn dat de vervoersvoorziening wordt ingetrokken</w:t>
      </w:r>
      <w:r w:rsidR="007B6B8E" w:rsidRPr="00546322">
        <w:rPr>
          <w:rFonts w:cs="Arial"/>
          <w:bCs/>
          <w:szCs w:val="20"/>
        </w:rPr>
        <w:t>.</w:t>
      </w:r>
    </w:p>
    <w:p w14:paraId="46716860" w14:textId="77777777" w:rsidR="00D17E32" w:rsidRPr="00546322" w:rsidRDefault="00D17E32" w:rsidP="005B4E47">
      <w:pPr>
        <w:pStyle w:val="Geenafstand"/>
        <w:rPr>
          <w:rFonts w:cs="Arial"/>
          <w:iCs/>
          <w:szCs w:val="20"/>
        </w:rPr>
      </w:pPr>
    </w:p>
    <w:p w14:paraId="00EA058C" w14:textId="6172AF24" w:rsidR="00946582" w:rsidRPr="00546322" w:rsidRDefault="002A4958" w:rsidP="00946582">
      <w:pPr>
        <w:pStyle w:val="Geenafstand"/>
        <w:rPr>
          <w:rFonts w:cs="Arial"/>
          <w:szCs w:val="20"/>
        </w:rPr>
      </w:pPr>
      <w:r w:rsidRPr="00546322">
        <w:rPr>
          <w:rFonts w:cs="Arial"/>
          <w:i/>
          <w:szCs w:val="20"/>
        </w:rPr>
        <w:t>Tweede</w:t>
      </w:r>
      <w:r w:rsidR="00946582" w:rsidRPr="00546322">
        <w:rPr>
          <w:rFonts w:cs="Arial"/>
          <w:i/>
          <w:szCs w:val="20"/>
        </w:rPr>
        <w:t xml:space="preserve"> lid</w:t>
      </w:r>
    </w:p>
    <w:p w14:paraId="2122FC5A" w14:textId="13CD98BD" w:rsidR="00946582" w:rsidRPr="00934DE2" w:rsidRDefault="00946582" w:rsidP="009C5E6A">
      <w:pPr>
        <w:pStyle w:val="Geenafstand"/>
        <w:rPr>
          <w:rFonts w:cs="Arial"/>
          <w:b/>
          <w:szCs w:val="20"/>
        </w:rPr>
      </w:pPr>
      <w:r w:rsidRPr="00546322">
        <w:rPr>
          <w:rFonts w:cs="Arial"/>
          <w:szCs w:val="20"/>
        </w:rPr>
        <w:t xml:space="preserve">Het </w:t>
      </w:r>
      <w:r w:rsidR="00AF02B5">
        <w:rPr>
          <w:rFonts w:cs="Arial"/>
          <w:szCs w:val="20"/>
        </w:rPr>
        <w:t>college</w:t>
      </w:r>
      <w:r w:rsidR="001A6981" w:rsidRPr="00546322">
        <w:rPr>
          <w:rFonts w:cs="Arial"/>
          <w:szCs w:val="20"/>
        </w:rPr>
        <w:t xml:space="preserve"> </w:t>
      </w:r>
      <w:r w:rsidRPr="00546322">
        <w:rPr>
          <w:rFonts w:cs="Arial"/>
          <w:szCs w:val="20"/>
        </w:rPr>
        <w:t xml:space="preserve">kan, zonder dat </w:t>
      </w:r>
      <w:r w:rsidR="00F75D9D">
        <w:rPr>
          <w:rFonts w:cs="Arial"/>
          <w:szCs w:val="20"/>
        </w:rPr>
        <w:t xml:space="preserve">de </w:t>
      </w:r>
      <w:r w:rsidRPr="00546322">
        <w:rPr>
          <w:rFonts w:cs="Arial"/>
          <w:szCs w:val="20"/>
        </w:rPr>
        <w:t xml:space="preserve">ouders of </w:t>
      </w:r>
      <w:r w:rsidR="00F75D9D">
        <w:rPr>
          <w:rFonts w:cs="Arial"/>
          <w:szCs w:val="20"/>
        </w:rPr>
        <w:t xml:space="preserve">de </w:t>
      </w:r>
      <w:r w:rsidRPr="00546322">
        <w:rPr>
          <w:rFonts w:cs="Arial"/>
          <w:szCs w:val="20"/>
        </w:rPr>
        <w:t xml:space="preserve">meerderjarige en handelingsbekwame leerling iets hebben doorgegeven, zelf wijzigingen constateren die van invloed kunnen zijn op de vervoersvoorziening. Daarbij kan blijken dat ten onrechte </w:t>
      </w:r>
      <w:r w:rsidR="005758F5">
        <w:rPr>
          <w:rFonts w:cs="Arial"/>
          <w:szCs w:val="20"/>
        </w:rPr>
        <w:t xml:space="preserve">een </w:t>
      </w:r>
      <w:r w:rsidRPr="00546322">
        <w:rPr>
          <w:rFonts w:cs="Arial"/>
          <w:szCs w:val="20"/>
        </w:rPr>
        <w:t xml:space="preserve">vergoeding is verstrekt. Het </w:t>
      </w:r>
      <w:r w:rsidR="00D60940" w:rsidRPr="00546322">
        <w:rPr>
          <w:rFonts w:cs="Arial"/>
          <w:szCs w:val="20"/>
        </w:rPr>
        <w:t>twee</w:t>
      </w:r>
      <w:r w:rsidRPr="00546322">
        <w:rPr>
          <w:rFonts w:cs="Arial"/>
          <w:szCs w:val="20"/>
        </w:rPr>
        <w:t xml:space="preserve">de lid biedt in dergelijke situaties een kapstok om de ten onrechte betaalde vergoeding terug te vorderen of in mindering te brengen bij </w:t>
      </w:r>
      <w:r w:rsidR="005758F5">
        <w:rPr>
          <w:rFonts w:cs="Arial"/>
          <w:szCs w:val="20"/>
        </w:rPr>
        <w:t xml:space="preserve">een </w:t>
      </w:r>
      <w:r w:rsidRPr="00546322">
        <w:rPr>
          <w:rFonts w:cs="Arial"/>
          <w:szCs w:val="20"/>
        </w:rPr>
        <w:t xml:space="preserve">eventueel nieuw te verstrekken vergoeding (zie </w:t>
      </w:r>
      <w:proofErr w:type="spellStart"/>
      <w:r w:rsidRPr="00546322">
        <w:rPr>
          <w:rFonts w:cs="Arial"/>
          <w:szCs w:val="20"/>
        </w:rPr>
        <w:t>ABRvS</w:t>
      </w:r>
      <w:proofErr w:type="spellEnd"/>
      <w:r w:rsidRPr="00546322">
        <w:rPr>
          <w:rFonts w:cs="Arial"/>
          <w:szCs w:val="20"/>
        </w:rPr>
        <w:t xml:space="preserve"> 25 januari 2017, ECLI:NL:RVS:2017:165).</w:t>
      </w:r>
      <w:r w:rsidRPr="00546322">
        <w:rPr>
          <w:rFonts w:cs="Arial"/>
          <w:szCs w:val="20"/>
        </w:rPr>
        <w:br/>
      </w:r>
    </w:p>
    <w:p w14:paraId="31C18278" w14:textId="2A199C95" w:rsidR="009C5E6A" w:rsidRPr="00934DE2" w:rsidRDefault="00877E5B" w:rsidP="009C5E6A">
      <w:pPr>
        <w:pStyle w:val="Geenafstand"/>
        <w:rPr>
          <w:rFonts w:cs="Arial"/>
          <w:b/>
          <w:szCs w:val="20"/>
        </w:rPr>
      </w:pPr>
      <w:r w:rsidRPr="00934DE2">
        <w:rPr>
          <w:rFonts w:cs="Arial"/>
          <w:b/>
          <w:szCs w:val="20"/>
        </w:rPr>
        <w:t xml:space="preserve">Hoofdstuk </w:t>
      </w:r>
      <w:r w:rsidR="00644379" w:rsidRPr="00934DE2">
        <w:rPr>
          <w:rFonts w:cs="Arial"/>
          <w:b/>
          <w:szCs w:val="20"/>
        </w:rPr>
        <w:t>6</w:t>
      </w:r>
      <w:r w:rsidR="009C5E6A" w:rsidRPr="00934DE2">
        <w:rPr>
          <w:rFonts w:cs="Arial"/>
          <w:b/>
          <w:szCs w:val="20"/>
        </w:rPr>
        <w:t>. Slotbepalingen</w:t>
      </w:r>
    </w:p>
    <w:p w14:paraId="67B6FA9A" w14:textId="611050BC" w:rsidR="009C5E6A" w:rsidRPr="00546322" w:rsidRDefault="009C5E6A" w:rsidP="0012741E">
      <w:pPr>
        <w:pStyle w:val="Geenafstand"/>
        <w:rPr>
          <w:rFonts w:cs="Arial"/>
          <w:i/>
          <w:iCs/>
          <w:szCs w:val="20"/>
        </w:rPr>
      </w:pPr>
      <w:r w:rsidRPr="00546322">
        <w:rPr>
          <w:rFonts w:cs="Arial"/>
          <w:sz w:val="24"/>
        </w:rPr>
        <w:br/>
      </w:r>
      <w:r w:rsidRPr="00546322">
        <w:rPr>
          <w:rFonts w:cs="Arial"/>
          <w:b/>
          <w:szCs w:val="20"/>
        </w:rPr>
        <w:t>Artikel 2</w:t>
      </w:r>
      <w:r w:rsidR="00986C90" w:rsidRPr="00546322">
        <w:rPr>
          <w:rFonts w:cs="Arial"/>
          <w:b/>
          <w:szCs w:val="20"/>
        </w:rPr>
        <w:t>8</w:t>
      </w:r>
      <w:r w:rsidRPr="00546322">
        <w:rPr>
          <w:rFonts w:cs="Arial"/>
          <w:b/>
          <w:szCs w:val="20"/>
        </w:rPr>
        <w:t>. Beslissing in gevallen waarin de regeling niet voorziet</w:t>
      </w:r>
      <w:r w:rsidRPr="00546322">
        <w:rPr>
          <w:rFonts w:cs="Arial"/>
          <w:szCs w:val="20"/>
        </w:rPr>
        <w:br/>
        <w:t>In de Verordening leerlingenvervoer</w:t>
      </w:r>
      <w:r w:rsidR="00986C90" w:rsidRPr="00546322">
        <w:rPr>
          <w:rFonts w:cs="Arial"/>
          <w:szCs w:val="20"/>
        </w:rPr>
        <w:t xml:space="preserve"> </w:t>
      </w:r>
      <w:r w:rsidRPr="00546322">
        <w:rPr>
          <w:rFonts w:cs="Arial"/>
          <w:szCs w:val="20"/>
        </w:rPr>
        <w:t xml:space="preserve">zijn de hoofdlijnen voor </w:t>
      </w:r>
      <w:r w:rsidR="00845896" w:rsidRPr="00546322">
        <w:rPr>
          <w:rFonts w:cs="Arial"/>
          <w:szCs w:val="20"/>
        </w:rPr>
        <w:t xml:space="preserve">het verstrekken van een vervoersvoorziening </w:t>
      </w:r>
      <w:r w:rsidR="00EC11B9" w:rsidRPr="00546322">
        <w:rPr>
          <w:rFonts w:cs="Arial"/>
          <w:szCs w:val="20"/>
        </w:rPr>
        <w:t>ten behoeve van schoolbezoek</w:t>
      </w:r>
      <w:r w:rsidRPr="00546322">
        <w:rPr>
          <w:rFonts w:cs="Arial"/>
          <w:szCs w:val="20"/>
        </w:rPr>
        <w:t xml:space="preserve"> vastgelegd. Er kunnen zich echter concrete gevallen voordoen waarin de verordening niet voorziet. Te denken valt hierbij aan gemeenschappelijke afspraken met andere gemeenten, combinaties van openbaar vervoer met aangepast vervoer, varianten in het gebruik van eigen vervoer etc. Artikel 2</w:t>
      </w:r>
      <w:r w:rsidR="00754EA3" w:rsidRPr="00546322">
        <w:rPr>
          <w:rFonts w:cs="Arial"/>
          <w:szCs w:val="20"/>
        </w:rPr>
        <w:t>8</w:t>
      </w:r>
      <w:r w:rsidRPr="00546322">
        <w:rPr>
          <w:rFonts w:cs="Arial"/>
          <w:szCs w:val="20"/>
        </w:rPr>
        <w:t xml:space="preserve"> bepaalt dat het </w:t>
      </w:r>
      <w:r w:rsidR="00AF02B5">
        <w:rPr>
          <w:rFonts w:cs="Arial"/>
          <w:szCs w:val="20"/>
        </w:rPr>
        <w:t>college</w:t>
      </w:r>
      <w:r w:rsidR="00754EA3" w:rsidRPr="00546322">
        <w:rPr>
          <w:rFonts w:cs="Arial"/>
          <w:szCs w:val="20"/>
        </w:rPr>
        <w:t xml:space="preserve"> </w:t>
      </w:r>
      <w:r w:rsidRPr="00546322">
        <w:rPr>
          <w:rFonts w:cs="Arial"/>
          <w:szCs w:val="20"/>
        </w:rPr>
        <w:t>in dergelijke situaties beslist. Redelijkheid is hierbij het uitgangspunt. Bij de besluitvorming dient in de geest van de wet en de verordening gehandeld te worden.</w:t>
      </w:r>
      <w:r w:rsidRPr="00546322">
        <w:rPr>
          <w:rFonts w:cs="Arial"/>
          <w:szCs w:val="20"/>
        </w:rPr>
        <w:br/>
      </w:r>
      <w:r w:rsidRPr="00546322">
        <w:rPr>
          <w:rFonts w:cs="Arial"/>
          <w:szCs w:val="20"/>
        </w:rPr>
        <w:br/>
      </w:r>
      <w:r w:rsidR="002C0AF6" w:rsidRPr="00546322">
        <w:rPr>
          <w:rFonts w:cs="Arial"/>
          <w:b/>
          <w:szCs w:val="20"/>
        </w:rPr>
        <w:t>[</w:t>
      </w:r>
      <w:r w:rsidRPr="00546322">
        <w:rPr>
          <w:rFonts w:cs="Arial"/>
          <w:b/>
          <w:i/>
          <w:iCs/>
          <w:szCs w:val="20"/>
        </w:rPr>
        <w:t>Artikel 2</w:t>
      </w:r>
      <w:r w:rsidR="00236909" w:rsidRPr="00546322">
        <w:rPr>
          <w:rFonts w:cs="Arial"/>
          <w:b/>
          <w:i/>
          <w:iCs/>
          <w:szCs w:val="20"/>
        </w:rPr>
        <w:t>9</w:t>
      </w:r>
      <w:r w:rsidRPr="00546322">
        <w:rPr>
          <w:rFonts w:cs="Arial"/>
          <w:b/>
          <w:i/>
          <w:iCs/>
          <w:szCs w:val="20"/>
        </w:rPr>
        <w:t xml:space="preserve">. </w:t>
      </w:r>
      <w:r w:rsidR="000B178B" w:rsidRPr="00546322">
        <w:rPr>
          <w:rFonts w:cs="Arial"/>
          <w:b/>
          <w:i/>
          <w:iCs/>
          <w:szCs w:val="20"/>
        </w:rPr>
        <w:t>Hardheidsclausule</w:t>
      </w:r>
      <w:r w:rsidRPr="00546322">
        <w:rPr>
          <w:rFonts w:cs="Arial"/>
          <w:i/>
          <w:iCs/>
          <w:szCs w:val="20"/>
        </w:rPr>
        <w:br/>
        <w:t>Artikel 2</w:t>
      </w:r>
      <w:r w:rsidR="00236909" w:rsidRPr="00546322">
        <w:rPr>
          <w:rFonts w:cs="Arial"/>
          <w:i/>
          <w:iCs/>
          <w:szCs w:val="20"/>
        </w:rPr>
        <w:t>9</w:t>
      </w:r>
      <w:r w:rsidRPr="00546322">
        <w:rPr>
          <w:rFonts w:cs="Arial"/>
          <w:i/>
          <w:iCs/>
          <w:szCs w:val="20"/>
        </w:rPr>
        <w:t xml:space="preserve"> stelt dat het </w:t>
      </w:r>
      <w:r w:rsidR="00AF02B5">
        <w:rPr>
          <w:rFonts w:cs="Arial"/>
          <w:i/>
          <w:iCs/>
          <w:szCs w:val="20"/>
        </w:rPr>
        <w:t>college</w:t>
      </w:r>
      <w:r w:rsidRPr="00546322">
        <w:rPr>
          <w:rFonts w:cs="Arial"/>
          <w:i/>
          <w:iCs/>
          <w:szCs w:val="20"/>
        </w:rPr>
        <w:t xml:space="preserve"> slechts in voor ouders voordelige zin kan afwijken van de verordening. Met deze bepaling wordt aangesloten bij artikel 4, twaalfde lid, van de </w:t>
      </w:r>
      <w:proofErr w:type="spellStart"/>
      <w:r w:rsidRPr="00546322">
        <w:rPr>
          <w:rFonts w:cs="Arial"/>
          <w:i/>
          <w:iCs/>
          <w:szCs w:val="20"/>
        </w:rPr>
        <w:t>W</w:t>
      </w:r>
      <w:r w:rsidR="00D872BD">
        <w:rPr>
          <w:rFonts w:cs="Arial"/>
          <w:i/>
          <w:iCs/>
          <w:szCs w:val="20"/>
        </w:rPr>
        <w:t>po</w:t>
      </w:r>
      <w:proofErr w:type="spellEnd"/>
      <w:r w:rsidRPr="00546322">
        <w:rPr>
          <w:rFonts w:cs="Arial"/>
          <w:i/>
          <w:iCs/>
          <w:szCs w:val="20"/>
        </w:rPr>
        <w:t xml:space="preserve">, artikel 4, tiende lid, van de </w:t>
      </w:r>
      <w:proofErr w:type="spellStart"/>
      <w:r w:rsidRPr="00546322">
        <w:rPr>
          <w:rFonts w:cs="Arial"/>
          <w:i/>
          <w:iCs/>
          <w:szCs w:val="20"/>
        </w:rPr>
        <w:t>W</w:t>
      </w:r>
      <w:r w:rsidR="00D872BD">
        <w:rPr>
          <w:rFonts w:cs="Arial"/>
          <w:i/>
          <w:iCs/>
          <w:szCs w:val="20"/>
        </w:rPr>
        <w:t>ec</w:t>
      </w:r>
      <w:proofErr w:type="spellEnd"/>
      <w:r w:rsidRPr="00546322">
        <w:rPr>
          <w:rFonts w:cs="Arial"/>
          <w:i/>
          <w:iCs/>
          <w:szCs w:val="20"/>
        </w:rPr>
        <w:t xml:space="preserve"> en artikel </w:t>
      </w:r>
      <w:r w:rsidR="009267E1" w:rsidRPr="00546322">
        <w:rPr>
          <w:rFonts w:cs="Arial"/>
          <w:i/>
          <w:iCs/>
          <w:szCs w:val="20"/>
        </w:rPr>
        <w:t>8.29</w:t>
      </w:r>
      <w:r w:rsidRPr="00546322">
        <w:rPr>
          <w:rFonts w:cs="Arial"/>
          <w:i/>
          <w:iCs/>
          <w:szCs w:val="20"/>
        </w:rPr>
        <w:t xml:space="preserve">, </w:t>
      </w:r>
      <w:r w:rsidR="009267E1" w:rsidRPr="00546322">
        <w:rPr>
          <w:rFonts w:cs="Arial"/>
          <w:i/>
          <w:iCs/>
          <w:szCs w:val="20"/>
        </w:rPr>
        <w:t>vijf</w:t>
      </w:r>
      <w:r w:rsidRPr="00546322">
        <w:rPr>
          <w:rFonts w:cs="Arial"/>
          <w:i/>
          <w:iCs/>
          <w:szCs w:val="20"/>
        </w:rPr>
        <w:t xml:space="preserve">de lid, van de </w:t>
      </w:r>
      <w:proofErr w:type="spellStart"/>
      <w:r w:rsidRPr="00546322">
        <w:rPr>
          <w:rFonts w:cs="Arial"/>
          <w:i/>
          <w:iCs/>
          <w:szCs w:val="20"/>
        </w:rPr>
        <w:t>W</w:t>
      </w:r>
      <w:r w:rsidR="00D872BD">
        <w:rPr>
          <w:rFonts w:cs="Arial"/>
          <w:i/>
          <w:iCs/>
          <w:szCs w:val="20"/>
        </w:rPr>
        <w:t>vo</w:t>
      </w:r>
      <w:proofErr w:type="spellEnd"/>
      <w:r w:rsidR="009267E1" w:rsidRPr="00546322">
        <w:rPr>
          <w:rFonts w:cs="Arial"/>
          <w:i/>
          <w:iCs/>
          <w:szCs w:val="20"/>
        </w:rPr>
        <w:t xml:space="preserve"> 2020</w:t>
      </w:r>
      <w:r w:rsidRPr="00546322">
        <w:rPr>
          <w:rFonts w:cs="Arial"/>
          <w:i/>
          <w:iCs/>
          <w:szCs w:val="20"/>
        </w:rPr>
        <w:t>.</w:t>
      </w:r>
      <w:r w:rsidRPr="00546322">
        <w:rPr>
          <w:rFonts w:cs="Arial"/>
          <w:i/>
          <w:iCs/>
          <w:szCs w:val="20"/>
        </w:rPr>
        <w:br/>
        <w:t xml:space="preserve">Van een afwijking in voor ouders gunstige zin kan bijvoorbeeld sprake zijn bij toekenning van </w:t>
      </w:r>
      <w:r w:rsidR="00D54B4F" w:rsidRPr="00546322">
        <w:rPr>
          <w:rFonts w:cs="Arial"/>
          <w:i/>
          <w:iCs/>
          <w:szCs w:val="20"/>
        </w:rPr>
        <w:t>de vergoeding</w:t>
      </w:r>
      <w:r w:rsidRPr="00546322">
        <w:rPr>
          <w:rFonts w:cs="Arial"/>
          <w:i/>
          <w:iCs/>
          <w:szCs w:val="20"/>
        </w:rPr>
        <w:t xml:space="preserve"> van openbaar vervoer voor een begeleider, toekenning van een vervoersvoorziening in de vorm van aangepast vervoer, </w:t>
      </w:r>
      <w:r w:rsidR="00D54B4F" w:rsidRPr="00546322">
        <w:rPr>
          <w:rFonts w:cs="Arial"/>
          <w:i/>
          <w:iCs/>
          <w:szCs w:val="20"/>
        </w:rPr>
        <w:t xml:space="preserve">vergoeding </w:t>
      </w:r>
      <w:r w:rsidRPr="00546322">
        <w:rPr>
          <w:rFonts w:cs="Arial"/>
          <w:i/>
          <w:iCs/>
          <w:szCs w:val="20"/>
        </w:rPr>
        <w:t xml:space="preserve">van groepsvervoer dat is georganiseerd door de ouders, of toekenning van een vervoersvoorziening naar een verder weg gelegen school. </w:t>
      </w:r>
      <w:r w:rsidR="00FA45B2" w:rsidRPr="00546322">
        <w:rPr>
          <w:rFonts w:cs="Arial"/>
          <w:i/>
          <w:iCs/>
          <w:szCs w:val="20"/>
        </w:rPr>
        <w:t xml:space="preserve">De hardheidsclausule maakt het mogelijk om van alle bepalingen in de verordening </w:t>
      </w:r>
      <w:r w:rsidR="009014CE" w:rsidRPr="00546322">
        <w:rPr>
          <w:rFonts w:cs="Arial"/>
          <w:i/>
          <w:iCs/>
          <w:szCs w:val="20"/>
        </w:rPr>
        <w:t xml:space="preserve">af te wijken. </w:t>
      </w:r>
      <w:r w:rsidRPr="00546322">
        <w:rPr>
          <w:rFonts w:cs="Arial"/>
          <w:i/>
          <w:iCs/>
          <w:szCs w:val="20"/>
        </w:rPr>
        <w:t>De ouders dienen aan te tonen dat er sprake is van een bijzondere situatie.</w:t>
      </w:r>
      <w:r w:rsidR="001A0644" w:rsidRPr="00546322">
        <w:rPr>
          <w:rFonts w:cs="Arial"/>
          <w:i/>
          <w:iCs/>
          <w:szCs w:val="20"/>
        </w:rPr>
        <w:t xml:space="preserve"> In dit verband kan met alle omstandig</w:t>
      </w:r>
      <w:r w:rsidR="00483389" w:rsidRPr="00546322">
        <w:rPr>
          <w:rFonts w:cs="Arial"/>
          <w:i/>
          <w:iCs/>
          <w:szCs w:val="20"/>
        </w:rPr>
        <w:t>heden rekening gehouden worden. Hierbij kan gedacht worden aan medische, pedagogische en sociale factoren.</w:t>
      </w:r>
    </w:p>
    <w:p w14:paraId="71B8CAF2" w14:textId="340AED45" w:rsidR="009C5E6A" w:rsidRPr="00546322" w:rsidRDefault="009C5E6A" w:rsidP="0012741E">
      <w:pPr>
        <w:pStyle w:val="Geenafstand"/>
        <w:rPr>
          <w:rFonts w:cs="Arial"/>
          <w:i/>
          <w:iCs/>
          <w:szCs w:val="20"/>
        </w:rPr>
      </w:pPr>
      <w:r w:rsidRPr="00546322">
        <w:rPr>
          <w:rFonts w:cs="Arial"/>
          <w:i/>
          <w:iCs/>
          <w:szCs w:val="20"/>
        </w:rPr>
        <w:t>Nota bene: Het gaat hierbij uitsluitend om vervoer voor schoolbezoek ten behoeve van onderwijs, niet voor schoolbezoek ten behoeve van een medische behandeling bijvoorbeeld.</w:t>
      </w:r>
    </w:p>
    <w:p w14:paraId="594EA06C" w14:textId="77777777" w:rsidR="009C5E6A" w:rsidRPr="00546322" w:rsidRDefault="009C5E6A" w:rsidP="009C5E6A">
      <w:pPr>
        <w:pStyle w:val="Geenafstand"/>
        <w:rPr>
          <w:rFonts w:cs="Arial"/>
          <w:i/>
          <w:iCs/>
          <w:szCs w:val="20"/>
        </w:rPr>
      </w:pPr>
    </w:p>
    <w:p w14:paraId="4EB6909C" w14:textId="641CC98B" w:rsidR="009C5E6A" w:rsidRPr="00546322" w:rsidRDefault="009C5E6A" w:rsidP="00422AC9">
      <w:pPr>
        <w:pStyle w:val="Geenafstand"/>
        <w:rPr>
          <w:rFonts w:cs="Arial"/>
          <w:i/>
          <w:iCs/>
          <w:szCs w:val="20"/>
        </w:rPr>
      </w:pPr>
      <w:r w:rsidRPr="00546322">
        <w:rPr>
          <w:rFonts w:cs="Arial"/>
          <w:i/>
          <w:iCs/>
          <w:szCs w:val="20"/>
        </w:rPr>
        <w:lastRenderedPageBreak/>
        <w:t>Advies van deskundigen</w:t>
      </w:r>
      <w:r w:rsidRPr="00546322">
        <w:rPr>
          <w:rFonts w:cs="Arial"/>
          <w:i/>
          <w:iCs/>
          <w:szCs w:val="20"/>
        </w:rPr>
        <w:br/>
        <w:t>In artikel 2</w:t>
      </w:r>
      <w:r w:rsidR="009305CD" w:rsidRPr="00546322">
        <w:rPr>
          <w:rFonts w:cs="Arial"/>
          <w:i/>
          <w:iCs/>
          <w:szCs w:val="20"/>
        </w:rPr>
        <w:t>9</w:t>
      </w:r>
      <w:r w:rsidRPr="00546322">
        <w:rPr>
          <w:rFonts w:cs="Arial"/>
          <w:i/>
          <w:iCs/>
          <w:szCs w:val="20"/>
        </w:rPr>
        <w:t xml:space="preserve"> wordt bepaald dat het college zo nodig advies vraagt van deskundigen ter zake (zie artikel </w:t>
      </w:r>
      <w:r w:rsidR="00B126E3" w:rsidRPr="00546322">
        <w:rPr>
          <w:rFonts w:cs="Arial"/>
          <w:i/>
          <w:iCs/>
          <w:szCs w:val="20"/>
        </w:rPr>
        <w:t>4</w:t>
      </w:r>
      <w:r w:rsidRPr="00546322">
        <w:rPr>
          <w:rFonts w:cs="Arial"/>
          <w:i/>
          <w:iCs/>
          <w:szCs w:val="20"/>
        </w:rPr>
        <w:t xml:space="preserve">). </w:t>
      </w:r>
    </w:p>
    <w:p w14:paraId="4CD684AB" w14:textId="20529B6B" w:rsidR="009C5E6A" w:rsidRPr="00546322" w:rsidRDefault="009C5E6A" w:rsidP="009C5E6A">
      <w:pPr>
        <w:pStyle w:val="Geenafstand"/>
        <w:rPr>
          <w:rFonts w:cs="Arial"/>
          <w:i/>
          <w:iCs/>
          <w:szCs w:val="20"/>
        </w:rPr>
      </w:pPr>
    </w:p>
    <w:p w14:paraId="5CAC5F59" w14:textId="7EF00D0A" w:rsidR="009C5E6A" w:rsidRPr="00546322" w:rsidRDefault="009C5E6A" w:rsidP="009C5E6A">
      <w:pPr>
        <w:pStyle w:val="Geenafstand"/>
        <w:rPr>
          <w:rFonts w:cs="Arial"/>
          <w:szCs w:val="20"/>
        </w:rPr>
      </w:pPr>
      <w:r w:rsidRPr="00546322">
        <w:rPr>
          <w:rFonts w:cs="Arial"/>
          <w:i/>
          <w:iCs/>
          <w:szCs w:val="20"/>
        </w:rPr>
        <w:t>Precedentwerking</w:t>
      </w:r>
      <w:r w:rsidRPr="00546322">
        <w:rPr>
          <w:rFonts w:cs="Arial"/>
          <w:i/>
          <w:iCs/>
          <w:szCs w:val="20"/>
        </w:rPr>
        <w:br/>
        <w:t>Ter voorkoming van – ongewenste – precedentwerking moet de toepassing van de hardheidsclausule worden onderbouwd met argumenten die op de specifieke, concrete situatie van de ouders en/of de leerling betrekking hebben.</w:t>
      </w:r>
      <w:r w:rsidR="003E49B2" w:rsidRPr="00546322">
        <w:rPr>
          <w:rFonts w:cs="Arial"/>
          <w:szCs w:val="20"/>
        </w:rPr>
        <w:t>]</w:t>
      </w:r>
      <w:r w:rsidRPr="00546322">
        <w:rPr>
          <w:rFonts w:cs="Arial"/>
          <w:szCs w:val="20"/>
        </w:rPr>
        <w:br/>
      </w:r>
    </w:p>
    <w:p w14:paraId="5BD2C142" w14:textId="7C6AB5CB" w:rsidR="009C5E6A" w:rsidRPr="001C5802" w:rsidRDefault="009C5E6A" w:rsidP="009C5E6A">
      <w:pPr>
        <w:pStyle w:val="Geenafstand"/>
        <w:rPr>
          <w:rFonts w:cs="Arial"/>
          <w:b/>
          <w:szCs w:val="20"/>
        </w:rPr>
      </w:pPr>
      <w:r w:rsidRPr="00546322">
        <w:rPr>
          <w:rFonts w:cs="Arial"/>
          <w:b/>
          <w:szCs w:val="20"/>
        </w:rPr>
        <w:t xml:space="preserve">Artikel </w:t>
      </w:r>
      <w:r w:rsidR="00BF4164" w:rsidRPr="00546322">
        <w:rPr>
          <w:rFonts w:cs="Arial"/>
          <w:b/>
          <w:szCs w:val="20"/>
        </w:rPr>
        <w:t>30</w:t>
      </w:r>
      <w:r w:rsidRPr="00546322">
        <w:rPr>
          <w:rFonts w:cs="Arial"/>
          <w:b/>
          <w:szCs w:val="20"/>
        </w:rPr>
        <w:t>. Intrekking oude regeling</w:t>
      </w:r>
      <w:r w:rsidRPr="00546322">
        <w:rPr>
          <w:rFonts w:cs="Arial"/>
          <w:b/>
          <w:szCs w:val="20"/>
        </w:rPr>
        <w:br/>
      </w:r>
      <w:r w:rsidRPr="00546322">
        <w:rPr>
          <w:rFonts w:cs="Arial"/>
          <w:szCs w:val="20"/>
        </w:rPr>
        <w:t>De datum waarop de oude regeling vervalt, is de datum waarop de nieuwe verordening in werking treedt.</w:t>
      </w:r>
      <w:r w:rsidRPr="001C5802">
        <w:rPr>
          <w:rFonts w:cs="Arial"/>
          <w:szCs w:val="20"/>
        </w:rPr>
        <w:t xml:space="preserve"> </w:t>
      </w:r>
    </w:p>
    <w:p w14:paraId="58558D9E" w14:textId="77777777" w:rsidR="009C5E6A" w:rsidRPr="001C5802" w:rsidRDefault="009C5E6A" w:rsidP="00311A52">
      <w:pPr>
        <w:pStyle w:val="Geenafstand"/>
        <w:rPr>
          <w:rFonts w:cs="Arial"/>
          <w:szCs w:val="20"/>
        </w:rPr>
      </w:pPr>
    </w:p>
    <w:sectPr w:rsidR="009C5E6A" w:rsidRPr="001C5802" w:rsidSect="00642028">
      <w:footerReference w:type="default" r:id="rId11"/>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064A" w14:textId="77777777" w:rsidR="00642028" w:rsidRDefault="00642028" w:rsidP="00171B3E">
      <w:pPr>
        <w:spacing w:after="0"/>
      </w:pPr>
      <w:r>
        <w:separator/>
      </w:r>
    </w:p>
  </w:endnote>
  <w:endnote w:type="continuationSeparator" w:id="0">
    <w:p w14:paraId="0EFFFDC2" w14:textId="77777777" w:rsidR="00642028" w:rsidRDefault="00642028" w:rsidP="00171B3E">
      <w:pPr>
        <w:spacing w:after="0"/>
      </w:pPr>
      <w:r>
        <w:continuationSeparator/>
      </w:r>
    </w:p>
  </w:endnote>
  <w:endnote w:type="continuationNotice" w:id="1">
    <w:p w14:paraId="35E6A6DB" w14:textId="77777777" w:rsidR="00642028" w:rsidRDefault="006420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BLBN G+ Univers">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BB72" w14:textId="20D62DA5" w:rsidR="00EE61F6" w:rsidRPr="00564440" w:rsidRDefault="00EE61F6">
    <w:pPr>
      <w:pStyle w:val="Voettekst"/>
      <w:rPr>
        <w:rFonts w:ascii="Arial" w:hAnsi="Arial" w:cs="Arial"/>
        <w:i/>
        <w:sz w:val="18"/>
        <w:szCs w:val="18"/>
      </w:rPr>
    </w:pPr>
    <w:r w:rsidRPr="00564440">
      <w:rPr>
        <w:rFonts w:ascii="Arial" w:hAnsi="Arial" w:cs="Arial"/>
        <w:i/>
        <w:sz w:val="18"/>
        <w:szCs w:val="18"/>
      </w:rPr>
      <w:t>Bijlage 1/</w:t>
    </w:r>
    <w:r w:rsidR="00DE346D">
      <w:rPr>
        <w:rFonts w:ascii="Arial" w:hAnsi="Arial" w:cs="Arial"/>
        <w:i/>
        <w:sz w:val="18"/>
        <w:szCs w:val="18"/>
      </w:rPr>
      <w:t>3</w:t>
    </w:r>
    <w:r w:rsidRPr="00564440">
      <w:rPr>
        <w:rFonts w:ascii="Arial" w:hAnsi="Arial" w:cs="Arial"/>
        <w:i/>
        <w:sz w:val="18"/>
        <w:szCs w:val="18"/>
      </w:rPr>
      <w:t xml:space="preserve"> bij VNG ledenbrief</w:t>
    </w:r>
    <w:r w:rsidRPr="006D4892">
      <w:rPr>
        <w:rFonts w:ascii="Arial" w:hAnsi="Arial" w:cs="Arial"/>
        <w:i/>
        <w:sz w:val="18"/>
        <w:szCs w:val="18"/>
      </w:rPr>
      <w:t xml:space="preserve">, </w:t>
    </w:r>
    <w:r w:rsidR="005351D5">
      <w:rPr>
        <w:rFonts w:ascii="Arial" w:hAnsi="Arial" w:cs="Arial"/>
        <w:i/>
        <w:sz w:val="18"/>
        <w:szCs w:val="18"/>
      </w:rPr>
      <w:t>april 2024</w:t>
    </w:r>
  </w:p>
  <w:p w14:paraId="64972E47" w14:textId="77777777" w:rsidR="00EE61F6" w:rsidRDefault="00EE61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8035" w14:textId="77777777" w:rsidR="00642028" w:rsidRDefault="00642028" w:rsidP="00171B3E">
      <w:pPr>
        <w:spacing w:after="0"/>
      </w:pPr>
      <w:r>
        <w:separator/>
      </w:r>
    </w:p>
  </w:footnote>
  <w:footnote w:type="continuationSeparator" w:id="0">
    <w:p w14:paraId="0C1FDE37" w14:textId="77777777" w:rsidR="00642028" w:rsidRDefault="00642028" w:rsidP="00171B3E">
      <w:pPr>
        <w:spacing w:after="0"/>
      </w:pPr>
      <w:r>
        <w:continuationSeparator/>
      </w:r>
    </w:p>
  </w:footnote>
  <w:footnote w:type="continuationNotice" w:id="1">
    <w:p w14:paraId="3D0C026D" w14:textId="77777777" w:rsidR="00642028" w:rsidRDefault="0064202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7F4"/>
    <w:multiLevelType w:val="hybridMultilevel"/>
    <w:tmpl w:val="7FD82550"/>
    <w:lvl w:ilvl="0" w:tplc="E0048C64">
      <w:start w:val="1"/>
      <w:numFmt w:val="decimal"/>
      <w:lvlText w:val="%1)"/>
      <w:lvlJc w:val="left"/>
      <w:pPr>
        <w:ind w:left="1140" w:hanging="360"/>
      </w:pPr>
    </w:lvl>
    <w:lvl w:ilvl="1" w:tplc="721ADB5A">
      <w:start w:val="1"/>
      <w:numFmt w:val="decimal"/>
      <w:lvlText w:val="%2)"/>
      <w:lvlJc w:val="left"/>
      <w:pPr>
        <w:ind w:left="1140" w:hanging="360"/>
      </w:pPr>
    </w:lvl>
    <w:lvl w:ilvl="2" w:tplc="C302A498">
      <w:start w:val="1"/>
      <w:numFmt w:val="decimal"/>
      <w:lvlText w:val="%3)"/>
      <w:lvlJc w:val="left"/>
      <w:pPr>
        <w:ind w:left="1140" w:hanging="360"/>
      </w:pPr>
    </w:lvl>
    <w:lvl w:ilvl="3" w:tplc="C69CDC22">
      <w:start w:val="1"/>
      <w:numFmt w:val="decimal"/>
      <w:lvlText w:val="%4)"/>
      <w:lvlJc w:val="left"/>
      <w:pPr>
        <w:ind w:left="1140" w:hanging="360"/>
      </w:pPr>
    </w:lvl>
    <w:lvl w:ilvl="4" w:tplc="C15A55F0">
      <w:start w:val="1"/>
      <w:numFmt w:val="decimal"/>
      <w:lvlText w:val="%5)"/>
      <w:lvlJc w:val="left"/>
      <w:pPr>
        <w:ind w:left="1140" w:hanging="360"/>
      </w:pPr>
    </w:lvl>
    <w:lvl w:ilvl="5" w:tplc="44B09A8C">
      <w:start w:val="1"/>
      <w:numFmt w:val="decimal"/>
      <w:lvlText w:val="%6)"/>
      <w:lvlJc w:val="left"/>
      <w:pPr>
        <w:ind w:left="1140" w:hanging="360"/>
      </w:pPr>
    </w:lvl>
    <w:lvl w:ilvl="6" w:tplc="88546A60">
      <w:start w:val="1"/>
      <w:numFmt w:val="decimal"/>
      <w:lvlText w:val="%7)"/>
      <w:lvlJc w:val="left"/>
      <w:pPr>
        <w:ind w:left="1140" w:hanging="360"/>
      </w:pPr>
    </w:lvl>
    <w:lvl w:ilvl="7" w:tplc="66DEC890">
      <w:start w:val="1"/>
      <w:numFmt w:val="decimal"/>
      <w:lvlText w:val="%8)"/>
      <w:lvlJc w:val="left"/>
      <w:pPr>
        <w:ind w:left="1140" w:hanging="360"/>
      </w:pPr>
    </w:lvl>
    <w:lvl w:ilvl="8" w:tplc="BDE21BFA">
      <w:start w:val="1"/>
      <w:numFmt w:val="decimal"/>
      <w:lvlText w:val="%9)"/>
      <w:lvlJc w:val="left"/>
      <w:pPr>
        <w:ind w:left="1140" w:hanging="360"/>
      </w:pPr>
    </w:lvl>
  </w:abstractNum>
  <w:abstractNum w:abstractNumId="1" w15:restartNumberingAfterBreak="0">
    <w:nsid w:val="02B50E18"/>
    <w:multiLevelType w:val="hybridMultilevel"/>
    <w:tmpl w:val="83B2E2C0"/>
    <w:lvl w:ilvl="0" w:tplc="931C235A">
      <w:start w:val="7"/>
      <w:numFmt w:val="bullet"/>
      <w:lvlText w:val="-"/>
      <w:lvlJc w:val="left"/>
      <w:pPr>
        <w:ind w:left="1080" w:hanging="360"/>
      </w:pPr>
      <w:rPr>
        <w:rFonts w:ascii="Calibri" w:eastAsia="Times New Roman"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3FB6087"/>
    <w:multiLevelType w:val="hybridMultilevel"/>
    <w:tmpl w:val="EC40D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9C0F34"/>
    <w:multiLevelType w:val="hybridMultilevel"/>
    <w:tmpl w:val="21BED4F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4EF61E7"/>
    <w:multiLevelType w:val="hybridMultilevel"/>
    <w:tmpl w:val="38B62828"/>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924B16"/>
    <w:multiLevelType w:val="hybridMultilevel"/>
    <w:tmpl w:val="E2627D06"/>
    <w:lvl w:ilvl="0" w:tplc="F0544EA8">
      <w:numFmt w:val="bullet"/>
      <w:lvlText w:val=""/>
      <w:lvlJc w:val="left"/>
      <w:pPr>
        <w:ind w:left="720" w:hanging="360"/>
      </w:pPr>
      <w:rPr>
        <w:rFonts w:ascii="Wingdings" w:eastAsia="Times New Roman" w:hAnsi="Wingdings"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C30404"/>
    <w:multiLevelType w:val="hybridMultilevel"/>
    <w:tmpl w:val="8E0A8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45732A"/>
    <w:multiLevelType w:val="hybridMultilevel"/>
    <w:tmpl w:val="E4D8BF6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8DA3381"/>
    <w:multiLevelType w:val="hybridMultilevel"/>
    <w:tmpl w:val="2E945A6C"/>
    <w:lvl w:ilvl="0" w:tplc="6C98A64C">
      <w:start w:val="1"/>
      <w:numFmt w:val="decimal"/>
      <w:lvlText w:val="%1)"/>
      <w:lvlJc w:val="left"/>
      <w:pPr>
        <w:ind w:left="1140" w:hanging="360"/>
      </w:pPr>
    </w:lvl>
    <w:lvl w:ilvl="1" w:tplc="3DF8E08C">
      <w:start w:val="1"/>
      <w:numFmt w:val="decimal"/>
      <w:lvlText w:val="%2)"/>
      <w:lvlJc w:val="left"/>
      <w:pPr>
        <w:ind w:left="1140" w:hanging="360"/>
      </w:pPr>
    </w:lvl>
    <w:lvl w:ilvl="2" w:tplc="FEEC6C66">
      <w:start w:val="1"/>
      <w:numFmt w:val="decimal"/>
      <w:lvlText w:val="%3)"/>
      <w:lvlJc w:val="left"/>
      <w:pPr>
        <w:ind w:left="1140" w:hanging="360"/>
      </w:pPr>
    </w:lvl>
    <w:lvl w:ilvl="3" w:tplc="15D61ACC">
      <w:start w:val="1"/>
      <w:numFmt w:val="decimal"/>
      <w:lvlText w:val="%4)"/>
      <w:lvlJc w:val="left"/>
      <w:pPr>
        <w:ind w:left="1140" w:hanging="360"/>
      </w:pPr>
    </w:lvl>
    <w:lvl w:ilvl="4" w:tplc="42C4A4E2">
      <w:start w:val="1"/>
      <w:numFmt w:val="decimal"/>
      <w:lvlText w:val="%5)"/>
      <w:lvlJc w:val="left"/>
      <w:pPr>
        <w:ind w:left="1140" w:hanging="360"/>
      </w:pPr>
    </w:lvl>
    <w:lvl w:ilvl="5" w:tplc="016491EA">
      <w:start w:val="1"/>
      <w:numFmt w:val="decimal"/>
      <w:lvlText w:val="%6)"/>
      <w:lvlJc w:val="left"/>
      <w:pPr>
        <w:ind w:left="1140" w:hanging="360"/>
      </w:pPr>
    </w:lvl>
    <w:lvl w:ilvl="6" w:tplc="5B3ECD18">
      <w:start w:val="1"/>
      <w:numFmt w:val="decimal"/>
      <w:lvlText w:val="%7)"/>
      <w:lvlJc w:val="left"/>
      <w:pPr>
        <w:ind w:left="1140" w:hanging="360"/>
      </w:pPr>
    </w:lvl>
    <w:lvl w:ilvl="7" w:tplc="8DAEC822">
      <w:start w:val="1"/>
      <w:numFmt w:val="decimal"/>
      <w:lvlText w:val="%8)"/>
      <w:lvlJc w:val="left"/>
      <w:pPr>
        <w:ind w:left="1140" w:hanging="360"/>
      </w:pPr>
    </w:lvl>
    <w:lvl w:ilvl="8" w:tplc="3522C7A8">
      <w:start w:val="1"/>
      <w:numFmt w:val="decimal"/>
      <w:lvlText w:val="%9)"/>
      <w:lvlJc w:val="left"/>
      <w:pPr>
        <w:ind w:left="1140" w:hanging="360"/>
      </w:pPr>
    </w:lvl>
  </w:abstractNum>
  <w:abstractNum w:abstractNumId="9" w15:restartNumberingAfterBreak="0">
    <w:nsid w:val="0C3A31FD"/>
    <w:multiLevelType w:val="hybridMultilevel"/>
    <w:tmpl w:val="E896435E"/>
    <w:lvl w:ilvl="0" w:tplc="D49882EA">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15:restartNumberingAfterBreak="0">
    <w:nsid w:val="0C99069C"/>
    <w:multiLevelType w:val="hybridMultilevel"/>
    <w:tmpl w:val="8228CB8C"/>
    <w:lvl w:ilvl="0" w:tplc="2336154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144F4E"/>
    <w:multiLevelType w:val="hybridMultilevel"/>
    <w:tmpl w:val="CC3E1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24050D8"/>
    <w:multiLevelType w:val="hybridMultilevel"/>
    <w:tmpl w:val="8E50F438"/>
    <w:lvl w:ilvl="0" w:tplc="04130019">
      <w:start w:val="1"/>
      <w:numFmt w:val="lowerLetter"/>
      <w:lvlText w:val="%1."/>
      <w:lvlJc w:val="left"/>
      <w:pPr>
        <w:ind w:left="1572" w:hanging="360"/>
      </w:pPr>
      <w:rPr>
        <w:rFonts w:hint="default"/>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13" w15:restartNumberingAfterBreak="0">
    <w:nsid w:val="13F41D85"/>
    <w:multiLevelType w:val="hybridMultilevel"/>
    <w:tmpl w:val="3E688A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473D59"/>
    <w:multiLevelType w:val="hybridMultilevel"/>
    <w:tmpl w:val="92A697A6"/>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F5254D"/>
    <w:multiLevelType w:val="hybridMultilevel"/>
    <w:tmpl w:val="7E0631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9CD0688"/>
    <w:multiLevelType w:val="hybridMultilevel"/>
    <w:tmpl w:val="9446D4DA"/>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D851E3F"/>
    <w:multiLevelType w:val="hybridMultilevel"/>
    <w:tmpl w:val="02DC248E"/>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EB83002"/>
    <w:multiLevelType w:val="hybridMultilevel"/>
    <w:tmpl w:val="0EA2B83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2C64727"/>
    <w:multiLevelType w:val="hybridMultilevel"/>
    <w:tmpl w:val="2D72BBDC"/>
    <w:lvl w:ilvl="0" w:tplc="8B5A5E82">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0" w15:restartNumberingAfterBreak="0">
    <w:nsid w:val="24D069D3"/>
    <w:multiLevelType w:val="hybridMultilevel"/>
    <w:tmpl w:val="403EF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4E77412"/>
    <w:multiLevelType w:val="hybridMultilevel"/>
    <w:tmpl w:val="39D658EC"/>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3310FC"/>
    <w:multiLevelType w:val="hybridMultilevel"/>
    <w:tmpl w:val="79E23046"/>
    <w:lvl w:ilvl="0" w:tplc="812282C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81656E"/>
    <w:multiLevelType w:val="hybridMultilevel"/>
    <w:tmpl w:val="B3F6866C"/>
    <w:lvl w:ilvl="0" w:tplc="997A4BF8">
      <w:start w:val="1"/>
      <w:numFmt w:val="decimal"/>
      <w:lvlText w:val="(%1)"/>
      <w:lvlJc w:val="left"/>
      <w:pPr>
        <w:ind w:left="1080" w:hanging="360"/>
      </w:pPr>
    </w:lvl>
    <w:lvl w:ilvl="1" w:tplc="7F4866DC">
      <w:start w:val="1"/>
      <w:numFmt w:val="decimal"/>
      <w:lvlText w:val="%2)"/>
      <w:lvlJc w:val="left"/>
      <w:pPr>
        <w:ind w:left="1520" w:hanging="360"/>
      </w:pPr>
    </w:lvl>
    <w:lvl w:ilvl="2" w:tplc="F9223DB0">
      <w:start w:val="1"/>
      <w:numFmt w:val="decimal"/>
      <w:lvlText w:val="(%3)"/>
      <w:lvlJc w:val="left"/>
      <w:pPr>
        <w:ind w:left="1080" w:hanging="360"/>
      </w:pPr>
    </w:lvl>
    <w:lvl w:ilvl="3" w:tplc="F67CBE36">
      <w:start w:val="1"/>
      <w:numFmt w:val="decimal"/>
      <w:lvlText w:val="(%4)"/>
      <w:lvlJc w:val="left"/>
      <w:pPr>
        <w:ind w:left="1080" w:hanging="360"/>
      </w:pPr>
    </w:lvl>
    <w:lvl w:ilvl="4" w:tplc="968601EE">
      <w:start w:val="1"/>
      <w:numFmt w:val="decimal"/>
      <w:lvlText w:val="(%5)"/>
      <w:lvlJc w:val="left"/>
      <w:pPr>
        <w:ind w:left="1080" w:hanging="360"/>
      </w:pPr>
    </w:lvl>
    <w:lvl w:ilvl="5" w:tplc="7E1A11E6">
      <w:start w:val="1"/>
      <w:numFmt w:val="decimal"/>
      <w:lvlText w:val="(%6)"/>
      <w:lvlJc w:val="left"/>
      <w:pPr>
        <w:ind w:left="1080" w:hanging="360"/>
      </w:pPr>
    </w:lvl>
    <w:lvl w:ilvl="6" w:tplc="F3CC97EA">
      <w:start w:val="1"/>
      <w:numFmt w:val="decimal"/>
      <w:lvlText w:val="(%7)"/>
      <w:lvlJc w:val="left"/>
      <w:pPr>
        <w:ind w:left="1080" w:hanging="360"/>
      </w:pPr>
    </w:lvl>
    <w:lvl w:ilvl="7" w:tplc="7B12EF8A">
      <w:start w:val="1"/>
      <w:numFmt w:val="decimal"/>
      <w:lvlText w:val="(%8)"/>
      <w:lvlJc w:val="left"/>
      <w:pPr>
        <w:ind w:left="1080" w:hanging="360"/>
      </w:pPr>
    </w:lvl>
    <w:lvl w:ilvl="8" w:tplc="155A761C">
      <w:start w:val="1"/>
      <w:numFmt w:val="decimal"/>
      <w:lvlText w:val="(%9)"/>
      <w:lvlJc w:val="left"/>
      <w:pPr>
        <w:ind w:left="1080" w:hanging="360"/>
      </w:pPr>
    </w:lvl>
  </w:abstractNum>
  <w:abstractNum w:abstractNumId="24" w15:restartNumberingAfterBreak="0">
    <w:nsid w:val="3C9B38CF"/>
    <w:multiLevelType w:val="hybridMultilevel"/>
    <w:tmpl w:val="A81CC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D82554"/>
    <w:multiLevelType w:val="hybridMultilevel"/>
    <w:tmpl w:val="A7C6F55E"/>
    <w:lvl w:ilvl="0" w:tplc="DB142E3A">
      <w:start w:val="1"/>
      <w:numFmt w:val="decimal"/>
      <w:lvlText w:val="%1."/>
      <w:lvlJc w:val="left"/>
      <w:pPr>
        <w:ind w:left="318" w:hanging="218"/>
      </w:pPr>
      <w:rPr>
        <w:rFonts w:ascii="Calibri" w:eastAsia="Calibri" w:hAnsi="Calibri" w:hint="default"/>
        <w:spacing w:val="0"/>
        <w:w w:val="100"/>
        <w:sz w:val="22"/>
        <w:szCs w:val="22"/>
      </w:rPr>
    </w:lvl>
    <w:lvl w:ilvl="1" w:tplc="B154739C">
      <w:start w:val="1"/>
      <w:numFmt w:val="bullet"/>
      <w:lvlText w:val="•"/>
      <w:lvlJc w:val="left"/>
      <w:pPr>
        <w:ind w:left="1218" w:hanging="218"/>
      </w:pPr>
      <w:rPr>
        <w:rFonts w:hint="default"/>
      </w:rPr>
    </w:lvl>
    <w:lvl w:ilvl="2" w:tplc="BF3CE7DA">
      <w:start w:val="1"/>
      <w:numFmt w:val="bullet"/>
      <w:lvlText w:val="•"/>
      <w:lvlJc w:val="left"/>
      <w:pPr>
        <w:ind w:left="2117" w:hanging="218"/>
      </w:pPr>
      <w:rPr>
        <w:rFonts w:hint="default"/>
      </w:rPr>
    </w:lvl>
    <w:lvl w:ilvl="3" w:tplc="3F62E644">
      <w:start w:val="1"/>
      <w:numFmt w:val="bullet"/>
      <w:lvlText w:val="•"/>
      <w:lvlJc w:val="left"/>
      <w:pPr>
        <w:ind w:left="3015" w:hanging="218"/>
      </w:pPr>
      <w:rPr>
        <w:rFonts w:hint="default"/>
      </w:rPr>
    </w:lvl>
    <w:lvl w:ilvl="4" w:tplc="6C902CF8">
      <w:start w:val="1"/>
      <w:numFmt w:val="bullet"/>
      <w:lvlText w:val="•"/>
      <w:lvlJc w:val="left"/>
      <w:pPr>
        <w:ind w:left="3914" w:hanging="218"/>
      </w:pPr>
      <w:rPr>
        <w:rFonts w:hint="default"/>
      </w:rPr>
    </w:lvl>
    <w:lvl w:ilvl="5" w:tplc="7626FED4">
      <w:start w:val="1"/>
      <w:numFmt w:val="bullet"/>
      <w:lvlText w:val="•"/>
      <w:lvlJc w:val="left"/>
      <w:pPr>
        <w:ind w:left="4812" w:hanging="218"/>
      </w:pPr>
      <w:rPr>
        <w:rFonts w:hint="default"/>
      </w:rPr>
    </w:lvl>
    <w:lvl w:ilvl="6" w:tplc="C3983A08">
      <w:start w:val="1"/>
      <w:numFmt w:val="bullet"/>
      <w:lvlText w:val="•"/>
      <w:lvlJc w:val="left"/>
      <w:pPr>
        <w:ind w:left="5711" w:hanging="218"/>
      </w:pPr>
      <w:rPr>
        <w:rFonts w:hint="default"/>
      </w:rPr>
    </w:lvl>
    <w:lvl w:ilvl="7" w:tplc="96026270">
      <w:start w:val="1"/>
      <w:numFmt w:val="bullet"/>
      <w:lvlText w:val="•"/>
      <w:lvlJc w:val="left"/>
      <w:pPr>
        <w:ind w:left="6609" w:hanging="218"/>
      </w:pPr>
      <w:rPr>
        <w:rFonts w:hint="default"/>
      </w:rPr>
    </w:lvl>
    <w:lvl w:ilvl="8" w:tplc="E5AC7DF8">
      <w:start w:val="1"/>
      <w:numFmt w:val="bullet"/>
      <w:lvlText w:val="•"/>
      <w:lvlJc w:val="left"/>
      <w:pPr>
        <w:ind w:left="7508" w:hanging="218"/>
      </w:pPr>
      <w:rPr>
        <w:rFonts w:hint="default"/>
      </w:rPr>
    </w:lvl>
  </w:abstractNum>
  <w:abstractNum w:abstractNumId="26" w15:restartNumberingAfterBreak="0">
    <w:nsid w:val="3F6B31BD"/>
    <w:multiLevelType w:val="hybridMultilevel"/>
    <w:tmpl w:val="CDA60B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03D18DB"/>
    <w:multiLevelType w:val="hybridMultilevel"/>
    <w:tmpl w:val="97423DCE"/>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2993B14"/>
    <w:multiLevelType w:val="hybridMultilevel"/>
    <w:tmpl w:val="4AF89F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55D48BD"/>
    <w:multiLevelType w:val="hybridMultilevel"/>
    <w:tmpl w:val="6A2CB0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7CC1585"/>
    <w:multiLevelType w:val="hybridMultilevel"/>
    <w:tmpl w:val="80305534"/>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ABC5B18"/>
    <w:multiLevelType w:val="hybridMultilevel"/>
    <w:tmpl w:val="CDB07D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C824F42"/>
    <w:multiLevelType w:val="hybridMultilevel"/>
    <w:tmpl w:val="78C81D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CB45EBF"/>
    <w:multiLevelType w:val="hybridMultilevel"/>
    <w:tmpl w:val="760C375C"/>
    <w:lvl w:ilvl="0" w:tplc="1774FFF8">
      <w:start w:val="2"/>
      <w:numFmt w:val="lowerLetter"/>
      <w:lvlText w:val="%1."/>
      <w:lvlJc w:val="left"/>
      <w:pPr>
        <w:ind w:left="678" w:hanging="360"/>
      </w:pPr>
      <w:rPr>
        <w:rFonts w:hint="default"/>
      </w:rPr>
    </w:lvl>
    <w:lvl w:ilvl="1" w:tplc="04130019">
      <w:start w:val="1"/>
      <w:numFmt w:val="lowerLetter"/>
      <w:lvlText w:val="%2."/>
      <w:lvlJc w:val="left"/>
      <w:pPr>
        <w:ind w:left="1398" w:hanging="360"/>
      </w:pPr>
    </w:lvl>
    <w:lvl w:ilvl="2" w:tplc="0413001B" w:tentative="1">
      <w:start w:val="1"/>
      <w:numFmt w:val="lowerRoman"/>
      <w:lvlText w:val="%3."/>
      <w:lvlJc w:val="right"/>
      <w:pPr>
        <w:ind w:left="2118" w:hanging="180"/>
      </w:pPr>
    </w:lvl>
    <w:lvl w:ilvl="3" w:tplc="0413000F" w:tentative="1">
      <w:start w:val="1"/>
      <w:numFmt w:val="decimal"/>
      <w:lvlText w:val="%4."/>
      <w:lvlJc w:val="left"/>
      <w:pPr>
        <w:ind w:left="2838" w:hanging="360"/>
      </w:pPr>
    </w:lvl>
    <w:lvl w:ilvl="4" w:tplc="04130019" w:tentative="1">
      <w:start w:val="1"/>
      <w:numFmt w:val="lowerLetter"/>
      <w:lvlText w:val="%5."/>
      <w:lvlJc w:val="left"/>
      <w:pPr>
        <w:ind w:left="3558" w:hanging="360"/>
      </w:pPr>
    </w:lvl>
    <w:lvl w:ilvl="5" w:tplc="0413001B" w:tentative="1">
      <w:start w:val="1"/>
      <w:numFmt w:val="lowerRoman"/>
      <w:lvlText w:val="%6."/>
      <w:lvlJc w:val="right"/>
      <w:pPr>
        <w:ind w:left="4278" w:hanging="180"/>
      </w:pPr>
    </w:lvl>
    <w:lvl w:ilvl="6" w:tplc="0413000F" w:tentative="1">
      <w:start w:val="1"/>
      <w:numFmt w:val="decimal"/>
      <w:lvlText w:val="%7."/>
      <w:lvlJc w:val="left"/>
      <w:pPr>
        <w:ind w:left="4998" w:hanging="360"/>
      </w:pPr>
    </w:lvl>
    <w:lvl w:ilvl="7" w:tplc="04130019" w:tentative="1">
      <w:start w:val="1"/>
      <w:numFmt w:val="lowerLetter"/>
      <w:lvlText w:val="%8."/>
      <w:lvlJc w:val="left"/>
      <w:pPr>
        <w:ind w:left="5718" w:hanging="360"/>
      </w:pPr>
    </w:lvl>
    <w:lvl w:ilvl="8" w:tplc="0413001B" w:tentative="1">
      <w:start w:val="1"/>
      <w:numFmt w:val="lowerRoman"/>
      <w:lvlText w:val="%9."/>
      <w:lvlJc w:val="right"/>
      <w:pPr>
        <w:ind w:left="6438" w:hanging="180"/>
      </w:pPr>
    </w:lvl>
  </w:abstractNum>
  <w:abstractNum w:abstractNumId="34" w15:restartNumberingAfterBreak="0">
    <w:nsid w:val="4E037F53"/>
    <w:multiLevelType w:val="hybridMultilevel"/>
    <w:tmpl w:val="BFFEF00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0A21B12"/>
    <w:multiLevelType w:val="hybridMultilevel"/>
    <w:tmpl w:val="20A23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59D2167"/>
    <w:multiLevelType w:val="hybridMultilevel"/>
    <w:tmpl w:val="5A226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62D4673"/>
    <w:multiLevelType w:val="hybridMultilevel"/>
    <w:tmpl w:val="D7FC9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AC21179"/>
    <w:multiLevelType w:val="hybridMultilevel"/>
    <w:tmpl w:val="4EF4567E"/>
    <w:lvl w:ilvl="0" w:tplc="1196FDD4">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5D8B7235"/>
    <w:multiLevelType w:val="hybridMultilevel"/>
    <w:tmpl w:val="5D70FB8C"/>
    <w:lvl w:ilvl="0" w:tplc="63288950">
      <w:start w:val="3"/>
      <w:numFmt w:val="lowerLetter"/>
      <w:lvlText w:val="%1."/>
      <w:lvlJc w:val="left"/>
      <w:pPr>
        <w:ind w:left="1038" w:hanging="360"/>
      </w:pPr>
      <w:rPr>
        <w:rFonts w:hint="default"/>
      </w:rPr>
    </w:lvl>
    <w:lvl w:ilvl="1" w:tplc="04130019" w:tentative="1">
      <w:start w:val="1"/>
      <w:numFmt w:val="lowerLetter"/>
      <w:lvlText w:val="%2."/>
      <w:lvlJc w:val="left"/>
      <w:pPr>
        <w:ind w:left="1758" w:hanging="360"/>
      </w:pPr>
    </w:lvl>
    <w:lvl w:ilvl="2" w:tplc="0413001B" w:tentative="1">
      <w:start w:val="1"/>
      <w:numFmt w:val="lowerRoman"/>
      <w:lvlText w:val="%3."/>
      <w:lvlJc w:val="right"/>
      <w:pPr>
        <w:ind w:left="2478" w:hanging="180"/>
      </w:pPr>
    </w:lvl>
    <w:lvl w:ilvl="3" w:tplc="0413000F" w:tentative="1">
      <w:start w:val="1"/>
      <w:numFmt w:val="decimal"/>
      <w:lvlText w:val="%4."/>
      <w:lvlJc w:val="left"/>
      <w:pPr>
        <w:ind w:left="3198" w:hanging="360"/>
      </w:pPr>
    </w:lvl>
    <w:lvl w:ilvl="4" w:tplc="04130019" w:tentative="1">
      <w:start w:val="1"/>
      <w:numFmt w:val="lowerLetter"/>
      <w:lvlText w:val="%5."/>
      <w:lvlJc w:val="left"/>
      <w:pPr>
        <w:ind w:left="3918" w:hanging="360"/>
      </w:pPr>
    </w:lvl>
    <w:lvl w:ilvl="5" w:tplc="0413001B" w:tentative="1">
      <w:start w:val="1"/>
      <w:numFmt w:val="lowerRoman"/>
      <w:lvlText w:val="%6."/>
      <w:lvlJc w:val="right"/>
      <w:pPr>
        <w:ind w:left="4638" w:hanging="180"/>
      </w:pPr>
    </w:lvl>
    <w:lvl w:ilvl="6" w:tplc="0413000F" w:tentative="1">
      <w:start w:val="1"/>
      <w:numFmt w:val="decimal"/>
      <w:lvlText w:val="%7."/>
      <w:lvlJc w:val="left"/>
      <w:pPr>
        <w:ind w:left="5358" w:hanging="360"/>
      </w:pPr>
    </w:lvl>
    <w:lvl w:ilvl="7" w:tplc="04130019" w:tentative="1">
      <w:start w:val="1"/>
      <w:numFmt w:val="lowerLetter"/>
      <w:lvlText w:val="%8."/>
      <w:lvlJc w:val="left"/>
      <w:pPr>
        <w:ind w:left="6078" w:hanging="360"/>
      </w:pPr>
    </w:lvl>
    <w:lvl w:ilvl="8" w:tplc="0413001B" w:tentative="1">
      <w:start w:val="1"/>
      <w:numFmt w:val="lowerRoman"/>
      <w:lvlText w:val="%9."/>
      <w:lvlJc w:val="right"/>
      <w:pPr>
        <w:ind w:left="6798" w:hanging="180"/>
      </w:pPr>
    </w:lvl>
  </w:abstractNum>
  <w:abstractNum w:abstractNumId="40" w15:restartNumberingAfterBreak="0">
    <w:nsid w:val="616B0EC2"/>
    <w:multiLevelType w:val="hybridMultilevel"/>
    <w:tmpl w:val="9944354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31200F2"/>
    <w:multiLevelType w:val="hybridMultilevel"/>
    <w:tmpl w:val="5FAC9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50F3163"/>
    <w:multiLevelType w:val="hybridMultilevel"/>
    <w:tmpl w:val="F7DEC9DA"/>
    <w:lvl w:ilvl="0" w:tplc="6B506C9C">
      <w:start w:val="6"/>
      <w:numFmt w:val="lowerLetter"/>
      <w:lvlText w:val="%1."/>
      <w:lvlJc w:val="left"/>
      <w:pPr>
        <w:ind w:left="1497" w:hanging="360"/>
      </w:pPr>
      <w:rPr>
        <w:rFonts w:hint="default"/>
      </w:rPr>
    </w:lvl>
    <w:lvl w:ilvl="1" w:tplc="04130019" w:tentative="1">
      <w:start w:val="1"/>
      <w:numFmt w:val="lowerLetter"/>
      <w:lvlText w:val="%2."/>
      <w:lvlJc w:val="left"/>
      <w:pPr>
        <w:ind w:left="2217" w:hanging="360"/>
      </w:pPr>
    </w:lvl>
    <w:lvl w:ilvl="2" w:tplc="0413001B" w:tentative="1">
      <w:start w:val="1"/>
      <w:numFmt w:val="lowerRoman"/>
      <w:lvlText w:val="%3."/>
      <w:lvlJc w:val="right"/>
      <w:pPr>
        <w:ind w:left="2937" w:hanging="180"/>
      </w:pPr>
    </w:lvl>
    <w:lvl w:ilvl="3" w:tplc="0413000F" w:tentative="1">
      <w:start w:val="1"/>
      <w:numFmt w:val="decimal"/>
      <w:lvlText w:val="%4."/>
      <w:lvlJc w:val="left"/>
      <w:pPr>
        <w:ind w:left="3657" w:hanging="360"/>
      </w:pPr>
    </w:lvl>
    <w:lvl w:ilvl="4" w:tplc="04130019" w:tentative="1">
      <w:start w:val="1"/>
      <w:numFmt w:val="lowerLetter"/>
      <w:lvlText w:val="%5."/>
      <w:lvlJc w:val="left"/>
      <w:pPr>
        <w:ind w:left="4377" w:hanging="360"/>
      </w:pPr>
    </w:lvl>
    <w:lvl w:ilvl="5" w:tplc="0413001B" w:tentative="1">
      <w:start w:val="1"/>
      <w:numFmt w:val="lowerRoman"/>
      <w:lvlText w:val="%6."/>
      <w:lvlJc w:val="right"/>
      <w:pPr>
        <w:ind w:left="5097" w:hanging="180"/>
      </w:pPr>
    </w:lvl>
    <w:lvl w:ilvl="6" w:tplc="0413000F" w:tentative="1">
      <w:start w:val="1"/>
      <w:numFmt w:val="decimal"/>
      <w:lvlText w:val="%7."/>
      <w:lvlJc w:val="left"/>
      <w:pPr>
        <w:ind w:left="5817" w:hanging="360"/>
      </w:pPr>
    </w:lvl>
    <w:lvl w:ilvl="7" w:tplc="04130019" w:tentative="1">
      <w:start w:val="1"/>
      <w:numFmt w:val="lowerLetter"/>
      <w:lvlText w:val="%8."/>
      <w:lvlJc w:val="left"/>
      <w:pPr>
        <w:ind w:left="6537" w:hanging="360"/>
      </w:pPr>
    </w:lvl>
    <w:lvl w:ilvl="8" w:tplc="0413001B" w:tentative="1">
      <w:start w:val="1"/>
      <w:numFmt w:val="lowerRoman"/>
      <w:lvlText w:val="%9."/>
      <w:lvlJc w:val="right"/>
      <w:pPr>
        <w:ind w:left="7257" w:hanging="180"/>
      </w:pPr>
    </w:lvl>
  </w:abstractNum>
  <w:abstractNum w:abstractNumId="43" w15:restartNumberingAfterBreak="0">
    <w:nsid w:val="684A342B"/>
    <w:multiLevelType w:val="hybridMultilevel"/>
    <w:tmpl w:val="1EA4D3CA"/>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88875FE"/>
    <w:multiLevelType w:val="hybridMultilevel"/>
    <w:tmpl w:val="A1CC9B2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8CA49E3"/>
    <w:multiLevelType w:val="hybridMultilevel"/>
    <w:tmpl w:val="7FD82742"/>
    <w:lvl w:ilvl="0" w:tplc="76588B12">
      <w:start w:val="1"/>
      <w:numFmt w:val="decimal"/>
      <w:lvlText w:val="%1)"/>
      <w:lvlJc w:val="left"/>
      <w:pPr>
        <w:ind w:left="720" w:hanging="360"/>
      </w:pPr>
    </w:lvl>
    <w:lvl w:ilvl="1" w:tplc="A2426338">
      <w:start w:val="1"/>
      <w:numFmt w:val="decimal"/>
      <w:lvlText w:val="%2)"/>
      <w:lvlJc w:val="left"/>
      <w:pPr>
        <w:ind w:left="720" w:hanging="360"/>
      </w:pPr>
    </w:lvl>
    <w:lvl w:ilvl="2" w:tplc="BF12B172">
      <w:start w:val="1"/>
      <w:numFmt w:val="decimal"/>
      <w:lvlText w:val="%3)"/>
      <w:lvlJc w:val="left"/>
      <w:pPr>
        <w:ind w:left="720" w:hanging="360"/>
      </w:pPr>
    </w:lvl>
    <w:lvl w:ilvl="3" w:tplc="DC680F62">
      <w:start w:val="1"/>
      <w:numFmt w:val="decimal"/>
      <w:lvlText w:val="%4)"/>
      <w:lvlJc w:val="left"/>
      <w:pPr>
        <w:ind w:left="720" w:hanging="360"/>
      </w:pPr>
    </w:lvl>
    <w:lvl w:ilvl="4" w:tplc="9B744460">
      <w:start w:val="1"/>
      <w:numFmt w:val="decimal"/>
      <w:lvlText w:val="%5)"/>
      <w:lvlJc w:val="left"/>
      <w:pPr>
        <w:ind w:left="720" w:hanging="360"/>
      </w:pPr>
    </w:lvl>
    <w:lvl w:ilvl="5" w:tplc="68E21744">
      <w:start w:val="1"/>
      <w:numFmt w:val="decimal"/>
      <w:lvlText w:val="%6)"/>
      <w:lvlJc w:val="left"/>
      <w:pPr>
        <w:ind w:left="720" w:hanging="360"/>
      </w:pPr>
    </w:lvl>
    <w:lvl w:ilvl="6" w:tplc="EA60FEBE">
      <w:start w:val="1"/>
      <w:numFmt w:val="decimal"/>
      <w:lvlText w:val="%7)"/>
      <w:lvlJc w:val="left"/>
      <w:pPr>
        <w:ind w:left="720" w:hanging="360"/>
      </w:pPr>
    </w:lvl>
    <w:lvl w:ilvl="7" w:tplc="6A1AE24A">
      <w:start w:val="1"/>
      <w:numFmt w:val="decimal"/>
      <w:lvlText w:val="%8)"/>
      <w:lvlJc w:val="left"/>
      <w:pPr>
        <w:ind w:left="720" w:hanging="360"/>
      </w:pPr>
    </w:lvl>
    <w:lvl w:ilvl="8" w:tplc="EC60A7C6">
      <w:start w:val="1"/>
      <w:numFmt w:val="decimal"/>
      <w:lvlText w:val="%9)"/>
      <w:lvlJc w:val="left"/>
      <w:pPr>
        <w:ind w:left="720" w:hanging="360"/>
      </w:pPr>
    </w:lvl>
  </w:abstractNum>
  <w:abstractNum w:abstractNumId="46" w15:restartNumberingAfterBreak="0">
    <w:nsid w:val="6B6135CE"/>
    <w:multiLevelType w:val="hybridMultilevel"/>
    <w:tmpl w:val="6A78E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DAC2594"/>
    <w:multiLevelType w:val="hybridMultilevel"/>
    <w:tmpl w:val="BA20F64C"/>
    <w:lvl w:ilvl="0" w:tplc="56D0D68E">
      <w:start w:val="1"/>
      <w:numFmt w:val="decimal"/>
      <w:lvlText w:val="%1)"/>
      <w:lvlJc w:val="left"/>
      <w:pPr>
        <w:ind w:left="1140" w:hanging="360"/>
      </w:pPr>
    </w:lvl>
    <w:lvl w:ilvl="1" w:tplc="8F1A3FE6">
      <w:start w:val="1"/>
      <w:numFmt w:val="decimal"/>
      <w:lvlText w:val="%2)"/>
      <w:lvlJc w:val="left"/>
      <w:pPr>
        <w:ind w:left="1140" w:hanging="360"/>
      </w:pPr>
    </w:lvl>
    <w:lvl w:ilvl="2" w:tplc="B14E948E">
      <w:start w:val="1"/>
      <w:numFmt w:val="decimal"/>
      <w:lvlText w:val="%3)"/>
      <w:lvlJc w:val="left"/>
      <w:pPr>
        <w:ind w:left="1140" w:hanging="360"/>
      </w:pPr>
    </w:lvl>
    <w:lvl w:ilvl="3" w:tplc="71263D96">
      <w:start w:val="1"/>
      <w:numFmt w:val="decimal"/>
      <w:lvlText w:val="%4)"/>
      <w:lvlJc w:val="left"/>
      <w:pPr>
        <w:ind w:left="1140" w:hanging="360"/>
      </w:pPr>
    </w:lvl>
    <w:lvl w:ilvl="4" w:tplc="FAAC62F8">
      <w:start w:val="1"/>
      <w:numFmt w:val="decimal"/>
      <w:lvlText w:val="%5)"/>
      <w:lvlJc w:val="left"/>
      <w:pPr>
        <w:ind w:left="1140" w:hanging="360"/>
      </w:pPr>
    </w:lvl>
    <w:lvl w:ilvl="5" w:tplc="49A6D4B0">
      <w:start w:val="1"/>
      <w:numFmt w:val="decimal"/>
      <w:lvlText w:val="%6)"/>
      <w:lvlJc w:val="left"/>
      <w:pPr>
        <w:ind w:left="1140" w:hanging="360"/>
      </w:pPr>
    </w:lvl>
    <w:lvl w:ilvl="6" w:tplc="F63CFE88">
      <w:start w:val="1"/>
      <w:numFmt w:val="decimal"/>
      <w:lvlText w:val="%7)"/>
      <w:lvlJc w:val="left"/>
      <w:pPr>
        <w:ind w:left="1140" w:hanging="360"/>
      </w:pPr>
    </w:lvl>
    <w:lvl w:ilvl="7" w:tplc="5FCA657E">
      <w:start w:val="1"/>
      <w:numFmt w:val="decimal"/>
      <w:lvlText w:val="%8)"/>
      <w:lvlJc w:val="left"/>
      <w:pPr>
        <w:ind w:left="1140" w:hanging="360"/>
      </w:pPr>
    </w:lvl>
    <w:lvl w:ilvl="8" w:tplc="1D1C154E">
      <w:start w:val="1"/>
      <w:numFmt w:val="decimal"/>
      <w:lvlText w:val="%9)"/>
      <w:lvlJc w:val="left"/>
      <w:pPr>
        <w:ind w:left="1140" w:hanging="360"/>
      </w:pPr>
    </w:lvl>
  </w:abstractNum>
  <w:abstractNum w:abstractNumId="48" w15:restartNumberingAfterBreak="0">
    <w:nsid w:val="6F751D46"/>
    <w:multiLevelType w:val="hybridMultilevel"/>
    <w:tmpl w:val="7B305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FF0093E"/>
    <w:multiLevelType w:val="hybridMultilevel"/>
    <w:tmpl w:val="84B0DA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00C40F5"/>
    <w:multiLevelType w:val="hybridMultilevel"/>
    <w:tmpl w:val="A4D85D7C"/>
    <w:lvl w:ilvl="0" w:tplc="2BA48F66">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76445DA0"/>
    <w:multiLevelType w:val="hybridMultilevel"/>
    <w:tmpl w:val="751878B0"/>
    <w:lvl w:ilvl="0" w:tplc="68BEA5FA">
      <w:start w:val="1"/>
      <w:numFmt w:val="lowerLetter"/>
      <w:lvlText w:val="%1."/>
      <w:lvlJc w:val="left"/>
      <w:pPr>
        <w:ind w:left="1080" w:hanging="360"/>
      </w:pPr>
      <w:rPr>
        <w:rFonts w:ascii="Arial" w:eastAsia="Times New Roman" w:hAnsi="Arial" w:cs="Arial"/>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2" w15:restartNumberingAfterBreak="0">
    <w:nsid w:val="7B8D1C05"/>
    <w:multiLevelType w:val="hybridMultilevel"/>
    <w:tmpl w:val="799A8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E5029F6"/>
    <w:multiLevelType w:val="hybridMultilevel"/>
    <w:tmpl w:val="18DAD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8542772">
    <w:abstractNumId w:val="15"/>
  </w:num>
  <w:num w:numId="2" w16cid:durableId="1505394337">
    <w:abstractNumId w:val="1"/>
  </w:num>
  <w:num w:numId="3" w16cid:durableId="1175070137">
    <w:abstractNumId w:val="25"/>
  </w:num>
  <w:num w:numId="4" w16cid:durableId="1462387047">
    <w:abstractNumId w:val="3"/>
  </w:num>
  <w:num w:numId="5" w16cid:durableId="949552666">
    <w:abstractNumId w:val="46"/>
  </w:num>
  <w:num w:numId="6" w16cid:durableId="1071850598">
    <w:abstractNumId w:val="38"/>
  </w:num>
  <w:num w:numId="7" w16cid:durableId="1250891481">
    <w:abstractNumId w:val="33"/>
  </w:num>
  <w:num w:numId="8" w16cid:durableId="1871913591">
    <w:abstractNumId w:val="39"/>
  </w:num>
  <w:num w:numId="9" w16cid:durableId="1755934673">
    <w:abstractNumId w:val="11"/>
  </w:num>
  <w:num w:numId="10" w16cid:durableId="574168149">
    <w:abstractNumId w:val="44"/>
  </w:num>
  <w:num w:numId="11" w16cid:durableId="343016618">
    <w:abstractNumId w:val="40"/>
  </w:num>
  <w:num w:numId="12" w16cid:durableId="1462502155">
    <w:abstractNumId w:val="13"/>
  </w:num>
  <w:num w:numId="13" w16cid:durableId="386882437">
    <w:abstractNumId w:val="52"/>
  </w:num>
  <w:num w:numId="14" w16cid:durableId="1509784931">
    <w:abstractNumId w:val="42"/>
  </w:num>
  <w:num w:numId="15" w16cid:durableId="469517486">
    <w:abstractNumId w:val="41"/>
  </w:num>
  <w:num w:numId="16" w16cid:durableId="765728680">
    <w:abstractNumId w:val="12"/>
  </w:num>
  <w:num w:numId="17" w16cid:durableId="1267300876">
    <w:abstractNumId w:val="10"/>
  </w:num>
  <w:num w:numId="18" w16cid:durableId="1972318905">
    <w:abstractNumId w:val="50"/>
  </w:num>
  <w:num w:numId="19" w16cid:durableId="474685368">
    <w:abstractNumId w:val="24"/>
  </w:num>
  <w:num w:numId="20" w16cid:durableId="949355447">
    <w:abstractNumId w:val="20"/>
  </w:num>
  <w:num w:numId="21" w16cid:durableId="1775855563">
    <w:abstractNumId w:val="28"/>
  </w:num>
  <w:num w:numId="22" w16cid:durableId="1139149608">
    <w:abstractNumId w:val="29"/>
  </w:num>
  <w:num w:numId="23" w16cid:durableId="1747602875">
    <w:abstractNumId w:val="7"/>
  </w:num>
  <w:num w:numId="24" w16cid:durableId="602497939">
    <w:abstractNumId w:val="6"/>
  </w:num>
  <w:num w:numId="25" w16cid:durableId="1424187627">
    <w:abstractNumId w:val="26"/>
  </w:num>
  <w:num w:numId="26" w16cid:durableId="1760834473">
    <w:abstractNumId w:val="31"/>
  </w:num>
  <w:num w:numId="27" w16cid:durableId="1328436948">
    <w:abstractNumId w:val="18"/>
  </w:num>
  <w:num w:numId="28" w16cid:durableId="873618420">
    <w:abstractNumId w:val="37"/>
  </w:num>
  <w:num w:numId="29" w16cid:durableId="1680817477">
    <w:abstractNumId w:val="34"/>
  </w:num>
  <w:num w:numId="30" w16cid:durableId="1677683936">
    <w:abstractNumId w:val="21"/>
  </w:num>
  <w:num w:numId="31" w16cid:durableId="1478642153">
    <w:abstractNumId w:val="14"/>
  </w:num>
  <w:num w:numId="32" w16cid:durableId="1119957567">
    <w:abstractNumId w:val="22"/>
  </w:num>
  <w:num w:numId="33" w16cid:durableId="667291789">
    <w:abstractNumId w:val="4"/>
  </w:num>
  <w:num w:numId="34" w16cid:durableId="1521621862">
    <w:abstractNumId w:val="16"/>
  </w:num>
  <w:num w:numId="35" w16cid:durableId="304774355">
    <w:abstractNumId w:val="43"/>
  </w:num>
  <w:num w:numId="36" w16cid:durableId="556673447">
    <w:abstractNumId w:val="9"/>
  </w:num>
  <w:num w:numId="37" w16cid:durableId="993220868">
    <w:abstractNumId w:val="19"/>
  </w:num>
  <w:num w:numId="38" w16cid:durableId="2123722125">
    <w:abstractNumId w:val="48"/>
  </w:num>
  <w:num w:numId="39" w16cid:durableId="296372980">
    <w:abstractNumId w:val="30"/>
  </w:num>
  <w:num w:numId="40" w16cid:durableId="606471221">
    <w:abstractNumId w:val="27"/>
  </w:num>
  <w:num w:numId="41" w16cid:durableId="919876011">
    <w:abstractNumId w:val="17"/>
  </w:num>
  <w:num w:numId="42" w16cid:durableId="497817556">
    <w:abstractNumId w:val="5"/>
  </w:num>
  <w:num w:numId="43" w16cid:durableId="977682187">
    <w:abstractNumId w:val="32"/>
  </w:num>
  <w:num w:numId="44" w16cid:durableId="559366596">
    <w:abstractNumId w:val="51"/>
  </w:num>
  <w:num w:numId="45" w16cid:durableId="1491169524">
    <w:abstractNumId w:val="2"/>
  </w:num>
  <w:num w:numId="46" w16cid:durableId="940651394">
    <w:abstractNumId w:val="36"/>
  </w:num>
  <w:num w:numId="47" w16cid:durableId="454101212">
    <w:abstractNumId w:val="35"/>
  </w:num>
  <w:num w:numId="48" w16cid:durableId="1502156163">
    <w:abstractNumId w:val="53"/>
  </w:num>
  <w:num w:numId="49" w16cid:durableId="1194656595">
    <w:abstractNumId w:val="0"/>
  </w:num>
  <w:num w:numId="50" w16cid:durableId="2144808567">
    <w:abstractNumId w:val="8"/>
  </w:num>
  <w:num w:numId="51" w16cid:durableId="1249537164">
    <w:abstractNumId w:val="23"/>
  </w:num>
  <w:num w:numId="52" w16cid:durableId="1616054613">
    <w:abstractNumId w:val="47"/>
  </w:num>
  <w:num w:numId="53" w16cid:durableId="1975716396">
    <w:abstractNumId w:val="45"/>
  </w:num>
  <w:num w:numId="54" w16cid:durableId="1661152815">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DF"/>
    <w:rsid w:val="00000328"/>
    <w:rsid w:val="00000485"/>
    <w:rsid w:val="00000893"/>
    <w:rsid w:val="0000100B"/>
    <w:rsid w:val="00001236"/>
    <w:rsid w:val="0000135A"/>
    <w:rsid w:val="000025FA"/>
    <w:rsid w:val="00002AD7"/>
    <w:rsid w:val="00002C88"/>
    <w:rsid w:val="00003375"/>
    <w:rsid w:val="00003A35"/>
    <w:rsid w:val="00003B7B"/>
    <w:rsid w:val="00004123"/>
    <w:rsid w:val="000042A9"/>
    <w:rsid w:val="00005084"/>
    <w:rsid w:val="00005553"/>
    <w:rsid w:val="00005659"/>
    <w:rsid w:val="00005ED2"/>
    <w:rsid w:val="0000728B"/>
    <w:rsid w:val="000073C9"/>
    <w:rsid w:val="000076E2"/>
    <w:rsid w:val="00007AE3"/>
    <w:rsid w:val="00007D27"/>
    <w:rsid w:val="000118A1"/>
    <w:rsid w:val="000120AA"/>
    <w:rsid w:val="00012670"/>
    <w:rsid w:val="000128B3"/>
    <w:rsid w:val="00012F24"/>
    <w:rsid w:val="00013C45"/>
    <w:rsid w:val="00013F24"/>
    <w:rsid w:val="00014A4B"/>
    <w:rsid w:val="00015146"/>
    <w:rsid w:val="00015A26"/>
    <w:rsid w:val="00015DB1"/>
    <w:rsid w:val="00015F3D"/>
    <w:rsid w:val="0001631F"/>
    <w:rsid w:val="00017349"/>
    <w:rsid w:val="00017B79"/>
    <w:rsid w:val="000204D2"/>
    <w:rsid w:val="000212A9"/>
    <w:rsid w:val="0002153A"/>
    <w:rsid w:val="00021756"/>
    <w:rsid w:val="000218DE"/>
    <w:rsid w:val="00021959"/>
    <w:rsid w:val="00021DEC"/>
    <w:rsid w:val="0002282D"/>
    <w:rsid w:val="00022D01"/>
    <w:rsid w:val="00022DED"/>
    <w:rsid w:val="0002371F"/>
    <w:rsid w:val="00023AED"/>
    <w:rsid w:val="00023D5E"/>
    <w:rsid w:val="000242B8"/>
    <w:rsid w:val="000244D5"/>
    <w:rsid w:val="000253A5"/>
    <w:rsid w:val="000253F2"/>
    <w:rsid w:val="0002603E"/>
    <w:rsid w:val="000268D0"/>
    <w:rsid w:val="00026A43"/>
    <w:rsid w:val="00027143"/>
    <w:rsid w:val="000271A9"/>
    <w:rsid w:val="00027D28"/>
    <w:rsid w:val="00030704"/>
    <w:rsid w:val="0003086F"/>
    <w:rsid w:val="00030A24"/>
    <w:rsid w:val="00030F80"/>
    <w:rsid w:val="00030F92"/>
    <w:rsid w:val="00031367"/>
    <w:rsid w:val="00031681"/>
    <w:rsid w:val="000317ED"/>
    <w:rsid w:val="0003209F"/>
    <w:rsid w:val="000321E5"/>
    <w:rsid w:val="00032F62"/>
    <w:rsid w:val="00033573"/>
    <w:rsid w:val="000337E4"/>
    <w:rsid w:val="00033D48"/>
    <w:rsid w:val="00034087"/>
    <w:rsid w:val="000347CA"/>
    <w:rsid w:val="00034839"/>
    <w:rsid w:val="00034D50"/>
    <w:rsid w:val="0003538B"/>
    <w:rsid w:val="00035587"/>
    <w:rsid w:val="0003597A"/>
    <w:rsid w:val="00036411"/>
    <w:rsid w:val="00036A45"/>
    <w:rsid w:val="00036B5D"/>
    <w:rsid w:val="00037091"/>
    <w:rsid w:val="0003755F"/>
    <w:rsid w:val="00040521"/>
    <w:rsid w:val="000405D9"/>
    <w:rsid w:val="00041FCB"/>
    <w:rsid w:val="00043194"/>
    <w:rsid w:val="0004433F"/>
    <w:rsid w:val="00044655"/>
    <w:rsid w:val="000447FE"/>
    <w:rsid w:val="00044BEB"/>
    <w:rsid w:val="00045E2E"/>
    <w:rsid w:val="000467BA"/>
    <w:rsid w:val="00050175"/>
    <w:rsid w:val="0005040D"/>
    <w:rsid w:val="00050852"/>
    <w:rsid w:val="000518DE"/>
    <w:rsid w:val="00052E70"/>
    <w:rsid w:val="00052F4D"/>
    <w:rsid w:val="00053600"/>
    <w:rsid w:val="00053636"/>
    <w:rsid w:val="00053C25"/>
    <w:rsid w:val="0005409C"/>
    <w:rsid w:val="00054294"/>
    <w:rsid w:val="00055177"/>
    <w:rsid w:val="00055278"/>
    <w:rsid w:val="00055310"/>
    <w:rsid w:val="0005535A"/>
    <w:rsid w:val="0005574F"/>
    <w:rsid w:val="00055F6D"/>
    <w:rsid w:val="00056222"/>
    <w:rsid w:val="00057982"/>
    <w:rsid w:val="00057F77"/>
    <w:rsid w:val="000600D9"/>
    <w:rsid w:val="000600E9"/>
    <w:rsid w:val="0006133B"/>
    <w:rsid w:val="0006190C"/>
    <w:rsid w:val="00061CC1"/>
    <w:rsid w:val="00061EF0"/>
    <w:rsid w:val="000632FB"/>
    <w:rsid w:val="0006336E"/>
    <w:rsid w:val="00063B17"/>
    <w:rsid w:val="00064072"/>
    <w:rsid w:val="000647F0"/>
    <w:rsid w:val="0006496D"/>
    <w:rsid w:val="00064B77"/>
    <w:rsid w:val="00064E07"/>
    <w:rsid w:val="00065034"/>
    <w:rsid w:val="000651DD"/>
    <w:rsid w:val="00065CA0"/>
    <w:rsid w:val="00066385"/>
    <w:rsid w:val="00066F74"/>
    <w:rsid w:val="00067036"/>
    <w:rsid w:val="00067B9E"/>
    <w:rsid w:val="00067D8D"/>
    <w:rsid w:val="00070525"/>
    <w:rsid w:val="00070809"/>
    <w:rsid w:val="000709E0"/>
    <w:rsid w:val="00070C50"/>
    <w:rsid w:val="00070EC7"/>
    <w:rsid w:val="000714C1"/>
    <w:rsid w:val="0007167C"/>
    <w:rsid w:val="000717A9"/>
    <w:rsid w:val="00071B54"/>
    <w:rsid w:val="00071FFB"/>
    <w:rsid w:val="00072FC5"/>
    <w:rsid w:val="000739C4"/>
    <w:rsid w:val="00073B42"/>
    <w:rsid w:val="00073BBB"/>
    <w:rsid w:val="00073F6F"/>
    <w:rsid w:val="0007433D"/>
    <w:rsid w:val="000751B2"/>
    <w:rsid w:val="00075498"/>
    <w:rsid w:val="000754BE"/>
    <w:rsid w:val="0007590D"/>
    <w:rsid w:val="0007655F"/>
    <w:rsid w:val="0007658C"/>
    <w:rsid w:val="000769C4"/>
    <w:rsid w:val="000772AA"/>
    <w:rsid w:val="000804F8"/>
    <w:rsid w:val="00080670"/>
    <w:rsid w:val="000810FC"/>
    <w:rsid w:val="000819D7"/>
    <w:rsid w:val="00082A32"/>
    <w:rsid w:val="00082FC3"/>
    <w:rsid w:val="00083572"/>
    <w:rsid w:val="00083C6A"/>
    <w:rsid w:val="00083FE6"/>
    <w:rsid w:val="0008402F"/>
    <w:rsid w:val="00084475"/>
    <w:rsid w:val="00084FA2"/>
    <w:rsid w:val="00085980"/>
    <w:rsid w:val="000862F1"/>
    <w:rsid w:val="00087F77"/>
    <w:rsid w:val="0009035D"/>
    <w:rsid w:val="00090C3C"/>
    <w:rsid w:val="00091235"/>
    <w:rsid w:val="00091F48"/>
    <w:rsid w:val="000921E2"/>
    <w:rsid w:val="00092386"/>
    <w:rsid w:val="00092744"/>
    <w:rsid w:val="00092CD9"/>
    <w:rsid w:val="0009421E"/>
    <w:rsid w:val="000942CE"/>
    <w:rsid w:val="00095B21"/>
    <w:rsid w:val="00095E2A"/>
    <w:rsid w:val="00096093"/>
    <w:rsid w:val="000961B6"/>
    <w:rsid w:val="00096D2F"/>
    <w:rsid w:val="00096FA0"/>
    <w:rsid w:val="00097581"/>
    <w:rsid w:val="000A0397"/>
    <w:rsid w:val="000A085F"/>
    <w:rsid w:val="000A0DD7"/>
    <w:rsid w:val="000A114C"/>
    <w:rsid w:val="000A1CE4"/>
    <w:rsid w:val="000A244C"/>
    <w:rsid w:val="000A29E2"/>
    <w:rsid w:val="000A2B51"/>
    <w:rsid w:val="000A2BEC"/>
    <w:rsid w:val="000A30FB"/>
    <w:rsid w:val="000A3C23"/>
    <w:rsid w:val="000A3C34"/>
    <w:rsid w:val="000A3C97"/>
    <w:rsid w:val="000A3CB8"/>
    <w:rsid w:val="000A3E8A"/>
    <w:rsid w:val="000A3FBB"/>
    <w:rsid w:val="000A424B"/>
    <w:rsid w:val="000A548C"/>
    <w:rsid w:val="000A5759"/>
    <w:rsid w:val="000A578D"/>
    <w:rsid w:val="000A57CB"/>
    <w:rsid w:val="000A5B93"/>
    <w:rsid w:val="000A6275"/>
    <w:rsid w:val="000A670A"/>
    <w:rsid w:val="000A734C"/>
    <w:rsid w:val="000A73AE"/>
    <w:rsid w:val="000A7E6E"/>
    <w:rsid w:val="000B0116"/>
    <w:rsid w:val="000B01A6"/>
    <w:rsid w:val="000B045D"/>
    <w:rsid w:val="000B049D"/>
    <w:rsid w:val="000B0BA3"/>
    <w:rsid w:val="000B134D"/>
    <w:rsid w:val="000B1644"/>
    <w:rsid w:val="000B178B"/>
    <w:rsid w:val="000B22BE"/>
    <w:rsid w:val="000B2BD2"/>
    <w:rsid w:val="000B2E13"/>
    <w:rsid w:val="000B36B6"/>
    <w:rsid w:val="000B3A25"/>
    <w:rsid w:val="000B3F5E"/>
    <w:rsid w:val="000B3F8E"/>
    <w:rsid w:val="000B46AC"/>
    <w:rsid w:val="000B5CDF"/>
    <w:rsid w:val="000B5DB1"/>
    <w:rsid w:val="000B5ED0"/>
    <w:rsid w:val="000B69EA"/>
    <w:rsid w:val="000B6B63"/>
    <w:rsid w:val="000B7322"/>
    <w:rsid w:val="000B7604"/>
    <w:rsid w:val="000B77CF"/>
    <w:rsid w:val="000B7D88"/>
    <w:rsid w:val="000C0056"/>
    <w:rsid w:val="000C01D2"/>
    <w:rsid w:val="000C02DD"/>
    <w:rsid w:val="000C0BD1"/>
    <w:rsid w:val="000C1070"/>
    <w:rsid w:val="000C126B"/>
    <w:rsid w:val="000C19C1"/>
    <w:rsid w:val="000C19F6"/>
    <w:rsid w:val="000C272B"/>
    <w:rsid w:val="000C273C"/>
    <w:rsid w:val="000C290B"/>
    <w:rsid w:val="000C2B0E"/>
    <w:rsid w:val="000C3713"/>
    <w:rsid w:val="000C3900"/>
    <w:rsid w:val="000C3D2D"/>
    <w:rsid w:val="000C42A7"/>
    <w:rsid w:val="000C495B"/>
    <w:rsid w:val="000C4A02"/>
    <w:rsid w:val="000C4A23"/>
    <w:rsid w:val="000C4D1C"/>
    <w:rsid w:val="000C5945"/>
    <w:rsid w:val="000C5BD0"/>
    <w:rsid w:val="000C5C0B"/>
    <w:rsid w:val="000C5CBB"/>
    <w:rsid w:val="000C5D0D"/>
    <w:rsid w:val="000C5EAF"/>
    <w:rsid w:val="000C6D4B"/>
    <w:rsid w:val="000C6D65"/>
    <w:rsid w:val="000C6DF4"/>
    <w:rsid w:val="000C72D7"/>
    <w:rsid w:val="000C755A"/>
    <w:rsid w:val="000C789A"/>
    <w:rsid w:val="000C7DE7"/>
    <w:rsid w:val="000D0055"/>
    <w:rsid w:val="000D0DF5"/>
    <w:rsid w:val="000D10B2"/>
    <w:rsid w:val="000D235B"/>
    <w:rsid w:val="000D2730"/>
    <w:rsid w:val="000D29AB"/>
    <w:rsid w:val="000D2BD5"/>
    <w:rsid w:val="000D3EEA"/>
    <w:rsid w:val="000D4064"/>
    <w:rsid w:val="000D4125"/>
    <w:rsid w:val="000D4542"/>
    <w:rsid w:val="000D49A3"/>
    <w:rsid w:val="000D5360"/>
    <w:rsid w:val="000D5655"/>
    <w:rsid w:val="000D6144"/>
    <w:rsid w:val="000D6AB0"/>
    <w:rsid w:val="000D732E"/>
    <w:rsid w:val="000D754B"/>
    <w:rsid w:val="000D766A"/>
    <w:rsid w:val="000D777F"/>
    <w:rsid w:val="000D78B2"/>
    <w:rsid w:val="000D7C4C"/>
    <w:rsid w:val="000E0312"/>
    <w:rsid w:val="000E078D"/>
    <w:rsid w:val="000E07CF"/>
    <w:rsid w:val="000E08AF"/>
    <w:rsid w:val="000E0C8F"/>
    <w:rsid w:val="000E244F"/>
    <w:rsid w:val="000E2479"/>
    <w:rsid w:val="000E2A49"/>
    <w:rsid w:val="000E2A9A"/>
    <w:rsid w:val="000E2E4F"/>
    <w:rsid w:val="000E3536"/>
    <w:rsid w:val="000E395B"/>
    <w:rsid w:val="000E4086"/>
    <w:rsid w:val="000E4E83"/>
    <w:rsid w:val="000E4E9C"/>
    <w:rsid w:val="000E4FB9"/>
    <w:rsid w:val="000E5C31"/>
    <w:rsid w:val="000E5E98"/>
    <w:rsid w:val="000E5EDE"/>
    <w:rsid w:val="000E5FF0"/>
    <w:rsid w:val="000E624B"/>
    <w:rsid w:val="000E6523"/>
    <w:rsid w:val="000E6C24"/>
    <w:rsid w:val="000E6C72"/>
    <w:rsid w:val="000E7381"/>
    <w:rsid w:val="000E7ABC"/>
    <w:rsid w:val="000E7BFD"/>
    <w:rsid w:val="000F0296"/>
    <w:rsid w:val="000F0A3F"/>
    <w:rsid w:val="000F0ABA"/>
    <w:rsid w:val="000F0C64"/>
    <w:rsid w:val="000F0C96"/>
    <w:rsid w:val="000F1052"/>
    <w:rsid w:val="000F1367"/>
    <w:rsid w:val="000F1462"/>
    <w:rsid w:val="000F1613"/>
    <w:rsid w:val="000F163F"/>
    <w:rsid w:val="000F169E"/>
    <w:rsid w:val="000F1BE6"/>
    <w:rsid w:val="000F2C19"/>
    <w:rsid w:val="000F2D16"/>
    <w:rsid w:val="000F313F"/>
    <w:rsid w:val="000F3226"/>
    <w:rsid w:val="000F3408"/>
    <w:rsid w:val="000F3A16"/>
    <w:rsid w:val="000F593D"/>
    <w:rsid w:val="000F63AC"/>
    <w:rsid w:val="000F6722"/>
    <w:rsid w:val="000F69EB"/>
    <w:rsid w:val="000F6BA6"/>
    <w:rsid w:val="000F7A76"/>
    <w:rsid w:val="000F7DEA"/>
    <w:rsid w:val="001006C8"/>
    <w:rsid w:val="001009DA"/>
    <w:rsid w:val="0010119F"/>
    <w:rsid w:val="00101230"/>
    <w:rsid w:val="00101728"/>
    <w:rsid w:val="00101871"/>
    <w:rsid w:val="001018FF"/>
    <w:rsid w:val="001019F1"/>
    <w:rsid w:val="00101EB2"/>
    <w:rsid w:val="0010206C"/>
    <w:rsid w:val="001023B5"/>
    <w:rsid w:val="00102D62"/>
    <w:rsid w:val="00103224"/>
    <w:rsid w:val="001037D4"/>
    <w:rsid w:val="00104169"/>
    <w:rsid w:val="001049DA"/>
    <w:rsid w:val="00104E52"/>
    <w:rsid w:val="00105028"/>
    <w:rsid w:val="001056FC"/>
    <w:rsid w:val="00105ACD"/>
    <w:rsid w:val="00105B60"/>
    <w:rsid w:val="00105D11"/>
    <w:rsid w:val="00106377"/>
    <w:rsid w:val="00106460"/>
    <w:rsid w:val="00106B1F"/>
    <w:rsid w:val="00107123"/>
    <w:rsid w:val="001076ED"/>
    <w:rsid w:val="00107868"/>
    <w:rsid w:val="0010788E"/>
    <w:rsid w:val="0011097C"/>
    <w:rsid w:val="00110C2D"/>
    <w:rsid w:val="0011279F"/>
    <w:rsid w:val="0011282D"/>
    <w:rsid w:val="00112BF5"/>
    <w:rsid w:val="00112CCE"/>
    <w:rsid w:val="001135BD"/>
    <w:rsid w:val="001137C9"/>
    <w:rsid w:val="00113823"/>
    <w:rsid w:val="00113E5B"/>
    <w:rsid w:val="001145A4"/>
    <w:rsid w:val="001148E7"/>
    <w:rsid w:val="00114E44"/>
    <w:rsid w:val="00114FEF"/>
    <w:rsid w:val="00115E43"/>
    <w:rsid w:val="00116723"/>
    <w:rsid w:val="00116CB6"/>
    <w:rsid w:val="00117BE4"/>
    <w:rsid w:val="001202EC"/>
    <w:rsid w:val="001207E6"/>
    <w:rsid w:val="00120B76"/>
    <w:rsid w:val="00120C77"/>
    <w:rsid w:val="00120F29"/>
    <w:rsid w:val="00121758"/>
    <w:rsid w:val="00121DA5"/>
    <w:rsid w:val="00122571"/>
    <w:rsid w:val="00122756"/>
    <w:rsid w:val="001233CC"/>
    <w:rsid w:val="0012361E"/>
    <w:rsid w:val="00124196"/>
    <w:rsid w:val="00124326"/>
    <w:rsid w:val="0012433F"/>
    <w:rsid w:val="001243FA"/>
    <w:rsid w:val="00124612"/>
    <w:rsid w:val="0012496A"/>
    <w:rsid w:val="00124B48"/>
    <w:rsid w:val="00124BEB"/>
    <w:rsid w:val="00125BDC"/>
    <w:rsid w:val="0012649E"/>
    <w:rsid w:val="00126765"/>
    <w:rsid w:val="0012677C"/>
    <w:rsid w:val="00126A2F"/>
    <w:rsid w:val="00126D00"/>
    <w:rsid w:val="00126D70"/>
    <w:rsid w:val="001270BE"/>
    <w:rsid w:val="0012741E"/>
    <w:rsid w:val="0012799D"/>
    <w:rsid w:val="0013078D"/>
    <w:rsid w:val="0013122E"/>
    <w:rsid w:val="00131597"/>
    <w:rsid w:val="00131FD6"/>
    <w:rsid w:val="00132180"/>
    <w:rsid w:val="0013233C"/>
    <w:rsid w:val="001323B4"/>
    <w:rsid w:val="001326DE"/>
    <w:rsid w:val="00132EE7"/>
    <w:rsid w:val="00132F8B"/>
    <w:rsid w:val="00133683"/>
    <w:rsid w:val="001337F4"/>
    <w:rsid w:val="00134DFA"/>
    <w:rsid w:val="00135736"/>
    <w:rsid w:val="00135FD2"/>
    <w:rsid w:val="00136287"/>
    <w:rsid w:val="00136503"/>
    <w:rsid w:val="00136703"/>
    <w:rsid w:val="001369FF"/>
    <w:rsid w:val="00136F91"/>
    <w:rsid w:val="001374C3"/>
    <w:rsid w:val="0013773D"/>
    <w:rsid w:val="0014064C"/>
    <w:rsid w:val="001412D2"/>
    <w:rsid w:val="0014142D"/>
    <w:rsid w:val="00141846"/>
    <w:rsid w:val="00141B24"/>
    <w:rsid w:val="00141B8D"/>
    <w:rsid w:val="00142CDF"/>
    <w:rsid w:val="001433E7"/>
    <w:rsid w:val="001439B7"/>
    <w:rsid w:val="00143BF2"/>
    <w:rsid w:val="00144AED"/>
    <w:rsid w:val="00144C76"/>
    <w:rsid w:val="00144CBA"/>
    <w:rsid w:val="00144CF0"/>
    <w:rsid w:val="00144D34"/>
    <w:rsid w:val="001452BF"/>
    <w:rsid w:val="00145B54"/>
    <w:rsid w:val="00145C1A"/>
    <w:rsid w:val="001464BD"/>
    <w:rsid w:val="00146FCE"/>
    <w:rsid w:val="001470CF"/>
    <w:rsid w:val="0014725D"/>
    <w:rsid w:val="001474F4"/>
    <w:rsid w:val="00147563"/>
    <w:rsid w:val="00147989"/>
    <w:rsid w:val="00147A18"/>
    <w:rsid w:val="00150045"/>
    <w:rsid w:val="00150E81"/>
    <w:rsid w:val="00151163"/>
    <w:rsid w:val="001515A2"/>
    <w:rsid w:val="00151B58"/>
    <w:rsid w:val="00151FB2"/>
    <w:rsid w:val="001524C0"/>
    <w:rsid w:val="001528E4"/>
    <w:rsid w:val="001528EF"/>
    <w:rsid w:val="00152A8B"/>
    <w:rsid w:val="00152C7E"/>
    <w:rsid w:val="00152D42"/>
    <w:rsid w:val="00153003"/>
    <w:rsid w:val="0015322C"/>
    <w:rsid w:val="0015326A"/>
    <w:rsid w:val="00153340"/>
    <w:rsid w:val="00153432"/>
    <w:rsid w:val="00153673"/>
    <w:rsid w:val="00153B77"/>
    <w:rsid w:val="00154138"/>
    <w:rsid w:val="00154DC1"/>
    <w:rsid w:val="00155004"/>
    <w:rsid w:val="0015565F"/>
    <w:rsid w:val="00155989"/>
    <w:rsid w:val="00155F7A"/>
    <w:rsid w:val="00156A0F"/>
    <w:rsid w:val="00156AD7"/>
    <w:rsid w:val="0015764A"/>
    <w:rsid w:val="00157A36"/>
    <w:rsid w:val="001608E6"/>
    <w:rsid w:val="0016092C"/>
    <w:rsid w:val="00160ABD"/>
    <w:rsid w:val="00160B47"/>
    <w:rsid w:val="0016122A"/>
    <w:rsid w:val="001620F1"/>
    <w:rsid w:val="001631AA"/>
    <w:rsid w:val="00163405"/>
    <w:rsid w:val="0016382A"/>
    <w:rsid w:val="00163AA6"/>
    <w:rsid w:val="00164BC5"/>
    <w:rsid w:val="00164BF9"/>
    <w:rsid w:val="0016539A"/>
    <w:rsid w:val="00165BC5"/>
    <w:rsid w:val="00165CA2"/>
    <w:rsid w:val="001661BC"/>
    <w:rsid w:val="00166A3B"/>
    <w:rsid w:val="00166FE6"/>
    <w:rsid w:val="001671D9"/>
    <w:rsid w:val="00167288"/>
    <w:rsid w:val="00170047"/>
    <w:rsid w:val="00170816"/>
    <w:rsid w:val="00170C26"/>
    <w:rsid w:val="00170ED5"/>
    <w:rsid w:val="00171089"/>
    <w:rsid w:val="00171B3E"/>
    <w:rsid w:val="00171D69"/>
    <w:rsid w:val="00171F75"/>
    <w:rsid w:val="001720E4"/>
    <w:rsid w:val="00172459"/>
    <w:rsid w:val="00172575"/>
    <w:rsid w:val="001728A6"/>
    <w:rsid w:val="00172D7D"/>
    <w:rsid w:val="00172E85"/>
    <w:rsid w:val="0017318D"/>
    <w:rsid w:val="001731C7"/>
    <w:rsid w:val="00173459"/>
    <w:rsid w:val="00173FA8"/>
    <w:rsid w:val="001747A6"/>
    <w:rsid w:val="00174B1F"/>
    <w:rsid w:val="00175AF9"/>
    <w:rsid w:val="00175D56"/>
    <w:rsid w:val="00175DBC"/>
    <w:rsid w:val="001760BC"/>
    <w:rsid w:val="00176353"/>
    <w:rsid w:val="001763A4"/>
    <w:rsid w:val="001764DC"/>
    <w:rsid w:val="00176AAC"/>
    <w:rsid w:val="00176AEE"/>
    <w:rsid w:val="00176E75"/>
    <w:rsid w:val="00176E91"/>
    <w:rsid w:val="0017709E"/>
    <w:rsid w:val="0017711D"/>
    <w:rsid w:val="001801C6"/>
    <w:rsid w:val="00180506"/>
    <w:rsid w:val="001806F9"/>
    <w:rsid w:val="00180D43"/>
    <w:rsid w:val="001810B9"/>
    <w:rsid w:val="001811AE"/>
    <w:rsid w:val="001818A5"/>
    <w:rsid w:val="0018195A"/>
    <w:rsid w:val="00182593"/>
    <w:rsid w:val="0018270E"/>
    <w:rsid w:val="00183E9D"/>
    <w:rsid w:val="001842A9"/>
    <w:rsid w:val="00184871"/>
    <w:rsid w:val="00184EB1"/>
    <w:rsid w:val="001855E6"/>
    <w:rsid w:val="00185C9E"/>
    <w:rsid w:val="00186022"/>
    <w:rsid w:val="001861DF"/>
    <w:rsid w:val="00186546"/>
    <w:rsid w:val="001869B2"/>
    <w:rsid w:val="00187829"/>
    <w:rsid w:val="00187B85"/>
    <w:rsid w:val="00187DC8"/>
    <w:rsid w:val="001900EC"/>
    <w:rsid w:val="00190856"/>
    <w:rsid w:val="0019098B"/>
    <w:rsid w:val="00190C13"/>
    <w:rsid w:val="001913DE"/>
    <w:rsid w:val="0019199D"/>
    <w:rsid w:val="00191A7F"/>
    <w:rsid w:val="00191EDE"/>
    <w:rsid w:val="0019243F"/>
    <w:rsid w:val="001924F3"/>
    <w:rsid w:val="00192729"/>
    <w:rsid w:val="00192AB9"/>
    <w:rsid w:val="00192F3A"/>
    <w:rsid w:val="0019328F"/>
    <w:rsid w:val="001935FA"/>
    <w:rsid w:val="00193AD2"/>
    <w:rsid w:val="00194806"/>
    <w:rsid w:val="00194AEB"/>
    <w:rsid w:val="001950B3"/>
    <w:rsid w:val="001950E7"/>
    <w:rsid w:val="00195109"/>
    <w:rsid w:val="0019516B"/>
    <w:rsid w:val="00195189"/>
    <w:rsid w:val="00195A53"/>
    <w:rsid w:val="0019625C"/>
    <w:rsid w:val="00196C0A"/>
    <w:rsid w:val="00196E61"/>
    <w:rsid w:val="00197BAD"/>
    <w:rsid w:val="001A007A"/>
    <w:rsid w:val="001A0644"/>
    <w:rsid w:val="001A0F1A"/>
    <w:rsid w:val="001A1493"/>
    <w:rsid w:val="001A15EF"/>
    <w:rsid w:val="001A1A5B"/>
    <w:rsid w:val="001A1ABC"/>
    <w:rsid w:val="001A1B36"/>
    <w:rsid w:val="001A1CD2"/>
    <w:rsid w:val="001A266C"/>
    <w:rsid w:val="001A2CB8"/>
    <w:rsid w:val="001A30FD"/>
    <w:rsid w:val="001A3BD3"/>
    <w:rsid w:val="001A3E3C"/>
    <w:rsid w:val="001A3E88"/>
    <w:rsid w:val="001A400B"/>
    <w:rsid w:val="001A4224"/>
    <w:rsid w:val="001A4564"/>
    <w:rsid w:val="001A4B2A"/>
    <w:rsid w:val="001A4C16"/>
    <w:rsid w:val="001A5AB4"/>
    <w:rsid w:val="001A5BB8"/>
    <w:rsid w:val="001A5DE7"/>
    <w:rsid w:val="001A66A0"/>
    <w:rsid w:val="001A6981"/>
    <w:rsid w:val="001A6E6B"/>
    <w:rsid w:val="001A6F20"/>
    <w:rsid w:val="001A7896"/>
    <w:rsid w:val="001B0136"/>
    <w:rsid w:val="001B01F0"/>
    <w:rsid w:val="001B0217"/>
    <w:rsid w:val="001B0389"/>
    <w:rsid w:val="001B03A8"/>
    <w:rsid w:val="001B0CD4"/>
    <w:rsid w:val="001B14D5"/>
    <w:rsid w:val="001B1766"/>
    <w:rsid w:val="001B17EC"/>
    <w:rsid w:val="001B1D92"/>
    <w:rsid w:val="001B2733"/>
    <w:rsid w:val="001B29E5"/>
    <w:rsid w:val="001B2C9E"/>
    <w:rsid w:val="001B2FBA"/>
    <w:rsid w:val="001B3BD8"/>
    <w:rsid w:val="001B4311"/>
    <w:rsid w:val="001B462D"/>
    <w:rsid w:val="001B46DD"/>
    <w:rsid w:val="001B472D"/>
    <w:rsid w:val="001B476B"/>
    <w:rsid w:val="001B49DF"/>
    <w:rsid w:val="001B52C7"/>
    <w:rsid w:val="001B547B"/>
    <w:rsid w:val="001B5592"/>
    <w:rsid w:val="001B74EE"/>
    <w:rsid w:val="001B7A57"/>
    <w:rsid w:val="001B7FB4"/>
    <w:rsid w:val="001C0922"/>
    <w:rsid w:val="001C0AA0"/>
    <w:rsid w:val="001C0C39"/>
    <w:rsid w:val="001C10DF"/>
    <w:rsid w:val="001C1B32"/>
    <w:rsid w:val="001C29E9"/>
    <w:rsid w:val="001C3263"/>
    <w:rsid w:val="001C34F3"/>
    <w:rsid w:val="001C395F"/>
    <w:rsid w:val="001C4A0C"/>
    <w:rsid w:val="001C4C80"/>
    <w:rsid w:val="001C51B9"/>
    <w:rsid w:val="001C56FF"/>
    <w:rsid w:val="001C5802"/>
    <w:rsid w:val="001C59FD"/>
    <w:rsid w:val="001C5FC7"/>
    <w:rsid w:val="001C63ED"/>
    <w:rsid w:val="001C644A"/>
    <w:rsid w:val="001C66E1"/>
    <w:rsid w:val="001C6973"/>
    <w:rsid w:val="001C6F33"/>
    <w:rsid w:val="001C7297"/>
    <w:rsid w:val="001C7433"/>
    <w:rsid w:val="001C7C4E"/>
    <w:rsid w:val="001D0495"/>
    <w:rsid w:val="001D0717"/>
    <w:rsid w:val="001D1530"/>
    <w:rsid w:val="001D1C76"/>
    <w:rsid w:val="001D1EB4"/>
    <w:rsid w:val="001D2067"/>
    <w:rsid w:val="001D2225"/>
    <w:rsid w:val="001D2B47"/>
    <w:rsid w:val="001D3A1A"/>
    <w:rsid w:val="001D3DD1"/>
    <w:rsid w:val="001D3E6E"/>
    <w:rsid w:val="001D42A5"/>
    <w:rsid w:val="001D45E5"/>
    <w:rsid w:val="001D468E"/>
    <w:rsid w:val="001D4ABD"/>
    <w:rsid w:val="001D51B6"/>
    <w:rsid w:val="001D5424"/>
    <w:rsid w:val="001D57B0"/>
    <w:rsid w:val="001D5BD8"/>
    <w:rsid w:val="001D5BF0"/>
    <w:rsid w:val="001D6784"/>
    <w:rsid w:val="001D7873"/>
    <w:rsid w:val="001D7DD2"/>
    <w:rsid w:val="001E0184"/>
    <w:rsid w:val="001E0748"/>
    <w:rsid w:val="001E08D9"/>
    <w:rsid w:val="001E08F3"/>
    <w:rsid w:val="001E09AF"/>
    <w:rsid w:val="001E0FA1"/>
    <w:rsid w:val="001E1492"/>
    <w:rsid w:val="001E1742"/>
    <w:rsid w:val="001E1AEA"/>
    <w:rsid w:val="001E1E90"/>
    <w:rsid w:val="001E2A3D"/>
    <w:rsid w:val="001E2D24"/>
    <w:rsid w:val="001E2F8D"/>
    <w:rsid w:val="001E3338"/>
    <w:rsid w:val="001E3519"/>
    <w:rsid w:val="001E3DB6"/>
    <w:rsid w:val="001E3F56"/>
    <w:rsid w:val="001E48A5"/>
    <w:rsid w:val="001E4A77"/>
    <w:rsid w:val="001E524F"/>
    <w:rsid w:val="001E527C"/>
    <w:rsid w:val="001E5DF2"/>
    <w:rsid w:val="001E6281"/>
    <w:rsid w:val="001E778C"/>
    <w:rsid w:val="001E7EDC"/>
    <w:rsid w:val="001F0536"/>
    <w:rsid w:val="001F168E"/>
    <w:rsid w:val="001F1707"/>
    <w:rsid w:val="001F1EFE"/>
    <w:rsid w:val="001F2453"/>
    <w:rsid w:val="001F2D1F"/>
    <w:rsid w:val="001F3F38"/>
    <w:rsid w:val="001F4E72"/>
    <w:rsid w:val="001F5C5D"/>
    <w:rsid w:val="001F5F11"/>
    <w:rsid w:val="001F6B87"/>
    <w:rsid w:val="001F6C8F"/>
    <w:rsid w:val="001F7012"/>
    <w:rsid w:val="001F75F0"/>
    <w:rsid w:val="001F76C6"/>
    <w:rsid w:val="001F7880"/>
    <w:rsid w:val="001F7ADB"/>
    <w:rsid w:val="001F7C57"/>
    <w:rsid w:val="00200151"/>
    <w:rsid w:val="002006C0"/>
    <w:rsid w:val="002006C3"/>
    <w:rsid w:val="00200A2B"/>
    <w:rsid w:val="00201D5F"/>
    <w:rsid w:val="00201E21"/>
    <w:rsid w:val="002020E5"/>
    <w:rsid w:val="0020247C"/>
    <w:rsid w:val="00202772"/>
    <w:rsid w:val="00202C4A"/>
    <w:rsid w:val="00202DC4"/>
    <w:rsid w:val="00202E71"/>
    <w:rsid w:val="00203058"/>
    <w:rsid w:val="002041A1"/>
    <w:rsid w:val="00205086"/>
    <w:rsid w:val="002050F1"/>
    <w:rsid w:val="002054FB"/>
    <w:rsid w:val="00205B05"/>
    <w:rsid w:val="00206F9B"/>
    <w:rsid w:val="00207072"/>
    <w:rsid w:val="002072AA"/>
    <w:rsid w:val="0020796C"/>
    <w:rsid w:val="002113D5"/>
    <w:rsid w:val="00211C2C"/>
    <w:rsid w:val="002123C6"/>
    <w:rsid w:val="00212435"/>
    <w:rsid w:val="0021306E"/>
    <w:rsid w:val="00213270"/>
    <w:rsid w:val="002137DD"/>
    <w:rsid w:val="00213885"/>
    <w:rsid w:val="00214A66"/>
    <w:rsid w:val="00214E13"/>
    <w:rsid w:val="00215815"/>
    <w:rsid w:val="00216001"/>
    <w:rsid w:val="00216034"/>
    <w:rsid w:val="00216151"/>
    <w:rsid w:val="00216585"/>
    <w:rsid w:val="00216632"/>
    <w:rsid w:val="0021667A"/>
    <w:rsid w:val="00216820"/>
    <w:rsid w:val="0021730A"/>
    <w:rsid w:val="0021760E"/>
    <w:rsid w:val="00217B7C"/>
    <w:rsid w:val="00217C28"/>
    <w:rsid w:val="00220EC0"/>
    <w:rsid w:val="00221817"/>
    <w:rsid w:val="00221908"/>
    <w:rsid w:val="0022201F"/>
    <w:rsid w:val="00222335"/>
    <w:rsid w:val="0022243A"/>
    <w:rsid w:val="0022270E"/>
    <w:rsid w:val="00222760"/>
    <w:rsid w:val="00222802"/>
    <w:rsid w:val="00223D09"/>
    <w:rsid w:val="002250A5"/>
    <w:rsid w:val="0022551A"/>
    <w:rsid w:val="0022598F"/>
    <w:rsid w:val="002259D3"/>
    <w:rsid w:val="00225F43"/>
    <w:rsid w:val="00225F66"/>
    <w:rsid w:val="002269D1"/>
    <w:rsid w:val="00227144"/>
    <w:rsid w:val="00227147"/>
    <w:rsid w:val="00227323"/>
    <w:rsid w:val="0023020C"/>
    <w:rsid w:val="00230404"/>
    <w:rsid w:val="00230741"/>
    <w:rsid w:val="00231241"/>
    <w:rsid w:val="00231393"/>
    <w:rsid w:val="00231938"/>
    <w:rsid w:val="0023198C"/>
    <w:rsid w:val="00231B3F"/>
    <w:rsid w:val="0023232C"/>
    <w:rsid w:val="00232954"/>
    <w:rsid w:val="00232E18"/>
    <w:rsid w:val="00232E9D"/>
    <w:rsid w:val="0023388B"/>
    <w:rsid w:val="002343CD"/>
    <w:rsid w:val="002343DE"/>
    <w:rsid w:val="0023446A"/>
    <w:rsid w:val="00234626"/>
    <w:rsid w:val="002349C7"/>
    <w:rsid w:val="0023512D"/>
    <w:rsid w:val="002358AD"/>
    <w:rsid w:val="002358D6"/>
    <w:rsid w:val="002363B3"/>
    <w:rsid w:val="00236909"/>
    <w:rsid w:val="00236D16"/>
    <w:rsid w:val="002379C0"/>
    <w:rsid w:val="00237A5D"/>
    <w:rsid w:val="00240179"/>
    <w:rsid w:val="0024058D"/>
    <w:rsid w:val="0024077C"/>
    <w:rsid w:val="00241162"/>
    <w:rsid w:val="00242E45"/>
    <w:rsid w:val="002431A7"/>
    <w:rsid w:val="002431FD"/>
    <w:rsid w:val="00243613"/>
    <w:rsid w:val="002436B9"/>
    <w:rsid w:val="00243FE0"/>
    <w:rsid w:val="00244189"/>
    <w:rsid w:val="002441A7"/>
    <w:rsid w:val="0024430D"/>
    <w:rsid w:val="002443E1"/>
    <w:rsid w:val="00244CF3"/>
    <w:rsid w:val="00244ECD"/>
    <w:rsid w:val="00245495"/>
    <w:rsid w:val="002454EE"/>
    <w:rsid w:val="0024569D"/>
    <w:rsid w:val="002457B5"/>
    <w:rsid w:val="0024595F"/>
    <w:rsid w:val="00245E5A"/>
    <w:rsid w:val="00246134"/>
    <w:rsid w:val="002464CC"/>
    <w:rsid w:val="00246FC6"/>
    <w:rsid w:val="00247753"/>
    <w:rsid w:val="00251463"/>
    <w:rsid w:val="002514D5"/>
    <w:rsid w:val="0025167D"/>
    <w:rsid w:val="00251875"/>
    <w:rsid w:val="0025198B"/>
    <w:rsid w:val="00251B34"/>
    <w:rsid w:val="00251C3C"/>
    <w:rsid w:val="00252063"/>
    <w:rsid w:val="00253086"/>
    <w:rsid w:val="00253210"/>
    <w:rsid w:val="0025357E"/>
    <w:rsid w:val="00253687"/>
    <w:rsid w:val="00253806"/>
    <w:rsid w:val="00253AB0"/>
    <w:rsid w:val="00254B8E"/>
    <w:rsid w:val="00254D61"/>
    <w:rsid w:val="00254DC7"/>
    <w:rsid w:val="00255172"/>
    <w:rsid w:val="002558CB"/>
    <w:rsid w:val="00256186"/>
    <w:rsid w:val="00256B14"/>
    <w:rsid w:val="0025744E"/>
    <w:rsid w:val="002575A5"/>
    <w:rsid w:val="002579FB"/>
    <w:rsid w:val="00257B92"/>
    <w:rsid w:val="00257DD4"/>
    <w:rsid w:val="0026176A"/>
    <w:rsid w:val="0026203D"/>
    <w:rsid w:val="0026270C"/>
    <w:rsid w:val="00262F61"/>
    <w:rsid w:val="00262F79"/>
    <w:rsid w:val="00263843"/>
    <w:rsid w:val="00263CC4"/>
    <w:rsid w:val="00264437"/>
    <w:rsid w:val="00264473"/>
    <w:rsid w:val="00266C33"/>
    <w:rsid w:val="002701C0"/>
    <w:rsid w:val="00270737"/>
    <w:rsid w:val="002707FD"/>
    <w:rsid w:val="00270C16"/>
    <w:rsid w:val="00270C1D"/>
    <w:rsid w:val="002725C9"/>
    <w:rsid w:val="002726F2"/>
    <w:rsid w:val="00273033"/>
    <w:rsid w:val="00273111"/>
    <w:rsid w:val="00273852"/>
    <w:rsid w:val="002738F4"/>
    <w:rsid w:val="00273D41"/>
    <w:rsid w:val="00275713"/>
    <w:rsid w:val="002767A3"/>
    <w:rsid w:val="002771B3"/>
    <w:rsid w:val="002800A7"/>
    <w:rsid w:val="00280DEE"/>
    <w:rsid w:val="0028180F"/>
    <w:rsid w:val="0028182F"/>
    <w:rsid w:val="00281A25"/>
    <w:rsid w:val="00281B7C"/>
    <w:rsid w:val="00281C75"/>
    <w:rsid w:val="002820F4"/>
    <w:rsid w:val="002829DE"/>
    <w:rsid w:val="00282D07"/>
    <w:rsid w:val="002830DB"/>
    <w:rsid w:val="002839F8"/>
    <w:rsid w:val="00285272"/>
    <w:rsid w:val="002853AC"/>
    <w:rsid w:val="002862D4"/>
    <w:rsid w:val="002869ED"/>
    <w:rsid w:val="00286F6F"/>
    <w:rsid w:val="002870CD"/>
    <w:rsid w:val="00287BE8"/>
    <w:rsid w:val="00290246"/>
    <w:rsid w:val="00290511"/>
    <w:rsid w:val="00291D4B"/>
    <w:rsid w:val="002926EE"/>
    <w:rsid w:val="0029315D"/>
    <w:rsid w:val="0029326A"/>
    <w:rsid w:val="002940C2"/>
    <w:rsid w:val="00294F7A"/>
    <w:rsid w:val="00295369"/>
    <w:rsid w:val="002957F4"/>
    <w:rsid w:val="00296755"/>
    <w:rsid w:val="002968AA"/>
    <w:rsid w:val="00296C3E"/>
    <w:rsid w:val="002976B7"/>
    <w:rsid w:val="00297C2E"/>
    <w:rsid w:val="002A012A"/>
    <w:rsid w:val="002A088E"/>
    <w:rsid w:val="002A0FA3"/>
    <w:rsid w:val="002A124A"/>
    <w:rsid w:val="002A1B00"/>
    <w:rsid w:val="002A440E"/>
    <w:rsid w:val="002A4707"/>
    <w:rsid w:val="002A4958"/>
    <w:rsid w:val="002A4BA9"/>
    <w:rsid w:val="002A54E1"/>
    <w:rsid w:val="002A578D"/>
    <w:rsid w:val="002A59C0"/>
    <w:rsid w:val="002A605C"/>
    <w:rsid w:val="002A67F1"/>
    <w:rsid w:val="002A69C2"/>
    <w:rsid w:val="002A6C12"/>
    <w:rsid w:val="002A6DD6"/>
    <w:rsid w:val="002A6E81"/>
    <w:rsid w:val="002A74C7"/>
    <w:rsid w:val="002A7BB2"/>
    <w:rsid w:val="002B081D"/>
    <w:rsid w:val="002B0ABD"/>
    <w:rsid w:val="002B109A"/>
    <w:rsid w:val="002B13F2"/>
    <w:rsid w:val="002B1567"/>
    <w:rsid w:val="002B1814"/>
    <w:rsid w:val="002B1F0B"/>
    <w:rsid w:val="002B2670"/>
    <w:rsid w:val="002B3389"/>
    <w:rsid w:val="002B389A"/>
    <w:rsid w:val="002B3A13"/>
    <w:rsid w:val="002B3C96"/>
    <w:rsid w:val="002B3DA2"/>
    <w:rsid w:val="002B3DEA"/>
    <w:rsid w:val="002B464B"/>
    <w:rsid w:val="002B493E"/>
    <w:rsid w:val="002B54D0"/>
    <w:rsid w:val="002B5574"/>
    <w:rsid w:val="002B55D4"/>
    <w:rsid w:val="002B60B8"/>
    <w:rsid w:val="002B6108"/>
    <w:rsid w:val="002B6405"/>
    <w:rsid w:val="002B6961"/>
    <w:rsid w:val="002B716E"/>
    <w:rsid w:val="002B7388"/>
    <w:rsid w:val="002B750D"/>
    <w:rsid w:val="002B7720"/>
    <w:rsid w:val="002B7E8C"/>
    <w:rsid w:val="002B7FD1"/>
    <w:rsid w:val="002C00F4"/>
    <w:rsid w:val="002C0362"/>
    <w:rsid w:val="002C060B"/>
    <w:rsid w:val="002C08F2"/>
    <w:rsid w:val="002C0AF6"/>
    <w:rsid w:val="002C105A"/>
    <w:rsid w:val="002C11AE"/>
    <w:rsid w:val="002C1264"/>
    <w:rsid w:val="002C146D"/>
    <w:rsid w:val="002C1E99"/>
    <w:rsid w:val="002C2E9C"/>
    <w:rsid w:val="002C304C"/>
    <w:rsid w:val="002C3183"/>
    <w:rsid w:val="002C3494"/>
    <w:rsid w:val="002C3882"/>
    <w:rsid w:val="002C3CA8"/>
    <w:rsid w:val="002C3EA8"/>
    <w:rsid w:val="002C44BE"/>
    <w:rsid w:val="002C4C0B"/>
    <w:rsid w:val="002C54E0"/>
    <w:rsid w:val="002C57BA"/>
    <w:rsid w:val="002C630D"/>
    <w:rsid w:val="002C6E0F"/>
    <w:rsid w:val="002C7B70"/>
    <w:rsid w:val="002C7D14"/>
    <w:rsid w:val="002D0426"/>
    <w:rsid w:val="002D0828"/>
    <w:rsid w:val="002D145C"/>
    <w:rsid w:val="002D1B61"/>
    <w:rsid w:val="002D20A4"/>
    <w:rsid w:val="002D28C2"/>
    <w:rsid w:val="002D28DB"/>
    <w:rsid w:val="002D2C5D"/>
    <w:rsid w:val="002D32F5"/>
    <w:rsid w:val="002D4911"/>
    <w:rsid w:val="002D4B26"/>
    <w:rsid w:val="002D4B37"/>
    <w:rsid w:val="002D4B49"/>
    <w:rsid w:val="002D4F5E"/>
    <w:rsid w:val="002D502D"/>
    <w:rsid w:val="002D50CC"/>
    <w:rsid w:val="002D533F"/>
    <w:rsid w:val="002D597C"/>
    <w:rsid w:val="002D5EBB"/>
    <w:rsid w:val="002D630D"/>
    <w:rsid w:val="002D6B52"/>
    <w:rsid w:val="002D6D7E"/>
    <w:rsid w:val="002D7272"/>
    <w:rsid w:val="002D78BC"/>
    <w:rsid w:val="002D7ABC"/>
    <w:rsid w:val="002D7E7E"/>
    <w:rsid w:val="002D7EA7"/>
    <w:rsid w:val="002D7FCB"/>
    <w:rsid w:val="002E011F"/>
    <w:rsid w:val="002E07B6"/>
    <w:rsid w:val="002E2298"/>
    <w:rsid w:val="002E2801"/>
    <w:rsid w:val="002E2980"/>
    <w:rsid w:val="002E2B19"/>
    <w:rsid w:val="002E2FE6"/>
    <w:rsid w:val="002E39E1"/>
    <w:rsid w:val="002E5043"/>
    <w:rsid w:val="002E57A6"/>
    <w:rsid w:val="002E5AE0"/>
    <w:rsid w:val="002E5E1B"/>
    <w:rsid w:val="002E5E33"/>
    <w:rsid w:val="002E6098"/>
    <w:rsid w:val="002E6643"/>
    <w:rsid w:val="002E6CD6"/>
    <w:rsid w:val="002E6D6D"/>
    <w:rsid w:val="002E6F6B"/>
    <w:rsid w:val="002E74B9"/>
    <w:rsid w:val="002E75DB"/>
    <w:rsid w:val="002E7A9B"/>
    <w:rsid w:val="002E7F0A"/>
    <w:rsid w:val="002E7FEE"/>
    <w:rsid w:val="002F01F5"/>
    <w:rsid w:val="002F0230"/>
    <w:rsid w:val="002F0AAD"/>
    <w:rsid w:val="002F1452"/>
    <w:rsid w:val="002F14D0"/>
    <w:rsid w:val="002F1663"/>
    <w:rsid w:val="002F169A"/>
    <w:rsid w:val="002F181B"/>
    <w:rsid w:val="002F1BC0"/>
    <w:rsid w:val="002F1D23"/>
    <w:rsid w:val="002F2215"/>
    <w:rsid w:val="002F2504"/>
    <w:rsid w:val="002F38A1"/>
    <w:rsid w:val="002F3F39"/>
    <w:rsid w:val="002F482E"/>
    <w:rsid w:val="002F483E"/>
    <w:rsid w:val="002F566A"/>
    <w:rsid w:val="002F5C2F"/>
    <w:rsid w:val="002F7315"/>
    <w:rsid w:val="002F7710"/>
    <w:rsid w:val="002F7749"/>
    <w:rsid w:val="002F7A90"/>
    <w:rsid w:val="002F7DAF"/>
    <w:rsid w:val="003004AA"/>
    <w:rsid w:val="003009D5"/>
    <w:rsid w:val="00300ABE"/>
    <w:rsid w:val="00300C4B"/>
    <w:rsid w:val="003012B9"/>
    <w:rsid w:val="00301731"/>
    <w:rsid w:val="00301FA8"/>
    <w:rsid w:val="00302564"/>
    <w:rsid w:val="0030278C"/>
    <w:rsid w:val="003027EC"/>
    <w:rsid w:val="00302F2E"/>
    <w:rsid w:val="00303326"/>
    <w:rsid w:val="00303420"/>
    <w:rsid w:val="003035D8"/>
    <w:rsid w:val="00303D32"/>
    <w:rsid w:val="003044E7"/>
    <w:rsid w:val="00304550"/>
    <w:rsid w:val="00304C95"/>
    <w:rsid w:val="00304ECC"/>
    <w:rsid w:val="00305416"/>
    <w:rsid w:val="00305831"/>
    <w:rsid w:val="00305D39"/>
    <w:rsid w:val="00306D03"/>
    <w:rsid w:val="00307194"/>
    <w:rsid w:val="00307AF5"/>
    <w:rsid w:val="0031093C"/>
    <w:rsid w:val="00310C99"/>
    <w:rsid w:val="003112B5"/>
    <w:rsid w:val="0031154D"/>
    <w:rsid w:val="003116DA"/>
    <w:rsid w:val="00311A52"/>
    <w:rsid w:val="00311F8D"/>
    <w:rsid w:val="003124E6"/>
    <w:rsid w:val="00312911"/>
    <w:rsid w:val="0031326F"/>
    <w:rsid w:val="003132EA"/>
    <w:rsid w:val="00313773"/>
    <w:rsid w:val="00313969"/>
    <w:rsid w:val="00314405"/>
    <w:rsid w:val="00314736"/>
    <w:rsid w:val="00314D57"/>
    <w:rsid w:val="00314E0D"/>
    <w:rsid w:val="00315080"/>
    <w:rsid w:val="00316090"/>
    <w:rsid w:val="003169E9"/>
    <w:rsid w:val="00316DE9"/>
    <w:rsid w:val="00317320"/>
    <w:rsid w:val="003174D8"/>
    <w:rsid w:val="0031756E"/>
    <w:rsid w:val="00317737"/>
    <w:rsid w:val="00317C3E"/>
    <w:rsid w:val="00317DC2"/>
    <w:rsid w:val="00317FA5"/>
    <w:rsid w:val="0032057F"/>
    <w:rsid w:val="0032084A"/>
    <w:rsid w:val="003212EB"/>
    <w:rsid w:val="0032164B"/>
    <w:rsid w:val="0032316E"/>
    <w:rsid w:val="00323D9F"/>
    <w:rsid w:val="00323F89"/>
    <w:rsid w:val="00324275"/>
    <w:rsid w:val="00324287"/>
    <w:rsid w:val="003242BF"/>
    <w:rsid w:val="003243A4"/>
    <w:rsid w:val="00324888"/>
    <w:rsid w:val="00326797"/>
    <w:rsid w:val="00326A57"/>
    <w:rsid w:val="00326B41"/>
    <w:rsid w:val="00326D8C"/>
    <w:rsid w:val="00327188"/>
    <w:rsid w:val="00327272"/>
    <w:rsid w:val="00327372"/>
    <w:rsid w:val="003276E1"/>
    <w:rsid w:val="00327AA1"/>
    <w:rsid w:val="00327E5E"/>
    <w:rsid w:val="00327F46"/>
    <w:rsid w:val="00330ABA"/>
    <w:rsid w:val="0033101B"/>
    <w:rsid w:val="00331473"/>
    <w:rsid w:val="00331E5F"/>
    <w:rsid w:val="003326A2"/>
    <w:rsid w:val="0033277C"/>
    <w:rsid w:val="00332ADE"/>
    <w:rsid w:val="0033369C"/>
    <w:rsid w:val="00333B37"/>
    <w:rsid w:val="00334A8D"/>
    <w:rsid w:val="00334C5F"/>
    <w:rsid w:val="00334DB0"/>
    <w:rsid w:val="00335755"/>
    <w:rsid w:val="00335961"/>
    <w:rsid w:val="00336106"/>
    <w:rsid w:val="0033625C"/>
    <w:rsid w:val="003376C0"/>
    <w:rsid w:val="0033770F"/>
    <w:rsid w:val="00337FC0"/>
    <w:rsid w:val="00337FD8"/>
    <w:rsid w:val="00340AD1"/>
    <w:rsid w:val="00340B26"/>
    <w:rsid w:val="00340C1A"/>
    <w:rsid w:val="00340C2B"/>
    <w:rsid w:val="00340CE0"/>
    <w:rsid w:val="00341132"/>
    <w:rsid w:val="00341E14"/>
    <w:rsid w:val="0034219B"/>
    <w:rsid w:val="003424F5"/>
    <w:rsid w:val="0034291F"/>
    <w:rsid w:val="00343384"/>
    <w:rsid w:val="00343933"/>
    <w:rsid w:val="00344784"/>
    <w:rsid w:val="0034496A"/>
    <w:rsid w:val="0034497F"/>
    <w:rsid w:val="00344CCE"/>
    <w:rsid w:val="0034505E"/>
    <w:rsid w:val="00345B0A"/>
    <w:rsid w:val="00346446"/>
    <w:rsid w:val="00346DB9"/>
    <w:rsid w:val="003471A8"/>
    <w:rsid w:val="003476CF"/>
    <w:rsid w:val="0034787C"/>
    <w:rsid w:val="0034790A"/>
    <w:rsid w:val="00347E3B"/>
    <w:rsid w:val="003504E1"/>
    <w:rsid w:val="00350668"/>
    <w:rsid w:val="003514B8"/>
    <w:rsid w:val="00351591"/>
    <w:rsid w:val="00351743"/>
    <w:rsid w:val="003518FD"/>
    <w:rsid w:val="0035193F"/>
    <w:rsid w:val="00351C7B"/>
    <w:rsid w:val="00351FC8"/>
    <w:rsid w:val="003521A2"/>
    <w:rsid w:val="0035273A"/>
    <w:rsid w:val="00352A8D"/>
    <w:rsid w:val="00353480"/>
    <w:rsid w:val="003536F5"/>
    <w:rsid w:val="00354E58"/>
    <w:rsid w:val="00354F17"/>
    <w:rsid w:val="003555A7"/>
    <w:rsid w:val="003559E0"/>
    <w:rsid w:val="00355D5D"/>
    <w:rsid w:val="00356D8D"/>
    <w:rsid w:val="00356FC0"/>
    <w:rsid w:val="00357ADD"/>
    <w:rsid w:val="00357DF3"/>
    <w:rsid w:val="00360D7E"/>
    <w:rsid w:val="00360E8F"/>
    <w:rsid w:val="0036123C"/>
    <w:rsid w:val="00361607"/>
    <w:rsid w:val="00361D20"/>
    <w:rsid w:val="00362133"/>
    <w:rsid w:val="00362314"/>
    <w:rsid w:val="00363D40"/>
    <w:rsid w:val="0036418C"/>
    <w:rsid w:val="003641BE"/>
    <w:rsid w:val="00364261"/>
    <w:rsid w:val="0036452C"/>
    <w:rsid w:val="00364744"/>
    <w:rsid w:val="00364D41"/>
    <w:rsid w:val="00364E1F"/>
    <w:rsid w:val="00365DA5"/>
    <w:rsid w:val="003661B8"/>
    <w:rsid w:val="003661FB"/>
    <w:rsid w:val="00366600"/>
    <w:rsid w:val="003666AD"/>
    <w:rsid w:val="00366742"/>
    <w:rsid w:val="00366AB9"/>
    <w:rsid w:val="00366EB5"/>
    <w:rsid w:val="00366FAD"/>
    <w:rsid w:val="0036735F"/>
    <w:rsid w:val="00367875"/>
    <w:rsid w:val="003701BC"/>
    <w:rsid w:val="00370681"/>
    <w:rsid w:val="0037069D"/>
    <w:rsid w:val="00370E6E"/>
    <w:rsid w:val="0037196F"/>
    <w:rsid w:val="00372A0B"/>
    <w:rsid w:val="003739C6"/>
    <w:rsid w:val="00373A44"/>
    <w:rsid w:val="00373B3D"/>
    <w:rsid w:val="00374324"/>
    <w:rsid w:val="00374558"/>
    <w:rsid w:val="0037490F"/>
    <w:rsid w:val="00374E57"/>
    <w:rsid w:val="00374FBE"/>
    <w:rsid w:val="0037539D"/>
    <w:rsid w:val="0037552E"/>
    <w:rsid w:val="00375941"/>
    <w:rsid w:val="00375FF1"/>
    <w:rsid w:val="0037607C"/>
    <w:rsid w:val="00376145"/>
    <w:rsid w:val="0037643B"/>
    <w:rsid w:val="003764BA"/>
    <w:rsid w:val="0037656C"/>
    <w:rsid w:val="00376F8D"/>
    <w:rsid w:val="00377577"/>
    <w:rsid w:val="00377620"/>
    <w:rsid w:val="00377788"/>
    <w:rsid w:val="00377BCE"/>
    <w:rsid w:val="00377F02"/>
    <w:rsid w:val="003803BB"/>
    <w:rsid w:val="00380D26"/>
    <w:rsid w:val="00381A51"/>
    <w:rsid w:val="00382208"/>
    <w:rsid w:val="0038235C"/>
    <w:rsid w:val="003824DA"/>
    <w:rsid w:val="00382C19"/>
    <w:rsid w:val="00383088"/>
    <w:rsid w:val="00383200"/>
    <w:rsid w:val="00383203"/>
    <w:rsid w:val="003834DB"/>
    <w:rsid w:val="003839D8"/>
    <w:rsid w:val="00383C15"/>
    <w:rsid w:val="0038412F"/>
    <w:rsid w:val="0038499A"/>
    <w:rsid w:val="003851E0"/>
    <w:rsid w:val="003853EB"/>
    <w:rsid w:val="00385669"/>
    <w:rsid w:val="003858EE"/>
    <w:rsid w:val="00385AD5"/>
    <w:rsid w:val="00385B71"/>
    <w:rsid w:val="003863CD"/>
    <w:rsid w:val="003868B3"/>
    <w:rsid w:val="003904F0"/>
    <w:rsid w:val="00390DF7"/>
    <w:rsid w:val="003910F8"/>
    <w:rsid w:val="003913ED"/>
    <w:rsid w:val="00393526"/>
    <w:rsid w:val="00393DAE"/>
    <w:rsid w:val="00393F1C"/>
    <w:rsid w:val="0039568F"/>
    <w:rsid w:val="003957D1"/>
    <w:rsid w:val="00395880"/>
    <w:rsid w:val="00395ACA"/>
    <w:rsid w:val="00395DA1"/>
    <w:rsid w:val="00396004"/>
    <w:rsid w:val="003969EA"/>
    <w:rsid w:val="00396A45"/>
    <w:rsid w:val="0039702A"/>
    <w:rsid w:val="00397374"/>
    <w:rsid w:val="003975A6"/>
    <w:rsid w:val="003975FD"/>
    <w:rsid w:val="003978EE"/>
    <w:rsid w:val="00397DCB"/>
    <w:rsid w:val="003A0BE1"/>
    <w:rsid w:val="003A0E4B"/>
    <w:rsid w:val="003A1341"/>
    <w:rsid w:val="003A2686"/>
    <w:rsid w:val="003A275F"/>
    <w:rsid w:val="003A3057"/>
    <w:rsid w:val="003A3284"/>
    <w:rsid w:val="003A32A7"/>
    <w:rsid w:val="003A3672"/>
    <w:rsid w:val="003A3848"/>
    <w:rsid w:val="003A489A"/>
    <w:rsid w:val="003A569A"/>
    <w:rsid w:val="003A62B5"/>
    <w:rsid w:val="003A6858"/>
    <w:rsid w:val="003A6C1A"/>
    <w:rsid w:val="003A6FA0"/>
    <w:rsid w:val="003A7949"/>
    <w:rsid w:val="003A7B11"/>
    <w:rsid w:val="003A7E4F"/>
    <w:rsid w:val="003A7F1E"/>
    <w:rsid w:val="003B0616"/>
    <w:rsid w:val="003B0809"/>
    <w:rsid w:val="003B08D0"/>
    <w:rsid w:val="003B09FD"/>
    <w:rsid w:val="003B0A07"/>
    <w:rsid w:val="003B0E8C"/>
    <w:rsid w:val="003B161F"/>
    <w:rsid w:val="003B164E"/>
    <w:rsid w:val="003B16AA"/>
    <w:rsid w:val="003B172D"/>
    <w:rsid w:val="003B1861"/>
    <w:rsid w:val="003B22BC"/>
    <w:rsid w:val="003B230F"/>
    <w:rsid w:val="003B28E5"/>
    <w:rsid w:val="003B2AE6"/>
    <w:rsid w:val="003B3B33"/>
    <w:rsid w:val="003B3D9F"/>
    <w:rsid w:val="003B3E5A"/>
    <w:rsid w:val="003B4219"/>
    <w:rsid w:val="003B437F"/>
    <w:rsid w:val="003B4FE9"/>
    <w:rsid w:val="003B51B7"/>
    <w:rsid w:val="003B5377"/>
    <w:rsid w:val="003B5D46"/>
    <w:rsid w:val="003B6E01"/>
    <w:rsid w:val="003B7036"/>
    <w:rsid w:val="003B716A"/>
    <w:rsid w:val="003B768D"/>
    <w:rsid w:val="003B7BFC"/>
    <w:rsid w:val="003B7F09"/>
    <w:rsid w:val="003C06B5"/>
    <w:rsid w:val="003C07D3"/>
    <w:rsid w:val="003C08BA"/>
    <w:rsid w:val="003C0EC0"/>
    <w:rsid w:val="003C10F8"/>
    <w:rsid w:val="003C12AF"/>
    <w:rsid w:val="003C1862"/>
    <w:rsid w:val="003C1960"/>
    <w:rsid w:val="003C1BA6"/>
    <w:rsid w:val="003C20EF"/>
    <w:rsid w:val="003C239B"/>
    <w:rsid w:val="003C2C64"/>
    <w:rsid w:val="003C36F7"/>
    <w:rsid w:val="003C3E37"/>
    <w:rsid w:val="003C40F6"/>
    <w:rsid w:val="003C4F2E"/>
    <w:rsid w:val="003C5183"/>
    <w:rsid w:val="003C5479"/>
    <w:rsid w:val="003C56D6"/>
    <w:rsid w:val="003C599A"/>
    <w:rsid w:val="003C5A8B"/>
    <w:rsid w:val="003C5ABA"/>
    <w:rsid w:val="003C61B9"/>
    <w:rsid w:val="003C6367"/>
    <w:rsid w:val="003C7002"/>
    <w:rsid w:val="003C73CA"/>
    <w:rsid w:val="003C7458"/>
    <w:rsid w:val="003C74DC"/>
    <w:rsid w:val="003C769E"/>
    <w:rsid w:val="003C7756"/>
    <w:rsid w:val="003C7AD7"/>
    <w:rsid w:val="003C7E14"/>
    <w:rsid w:val="003C7EE6"/>
    <w:rsid w:val="003C7F7B"/>
    <w:rsid w:val="003D0084"/>
    <w:rsid w:val="003D083F"/>
    <w:rsid w:val="003D0B77"/>
    <w:rsid w:val="003D170E"/>
    <w:rsid w:val="003D1D24"/>
    <w:rsid w:val="003D1E5D"/>
    <w:rsid w:val="003D1EEC"/>
    <w:rsid w:val="003D235D"/>
    <w:rsid w:val="003D23B1"/>
    <w:rsid w:val="003D2F0A"/>
    <w:rsid w:val="003D3684"/>
    <w:rsid w:val="003D3B45"/>
    <w:rsid w:val="003D4922"/>
    <w:rsid w:val="003D50E4"/>
    <w:rsid w:val="003D5399"/>
    <w:rsid w:val="003D54E0"/>
    <w:rsid w:val="003D5789"/>
    <w:rsid w:val="003D5891"/>
    <w:rsid w:val="003D59E6"/>
    <w:rsid w:val="003D5FA9"/>
    <w:rsid w:val="003D691A"/>
    <w:rsid w:val="003D6A5F"/>
    <w:rsid w:val="003D6AF6"/>
    <w:rsid w:val="003D6C6F"/>
    <w:rsid w:val="003D6FDB"/>
    <w:rsid w:val="003D71F0"/>
    <w:rsid w:val="003D7388"/>
    <w:rsid w:val="003D7D6E"/>
    <w:rsid w:val="003E034F"/>
    <w:rsid w:val="003E09F7"/>
    <w:rsid w:val="003E0B11"/>
    <w:rsid w:val="003E0BEB"/>
    <w:rsid w:val="003E0FC9"/>
    <w:rsid w:val="003E1229"/>
    <w:rsid w:val="003E1700"/>
    <w:rsid w:val="003E1A2D"/>
    <w:rsid w:val="003E2561"/>
    <w:rsid w:val="003E30AF"/>
    <w:rsid w:val="003E3165"/>
    <w:rsid w:val="003E3205"/>
    <w:rsid w:val="003E345D"/>
    <w:rsid w:val="003E35B0"/>
    <w:rsid w:val="003E40A8"/>
    <w:rsid w:val="003E4275"/>
    <w:rsid w:val="003E42CA"/>
    <w:rsid w:val="003E49B2"/>
    <w:rsid w:val="003E4C43"/>
    <w:rsid w:val="003E4D8F"/>
    <w:rsid w:val="003E536D"/>
    <w:rsid w:val="003E5568"/>
    <w:rsid w:val="003E578F"/>
    <w:rsid w:val="003E5A0D"/>
    <w:rsid w:val="003E5C4D"/>
    <w:rsid w:val="003E5E41"/>
    <w:rsid w:val="003E6AC7"/>
    <w:rsid w:val="003E6AE2"/>
    <w:rsid w:val="003E6E0B"/>
    <w:rsid w:val="003E784E"/>
    <w:rsid w:val="003E7F62"/>
    <w:rsid w:val="003F06E5"/>
    <w:rsid w:val="003F15DC"/>
    <w:rsid w:val="003F2932"/>
    <w:rsid w:val="003F2E40"/>
    <w:rsid w:val="003F368A"/>
    <w:rsid w:val="003F3BD6"/>
    <w:rsid w:val="003F3DE6"/>
    <w:rsid w:val="003F41D0"/>
    <w:rsid w:val="003F428C"/>
    <w:rsid w:val="003F4344"/>
    <w:rsid w:val="003F46C2"/>
    <w:rsid w:val="003F4BF9"/>
    <w:rsid w:val="003F4C89"/>
    <w:rsid w:val="003F4CAE"/>
    <w:rsid w:val="003F5155"/>
    <w:rsid w:val="003F6629"/>
    <w:rsid w:val="003F6681"/>
    <w:rsid w:val="003F7297"/>
    <w:rsid w:val="003F750B"/>
    <w:rsid w:val="003F76F9"/>
    <w:rsid w:val="003F77B2"/>
    <w:rsid w:val="003F7866"/>
    <w:rsid w:val="003F7ABE"/>
    <w:rsid w:val="00400009"/>
    <w:rsid w:val="00400BDA"/>
    <w:rsid w:val="00401699"/>
    <w:rsid w:val="00402059"/>
    <w:rsid w:val="00402943"/>
    <w:rsid w:val="00402A31"/>
    <w:rsid w:val="00402B6F"/>
    <w:rsid w:val="00403468"/>
    <w:rsid w:val="00403511"/>
    <w:rsid w:val="00403773"/>
    <w:rsid w:val="00403BC4"/>
    <w:rsid w:val="004049BC"/>
    <w:rsid w:val="00404C86"/>
    <w:rsid w:val="00404C8E"/>
    <w:rsid w:val="00405BDC"/>
    <w:rsid w:val="00406252"/>
    <w:rsid w:val="0040658A"/>
    <w:rsid w:val="00406BF5"/>
    <w:rsid w:val="004108F1"/>
    <w:rsid w:val="00410AAD"/>
    <w:rsid w:val="00410C00"/>
    <w:rsid w:val="00410F3D"/>
    <w:rsid w:val="004117BE"/>
    <w:rsid w:val="00411C12"/>
    <w:rsid w:val="00411FD8"/>
    <w:rsid w:val="00412113"/>
    <w:rsid w:val="00412717"/>
    <w:rsid w:val="00412EF0"/>
    <w:rsid w:val="004134A4"/>
    <w:rsid w:val="004137AA"/>
    <w:rsid w:val="00413A90"/>
    <w:rsid w:val="0041417C"/>
    <w:rsid w:val="00414956"/>
    <w:rsid w:val="00414CD4"/>
    <w:rsid w:val="00414E6F"/>
    <w:rsid w:val="00415049"/>
    <w:rsid w:val="00415778"/>
    <w:rsid w:val="00415ABD"/>
    <w:rsid w:val="00415C72"/>
    <w:rsid w:val="00415D3D"/>
    <w:rsid w:val="00416A5C"/>
    <w:rsid w:val="00416C1C"/>
    <w:rsid w:val="00416DA2"/>
    <w:rsid w:val="00417570"/>
    <w:rsid w:val="00417642"/>
    <w:rsid w:val="00417815"/>
    <w:rsid w:val="00417C7E"/>
    <w:rsid w:val="004207C7"/>
    <w:rsid w:val="00420E64"/>
    <w:rsid w:val="0042102B"/>
    <w:rsid w:val="0042143B"/>
    <w:rsid w:val="00421632"/>
    <w:rsid w:val="0042173F"/>
    <w:rsid w:val="004219B8"/>
    <w:rsid w:val="00421AC7"/>
    <w:rsid w:val="00422098"/>
    <w:rsid w:val="00422208"/>
    <w:rsid w:val="00422ABE"/>
    <w:rsid w:val="00422AC9"/>
    <w:rsid w:val="00422BE3"/>
    <w:rsid w:val="004236C0"/>
    <w:rsid w:val="00423DD0"/>
    <w:rsid w:val="00423F6A"/>
    <w:rsid w:val="004244B9"/>
    <w:rsid w:val="00424563"/>
    <w:rsid w:val="00424733"/>
    <w:rsid w:val="00424D9D"/>
    <w:rsid w:val="00424DF1"/>
    <w:rsid w:val="004253EE"/>
    <w:rsid w:val="0042713B"/>
    <w:rsid w:val="004274FE"/>
    <w:rsid w:val="00427A08"/>
    <w:rsid w:val="0043048E"/>
    <w:rsid w:val="00430552"/>
    <w:rsid w:val="0043083F"/>
    <w:rsid w:val="00430EC4"/>
    <w:rsid w:val="0043181E"/>
    <w:rsid w:val="0043228B"/>
    <w:rsid w:val="004322EA"/>
    <w:rsid w:val="00432630"/>
    <w:rsid w:val="0043270B"/>
    <w:rsid w:val="00433023"/>
    <w:rsid w:val="004332C2"/>
    <w:rsid w:val="0043399F"/>
    <w:rsid w:val="00433D85"/>
    <w:rsid w:val="004346B0"/>
    <w:rsid w:val="00434A2E"/>
    <w:rsid w:val="00434AE5"/>
    <w:rsid w:val="00434E36"/>
    <w:rsid w:val="00435552"/>
    <w:rsid w:val="004356E4"/>
    <w:rsid w:val="0043583F"/>
    <w:rsid w:val="00435ADC"/>
    <w:rsid w:val="00435FD3"/>
    <w:rsid w:val="0043600B"/>
    <w:rsid w:val="004369F6"/>
    <w:rsid w:val="00436CB2"/>
    <w:rsid w:val="004376BA"/>
    <w:rsid w:val="00437737"/>
    <w:rsid w:val="00437F4B"/>
    <w:rsid w:val="004401D7"/>
    <w:rsid w:val="0044061D"/>
    <w:rsid w:val="004409A9"/>
    <w:rsid w:val="00440C33"/>
    <w:rsid w:val="00440D03"/>
    <w:rsid w:val="00440DEA"/>
    <w:rsid w:val="00441123"/>
    <w:rsid w:val="00441434"/>
    <w:rsid w:val="004418D1"/>
    <w:rsid w:val="0044225E"/>
    <w:rsid w:val="004435AE"/>
    <w:rsid w:val="00443D3B"/>
    <w:rsid w:val="004449E1"/>
    <w:rsid w:val="00444BD0"/>
    <w:rsid w:val="00444BFD"/>
    <w:rsid w:val="004450D3"/>
    <w:rsid w:val="00445162"/>
    <w:rsid w:val="00445214"/>
    <w:rsid w:val="004465AF"/>
    <w:rsid w:val="00447635"/>
    <w:rsid w:val="00450318"/>
    <w:rsid w:val="0045065A"/>
    <w:rsid w:val="00450CB0"/>
    <w:rsid w:val="00450FE5"/>
    <w:rsid w:val="00451543"/>
    <w:rsid w:val="00451D68"/>
    <w:rsid w:val="00452009"/>
    <w:rsid w:val="00452472"/>
    <w:rsid w:val="00452758"/>
    <w:rsid w:val="00453268"/>
    <w:rsid w:val="00453695"/>
    <w:rsid w:val="00453C1F"/>
    <w:rsid w:val="00453C79"/>
    <w:rsid w:val="00453F7A"/>
    <w:rsid w:val="00455169"/>
    <w:rsid w:val="00455560"/>
    <w:rsid w:val="00455BFE"/>
    <w:rsid w:val="00455C53"/>
    <w:rsid w:val="00455D69"/>
    <w:rsid w:val="0045603B"/>
    <w:rsid w:val="0045642F"/>
    <w:rsid w:val="0045660B"/>
    <w:rsid w:val="004566D1"/>
    <w:rsid w:val="00456AE9"/>
    <w:rsid w:val="00457505"/>
    <w:rsid w:val="00460190"/>
    <w:rsid w:val="00460624"/>
    <w:rsid w:val="0046069D"/>
    <w:rsid w:val="0046104F"/>
    <w:rsid w:val="00461463"/>
    <w:rsid w:val="00461507"/>
    <w:rsid w:val="004619B1"/>
    <w:rsid w:val="00462645"/>
    <w:rsid w:val="00462E99"/>
    <w:rsid w:val="004632D9"/>
    <w:rsid w:val="004633DD"/>
    <w:rsid w:val="00463523"/>
    <w:rsid w:val="00464068"/>
    <w:rsid w:val="00464C8F"/>
    <w:rsid w:val="00465862"/>
    <w:rsid w:val="00466E24"/>
    <w:rsid w:val="00467077"/>
    <w:rsid w:val="00467173"/>
    <w:rsid w:val="00467C1C"/>
    <w:rsid w:val="0047040D"/>
    <w:rsid w:val="00470641"/>
    <w:rsid w:val="00470D4C"/>
    <w:rsid w:val="004713AF"/>
    <w:rsid w:val="00471510"/>
    <w:rsid w:val="0047192F"/>
    <w:rsid w:val="00472187"/>
    <w:rsid w:val="0047237E"/>
    <w:rsid w:val="00472578"/>
    <w:rsid w:val="00472970"/>
    <w:rsid w:val="00472AF1"/>
    <w:rsid w:val="00472DA0"/>
    <w:rsid w:val="00473146"/>
    <w:rsid w:val="0047333A"/>
    <w:rsid w:val="0047339E"/>
    <w:rsid w:val="0047444F"/>
    <w:rsid w:val="00475E7F"/>
    <w:rsid w:val="004761E2"/>
    <w:rsid w:val="00476319"/>
    <w:rsid w:val="004765AC"/>
    <w:rsid w:val="00476EA1"/>
    <w:rsid w:val="00476ED9"/>
    <w:rsid w:val="0047705A"/>
    <w:rsid w:val="004777A2"/>
    <w:rsid w:val="00477B73"/>
    <w:rsid w:val="00477D28"/>
    <w:rsid w:val="004800F4"/>
    <w:rsid w:val="00480793"/>
    <w:rsid w:val="004807F2"/>
    <w:rsid w:val="00480996"/>
    <w:rsid w:val="00480DDA"/>
    <w:rsid w:val="004810C6"/>
    <w:rsid w:val="00481D88"/>
    <w:rsid w:val="00483389"/>
    <w:rsid w:val="004834A5"/>
    <w:rsid w:val="00483FD5"/>
    <w:rsid w:val="004866DC"/>
    <w:rsid w:val="0048684D"/>
    <w:rsid w:val="00486A02"/>
    <w:rsid w:val="004874B8"/>
    <w:rsid w:val="00487795"/>
    <w:rsid w:val="00490953"/>
    <w:rsid w:val="00490AD7"/>
    <w:rsid w:val="00491086"/>
    <w:rsid w:val="00491225"/>
    <w:rsid w:val="00491674"/>
    <w:rsid w:val="00492F93"/>
    <w:rsid w:val="00493105"/>
    <w:rsid w:val="00493AE7"/>
    <w:rsid w:val="00494645"/>
    <w:rsid w:val="00494D76"/>
    <w:rsid w:val="0049552E"/>
    <w:rsid w:val="00495FFA"/>
    <w:rsid w:val="0049634B"/>
    <w:rsid w:val="00496637"/>
    <w:rsid w:val="004966DB"/>
    <w:rsid w:val="00497005"/>
    <w:rsid w:val="00497494"/>
    <w:rsid w:val="00497564"/>
    <w:rsid w:val="004976FB"/>
    <w:rsid w:val="0049784A"/>
    <w:rsid w:val="004A001F"/>
    <w:rsid w:val="004A042B"/>
    <w:rsid w:val="004A1083"/>
    <w:rsid w:val="004A1BB9"/>
    <w:rsid w:val="004A1BD3"/>
    <w:rsid w:val="004A1EAA"/>
    <w:rsid w:val="004A1F0C"/>
    <w:rsid w:val="004A2EFC"/>
    <w:rsid w:val="004A335D"/>
    <w:rsid w:val="004A4314"/>
    <w:rsid w:val="004A4670"/>
    <w:rsid w:val="004A49BA"/>
    <w:rsid w:val="004A517D"/>
    <w:rsid w:val="004A5A5D"/>
    <w:rsid w:val="004A5E65"/>
    <w:rsid w:val="004A6719"/>
    <w:rsid w:val="004A7328"/>
    <w:rsid w:val="004A77A5"/>
    <w:rsid w:val="004B0539"/>
    <w:rsid w:val="004B06C5"/>
    <w:rsid w:val="004B0910"/>
    <w:rsid w:val="004B10C5"/>
    <w:rsid w:val="004B1912"/>
    <w:rsid w:val="004B295C"/>
    <w:rsid w:val="004B360B"/>
    <w:rsid w:val="004B3DDF"/>
    <w:rsid w:val="004B42F7"/>
    <w:rsid w:val="004B434F"/>
    <w:rsid w:val="004B4485"/>
    <w:rsid w:val="004B495B"/>
    <w:rsid w:val="004B4CAE"/>
    <w:rsid w:val="004B55EF"/>
    <w:rsid w:val="004B5BEE"/>
    <w:rsid w:val="004B6188"/>
    <w:rsid w:val="004B649F"/>
    <w:rsid w:val="004B6E68"/>
    <w:rsid w:val="004B6EB0"/>
    <w:rsid w:val="004B7F82"/>
    <w:rsid w:val="004C10CD"/>
    <w:rsid w:val="004C141D"/>
    <w:rsid w:val="004C1E15"/>
    <w:rsid w:val="004C29F9"/>
    <w:rsid w:val="004C310D"/>
    <w:rsid w:val="004C4D75"/>
    <w:rsid w:val="004C5005"/>
    <w:rsid w:val="004C576B"/>
    <w:rsid w:val="004C5818"/>
    <w:rsid w:val="004C5C86"/>
    <w:rsid w:val="004C60E8"/>
    <w:rsid w:val="004C6603"/>
    <w:rsid w:val="004C761C"/>
    <w:rsid w:val="004C7A17"/>
    <w:rsid w:val="004C7B87"/>
    <w:rsid w:val="004C7D15"/>
    <w:rsid w:val="004C7D21"/>
    <w:rsid w:val="004D0090"/>
    <w:rsid w:val="004D0362"/>
    <w:rsid w:val="004D0C9B"/>
    <w:rsid w:val="004D13FD"/>
    <w:rsid w:val="004D1D7B"/>
    <w:rsid w:val="004D23B0"/>
    <w:rsid w:val="004D325D"/>
    <w:rsid w:val="004D3373"/>
    <w:rsid w:val="004D3A2B"/>
    <w:rsid w:val="004D43BD"/>
    <w:rsid w:val="004D4A18"/>
    <w:rsid w:val="004D4BE6"/>
    <w:rsid w:val="004D5223"/>
    <w:rsid w:val="004D5577"/>
    <w:rsid w:val="004D5DFE"/>
    <w:rsid w:val="004D6132"/>
    <w:rsid w:val="004D65CE"/>
    <w:rsid w:val="004D6C8D"/>
    <w:rsid w:val="004D6F20"/>
    <w:rsid w:val="004D7967"/>
    <w:rsid w:val="004D7BAB"/>
    <w:rsid w:val="004E042A"/>
    <w:rsid w:val="004E0FB0"/>
    <w:rsid w:val="004E1012"/>
    <w:rsid w:val="004E12B7"/>
    <w:rsid w:val="004E2B5D"/>
    <w:rsid w:val="004E2E88"/>
    <w:rsid w:val="004E314E"/>
    <w:rsid w:val="004E4943"/>
    <w:rsid w:val="004E5689"/>
    <w:rsid w:val="004E5D52"/>
    <w:rsid w:val="004E5EF2"/>
    <w:rsid w:val="004E6792"/>
    <w:rsid w:val="004F02B3"/>
    <w:rsid w:val="004F06E3"/>
    <w:rsid w:val="004F0828"/>
    <w:rsid w:val="004F1394"/>
    <w:rsid w:val="004F1A78"/>
    <w:rsid w:val="004F1B89"/>
    <w:rsid w:val="004F229B"/>
    <w:rsid w:val="004F2838"/>
    <w:rsid w:val="004F2943"/>
    <w:rsid w:val="004F358F"/>
    <w:rsid w:val="004F3C91"/>
    <w:rsid w:val="004F42EA"/>
    <w:rsid w:val="004F4534"/>
    <w:rsid w:val="004F4C86"/>
    <w:rsid w:val="004F4FC9"/>
    <w:rsid w:val="004F501E"/>
    <w:rsid w:val="004F5261"/>
    <w:rsid w:val="004F57F5"/>
    <w:rsid w:val="004F63FB"/>
    <w:rsid w:val="004F6F4E"/>
    <w:rsid w:val="004F7111"/>
    <w:rsid w:val="004F780F"/>
    <w:rsid w:val="004F7966"/>
    <w:rsid w:val="004F7F08"/>
    <w:rsid w:val="00500584"/>
    <w:rsid w:val="00500EE5"/>
    <w:rsid w:val="00500F7B"/>
    <w:rsid w:val="00501013"/>
    <w:rsid w:val="005013BD"/>
    <w:rsid w:val="005019DA"/>
    <w:rsid w:val="00501D90"/>
    <w:rsid w:val="005024CE"/>
    <w:rsid w:val="00502CAC"/>
    <w:rsid w:val="00502CB3"/>
    <w:rsid w:val="005033DA"/>
    <w:rsid w:val="005036CB"/>
    <w:rsid w:val="00504457"/>
    <w:rsid w:val="00504AF4"/>
    <w:rsid w:val="0050575A"/>
    <w:rsid w:val="00505B27"/>
    <w:rsid w:val="00506054"/>
    <w:rsid w:val="0050622D"/>
    <w:rsid w:val="0050662D"/>
    <w:rsid w:val="00507540"/>
    <w:rsid w:val="00507870"/>
    <w:rsid w:val="0050797D"/>
    <w:rsid w:val="005079B5"/>
    <w:rsid w:val="00510046"/>
    <w:rsid w:val="005106FB"/>
    <w:rsid w:val="00510835"/>
    <w:rsid w:val="0051099B"/>
    <w:rsid w:val="00510CC3"/>
    <w:rsid w:val="00510ED6"/>
    <w:rsid w:val="005111A6"/>
    <w:rsid w:val="0051157C"/>
    <w:rsid w:val="00511ABB"/>
    <w:rsid w:val="00511DD1"/>
    <w:rsid w:val="00512E1A"/>
    <w:rsid w:val="00512E72"/>
    <w:rsid w:val="00513025"/>
    <w:rsid w:val="0051322C"/>
    <w:rsid w:val="0051348D"/>
    <w:rsid w:val="005138F4"/>
    <w:rsid w:val="005139D6"/>
    <w:rsid w:val="00513CC2"/>
    <w:rsid w:val="00513D00"/>
    <w:rsid w:val="00515531"/>
    <w:rsid w:val="005166E8"/>
    <w:rsid w:val="0051740D"/>
    <w:rsid w:val="0051799F"/>
    <w:rsid w:val="00517A76"/>
    <w:rsid w:val="0052024E"/>
    <w:rsid w:val="005204FA"/>
    <w:rsid w:val="005209E2"/>
    <w:rsid w:val="00520FF4"/>
    <w:rsid w:val="005213C5"/>
    <w:rsid w:val="005216FB"/>
    <w:rsid w:val="00521FE2"/>
    <w:rsid w:val="00522372"/>
    <w:rsid w:val="00522594"/>
    <w:rsid w:val="00522837"/>
    <w:rsid w:val="005247D1"/>
    <w:rsid w:val="005252AB"/>
    <w:rsid w:val="0052545B"/>
    <w:rsid w:val="005265B0"/>
    <w:rsid w:val="00526BDE"/>
    <w:rsid w:val="00527A40"/>
    <w:rsid w:val="00530389"/>
    <w:rsid w:val="005304C5"/>
    <w:rsid w:val="00530907"/>
    <w:rsid w:val="00530C94"/>
    <w:rsid w:val="00530CE2"/>
    <w:rsid w:val="00530D8A"/>
    <w:rsid w:val="00530FDB"/>
    <w:rsid w:val="005310A6"/>
    <w:rsid w:val="0053129B"/>
    <w:rsid w:val="00532354"/>
    <w:rsid w:val="0053325C"/>
    <w:rsid w:val="00533CA1"/>
    <w:rsid w:val="00534165"/>
    <w:rsid w:val="0053486A"/>
    <w:rsid w:val="00534E4C"/>
    <w:rsid w:val="005350EB"/>
    <w:rsid w:val="005351D5"/>
    <w:rsid w:val="00535E6E"/>
    <w:rsid w:val="005360A7"/>
    <w:rsid w:val="00536254"/>
    <w:rsid w:val="00536B3C"/>
    <w:rsid w:val="00536DD6"/>
    <w:rsid w:val="00536FC0"/>
    <w:rsid w:val="00537237"/>
    <w:rsid w:val="00537908"/>
    <w:rsid w:val="005401C4"/>
    <w:rsid w:val="00540612"/>
    <w:rsid w:val="00540B4D"/>
    <w:rsid w:val="00540FB1"/>
    <w:rsid w:val="00541688"/>
    <w:rsid w:val="00541815"/>
    <w:rsid w:val="00541D82"/>
    <w:rsid w:val="00542017"/>
    <w:rsid w:val="0054258F"/>
    <w:rsid w:val="00543583"/>
    <w:rsid w:val="00543721"/>
    <w:rsid w:val="00543BA0"/>
    <w:rsid w:val="00544092"/>
    <w:rsid w:val="0054433D"/>
    <w:rsid w:val="00544385"/>
    <w:rsid w:val="0054468E"/>
    <w:rsid w:val="00544FC1"/>
    <w:rsid w:val="005456A8"/>
    <w:rsid w:val="00546322"/>
    <w:rsid w:val="00546861"/>
    <w:rsid w:val="005468EE"/>
    <w:rsid w:val="00547AD3"/>
    <w:rsid w:val="00547C98"/>
    <w:rsid w:val="00550032"/>
    <w:rsid w:val="00550169"/>
    <w:rsid w:val="005503AE"/>
    <w:rsid w:val="0055086F"/>
    <w:rsid w:val="0055088A"/>
    <w:rsid w:val="00550931"/>
    <w:rsid w:val="005511ED"/>
    <w:rsid w:val="00551E66"/>
    <w:rsid w:val="00551F81"/>
    <w:rsid w:val="00552136"/>
    <w:rsid w:val="00552579"/>
    <w:rsid w:val="00552E8A"/>
    <w:rsid w:val="00553085"/>
    <w:rsid w:val="00553867"/>
    <w:rsid w:val="00553CDA"/>
    <w:rsid w:val="005540E9"/>
    <w:rsid w:val="0055412A"/>
    <w:rsid w:val="005545B2"/>
    <w:rsid w:val="00554EEA"/>
    <w:rsid w:val="00555250"/>
    <w:rsid w:val="005559B8"/>
    <w:rsid w:val="00556003"/>
    <w:rsid w:val="00556E2C"/>
    <w:rsid w:val="0055795A"/>
    <w:rsid w:val="00557F5F"/>
    <w:rsid w:val="00557FF7"/>
    <w:rsid w:val="005612AB"/>
    <w:rsid w:val="00561E9A"/>
    <w:rsid w:val="00562120"/>
    <w:rsid w:val="00562F26"/>
    <w:rsid w:val="00563187"/>
    <w:rsid w:val="0056339F"/>
    <w:rsid w:val="005635D3"/>
    <w:rsid w:val="005640F1"/>
    <w:rsid w:val="005641FF"/>
    <w:rsid w:val="0056420A"/>
    <w:rsid w:val="00564440"/>
    <w:rsid w:val="00564853"/>
    <w:rsid w:val="00564901"/>
    <w:rsid w:val="00564925"/>
    <w:rsid w:val="00564B28"/>
    <w:rsid w:val="00564CF1"/>
    <w:rsid w:val="00565B4D"/>
    <w:rsid w:val="0056659D"/>
    <w:rsid w:val="00566892"/>
    <w:rsid w:val="00566912"/>
    <w:rsid w:val="00566BF2"/>
    <w:rsid w:val="00566D2E"/>
    <w:rsid w:val="005671DC"/>
    <w:rsid w:val="005673CC"/>
    <w:rsid w:val="00567433"/>
    <w:rsid w:val="00567612"/>
    <w:rsid w:val="00567B9A"/>
    <w:rsid w:val="00567BD2"/>
    <w:rsid w:val="00567ED5"/>
    <w:rsid w:val="0057130A"/>
    <w:rsid w:val="00571554"/>
    <w:rsid w:val="005722E4"/>
    <w:rsid w:val="0057245B"/>
    <w:rsid w:val="005736E9"/>
    <w:rsid w:val="00573ED5"/>
    <w:rsid w:val="005740AC"/>
    <w:rsid w:val="005758F5"/>
    <w:rsid w:val="00575962"/>
    <w:rsid w:val="00575B2C"/>
    <w:rsid w:val="005760DB"/>
    <w:rsid w:val="005767DC"/>
    <w:rsid w:val="00576CE5"/>
    <w:rsid w:val="005771B9"/>
    <w:rsid w:val="00577448"/>
    <w:rsid w:val="00577907"/>
    <w:rsid w:val="00577C43"/>
    <w:rsid w:val="00580B35"/>
    <w:rsid w:val="00580E2C"/>
    <w:rsid w:val="00581455"/>
    <w:rsid w:val="00581720"/>
    <w:rsid w:val="00581EC9"/>
    <w:rsid w:val="00582068"/>
    <w:rsid w:val="00582352"/>
    <w:rsid w:val="005826C8"/>
    <w:rsid w:val="005846EA"/>
    <w:rsid w:val="0058471E"/>
    <w:rsid w:val="00585793"/>
    <w:rsid w:val="00586354"/>
    <w:rsid w:val="00586755"/>
    <w:rsid w:val="00586983"/>
    <w:rsid w:val="00586CB8"/>
    <w:rsid w:val="005872A9"/>
    <w:rsid w:val="005900B8"/>
    <w:rsid w:val="005902FB"/>
    <w:rsid w:val="00590914"/>
    <w:rsid w:val="00590923"/>
    <w:rsid w:val="00591109"/>
    <w:rsid w:val="00591A65"/>
    <w:rsid w:val="00591AB5"/>
    <w:rsid w:val="00591CA4"/>
    <w:rsid w:val="00591CDF"/>
    <w:rsid w:val="00591E38"/>
    <w:rsid w:val="00592424"/>
    <w:rsid w:val="00593CAA"/>
    <w:rsid w:val="0059533E"/>
    <w:rsid w:val="00595444"/>
    <w:rsid w:val="00596141"/>
    <w:rsid w:val="00596521"/>
    <w:rsid w:val="005966B5"/>
    <w:rsid w:val="00597586"/>
    <w:rsid w:val="0059765A"/>
    <w:rsid w:val="005A0D1C"/>
    <w:rsid w:val="005A1588"/>
    <w:rsid w:val="005A1ABA"/>
    <w:rsid w:val="005A1B9A"/>
    <w:rsid w:val="005A1FC2"/>
    <w:rsid w:val="005A21F7"/>
    <w:rsid w:val="005A26A5"/>
    <w:rsid w:val="005A28A2"/>
    <w:rsid w:val="005A2DEF"/>
    <w:rsid w:val="005A33A3"/>
    <w:rsid w:val="005A33C8"/>
    <w:rsid w:val="005A3BD9"/>
    <w:rsid w:val="005A4178"/>
    <w:rsid w:val="005A4837"/>
    <w:rsid w:val="005A4A0C"/>
    <w:rsid w:val="005A52D3"/>
    <w:rsid w:val="005A543B"/>
    <w:rsid w:val="005A5633"/>
    <w:rsid w:val="005A641A"/>
    <w:rsid w:val="005A6551"/>
    <w:rsid w:val="005A6C2D"/>
    <w:rsid w:val="005A6F17"/>
    <w:rsid w:val="005A7C37"/>
    <w:rsid w:val="005A7F4E"/>
    <w:rsid w:val="005A7F5D"/>
    <w:rsid w:val="005B0716"/>
    <w:rsid w:val="005B0904"/>
    <w:rsid w:val="005B1D35"/>
    <w:rsid w:val="005B282C"/>
    <w:rsid w:val="005B29AF"/>
    <w:rsid w:val="005B2DB2"/>
    <w:rsid w:val="005B2DBC"/>
    <w:rsid w:val="005B2F5A"/>
    <w:rsid w:val="005B3F31"/>
    <w:rsid w:val="005B3FB1"/>
    <w:rsid w:val="005B4159"/>
    <w:rsid w:val="005B42F4"/>
    <w:rsid w:val="005B46D9"/>
    <w:rsid w:val="005B4719"/>
    <w:rsid w:val="005B4997"/>
    <w:rsid w:val="005B4E47"/>
    <w:rsid w:val="005B53ED"/>
    <w:rsid w:val="005B5C29"/>
    <w:rsid w:val="005B6056"/>
    <w:rsid w:val="005B631C"/>
    <w:rsid w:val="005B6B11"/>
    <w:rsid w:val="005B6CAB"/>
    <w:rsid w:val="005B6FCE"/>
    <w:rsid w:val="005B736E"/>
    <w:rsid w:val="005C010B"/>
    <w:rsid w:val="005C09FE"/>
    <w:rsid w:val="005C0F13"/>
    <w:rsid w:val="005C14AB"/>
    <w:rsid w:val="005C1EE6"/>
    <w:rsid w:val="005C2441"/>
    <w:rsid w:val="005C27F5"/>
    <w:rsid w:val="005C292F"/>
    <w:rsid w:val="005C2AB9"/>
    <w:rsid w:val="005C2DAE"/>
    <w:rsid w:val="005C33A3"/>
    <w:rsid w:val="005C3958"/>
    <w:rsid w:val="005C3B86"/>
    <w:rsid w:val="005C40E2"/>
    <w:rsid w:val="005C40F6"/>
    <w:rsid w:val="005C4ACB"/>
    <w:rsid w:val="005C4ACF"/>
    <w:rsid w:val="005C4E30"/>
    <w:rsid w:val="005C5E69"/>
    <w:rsid w:val="005C608A"/>
    <w:rsid w:val="005C61C4"/>
    <w:rsid w:val="005C62A0"/>
    <w:rsid w:val="005C716E"/>
    <w:rsid w:val="005C755B"/>
    <w:rsid w:val="005C7628"/>
    <w:rsid w:val="005C7C2A"/>
    <w:rsid w:val="005C7EF1"/>
    <w:rsid w:val="005D0161"/>
    <w:rsid w:val="005D01A9"/>
    <w:rsid w:val="005D0240"/>
    <w:rsid w:val="005D0318"/>
    <w:rsid w:val="005D0D39"/>
    <w:rsid w:val="005D2590"/>
    <w:rsid w:val="005D2B7D"/>
    <w:rsid w:val="005D2CB4"/>
    <w:rsid w:val="005D39A5"/>
    <w:rsid w:val="005D3CD1"/>
    <w:rsid w:val="005D4929"/>
    <w:rsid w:val="005D505E"/>
    <w:rsid w:val="005D51E7"/>
    <w:rsid w:val="005D5479"/>
    <w:rsid w:val="005D57C0"/>
    <w:rsid w:val="005D6325"/>
    <w:rsid w:val="005D6BCA"/>
    <w:rsid w:val="005D7238"/>
    <w:rsid w:val="005D7B4A"/>
    <w:rsid w:val="005D7D08"/>
    <w:rsid w:val="005D7D58"/>
    <w:rsid w:val="005E1275"/>
    <w:rsid w:val="005E12E4"/>
    <w:rsid w:val="005E15AD"/>
    <w:rsid w:val="005E1CD2"/>
    <w:rsid w:val="005E2947"/>
    <w:rsid w:val="005E3BC1"/>
    <w:rsid w:val="005E417E"/>
    <w:rsid w:val="005E4367"/>
    <w:rsid w:val="005E5355"/>
    <w:rsid w:val="005E53AF"/>
    <w:rsid w:val="005E59F4"/>
    <w:rsid w:val="005E676D"/>
    <w:rsid w:val="005E6953"/>
    <w:rsid w:val="005E6C36"/>
    <w:rsid w:val="005E7978"/>
    <w:rsid w:val="005E7F7E"/>
    <w:rsid w:val="005F0177"/>
    <w:rsid w:val="005F043C"/>
    <w:rsid w:val="005F0785"/>
    <w:rsid w:val="005F14C7"/>
    <w:rsid w:val="005F1898"/>
    <w:rsid w:val="005F1A8B"/>
    <w:rsid w:val="005F241C"/>
    <w:rsid w:val="005F2DF6"/>
    <w:rsid w:val="005F37EE"/>
    <w:rsid w:val="005F3D4E"/>
    <w:rsid w:val="005F3EBB"/>
    <w:rsid w:val="005F3F23"/>
    <w:rsid w:val="005F4204"/>
    <w:rsid w:val="005F4F8F"/>
    <w:rsid w:val="005F5352"/>
    <w:rsid w:val="005F5DC9"/>
    <w:rsid w:val="005F699D"/>
    <w:rsid w:val="005F6AA4"/>
    <w:rsid w:val="005F6DD7"/>
    <w:rsid w:val="005F7875"/>
    <w:rsid w:val="005F78AC"/>
    <w:rsid w:val="0060048C"/>
    <w:rsid w:val="006005B5"/>
    <w:rsid w:val="00600DE7"/>
    <w:rsid w:val="00601156"/>
    <w:rsid w:val="006012DE"/>
    <w:rsid w:val="006018DB"/>
    <w:rsid w:val="00603506"/>
    <w:rsid w:val="00603765"/>
    <w:rsid w:val="0060390B"/>
    <w:rsid w:val="00603D62"/>
    <w:rsid w:val="006040A3"/>
    <w:rsid w:val="00604645"/>
    <w:rsid w:val="00604FC3"/>
    <w:rsid w:val="006051C6"/>
    <w:rsid w:val="00605236"/>
    <w:rsid w:val="00605F0A"/>
    <w:rsid w:val="006060FB"/>
    <w:rsid w:val="006061E0"/>
    <w:rsid w:val="006063C0"/>
    <w:rsid w:val="006069FB"/>
    <w:rsid w:val="00606AEC"/>
    <w:rsid w:val="0060750B"/>
    <w:rsid w:val="0060764E"/>
    <w:rsid w:val="00607A84"/>
    <w:rsid w:val="006101E2"/>
    <w:rsid w:val="00610298"/>
    <w:rsid w:val="00610441"/>
    <w:rsid w:val="006104BE"/>
    <w:rsid w:val="006110A8"/>
    <w:rsid w:val="00612086"/>
    <w:rsid w:val="00612377"/>
    <w:rsid w:val="0061239C"/>
    <w:rsid w:val="00612762"/>
    <w:rsid w:val="00612B78"/>
    <w:rsid w:val="006138A8"/>
    <w:rsid w:val="00613CC0"/>
    <w:rsid w:val="0061407F"/>
    <w:rsid w:val="0061495C"/>
    <w:rsid w:val="00614AA3"/>
    <w:rsid w:val="00614AAB"/>
    <w:rsid w:val="00614D10"/>
    <w:rsid w:val="00614E01"/>
    <w:rsid w:val="00615F4D"/>
    <w:rsid w:val="00616358"/>
    <w:rsid w:val="00616541"/>
    <w:rsid w:val="00617329"/>
    <w:rsid w:val="0061762A"/>
    <w:rsid w:val="00617648"/>
    <w:rsid w:val="0061767D"/>
    <w:rsid w:val="00617927"/>
    <w:rsid w:val="00617AB8"/>
    <w:rsid w:val="00617EF2"/>
    <w:rsid w:val="00617FD1"/>
    <w:rsid w:val="006206D3"/>
    <w:rsid w:val="00620703"/>
    <w:rsid w:val="006211D4"/>
    <w:rsid w:val="006216A8"/>
    <w:rsid w:val="006218DE"/>
    <w:rsid w:val="00621A2E"/>
    <w:rsid w:val="0062269B"/>
    <w:rsid w:val="006227BB"/>
    <w:rsid w:val="00622925"/>
    <w:rsid w:val="00622C47"/>
    <w:rsid w:val="0062388C"/>
    <w:rsid w:val="006239E2"/>
    <w:rsid w:val="00623BBB"/>
    <w:rsid w:val="00624715"/>
    <w:rsid w:val="00624820"/>
    <w:rsid w:val="00624B2D"/>
    <w:rsid w:val="0062555B"/>
    <w:rsid w:val="006258A4"/>
    <w:rsid w:val="00625E44"/>
    <w:rsid w:val="00626380"/>
    <w:rsid w:val="006267F7"/>
    <w:rsid w:val="006273A1"/>
    <w:rsid w:val="00627664"/>
    <w:rsid w:val="006301A8"/>
    <w:rsid w:val="0063046C"/>
    <w:rsid w:val="006306FA"/>
    <w:rsid w:val="0063129B"/>
    <w:rsid w:val="0063174A"/>
    <w:rsid w:val="0063227D"/>
    <w:rsid w:val="006328B2"/>
    <w:rsid w:val="00632AC9"/>
    <w:rsid w:val="00633967"/>
    <w:rsid w:val="00633AD3"/>
    <w:rsid w:val="00633D41"/>
    <w:rsid w:val="00633FBD"/>
    <w:rsid w:val="006340FF"/>
    <w:rsid w:val="006348D8"/>
    <w:rsid w:val="006349C5"/>
    <w:rsid w:val="00634DEC"/>
    <w:rsid w:val="0063604E"/>
    <w:rsid w:val="00636986"/>
    <w:rsid w:val="00637072"/>
    <w:rsid w:val="0063753A"/>
    <w:rsid w:val="0064046D"/>
    <w:rsid w:val="006406CA"/>
    <w:rsid w:val="00641C00"/>
    <w:rsid w:val="00642028"/>
    <w:rsid w:val="006420CC"/>
    <w:rsid w:val="006423BE"/>
    <w:rsid w:val="0064324B"/>
    <w:rsid w:val="0064329B"/>
    <w:rsid w:val="00643498"/>
    <w:rsid w:val="00643AEA"/>
    <w:rsid w:val="00644061"/>
    <w:rsid w:val="00644379"/>
    <w:rsid w:val="006445CC"/>
    <w:rsid w:val="00644917"/>
    <w:rsid w:val="00644A9D"/>
    <w:rsid w:val="00644F43"/>
    <w:rsid w:val="0064501D"/>
    <w:rsid w:val="0064521C"/>
    <w:rsid w:val="006452D0"/>
    <w:rsid w:val="00645B6C"/>
    <w:rsid w:val="0064665B"/>
    <w:rsid w:val="00646DB4"/>
    <w:rsid w:val="00647337"/>
    <w:rsid w:val="00647788"/>
    <w:rsid w:val="0064783F"/>
    <w:rsid w:val="00647876"/>
    <w:rsid w:val="00647BAB"/>
    <w:rsid w:val="00650227"/>
    <w:rsid w:val="00650285"/>
    <w:rsid w:val="006509C9"/>
    <w:rsid w:val="006511FF"/>
    <w:rsid w:val="006516E3"/>
    <w:rsid w:val="00651A20"/>
    <w:rsid w:val="00651E4C"/>
    <w:rsid w:val="006524B5"/>
    <w:rsid w:val="006532EA"/>
    <w:rsid w:val="00653588"/>
    <w:rsid w:val="00653590"/>
    <w:rsid w:val="00653615"/>
    <w:rsid w:val="00653685"/>
    <w:rsid w:val="006538E4"/>
    <w:rsid w:val="00653DD8"/>
    <w:rsid w:val="00653E34"/>
    <w:rsid w:val="0065497F"/>
    <w:rsid w:val="00655464"/>
    <w:rsid w:val="0065546E"/>
    <w:rsid w:val="00655E61"/>
    <w:rsid w:val="00655E6B"/>
    <w:rsid w:val="006565A3"/>
    <w:rsid w:val="00656851"/>
    <w:rsid w:val="006606D9"/>
    <w:rsid w:val="00661257"/>
    <w:rsid w:val="00661631"/>
    <w:rsid w:val="00661B03"/>
    <w:rsid w:val="00661B7E"/>
    <w:rsid w:val="00662554"/>
    <w:rsid w:val="006629C3"/>
    <w:rsid w:val="00662A13"/>
    <w:rsid w:val="00662ACC"/>
    <w:rsid w:val="006634DE"/>
    <w:rsid w:val="00663565"/>
    <w:rsid w:val="006637D8"/>
    <w:rsid w:val="00663944"/>
    <w:rsid w:val="0066418A"/>
    <w:rsid w:val="006660A6"/>
    <w:rsid w:val="00666236"/>
    <w:rsid w:val="00666359"/>
    <w:rsid w:val="006663A4"/>
    <w:rsid w:val="0066656E"/>
    <w:rsid w:val="00666F32"/>
    <w:rsid w:val="006674D5"/>
    <w:rsid w:val="00667566"/>
    <w:rsid w:val="006700DE"/>
    <w:rsid w:val="00670AFE"/>
    <w:rsid w:val="00670E4A"/>
    <w:rsid w:val="00671179"/>
    <w:rsid w:val="00671958"/>
    <w:rsid w:val="0067253F"/>
    <w:rsid w:val="006726C2"/>
    <w:rsid w:val="00672A77"/>
    <w:rsid w:val="00672C5A"/>
    <w:rsid w:val="00673367"/>
    <w:rsid w:val="00673797"/>
    <w:rsid w:val="00673BC5"/>
    <w:rsid w:val="00673C30"/>
    <w:rsid w:val="00673D4F"/>
    <w:rsid w:val="00673F15"/>
    <w:rsid w:val="00673F2E"/>
    <w:rsid w:val="006740F8"/>
    <w:rsid w:val="0067435F"/>
    <w:rsid w:val="00674E6A"/>
    <w:rsid w:val="0067594E"/>
    <w:rsid w:val="00675E0B"/>
    <w:rsid w:val="00676614"/>
    <w:rsid w:val="00677605"/>
    <w:rsid w:val="00680147"/>
    <w:rsid w:val="006805A0"/>
    <w:rsid w:val="00680742"/>
    <w:rsid w:val="00680A74"/>
    <w:rsid w:val="00680D6B"/>
    <w:rsid w:val="00681087"/>
    <w:rsid w:val="006813F8"/>
    <w:rsid w:val="00681492"/>
    <w:rsid w:val="006817FC"/>
    <w:rsid w:val="006819CA"/>
    <w:rsid w:val="00682041"/>
    <w:rsid w:val="0068230F"/>
    <w:rsid w:val="00682659"/>
    <w:rsid w:val="006836DA"/>
    <w:rsid w:val="0068488B"/>
    <w:rsid w:val="00684C30"/>
    <w:rsid w:val="00684C80"/>
    <w:rsid w:val="00685290"/>
    <w:rsid w:val="006859DD"/>
    <w:rsid w:val="00685A0D"/>
    <w:rsid w:val="00686696"/>
    <w:rsid w:val="00686F97"/>
    <w:rsid w:val="00687342"/>
    <w:rsid w:val="006874C9"/>
    <w:rsid w:val="00687916"/>
    <w:rsid w:val="00687DDC"/>
    <w:rsid w:val="00687ED7"/>
    <w:rsid w:val="00690715"/>
    <w:rsid w:val="00690C18"/>
    <w:rsid w:val="00690F94"/>
    <w:rsid w:val="00690FC0"/>
    <w:rsid w:val="00691850"/>
    <w:rsid w:val="00692106"/>
    <w:rsid w:val="006926F2"/>
    <w:rsid w:val="0069282B"/>
    <w:rsid w:val="00692EB8"/>
    <w:rsid w:val="00692EE1"/>
    <w:rsid w:val="006932A5"/>
    <w:rsid w:val="00693350"/>
    <w:rsid w:val="00693523"/>
    <w:rsid w:val="006936CB"/>
    <w:rsid w:val="00694363"/>
    <w:rsid w:val="00694B5E"/>
    <w:rsid w:val="00694CB2"/>
    <w:rsid w:val="00694D9E"/>
    <w:rsid w:val="006958B4"/>
    <w:rsid w:val="0069666C"/>
    <w:rsid w:val="006966DF"/>
    <w:rsid w:val="0069699A"/>
    <w:rsid w:val="00696C47"/>
    <w:rsid w:val="00696F51"/>
    <w:rsid w:val="00697268"/>
    <w:rsid w:val="006978D3"/>
    <w:rsid w:val="006A00B1"/>
    <w:rsid w:val="006A0F4C"/>
    <w:rsid w:val="006A11CF"/>
    <w:rsid w:val="006A1709"/>
    <w:rsid w:val="006A1855"/>
    <w:rsid w:val="006A2121"/>
    <w:rsid w:val="006A2AEB"/>
    <w:rsid w:val="006A3468"/>
    <w:rsid w:val="006A3771"/>
    <w:rsid w:val="006A3D4B"/>
    <w:rsid w:val="006A59B7"/>
    <w:rsid w:val="006A5F65"/>
    <w:rsid w:val="006A6285"/>
    <w:rsid w:val="006A6390"/>
    <w:rsid w:val="006A63DF"/>
    <w:rsid w:val="006A69E1"/>
    <w:rsid w:val="006A7339"/>
    <w:rsid w:val="006A74C7"/>
    <w:rsid w:val="006A75D8"/>
    <w:rsid w:val="006A75E7"/>
    <w:rsid w:val="006A7663"/>
    <w:rsid w:val="006B01B6"/>
    <w:rsid w:val="006B02EC"/>
    <w:rsid w:val="006B0679"/>
    <w:rsid w:val="006B0C11"/>
    <w:rsid w:val="006B1064"/>
    <w:rsid w:val="006B19D1"/>
    <w:rsid w:val="006B1B25"/>
    <w:rsid w:val="006B20A9"/>
    <w:rsid w:val="006B2338"/>
    <w:rsid w:val="006B2ECA"/>
    <w:rsid w:val="006B2F9C"/>
    <w:rsid w:val="006B35A2"/>
    <w:rsid w:val="006B3A7F"/>
    <w:rsid w:val="006B49B0"/>
    <w:rsid w:val="006B4D4B"/>
    <w:rsid w:val="006B580B"/>
    <w:rsid w:val="006B604F"/>
    <w:rsid w:val="006B6106"/>
    <w:rsid w:val="006C0741"/>
    <w:rsid w:val="006C0889"/>
    <w:rsid w:val="006C0C23"/>
    <w:rsid w:val="006C0D33"/>
    <w:rsid w:val="006C1A22"/>
    <w:rsid w:val="006C1EC8"/>
    <w:rsid w:val="006C1F6B"/>
    <w:rsid w:val="006C1FD2"/>
    <w:rsid w:val="006C2A1F"/>
    <w:rsid w:val="006C3411"/>
    <w:rsid w:val="006C37C4"/>
    <w:rsid w:val="006C3CEA"/>
    <w:rsid w:val="006C44C5"/>
    <w:rsid w:val="006C4654"/>
    <w:rsid w:val="006C489D"/>
    <w:rsid w:val="006C48DE"/>
    <w:rsid w:val="006C4B14"/>
    <w:rsid w:val="006C4F6B"/>
    <w:rsid w:val="006C5361"/>
    <w:rsid w:val="006C54D1"/>
    <w:rsid w:val="006C5909"/>
    <w:rsid w:val="006C5AFB"/>
    <w:rsid w:val="006C5E31"/>
    <w:rsid w:val="006C5FDC"/>
    <w:rsid w:val="006C6134"/>
    <w:rsid w:val="006C64CA"/>
    <w:rsid w:val="006C6586"/>
    <w:rsid w:val="006C6897"/>
    <w:rsid w:val="006C69D8"/>
    <w:rsid w:val="006C6CAF"/>
    <w:rsid w:val="006C6CEA"/>
    <w:rsid w:val="006C6EFD"/>
    <w:rsid w:val="006C716D"/>
    <w:rsid w:val="006C7428"/>
    <w:rsid w:val="006C7A5B"/>
    <w:rsid w:val="006C7F99"/>
    <w:rsid w:val="006D0668"/>
    <w:rsid w:val="006D0680"/>
    <w:rsid w:val="006D0B00"/>
    <w:rsid w:val="006D0EED"/>
    <w:rsid w:val="006D2390"/>
    <w:rsid w:val="006D2794"/>
    <w:rsid w:val="006D2958"/>
    <w:rsid w:val="006D3060"/>
    <w:rsid w:val="006D3380"/>
    <w:rsid w:val="006D3686"/>
    <w:rsid w:val="006D37E3"/>
    <w:rsid w:val="006D39C2"/>
    <w:rsid w:val="006D3D14"/>
    <w:rsid w:val="006D3FFF"/>
    <w:rsid w:val="006D4046"/>
    <w:rsid w:val="006D432A"/>
    <w:rsid w:val="006D4892"/>
    <w:rsid w:val="006D4A09"/>
    <w:rsid w:val="006D51A1"/>
    <w:rsid w:val="006D53D3"/>
    <w:rsid w:val="006D5BAA"/>
    <w:rsid w:val="006D5F73"/>
    <w:rsid w:val="006D61A8"/>
    <w:rsid w:val="006D63EA"/>
    <w:rsid w:val="006D69D8"/>
    <w:rsid w:val="006D782B"/>
    <w:rsid w:val="006D792F"/>
    <w:rsid w:val="006D7C97"/>
    <w:rsid w:val="006D7E56"/>
    <w:rsid w:val="006E01A4"/>
    <w:rsid w:val="006E073C"/>
    <w:rsid w:val="006E154E"/>
    <w:rsid w:val="006E1623"/>
    <w:rsid w:val="006E176C"/>
    <w:rsid w:val="006E1937"/>
    <w:rsid w:val="006E1D30"/>
    <w:rsid w:val="006E2588"/>
    <w:rsid w:val="006E26E3"/>
    <w:rsid w:val="006E2D49"/>
    <w:rsid w:val="006E2DFC"/>
    <w:rsid w:val="006E39D7"/>
    <w:rsid w:val="006E4B67"/>
    <w:rsid w:val="006E5358"/>
    <w:rsid w:val="006E57A7"/>
    <w:rsid w:val="006E59A9"/>
    <w:rsid w:val="006E5AF6"/>
    <w:rsid w:val="006E6381"/>
    <w:rsid w:val="006E67FC"/>
    <w:rsid w:val="006E6FC4"/>
    <w:rsid w:val="006E759D"/>
    <w:rsid w:val="006E7610"/>
    <w:rsid w:val="006E7C52"/>
    <w:rsid w:val="006E7F53"/>
    <w:rsid w:val="006F023E"/>
    <w:rsid w:val="006F0464"/>
    <w:rsid w:val="006F068F"/>
    <w:rsid w:val="006F14DE"/>
    <w:rsid w:val="006F1C97"/>
    <w:rsid w:val="006F2095"/>
    <w:rsid w:val="006F2436"/>
    <w:rsid w:val="006F2D23"/>
    <w:rsid w:val="006F2E96"/>
    <w:rsid w:val="006F31AE"/>
    <w:rsid w:val="006F33F3"/>
    <w:rsid w:val="006F37C1"/>
    <w:rsid w:val="006F4252"/>
    <w:rsid w:val="006F47BF"/>
    <w:rsid w:val="006F4848"/>
    <w:rsid w:val="006F4CFA"/>
    <w:rsid w:val="006F52F8"/>
    <w:rsid w:val="006F54D9"/>
    <w:rsid w:val="006F5502"/>
    <w:rsid w:val="006F5D0A"/>
    <w:rsid w:val="006F622C"/>
    <w:rsid w:val="006F6B05"/>
    <w:rsid w:val="006F6CD2"/>
    <w:rsid w:val="006F760D"/>
    <w:rsid w:val="006F799B"/>
    <w:rsid w:val="006F7DBA"/>
    <w:rsid w:val="0070035A"/>
    <w:rsid w:val="007005B3"/>
    <w:rsid w:val="0070064A"/>
    <w:rsid w:val="00700C66"/>
    <w:rsid w:val="00701231"/>
    <w:rsid w:val="00701876"/>
    <w:rsid w:val="00701E0C"/>
    <w:rsid w:val="0070231A"/>
    <w:rsid w:val="00703778"/>
    <w:rsid w:val="00703EC6"/>
    <w:rsid w:val="00704926"/>
    <w:rsid w:val="00704DDD"/>
    <w:rsid w:val="007050CA"/>
    <w:rsid w:val="007051D3"/>
    <w:rsid w:val="007056E1"/>
    <w:rsid w:val="0070580E"/>
    <w:rsid w:val="00705A18"/>
    <w:rsid w:val="00705AC1"/>
    <w:rsid w:val="00705C8A"/>
    <w:rsid w:val="007063FD"/>
    <w:rsid w:val="007067C8"/>
    <w:rsid w:val="00706A9A"/>
    <w:rsid w:val="007072EA"/>
    <w:rsid w:val="00707AA4"/>
    <w:rsid w:val="00710166"/>
    <w:rsid w:val="007106EE"/>
    <w:rsid w:val="00710A54"/>
    <w:rsid w:val="00710F42"/>
    <w:rsid w:val="00710FAD"/>
    <w:rsid w:val="00710FB1"/>
    <w:rsid w:val="00711342"/>
    <w:rsid w:val="00711BED"/>
    <w:rsid w:val="00711EFC"/>
    <w:rsid w:val="00711F02"/>
    <w:rsid w:val="007122CE"/>
    <w:rsid w:val="00712813"/>
    <w:rsid w:val="007139CF"/>
    <w:rsid w:val="00713C19"/>
    <w:rsid w:val="00713CAF"/>
    <w:rsid w:val="00714B55"/>
    <w:rsid w:val="0071531D"/>
    <w:rsid w:val="007158F1"/>
    <w:rsid w:val="007159A0"/>
    <w:rsid w:val="00715DF9"/>
    <w:rsid w:val="00715FCF"/>
    <w:rsid w:val="0071679C"/>
    <w:rsid w:val="007170DB"/>
    <w:rsid w:val="00717606"/>
    <w:rsid w:val="0071790C"/>
    <w:rsid w:val="00717BD1"/>
    <w:rsid w:val="00717F50"/>
    <w:rsid w:val="007202B8"/>
    <w:rsid w:val="0072044E"/>
    <w:rsid w:val="007204C0"/>
    <w:rsid w:val="00720A1D"/>
    <w:rsid w:val="00720CF2"/>
    <w:rsid w:val="0072116E"/>
    <w:rsid w:val="00721897"/>
    <w:rsid w:val="007219DD"/>
    <w:rsid w:val="0072260F"/>
    <w:rsid w:val="00722866"/>
    <w:rsid w:val="00722C03"/>
    <w:rsid w:val="00724191"/>
    <w:rsid w:val="00724CE5"/>
    <w:rsid w:val="0072541A"/>
    <w:rsid w:val="00725963"/>
    <w:rsid w:val="00725EF4"/>
    <w:rsid w:val="00726167"/>
    <w:rsid w:val="00726D2B"/>
    <w:rsid w:val="00726DCF"/>
    <w:rsid w:val="0072762F"/>
    <w:rsid w:val="00727D63"/>
    <w:rsid w:val="00727E0E"/>
    <w:rsid w:val="0073010B"/>
    <w:rsid w:val="00730578"/>
    <w:rsid w:val="0073138B"/>
    <w:rsid w:val="007316D9"/>
    <w:rsid w:val="007317DC"/>
    <w:rsid w:val="00731856"/>
    <w:rsid w:val="00731BDE"/>
    <w:rsid w:val="00731D01"/>
    <w:rsid w:val="00731E27"/>
    <w:rsid w:val="007320A6"/>
    <w:rsid w:val="007327BE"/>
    <w:rsid w:val="00732D4A"/>
    <w:rsid w:val="0073398A"/>
    <w:rsid w:val="00733E04"/>
    <w:rsid w:val="007343CA"/>
    <w:rsid w:val="007344A4"/>
    <w:rsid w:val="00734D28"/>
    <w:rsid w:val="00735401"/>
    <w:rsid w:val="0073564D"/>
    <w:rsid w:val="00735A53"/>
    <w:rsid w:val="00735B92"/>
    <w:rsid w:val="00736141"/>
    <w:rsid w:val="00736E4C"/>
    <w:rsid w:val="00737955"/>
    <w:rsid w:val="00737BA6"/>
    <w:rsid w:val="00740436"/>
    <w:rsid w:val="0074087B"/>
    <w:rsid w:val="00740BDE"/>
    <w:rsid w:val="00740C59"/>
    <w:rsid w:val="007418EA"/>
    <w:rsid w:val="007419B3"/>
    <w:rsid w:val="00741E02"/>
    <w:rsid w:val="00742611"/>
    <w:rsid w:val="00743031"/>
    <w:rsid w:val="007434CB"/>
    <w:rsid w:val="007434CD"/>
    <w:rsid w:val="00743540"/>
    <w:rsid w:val="00743550"/>
    <w:rsid w:val="00743D03"/>
    <w:rsid w:val="00744209"/>
    <w:rsid w:val="00744253"/>
    <w:rsid w:val="0074434C"/>
    <w:rsid w:val="0074439E"/>
    <w:rsid w:val="0074444A"/>
    <w:rsid w:val="0074464D"/>
    <w:rsid w:val="007449FA"/>
    <w:rsid w:val="00744ABA"/>
    <w:rsid w:val="00744C12"/>
    <w:rsid w:val="00744DE5"/>
    <w:rsid w:val="00745462"/>
    <w:rsid w:val="00745BF1"/>
    <w:rsid w:val="00745D8D"/>
    <w:rsid w:val="0074619C"/>
    <w:rsid w:val="00746780"/>
    <w:rsid w:val="00746883"/>
    <w:rsid w:val="007469EA"/>
    <w:rsid w:val="00746C99"/>
    <w:rsid w:val="00746DF6"/>
    <w:rsid w:val="007471E2"/>
    <w:rsid w:val="007473F5"/>
    <w:rsid w:val="00747BE7"/>
    <w:rsid w:val="00750637"/>
    <w:rsid w:val="00750856"/>
    <w:rsid w:val="00750890"/>
    <w:rsid w:val="00750C18"/>
    <w:rsid w:val="00750C70"/>
    <w:rsid w:val="00750E3F"/>
    <w:rsid w:val="00751303"/>
    <w:rsid w:val="007523A6"/>
    <w:rsid w:val="00752C20"/>
    <w:rsid w:val="007533E4"/>
    <w:rsid w:val="00753651"/>
    <w:rsid w:val="0075406C"/>
    <w:rsid w:val="00754324"/>
    <w:rsid w:val="0075446D"/>
    <w:rsid w:val="00754CE2"/>
    <w:rsid w:val="00754EA3"/>
    <w:rsid w:val="0075508D"/>
    <w:rsid w:val="00755457"/>
    <w:rsid w:val="007559DA"/>
    <w:rsid w:val="00755B81"/>
    <w:rsid w:val="007560B2"/>
    <w:rsid w:val="007567E0"/>
    <w:rsid w:val="00756DAF"/>
    <w:rsid w:val="00757739"/>
    <w:rsid w:val="00757C8E"/>
    <w:rsid w:val="007604B4"/>
    <w:rsid w:val="0076081E"/>
    <w:rsid w:val="0076149D"/>
    <w:rsid w:val="00761D2F"/>
    <w:rsid w:val="007628C5"/>
    <w:rsid w:val="00762BE7"/>
    <w:rsid w:val="00762C4D"/>
    <w:rsid w:val="00762DE4"/>
    <w:rsid w:val="00762EB4"/>
    <w:rsid w:val="00763ABE"/>
    <w:rsid w:val="00764236"/>
    <w:rsid w:val="0076436D"/>
    <w:rsid w:val="00764969"/>
    <w:rsid w:val="00764F89"/>
    <w:rsid w:val="0076508B"/>
    <w:rsid w:val="007652AC"/>
    <w:rsid w:val="0076681A"/>
    <w:rsid w:val="00766829"/>
    <w:rsid w:val="00766906"/>
    <w:rsid w:val="00767311"/>
    <w:rsid w:val="007675D8"/>
    <w:rsid w:val="007700AC"/>
    <w:rsid w:val="007706BF"/>
    <w:rsid w:val="00770A9B"/>
    <w:rsid w:val="007713CA"/>
    <w:rsid w:val="00771818"/>
    <w:rsid w:val="00771E75"/>
    <w:rsid w:val="0077247C"/>
    <w:rsid w:val="00772BB0"/>
    <w:rsid w:val="00773067"/>
    <w:rsid w:val="007732CE"/>
    <w:rsid w:val="007735AF"/>
    <w:rsid w:val="00773BD2"/>
    <w:rsid w:val="00773CF4"/>
    <w:rsid w:val="0077487B"/>
    <w:rsid w:val="007756E7"/>
    <w:rsid w:val="00775883"/>
    <w:rsid w:val="00775ECF"/>
    <w:rsid w:val="007763DF"/>
    <w:rsid w:val="00776609"/>
    <w:rsid w:val="007768AB"/>
    <w:rsid w:val="007769E6"/>
    <w:rsid w:val="00776F03"/>
    <w:rsid w:val="00777A80"/>
    <w:rsid w:val="00780080"/>
    <w:rsid w:val="0078061E"/>
    <w:rsid w:val="00780D0B"/>
    <w:rsid w:val="00782AC6"/>
    <w:rsid w:val="00782DF2"/>
    <w:rsid w:val="00783702"/>
    <w:rsid w:val="007839C2"/>
    <w:rsid w:val="0078418B"/>
    <w:rsid w:val="00784A6A"/>
    <w:rsid w:val="00784E1A"/>
    <w:rsid w:val="00785D3A"/>
    <w:rsid w:val="00786D31"/>
    <w:rsid w:val="00786F4B"/>
    <w:rsid w:val="007902E3"/>
    <w:rsid w:val="00790405"/>
    <w:rsid w:val="007908A2"/>
    <w:rsid w:val="0079097A"/>
    <w:rsid w:val="00790C60"/>
    <w:rsid w:val="00790D2C"/>
    <w:rsid w:val="00790E20"/>
    <w:rsid w:val="00792B11"/>
    <w:rsid w:val="0079362F"/>
    <w:rsid w:val="0079367A"/>
    <w:rsid w:val="00793721"/>
    <w:rsid w:val="0079397F"/>
    <w:rsid w:val="0079435B"/>
    <w:rsid w:val="007944A6"/>
    <w:rsid w:val="007945D5"/>
    <w:rsid w:val="00794618"/>
    <w:rsid w:val="00794953"/>
    <w:rsid w:val="007949B4"/>
    <w:rsid w:val="00794F52"/>
    <w:rsid w:val="0079524D"/>
    <w:rsid w:val="00795995"/>
    <w:rsid w:val="00795BAC"/>
    <w:rsid w:val="0079637D"/>
    <w:rsid w:val="007966FB"/>
    <w:rsid w:val="00796E4B"/>
    <w:rsid w:val="007A03FC"/>
    <w:rsid w:val="007A04C2"/>
    <w:rsid w:val="007A1463"/>
    <w:rsid w:val="007A15F7"/>
    <w:rsid w:val="007A16A3"/>
    <w:rsid w:val="007A1956"/>
    <w:rsid w:val="007A1F89"/>
    <w:rsid w:val="007A2087"/>
    <w:rsid w:val="007A2320"/>
    <w:rsid w:val="007A275C"/>
    <w:rsid w:val="007A2A42"/>
    <w:rsid w:val="007A2F58"/>
    <w:rsid w:val="007A317A"/>
    <w:rsid w:val="007A41BA"/>
    <w:rsid w:val="007A51E8"/>
    <w:rsid w:val="007A6576"/>
    <w:rsid w:val="007A6FC6"/>
    <w:rsid w:val="007A76DD"/>
    <w:rsid w:val="007B03AC"/>
    <w:rsid w:val="007B0668"/>
    <w:rsid w:val="007B0A7E"/>
    <w:rsid w:val="007B0ECC"/>
    <w:rsid w:val="007B131E"/>
    <w:rsid w:val="007B14C1"/>
    <w:rsid w:val="007B1950"/>
    <w:rsid w:val="007B1990"/>
    <w:rsid w:val="007B1B57"/>
    <w:rsid w:val="007B2876"/>
    <w:rsid w:val="007B2A50"/>
    <w:rsid w:val="007B3772"/>
    <w:rsid w:val="007B3C09"/>
    <w:rsid w:val="007B54D9"/>
    <w:rsid w:val="007B5683"/>
    <w:rsid w:val="007B58C7"/>
    <w:rsid w:val="007B5A8C"/>
    <w:rsid w:val="007B5BD5"/>
    <w:rsid w:val="007B5FA9"/>
    <w:rsid w:val="007B616C"/>
    <w:rsid w:val="007B6813"/>
    <w:rsid w:val="007B69F7"/>
    <w:rsid w:val="007B6B8E"/>
    <w:rsid w:val="007B6D24"/>
    <w:rsid w:val="007B70E4"/>
    <w:rsid w:val="007B774B"/>
    <w:rsid w:val="007C09BC"/>
    <w:rsid w:val="007C0A46"/>
    <w:rsid w:val="007C0AE3"/>
    <w:rsid w:val="007C0BE3"/>
    <w:rsid w:val="007C0C40"/>
    <w:rsid w:val="007C1546"/>
    <w:rsid w:val="007C1AB0"/>
    <w:rsid w:val="007C1EAA"/>
    <w:rsid w:val="007C21CE"/>
    <w:rsid w:val="007C277B"/>
    <w:rsid w:val="007C284E"/>
    <w:rsid w:val="007C2CF7"/>
    <w:rsid w:val="007C2D94"/>
    <w:rsid w:val="007C2F28"/>
    <w:rsid w:val="007C33C9"/>
    <w:rsid w:val="007C3AA0"/>
    <w:rsid w:val="007C4B1B"/>
    <w:rsid w:val="007C51C8"/>
    <w:rsid w:val="007C52EB"/>
    <w:rsid w:val="007C53EC"/>
    <w:rsid w:val="007C543D"/>
    <w:rsid w:val="007C5663"/>
    <w:rsid w:val="007C60D8"/>
    <w:rsid w:val="007C6205"/>
    <w:rsid w:val="007C6365"/>
    <w:rsid w:val="007C7068"/>
    <w:rsid w:val="007C71AA"/>
    <w:rsid w:val="007C78D2"/>
    <w:rsid w:val="007C7BDA"/>
    <w:rsid w:val="007C7C68"/>
    <w:rsid w:val="007D052A"/>
    <w:rsid w:val="007D05BB"/>
    <w:rsid w:val="007D1350"/>
    <w:rsid w:val="007D1427"/>
    <w:rsid w:val="007D18A2"/>
    <w:rsid w:val="007D2816"/>
    <w:rsid w:val="007D2A5F"/>
    <w:rsid w:val="007D2A81"/>
    <w:rsid w:val="007D3D83"/>
    <w:rsid w:val="007D3DF8"/>
    <w:rsid w:val="007D3F1F"/>
    <w:rsid w:val="007D46B0"/>
    <w:rsid w:val="007D5973"/>
    <w:rsid w:val="007D65D7"/>
    <w:rsid w:val="007D7B7A"/>
    <w:rsid w:val="007E004F"/>
    <w:rsid w:val="007E03ED"/>
    <w:rsid w:val="007E0461"/>
    <w:rsid w:val="007E14FB"/>
    <w:rsid w:val="007E1887"/>
    <w:rsid w:val="007E19A4"/>
    <w:rsid w:val="007E1A00"/>
    <w:rsid w:val="007E1C57"/>
    <w:rsid w:val="007E25E7"/>
    <w:rsid w:val="007E3353"/>
    <w:rsid w:val="007E3615"/>
    <w:rsid w:val="007E3D07"/>
    <w:rsid w:val="007E42DD"/>
    <w:rsid w:val="007E42F0"/>
    <w:rsid w:val="007E46A3"/>
    <w:rsid w:val="007E4CD4"/>
    <w:rsid w:val="007E5189"/>
    <w:rsid w:val="007E5CEB"/>
    <w:rsid w:val="007E672E"/>
    <w:rsid w:val="007E6EE3"/>
    <w:rsid w:val="007E76DE"/>
    <w:rsid w:val="007E7973"/>
    <w:rsid w:val="007E7B00"/>
    <w:rsid w:val="007F1A96"/>
    <w:rsid w:val="007F1AC1"/>
    <w:rsid w:val="007F25BA"/>
    <w:rsid w:val="007F2637"/>
    <w:rsid w:val="007F2D45"/>
    <w:rsid w:val="007F3034"/>
    <w:rsid w:val="007F3411"/>
    <w:rsid w:val="007F34BD"/>
    <w:rsid w:val="007F38B4"/>
    <w:rsid w:val="007F433E"/>
    <w:rsid w:val="007F43BE"/>
    <w:rsid w:val="007F4A80"/>
    <w:rsid w:val="007F56E9"/>
    <w:rsid w:val="007F57EC"/>
    <w:rsid w:val="007F60EC"/>
    <w:rsid w:val="007F65D9"/>
    <w:rsid w:val="007F7053"/>
    <w:rsid w:val="007F7112"/>
    <w:rsid w:val="007F71F7"/>
    <w:rsid w:val="007F78DB"/>
    <w:rsid w:val="007F7A7C"/>
    <w:rsid w:val="007F7AE8"/>
    <w:rsid w:val="007F7C0D"/>
    <w:rsid w:val="007F7CDD"/>
    <w:rsid w:val="007F7EED"/>
    <w:rsid w:val="007F7F1E"/>
    <w:rsid w:val="007F7F7E"/>
    <w:rsid w:val="0080051D"/>
    <w:rsid w:val="00800B77"/>
    <w:rsid w:val="00800DC6"/>
    <w:rsid w:val="00800EE0"/>
    <w:rsid w:val="0080192E"/>
    <w:rsid w:val="00801A6F"/>
    <w:rsid w:val="00802472"/>
    <w:rsid w:val="00802523"/>
    <w:rsid w:val="0080275E"/>
    <w:rsid w:val="00802B65"/>
    <w:rsid w:val="00802DAA"/>
    <w:rsid w:val="00803B22"/>
    <w:rsid w:val="0080433B"/>
    <w:rsid w:val="0080494F"/>
    <w:rsid w:val="00804E7F"/>
    <w:rsid w:val="008050ED"/>
    <w:rsid w:val="008052EE"/>
    <w:rsid w:val="0080627C"/>
    <w:rsid w:val="0080658A"/>
    <w:rsid w:val="008065E2"/>
    <w:rsid w:val="00806EC9"/>
    <w:rsid w:val="00807259"/>
    <w:rsid w:val="00807B08"/>
    <w:rsid w:val="00807E63"/>
    <w:rsid w:val="00807EB8"/>
    <w:rsid w:val="008104E6"/>
    <w:rsid w:val="00810956"/>
    <w:rsid w:val="00810F9D"/>
    <w:rsid w:val="0081103D"/>
    <w:rsid w:val="00811326"/>
    <w:rsid w:val="00811400"/>
    <w:rsid w:val="00811513"/>
    <w:rsid w:val="00811592"/>
    <w:rsid w:val="00811BBA"/>
    <w:rsid w:val="00811E44"/>
    <w:rsid w:val="008122AC"/>
    <w:rsid w:val="0081272C"/>
    <w:rsid w:val="00812777"/>
    <w:rsid w:val="00812894"/>
    <w:rsid w:val="00812942"/>
    <w:rsid w:val="00813B4A"/>
    <w:rsid w:val="00813BB9"/>
    <w:rsid w:val="008141B4"/>
    <w:rsid w:val="0081486F"/>
    <w:rsid w:val="00814C2C"/>
    <w:rsid w:val="00814CAE"/>
    <w:rsid w:val="00815C8F"/>
    <w:rsid w:val="00815F08"/>
    <w:rsid w:val="00816605"/>
    <w:rsid w:val="00816E39"/>
    <w:rsid w:val="00817BAC"/>
    <w:rsid w:val="00817D4B"/>
    <w:rsid w:val="00817F94"/>
    <w:rsid w:val="00820331"/>
    <w:rsid w:val="00820C5A"/>
    <w:rsid w:val="00820FC8"/>
    <w:rsid w:val="008218BD"/>
    <w:rsid w:val="00821CD5"/>
    <w:rsid w:val="00821F69"/>
    <w:rsid w:val="008220F0"/>
    <w:rsid w:val="0082273B"/>
    <w:rsid w:val="00822803"/>
    <w:rsid w:val="008228FE"/>
    <w:rsid w:val="00823444"/>
    <w:rsid w:val="00823504"/>
    <w:rsid w:val="00823C09"/>
    <w:rsid w:val="00824524"/>
    <w:rsid w:val="0082541C"/>
    <w:rsid w:val="00825704"/>
    <w:rsid w:val="008265ED"/>
    <w:rsid w:val="00826AB0"/>
    <w:rsid w:val="0082741F"/>
    <w:rsid w:val="008274CC"/>
    <w:rsid w:val="00827747"/>
    <w:rsid w:val="0082799C"/>
    <w:rsid w:val="00827B6F"/>
    <w:rsid w:val="008307C5"/>
    <w:rsid w:val="00830B2B"/>
    <w:rsid w:val="008311DA"/>
    <w:rsid w:val="008316B6"/>
    <w:rsid w:val="008319F5"/>
    <w:rsid w:val="00831BFF"/>
    <w:rsid w:val="00831D42"/>
    <w:rsid w:val="00832377"/>
    <w:rsid w:val="00832674"/>
    <w:rsid w:val="00832FFE"/>
    <w:rsid w:val="008340D2"/>
    <w:rsid w:val="008343E2"/>
    <w:rsid w:val="00834764"/>
    <w:rsid w:val="00835073"/>
    <w:rsid w:val="008353BA"/>
    <w:rsid w:val="008353CA"/>
    <w:rsid w:val="00835467"/>
    <w:rsid w:val="0083569B"/>
    <w:rsid w:val="00835B87"/>
    <w:rsid w:val="00840034"/>
    <w:rsid w:val="00840FB6"/>
    <w:rsid w:val="008411B9"/>
    <w:rsid w:val="0084163E"/>
    <w:rsid w:val="008416E2"/>
    <w:rsid w:val="00841980"/>
    <w:rsid w:val="00841C4B"/>
    <w:rsid w:val="00841F00"/>
    <w:rsid w:val="00843110"/>
    <w:rsid w:val="00843657"/>
    <w:rsid w:val="0084369E"/>
    <w:rsid w:val="00843795"/>
    <w:rsid w:val="00844351"/>
    <w:rsid w:val="008446A9"/>
    <w:rsid w:val="00844734"/>
    <w:rsid w:val="008448D7"/>
    <w:rsid w:val="00844938"/>
    <w:rsid w:val="0084536A"/>
    <w:rsid w:val="00845896"/>
    <w:rsid w:val="00846642"/>
    <w:rsid w:val="00846AB4"/>
    <w:rsid w:val="00846C91"/>
    <w:rsid w:val="00846D4A"/>
    <w:rsid w:val="00846D71"/>
    <w:rsid w:val="0084737D"/>
    <w:rsid w:val="00847411"/>
    <w:rsid w:val="0084770C"/>
    <w:rsid w:val="00847839"/>
    <w:rsid w:val="008478AC"/>
    <w:rsid w:val="008505B3"/>
    <w:rsid w:val="00850A0D"/>
    <w:rsid w:val="00850F05"/>
    <w:rsid w:val="00851E6B"/>
    <w:rsid w:val="00851FA4"/>
    <w:rsid w:val="00852341"/>
    <w:rsid w:val="00852A7D"/>
    <w:rsid w:val="00852C63"/>
    <w:rsid w:val="00853514"/>
    <w:rsid w:val="008537EB"/>
    <w:rsid w:val="008538E5"/>
    <w:rsid w:val="00853B38"/>
    <w:rsid w:val="00853D38"/>
    <w:rsid w:val="0085460B"/>
    <w:rsid w:val="00855273"/>
    <w:rsid w:val="0085590B"/>
    <w:rsid w:val="008562CD"/>
    <w:rsid w:val="0085646D"/>
    <w:rsid w:val="00856791"/>
    <w:rsid w:val="00857038"/>
    <w:rsid w:val="00857184"/>
    <w:rsid w:val="00857BB4"/>
    <w:rsid w:val="00857D51"/>
    <w:rsid w:val="00860011"/>
    <w:rsid w:val="008609E1"/>
    <w:rsid w:val="00861290"/>
    <w:rsid w:val="00861576"/>
    <w:rsid w:val="0086162A"/>
    <w:rsid w:val="00861CC2"/>
    <w:rsid w:val="008627FC"/>
    <w:rsid w:val="00862A1D"/>
    <w:rsid w:val="008631CC"/>
    <w:rsid w:val="008631F8"/>
    <w:rsid w:val="00863667"/>
    <w:rsid w:val="00863668"/>
    <w:rsid w:val="00863814"/>
    <w:rsid w:val="008638E5"/>
    <w:rsid w:val="00863CE0"/>
    <w:rsid w:val="00863E2D"/>
    <w:rsid w:val="00864019"/>
    <w:rsid w:val="00864FD3"/>
    <w:rsid w:val="00865F39"/>
    <w:rsid w:val="0086617B"/>
    <w:rsid w:val="00866250"/>
    <w:rsid w:val="008664B9"/>
    <w:rsid w:val="0086679C"/>
    <w:rsid w:val="00867270"/>
    <w:rsid w:val="00867577"/>
    <w:rsid w:val="0086796D"/>
    <w:rsid w:val="00867A5A"/>
    <w:rsid w:val="00867E71"/>
    <w:rsid w:val="00870057"/>
    <w:rsid w:val="008700B0"/>
    <w:rsid w:val="00870936"/>
    <w:rsid w:val="00870E47"/>
    <w:rsid w:val="008712F0"/>
    <w:rsid w:val="008720C1"/>
    <w:rsid w:val="008723E5"/>
    <w:rsid w:val="008725C3"/>
    <w:rsid w:val="008726D9"/>
    <w:rsid w:val="0087287D"/>
    <w:rsid w:val="00872ACA"/>
    <w:rsid w:val="0087345B"/>
    <w:rsid w:val="008734C0"/>
    <w:rsid w:val="008741AA"/>
    <w:rsid w:val="00874706"/>
    <w:rsid w:val="008747E6"/>
    <w:rsid w:val="00874AD1"/>
    <w:rsid w:val="00874D36"/>
    <w:rsid w:val="00875146"/>
    <w:rsid w:val="00875B93"/>
    <w:rsid w:val="00875CBF"/>
    <w:rsid w:val="00875CDC"/>
    <w:rsid w:val="00875D82"/>
    <w:rsid w:val="00876E95"/>
    <w:rsid w:val="0087790D"/>
    <w:rsid w:val="00877E5B"/>
    <w:rsid w:val="0088001C"/>
    <w:rsid w:val="0088016F"/>
    <w:rsid w:val="00880904"/>
    <w:rsid w:val="00884084"/>
    <w:rsid w:val="0088465A"/>
    <w:rsid w:val="00884748"/>
    <w:rsid w:val="008848C4"/>
    <w:rsid w:val="008849E2"/>
    <w:rsid w:val="008859D6"/>
    <w:rsid w:val="0088720A"/>
    <w:rsid w:val="008874B3"/>
    <w:rsid w:val="0088755E"/>
    <w:rsid w:val="00890971"/>
    <w:rsid w:val="00890E4A"/>
    <w:rsid w:val="00891BDC"/>
    <w:rsid w:val="00891EB7"/>
    <w:rsid w:val="00892194"/>
    <w:rsid w:val="008924AD"/>
    <w:rsid w:val="0089261D"/>
    <w:rsid w:val="008932DB"/>
    <w:rsid w:val="008935C0"/>
    <w:rsid w:val="00893637"/>
    <w:rsid w:val="008936C2"/>
    <w:rsid w:val="00893982"/>
    <w:rsid w:val="00893D77"/>
    <w:rsid w:val="00894053"/>
    <w:rsid w:val="00895ADF"/>
    <w:rsid w:val="00895C14"/>
    <w:rsid w:val="00895CAE"/>
    <w:rsid w:val="00895CD7"/>
    <w:rsid w:val="0089623E"/>
    <w:rsid w:val="0089664D"/>
    <w:rsid w:val="00896D0E"/>
    <w:rsid w:val="00897C0F"/>
    <w:rsid w:val="008A0042"/>
    <w:rsid w:val="008A076D"/>
    <w:rsid w:val="008A0B7A"/>
    <w:rsid w:val="008A11C4"/>
    <w:rsid w:val="008A12CE"/>
    <w:rsid w:val="008A1C5A"/>
    <w:rsid w:val="008A26C2"/>
    <w:rsid w:val="008A26D5"/>
    <w:rsid w:val="008A2A93"/>
    <w:rsid w:val="008A2ACD"/>
    <w:rsid w:val="008A2E5E"/>
    <w:rsid w:val="008A2F43"/>
    <w:rsid w:val="008A3981"/>
    <w:rsid w:val="008A3C8B"/>
    <w:rsid w:val="008A3E09"/>
    <w:rsid w:val="008A4F02"/>
    <w:rsid w:val="008A5343"/>
    <w:rsid w:val="008A5A96"/>
    <w:rsid w:val="008A6313"/>
    <w:rsid w:val="008A63C7"/>
    <w:rsid w:val="008A703C"/>
    <w:rsid w:val="008A71DA"/>
    <w:rsid w:val="008A7DC6"/>
    <w:rsid w:val="008B0237"/>
    <w:rsid w:val="008B0A02"/>
    <w:rsid w:val="008B0A74"/>
    <w:rsid w:val="008B0A85"/>
    <w:rsid w:val="008B1346"/>
    <w:rsid w:val="008B2057"/>
    <w:rsid w:val="008B3668"/>
    <w:rsid w:val="008B37A6"/>
    <w:rsid w:val="008B3B96"/>
    <w:rsid w:val="008B46D4"/>
    <w:rsid w:val="008B5219"/>
    <w:rsid w:val="008B568B"/>
    <w:rsid w:val="008B5761"/>
    <w:rsid w:val="008B5E04"/>
    <w:rsid w:val="008B607A"/>
    <w:rsid w:val="008B666D"/>
    <w:rsid w:val="008B79EC"/>
    <w:rsid w:val="008B7D5C"/>
    <w:rsid w:val="008B7D73"/>
    <w:rsid w:val="008B7E1C"/>
    <w:rsid w:val="008C101C"/>
    <w:rsid w:val="008C1062"/>
    <w:rsid w:val="008C141C"/>
    <w:rsid w:val="008C15D3"/>
    <w:rsid w:val="008C1708"/>
    <w:rsid w:val="008C18C5"/>
    <w:rsid w:val="008C1A9D"/>
    <w:rsid w:val="008C1EEB"/>
    <w:rsid w:val="008C2296"/>
    <w:rsid w:val="008C2440"/>
    <w:rsid w:val="008C2520"/>
    <w:rsid w:val="008C2588"/>
    <w:rsid w:val="008C27CB"/>
    <w:rsid w:val="008C283C"/>
    <w:rsid w:val="008C2898"/>
    <w:rsid w:val="008C2D4B"/>
    <w:rsid w:val="008C41E1"/>
    <w:rsid w:val="008C4421"/>
    <w:rsid w:val="008C46A5"/>
    <w:rsid w:val="008C51C5"/>
    <w:rsid w:val="008C5E2F"/>
    <w:rsid w:val="008C6386"/>
    <w:rsid w:val="008C6675"/>
    <w:rsid w:val="008C6B5A"/>
    <w:rsid w:val="008C6FEA"/>
    <w:rsid w:val="008C75F9"/>
    <w:rsid w:val="008C7B71"/>
    <w:rsid w:val="008C7BF7"/>
    <w:rsid w:val="008D0521"/>
    <w:rsid w:val="008D055D"/>
    <w:rsid w:val="008D056E"/>
    <w:rsid w:val="008D0924"/>
    <w:rsid w:val="008D0BAE"/>
    <w:rsid w:val="008D1018"/>
    <w:rsid w:val="008D13B5"/>
    <w:rsid w:val="008D2BB2"/>
    <w:rsid w:val="008D2E0D"/>
    <w:rsid w:val="008D3682"/>
    <w:rsid w:val="008D3DE1"/>
    <w:rsid w:val="008D3E74"/>
    <w:rsid w:val="008D41BD"/>
    <w:rsid w:val="008D4D5E"/>
    <w:rsid w:val="008D518C"/>
    <w:rsid w:val="008D5D4E"/>
    <w:rsid w:val="008D6101"/>
    <w:rsid w:val="008D6793"/>
    <w:rsid w:val="008D67BE"/>
    <w:rsid w:val="008D6880"/>
    <w:rsid w:val="008D7B58"/>
    <w:rsid w:val="008D7BE9"/>
    <w:rsid w:val="008E0078"/>
    <w:rsid w:val="008E0AFF"/>
    <w:rsid w:val="008E22F3"/>
    <w:rsid w:val="008E2303"/>
    <w:rsid w:val="008E2444"/>
    <w:rsid w:val="008E2504"/>
    <w:rsid w:val="008E2E66"/>
    <w:rsid w:val="008E3412"/>
    <w:rsid w:val="008E3718"/>
    <w:rsid w:val="008E3A98"/>
    <w:rsid w:val="008E49B2"/>
    <w:rsid w:val="008E4AC2"/>
    <w:rsid w:val="008E5249"/>
    <w:rsid w:val="008E64CD"/>
    <w:rsid w:val="008E6756"/>
    <w:rsid w:val="008E6E05"/>
    <w:rsid w:val="008E73A9"/>
    <w:rsid w:val="008E7568"/>
    <w:rsid w:val="008E7DE8"/>
    <w:rsid w:val="008E7F96"/>
    <w:rsid w:val="008F03A1"/>
    <w:rsid w:val="008F05EA"/>
    <w:rsid w:val="008F088A"/>
    <w:rsid w:val="008F13DD"/>
    <w:rsid w:val="008F152E"/>
    <w:rsid w:val="008F199B"/>
    <w:rsid w:val="008F1AE7"/>
    <w:rsid w:val="008F1E7D"/>
    <w:rsid w:val="008F22B4"/>
    <w:rsid w:val="008F278C"/>
    <w:rsid w:val="008F2CA4"/>
    <w:rsid w:val="008F3000"/>
    <w:rsid w:val="008F30C0"/>
    <w:rsid w:val="008F381E"/>
    <w:rsid w:val="008F3886"/>
    <w:rsid w:val="008F3C15"/>
    <w:rsid w:val="008F42B1"/>
    <w:rsid w:val="008F50CB"/>
    <w:rsid w:val="008F5A69"/>
    <w:rsid w:val="008F6909"/>
    <w:rsid w:val="008F6B19"/>
    <w:rsid w:val="008F6C91"/>
    <w:rsid w:val="008F704E"/>
    <w:rsid w:val="008F707E"/>
    <w:rsid w:val="008F7303"/>
    <w:rsid w:val="008F7584"/>
    <w:rsid w:val="008F79F8"/>
    <w:rsid w:val="008F7DED"/>
    <w:rsid w:val="009006F8"/>
    <w:rsid w:val="00900DE6"/>
    <w:rsid w:val="009014CE"/>
    <w:rsid w:val="00901501"/>
    <w:rsid w:val="00901590"/>
    <w:rsid w:val="00901A87"/>
    <w:rsid w:val="00902B86"/>
    <w:rsid w:val="00902DFB"/>
    <w:rsid w:val="00902FC2"/>
    <w:rsid w:val="009034BC"/>
    <w:rsid w:val="00903A0F"/>
    <w:rsid w:val="00903A7C"/>
    <w:rsid w:val="00903AF5"/>
    <w:rsid w:val="00903F26"/>
    <w:rsid w:val="009041EF"/>
    <w:rsid w:val="00905660"/>
    <w:rsid w:val="009064E7"/>
    <w:rsid w:val="00906B5B"/>
    <w:rsid w:val="00906DFD"/>
    <w:rsid w:val="0090706F"/>
    <w:rsid w:val="00907D4D"/>
    <w:rsid w:val="00910526"/>
    <w:rsid w:val="009119B4"/>
    <w:rsid w:val="00911F22"/>
    <w:rsid w:val="009124FB"/>
    <w:rsid w:val="009127AD"/>
    <w:rsid w:val="00912D8A"/>
    <w:rsid w:val="00912FFC"/>
    <w:rsid w:val="0091302C"/>
    <w:rsid w:val="009130B5"/>
    <w:rsid w:val="00913295"/>
    <w:rsid w:val="0091349C"/>
    <w:rsid w:val="009142F9"/>
    <w:rsid w:val="009149F9"/>
    <w:rsid w:val="00914AFB"/>
    <w:rsid w:val="009154DF"/>
    <w:rsid w:val="009155DF"/>
    <w:rsid w:val="009158D7"/>
    <w:rsid w:val="00916058"/>
    <w:rsid w:val="0091638E"/>
    <w:rsid w:val="00916794"/>
    <w:rsid w:val="009167BF"/>
    <w:rsid w:val="0091694D"/>
    <w:rsid w:val="009169A3"/>
    <w:rsid w:val="0091750D"/>
    <w:rsid w:val="00917555"/>
    <w:rsid w:val="00917906"/>
    <w:rsid w:val="00917E17"/>
    <w:rsid w:val="00920AAD"/>
    <w:rsid w:val="00920E4E"/>
    <w:rsid w:val="00921248"/>
    <w:rsid w:val="00921651"/>
    <w:rsid w:val="009217E6"/>
    <w:rsid w:val="009218BC"/>
    <w:rsid w:val="00921B34"/>
    <w:rsid w:val="00921E1C"/>
    <w:rsid w:val="00922488"/>
    <w:rsid w:val="0092269D"/>
    <w:rsid w:val="00922708"/>
    <w:rsid w:val="0092292D"/>
    <w:rsid w:val="00923199"/>
    <w:rsid w:val="00923E6E"/>
    <w:rsid w:val="00924936"/>
    <w:rsid w:val="00924A26"/>
    <w:rsid w:val="00924E47"/>
    <w:rsid w:val="009250C1"/>
    <w:rsid w:val="00925BB5"/>
    <w:rsid w:val="009267E1"/>
    <w:rsid w:val="00926AFE"/>
    <w:rsid w:val="00926B6A"/>
    <w:rsid w:val="00926CE3"/>
    <w:rsid w:val="00926D04"/>
    <w:rsid w:val="00926D47"/>
    <w:rsid w:val="009274D1"/>
    <w:rsid w:val="00927F18"/>
    <w:rsid w:val="00930241"/>
    <w:rsid w:val="00930513"/>
    <w:rsid w:val="009305CD"/>
    <w:rsid w:val="0093090C"/>
    <w:rsid w:val="00930B5F"/>
    <w:rsid w:val="00930CB5"/>
    <w:rsid w:val="00931469"/>
    <w:rsid w:val="00931EC4"/>
    <w:rsid w:val="009323C4"/>
    <w:rsid w:val="00932830"/>
    <w:rsid w:val="00932D91"/>
    <w:rsid w:val="00933041"/>
    <w:rsid w:val="00933302"/>
    <w:rsid w:val="00933416"/>
    <w:rsid w:val="00933470"/>
    <w:rsid w:val="0093363A"/>
    <w:rsid w:val="0093382A"/>
    <w:rsid w:val="0093391F"/>
    <w:rsid w:val="009348AB"/>
    <w:rsid w:val="00934C8A"/>
    <w:rsid w:val="00934DE2"/>
    <w:rsid w:val="0093566C"/>
    <w:rsid w:val="00935A31"/>
    <w:rsid w:val="00936A43"/>
    <w:rsid w:val="00936B60"/>
    <w:rsid w:val="0093720F"/>
    <w:rsid w:val="009372A4"/>
    <w:rsid w:val="009375D8"/>
    <w:rsid w:val="00937852"/>
    <w:rsid w:val="00937DAB"/>
    <w:rsid w:val="00940145"/>
    <w:rsid w:val="00940399"/>
    <w:rsid w:val="00940991"/>
    <w:rsid w:val="0094118A"/>
    <w:rsid w:val="0094265E"/>
    <w:rsid w:val="009427A8"/>
    <w:rsid w:val="009444EC"/>
    <w:rsid w:val="009455CC"/>
    <w:rsid w:val="0094583F"/>
    <w:rsid w:val="009462CD"/>
    <w:rsid w:val="00946582"/>
    <w:rsid w:val="0094703B"/>
    <w:rsid w:val="009471FF"/>
    <w:rsid w:val="00947909"/>
    <w:rsid w:val="00947F11"/>
    <w:rsid w:val="00947FCE"/>
    <w:rsid w:val="00950823"/>
    <w:rsid w:val="00950B02"/>
    <w:rsid w:val="00950E2C"/>
    <w:rsid w:val="00951084"/>
    <w:rsid w:val="00951E16"/>
    <w:rsid w:val="009520E0"/>
    <w:rsid w:val="00952453"/>
    <w:rsid w:val="00953100"/>
    <w:rsid w:val="00953476"/>
    <w:rsid w:val="009538C0"/>
    <w:rsid w:val="00954371"/>
    <w:rsid w:val="009546AD"/>
    <w:rsid w:val="00954AFA"/>
    <w:rsid w:val="00955082"/>
    <w:rsid w:val="009550AB"/>
    <w:rsid w:val="00955276"/>
    <w:rsid w:val="00955CFC"/>
    <w:rsid w:val="00955D2D"/>
    <w:rsid w:val="009560DB"/>
    <w:rsid w:val="0095650F"/>
    <w:rsid w:val="009565A2"/>
    <w:rsid w:val="009569F8"/>
    <w:rsid w:val="00956A9A"/>
    <w:rsid w:val="00956FD7"/>
    <w:rsid w:val="00957E01"/>
    <w:rsid w:val="009603AD"/>
    <w:rsid w:val="0096049E"/>
    <w:rsid w:val="00960686"/>
    <w:rsid w:val="00960830"/>
    <w:rsid w:val="00960C57"/>
    <w:rsid w:val="00960EA5"/>
    <w:rsid w:val="00961180"/>
    <w:rsid w:val="00962455"/>
    <w:rsid w:val="00962997"/>
    <w:rsid w:val="00962BC5"/>
    <w:rsid w:val="00962DD3"/>
    <w:rsid w:val="00962E82"/>
    <w:rsid w:val="00963461"/>
    <w:rsid w:val="009638AD"/>
    <w:rsid w:val="009643D5"/>
    <w:rsid w:val="009644C2"/>
    <w:rsid w:val="00964634"/>
    <w:rsid w:val="00964737"/>
    <w:rsid w:val="00964F56"/>
    <w:rsid w:val="00965498"/>
    <w:rsid w:val="00966970"/>
    <w:rsid w:val="009700C5"/>
    <w:rsid w:val="0097257C"/>
    <w:rsid w:val="009728C8"/>
    <w:rsid w:val="00972ECC"/>
    <w:rsid w:val="00973193"/>
    <w:rsid w:val="00973AB9"/>
    <w:rsid w:val="00973FDC"/>
    <w:rsid w:val="00974C2E"/>
    <w:rsid w:val="00974D03"/>
    <w:rsid w:val="0097555D"/>
    <w:rsid w:val="009762FB"/>
    <w:rsid w:val="009800B3"/>
    <w:rsid w:val="00980E47"/>
    <w:rsid w:val="00982948"/>
    <w:rsid w:val="00982A76"/>
    <w:rsid w:val="00982E93"/>
    <w:rsid w:val="00982F31"/>
    <w:rsid w:val="009836D7"/>
    <w:rsid w:val="009837E7"/>
    <w:rsid w:val="00983930"/>
    <w:rsid w:val="00984207"/>
    <w:rsid w:val="00985725"/>
    <w:rsid w:val="009857E2"/>
    <w:rsid w:val="009858A2"/>
    <w:rsid w:val="00985CB9"/>
    <w:rsid w:val="00986384"/>
    <w:rsid w:val="009865B0"/>
    <w:rsid w:val="009865E7"/>
    <w:rsid w:val="00986617"/>
    <w:rsid w:val="009867DD"/>
    <w:rsid w:val="00986A21"/>
    <w:rsid w:val="00986C3D"/>
    <w:rsid w:val="00986C85"/>
    <w:rsid w:val="00986C90"/>
    <w:rsid w:val="00986CC6"/>
    <w:rsid w:val="00986ED9"/>
    <w:rsid w:val="00986F0F"/>
    <w:rsid w:val="00987059"/>
    <w:rsid w:val="00990488"/>
    <w:rsid w:val="00990827"/>
    <w:rsid w:val="00990B47"/>
    <w:rsid w:val="00991629"/>
    <w:rsid w:val="009917C3"/>
    <w:rsid w:val="00991F6C"/>
    <w:rsid w:val="009928C9"/>
    <w:rsid w:val="0099353B"/>
    <w:rsid w:val="00993605"/>
    <w:rsid w:val="00993739"/>
    <w:rsid w:val="00993C0D"/>
    <w:rsid w:val="00993F07"/>
    <w:rsid w:val="0099440B"/>
    <w:rsid w:val="00994DAA"/>
    <w:rsid w:val="00994DF1"/>
    <w:rsid w:val="00995CCF"/>
    <w:rsid w:val="00995DF8"/>
    <w:rsid w:val="00996157"/>
    <w:rsid w:val="0099659E"/>
    <w:rsid w:val="009968F8"/>
    <w:rsid w:val="009969AC"/>
    <w:rsid w:val="00996C0C"/>
    <w:rsid w:val="0099734B"/>
    <w:rsid w:val="00997DCC"/>
    <w:rsid w:val="009A03AB"/>
    <w:rsid w:val="009A0604"/>
    <w:rsid w:val="009A0C6E"/>
    <w:rsid w:val="009A1311"/>
    <w:rsid w:val="009A19F3"/>
    <w:rsid w:val="009A2095"/>
    <w:rsid w:val="009A2603"/>
    <w:rsid w:val="009A3063"/>
    <w:rsid w:val="009A3D1F"/>
    <w:rsid w:val="009A447A"/>
    <w:rsid w:val="009A477F"/>
    <w:rsid w:val="009A49FC"/>
    <w:rsid w:val="009A5F36"/>
    <w:rsid w:val="009A5FF1"/>
    <w:rsid w:val="009A63A5"/>
    <w:rsid w:val="009A72D0"/>
    <w:rsid w:val="009A770E"/>
    <w:rsid w:val="009A7A3D"/>
    <w:rsid w:val="009B00E9"/>
    <w:rsid w:val="009B0A17"/>
    <w:rsid w:val="009B0B15"/>
    <w:rsid w:val="009B210C"/>
    <w:rsid w:val="009B2212"/>
    <w:rsid w:val="009B2C52"/>
    <w:rsid w:val="009B2F0B"/>
    <w:rsid w:val="009B32E1"/>
    <w:rsid w:val="009B3BB9"/>
    <w:rsid w:val="009B4672"/>
    <w:rsid w:val="009B4FC6"/>
    <w:rsid w:val="009B5088"/>
    <w:rsid w:val="009B534F"/>
    <w:rsid w:val="009B55FB"/>
    <w:rsid w:val="009B7E7D"/>
    <w:rsid w:val="009C027A"/>
    <w:rsid w:val="009C03CD"/>
    <w:rsid w:val="009C0CDB"/>
    <w:rsid w:val="009C0D63"/>
    <w:rsid w:val="009C0F10"/>
    <w:rsid w:val="009C1193"/>
    <w:rsid w:val="009C1400"/>
    <w:rsid w:val="009C1F14"/>
    <w:rsid w:val="009C29F7"/>
    <w:rsid w:val="009C2D95"/>
    <w:rsid w:val="009C2F17"/>
    <w:rsid w:val="009C3222"/>
    <w:rsid w:val="009C3A62"/>
    <w:rsid w:val="009C3BC9"/>
    <w:rsid w:val="009C4454"/>
    <w:rsid w:val="009C4661"/>
    <w:rsid w:val="009C4CB8"/>
    <w:rsid w:val="009C56CC"/>
    <w:rsid w:val="009C599E"/>
    <w:rsid w:val="009C59A0"/>
    <w:rsid w:val="009C59C5"/>
    <w:rsid w:val="009C5E6A"/>
    <w:rsid w:val="009C6909"/>
    <w:rsid w:val="009C7A93"/>
    <w:rsid w:val="009C7BBC"/>
    <w:rsid w:val="009D02BD"/>
    <w:rsid w:val="009D064B"/>
    <w:rsid w:val="009D0AFA"/>
    <w:rsid w:val="009D0DD2"/>
    <w:rsid w:val="009D12E2"/>
    <w:rsid w:val="009D1326"/>
    <w:rsid w:val="009D13CB"/>
    <w:rsid w:val="009D201A"/>
    <w:rsid w:val="009D2406"/>
    <w:rsid w:val="009D2682"/>
    <w:rsid w:val="009D278B"/>
    <w:rsid w:val="009D299D"/>
    <w:rsid w:val="009D2A0C"/>
    <w:rsid w:val="009D2B93"/>
    <w:rsid w:val="009D355D"/>
    <w:rsid w:val="009D3946"/>
    <w:rsid w:val="009D3FB9"/>
    <w:rsid w:val="009D45F8"/>
    <w:rsid w:val="009D4685"/>
    <w:rsid w:val="009D4EA5"/>
    <w:rsid w:val="009D5633"/>
    <w:rsid w:val="009D611A"/>
    <w:rsid w:val="009D61C6"/>
    <w:rsid w:val="009D660A"/>
    <w:rsid w:val="009D69BF"/>
    <w:rsid w:val="009D742C"/>
    <w:rsid w:val="009D74D9"/>
    <w:rsid w:val="009D7671"/>
    <w:rsid w:val="009D7D05"/>
    <w:rsid w:val="009D7F15"/>
    <w:rsid w:val="009E0645"/>
    <w:rsid w:val="009E0C2D"/>
    <w:rsid w:val="009E16A9"/>
    <w:rsid w:val="009E1B86"/>
    <w:rsid w:val="009E1C24"/>
    <w:rsid w:val="009E2B7F"/>
    <w:rsid w:val="009E2FD3"/>
    <w:rsid w:val="009E3C59"/>
    <w:rsid w:val="009E3C96"/>
    <w:rsid w:val="009E3CE3"/>
    <w:rsid w:val="009E4B43"/>
    <w:rsid w:val="009E4FA2"/>
    <w:rsid w:val="009E5217"/>
    <w:rsid w:val="009E54BB"/>
    <w:rsid w:val="009E5783"/>
    <w:rsid w:val="009E5827"/>
    <w:rsid w:val="009E62E5"/>
    <w:rsid w:val="009E66B0"/>
    <w:rsid w:val="009E679A"/>
    <w:rsid w:val="009E6D5E"/>
    <w:rsid w:val="009E7303"/>
    <w:rsid w:val="009E744D"/>
    <w:rsid w:val="009E7A77"/>
    <w:rsid w:val="009E7AF2"/>
    <w:rsid w:val="009E7DB3"/>
    <w:rsid w:val="009E7E5E"/>
    <w:rsid w:val="009F124E"/>
    <w:rsid w:val="009F2412"/>
    <w:rsid w:val="009F24AB"/>
    <w:rsid w:val="009F25A4"/>
    <w:rsid w:val="009F2632"/>
    <w:rsid w:val="009F2754"/>
    <w:rsid w:val="009F3BA2"/>
    <w:rsid w:val="009F3E06"/>
    <w:rsid w:val="009F3FC9"/>
    <w:rsid w:val="009F4FD0"/>
    <w:rsid w:val="009F57E0"/>
    <w:rsid w:val="009F5952"/>
    <w:rsid w:val="009F5B61"/>
    <w:rsid w:val="009F5B63"/>
    <w:rsid w:val="009F5F81"/>
    <w:rsid w:val="009F61F3"/>
    <w:rsid w:val="009F652C"/>
    <w:rsid w:val="009F7362"/>
    <w:rsid w:val="009F7405"/>
    <w:rsid w:val="009F7C30"/>
    <w:rsid w:val="009F7F4C"/>
    <w:rsid w:val="00A00DBE"/>
    <w:rsid w:val="00A012F5"/>
    <w:rsid w:val="00A018DF"/>
    <w:rsid w:val="00A01D84"/>
    <w:rsid w:val="00A022BA"/>
    <w:rsid w:val="00A02A3A"/>
    <w:rsid w:val="00A02E3A"/>
    <w:rsid w:val="00A02EBE"/>
    <w:rsid w:val="00A03169"/>
    <w:rsid w:val="00A0329D"/>
    <w:rsid w:val="00A03883"/>
    <w:rsid w:val="00A03D74"/>
    <w:rsid w:val="00A04273"/>
    <w:rsid w:val="00A0449C"/>
    <w:rsid w:val="00A052EA"/>
    <w:rsid w:val="00A05F69"/>
    <w:rsid w:val="00A06352"/>
    <w:rsid w:val="00A063A0"/>
    <w:rsid w:val="00A071FE"/>
    <w:rsid w:val="00A0738B"/>
    <w:rsid w:val="00A07639"/>
    <w:rsid w:val="00A07B11"/>
    <w:rsid w:val="00A07CF5"/>
    <w:rsid w:val="00A10B61"/>
    <w:rsid w:val="00A10B96"/>
    <w:rsid w:val="00A118F2"/>
    <w:rsid w:val="00A11B7D"/>
    <w:rsid w:val="00A122A8"/>
    <w:rsid w:val="00A13056"/>
    <w:rsid w:val="00A1322B"/>
    <w:rsid w:val="00A13652"/>
    <w:rsid w:val="00A14BD3"/>
    <w:rsid w:val="00A15AD6"/>
    <w:rsid w:val="00A15CED"/>
    <w:rsid w:val="00A15F0F"/>
    <w:rsid w:val="00A16AE0"/>
    <w:rsid w:val="00A16B69"/>
    <w:rsid w:val="00A17938"/>
    <w:rsid w:val="00A2021A"/>
    <w:rsid w:val="00A206DD"/>
    <w:rsid w:val="00A20980"/>
    <w:rsid w:val="00A221AB"/>
    <w:rsid w:val="00A22615"/>
    <w:rsid w:val="00A22849"/>
    <w:rsid w:val="00A23855"/>
    <w:rsid w:val="00A23A19"/>
    <w:rsid w:val="00A2404B"/>
    <w:rsid w:val="00A24281"/>
    <w:rsid w:val="00A24357"/>
    <w:rsid w:val="00A24659"/>
    <w:rsid w:val="00A25A24"/>
    <w:rsid w:val="00A25EE1"/>
    <w:rsid w:val="00A25F97"/>
    <w:rsid w:val="00A2611D"/>
    <w:rsid w:val="00A26A3A"/>
    <w:rsid w:val="00A26DEA"/>
    <w:rsid w:val="00A2704F"/>
    <w:rsid w:val="00A273B9"/>
    <w:rsid w:val="00A2752E"/>
    <w:rsid w:val="00A27687"/>
    <w:rsid w:val="00A27B21"/>
    <w:rsid w:val="00A27F09"/>
    <w:rsid w:val="00A3010F"/>
    <w:rsid w:val="00A30239"/>
    <w:rsid w:val="00A306E2"/>
    <w:rsid w:val="00A30A51"/>
    <w:rsid w:val="00A30DA1"/>
    <w:rsid w:val="00A31439"/>
    <w:rsid w:val="00A31613"/>
    <w:rsid w:val="00A31938"/>
    <w:rsid w:val="00A31B15"/>
    <w:rsid w:val="00A324E1"/>
    <w:rsid w:val="00A32C14"/>
    <w:rsid w:val="00A330F2"/>
    <w:rsid w:val="00A33578"/>
    <w:rsid w:val="00A33589"/>
    <w:rsid w:val="00A33B34"/>
    <w:rsid w:val="00A33FE1"/>
    <w:rsid w:val="00A3456D"/>
    <w:rsid w:val="00A34901"/>
    <w:rsid w:val="00A34CB1"/>
    <w:rsid w:val="00A34EB0"/>
    <w:rsid w:val="00A35A4F"/>
    <w:rsid w:val="00A35CD2"/>
    <w:rsid w:val="00A35E29"/>
    <w:rsid w:val="00A37177"/>
    <w:rsid w:val="00A377EE"/>
    <w:rsid w:val="00A40070"/>
    <w:rsid w:val="00A40DD0"/>
    <w:rsid w:val="00A40F0A"/>
    <w:rsid w:val="00A41173"/>
    <w:rsid w:val="00A418F5"/>
    <w:rsid w:val="00A41AF4"/>
    <w:rsid w:val="00A42BD4"/>
    <w:rsid w:val="00A4320C"/>
    <w:rsid w:val="00A43496"/>
    <w:rsid w:val="00A43536"/>
    <w:rsid w:val="00A436BE"/>
    <w:rsid w:val="00A43E60"/>
    <w:rsid w:val="00A448B2"/>
    <w:rsid w:val="00A44D7F"/>
    <w:rsid w:val="00A45172"/>
    <w:rsid w:val="00A45381"/>
    <w:rsid w:val="00A45A29"/>
    <w:rsid w:val="00A46038"/>
    <w:rsid w:val="00A46371"/>
    <w:rsid w:val="00A46B7F"/>
    <w:rsid w:val="00A46C85"/>
    <w:rsid w:val="00A46E90"/>
    <w:rsid w:val="00A47289"/>
    <w:rsid w:val="00A47306"/>
    <w:rsid w:val="00A474AC"/>
    <w:rsid w:val="00A47598"/>
    <w:rsid w:val="00A50340"/>
    <w:rsid w:val="00A5073E"/>
    <w:rsid w:val="00A5098E"/>
    <w:rsid w:val="00A50995"/>
    <w:rsid w:val="00A51420"/>
    <w:rsid w:val="00A52422"/>
    <w:rsid w:val="00A52890"/>
    <w:rsid w:val="00A52A72"/>
    <w:rsid w:val="00A5311B"/>
    <w:rsid w:val="00A533F7"/>
    <w:rsid w:val="00A53417"/>
    <w:rsid w:val="00A53D98"/>
    <w:rsid w:val="00A5425A"/>
    <w:rsid w:val="00A544E4"/>
    <w:rsid w:val="00A546D5"/>
    <w:rsid w:val="00A547B1"/>
    <w:rsid w:val="00A54C6E"/>
    <w:rsid w:val="00A55A59"/>
    <w:rsid w:val="00A55D5E"/>
    <w:rsid w:val="00A55F00"/>
    <w:rsid w:val="00A5652C"/>
    <w:rsid w:val="00A56937"/>
    <w:rsid w:val="00A56F14"/>
    <w:rsid w:val="00A5707C"/>
    <w:rsid w:val="00A5741D"/>
    <w:rsid w:val="00A57599"/>
    <w:rsid w:val="00A575A4"/>
    <w:rsid w:val="00A577DD"/>
    <w:rsid w:val="00A57997"/>
    <w:rsid w:val="00A579BD"/>
    <w:rsid w:val="00A57F28"/>
    <w:rsid w:val="00A60020"/>
    <w:rsid w:val="00A60101"/>
    <w:rsid w:val="00A60422"/>
    <w:rsid w:val="00A6071B"/>
    <w:rsid w:val="00A60DDB"/>
    <w:rsid w:val="00A61879"/>
    <w:rsid w:val="00A6233E"/>
    <w:rsid w:val="00A62ED1"/>
    <w:rsid w:val="00A6323E"/>
    <w:rsid w:val="00A6337B"/>
    <w:rsid w:val="00A63553"/>
    <w:rsid w:val="00A637EC"/>
    <w:rsid w:val="00A63E36"/>
    <w:rsid w:val="00A6412B"/>
    <w:rsid w:val="00A64BCF"/>
    <w:rsid w:val="00A64DD1"/>
    <w:rsid w:val="00A64DDB"/>
    <w:rsid w:val="00A65118"/>
    <w:rsid w:val="00A65545"/>
    <w:rsid w:val="00A65592"/>
    <w:rsid w:val="00A657C4"/>
    <w:rsid w:val="00A658A7"/>
    <w:rsid w:val="00A66428"/>
    <w:rsid w:val="00A66B74"/>
    <w:rsid w:val="00A67681"/>
    <w:rsid w:val="00A67974"/>
    <w:rsid w:val="00A67FD4"/>
    <w:rsid w:val="00A70606"/>
    <w:rsid w:val="00A70C29"/>
    <w:rsid w:val="00A70ED2"/>
    <w:rsid w:val="00A71770"/>
    <w:rsid w:val="00A7235A"/>
    <w:rsid w:val="00A7321C"/>
    <w:rsid w:val="00A739C0"/>
    <w:rsid w:val="00A74C7D"/>
    <w:rsid w:val="00A75063"/>
    <w:rsid w:val="00A75107"/>
    <w:rsid w:val="00A75CB2"/>
    <w:rsid w:val="00A76878"/>
    <w:rsid w:val="00A76E43"/>
    <w:rsid w:val="00A76F35"/>
    <w:rsid w:val="00A77BF8"/>
    <w:rsid w:val="00A77EB8"/>
    <w:rsid w:val="00A77F77"/>
    <w:rsid w:val="00A80980"/>
    <w:rsid w:val="00A81758"/>
    <w:rsid w:val="00A819D9"/>
    <w:rsid w:val="00A81CB3"/>
    <w:rsid w:val="00A81CC8"/>
    <w:rsid w:val="00A820E9"/>
    <w:rsid w:val="00A82175"/>
    <w:rsid w:val="00A822C1"/>
    <w:rsid w:val="00A824FD"/>
    <w:rsid w:val="00A827D3"/>
    <w:rsid w:val="00A8373C"/>
    <w:rsid w:val="00A84808"/>
    <w:rsid w:val="00A84936"/>
    <w:rsid w:val="00A84FAA"/>
    <w:rsid w:val="00A8533B"/>
    <w:rsid w:val="00A85AD7"/>
    <w:rsid w:val="00A8647B"/>
    <w:rsid w:val="00A868E9"/>
    <w:rsid w:val="00A86A3B"/>
    <w:rsid w:val="00A8702F"/>
    <w:rsid w:val="00A871DC"/>
    <w:rsid w:val="00A877E3"/>
    <w:rsid w:val="00A8787D"/>
    <w:rsid w:val="00A87D1A"/>
    <w:rsid w:val="00A902D5"/>
    <w:rsid w:val="00A90D9D"/>
    <w:rsid w:val="00A91065"/>
    <w:rsid w:val="00A910DE"/>
    <w:rsid w:val="00A91524"/>
    <w:rsid w:val="00A91607"/>
    <w:rsid w:val="00A9169B"/>
    <w:rsid w:val="00A91703"/>
    <w:rsid w:val="00A9216D"/>
    <w:rsid w:val="00A923FA"/>
    <w:rsid w:val="00A9260C"/>
    <w:rsid w:val="00A92E26"/>
    <w:rsid w:val="00A93797"/>
    <w:rsid w:val="00A943ED"/>
    <w:rsid w:val="00A94AA7"/>
    <w:rsid w:val="00A94AEC"/>
    <w:rsid w:val="00A950AF"/>
    <w:rsid w:val="00A95B95"/>
    <w:rsid w:val="00A9623E"/>
    <w:rsid w:val="00A97046"/>
    <w:rsid w:val="00A9747C"/>
    <w:rsid w:val="00A97E24"/>
    <w:rsid w:val="00AA0148"/>
    <w:rsid w:val="00AA0A8F"/>
    <w:rsid w:val="00AA0C56"/>
    <w:rsid w:val="00AA0D0F"/>
    <w:rsid w:val="00AA1130"/>
    <w:rsid w:val="00AA1F76"/>
    <w:rsid w:val="00AA274A"/>
    <w:rsid w:val="00AA2A09"/>
    <w:rsid w:val="00AA39BA"/>
    <w:rsid w:val="00AA3D1F"/>
    <w:rsid w:val="00AA5068"/>
    <w:rsid w:val="00AA558C"/>
    <w:rsid w:val="00AA5ECB"/>
    <w:rsid w:val="00AA5FBA"/>
    <w:rsid w:val="00AA6027"/>
    <w:rsid w:val="00AA6534"/>
    <w:rsid w:val="00AA65D8"/>
    <w:rsid w:val="00AA6CB2"/>
    <w:rsid w:val="00AA7037"/>
    <w:rsid w:val="00AA78BF"/>
    <w:rsid w:val="00AB01DD"/>
    <w:rsid w:val="00AB04AD"/>
    <w:rsid w:val="00AB0AB8"/>
    <w:rsid w:val="00AB124D"/>
    <w:rsid w:val="00AB17F6"/>
    <w:rsid w:val="00AB272F"/>
    <w:rsid w:val="00AB293D"/>
    <w:rsid w:val="00AB2C9F"/>
    <w:rsid w:val="00AB3140"/>
    <w:rsid w:val="00AB3372"/>
    <w:rsid w:val="00AB365D"/>
    <w:rsid w:val="00AB392D"/>
    <w:rsid w:val="00AB3D78"/>
    <w:rsid w:val="00AB43E5"/>
    <w:rsid w:val="00AB55F4"/>
    <w:rsid w:val="00AB563A"/>
    <w:rsid w:val="00AB57BC"/>
    <w:rsid w:val="00AB66C5"/>
    <w:rsid w:val="00AB6857"/>
    <w:rsid w:val="00AB69E6"/>
    <w:rsid w:val="00AB69F1"/>
    <w:rsid w:val="00AB6CD3"/>
    <w:rsid w:val="00AB6D5B"/>
    <w:rsid w:val="00AB6E42"/>
    <w:rsid w:val="00AB6FFE"/>
    <w:rsid w:val="00AB7AF0"/>
    <w:rsid w:val="00AC0005"/>
    <w:rsid w:val="00AC040D"/>
    <w:rsid w:val="00AC0F52"/>
    <w:rsid w:val="00AC1FAD"/>
    <w:rsid w:val="00AC2248"/>
    <w:rsid w:val="00AC26FD"/>
    <w:rsid w:val="00AC29EE"/>
    <w:rsid w:val="00AC2EF9"/>
    <w:rsid w:val="00AC32A0"/>
    <w:rsid w:val="00AC331C"/>
    <w:rsid w:val="00AC3A30"/>
    <w:rsid w:val="00AC3C70"/>
    <w:rsid w:val="00AC4337"/>
    <w:rsid w:val="00AC4AE9"/>
    <w:rsid w:val="00AC5D75"/>
    <w:rsid w:val="00AC62EC"/>
    <w:rsid w:val="00AC6ED0"/>
    <w:rsid w:val="00AC731A"/>
    <w:rsid w:val="00AC73DE"/>
    <w:rsid w:val="00AC758A"/>
    <w:rsid w:val="00AC75BF"/>
    <w:rsid w:val="00AD0365"/>
    <w:rsid w:val="00AD0452"/>
    <w:rsid w:val="00AD0BBE"/>
    <w:rsid w:val="00AD149A"/>
    <w:rsid w:val="00AD2204"/>
    <w:rsid w:val="00AD25D0"/>
    <w:rsid w:val="00AD27F1"/>
    <w:rsid w:val="00AD321A"/>
    <w:rsid w:val="00AD324F"/>
    <w:rsid w:val="00AD34EF"/>
    <w:rsid w:val="00AD3EDF"/>
    <w:rsid w:val="00AD3F39"/>
    <w:rsid w:val="00AD3FED"/>
    <w:rsid w:val="00AD44F8"/>
    <w:rsid w:val="00AD4D63"/>
    <w:rsid w:val="00AD516E"/>
    <w:rsid w:val="00AD5840"/>
    <w:rsid w:val="00AD5938"/>
    <w:rsid w:val="00AD5AD9"/>
    <w:rsid w:val="00AD5C39"/>
    <w:rsid w:val="00AD6032"/>
    <w:rsid w:val="00AD624D"/>
    <w:rsid w:val="00AD66E8"/>
    <w:rsid w:val="00AD675C"/>
    <w:rsid w:val="00AD6922"/>
    <w:rsid w:val="00AD6F93"/>
    <w:rsid w:val="00AD775D"/>
    <w:rsid w:val="00AD7E5B"/>
    <w:rsid w:val="00AD7F5C"/>
    <w:rsid w:val="00AE0E12"/>
    <w:rsid w:val="00AE10B7"/>
    <w:rsid w:val="00AE13CC"/>
    <w:rsid w:val="00AE1A9D"/>
    <w:rsid w:val="00AE2152"/>
    <w:rsid w:val="00AE2342"/>
    <w:rsid w:val="00AE256C"/>
    <w:rsid w:val="00AE2E2E"/>
    <w:rsid w:val="00AE39D1"/>
    <w:rsid w:val="00AE3A96"/>
    <w:rsid w:val="00AE3CF9"/>
    <w:rsid w:val="00AE40CB"/>
    <w:rsid w:val="00AE410B"/>
    <w:rsid w:val="00AE431F"/>
    <w:rsid w:val="00AE46B2"/>
    <w:rsid w:val="00AE47C8"/>
    <w:rsid w:val="00AE4881"/>
    <w:rsid w:val="00AE497B"/>
    <w:rsid w:val="00AE5487"/>
    <w:rsid w:val="00AE5CB8"/>
    <w:rsid w:val="00AE5F6B"/>
    <w:rsid w:val="00AE6211"/>
    <w:rsid w:val="00AE694F"/>
    <w:rsid w:val="00AE772B"/>
    <w:rsid w:val="00AE7AD1"/>
    <w:rsid w:val="00AF022A"/>
    <w:rsid w:val="00AF02B5"/>
    <w:rsid w:val="00AF09AE"/>
    <w:rsid w:val="00AF0E54"/>
    <w:rsid w:val="00AF0F20"/>
    <w:rsid w:val="00AF1E54"/>
    <w:rsid w:val="00AF2172"/>
    <w:rsid w:val="00AF25EF"/>
    <w:rsid w:val="00AF2993"/>
    <w:rsid w:val="00AF3149"/>
    <w:rsid w:val="00AF345A"/>
    <w:rsid w:val="00AF3890"/>
    <w:rsid w:val="00AF3E64"/>
    <w:rsid w:val="00AF3FE7"/>
    <w:rsid w:val="00AF4E3A"/>
    <w:rsid w:val="00AF58FC"/>
    <w:rsid w:val="00AF59BC"/>
    <w:rsid w:val="00AF5C66"/>
    <w:rsid w:val="00AF632F"/>
    <w:rsid w:val="00AF6791"/>
    <w:rsid w:val="00AF6C4E"/>
    <w:rsid w:val="00AF7695"/>
    <w:rsid w:val="00AF77A5"/>
    <w:rsid w:val="00B007FB"/>
    <w:rsid w:val="00B010A1"/>
    <w:rsid w:val="00B013FD"/>
    <w:rsid w:val="00B015B9"/>
    <w:rsid w:val="00B021EC"/>
    <w:rsid w:val="00B026F9"/>
    <w:rsid w:val="00B038D5"/>
    <w:rsid w:val="00B03FFE"/>
    <w:rsid w:val="00B04098"/>
    <w:rsid w:val="00B04F30"/>
    <w:rsid w:val="00B057E7"/>
    <w:rsid w:val="00B05C55"/>
    <w:rsid w:val="00B05D98"/>
    <w:rsid w:val="00B05F93"/>
    <w:rsid w:val="00B06569"/>
    <w:rsid w:val="00B07001"/>
    <w:rsid w:val="00B071BC"/>
    <w:rsid w:val="00B07373"/>
    <w:rsid w:val="00B07562"/>
    <w:rsid w:val="00B10906"/>
    <w:rsid w:val="00B109DB"/>
    <w:rsid w:val="00B10A0C"/>
    <w:rsid w:val="00B10DAF"/>
    <w:rsid w:val="00B12012"/>
    <w:rsid w:val="00B1257D"/>
    <w:rsid w:val="00B12601"/>
    <w:rsid w:val="00B12696"/>
    <w:rsid w:val="00B126E3"/>
    <w:rsid w:val="00B12A74"/>
    <w:rsid w:val="00B13A6C"/>
    <w:rsid w:val="00B13B3E"/>
    <w:rsid w:val="00B1426E"/>
    <w:rsid w:val="00B14F84"/>
    <w:rsid w:val="00B15B46"/>
    <w:rsid w:val="00B15CDB"/>
    <w:rsid w:val="00B15DAE"/>
    <w:rsid w:val="00B16696"/>
    <w:rsid w:val="00B16A39"/>
    <w:rsid w:val="00B17507"/>
    <w:rsid w:val="00B17E13"/>
    <w:rsid w:val="00B213F1"/>
    <w:rsid w:val="00B21924"/>
    <w:rsid w:val="00B220D8"/>
    <w:rsid w:val="00B22317"/>
    <w:rsid w:val="00B22975"/>
    <w:rsid w:val="00B22F10"/>
    <w:rsid w:val="00B23479"/>
    <w:rsid w:val="00B23509"/>
    <w:rsid w:val="00B23CB4"/>
    <w:rsid w:val="00B2404A"/>
    <w:rsid w:val="00B242F6"/>
    <w:rsid w:val="00B2481B"/>
    <w:rsid w:val="00B24E1B"/>
    <w:rsid w:val="00B25280"/>
    <w:rsid w:val="00B2533D"/>
    <w:rsid w:val="00B25823"/>
    <w:rsid w:val="00B260E0"/>
    <w:rsid w:val="00B26C5E"/>
    <w:rsid w:val="00B26D66"/>
    <w:rsid w:val="00B27046"/>
    <w:rsid w:val="00B27553"/>
    <w:rsid w:val="00B275AD"/>
    <w:rsid w:val="00B27EE5"/>
    <w:rsid w:val="00B3024B"/>
    <w:rsid w:val="00B3048F"/>
    <w:rsid w:val="00B304D9"/>
    <w:rsid w:val="00B306CF"/>
    <w:rsid w:val="00B308D2"/>
    <w:rsid w:val="00B30F4A"/>
    <w:rsid w:val="00B31025"/>
    <w:rsid w:val="00B312FE"/>
    <w:rsid w:val="00B31774"/>
    <w:rsid w:val="00B326FE"/>
    <w:rsid w:val="00B3291C"/>
    <w:rsid w:val="00B32BA6"/>
    <w:rsid w:val="00B32D6F"/>
    <w:rsid w:val="00B334DE"/>
    <w:rsid w:val="00B3361A"/>
    <w:rsid w:val="00B337C9"/>
    <w:rsid w:val="00B338F3"/>
    <w:rsid w:val="00B349E6"/>
    <w:rsid w:val="00B34E78"/>
    <w:rsid w:val="00B35353"/>
    <w:rsid w:val="00B3586D"/>
    <w:rsid w:val="00B35937"/>
    <w:rsid w:val="00B3615B"/>
    <w:rsid w:val="00B36C27"/>
    <w:rsid w:val="00B36F7C"/>
    <w:rsid w:val="00B37849"/>
    <w:rsid w:val="00B37C5B"/>
    <w:rsid w:val="00B402FF"/>
    <w:rsid w:val="00B40780"/>
    <w:rsid w:val="00B40955"/>
    <w:rsid w:val="00B40B47"/>
    <w:rsid w:val="00B41266"/>
    <w:rsid w:val="00B41A95"/>
    <w:rsid w:val="00B42052"/>
    <w:rsid w:val="00B42091"/>
    <w:rsid w:val="00B4220D"/>
    <w:rsid w:val="00B42705"/>
    <w:rsid w:val="00B428B0"/>
    <w:rsid w:val="00B42AE3"/>
    <w:rsid w:val="00B42BA7"/>
    <w:rsid w:val="00B42C96"/>
    <w:rsid w:val="00B42E5B"/>
    <w:rsid w:val="00B43321"/>
    <w:rsid w:val="00B43B10"/>
    <w:rsid w:val="00B43D51"/>
    <w:rsid w:val="00B44B3A"/>
    <w:rsid w:val="00B45364"/>
    <w:rsid w:val="00B46460"/>
    <w:rsid w:val="00B46753"/>
    <w:rsid w:val="00B46770"/>
    <w:rsid w:val="00B46CF3"/>
    <w:rsid w:val="00B46FB7"/>
    <w:rsid w:val="00B50090"/>
    <w:rsid w:val="00B51A3C"/>
    <w:rsid w:val="00B51A58"/>
    <w:rsid w:val="00B51D96"/>
    <w:rsid w:val="00B52413"/>
    <w:rsid w:val="00B52DCD"/>
    <w:rsid w:val="00B52F95"/>
    <w:rsid w:val="00B5355F"/>
    <w:rsid w:val="00B53863"/>
    <w:rsid w:val="00B53978"/>
    <w:rsid w:val="00B53F74"/>
    <w:rsid w:val="00B54515"/>
    <w:rsid w:val="00B550A5"/>
    <w:rsid w:val="00B55364"/>
    <w:rsid w:val="00B55DE4"/>
    <w:rsid w:val="00B562D4"/>
    <w:rsid w:val="00B563DD"/>
    <w:rsid w:val="00B567E4"/>
    <w:rsid w:val="00B568D9"/>
    <w:rsid w:val="00B56C2E"/>
    <w:rsid w:val="00B575D6"/>
    <w:rsid w:val="00B5769F"/>
    <w:rsid w:val="00B57965"/>
    <w:rsid w:val="00B6073A"/>
    <w:rsid w:val="00B612D3"/>
    <w:rsid w:val="00B628D7"/>
    <w:rsid w:val="00B62CCD"/>
    <w:rsid w:val="00B62DB4"/>
    <w:rsid w:val="00B631AA"/>
    <w:rsid w:val="00B63225"/>
    <w:rsid w:val="00B63714"/>
    <w:rsid w:val="00B64343"/>
    <w:rsid w:val="00B643B5"/>
    <w:rsid w:val="00B64CB0"/>
    <w:rsid w:val="00B64CE5"/>
    <w:rsid w:val="00B6535F"/>
    <w:rsid w:val="00B65542"/>
    <w:rsid w:val="00B659EE"/>
    <w:rsid w:val="00B65B9C"/>
    <w:rsid w:val="00B65F3E"/>
    <w:rsid w:val="00B66052"/>
    <w:rsid w:val="00B66A37"/>
    <w:rsid w:val="00B66F27"/>
    <w:rsid w:val="00B6711B"/>
    <w:rsid w:val="00B6769E"/>
    <w:rsid w:val="00B67E7E"/>
    <w:rsid w:val="00B70FD4"/>
    <w:rsid w:val="00B7170F"/>
    <w:rsid w:val="00B722FC"/>
    <w:rsid w:val="00B72565"/>
    <w:rsid w:val="00B725EC"/>
    <w:rsid w:val="00B7271A"/>
    <w:rsid w:val="00B727DE"/>
    <w:rsid w:val="00B729CE"/>
    <w:rsid w:val="00B73F03"/>
    <w:rsid w:val="00B7463F"/>
    <w:rsid w:val="00B74733"/>
    <w:rsid w:val="00B749DA"/>
    <w:rsid w:val="00B7500C"/>
    <w:rsid w:val="00B752E0"/>
    <w:rsid w:val="00B757D5"/>
    <w:rsid w:val="00B7608D"/>
    <w:rsid w:val="00B763C0"/>
    <w:rsid w:val="00B765BE"/>
    <w:rsid w:val="00B77022"/>
    <w:rsid w:val="00B7704E"/>
    <w:rsid w:val="00B7732C"/>
    <w:rsid w:val="00B777ED"/>
    <w:rsid w:val="00B77932"/>
    <w:rsid w:val="00B779C8"/>
    <w:rsid w:val="00B77BAE"/>
    <w:rsid w:val="00B77E02"/>
    <w:rsid w:val="00B8032C"/>
    <w:rsid w:val="00B80559"/>
    <w:rsid w:val="00B806A4"/>
    <w:rsid w:val="00B80B3C"/>
    <w:rsid w:val="00B811F1"/>
    <w:rsid w:val="00B8140B"/>
    <w:rsid w:val="00B81C3E"/>
    <w:rsid w:val="00B82156"/>
    <w:rsid w:val="00B821C3"/>
    <w:rsid w:val="00B821CF"/>
    <w:rsid w:val="00B824D1"/>
    <w:rsid w:val="00B82927"/>
    <w:rsid w:val="00B82CD1"/>
    <w:rsid w:val="00B832D4"/>
    <w:rsid w:val="00B832D8"/>
    <w:rsid w:val="00B8341E"/>
    <w:rsid w:val="00B83B2D"/>
    <w:rsid w:val="00B83BBB"/>
    <w:rsid w:val="00B83F2D"/>
    <w:rsid w:val="00B84622"/>
    <w:rsid w:val="00B853F8"/>
    <w:rsid w:val="00B85B36"/>
    <w:rsid w:val="00B85BAE"/>
    <w:rsid w:val="00B8619C"/>
    <w:rsid w:val="00B864CE"/>
    <w:rsid w:val="00B86C3D"/>
    <w:rsid w:val="00B87496"/>
    <w:rsid w:val="00B876DC"/>
    <w:rsid w:val="00B87707"/>
    <w:rsid w:val="00B87A74"/>
    <w:rsid w:val="00B90D2F"/>
    <w:rsid w:val="00B90DAA"/>
    <w:rsid w:val="00B9138A"/>
    <w:rsid w:val="00B91A8D"/>
    <w:rsid w:val="00B91EE4"/>
    <w:rsid w:val="00B91FE0"/>
    <w:rsid w:val="00B9332A"/>
    <w:rsid w:val="00B9355F"/>
    <w:rsid w:val="00B936D7"/>
    <w:rsid w:val="00B937D4"/>
    <w:rsid w:val="00B938A2"/>
    <w:rsid w:val="00B948F1"/>
    <w:rsid w:val="00B95225"/>
    <w:rsid w:val="00B95530"/>
    <w:rsid w:val="00B95AC2"/>
    <w:rsid w:val="00B96536"/>
    <w:rsid w:val="00B9726B"/>
    <w:rsid w:val="00B977FB"/>
    <w:rsid w:val="00B97AE6"/>
    <w:rsid w:val="00B97F68"/>
    <w:rsid w:val="00BA001B"/>
    <w:rsid w:val="00BA0082"/>
    <w:rsid w:val="00BA0129"/>
    <w:rsid w:val="00BA0498"/>
    <w:rsid w:val="00BA111F"/>
    <w:rsid w:val="00BA1494"/>
    <w:rsid w:val="00BA16A5"/>
    <w:rsid w:val="00BA171F"/>
    <w:rsid w:val="00BA21F1"/>
    <w:rsid w:val="00BA2474"/>
    <w:rsid w:val="00BA25BF"/>
    <w:rsid w:val="00BA262D"/>
    <w:rsid w:val="00BA28E0"/>
    <w:rsid w:val="00BA2E50"/>
    <w:rsid w:val="00BA384F"/>
    <w:rsid w:val="00BA42ED"/>
    <w:rsid w:val="00BA4436"/>
    <w:rsid w:val="00BA452F"/>
    <w:rsid w:val="00BA457A"/>
    <w:rsid w:val="00BA52F4"/>
    <w:rsid w:val="00BA54A7"/>
    <w:rsid w:val="00BA56A5"/>
    <w:rsid w:val="00BA57B5"/>
    <w:rsid w:val="00BA5D02"/>
    <w:rsid w:val="00BA6EC6"/>
    <w:rsid w:val="00BA721C"/>
    <w:rsid w:val="00BA7267"/>
    <w:rsid w:val="00BA7627"/>
    <w:rsid w:val="00BA7D1D"/>
    <w:rsid w:val="00BA7DFF"/>
    <w:rsid w:val="00BB0386"/>
    <w:rsid w:val="00BB15A2"/>
    <w:rsid w:val="00BB1623"/>
    <w:rsid w:val="00BB192D"/>
    <w:rsid w:val="00BB2B1D"/>
    <w:rsid w:val="00BB2C58"/>
    <w:rsid w:val="00BB3690"/>
    <w:rsid w:val="00BB3E1D"/>
    <w:rsid w:val="00BB442D"/>
    <w:rsid w:val="00BB4601"/>
    <w:rsid w:val="00BB5379"/>
    <w:rsid w:val="00BB5450"/>
    <w:rsid w:val="00BB57F5"/>
    <w:rsid w:val="00BB58DD"/>
    <w:rsid w:val="00BB5D10"/>
    <w:rsid w:val="00BB6198"/>
    <w:rsid w:val="00BB6CD3"/>
    <w:rsid w:val="00BB72CA"/>
    <w:rsid w:val="00BB749E"/>
    <w:rsid w:val="00BB78F8"/>
    <w:rsid w:val="00BB7F32"/>
    <w:rsid w:val="00BB7F9C"/>
    <w:rsid w:val="00BC00F2"/>
    <w:rsid w:val="00BC0705"/>
    <w:rsid w:val="00BC08C3"/>
    <w:rsid w:val="00BC093C"/>
    <w:rsid w:val="00BC0ADF"/>
    <w:rsid w:val="00BC0C3C"/>
    <w:rsid w:val="00BC0F7E"/>
    <w:rsid w:val="00BC1972"/>
    <w:rsid w:val="00BC2448"/>
    <w:rsid w:val="00BC2610"/>
    <w:rsid w:val="00BC28B5"/>
    <w:rsid w:val="00BC2BE4"/>
    <w:rsid w:val="00BC35E4"/>
    <w:rsid w:val="00BC3B04"/>
    <w:rsid w:val="00BC3CFC"/>
    <w:rsid w:val="00BC3E29"/>
    <w:rsid w:val="00BC413B"/>
    <w:rsid w:val="00BC490E"/>
    <w:rsid w:val="00BC4A66"/>
    <w:rsid w:val="00BC51AA"/>
    <w:rsid w:val="00BC528A"/>
    <w:rsid w:val="00BC531A"/>
    <w:rsid w:val="00BC53DC"/>
    <w:rsid w:val="00BC5533"/>
    <w:rsid w:val="00BC567D"/>
    <w:rsid w:val="00BC5B96"/>
    <w:rsid w:val="00BC5C4E"/>
    <w:rsid w:val="00BC616F"/>
    <w:rsid w:val="00BC6765"/>
    <w:rsid w:val="00BC729D"/>
    <w:rsid w:val="00BC7440"/>
    <w:rsid w:val="00BC79CE"/>
    <w:rsid w:val="00BC7A13"/>
    <w:rsid w:val="00BC7AEF"/>
    <w:rsid w:val="00BD064E"/>
    <w:rsid w:val="00BD06F7"/>
    <w:rsid w:val="00BD0A9D"/>
    <w:rsid w:val="00BD10EC"/>
    <w:rsid w:val="00BD12EA"/>
    <w:rsid w:val="00BD167E"/>
    <w:rsid w:val="00BD27B9"/>
    <w:rsid w:val="00BD3C0E"/>
    <w:rsid w:val="00BD4302"/>
    <w:rsid w:val="00BD430F"/>
    <w:rsid w:val="00BD4C75"/>
    <w:rsid w:val="00BD582E"/>
    <w:rsid w:val="00BD5E1E"/>
    <w:rsid w:val="00BD615C"/>
    <w:rsid w:val="00BD6353"/>
    <w:rsid w:val="00BD6559"/>
    <w:rsid w:val="00BD676D"/>
    <w:rsid w:val="00BD6F92"/>
    <w:rsid w:val="00BE006E"/>
    <w:rsid w:val="00BE03C7"/>
    <w:rsid w:val="00BE07B4"/>
    <w:rsid w:val="00BE11D6"/>
    <w:rsid w:val="00BE1318"/>
    <w:rsid w:val="00BE1B11"/>
    <w:rsid w:val="00BE1C77"/>
    <w:rsid w:val="00BE1C81"/>
    <w:rsid w:val="00BE2240"/>
    <w:rsid w:val="00BE2739"/>
    <w:rsid w:val="00BE3994"/>
    <w:rsid w:val="00BE3AC8"/>
    <w:rsid w:val="00BE41EC"/>
    <w:rsid w:val="00BE50D6"/>
    <w:rsid w:val="00BE62A7"/>
    <w:rsid w:val="00BE6738"/>
    <w:rsid w:val="00BE6813"/>
    <w:rsid w:val="00BE6B72"/>
    <w:rsid w:val="00BE6EDC"/>
    <w:rsid w:val="00BE7603"/>
    <w:rsid w:val="00BE7DB4"/>
    <w:rsid w:val="00BF028A"/>
    <w:rsid w:val="00BF0C94"/>
    <w:rsid w:val="00BF2DD7"/>
    <w:rsid w:val="00BF2E66"/>
    <w:rsid w:val="00BF2EA1"/>
    <w:rsid w:val="00BF2F5A"/>
    <w:rsid w:val="00BF2FA5"/>
    <w:rsid w:val="00BF3089"/>
    <w:rsid w:val="00BF348B"/>
    <w:rsid w:val="00BF39DD"/>
    <w:rsid w:val="00BF40B6"/>
    <w:rsid w:val="00BF4164"/>
    <w:rsid w:val="00BF5217"/>
    <w:rsid w:val="00BF5F70"/>
    <w:rsid w:val="00BF6065"/>
    <w:rsid w:val="00BF637F"/>
    <w:rsid w:val="00BF63FF"/>
    <w:rsid w:val="00BF68F4"/>
    <w:rsid w:val="00BF69C6"/>
    <w:rsid w:val="00BF6C1E"/>
    <w:rsid w:val="00BF709D"/>
    <w:rsid w:val="00C001BD"/>
    <w:rsid w:val="00C00C75"/>
    <w:rsid w:val="00C01808"/>
    <w:rsid w:val="00C02136"/>
    <w:rsid w:val="00C02212"/>
    <w:rsid w:val="00C02324"/>
    <w:rsid w:val="00C023D4"/>
    <w:rsid w:val="00C02F4A"/>
    <w:rsid w:val="00C03A63"/>
    <w:rsid w:val="00C03CC8"/>
    <w:rsid w:val="00C03EE0"/>
    <w:rsid w:val="00C0425B"/>
    <w:rsid w:val="00C04809"/>
    <w:rsid w:val="00C04C3C"/>
    <w:rsid w:val="00C05391"/>
    <w:rsid w:val="00C054E2"/>
    <w:rsid w:val="00C0599A"/>
    <w:rsid w:val="00C05BA2"/>
    <w:rsid w:val="00C067E5"/>
    <w:rsid w:val="00C06CA5"/>
    <w:rsid w:val="00C07383"/>
    <w:rsid w:val="00C07FB5"/>
    <w:rsid w:val="00C1083E"/>
    <w:rsid w:val="00C10A92"/>
    <w:rsid w:val="00C10DCD"/>
    <w:rsid w:val="00C11CD0"/>
    <w:rsid w:val="00C1200D"/>
    <w:rsid w:val="00C120F2"/>
    <w:rsid w:val="00C12A34"/>
    <w:rsid w:val="00C13B90"/>
    <w:rsid w:val="00C14127"/>
    <w:rsid w:val="00C146B4"/>
    <w:rsid w:val="00C146FD"/>
    <w:rsid w:val="00C1478B"/>
    <w:rsid w:val="00C16CB0"/>
    <w:rsid w:val="00C16E99"/>
    <w:rsid w:val="00C16EAF"/>
    <w:rsid w:val="00C17034"/>
    <w:rsid w:val="00C17220"/>
    <w:rsid w:val="00C1778A"/>
    <w:rsid w:val="00C207E9"/>
    <w:rsid w:val="00C20991"/>
    <w:rsid w:val="00C210AC"/>
    <w:rsid w:val="00C2125A"/>
    <w:rsid w:val="00C214B5"/>
    <w:rsid w:val="00C21B5C"/>
    <w:rsid w:val="00C21E79"/>
    <w:rsid w:val="00C228FC"/>
    <w:rsid w:val="00C2302E"/>
    <w:rsid w:val="00C230EB"/>
    <w:rsid w:val="00C23507"/>
    <w:rsid w:val="00C23726"/>
    <w:rsid w:val="00C238F3"/>
    <w:rsid w:val="00C241F3"/>
    <w:rsid w:val="00C24529"/>
    <w:rsid w:val="00C247E1"/>
    <w:rsid w:val="00C24A73"/>
    <w:rsid w:val="00C25DDD"/>
    <w:rsid w:val="00C2655C"/>
    <w:rsid w:val="00C26E6B"/>
    <w:rsid w:val="00C26EEA"/>
    <w:rsid w:val="00C27F43"/>
    <w:rsid w:val="00C3078B"/>
    <w:rsid w:val="00C30BB8"/>
    <w:rsid w:val="00C30BCC"/>
    <w:rsid w:val="00C3169D"/>
    <w:rsid w:val="00C319F5"/>
    <w:rsid w:val="00C31EB6"/>
    <w:rsid w:val="00C32498"/>
    <w:rsid w:val="00C3260C"/>
    <w:rsid w:val="00C32752"/>
    <w:rsid w:val="00C3283C"/>
    <w:rsid w:val="00C328B1"/>
    <w:rsid w:val="00C32E1E"/>
    <w:rsid w:val="00C331EA"/>
    <w:rsid w:val="00C335E4"/>
    <w:rsid w:val="00C346CD"/>
    <w:rsid w:val="00C34E28"/>
    <w:rsid w:val="00C35AAF"/>
    <w:rsid w:val="00C36151"/>
    <w:rsid w:val="00C36612"/>
    <w:rsid w:val="00C367E9"/>
    <w:rsid w:val="00C36990"/>
    <w:rsid w:val="00C36DC3"/>
    <w:rsid w:val="00C374F6"/>
    <w:rsid w:val="00C375DE"/>
    <w:rsid w:val="00C3778C"/>
    <w:rsid w:val="00C37B18"/>
    <w:rsid w:val="00C37DAE"/>
    <w:rsid w:val="00C40A0B"/>
    <w:rsid w:val="00C40BF3"/>
    <w:rsid w:val="00C40D67"/>
    <w:rsid w:val="00C40E19"/>
    <w:rsid w:val="00C4172D"/>
    <w:rsid w:val="00C41BB9"/>
    <w:rsid w:val="00C426C1"/>
    <w:rsid w:val="00C42A10"/>
    <w:rsid w:val="00C44820"/>
    <w:rsid w:val="00C44F13"/>
    <w:rsid w:val="00C456D2"/>
    <w:rsid w:val="00C4651E"/>
    <w:rsid w:val="00C46E2D"/>
    <w:rsid w:val="00C4722D"/>
    <w:rsid w:val="00C4755C"/>
    <w:rsid w:val="00C47959"/>
    <w:rsid w:val="00C47F3A"/>
    <w:rsid w:val="00C508A6"/>
    <w:rsid w:val="00C50AA2"/>
    <w:rsid w:val="00C50D32"/>
    <w:rsid w:val="00C50FCC"/>
    <w:rsid w:val="00C51098"/>
    <w:rsid w:val="00C510E4"/>
    <w:rsid w:val="00C5128E"/>
    <w:rsid w:val="00C5161B"/>
    <w:rsid w:val="00C5227C"/>
    <w:rsid w:val="00C52656"/>
    <w:rsid w:val="00C527AE"/>
    <w:rsid w:val="00C534F7"/>
    <w:rsid w:val="00C54848"/>
    <w:rsid w:val="00C5493D"/>
    <w:rsid w:val="00C55275"/>
    <w:rsid w:val="00C55664"/>
    <w:rsid w:val="00C55C44"/>
    <w:rsid w:val="00C55DA4"/>
    <w:rsid w:val="00C55DF8"/>
    <w:rsid w:val="00C56170"/>
    <w:rsid w:val="00C564CC"/>
    <w:rsid w:val="00C56B33"/>
    <w:rsid w:val="00C573C7"/>
    <w:rsid w:val="00C57455"/>
    <w:rsid w:val="00C579D7"/>
    <w:rsid w:val="00C602B2"/>
    <w:rsid w:val="00C6048E"/>
    <w:rsid w:val="00C605F8"/>
    <w:rsid w:val="00C61A78"/>
    <w:rsid w:val="00C61CA8"/>
    <w:rsid w:val="00C61FE1"/>
    <w:rsid w:val="00C62104"/>
    <w:rsid w:val="00C62800"/>
    <w:rsid w:val="00C629E1"/>
    <w:rsid w:val="00C632FF"/>
    <w:rsid w:val="00C64369"/>
    <w:rsid w:val="00C64B2D"/>
    <w:rsid w:val="00C65257"/>
    <w:rsid w:val="00C6534B"/>
    <w:rsid w:val="00C6569C"/>
    <w:rsid w:val="00C658E1"/>
    <w:rsid w:val="00C65AE1"/>
    <w:rsid w:val="00C65DDC"/>
    <w:rsid w:val="00C66664"/>
    <w:rsid w:val="00C66D29"/>
    <w:rsid w:val="00C6755F"/>
    <w:rsid w:val="00C676CB"/>
    <w:rsid w:val="00C708FB"/>
    <w:rsid w:val="00C70959"/>
    <w:rsid w:val="00C70B6A"/>
    <w:rsid w:val="00C710B9"/>
    <w:rsid w:val="00C71181"/>
    <w:rsid w:val="00C71D31"/>
    <w:rsid w:val="00C71DCD"/>
    <w:rsid w:val="00C722E0"/>
    <w:rsid w:val="00C7238E"/>
    <w:rsid w:val="00C74215"/>
    <w:rsid w:val="00C74668"/>
    <w:rsid w:val="00C746B5"/>
    <w:rsid w:val="00C748F8"/>
    <w:rsid w:val="00C74C6D"/>
    <w:rsid w:val="00C75BE3"/>
    <w:rsid w:val="00C76214"/>
    <w:rsid w:val="00C76216"/>
    <w:rsid w:val="00C7664A"/>
    <w:rsid w:val="00C7715F"/>
    <w:rsid w:val="00C7737E"/>
    <w:rsid w:val="00C77BDD"/>
    <w:rsid w:val="00C80263"/>
    <w:rsid w:val="00C805E9"/>
    <w:rsid w:val="00C80B67"/>
    <w:rsid w:val="00C810AB"/>
    <w:rsid w:val="00C81466"/>
    <w:rsid w:val="00C8147C"/>
    <w:rsid w:val="00C8152B"/>
    <w:rsid w:val="00C81923"/>
    <w:rsid w:val="00C8260D"/>
    <w:rsid w:val="00C827F4"/>
    <w:rsid w:val="00C8296A"/>
    <w:rsid w:val="00C82FDB"/>
    <w:rsid w:val="00C834D5"/>
    <w:rsid w:val="00C83823"/>
    <w:rsid w:val="00C843AD"/>
    <w:rsid w:val="00C84473"/>
    <w:rsid w:val="00C84853"/>
    <w:rsid w:val="00C850A4"/>
    <w:rsid w:val="00C851B5"/>
    <w:rsid w:val="00C86042"/>
    <w:rsid w:val="00C86378"/>
    <w:rsid w:val="00C8641A"/>
    <w:rsid w:val="00C8661E"/>
    <w:rsid w:val="00C867B3"/>
    <w:rsid w:val="00C86AC8"/>
    <w:rsid w:val="00C8705D"/>
    <w:rsid w:val="00C90322"/>
    <w:rsid w:val="00C90CB9"/>
    <w:rsid w:val="00C90D09"/>
    <w:rsid w:val="00C91908"/>
    <w:rsid w:val="00C91BF4"/>
    <w:rsid w:val="00C91DD9"/>
    <w:rsid w:val="00C93ADE"/>
    <w:rsid w:val="00C93B8F"/>
    <w:rsid w:val="00C940CB"/>
    <w:rsid w:val="00C94191"/>
    <w:rsid w:val="00C95331"/>
    <w:rsid w:val="00C95739"/>
    <w:rsid w:val="00C95C2D"/>
    <w:rsid w:val="00C96864"/>
    <w:rsid w:val="00C96C5C"/>
    <w:rsid w:val="00C97268"/>
    <w:rsid w:val="00C972C3"/>
    <w:rsid w:val="00C97753"/>
    <w:rsid w:val="00C97B92"/>
    <w:rsid w:val="00C97DA9"/>
    <w:rsid w:val="00C97F40"/>
    <w:rsid w:val="00CA00CD"/>
    <w:rsid w:val="00CA0250"/>
    <w:rsid w:val="00CA05FF"/>
    <w:rsid w:val="00CA0FB7"/>
    <w:rsid w:val="00CA1623"/>
    <w:rsid w:val="00CA168F"/>
    <w:rsid w:val="00CA2901"/>
    <w:rsid w:val="00CA33FE"/>
    <w:rsid w:val="00CA35DF"/>
    <w:rsid w:val="00CA3CFD"/>
    <w:rsid w:val="00CA3F80"/>
    <w:rsid w:val="00CA4984"/>
    <w:rsid w:val="00CA4A35"/>
    <w:rsid w:val="00CA4AF7"/>
    <w:rsid w:val="00CA4C99"/>
    <w:rsid w:val="00CA52EA"/>
    <w:rsid w:val="00CA59B4"/>
    <w:rsid w:val="00CA6392"/>
    <w:rsid w:val="00CA7428"/>
    <w:rsid w:val="00CB12B2"/>
    <w:rsid w:val="00CB13CF"/>
    <w:rsid w:val="00CB14A5"/>
    <w:rsid w:val="00CB2011"/>
    <w:rsid w:val="00CB2BBB"/>
    <w:rsid w:val="00CB31D6"/>
    <w:rsid w:val="00CB4B20"/>
    <w:rsid w:val="00CB4CFB"/>
    <w:rsid w:val="00CB4F39"/>
    <w:rsid w:val="00CB5609"/>
    <w:rsid w:val="00CB5A19"/>
    <w:rsid w:val="00CB5B82"/>
    <w:rsid w:val="00CB60E0"/>
    <w:rsid w:val="00CB6D72"/>
    <w:rsid w:val="00CB7011"/>
    <w:rsid w:val="00CB7D64"/>
    <w:rsid w:val="00CC05EC"/>
    <w:rsid w:val="00CC08DA"/>
    <w:rsid w:val="00CC0DD4"/>
    <w:rsid w:val="00CC115F"/>
    <w:rsid w:val="00CC1B10"/>
    <w:rsid w:val="00CC2766"/>
    <w:rsid w:val="00CC2777"/>
    <w:rsid w:val="00CC2917"/>
    <w:rsid w:val="00CC2CEA"/>
    <w:rsid w:val="00CC2E07"/>
    <w:rsid w:val="00CC40B0"/>
    <w:rsid w:val="00CC472C"/>
    <w:rsid w:val="00CC4AC8"/>
    <w:rsid w:val="00CC4B4F"/>
    <w:rsid w:val="00CC4FBE"/>
    <w:rsid w:val="00CC52A6"/>
    <w:rsid w:val="00CC5C28"/>
    <w:rsid w:val="00CC5CD9"/>
    <w:rsid w:val="00CC61DF"/>
    <w:rsid w:val="00CC6312"/>
    <w:rsid w:val="00CC6A0E"/>
    <w:rsid w:val="00CC70B7"/>
    <w:rsid w:val="00CC7250"/>
    <w:rsid w:val="00CC7927"/>
    <w:rsid w:val="00CC7A7F"/>
    <w:rsid w:val="00CC7DDB"/>
    <w:rsid w:val="00CD009C"/>
    <w:rsid w:val="00CD0F99"/>
    <w:rsid w:val="00CD1831"/>
    <w:rsid w:val="00CD1FB8"/>
    <w:rsid w:val="00CD290C"/>
    <w:rsid w:val="00CD2A09"/>
    <w:rsid w:val="00CD2EF5"/>
    <w:rsid w:val="00CD33A1"/>
    <w:rsid w:val="00CD4374"/>
    <w:rsid w:val="00CD45DE"/>
    <w:rsid w:val="00CD4B94"/>
    <w:rsid w:val="00CD611F"/>
    <w:rsid w:val="00CD70B1"/>
    <w:rsid w:val="00CD72E4"/>
    <w:rsid w:val="00CD7B44"/>
    <w:rsid w:val="00CE03F3"/>
    <w:rsid w:val="00CE0435"/>
    <w:rsid w:val="00CE0594"/>
    <w:rsid w:val="00CE0669"/>
    <w:rsid w:val="00CE06EA"/>
    <w:rsid w:val="00CE0BD3"/>
    <w:rsid w:val="00CE0F84"/>
    <w:rsid w:val="00CE1025"/>
    <w:rsid w:val="00CE1541"/>
    <w:rsid w:val="00CE156C"/>
    <w:rsid w:val="00CE16D0"/>
    <w:rsid w:val="00CE1F6A"/>
    <w:rsid w:val="00CE2963"/>
    <w:rsid w:val="00CE2ABF"/>
    <w:rsid w:val="00CE2AF0"/>
    <w:rsid w:val="00CE31E2"/>
    <w:rsid w:val="00CE334F"/>
    <w:rsid w:val="00CE3619"/>
    <w:rsid w:val="00CE3916"/>
    <w:rsid w:val="00CE3B9C"/>
    <w:rsid w:val="00CE3FCA"/>
    <w:rsid w:val="00CE4187"/>
    <w:rsid w:val="00CE4231"/>
    <w:rsid w:val="00CE488A"/>
    <w:rsid w:val="00CE48F6"/>
    <w:rsid w:val="00CE5245"/>
    <w:rsid w:val="00CE731D"/>
    <w:rsid w:val="00CE773B"/>
    <w:rsid w:val="00CE7A8C"/>
    <w:rsid w:val="00CF0BE7"/>
    <w:rsid w:val="00CF0E66"/>
    <w:rsid w:val="00CF0FF7"/>
    <w:rsid w:val="00CF198F"/>
    <w:rsid w:val="00CF1E02"/>
    <w:rsid w:val="00CF1FB5"/>
    <w:rsid w:val="00CF26D3"/>
    <w:rsid w:val="00CF28F5"/>
    <w:rsid w:val="00CF3005"/>
    <w:rsid w:val="00CF38DC"/>
    <w:rsid w:val="00CF3C0D"/>
    <w:rsid w:val="00CF3E07"/>
    <w:rsid w:val="00CF433C"/>
    <w:rsid w:val="00CF4495"/>
    <w:rsid w:val="00CF47F1"/>
    <w:rsid w:val="00CF4EC6"/>
    <w:rsid w:val="00CF4F5B"/>
    <w:rsid w:val="00CF5889"/>
    <w:rsid w:val="00CF58FA"/>
    <w:rsid w:val="00CF612E"/>
    <w:rsid w:val="00CF62CA"/>
    <w:rsid w:val="00CF6583"/>
    <w:rsid w:val="00CF65D2"/>
    <w:rsid w:val="00CF697C"/>
    <w:rsid w:val="00CF6A26"/>
    <w:rsid w:val="00CF6C30"/>
    <w:rsid w:val="00CF6C53"/>
    <w:rsid w:val="00CF6E3B"/>
    <w:rsid w:val="00CF7141"/>
    <w:rsid w:val="00CF74EC"/>
    <w:rsid w:val="00CF7FE1"/>
    <w:rsid w:val="00D009B5"/>
    <w:rsid w:val="00D00B11"/>
    <w:rsid w:val="00D00E12"/>
    <w:rsid w:val="00D0179F"/>
    <w:rsid w:val="00D02214"/>
    <w:rsid w:val="00D027A9"/>
    <w:rsid w:val="00D029CC"/>
    <w:rsid w:val="00D02E7E"/>
    <w:rsid w:val="00D0333F"/>
    <w:rsid w:val="00D03379"/>
    <w:rsid w:val="00D0361E"/>
    <w:rsid w:val="00D04452"/>
    <w:rsid w:val="00D04E28"/>
    <w:rsid w:val="00D05DA9"/>
    <w:rsid w:val="00D062B8"/>
    <w:rsid w:val="00D06484"/>
    <w:rsid w:val="00D06B51"/>
    <w:rsid w:val="00D06C59"/>
    <w:rsid w:val="00D0701D"/>
    <w:rsid w:val="00D10937"/>
    <w:rsid w:val="00D110C8"/>
    <w:rsid w:val="00D11259"/>
    <w:rsid w:val="00D11E6B"/>
    <w:rsid w:val="00D11EC0"/>
    <w:rsid w:val="00D12248"/>
    <w:rsid w:val="00D12394"/>
    <w:rsid w:val="00D12804"/>
    <w:rsid w:val="00D129E0"/>
    <w:rsid w:val="00D12F8C"/>
    <w:rsid w:val="00D1307F"/>
    <w:rsid w:val="00D131FC"/>
    <w:rsid w:val="00D136F4"/>
    <w:rsid w:val="00D13A73"/>
    <w:rsid w:val="00D14510"/>
    <w:rsid w:val="00D14630"/>
    <w:rsid w:val="00D14E04"/>
    <w:rsid w:val="00D14FCD"/>
    <w:rsid w:val="00D154E4"/>
    <w:rsid w:val="00D16300"/>
    <w:rsid w:val="00D16E7A"/>
    <w:rsid w:val="00D16EB0"/>
    <w:rsid w:val="00D171AC"/>
    <w:rsid w:val="00D17B9A"/>
    <w:rsid w:val="00D17CEC"/>
    <w:rsid w:val="00D17E32"/>
    <w:rsid w:val="00D20872"/>
    <w:rsid w:val="00D2087B"/>
    <w:rsid w:val="00D20B64"/>
    <w:rsid w:val="00D20CAE"/>
    <w:rsid w:val="00D213BD"/>
    <w:rsid w:val="00D21613"/>
    <w:rsid w:val="00D2200F"/>
    <w:rsid w:val="00D23F70"/>
    <w:rsid w:val="00D25897"/>
    <w:rsid w:val="00D25ED6"/>
    <w:rsid w:val="00D260AD"/>
    <w:rsid w:val="00D26159"/>
    <w:rsid w:val="00D26536"/>
    <w:rsid w:val="00D26985"/>
    <w:rsid w:val="00D27276"/>
    <w:rsid w:val="00D272E5"/>
    <w:rsid w:val="00D274F0"/>
    <w:rsid w:val="00D30EFB"/>
    <w:rsid w:val="00D310FC"/>
    <w:rsid w:val="00D31483"/>
    <w:rsid w:val="00D31635"/>
    <w:rsid w:val="00D31703"/>
    <w:rsid w:val="00D31C29"/>
    <w:rsid w:val="00D31D6A"/>
    <w:rsid w:val="00D31F40"/>
    <w:rsid w:val="00D32000"/>
    <w:rsid w:val="00D322CE"/>
    <w:rsid w:val="00D335ED"/>
    <w:rsid w:val="00D33DA2"/>
    <w:rsid w:val="00D34621"/>
    <w:rsid w:val="00D34A19"/>
    <w:rsid w:val="00D35B17"/>
    <w:rsid w:val="00D35DE3"/>
    <w:rsid w:val="00D36035"/>
    <w:rsid w:val="00D362B1"/>
    <w:rsid w:val="00D36588"/>
    <w:rsid w:val="00D36FDC"/>
    <w:rsid w:val="00D37944"/>
    <w:rsid w:val="00D37C89"/>
    <w:rsid w:val="00D37DA9"/>
    <w:rsid w:val="00D37F79"/>
    <w:rsid w:val="00D4005A"/>
    <w:rsid w:val="00D401C5"/>
    <w:rsid w:val="00D407AF"/>
    <w:rsid w:val="00D40D29"/>
    <w:rsid w:val="00D41D3D"/>
    <w:rsid w:val="00D41D49"/>
    <w:rsid w:val="00D41FDD"/>
    <w:rsid w:val="00D42047"/>
    <w:rsid w:val="00D42115"/>
    <w:rsid w:val="00D42D73"/>
    <w:rsid w:val="00D42D7B"/>
    <w:rsid w:val="00D43463"/>
    <w:rsid w:val="00D441C2"/>
    <w:rsid w:val="00D4469F"/>
    <w:rsid w:val="00D455BF"/>
    <w:rsid w:val="00D4615F"/>
    <w:rsid w:val="00D463D5"/>
    <w:rsid w:val="00D46851"/>
    <w:rsid w:val="00D469EF"/>
    <w:rsid w:val="00D46BC0"/>
    <w:rsid w:val="00D46E3A"/>
    <w:rsid w:val="00D46FFF"/>
    <w:rsid w:val="00D474B3"/>
    <w:rsid w:val="00D47C80"/>
    <w:rsid w:val="00D50381"/>
    <w:rsid w:val="00D5039A"/>
    <w:rsid w:val="00D50AC2"/>
    <w:rsid w:val="00D50CF9"/>
    <w:rsid w:val="00D51017"/>
    <w:rsid w:val="00D51154"/>
    <w:rsid w:val="00D51416"/>
    <w:rsid w:val="00D5154A"/>
    <w:rsid w:val="00D51807"/>
    <w:rsid w:val="00D52286"/>
    <w:rsid w:val="00D52924"/>
    <w:rsid w:val="00D52C06"/>
    <w:rsid w:val="00D52C3F"/>
    <w:rsid w:val="00D53107"/>
    <w:rsid w:val="00D53147"/>
    <w:rsid w:val="00D53662"/>
    <w:rsid w:val="00D5378E"/>
    <w:rsid w:val="00D546DF"/>
    <w:rsid w:val="00D54B10"/>
    <w:rsid w:val="00D54B4F"/>
    <w:rsid w:val="00D54B58"/>
    <w:rsid w:val="00D55728"/>
    <w:rsid w:val="00D559E6"/>
    <w:rsid w:val="00D55C30"/>
    <w:rsid w:val="00D5616A"/>
    <w:rsid w:val="00D563A4"/>
    <w:rsid w:val="00D566EF"/>
    <w:rsid w:val="00D56724"/>
    <w:rsid w:val="00D56739"/>
    <w:rsid w:val="00D56A66"/>
    <w:rsid w:val="00D56D99"/>
    <w:rsid w:val="00D5768B"/>
    <w:rsid w:val="00D57752"/>
    <w:rsid w:val="00D57921"/>
    <w:rsid w:val="00D601D0"/>
    <w:rsid w:val="00D6023A"/>
    <w:rsid w:val="00D60940"/>
    <w:rsid w:val="00D60DA9"/>
    <w:rsid w:val="00D61F58"/>
    <w:rsid w:val="00D62065"/>
    <w:rsid w:val="00D621E6"/>
    <w:rsid w:val="00D6225C"/>
    <w:rsid w:val="00D628F6"/>
    <w:rsid w:val="00D62A08"/>
    <w:rsid w:val="00D62EAC"/>
    <w:rsid w:val="00D62EB8"/>
    <w:rsid w:val="00D62FC8"/>
    <w:rsid w:val="00D633E3"/>
    <w:rsid w:val="00D63514"/>
    <w:rsid w:val="00D63638"/>
    <w:rsid w:val="00D6384E"/>
    <w:rsid w:val="00D63F1C"/>
    <w:rsid w:val="00D642F2"/>
    <w:rsid w:val="00D644DB"/>
    <w:rsid w:val="00D64518"/>
    <w:rsid w:val="00D64609"/>
    <w:rsid w:val="00D651BB"/>
    <w:rsid w:val="00D65C58"/>
    <w:rsid w:val="00D65C64"/>
    <w:rsid w:val="00D65EC3"/>
    <w:rsid w:val="00D670D7"/>
    <w:rsid w:val="00D674E6"/>
    <w:rsid w:val="00D67D9F"/>
    <w:rsid w:val="00D70785"/>
    <w:rsid w:val="00D707DC"/>
    <w:rsid w:val="00D70921"/>
    <w:rsid w:val="00D70B33"/>
    <w:rsid w:val="00D70C94"/>
    <w:rsid w:val="00D70E82"/>
    <w:rsid w:val="00D71041"/>
    <w:rsid w:val="00D7133B"/>
    <w:rsid w:val="00D7152C"/>
    <w:rsid w:val="00D7181B"/>
    <w:rsid w:val="00D7184E"/>
    <w:rsid w:val="00D72B72"/>
    <w:rsid w:val="00D73581"/>
    <w:rsid w:val="00D73A72"/>
    <w:rsid w:val="00D74586"/>
    <w:rsid w:val="00D748ED"/>
    <w:rsid w:val="00D74E25"/>
    <w:rsid w:val="00D7546A"/>
    <w:rsid w:val="00D75C8E"/>
    <w:rsid w:val="00D75D88"/>
    <w:rsid w:val="00D76105"/>
    <w:rsid w:val="00D763FA"/>
    <w:rsid w:val="00D76DBF"/>
    <w:rsid w:val="00D76F30"/>
    <w:rsid w:val="00D771E3"/>
    <w:rsid w:val="00D7788F"/>
    <w:rsid w:val="00D77913"/>
    <w:rsid w:val="00D80E60"/>
    <w:rsid w:val="00D81ADE"/>
    <w:rsid w:val="00D8245C"/>
    <w:rsid w:val="00D82543"/>
    <w:rsid w:val="00D827CF"/>
    <w:rsid w:val="00D82CF7"/>
    <w:rsid w:val="00D82D23"/>
    <w:rsid w:val="00D8349C"/>
    <w:rsid w:val="00D83C3F"/>
    <w:rsid w:val="00D83D99"/>
    <w:rsid w:val="00D83F5E"/>
    <w:rsid w:val="00D84151"/>
    <w:rsid w:val="00D84486"/>
    <w:rsid w:val="00D84E82"/>
    <w:rsid w:val="00D851CC"/>
    <w:rsid w:val="00D852C2"/>
    <w:rsid w:val="00D85EB8"/>
    <w:rsid w:val="00D862DF"/>
    <w:rsid w:val="00D865FD"/>
    <w:rsid w:val="00D8667D"/>
    <w:rsid w:val="00D8693A"/>
    <w:rsid w:val="00D86B95"/>
    <w:rsid w:val="00D86E5F"/>
    <w:rsid w:val="00D86F0C"/>
    <w:rsid w:val="00D8719D"/>
    <w:rsid w:val="00D872BD"/>
    <w:rsid w:val="00D873F4"/>
    <w:rsid w:val="00D87E4C"/>
    <w:rsid w:val="00D9029B"/>
    <w:rsid w:val="00D908B1"/>
    <w:rsid w:val="00D90E15"/>
    <w:rsid w:val="00D912D0"/>
    <w:rsid w:val="00D915FB"/>
    <w:rsid w:val="00D92941"/>
    <w:rsid w:val="00D92B65"/>
    <w:rsid w:val="00D92CD5"/>
    <w:rsid w:val="00D93D1E"/>
    <w:rsid w:val="00D93F7D"/>
    <w:rsid w:val="00D9435B"/>
    <w:rsid w:val="00D94805"/>
    <w:rsid w:val="00D94823"/>
    <w:rsid w:val="00D9485D"/>
    <w:rsid w:val="00D952E6"/>
    <w:rsid w:val="00D95307"/>
    <w:rsid w:val="00D954CA"/>
    <w:rsid w:val="00D95F39"/>
    <w:rsid w:val="00D96682"/>
    <w:rsid w:val="00D96BED"/>
    <w:rsid w:val="00D9703C"/>
    <w:rsid w:val="00D970E8"/>
    <w:rsid w:val="00D97D66"/>
    <w:rsid w:val="00D97EE8"/>
    <w:rsid w:val="00DA026A"/>
    <w:rsid w:val="00DA03C4"/>
    <w:rsid w:val="00DA0537"/>
    <w:rsid w:val="00DA0EA3"/>
    <w:rsid w:val="00DA1732"/>
    <w:rsid w:val="00DA1D45"/>
    <w:rsid w:val="00DA260C"/>
    <w:rsid w:val="00DA2671"/>
    <w:rsid w:val="00DA2F28"/>
    <w:rsid w:val="00DA33F2"/>
    <w:rsid w:val="00DA4430"/>
    <w:rsid w:val="00DA4C23"/>
    <w:rsid w:val="00DA4E71"/>
    <w:rsid w:val="00DA4FE5"/>
    <w:rsid w:val="00DA5051"/>
    <w:rsid w:val="00DA539F"/>
    <w:rsid w:val="00DA5568"/>
    <w:rsid w:val="00DA57F2"/>
    <w:rsid w:val="00DA5CDE"/>
    <w:rsid w:val="00DA6120"/>
    <w:rsid w:val="00DA6472"/>
    <w:rsid w:val="00DA64D6"/>
    <w:rsid w:val="00DA6B52"/>
    <w:rsid w:val="00DA6B83"/>
    <w:rsid w:val="00DA6C9A"/>
    <w:rsid w:val="00DA7D7D"/>
    <w:rsid w:val="00DB01E0"/>
    <w:rsid w:val="00DB03B6"/>
    <w:rsid w:val="00DB0FD0"/>
    <w:rsid w:val="00DB1300"/>
    <w:rsid w:val="00DB1D5F"/>
    <w:rsid w:val="00DB2125"/>
    <w:rsid w:val="00DB22A5"/>
    <w:rsid w:val="00DB2A40"/>
    <w:rsid w:val="00DB3893"/>
    <w:rsid w:val="00DB395C"/>
    <w:rsid w:val="00DB3A10"/>
    <w:rsid w:val="00DB3B7A"/>
    <w:rsid w:val="00DB3FEF"/>
    <w:rsid w:val="00DB4CD3"/>
    <w:rsid w:val="00DB4E0E"/>
    <w:rsid w:val="00DB5508"/>
    <w:rsid w:val="00DB5C94"/>
    <w:rsid w:val="00DB624E"/>
    <w:rsid w:val="00DB6537"/>
    <w:rsid w:val="00DB6702"/>
    <w:rsid w:val="00DB74F8"/>
    <w:rsid w:val="00DB7A9F"/>
    <w:rsid w:val="00DC001C"/>
    <w:rsid w:val="00DC0736"/>
    <w:rsid w:val="00DC09E3"/>
    <w:rsid w:val="00DC0C65"/>
    <w:rsid w:val="00DC2026"/>
    <w:rsid w:val="00DC2D20"/>
    <w:rsid w:val="00DC3063"/>
    <w:rsid w:val="00DC402C"/>
    <w:rsid w:val="00DC414D"/>
    <w:rsid w:val="00DC4666"/>
    <w:rsid w:val="00DC5518"/>
    <w:rsid w:val="00DC5BF1"/>
    <w:rsid w:val="00DC62E3"/>
    <w:rsid w:val="00DC630F"/>
    <w:rsid w:val="00DC6851"/>
    <w:rsid w:val="00DC697C"/>
    <w:rsid w:val="00DC7064"/>
    <w:rsid w:val="00DC73EF"/>
    <w:rsid w:val="00DC7BB6"/>
    <w:rsid w:val="00DC7BB9"/>
    <w:rsid w:val="00DC7DED"/>
    <w:rsid w:val="00DD0053"/>
    <w:rsid w:val="00DD01DA"/>
    <w:rsid w:val="00DD032C"/>
    <w:rsid w:val="00DD03B6"/>
    <w:rsid w:val="00DD0419"/>
    <w:rsid w:val="00DD0A80"/>
    <w:rsid w:val="00DD0E5D"/>
    <w:rsid w:val="00DD0E82"/>
    <w:rsid w:val="00DD104E"/>
    <w:rsid w:val="00DD116C"/>
    <w:rsid w:val="00DD1929"/>
    <w:rsid w:val="00DD2216"/>
    <w:rsid w:val="00DD23BD"/>
    <w:rsid w:val="00DD2CE8"/>
    <w:rsid w:val="00DD2D60"/>
    <w:rsid w:val="00DD2E1E"/>
    <w:rsid w:val="00DD3BBA"/>
    <w:rsid w:val="00DD3C20"/>
    <w:rsid w:val="00DD48AB"/>
    <w:rsid w:val="00DD4BC4"/>
    <w:rsid w:val="00DD4BCE"/>
    <w:rsid w:val="00DD54C6"/>
    <w:rsid w:val="00DD57B7"/>
    <w:rsid w:val="00DD5BDA"/>
    <w:rsid w:val="00DD612D"/>
    <w:rsid w:val="00DD62F4"/>
    <w:rsid w:val="00DD6306"/>
    <w:rsid w:val="00DD66DC"/>
    <w:rsid w:val="00DD694C"/>
    <w:rsid w:val="00DD7214"/>
    <w:rsid w:val="00DD761D"/>
    <w:rsid w:val="00DD7870"/>
    <w:rsid w:val="00DD7B10"/>
    <w:rsid w:val="00DD7DED"/>
    <w:rsid w:val="00DD7E45"/>
    <w:rsid w:val="00DE0749"/>
    <w:rsid w:val="00DE0EA8"/>
    <w:rsid w:val="00DE16B4"/>
    <w:rsid w:val="00DE1BBD"/>
    <w:rsid w:val="00DE27B6"/>
    <w:rsid w:val="00DE27B9"/>
    <w:rsid w:val="00DE2962"/>
    <w:rsid w:val="00DE2992"/>
    <w:rsid w:val="00DE2B48"/>
    <w:rsid w:val="00DE3233"/>
    <w:rsid w:val="00DE346D"/>
    <w:rsid w:val="00DE37A2"/>
    <w:rsid w:val="00DE3876"/>
    <w:rsid w:val="00DE3DD2"/>
    <w:rsid w:val="00DE3E83"/>
    <w:rsid w:val="00DE43C9"/>
    <w:rsid w:val="00DE4761"/>
    <w:rsid w:val="00DE4E6B"/>
    <w:rsid w:val="00DE4EDB"/>
    <w:rsid w:val="00DE5349"/>
    <w:rsid w:val="00DE5805"/>
    <w:rsid w:val="00DE5BEE"/>
    <w:rsid w:val="00DE5DE9"/>
    <w:rsid w:val="00DE617D"/>
    <w:rsid w:val="00DE7349"/>
    <w:rsid w:val="00DE73E1"/>
    <w:rsid w:val="00DE7C48"/>
    <w:rsid w:val="00DF110B"/>
    <w:rsid w:val="00DF1271"/>
    <w:rsid w:val="00DF1533"/>
    <w:rsid w:val="00DF1B49"/>
    <w:rsid w:val="00DF1EFB"/>
    <w:rsid w:val="00DF22D4"/>
    <w:rsid w:val="00DF2C79"/>
    <w:rsid w:val="00DF2D20"/>
    <w:rsid w:val="00DF34C4"/>
    <w:rsid w:val="00DF3B17"/>
    <w:rsid w:val="00DF4166"/>
    <w:rsid w:val="00DF41A6"/>
    <w:rsid w:val="00DF489A"/>
    <w:rsid w:val="00DF4D18"/>
    <w:rsid w:val="00DF50C8"/>
    <w:rsid w:val="00DF55CC"/>
    <w:rsid w:val="00DF575C"/>
    <w:rsid w:val="00DF5B58"/>
    <w:rsid w:val="00DF6A75"/>
    <w:rsid w:val="00DF6B36"/>
    <w:rsid w:val="00DF6C4C"/>
    <w:rsid w:val="00DF6EFB"/>
    <w:rsid w:val="00DF7186"/>
    <w:rsid w:val="00DF74CC"/>
    <w:rsid w:val="00DF7632"/>
    <w:rsid w:val="00DF7E35"/>
    <w:rsid w:val="00E005F2"/>
    <w:rsid w:val="00E00907"/>
    <w:rsid w:val="00E012AE"/>
    <w:rsid w:val="00E01ACA"/>
    <w:rsid w:val="00E01C6B"/>
    <w:rsid w:val="00E01EBC"/>
    <w:rsid w:val="00E01F43"/>
    <w:rsid w:val="00E021A0"/>
    <w:rsid w:val="00E024BD"/>
    <w:rsid w:val="00E025D2"/>
    <w:rsid w:val="00E02641"/>
    <w:rsid w:val="00E02C70"/>
    <w:rsid w:val="00E03325"/>
    <w:rsid w:val="00E0350E"/>
    <w:rsid w:val="00E04131"/>
    <w:rsid w:val="00E0415F"/>
    <w:rsid w:val="00E04AD2"/>
    <w:rsid w:val="00E05604"/>
    <w:rsid w:val="00E05965"/>
    <w:rsid w:val="00E05B1B"/>
    <w:rsid w:val="00E062E9"/>
    <w:rsid w:val="00E0752D"/>
    <w:rsid w:val="00E102CC"/>
    <w:rsid w:val="00E10704"/>
    <w:rsid w:val="00E10819"/>
    <w:rsid w:val="00E10C5B"/>
    <w:rsid w:val="00E10CC0"/>
    <w:rsid w:val="00E11115"/>
    <w:rsid w:val="00E1150A"/>
    <w:rsid w:val="00E11543"/>
    <w:rsid w:val="00E117FD"/>
    <w:rsid w:val="00E11892"/>
    <w:rsid w:val="00E11BE7"/>
    <w:rsid w:val="00E1278E"/>
    <w:rsid w:val="00E12B30"/>
    <w:rsid w:val="00E130C6"/>
    <w:rsid w:val="00E1331C"/>
    <w:rsid w:val="00E13530"/>
    <w:rsid w:val="00E137A7"/>
    <w:rsid w:val="00E1388E"/>
    <w:rsid w:val="00E14293"/>
    <w:rsid w:val="00E152FE"/>
    <w:rsid w:val="00E16DBC"/>
    <w:rsid w:val="00E16F31"/>
    <w:rsid w:val="00E173E5"/>
    <w:rsid w:val="00E17518"/>
    <w:rsid w:val="00E1762F"/>
    <w:rsid w:val="00E17FFA"/>
    <w:rsid w:val="00E20169"/>
    <w:rsid w:val="00E2081E"/>
    <w:rsid w:val="00E20822"/>
    <w:rsid w:val="00E211F6"/>
    <w:rsid w:val="00E213E9"/>
    <w:rsid w:val="00E215EB"/>
    <w:rsid w:val="00E21D10"/>
    <w:rsid w:val="00E21FA3"/>
    <w:rsid w:val="00E2233D"/>
    <w:rsid w:val="00E22E82"/>
    <w:rsid w:val="00E2306D"/>
    <w:rsid w:val="00E23503"/>
    <w:rsid w:val="00E23621"/>
    <w:rsid w:val="00E251A5"/>
    <w:rsid w:val="00E25D8C"/>
    <w:rsid w:val="00E26021"/>
    <w:rsid w:val="00E2646E"/>
    <w:rsid w:val="00E264F1"/>
    <w:rsid w:val="00E26B2F"/>
    <w:rsid w:val="00E26E28"/>
    <w:rsid w:val="00E27767"/>
    <w:rsid w:val="00E277D5"/>
    <w:rsid w:val="00E278D9"/>
    <w:rsid w:val="00E2797F"/>
    <w:rsid w:val="00E30166"/>
    <w:rsid w:val="00E3065D"/>
    <w:rsid w:val="00E30C94"/>
    <w:rsid w:val="00E31439"/>
    <w:rsid w:val="00E31D28"/>
    <w:rsid w:val="00E3201E"/>
    <w:rsid w:val="00E32777"/>
    <w:rsid w:val="00E32DCC"/>
    <w:rsid w:val="00E32F17"/>
    <w:rsid w:val="00E3326C"/>
    <w:rsid w:val="00E33445"/>
    <w:rsid w:val="00E3446D"/>
    <w:rsid w:val="00E3459D"/>
    <w:rsid w:val="00E34F33"/>
    <w:rsid w:val="00E35AD2"/>
    <w:rsid w:val="00E35BD4"/>
    <w:rsid w:val="00E36133"/>
    <w:rsid w:val="00E3640E"/>
    <w:rsid w:val="00E36954"/>
    <w:rsid w:val="00E36E18"/>
    <w:rsid w:val="00E37116"/>
    <w:rsid w:val="00E3754C"/>
    <w:rsid w:val="00E37EEB"/>
    <w:rsid w:val="00E403D1"/>
    <w:rsid w:val="00E40B9C"/>
    <w:rsid w:val="00E4110F"/>
    <w:rsid w:val="00E4136E"/>
    <w:rsid w:val="00E413C7"/>
    <w:rsid w:val="00E416BB"/>
    <w:rsid w:val="00E42C06"/>
    <w:rsid w:val="00E42FCD"/>
    <w:rsid w:val="00E43FBB"/>
    <w:rsid w:val="00E440A4"/>
    <w:rsid w:val="00E441AB"/>
    <w:rsid w:val="00E457EE"/>
    <w:rsid w:val="00E45AEF"/>
    <w:rsid w:val="00E466F3"/>
    <w:rsid w:val="00E46B0F"/>
    <w:rsid w:val="00E46F82"/>
    <w:rsid w:val="00E47103"/>
    <w:rsid w:val="00E477F3"/>
    <w:rsid w:val="00E50ADD"/>
    <w:rsid w:val="00E50F76"/>
    <w:rsid w:val="00E510F8"/>
    <w:rsid w:val="00E516A4"/>
    <w:rsid w:val="00E51E86"/>
    <w:rsid w:val="00E51F1C"/>
    <w:rsid w:val="00E52352"/>
    <w:rsid w:val="00E526CD"/>
    <w:rsid w:val="00E52C65"/>
    <w:rsid w:val="00E52E94"/>
    <w:rsid w:val="00E53537"/>
    <w:rsid w:val="00E53F28"/>
    <w:rsid w:val="00E54474"/>
    <w:rsid w:val="00E5469A"/>
    <w:rsid w:val="00E54845"/>
    <w:rsid w:val="00E5498C"/>
    <w:rsid w:val="00E55EB3"/>
    <w:rsid w:val="00E55F69"/>
    <w:rsid w:val="00E560EF"/>
    <w:rsid w:val="00E5743A"/>
    <w:rsid w:val="00E575E9"/>
    <w:rsid w:val="00E607B9"/>
    <w:rsid w:val="00E60B66"/>
    <w:rsid w:val="00E60CEE"/>
    <w:rsid w:val="00E610EA"/>
    <w:rsid w:val="00E61BE7"/>
    <w:rsid w:val="00E622D9"/>
    <w:rsid w:val="00E63607"/>
    <w:rsid w:val="00E63967"/>
    <w:rsid w:val="00E640CD"/>
    <w:rsid w:val="00E641A6"/>
    <w:rsid w:val="00E64C54"/>
    <w:rsid w:val="00E658A3"/>
    <w:rsid w:val="00E65C93"/>
    <w:rsid w:val="00E65E48"/>
    <w:rsid w:val="00E65EE6"/>
    <w:rsid w:val="00E663B2"/>
    <w:rsid w:val="00E665F4"/>
    <w:rsid w:val="00E666F1"/>
    <w:rsid w:val="00E66E23"/>
    <w:rsid w:val="00E67B12"/>
    <w:rsid w:val="00E70325"/>
    <w:rsid w:val="00E703D5"/>
    <w:rsid w:val="00E707A8"/>
    <w:rsid w:val="00E708CE"/>
    <w:rsid w:val="00E71488"/>
    <w:rsid w:val="00E716E1"/>
    <w:rsid w:val="00E719FB"/>
    <w:rsid w:val="00E71CAC"/>
    <w:rsid w:val="00E722C9"/>
    <w:rsid w:val="00E727FE"/>
    <w:rsid w:val="00E73162"/>
    <w:rsid w:val="00E74028"/>
    <w:rsid w:val="00E75283"/>
    <w:rsid w:val="00E754AA"/>
    <w:rsid w:val="00E76558"/>
    <w:rsid w:val="00E77914"/>
    <w:rsid w:val="00E80485"/>
    <w:rsid w:val="00E8189A"/>
    <w:rsid w:val="00E81BEC"/>
    <w:rsid w:val="00E8250D"/>
    <w:rsid w:val="00E82B48"/>
    <w:rsid w:val="00E83818"/>
    <w:rsid w:val="00E8399A"/>
    <w:rsid w:val="00E83C16"/>
    <w:rsid w:val="00E841D8"/>
    <w:rsid w:val="00E84714"/>
    <w:rsid w:val="00E849DB"/>
    <w:rsid w:val="00E84C02"/>
    <w:rsid w:val="00E84CC0"/>
    <w:rsid w:val="00E84F73"/>
    <w:rsid w:val="00E8508F"/>
    <w:rsid w:val="00E8519D"/>
    <w:rsid w:val="00E859F6"/>
    <w:rsid w:val="00E868D6"/>
    <w:rsid w:val="00E86CE5"/>
    <w:rsid w:val="00E86E9C"/>
    <w:rsid w:val="00E87032"/>
    <w:rsid w:val="00E87819"/>
    <w:rsid w:val="00E9008E"/>
    <w:rsid w:val="00E90832"/>
    <w:rsid w:val="00E908CB"/>
    <w:rsid w:val="00E9126C"/>
    <w:rsid w:val="00E9150E"/>
    <w:rsid w:val="00E91F13"/>
    <w:rsid w:val="00E92959"/>
    <w:rsid w:val="00E92A56"/>
    <w:rsid w:val="00E92FB4"/>
    <w:rsid w:val="00E930C7"/>
    <w:rsid w:val="00E935DD"/>
    <w:rsid w:val="00E93705"/>
    <w:rsid w:val="00E9379D"/>
    <w:rsid w:val="00E941C5"/>
    <w:rsid w:val="00E947B5"/>
    <w:rsid w:val="00E94A51"/>
    <w:rsid w:val="00E94A5B"/>
    <w:rsid w:val="00E94E8A"/>
    <w:rsid w:val="00E95A30"/>
    <w:rsid w:val="00E95DAA"/>
    <w:rsid w:val="00E95F66"/>
    <w:rsid w:val="00E96119"/>
    <w:rsid w:val="00E961B6"/>
    <w:rsid w:val="00E96370"/>
    <w:rsid w:val="00E96600"/>
    <w:rsid w:val="00E966CD"/>
    <w:rsid w:val="00E9728C"/>
    <w:rsid w:val="00EA0142"/>
    <w:rsid w:val="00EA0B8E"/>
    <w:rsid w:val="00EA1760"/>
    <w:rsid w:val="00EA1DE0"/>
    <w:rsid w:val="00EA269C"/>
    <w:rsid w:val="00EA293C"/>
    <w:rsid w:val="00EA437C"/>
    <w:rsid w:val="00EA4517"/>
    <w:rsid w:val="00EA4811"/>
    <w:rsid w:val="00EA52B0"/>
    <w:rsid w:val="00EA55E2"/>
    <w:rsid w:val="00EA5D68"/>
    <w:rsid w:val="00EA65F5"/>
    <w:rsid w:val="00EA671A"/>
    <w:rsid w:val="00EA6CE3"/>
    <w:rsid w:val="00EA7512"/>
    <w:rsid w:val="00EB0F04"/>
    <w:rsid w:val="00EB1062"/>
    <w:rsid w:val="00EB1456"/>
    <w:rsid w:val="00EB161F"/>
    <w:rsid w:val="00EB201C"/>
    <w:rsid w:val="00EB24B2"/>
    <w:rsid w:val="00EB2C10"/>
    <w:rsid w:val="00EB3D94"/>
    <w:rsid w:val="00EB3F9F"/>
    <w:rsid w:val="00EB4512"/>
    <w:rsid w:val="00EB59AA"/>
    <w:rsid w:val="00EB6191"/>
    <w:rsid w:val="00EB6BCC"/>
    <w:rsid w:val="00EB769C"/>
    <w:rsid w:val="00EC00D3"/>
    <w:rsid w:val="00EC0DB7"/>
    <w:rsid w:val="00EC0F44"/>
    <w:rsid w:val="00EC11B9"/>
    <w:rsid w:val="00EC148C"/>
    <w:rsid w:val="00EC1590"/>
    <w:rsid w:val="00EC1AF7"/>
    <w:rsid w:val="00EC1AFF"/>
    <w:rsid w:val="00EC2324"/>
    <w:rsid w:val="00EC2452"/>
    <w:rsid w:val="00EC2765"/>
    <w:rsid w:val="00EC2CAA"/>
    <w:rsid w:val="00EC3385"/>
    <w:rsid w:val="00EC3ACD"/>
    <w:rsid w:val="00EC3B67"/>
    <w:rsid w:val="00EC3D1F"/>
    <w:rsid w:val="00EC40ED"/>
    <w:rsid w:val="00EC4C35"/>
    <w:rsid w:val="00EC4D0A"/>
    <w:rsid w:val="00EC4EE5"/>
    <w:rsid w:val="00EC56BD"/>
    <w:rsid w:val="00EC5AF0"/>
    <w:rsid w:val="00EC65CD"/>
    <w:rsid w:val="00EC66E7"/>
    <w:rsid w:val="00EC731A"/>
    <w:rsid w:val="00EC73D0"/>
    <w:rsid w:val="00EC7701"/>
    <w:rsid w:val="00EC7B1D"/>
    <w:rsid w:val="00ED0A98"/>
    <w:rsid w:val="00ED0BAC"/>
    <w:rsid w:val="00ED14B8"/>
    <w:rsid w:val="00ED18AA"/>
    <w:rsid w:val="00ED2248"/>
    <w:rsid w:val="00ED2BFF"/>
    <w:rsid w:val="00ED2D50"/>
    <w:rsid w:val="00ED2DC6"/>
    <w:rsid w:val="00ED332A"/>
    <w:rsid w:val="00ED3762"/>
    <w:rsid w:val="00ED37B1"/>
    <w:rsid w:val="00ED3846"/>
    <w:rsid w:val="00ED3902"/>
    <w:rsid w:val="00ED43F1"/>
    <w:rsid w:val="00ED4651"/>
    <w:rsid w:val="00ED569F"/>
    <w:rsid w:val="00ED5AB8"/>
    <w:rsid w:val="00ED6615"/>
    <w:rsid w:val="00ED68E0"/>
    <w:rsid w:val="00ED72B6"/>
    <w:rsid w:val="00ED7332"/>
    <w:rsid w:val="00ED7690"/>
    <w:rsid w:val="00ED76B6"/>
    <w:rsid w:val="00ED796F"/>
    <w:rsid w:val="00ED7F80"/>
    <w:rsid w:val="00EE0026"/>
    <w:rsid w:val="00EE0602"/>
    <w:rsid w:val="00EE0BB4"/>
    <w:rsid w:val="00EE1187"/>
    <w:rsid w:val="00EE1704"/>
    <w:rsid w:val="00EE1CB9"/>
    <w:rsid w:val="00EE23A3"/>
    <w:rsid w:val="00EE265C"/>
    <w:rsid w:val="00EE28C6"/>
    <w:rsid w:val="00EE29A3"/>
    <w:rsid w:val="00EE2B80"/>
    <w:rsid w:val="00EE3D80"/>
    <w:rsid w:val="00EE3DAA"/>
    <w:rsid w:val="00EE41D4"/>
    <w:rsid w:val="00EE4439"/>
    <w:rsid w:val="00EE4572"/>
    <w:rsid w:val="00EE45FA"/>
    <w:rsid w:val="00EE48DD"/>
    <w:rsid w:val="00EE4938"/>
    <w:rsid w:val="00EE50A6"/>
    <w:rsid w:val="00EE5681"/>
    <w:rsid w:val="00EE56B3"/>
    <w:rsid w:val="00EE570E"/>
    <w:rsid w:val="00EE5AFA"/>
    <w:rsid w:val="00EE5C44"/>
    <w:rsid w:val="00EE61F6"/>
    <w:rsid w:val="00EE6639"/>
    <w:rsid w:val="00EE68EE"/>
    <w:rsid w:val="00EE72C2"/>
    <w:rsid w:val="00EE7FE1"/>
    <w:rsid w:val="00EF017B"/>
    <w:rsid w:val="00EF04F1"/>
    <w:rsid w:val="00EF0AAE"/>
    <w:rsid w:val="00EF0C00"/>
    <w:rsid w:val="00EF1C37"/>
    <w:rsid w:val="00EF203B"/>
    <w:rsid w:val="00EF2138"/>
    <w:rsid w:val="00EF343E"/>
    <w:rsid w:val="00EF41DC"/>
    <w:rsid w:val="00EF501A"/>
    <w:rsid w:val="00EF576B"/>
    <w:rsid w:val="00EF580E"/>
    <w:rsid w:val="00EF595A"/>
    <w:rsid w:val="00EF5C53"/>
    <w:rsid w:val="00EF660C"/>
    <w:rsid w:val="00EF6CC0"/>
    <w:rsid w:val="00EF70C7"/>
    <w:rsid w:val="00EF7913"/>
    <w:rsid w:val="00F007F7"/>
    <w:rsid w:val="00F00936"/>
    <w:rsid w:val="00F01178"/>
    <w:rsid w:val="00F0160D"/>
    <w:rsid w:val="00F02019"/>
    <w:rsid w:val="00F02EEC"/>
    <w:rsid w:val="00F031DB"/>
    <w:rsid w:val="00F03405"/>
    <w:rsid w:val="00F04002"/>
    <w:rsid w:val="00F045A3"/>
    <w:rsid w:val="00F04945"/>
    <w:rsid w:val="00F04B9B"/>
    <w:rsid w:val="00F04FEB"/>
    <w:rsid w:val="00F05327"/>
    <w:rsid w:val="00F0584D"/>
    <w:rsid w:val="00F05DCF"/>
    <w:rsid w:val="00F06516"/>
    <w:rsid w:val="00F066D2"/>
    <w:rsid w:val="00F0682B"/>
    <w:rsid w:val="00F06B60"/>
    <w:rsid w:val="00F06E5B"/>
    <w:rsid w:val="00F079B6"/>
    <w:rsid w:val="00F07B34"/>
    <w:rsid w:val="00F07DB7"/>
    <w:rsid w:val="00F07EFC"/>
    <w:rsid w:val="00F1023F"/>
    <w:rsid w:val="00F1027A"/>
    <w:rsid w:val="00F10D68"/>
    <w:rsid w:val="00F10EE6"/>
    <w:rsid w:val="00F113C9"/>
    <w:rsid w:val="00F11B83"/>
    <w:rsid w:val="00F12ADE"/>
    <w:rsid w:val="00F12EF0"/>
    <w:rsid w:val="00F1344C"/>
    <w:rsid w:val="00F13DDC"/>
    <w:rsid w:val="00F14024"/>
    <w:rsid w:val="00F148A2"/>
    <w:rsid w:val="00F14BF0"/>
    <w:rsid w:val="00F15184"/>
    <w:rsid w:val="00F15522"/>
    <w:rsid w:val="00F15B85"/>
    <w:rsid w:val="00F15BCA"/>
    <w:rsid w:val="00F16066"/>
    <w:rsid w:val="00F16AD1"/>
    <w:rsid w:val="00F16B0C"/>
    <w:rsid w:val="00F1768A"/>
    <w:rsid w:val="00F1788D"/>
    <w:rsid w:val="00F17A58"/>
    <w:rsid w:val="00F17A84"/>
    <w:rsid w:val="00F2078D"/>
    <w:rsid w:val="00F20B04"/>
    <w:rsid w:val="00F20CA2"/>
    <w:rsid w:val="00F2122D"/>
    <w:rsid w:val="00F21567"/>
    <w:rsid w:val="00F22140"/>
    <w:rsid w:val="00F22348"/>
    <w:rsid w:val="00F2274F"/>
    <w:rsid w:val="00F228CB"/>
    <w:rsid w:val="00F22CCE"/>
    <w:rsid w:val="00F22E11"/>
    <w:rsid w:val="00F23B3F"/>
    <w:rsid w:val="00F24AFC"/>
    <w:rsid w:val="00F25349"/>
    <w:rsid w:val="00F25795"/>
    <w:rsid w:val="00F25A5B"/>
    <w:rsid w:val="00F25BEB"/>
    <w:rsid w:val="00F27456"/>
    <w:rsid w:val="00F277CF"/>
    <w:rsid w:val="00F27E19"/>
    <w:rsid w:val="00F27FB0"/>
    <w:rsid w:val="00F30684"/>
    <w:rsid w:val="00F3142E"/>
    <w:rsid w:val="00F31F29"/>
    <w:rsid w:val="00F33076"/>
    <w:rsid w:val="00F333AD"/>
    <w:rsid w:val="00F33855"/>
    <w:rsid w:val="00F33ACF"/>
    <w:rsid w:val="00F3440C"/>
    <w:rsid w:val="00F34899"/>
    <w:rsid w:val="00F35009"/>
    <w:rsid w:val="00F35947"/>
    <w:rsid w:val="00F35C4D"/>
    <w:rsid w:val="00F35FCA"/>
    <w:rsid w:val="00F36678"/>
    <w:rsid w:val="00F36790"/>
    <w:rsid w:val="00F372F8"/>
    <w:rsid w:val="00F374F1"/>
    <w:rsid w:val="00F40099"/>
    <w:rsid w:val="00F406B0"/>
    <w:rsid w:val="00F40E63"/>
    <w:rsid w:val="00F41347"/>
    <w:rsid w:val="00F41450"/>
    <w:rsid w:val="00F419BB"/>
    <w:rsid w:val="00F420CF"/>
    <w:rsid w:val="00F42244"/>
    <w:rsid w:val="00F426BF"/>
    <w:rsid w:val="00F432AE"/>
    <w:rsid w:val="00F435B2"/>
    <w:rsid w:val="00F43FF1"/>
    <w:rsid w:val="00F447CC"/>
    <w:rsid w:val="00F4543D"/>
    <w:rsid w:val="00F45715"/>
    <w:rsid w:val="00F4586E"/>
    <w:rsid w:val="00F45CAA"/>
    <w:rsid w:val="00F46318"/>
    <w:rsid w:val="00F46A67"/>
    <w:rsid w:val="00F46ED2"/>
    <w:rsid w:val="00F46FC8"/>
    <w:rsid w:val="00F47048"/>
    <w:rsid w:val="00F473C0"/>
    <w:rsid w:val="00F474BB"/>
    <w:rsid w:val="00F47CF0"/>
    <w:rsid w:val="00F50480"/>
    <w:rsid w:val="00F508F0"/>
    <w:rsid w:val="00F51334"/>
    <w:rsid w:val="00F517C0"/>
    <w:rsid w:val="00F51D58"/>
    <w:rsid w:val="00F51F9C"/>
    <w:rsid w:val="00F52032"/>
    <w:rsid w:val="00F54EAC"/>
    <w:rsid w:val="00F54F66"/>
    <w:rsid w:val="00F55205"/>
    <w:rsid w:val="00F55E83"/>
    <w:rsid w:val="00F56A5E"/>
    <w:rsid w:val="00F56D32"/>
    <w:rsid w:val="00F56FC5"/>
    <w:rsid w:val="00F57B44"/>
    <w:rsid w:val="00F6025E"/>
    <w:rsid w:val="00F60685"/>
    <w:rsid w:val="00F6086B"/>
    <w:rsid w:val="00F61243"/>
    <w:rsid w:val="00F61507"/>
    <w:rsid w:val="00F61D24"/>
    <w:rsid w:val="00F62019"/>
    <w:rsid w:val="00F62222"/>
    <w:rsid w:val="00F63468"/>
    <w:rsid w:val="00F6373E"/>
    <w:rsid w:val="00F63DF9"/>
    <w:rsid w:val="00F640D5"/>
    <w:rsid w:val="00F64154"/>
    <w:rsid w:val="00F65E3C"/>
    <w:rsid w:val="00F6746A"/>
    <w:rsid w:val="00F67532"/>
    <w:rsid w:val="00F67815"/>
    <w:rsid w:val="00F67D4F"/>
    <w:rsid w:val="00F70545"/>
    <w:rsid w:val="00F70645"/>
    <w:rsid w:val="00F70872"/>
    <w:rsid w:val="00F70DCA"/>
    <w:rsid w:val="00F7112A"/>
    <w:rsid w:val="00F712B0"/>
    <w:rsid w:val="00F71610"/>
    <w:rsid w:val="00F71CE2"/>
    <w:rsid w:val="00F72C68"/>
    <w:rsid w:val="00F73F86"/>
    <w:rsid w:val="00F73FAE"/>
    <w:rsid w:val="00F74A2A"/>
    <w:rsid w:val="00F753CC"/>
    <w:rsid w:val="00F75D9D"/>
    <w:rsid w:val="00F764A0"/>
    <w:rsid w:val="00F765D1"/>
    <w:rsid w:val="00F769C7"/>
    <w:rsid w:val="00F77024"/>
    <w:rsid w:val="00F77624"/>
    <w:rsid w:val="00F77F3E"/>
    <w:rsid w:val="00F80106"/>
    <w:rsid w:val="00F80195"/>
    <w:rsid w:val="00F801D6"/>
    <w:rsid w:val="00F80BBA"/>
    <w:rsid w:val="00F81EDD"/>
    <w:rsid w:val="00F826A5"/>
    <w:rsid w:val="00F83818"/>
    <w:rsid w:val="00F83A88"/>
    <w:rsid w:val="00F83CCF"/>
    <w:rsid w:val="00F842D7"/>
    <w:rsid w:val="00F854AA"/>
    <w:rsid w:val="00F859B7"/>
    <w:rsid w:val="00F85FFC"/>
    <w:rsid w:val="00F869EF"/>
    <w:rsid w:val="00F87389"/>
    <w:rsid w:val="00F87391"/>
    <w:rsid w:val="00F878DA"/>
    <w:rsid w:val="00F87978"/>
    <w:rsid w:val="00F87D3B"/>
    <w:rsid w:val="00F903AA"/>
    <w:rsid w:val="00F9041A"/>
    <w:rsid w:val="00F908AA"/>
    <w:rsid w:val="00F90BB0"/>
    <w:rsid w:val="00F91097"/>
    <w:rsid w:val="00F910AD"/>
    <w:rsid w:val="00F913CA"/>
    <w:rsid w:val="00F92045"/>
    <w:rsid w:val="00F92312"/>
    <w:rsid w:val="00F926FC"/>
    <w:rsid w:val="00F9291A"/>
    <w:rsid w:val="00F929C2"/>
    <w:rsid w:val="00F93113"/>
    <w:rsid w:val="00F931C4"/>
    <w:rsid w:val="00F9373C"/>
    <w:rsid w:val="00F93785"/>
    <w:rsid w:val="00F93D8E"/>
    <w:rsid w:val="00F940C4"/>
    <w:rsid w:val="00F94692"/>
    <w:rsid w:val="00F94D26"/>
    <w:rsid w:val="00F94EC9"/>
    <w:rsid w:val="00F95C2C"/>
    <w:rsid w:val="00F960FF"/>
    <w:rsid w:val="00F96802"/>
    <w:rsid w:val="00F96BC8"/>
    <w:rsid w:val="00F97BA2"/>
    <w:rsid w:val="00FA02E1"/>
    <w:rsid w:val="00FA0F93"/>
    <w:rsid w:val="00FA147A"/>
    <w:rsid w:val="00FA161D"/>
    <w:rsid w:val="00FA3C8D"/>
    <w:rsid w:val="00FA3FB4"/>
    <w:rsid w:val="00FA4365"/>
    <w:rsid w:val="00FA45B2"/>
    <w:rsid w:val="00FA536F"/>
    <w:rsid w:val="00FA5399"/>
    <w:rsid w:val="00FA5583"/>
    <w:rsid w:val="00FA563E"/>
    <w:rsid w:val="00FA5877"/>
    <w:rsid w:val="00FA5B6B"/>
    <w:rsid w:val="00FA5BAF"/>
    <w:rsid w:val="00FA5E32"/>
    <w:rsid w:val="00FA60CB"/>
    <w:rsid w:val="00FA6B9B"/>
    <w:rsid w:val="00FA6D5C"/>
    <w:rsid w:val="00FA7518"/>
    <w:rsid w:val="00FA785F"/>
    <w:rsid w:val="00FB04F7"/>
    <w:rsid w:val="00FB07D6"/>
    <w:rsid w:val="00FB0A95"/>
    <w:rsid w:val="00FB0BCD"/>
    <w:rsid w:val="00FB0D22"/>
    <w:rsid w:val="00FB0E46"/>
    <w:rsid w:val="00FB151A"/>
    <w:rsid w:val="00FB1FC5"/>
    <w:rsid w:val="00FB2125"/>
    <w:rsid w:val="00FB224F"/>
    <w:rsid w:val="00FB2D7D"/>
    <w:rsid w:val="00FB43BF"/>
    <w:rsid w:val="00FB4ACC"/>
    <w:rsid w:val="00FB503D"/>
    <w:rsid w:val="00FB5393"/>
    <w:rsid w:val="00FB54D9"/>
    <w:rsid w:val="00FB5BA7"/>
    <w:rsid w:val="00FB6061"/>
    <w:rsid w:val="00FB6302"/>
    <w:rsid w:val="00FB7229"/>
    <w:rsid w:val="00FC0020"/>
    <w:rsid w:val="00FC1193"/>
    <w:rsid w:val="00FC16F2"/>
    <w:rsid w:val="00FC19BF"/>
    <w:rsid w:val="00FC1A43"/>
    <w:rsid w:val="00FC1CF7"/>
    <w:rsid w:val="00FC2821"/>
    <w:rsid w:val="00FC2C24"/>
    <w:rsid w:val="00FC3AEA"/>
    <w:rsid w:val="00FC3CF3"/>
    <w:rsid w:val="00FC3F6B"/>
    <w:rsid w:val="00FC425A"/>
    <w:rsid w:val="00FC4362"/>
    <w:rsid w:val="00FC4444"/>
    <w:rsid w:val="00FC4A78"/>
    <w:rsid w:val="00FC4E18"/>
    <w:rsid w:val="00FC5C35"/>
    <w:rsid w:val="00FC5C9A"/>
    <w:rsid w:val="00FC5FC7"/>
    <w:rsid w:val="00FC60EC"/>
    <w:rsid w:val="00FC6650"/>
    <w:rsid w:val="00FC67DE"/>
    <w:rsid w:val="00FC6D3C"/>
    <w:rsid w:val="00FC71F7"/>
    <w:rsid w:val="00FC76A8"/>
    <w:rsid w:val="00FC7857"/>
    <w:rsid w:val="00FD0860"/>
    <w:rsid w:val="00FD0E80"/>
    <w:rsid w:val="00FD1059"/>
    <w:rsid w:val="00FD1BE5"/>
    <w:rsid w:val="00FD1E3A"/>
    <w:rsid w:val="00FD1EE3"/>
    <w:rsid w:val="00FD1F05"/>
    <w:rsid w:val="00FD255B"/>
    <w:rsid w:val="00FD26EB"/>
    <w:rsid w:val="00FD2744"/>
    <w:rsid w:val="00FD2AB9"/>
    <w:rsid w:val="00FD30A4"/>
    <w:rsid w:val="00FD31AF"/>
    <w:rsid w:val="00FD4325"/>
    <w:rsid w:val="00FD44E7"/>
    <w:rsid w:val="00FD450F"/>
    <w:rsid w:val="00FD4EF0"/>
    <w:rsid w:val="00FD4F8A"/>
    <w:rsid w:val="00FD540D"/>
    <w:rsid w:val="00FD5CAC"/>
    <w:rsid w:val="00FD659C"/>
    <w:rsid w:val="00FD6FEE"/>
    <w:rsid w:val="00FD7D60"/>
    <w:rsid w:val="00FE0449"/>
    <w:rsid w:val="00FE19F9"/>
    <w:rsid w:val="00FE22F9"/>
    <w:rsid w:val="00FE2669"/>
    <w:rsid w:val="00FE28FC"/>
    <w:rsid w:val="00FE2E7E"/>
    <w:rsid w:val="00FE31BF"/>
    <w:rsid w:val="00FE33CE"/>
    <w:rsid w:val="00FE360D"/>
    <w:rsid w:val="00FE381B"/>
    <w:rsid w:val="00FE464A"/>
    <w:rsid w:val="00FE4815"/>
    <w:rsid w:val="00FE494C"/>
    <w:rsid w:val="00FE4E75"/>
    <w:rsid w:val="00FE4ECB"/>
    <w:rsid w:val="00FE570F"/>
    <w:rsid w:val="00FE5A09"/>
    <w:rsid w:val="00FE5A0A"/>
    <w:rsid w:val="00FE5ED0"/>
    <w:rsid w:val="00FE61E7"/>
    <w:rsid w:val="00FE62D2"/>
    <w:rsid w:val="00FE66AE"/>
    <w:rsid w:val="00FE6AE9"/>
    <w:rsid w:val="00FE6C63"/>
    <w:rsid w:val="00FE7004"/>
    <w:rsid w:val="00FE7197"/>
    <w:rsid w:val="00FE7874"/>
    <w:rsid w:val="00FE7A36"/>
    <w:rsid w:val="00FF037D"/>
    <w:rsid w:val="00FF08FA"/>
    <w:rsid w:val="00FF0FA0"/>
    <w:rsid w:val="00FF1268"/>
    <w:rsid w:val="00FF1BEA"/>
    <w:rsid w:val="00FF26D5"/>
    <w:rsid w:val="00FF2AD6"/>
    <w:rsid w:val="00FF2F20"/>
    <w:rsid w:val="00FF2F7D"/>
    <w:rsid w:val="00FF3753"/>
    <w:rsid w:val="00FF49BB"/>
    <w:rsid w:val="00FF528F"/>
    <w:rsid w:val="00FF581C"/>
    <w:rsid w:val="00FF5BA7"/>
    <w:rsid w:val="00FF62F9"/>
    <w:rsid w:val="00FF6702"/>
    <w:rsid w:val="00FF6710"/>
    <w:rsid w:val="00FF7010"/>
    <w:rsid w:val="00FF76D4"/>
    <w:rsid w:val="00FF77C7"/>
    <w:rsid w:val="040971BE"/>
    <w:rsid w:val="060454E1"/>
    <w:rsid w:val="06B14CB8"/>
    <w:rsid w:val="0C1D79E2"/>
    <w:rsid w:val="0C81773D"/>
    <w:rsid w:val="0C88ADBB"/>
    <w:rsid w:val="0FB854A3"/>
    <w:rsid w:val="19B3523D"/>
    <w:rsid w:val="1E34AD99"/>
    <w:rsid w:val="1EDA6FED"/>
    <w:rsid w:val="1EF41CFC"/>
    <w:rsid w:val="22818337"/>
    <w:rsid w:val="2482AB04"/>
    <w:rsid w:val="26740F8E"/>
    <w:rsid w:val="2ACFF582"/>
    <w:rsid w:val="2E7AC43D"/>
    <w:rsid w:val="2F9EB678"/>
    <w:rsid w:val="31388308"/>
    <w:rsid w:val="3798775B"/>
    <w:rsid w:val="44FFEE11"/>
    <w:rsid w:val="45EB672C"/>
    <w:rsid w:val="4D15530A"/>
    <w:rsid w:val="517BC62E"/>
    <w:rsid w:val="5421C114"/>
    <w:rsid w:val="56BB0660"/>
    <w:rsid w:val="580B8EF1"/>
    <w:rsid w:val="59B46EC9"/>
    <w:rsid w:val="5A90384F"/>
    <w:rsid w:val="5ED8DBD8"/>
    <w:rsid w:val="62B67567"/>
    <w:rsid w:val="65E13C08"/>
    <w:rsid w:val="6B9AF3ED"/>
    <w:rsid w:val="73D3CCA2"/>
    <w:rsid w:val="79351630"/>
    <w:rsid w:val="79989840"/>
    <w:rsid w:val="7D1CB619"/>
    <w:rsid w:val="7E218E61"/>
    <w:rsid w:val="7EB593D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BDC14"/>
  <w15:chartTrackingRefBased/>
  <w15:docId w15:val="{7CEA7BCC-C640-47CF-8EB0-16FEB58C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203D"/>
    <w:pPr>
      <w:spacing w:after="120"/>
    </w:pPr>
    <w:rPr>
      <w:rFonts w:ascii="Calibri" w:hAnsi="Calibri"/>
      <w:sz w:val="22"/>
      <w:szCs w:val="24"/>
    </w:rPr>
  </w:style>
  <w:style w:type="paragraph" w:styleId="Kop1">
    <w:name w:val="heading 1"/>
    <w:basedOn w:val="Standaard"/>
    <w:next w:val="Standaard"/>
    <w:link w:val="Kop1Char"/>
    <w:qFormat/>
    <w:rsid w:val="006B1B25"/>
    <w:pPr>
      <w:keepNext/>
      <w:spacing w:before="360" w:after="60"/>
      <w:outlineLvl w:val="0"/>
    </w:pPr>
    <w:rPr>
      <w:b/>
      <w:bCs/>
      <w:kern w:val="32"/>
      <w:szCs w:val="32"/>
    </w:rPr>
  </w:style>
  <w:style w:type="paragraph" w:styleId="Kop3">
    <w:name w:val="heading 3"/>
    <w:basedOn w:val="Standaard"/>
    <w:link w:val="Kop3Char"/>
    <w:uiPriority w:val="9"/>
    <w:qFormat/>
    <w:rsid w:val="009C5E6A"/>
    <w:pPr>
      <w:spacing w:before="100" w:beforeAutospacing="1" w:after="100" w:afterAutospacing="1"/>
      <w:outlineLvl w:val="2"/>
    </w:pPr>
    <w:rPr>
      <w:rFonts w:ascii="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4B3DDF"/>
    <w:pPr>
      <w:spacing w:before="100" w:beforeAutospacing="1" w:after="100" w:afterAutospacing="1"/>
    </w:pPr>
  </w:style>
  <w:style w:type="character" w:styleId="Zwaar">
    <w:name w:val="Strong"/>
    <w:qFormat/>
    <w:rsid w:val="004322EA"/>
    <w:rPr>
      <w:b/>
      <w:bCs/>
    </w:rPr>
  </w:style>
  <w:style w:type="paragraph" w:customStyle="1" w:styleId="OpmaakprofielArial10ptZwartVoor6pt">
    <w:name w:val="Opmaakprofiel Arial 10 pt Zwart Voor:  6 pt"/>
    <w:basedOn w:val="Standaard"/>
    <w:rsid w:val="00B80B3C"/>
    <w:pPr>
      <w:spacing w:before="60"/>
    </w:pPr>
    <w:rPr>
      <w:rFonts w:ascii="Arial" w:hAnsi="Arial" w:cs="Arial"/>
      <w:color w:val="000000"/>
      <w:sz w:val="20"/>
      <w:szCs w:val="20"/>
    </w:rPr>
  </w:style>
  <w:style w:type="character" w:styleId="Verwijzingopmerking">
    <w:name w:val="annotation reference"/>
    <w:rsid w:val="00B80B3C"/>
    <w:rPr>
      <w:sz w:val="16"/>
      <w:szCs w:val="16"/>
    </w:rPr>
  </w:style>
  <w:style w:type="paragraph" w:styleId="Tekstopmerking">
    <w:name w:val="annotation text"/>
    <w:basedOn w:val="Standaard"/>
    <w:link w:val="TekstopmerkingChar"/>
    <w:rsid w:val="00B80B3C"/>
    <w:rPr>
      <w:sz w:val="20"/>
      <w:szCs w:val="20"/>
    </w:rPr>
  </w:style>
  <w:style w:type="paragraph" w:styleId="Ballontekst">
    <w:name w:val="Balloon Text"/>
    <w:basedOn w:val="Standaard"/>
    <w:link w:val="BallontekstChar"/>
    <w:rsid w:val="00B80B3C"/>
    <w:rPr>
      <w:rFonts w:ascii="Tahoma" w:hAnsi="Tahoma" w:cs="Tahoma"/>
      <w:sz w:val="16"/>
      <w:szCs w:val="16"/>
    </w:rPr>
  </w:style>
  <w:style w:type="paragraph" w:styleId="Onderwerpvanopmerking">
    <w:name w:val="annotation subject"/>
    <w:basedOn w:val="Tekstopmerking"/>
    <w:next w:val="Tekstopmerking"/>
    <w:link w:val="OnderwerpvanopmerkingChar"/>
    <w:rsid w:val="00B80B3C"/>
    <w:rPr>
      <w:b/>
      <w:bCs/>
    </w:rPr>
  </w:style>
  <w:style w:type="paragraph" w:styleId="Voettekst">
    <w:name w:val="footer"/>
    <w:basedOn w:val="Standaard"/>
    <w:link w:val="VoettekstChar"/>
    <w:uiPriority w:val="99"/>
    <w:rsid w:val="00B80B3C"/>
    <w:pPr>
      <w:tabs>
        <w:tab w:val="center" w:pos="4536"/>
        <w:tab w:val="right" w:pos="9072"/>
      </w:tabs>
    </w:pPr>
  </w:style>
  <w:style w:type="character" w:styleId="Paginanummer">
    <w:name w:val="page number"/>
    <w:basedOn w:val="Standaardalinea-lettertype"/>
    <w:rsid w:val="00B80B3C"/>
  </w:style>
  <w:style w:type="character" w:styleId="Hyperlink">
    <w:name w:val="Hyperlink"/>
    <w:uiPriority w:val="99"/>
    <w:rsid w:val="00B80B3C"/>
    <w:rPr>
      <w:color w:val="0000FF"/>
      <w:u w:val="single"/>
    </w:rPr>
  </w:style>
  <w:style w:type="paragraph" w:styleId="Revisie">
    <w:name w:val="Revision"/>
    <w:hidden/>
    <w:semiHidden/>
    <w:rsid w:val="00B80B3C"/>
    <w:rPr>
      <w:sz w:val="24"/>
      <w:szCs w:val="24"/>
    </w:rPr>
  </w:style>
  <w:style w:type="character" w:customStyle="1" w:styleId="tdefaulttboldh18">
    <w:name w:val="t_default t_bold h_18"/>
    <w:basedOn w:val="Standaardalinea-lettertype"/>
    <w:rsid w:val="00B80B3C"/>
  </w:style>
  <w:style w:type="paragraph" w:styleId="Koptekst">
    <w:name w:val="header"/>
    <w:basedOn w:val="Standaard"/>
    <w:link w:val="KoptekstChar"/>
    <w:rsid w:val="00B80B3C"/>
    <w:pPr>
      <w:tabs>
        <w:tab w:val="center" w:pos="4536"/>
        <w:tab w:val="right" w:pos="9072"/>
      </w:tabs>
    </w:pPr>
  </w:style>
  <w:style w:type="paragraph" w:styleId="Geenafstand">
    <w:name w:val="No Spacing"/>
    <w:uiPriority w:val="1"/>
    <w:qFormat/>
    <w:rsid w:val="00614AA3"/>
    <w:rPr>
      <w:rFonts w:ascii="Arial" w:hAnsi="Arial"/>
      <w:szCs w:val="24"/>
    </w:rPr>
  </w:style>
  <w:style w:type="character" w:customStyle="1" w:styleId="Kop1Char">
    <w:name w:val="Kop 1 Char"/>
    <w:link w:val="Kop1"/>
    <w:rsid w:val="006B1B25"/>
    <w:rPr>
      <w:rFonts w:ascii="Calibri" w:eastAsia="Times New Roman" w:hAnsi="Calibri" w:cs="Times New Roman"/>
      <w:b/>
      <w:bCs/>
      <w:kern w:val="32"/>
      <w:sz w:val="22"/>
      <w:szCs w:val="32"/>
    </w:rPr>
  </w:style>
  <w:style w:type="paragraph" w:styleId="Lijstalinea">
    <w:name w:val="List Paragraph"/>
    <w:basedOn w:val="Standaard"/>
    <w:uiPriority w:val="34"/>
    <w:qFormat/>
    <w:rsid w:val="00F87D3B"/>
    <w:pPr>
      <w:widowControl w:val="0"/>
      <w:spacing w:after="0"/>
    </w:pPr>
    <w:rPr>
      <w:rFonts w:eastAsia="Calibri"/>
      <w:szCs w:val="22"/>
      <w:lang w:val="en-US" w:eastAsia="en-US"/>
    </w:rPr>
  </w:style>
  <w:style w:type="character" w:customStyle="1" w:styleId="ol">
    <w:name w:val="ol"/>
    <w:rsid w:val="00F87D3B"/>
  </w:style>
  <w:style w:type="paragraph" w:customStyle="1" w:styleId="li">
    <w:name w:val="li"/>
    <w:basedOn w:val="Standaard"/>
    <w:rsid w:val="00F87D3B"/>
    <w:pPr>
      <w:spacing w:before="100" w:beforeAutospacing="1" w:after="100" w:afterAutospacing="1"/>
    </w:pPr>
    <w:rPr>
      <w:rFonts w:eastAsia="Calibri" w:cs="Calibri"/>
      <w:szCs w:val="22"/>
    </w:rPr>
  </w:style>
  <w:style w:type="paragraph" w:customStyle="1" w:styleId="artikelkop">
    <w:name w:val="artikel_kop"/>
    <w:basedOn w:val="Standaard"/>
    <w:rsid w:val="00F04B9B"/>
    <w:pPr>
      <w:spacing w:before="100" w:beforeAutospacing="1" w:after="100" w:afterAutospacing="1"/>
    </w:pPr>
    <w:rPr>
      <w:rFonts w:ascii="Times New Roman" w:hAnsi="Times New Roman"/>
      <w:sz w:val="24"/>
    </w:rPr>
  </w:style>
  <w:style w:type="character" w:customStyle="1" w:styleId="artikelkop1">
    <w:name w:val="artikel_kop1"/>
    <w:rsid w:val="00F04B9B"/>
  </w:style>
  <w:style w:type="paragraph" w:customStyle="1" w:styleId="al">
    <w:name w:val="al"/>
    <w:basedOn w:val="Standaard"/>
    <w:rsid w:val="00F04B9B"/>
    <w:pPr>
      <w:spacing w:before="100" w:beforeAutospacing="1" w:after="100" w:afterAutospacing="1"/>
    </w:pPr>
    <w:rPr>
      <w:rFonts w:ascii="Times New Roman" w:hAnsi="Times New Roman"/>
      <w:sz w:val="24"/>
    </w:rPr>
  </w:style>
  <w:style w:type="paragraph" w:customStyle="1" w:styleId="plid">
    <w:name w:val="_p_lid"/>
    <w:basedOn w:val="Standaard"/>
    <w:rsid w:val="00187B85"/>
    <w:pPr>
      <w:spacing w:before="100" w:beforeAutospacing="1" w:after="100" w:afterAutospacing="1"/>
    </w:pPr>
    <w:rPr>
      <w:rFonts w:ascii="Times New Roman" w:hAnsi="Times New Roman"/>
      <w:sz w:val="24"/>
    </w:rPr>
  </w:style>
  <w:style w:type="character" w:customStyle="1" w:styleId="TekstopmerkingChar">
    <w:name w:val="Tekst opmerking Char"/>
    <w:link w:val="Tekstopmerking"/>
    <w:rsid w:val="00CB4F39"/>
    <w:rPr>
      <w:rFonts w:ascii="Calibri" w:hAnsi="Calibri"/>
    </w:rPr>
  </w:style>
  <w:style w:type="character" w:customStyle="1" w:styleId="VoettekstChar">
    <w:name w:val="Voettekst Char"/>
    <w:basedOn w:val="Standaardalinea-lettertype"/>
    <w:link w:val="Voettekst"/>
    <w:uiPriority w:val="99"/>
    <w:rsid w:val="00171B3E"/>
    <w:rPr>
      <w:rFonts w:ascii="Calibri" w:hAnsi="Calibri"/>
      <w:sz w:val="22"/>
      <w:szCs w:val="24"/>
    </w:rPr>
  </w:style>
  <w:style w:type="character" w:customStyle="1" w:styleId="Kop3Char">
    <w:name w:val="Kop 3 Char"/>
    <w:basedOn w:val="Standaardalinea-lettertype"/>
    <w:link w:val="Kop3"/>
    <w:uiPriority w:val="9"/>
    <w:rsid w:val="009C5E6A"/>
    <w:rPr>
      <w:b/>
      <w:bCs/>
      <w:sz w:val="27"/>
      <w:szCs w:val="27"/>
    </w:rPr>
  </w:style>
  <w:style w:type="paragraph" w:customStyle="1" w:styleId="labeled">
    <w:name w:val="labeled"/>
    <w:basedOn w:val="Standaard"/>
    <w:rsid w:val="009C5E6A"/>
    <w:pPr>
      <w:spacing w:before="100" w:beforeAutospacing="1" w:after="100" w:afterAutospacing="1"/>
    </w:pPr>
    <w:rPr>
      <w:rFonts w:ascii="Times New Roman" w:hAnsi="Times New Roman"/>
      <w:sz w:val="24"/>
    </w:rPr>
  </w:style>
  <w:style w:type="character" w:customStyle="1" w:styleId="redactie">
    <w:name w:val="redactie"/>
    <w:basedOn w:val="Standaardalinea-lettertype"/>
    <w:rsid w:val="009C5E6A"/>
  </w:style>
  <w:style w:type="paragraph" w:customStyle="1" w:styleId="lid">
    <w:name w:val="lid"/>
    <w:basedOn w:val="Standaard"/>
    <w:rsid w:val="009C5E6A"/>
    <w:pPr>
      <w:spacing w:before="100" w:beforeAutospacing="1" w:after="100" w:afterAutospacing="1"/>
    </w:pPr>
    <w:rPr>
      <w:rFonts w:ascii="Times New Roman" w:hAnsi="Times New Roman"/>
      <w:sz w:val="24"/>
    </w:rPr>
  </w:style>
  <w:style w:type="character" w:customStyle="1" w:styleId="lidnr">
    <w:name w:val="lidnr"/>
    <w:basedOn w:val="Standaardalinea-lettertype"/>
    <w:rsid w:val="009C5E6A"/>
  </w:style>
  <w:style w:type="paragraph" w:customStyle="1" w:styleId="Default">
    <w:name w:val="Default"/>
    <w:rsid w:val="009C5E6A"/>
    <w:pPr>
      <w:autoSpaceDE w:val="0"/>
      <w:autoSpaceDN w:val="0"/>
      <w:adjustRightInd w:val="0"/>
    </w:pPr>
    <w:rPr>
      <w:rFonts w:ascii="IBLBN G+ Univers" w:hAnsi="IBLBN G+ Univers" w:cs="IBLBN G+ Univers"/>
      <w:color w:val="000000"/>
      <w:sz w:val="24"/>
      <w:szCs w:val="24"/>
    </w:rPr>
  </w:style>
  <w:style w:type="character" w:customStyle="1" w:styleId="E-mailStijl261">
    <w:name w:val="E-mailStijl261"/>
    <w:semiHidden/>
    <w:rsid w:val="009C5E6A"/>
    <w:rPr>
      <w:rFonts w:ascii="Arial" w:hAnsi="Arial" w:cs="Arial"/>
      <w:color w:val="auto"/>
      <w:sz w:val="20"/>
      <w:szCs w:val="20"/>
    </w:rPr>
  </w:style>
  <w:style w:type="character" w:customStyle="1" w:styleId="KoptekstChar">
    <w:name w:val="Koptekst Char"/>
    <w:link w:val="Koptekst"/>
    <w:rsid w:val="009C5E6A"/>
    <w:rPr>
      <w:rFonts w:ascii="Calibri" w:hAnsi="Calibri"/>
      <w:sz w:val="22"/>
      <w:szCs w:val="24"/>
    </w:rPr>
  </w:style>
  <w:style w:type="character" w:customStyle="1" w:styleId="BallontekstChar">
    <w:name w:val="Ballontekst Char"/>
    <w:link w:val="Ballontekst"/>
    <w:rsid w:val="009C5E6A"/>
    <w:rPr>
      <w:rFonts w:ascii="Tahoma" w:hAnsi="Tahoma" w:cs="Tahoma"/>
      <w:sz w:val="16"/>
      <w:szCs w:val="16"/>
    </w:rPr>
  </w:style>
  <w:style w:type="table" w:styleId="Tabelraster">
    <w:name w:val="Table Grid"/>
    <w:basedOn w:val="Standaardtabel"/>
    <w:rsid w:val="009C5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aser">
    <w:name w:val="teaser"/>
    <w:basedOn w:val="Standaard"/>
    <w:rsid w:val="009C5E6A"/>
    <w:pPr>
      <w:spacing w:before="100" w:beforeAutospacing="1" w:after="100" w:afterAutospacing="1"/>
    </w:pPr>
    <w:rPr>
      <w:rFonts w:ascii="Times New Roman" w:hAnsi="Times New Roman"/>
      <w:sz w:val="24"/>
    </w:rPr>
  </w:style>
  <w:style w:type="character" w:customStyle="1" w:styleId="OnderwerpvanopmerkingChar">
    <w:name w:val="Onderwerp van opmerking Char"/>
    <w:link w:val="Onderwerpvanopmerking"/>
    <w:rsid w:val="009C5E6A"/>
    <w:rPr>
      <w:rFonts w:ascii="Calibri" w:hAnsi="Calibri"/>
      <w:b/>
      <w:bCs/>
    </w:rPr>
  </w:style>
  <w:style w:type="character" w:customStyle="1" w:styleId="Onopgelostemelding1">
    <w:name w:val="Onopgeloste melding1"/>
    <w:uiPriority w:val="99"/>
    <w:semiHidden/>
    <w:unhideWhenUsed/>
    <w:rsid w:val="009C5E6A"/>
    <w:rPr>
      <w:color w:val="605E5C"/>
      <w:shd w:val="clear" w:color="auto" w:fill="E1DFDD"/>
    </w:rPr>
  </w:style>
  <w:style w:type="character" w:styleId="Onopgelostemelding">
    <w:name w:val="Unresolved Mention"/>
    <w:basedOn w:val="Standaardalinea-lettertype"/>
    <w:uiPriority w:val="99"/>
    <w:semiHidden/>
    <w:unhideWhenUsed/>
    <w:rsid w:val="009C5E6A"/>
    <w:rPr>
      <w:color w:val="605E5C"/>
      <w:shd w:val="clear" w:color="auto" w:fill="E1DFDD"/>
    </w:rPr>
  </w:style>
  <w:style w:type="character" w:customStyle="1" w:styleId="hl0">
    <w:name w:val="hl0"/>
    <w:basedOn w:val="Standaardalinea-lettertype"/>
    <w:rsid w:val="00AF59BC"/>
  </w:style>
  <w:style w:type="paragraph" w:customStyle="1" w:styleId="paragraph">
    <w:name w:val="paragraph"/>
    <w:basedOn w:val="Standaard"/>
    <w:rsid w:val="00031367"/>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031367"/>
  </w:style>
  <w:style w:type="character" w:customStyle="1" w:styleId="eop">
    <w:name w:val="eop"/>
    <w:basedOn w:val="Standaardalinea-lettertype"/>
    <w:rsid w:val="00031367"/>
  </w:style>
  <w:style w:type="character" w:styleId="GevolgdeHyperlink">
    <w:name w:val="FollowedHyperlink"/>
    <w:basedOn w:val="Standaardalinea-lettertype"/>
    <w:rsid w:val="00700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15">
      <w:bodyDiv w:val="1"/>
      <w:marLeft w:val="0"/>
      <w:marRight w:val="0"/>
      <w:marTop w:val="0"/>
      <w:marBottom w:val="0"/>
      <w:divBdr>
        <w:top w:val="none" w:sz="0" w:space="0" w:color="auto"/>
        <w:left w:val="none" w:sz="0" w:space="0" w:color="auto"/>
        <w:bottom w:val="none" w:sz="0" w:space="0" w:color="auto"/>
        <w:right w:val="none" w:sz="0" w:space="0" w:color="auto"/>
      </w:divBdr>
    </w:div>
    <w:div w:id="11688900">
      <w:bodyDiv w:val="1"/>
      <w:marLeft w:val="0"/>
      <w:marRight w:val="0"/>
      <w:marTop w:val="0"/>
      <w:marBottom w:val="0"/>
      <w:divBdr>
        <w:top w:val="none" w:sz="0" w:space="0" w:color="auto"/>
        <w:left w:val="none" w:sz="0" w:space="0" w:color="auto"/>
        <w:bottom w:val="none" w:sz="0" w:space="0" w:color="auto"/>
        <w:right w:val="none" w:sz="0" w:space="0" w:color="auto"/>
      </w:divBdr>
      <w:divsChild>
        <w:div w:id="924801413">
          <w:marLeft w:val="0"/>
          <w:marRight w:val="0"/>
          <w:marTop w:val="0"/>
          <w:marBottom w:val="0"/>
          <w:divBdr>
            <w:top w:val="none" w:sz="0" w:space="0" w:color="auto"/>
            <w:left w:val="none" w:sz="0" w:space="0" w:color="auto"/>
            <w:bottom w:val="none" w:sz="0" w:space="0" w:color="auto"/>
            <w:right w:val="none" w:sz="0" w:space="0" w:color="auto"/>
          </w:divBdr>
          <w:divsChild>
            <w:div w:id="523135689">
              <w:marLeft w:val="0"/>
              <w:marRight w:val="0"/>
              <w:marTop w:val="0"/>
              <w:marBottom w:val="0"/>
              <w:divBdr>
                <w:top w:val="none" w:sz="0" w:space="0" w:color="auto"/>
                <w:left w:val="none" w:sz="0" w:space="0" w:color="auto"/>
                <w:bottom w:val="none" w:sz="0" w:space="0" w:color="auto"/>
                <w:right w:val="none" w:sz="0" w:space="0" w:color="auto"/>
              </w:divBdr>
            </w:div>
            <w:div w:id="1158578076">
              <w:marLeft w:val="0"/>
              <w:marRight w:val="0"/>
              <w:marTop w:val="0"/>
              <w:marBottom w:val="0"/>
              <w:divBdr>
                <w:top w:val="none" w:sz="0" w:space="0" w:color="auto"/>
                <w:left w:val="none" w:sz="0" w:space="0" w:color="auto"/>
                <w:bottom w:val="none" w:sz="0" w:space="0" w:color="auto"/>
                <w:right w:val="none" w:sz="0" w:space="0" w:color="auto"/>
              </w:divBdr>
            </w:div>
          </w:divsChild>
        </w:div>
        <w:div w:id="1721857145">
          <w:marLeft w:val="0"/>
          <w:marRight w:val="0"/>
          <w:marTop w:val="0"/>
          <w:marBottom w:val="0"/>
          <w:divBdr>
            <w:top w:val="none" w:sz="0" w:space="0" w:color="auto"/>
            <w:left w:val="none" w:sz="0" w:space="0" w:color="auto"/>
            <w:bottom w:val="none" w:sz="0" w:space="0" w:color="auto"/>
            <w:right w:val="none" w:sz="0" w:space="0" w:color="auto"/>
          </w:divBdr>
        </w:div>
      </w:divsChild>
    </w:div>
    <w:div w:id="34165835">
      <w:bodyDiv w:val="1"/>
      <w:marLeft w:val="0"/>
      <w:marRight w:val="0"/>
      <w:marTop w:val="0"/>
      <w:marBottom w:val="0"/>
      <w:divBdr>
        <w:top w:val="none" w:sz="0" w:space="0" w:color="auto"/>
        <w:left w:val="none" w:sz="0" w:space="0" w:color="auto"/>
        <w:bottom w:val="none" w:sz="0" w:space="0" w:color="auto"/>
        <w:right w:val="none" w:sz="0" w:space="0" w:color="auto"/>
      </w:divBdr>
      <w:divsChild>
        <w:div w:id="131552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80582">
      <w:bodyDiv w:val="1"/>
      <w:marLeft w:val="0"/>
      <w:marRight w:val="0"/>
      <w:marTop w:val="0"/>
      <w:marBottom w:val="0"/>
      <w:divBdr>
        <w:top w:val="none" w:sz="0" w:space="0" w:color="auto"/>
        <w:left w:val="none" w:sz="0" w:space="0" w:color="auto"/>
        <w:bottom w:val="none" w:sz="0" w:space="0" w:color="auto"/>
        <w:right w:val="none" w:sz="0" w:space="0" w:color="auto"/>
      </w:divBdr>
      <w:divsChild>
        <w:div w:id="763460041">
          <w:marLeft w:val="0"/>
          <w:marRight w:val="0"/>
          <w:marTop w:val="0"/>
          <w:marBottom w:val="0"/>
          <w:divBdr>
            <w:top w:val="none" w:sz="0" w:space="0" w:color="auto"/>
            <w:left w:val="none" w:sz="0" w:space="0" w:color="auto"/>
            <w:bottom w:val="none" w:sz="0" w:space="0" w:color="auto"/>
            <w:right w:val="none" w:sz="0" w:space="0" w:color="auto"/>
          </w:divBdr>
          <w:divsChild>
            <w:div w:id="97021486">
              <w:marLeft w:val="0"/>
              <w:marRight w:val="0"/>
              <w:marTop w:val="0"/>
              <w:marBottom w:val="0"/>
              <w:divBdr>
                <w:top w:val="none" w:sz="0" w:space="0" w:color="auto"/>
                <w:left w:val="none" w:sz="0" w:space="0" w:color="auto"/>
                <w:bottom w:val="none" w:sz="0" w:space="0" w:color="auto"/>
                <w:right w:val="none" w:sz="0" w:space="0" w:color="auto"/>
              </w:divBdr>
            </w:div>
            <w:div w:id="497188460">
              <w:marLeft w:val="0"/>
              <w:marRight w:val="0"/>
              <w:marTop w:val="0"/>
              <w:marBottom w:val="0"/>
              <w:divBdr>
                <w:top w:val="none" w:sz="0" w:space="0" w:color="auto"/>
                <w:left w:val="none" w:sz="0" w:space="0" w:color="auto"/>
                <w:bottom w:val="none" w:sz="0" w:space="0" w:color="auto"/>
                <w:right w:val="none" w:sz="0" w:space="0" w:color="auto"/>
              </w:divBdr>
            </w:div>
            <w:div w:id="765223658">
              <w:marLeft w:val="0"/>
              <w:marRight w:val="0"/>
              <w:marTop w:val="0"/>
              <w:marBottom w:val="0"/>
              <w:divBdr>
                <w:top w:val="none" w:sz="0" w:space="0" w:color="auto"/>
                <w:left w:val="none" w:sz="0" w:space="0" w:color="auto"/>
                <w:bottom w:val="none" w:sz="0" w:space="0" w:color="auto"/>
                <w:right w:val="none" w:sz="0" w:space="0" w:color="auto"/>
              </w:divBdr>
            </w:div>
            <w:div w:id="1016350588">
              <w:marLeft w:val="0"/>
              <w:marRight w:val="0"/>
              <w:marTop w:val="0"/>
              <w:marBottom w:val="0"/>
              <w:divBdr>
                <w:top w:val="none" w:sz="0" w:space="0" w:color="auto"/>
                <w:left w:val="none" w:sz="0" w:space="0" w:color="auto"/>
                <w:bottom w:val="none" w:sz="0" w:space="0" w:color="auto"/>
                <w:right w:val="none" w:sz="0" w:space="0" w:color="auto"/>
              </w:divBdr>
            </w:div>
            <w:div w:id="1128932262">
              <w:marLeft w:val="0"/>
              <w:marRight w:val="0"/>
              <w:marTop w:val="0"/>
              <w:marBottom w:val="0"/>
              <w:divBdr>
                <w:top w:val="none" w:sz="0" w:space="0" w:color="auto"/>
                <w:left w:val="none" w:sz="0" w:space="0" w:color="auto"/>
                <w:bottom w:val="none" w:sz="0" w:space="0" w:color="auto"/>
                <w:right w:val="none" w:sz="0" w:space="0" w:color="auto"/>
              </w:divBdr>
            </w:div>
            <w:div w:id="1362053870">
              <w:marLeft w:val="0"/>
              <w:marRight w:val="0"/>
              <w:marTop w:val="0"/>
              <w:marBottom w:val="0"/>
              <w:divBdr>
                <w:top w:val="none" w:sz="0" w:space="0" w:color="auto"/>
                <w:left w:val="none" w:sz="0" w:space="0" w:color="auto"/>
                <w:bottom w:val="none" w:sz="0" w:space="0" w:color="auto"/>
                <w:right w:val="none" w:sz="0" w:space="0" w:color="auto"/>
              </w:divBdr>
            </w:div>
            <w:div w:id="1726684239">
              <w:marLeft w:val="0"/>
              <w:marRight w:val="0"/>
              <w:marTop w:val="0"/>
              <w:marBottom w:val="0"/>
              <w:divBdr>
                <w:top w:val="none" w:sz="0" w:space="0" w:color="auto"/>
                <w:left w:val="none" w:sz="0" w:space="0" w:color="auto"/>
                <w:bottom w:val="none" w:sz="0" w:space="0" w:color="auto"/>
                <w:right w:val="none" w:sz="0" w:space="0" w:color="auto"/>
              </w:divBdr>
            </w:div>
            <w:div w:id="2113699681">
              <w:marLeft w:val="0"/>
              <w:marRight w:val="0"/>
              <w:marTop w:val="0"/>
              <w:marBottom w:val="0"/>
              <w:divBdr>
                <w:top w:val="none" w:sz="0" w:space="0" w:color="auto"/>
                <w:left w:val="none" w:sz="0" w:space="0" w:color="auto"/>
                <w:bottom w:val="none" w:sz="0" w:space="0" w:color="auto"/>
                <w:right w:val="none" w:sz="0" w:space="0" w:color="auto"/>
              </w:divBdr>
            </w:div>
          </w:divsChild>
        </w:div>
        <w:div w:id="1344554920">
          <w:marLeft w:val="0"/>
          <w:marRight w:val="0"/>
          <w:marTop w:val="0"/>
          <w:marBottom w:val="0"/>
          <w:divBdr>
            <w:top w:val="none" w:sz="0" w:space="0" w:color="auto"/>
            <w:left w:val="none" w:sz="0" w:space="0" w:color="auto"/>
            <w:bottom w:val="none" w:sz="0" w:space="0" w:color="auto"/>
            <w:right w:val="none" w:sz="0" w:space="0" w:color="auto"/>
          </w:divBdr>
        </w:div>
        <w:div w:id="1804226198">
          <w:marLeft w:val="0"/>
          <w:marRight w:val="0"/>
          <w:marTop w:val="0"/>
          <w:marBottom w:val="0"/>
          <w:divBdr>
            <w:top w:val="none" w:sz="0" w:space="0" w:color="auto"/>
            <w:left w:val="none" w:sz="0" w:space="0" w:color="auto"/>
            <w:bottom w:val="none" w:sz="0" w:space="0" w:color="auto"/>
            <w:right w:val="none" w:sz="0" w:space="0" w:color="auto"/>
          </w:divBdr>
        </w:div>
      </w:divsChild>
    </w:div>
    <w:div w:id="237600519">
      <w:bodyDiv w:val="1"/>
      <w:marLeft w:val="0"/>
      <w:marRight w:val="0"/>
      <w:marTop w:val="0"/>
      <w:marBottom w:val="0"/>
      <w:divBdr>
        <w:top w:val="none" w:sz="0" w:space="0" w:color="auto"/>
        <w:left w:val="none" w:sz="0" w:space="0" w:color="auto"/>
        <w:bottom w:val="none" w:sz="0" w:space="0" w:color="auto"/>
        <w:right w:val="none" w:sz="0" w:space="0" w:color="auto"/>
      </w:divBdr>
    </w:div>
    <w:div w:id="286592004">
      <w:bodyDiv w:val="1"/>
      <w:marLeft w:val="0"/>
      <w:marRight w:val="0"/>
      <w:marTop w:val="0"/>
      <w:marBottom w:val="0"/>
      <w:divBdr>
        <w:top w:val="none" w:sz="0" w:space="0" w:color="auto"/>
        <w:left w:val="none" w:sz="0" w:space="0" w:color="auto"/>
        <w:bottom w:val="none" w:sz="0" w:space="0" w:color="auto"/>
        <w:right w:val="none" w:sz="0" w:space="0" w:color="auto"/>
      </w:divBdr>
      <w:divsChild>
        <w:div w:id="1428191033">
          <w:marLeft w:val="0"/>
          <w:marRight w:val="0"/>
          <w:marTop w:val="0"/>
          <w:marBottom w:val="0"/>
          <w:divBdr>
            <w:top w:val="none" w:sz="0" w:space="0" w:color="auto"/>
            <w:left w:val="none" w:sz="0" w:space="0" w:color="auto"/>
            <w:bottom w:val="none" w:sz="0" w:space="0" w:color="auto"/>
            <w:right w:val="none" w:sz="0" w:space="0" w:color="auto"/>
          </w:divBdr>
        </w:div>
        <w:div w:id="1780761928">
          <w:marLeft w:val="0"/>
          <w:marRight w:val="0"/>
          <w:marTop w:val="0"/>
          <w:marBottom w:val="0"/>
          <w:divBdr>
            <w:top w:val="none" w:sz="0" w:space="0" w:color="auto"/>
            <w:left w:val="none" w:sz="0" w:space="0" w:color="auto"/>
            <w:bottom w:val="none" w:sz="0" w:space="0" w:color="auto"/>
            <w:right w:val="none" w:sz="0" w:space="0" w:color="auto"/>
          </w:divBdr>
        </w:div>
        <w:div w:id="2144734449">
          <w:marLeft w:val="0"/>
          <w:marRight w:val="0"/>
          <w:marTop w:val="0"/>
          <w:marBottom w:val="0"/>
          <w:divBdr>
            <w:top w:val="none" w:sz="0" w:space="0" w:color="auto"/>
            <w:left w:val="none" w:sz="0" w:space="0" w:color="auto"/>
            <w:bottom w:val="none" w:sz="0" w:space="0" w:color="auto"/>
            <w:right w:val="none" w:sz="0" w:space="0" w:color="auto"/>
          </w:divBdr>
        </w:div>
      </w:divsChild>
    </w:div>
    <w:div w:id="492061574">
      <w:bodyDiv w:val="1"/>
      <w:marLeft w:val="0"/>
      <w:marRight w:val="0"/>
      <w:marTop w:val="0"/>
      <w:marBottom w:val="0"/>
      <w:divBdr>
        <w:top w:val="none" w:sz="0" w:space="0" w:color="auto"/>
        <w:left w:val="none" w:sz="0" w:space="0" w:color="auto"/>
        <w:bottom w:val="none" w:sz="0" w:space="0" w:color="auto"/>
        <w:right w:val="none" w:sz="0" w:space="0" w:color="auto"/>
      </w:divBdr>
    </w:div>
    <w:div w:id="494416119">
      <w:bodyDiv w:val="1"/>
      <w:marLeft w:val="0"/>
      <w:marRight w:val="0"/>
      <w:marTop w:val="0"/>
      <w:marBottom w:val="0"/>
      <w:divBdr>
        <w:top w:val="none" w:sz="0" w:space="0" w:color="auto"/>
        <w:left w:val="none" w:sz="0" w:space="0" w:color="auto"/>
        <w:bottom w:val="none" w:sz="0" w:space="0" w:color="auto"/>
        <w:right w:val="none" w:sz="0" w:space="0" w:color="auto"/>
      </w:divBdr>
    </w:div>
    <w:div w:id="505678088">
      <w:bodyDiv w:val="1"/>
      <w:marLeft w:val="0"/>
      <w:marRight w:val="0"/>
      <w:marTop w:val="0"/>
      <w:marBottom w:val="0"/>
      <w:divBdr>
        <w:top w:val="none" w:sz="0" w:space="0" w:color="auto"/>
        <w:left w:val="none" w:sz="0" w:space="0" w:color="auto"/>
        <w:bottom w:val="none" w:sz="0" w:space="0" w:color="auto"/>
        <w:right w:val="none" w:sz="0" w:space="0" w:color="auto"/>
      </w:divBdr>
    </w:div>
    <w:div w:id="844319706">
      <w:bodyDiv w:val="1"/>
      <w:marLeft w:val="0"/>
      <w:marRight w:val="0"/>
      <w:marTop w:val="0"/>
      <w:marBottom w:val="0"/>
      <w:divBdr>
        <w:top w:val="none" w:sz="0" w:space="0" w:color="auto"/>
        <w:left w:val="none" w:sz="0" w:space="0" w:color="auto"/>
        <w:bottom w:val="none" w:sz="0" w:space="0" w:color="auto"/>
        <w:right w:val="none" w:sz="0" w:space="0" w:color="auto"/>
      </w:divBdr>
    </w:div>
    <w:div w:id="1128549069">
      <w:bodyDiv w:val="1"/>
      <w:marLeft w:val="0"/>
      <w:marRight w:val="0"/>
      <w:marTop w:val="0"/>
      <w:marBottom w:val="0"/>
      <w:divBdr>
        <w:top w:val="none" w:sz="0" w:space="0" w:color="auto"/>
        <w:left w:val="none" w:sz="0" w:space="0" w:color="auto"/>
        <w:bottom w:val="none" w:sz="0" w:space="0" w:color="auto"/>
        <w:right w:val="none" w:sz="0" w:space="0" w:color="auto"/>
      </w:divBdr>
      <w:divsChild>
        <w:div w:id="1769613497">
          <w:marLeft w:val="0"/>
          <w:marRight w:val="0"/>
          <w:marTop w:val="0"/>
          <w:marBottom w:val="0"/>
          <w:divBdr>
            <w:top w:val="none" w:sz="0" w:space="0" w:color="auto"/>
            <w:left w:val="none" w:sz="0" w:space="0" w:color="auto"/>
            <w:bottom w:val="none" w:sz="0" w:space="0" w:color="auto"/>
            <w:right w:val="none" w:sz="0" w:space="0" w:color="auto"/>
          </w:divBdr>
          <w:divsChild>
            <w:div w:id="518618293">
              <w:marLeft w:val="0"/>
              <w:marRight w:val="0"/>
              <w:marTop w:val="0"/>
              <w:marBottom w:val="0"/>
              <w:divBdr>
                <w:top w:val="none" w:sz="0" w:space="0" w:color="auto"/>
                <w:left w:val="none" w:sz="0" w:space="0" w:color="auto"/>
                <w:bottom w:val="none" w:sz="0" w:space="0" w:color="auto"/>
                <w:right w:val="none" w:sz="0" w:space="0" w:color="auto"/>
              </w:divBdr>
              <w:divsChild>
                <w:div w:id="613903438">
                  <w:marLeft w:val="0"/>
                  <w:marRight w:val="-30"/>
                  <w:marTop w:val="0"/>
                  <w:marBottom w:val="0"/>
                  <w:divBdr>
                    <w:top w:val="none" w:sz="0" w:space="0" w:color="auto"/>
                    <w:left w:val="none" w:sz="0" w:space="0" w:color="auto"/>
                    <w:bottom w:val="none" w:sz="0" w:space="0" w:color="auto"/>
                    <w:right w:val="none" w:sz="0" w:space="0" w:color="auto"/>
                  </w:divBdr>
                  <w:divsChild>
                    <w:div w:id="309284997">
                      <w:marLeft w:val="0"/>
                      <w:marRight w:val="0"/>
                      <w:marTop w:val="0"/>
                      <w:marBottom w:val="0"/>
                      <w:divBdr>
                        <w:top w:val="none" w:sz="0" w:space="0" w:color="auto"/>
                        <w:left w:val="none" w:sz="0" w:space="0" w:color="auto"/>
                        <w:bottom w:val="none" w:sz="0" w:space="0" w:color="auto"/>
                        <w:right w:val="none" w:sz="0" w:space="0" w:color="auto"/>
                      </w:divBdr>
                      <w:divsChild>
                        <w:div w:id="336464000">
                          <w:marLeft w:val="0"/>
                          <w:marRight w:val="0"/>
                          <w:marTop w:val="0"/>
                          <w:marBottom w:val="0"/>
                          <w:divBdr>
                            <w:top w:val="none" w:sz="0" w:space="0" w:color="auto"/>
                            <w:left w:val="none" w:sz="0" w:space="0" w:color="auto"/>
                            <w:bottom w:val="none" w:sz="0" w:space="0" w:color="auto"/>
                            <w:right w:val="none" w:sz="0" w:space="0" w:color="auto"/>
                          </w:divBdr>
                          <w:divsChild>
                            <w:div w:id="2076705112">
                              <w:marLeft w:val="0"/>
                              <w:marRight w:val="0"/>
                              <w:marTop w:val="0"/>
                              <w:marBottom w:val="0"/>
                              <w:divBdr>
                                <w:top w:val="none" w:sz="0" w:space="0" w:color="auto"/>
                                <w:left w:val="none" w:sz="0" w:space="0" w:color="auto"/>
                                <w:bottom w:val="none" w:sz="0" w:space="0" w:color="auto"/>
                                <w:right w:val="none" w:sz="0" w:space="0" w:color="auto"/>
                              </w:divBdr>
                              <w:divsChild>
                                <w:div w:id="555506397">
                                  <w:marLeft w:val="0"/>
                                  <w:marRight w:val="0"/>
                                  <w:marTop w:val="0"/>
                                  <w:marBottom w:val="0"/>
                                  <w:divBdr>
                                    <w:top w:val="none" w:sz="0" w:space="0" w:color="auto"/>
                                    <w:left w:val="none" w:sz="0" w:space="0" w:color="auto"/>
                                    <w:bottom w:val="none" w:sz="0" w:space="0" w:color="auto"/>
                                    <w:right w:val="none" w:sz="0" w:space="0" w:color="auto"/>
                                  </w:divBdr>
                                  <w:divsChild>
                                    <w:div w:id="1227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942371">
      <w:bodyDiv w:val="1"/>
      <w:marLeft w:val="0"/>
      <w:marRight w:val="0"/>
      <w:marTop w:val="0"/>
      <w:marBottom w:val="0"/>
      <w:divBdr>
        <w:top w:val="none" w:sz="0" w:space="0" w:color="auto"/>
        <w:left w:val="none" w:sz="0" w:space="0" w:color="auto"/>
        <w:bottom w:val="none" w:sz="0" w:space="0" w:color="auto"/>
        <w:right w:val="none" w:sz="0" w:space="0" w:color="auto"/>
      </w:divBdr>
      <w:divsChild>
        <w:div w:id="208256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262935">
      <w:bodyDiv w:val="1"/>
      <w:marLeft w:val="0"/>
      <w:marRight w:val="0"/>
      <w:marTop w:val="0"/>
      <w:marBottom w:val="0"/>
      <w:divBdr>
        <w:top w:val="none" w:sz="0" w:space="0" w:color="auto"/>
        <w:left w:val="none" w:sz="0" w:space="0" w:color="auto"/>
        <w:bottom w:val="none" w:sz="0" w:space="0" w:color="auto"/>
        <w:right w:val="none" w:sz="0" w:space="0" w:color="auto"/>
      </w:divBdr>
      <w:divsChild>
        <w:div w:id="42364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59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670142">
      <w:bodyDiv w:val="1"/>
      <w:marLeft w:val="0"/>
      <w:marRight w:val="0"/>
      <w:marTop w:val="0"/>
      <w:marBottom w:val="0"/>
      <w:divBdr>
        <w:top w:val="none" w:sz="0" w:space="0" w:color="auto"/>
        <w:left w:val="none" w:sz="0" w:space="0" w:color="auto"/>
        <w:bottom w:val="none" w:sz="0" w:space="0" w:color="auto"/>
        <w:right w:val="none" w:sz="0" w:space="0" w:color="auto"/>
      </w:divBdr>
    </w:div>
    <w:div w:id="1297570429">
      <w:bodyDiv w:val="1"/>
      <w:marLeft w:val="0"/>
      <w:marRight w:val="0"/>
      <w:marTop w:val="0"/>
      <w:marBottom w:val="0"/>
      <w:divBdr>
        <w:top w:val="none" w:sz="0" w:space="0" w:color="auto"/>
        <w:left w:val="none" w:sz="0" w:space="0" w:color="auto"/>
        <w:bottom w:val="none" w:sz="0" w:space="0" w:color="auto"/>
        <w:right w:val="none" w:sz="0" w:space="0" w:color="auto"/>
      </w:divBdr>
    </w:div>
    <w:div w:id="1369799556">
      <w:bodyDiv w:val="1"/>
      <w:marLeft w:val="0"/>
      <w:marRight w:val="0"/>
      <w:marTop w:val="0"/>
      <w:marBottom w:val="0"/>
      <w:divBdr>
        <w:top w:val="none" w:sz="0" w:space="0" w:color="auto"/>
        <w:left w:val="none" w:sz="0" w:space="0" w:color="auto"/>
        <w:bottom w:val="none" w:sz="0" w:space="0" w:color="auto"/>
        <w:right w:val="none" w:sz="0" w:space="0" w:color="auto"/>
      </w:divBdr>
    </w:div>
    <w:div w:id="1539244076">
      <w:bodyDiv w:val="1"/>
      <w:marLeft w:val="0"/>
      <w:marRight w:val="0"/>
      <w:marTop w:val="0"/>
      <w:marBottom w:val="0"/>
      <w:divBdr>
        <w:top w:val="none" w:sz="0" w:space="0" w:color="auto"/>
        <w:left w:val="none" w:sz="0" w:space="0" w:color="auto"/>
        <w:bottom w:val="none" w:sz="0" w:space="0" w:color="auto"/>
        <w:right w:val="none" w:sz="0" w:space="0" w:color="auto"/>
      </w:divBdr>
      <w:divsChild>
        <w:div w:id="645016947">
          <w:marLeft w:val="0"/>
          <w:marRight w:val="0"/>
          <w:marTop w:val="0"/>
          <w:marBottom w:val="0"/>
          <w:divBdr>
            <w:top w:val="none" w:sz="0" w:space="0" w:color="auto"/>
            <w:left w:val="none" w:sz="0" w:space="0" w:color="auto"/>
            <w:bottom w:val="none" w:sz="0" w:space="0" w:color="auto"/>
            <w:right w:val="none" w:sz="0" w:space="0" w:color="auto"/>
          </w:divBdr>
        </w:div>
        <w:div w:id="676274739">
          <w:marLeft w:val="0"/>
          <w:marRight w:val="0"/>
          <w:marTop w:val="0"/>
          <w:marBottom w:val="0"/>
          <w:divBdr>
            <w:top w:val="none" w:sz="0" w:space="0" w:color="auto"/>
            <w:left w:val="none" w:sz="0" w:space="0" w:color="auto"/>
            <w:bottom w:val="none" w:sz="0" w:space="0" w:color="auto"/>
            <w:right w:val="none" w:sz="0" w:space="0" w:color="auto"/>
          </w:divBdr>
        </w:div>
        <w:div w:id="322315986">
          <w:marLeft w:val="0"/>
          <w:marRight w:val="0"/>
          <w:marTop w:val="0"/>
          <w:marBottom w:val="0"/>
          <w:divBdr>
            <w:top w:val="none" w:sz="0" w:space="0" w:color="auto"/>
            <w:left w:val="none" w:sz="0" w:space="0" w:color="auto"/>
            <w:bottom w:val="none" w:sz="0" w:space="0" w:color="auto"/>
            <w:right w:val="none" w:sz="0" w:space="0" w:color="auto"/>
          </w:divBdr>
        </w:div>
        <w:div w:id="1403672006">
          <w:marLeft w:val="0"/>
          <w:marRight w:val="0"/>
          <w:marTop w:val="0"/>
          <w:marBottom w:val="0"/>
          <w:divBdr>
            <w:top w:val="none" w:sz="0" w:space="0" w:color="auto"/>
            <w:left w:val="none" w:sz="0" w:space="0" w:color="auto"/>
            <w:bottom w:val="none" w:sz="0" w:space="0" w:color="auto"/>
            <w:right w:val="none" w:sz="0" w:space="0" w:color="auto"/>
          </w:divBdr>
        </w:div>
        <w:div w:id="770012768">
          <w:marLeft w:val="0"/>
          <w:marRight w:val="0"/>
          <w:marTop w:val="0"/>
          <w:marBottom w:val="0"/>
          <w:divBdr>
            <w:top w:val="none" w:sz="0" w:space="0" w:color="auto"/>
            <w:left w:val="none" w:sz="0" w:space="0" w:color="auto"/>
            <w:bottom w:val="none" w:sz="0" w:space="0" w:color="auto"/>
            <w:right w:val="none" w:sz="0" w:space="0" w:color="auto"/>
          </w:divBdr>
        </w:div>
      </w:divsChild>
    </w:div>
    <w:div w:id="1706908448">
      <w:bodyDiv w:val="1"/>
      <w:marLeft w:val="0"/>
      <w:marRight w:val="0"/>
      <w:marTop w:val="0"/>
      <w:marBottom w:val="0"/>
      <w:divBdr>
        <w:top w:val="none" w:sz="0" w:space="0" w:color="auto"/>
        <w:left w:val="none" w:sz="0" w:space="0" w:color="auto"/>
        <w:bottom w:val="none" w:sz="0" w:space="0" w:color="auto"/>
        <w:right w:val="none" w:sz="0" w:space="0" w:color="auto"/>
      </w:divBdr>
    </w:div>
    <w:div w:id="1832911229">
      <w:bodyDiv w:val="1"/>
      <w:marLeft w:val="0"/>
      <w:marRight w:val="0"/>
      <w:marTop w:val="0"/>
      <w:marBottom w:val="0"/>
      <w:divBdr>
        <w:top w:val="none" w:sz="0" w:space="0" w:color="auto"/>
        <w:left w:val="none" w:sz="0" w:space="0" w:color="auto"/>
        <w:bottom w:val="none" w:sz="0" w:space="0" w:color="auto"/>
        <w:right w:val="none" w:sz="0" w:space="0" w:color="auto"/>
      </w:divBdr>
      <w:divsChild>
        <w:div w:id="605388592">
          <w:marLeft w:val="0"/>
          <w:marRight w:val="0"/>
          <w:marTop w:val="0"/>
          <w:marBottom w:val="0"/>
          <w:divBdr>
            <w:top w:val="none" w:sz="0" w:space="0" w:color="auto"/>
            <w:left w:val="none" w:sz="0" w:space="0" w:color="auto"/>
            <w:bottom w:val="none" w:sz="0" w:space="0" w:color="auto"/>
            <w:right w:val="none" w:sz="0" w:space="0" w:color="auto"/>
          </w:divBdr>
          <w:divsChild>
            <w:div w:id="606891944">
              <w:marLeft w:val="0"/>
              <w:marRight w:val="0"/>
              <w:marTop w:val="0"/>
              <w:marBottom w:val="0"/>
              <w:divBdr>
                <w:top w:val="none" w:sz="0" w:space="0" w:color="auto"/>
                <w:left w:val="none" w:sz="0" w:space="0" w:color="auto"/>
                <w:bottom w:val="none" w:sz="0" w:space="0" w:color="auto"/>
                <w:right w:val="none" w:sz="0" w:space="0" w:color="auto"/>
              </w:divBdr>
            </w:div>
            <w:div w:id="1013410100">
              <w:marLeft w:val="0"/>
              <w:marRight w:val="0"/>
              <w:marTop w:val="0"/>
              <w:marBottom w:val="0"/>
              <w:divBdr>
                <w:top w:val="none" w:sz="0" w:space="0" w:color="auto"/>
                <w:left w:val="none" w:sz="0" w:space="0" w:color="auto"/>
                <w:bottom w:val="none" w:sz="0" w:space="0" w:color="auto"/>
                <w:right w:val="none" w:sz="0" w:space="0" w:color="auto"/>
              </w:divBdr>
            </w:div>
            <w:div w:id="1337683386">
              <w:marLeft w:val="0"/>
              <w:marRight w:val="0"/>
              <w:marTop w:val="0"/>
              <w:marBottom w:val="0"/>
              <w:divBdr>
                <w:top w:val="none" w:sz="0" w:space="0" w:color="auto"/>
                <w:left w:val="none" w:sz="0" w:space="0" w:color="auto"/>
                <w:bottom w:val="none" w:sz="0" w:space="0" w:color="auto"/>
                <w:right w:val="none" w:sz="0" w:space="0" w:color="auto"/>
              </w:divBdr>
            </w:div>
            <w:div w:id="1463227519">
              <w:marLeft w:val="0"/>
              <w:marRight w:val="0"/>
              <w:marTop w:val="0"/>
              <w:marBottom w:val="0"/>
              <w:divBdr>
                <w:top w:val="none" w:sz="0" w:space="0" w:color="auto"/>
                <w:left w:val="none" w:sz="0" w:space="0" w:color="auto"/>
                <w:bottom w:val="none" w:sz="0" w:space="0" w:color="auto"/>
                <w:right w:val="none" w:sz="0" w:space="0" w:color="auto"/>
              </w:divBdr>
            </w:div>
          </w:divsChild>
        </w:div>
        <w:div w:id="990714881">
          <w:marLeft w:val="0"/>
          <w:marRight w:val="0"/>
          <w:marTop w:val="0"/>
          <w:marBottom w:val="0"/>
          <w:divBdr>
            <w:top w:val="none" w:sz="0" w:space="0" w:color="auto"/>
            <w:left w:val="none" w:sz="0" w:space="0" w:color="auto"/>
            <w:bottom w:val="none" w:sz="0" w:space="0" w:color="auto"/>
            <w:right w:val="none" w:sz="0" w:space="0" w:color="auto"/>
          </w:divBdr>
        </w:div>
        <w:div w:id="1369794319">
          <w:marLeft w:val="0"/>
          <w:marRight w:val="0"/>
          <w:marTop w:val="0"/>
          <w:marBottom w:val="0"/>
          <w:divBdr>
            <w:top w:val="none" w:sz="0" w:space="0" w:color="auto"/>
            <w:left w:val="none" w:sz="0" w:space="0" w:color="auto"/>
            <w:bottom w:val="none" w:sz="0" w:space="0" w:color="auto"/>
            <w:right w:val="none" w:sz="0" w:space="0" w:color="auto"/>
          </w:divBdr>
        </w:div>
        <w:div w:id="2076076698">
          <w:marLeft w:val="0"/>
          <w:marRight w:val="0"/>
          <w:marTop w:val="0"/>
          <w:marBottom w:val="0"/>
          <w:divBdr>
            <w:top w:val="none" w:sz="0" w:space="0" w:color="auto"/>
            <w:left w:val="none" w:sz="0" w:space="0" w:color="auto"/>
            <w:bottom w:val="none" w:sz="0" w:space="0" w:color="auto"/>
            <w:right w:val="none" w:sz="0" w:space="0" w:color="auto"/>
          </w:divBdr>
        </w:div>
      </w:divsChild>
    </w:div>
    <w:div w:id="1953199924">
      <w:bodyDiv w:val="1"/>
      <w:marLeft w:val="0"/>
      <w:marRight w:val="0"/>
      <w:marTop w:val="0"/>
      <w:marBottom w:val="0"/>
      <w:divBdr>
        <w:top w:val="none" w:sz="0" w:space="0" w:color="auto"/>
        <w:left w:val="none" w:sz="0" w:space="0" w:color="auto"/>
        <w:bottom w:val="none" w:sz="0" w:space="0" w:color="auto"/>
        <w:right w:val="none" w:sz="0" w:space="0" w:color="auto"/>
      </w:divBdr>
      <w:divsChild>
        <w:div w:id="733087652">
          <w:marLeft w:val="0"/>
          <w:marRight w:val="0"/>
          <w:marTop w:val="0"/>
          <w:marBottom w:val="0"/>
          <w:divBdr>
            <w:top w:val="none" w:sz="0" w:space="0" w:color="auto"/>
            <w:left w:val="none" w:sz="0" w:space="0" w:color="auto"/>
            <w:bottom w:val="none" w:sz="0" w:space="0" w:color="auto"/>
            <w:right w:val="none" w:sz="0" w:space="0" w:color="auto"/>
          </w:divBdr>
        </w:div>
        <w:div w:id="792090026">
          <w:marLeft w:val="0"/>
          <w:marRight w:val="0"/>
          <w:marTop w:val="0"/>
          <w:marBottom w:val="0"/>
          <w:divBdr>
            <w:top w:val="none" w:sz="0" w:space="0" w:color="auto"/>
            <w:left w:val="none" w:sz="0" w:space="0" w:color="auto"/>
            <w:bottom w:val="none" w:sz="0" w:space="0" w:color="auto"/>
            <w:right w:val="none" w:sz="0" w:space="0" w:color="auto"/>
          </w:divBdr>
        </w:div>
        <w:div w:id="149292605">
          <w:marLeft w:val="0"/>
          <w:marRight w:val="0"/>
          <w:marTop w:val="0"/>
          <w:marBottom w:val="0"/>
          <w:divBdr>
            <w:top w:val="none" w:sz="0" w:space="0" w:color="auto"/>
            <w:left w:val="none" w:sz="0" w:space="0" w:color="auto"/>
            <w:bottom w:val="none" w:sz="0" w:space="0" w:color="auto"/>
            <w:right w:val="none" w:sz="0" w:space="0" w:color="auto"/>
          </w:divBdr>
        </w:div>
        <w:div w:id="1365906619">
          <w:marLeft w:val="0"/>
          <w:marRight w:val="0"/>
          <w:marTop w:val="0"/>
          <w:marBottom w:val="0"/>
          <w:divBdr>
            <w:top w:val="none" w:sz="0" w:space="0" w:color="auto"/>
            <w:left w:val="none" w:sz="0" w:space="0" w:color="auto"/>
            <w:bottom w:val="none" w:sz="0" w:space="0" w:color="auto"/>
            <w:right w:val="none" w:sz="0" w:space="0" w:color="auto"/>
          </w:divBdr>
        </w:div>
        <w:div w:id="1548254633">
          <w:marLeft w:val="0"/>
          <w:marRight w:val="0"/>
          <w:marTop w:val="0"/>
          <w:marBottom w:val="0"/>
          <w:divBdr>
            <w:top w:val="none" w:sz="0" w:space="0" w:color="auto"/>
            <w:left w:val="none" w:sz="0" w:space="0" w:color="auto"/>
            <w:bottom w:val="none" w:sz="0" w:space="0" w:color="auto"/>
            <w:right w:val="none" w:sz="0" w:space="0" w:color="auto"/>
          </w:divBdr>
        </w:div>
      </w:divsChild>
    </w:div>
    <w:div w:id="21371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6" ma:contentTypeDescription="Een nieuw document maken." ma:contentTypeScope="" ma:versionID="d3bf04d88ba9e5924990c4f1006d748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b0ffc898946a7ca879d0a0b486247b74"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A4C3-7C5F-4B41-9C73-3E5687D912D6}">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2.xml><?xml version="1.0" encoding="utf-8"?>
<ds:datastoreItem xmlns:ds="http://schemas.openxmlformats.org/officeDocument/2006/customXml" ds:itemID="{A102A157-3960-4FDB-B49F-FB42C700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48762-6D84-41FF-8384-82AC7E25651A}">
  <ds:schemaRefs>
    <ds:schemaRef ds:uri="http://schemas.microsoft.com/sharepoint/v3/contenttype/forms"/>
  </ds:schemaRefs>
</ds:datastoreItem>
</file>

<file path=customXml/itemProps4.xml><?xml version="1.0" encoding="utf-8"?>
<ds:datastoreItem xmlns:ds="http://schemas.openxmlformats.org/officeDocument/2006/customXml" ds:itemID="{FC88F6F0-E184-4748-AA08-3818CCF9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17790</Words>
  <Characters>100226</Characters>
  <Application>Microsoft Office Word</Application>
  <DocSecurity>0</DocSecurity>
  <Lines>835</Lines>
  <Paragraphs>235</Paragraphs>
  <ScaleCrop>false</ScaleCrop>
  <HeadingPairs>
    <vt:vector size="2" baseType="variant">
      <vt:variant>
        <vt:lpstr>Titel</vt:lpstr>
      </vt:variant>
      <vt:variant>
        <vt:i4>1</vt:i4>
      </vt:variant>
    </vt:vector>
  </HeadingPairs>
  <TitlesOfParts>
    <vt:vector size="1" baseType="lpstr">
      <vt:lpstr>WET  OP  HET  PRIMAIR  ONDERWIJS  (WPO)</vt:lpstr>
    </vt:vector>
  </TitlesOfParts>
  <Company>Home</Company>
  <LinksUpToDate>false</LinksUpToDate>
  <CharactersWithSpaces>117781</CharactersWithSpaces>
  <SharedDoc>false</SharedDoc>
  <HLinks>
    <vt:vector size="24" baseType="variant">
      <vt:variant>
        <vt:i4>1638420</vt:i4>
      </vt:variant>
      <vt:variant>
        <vt:i4>0</vt:i4>
      </vt:variant>
      <vt:variant>
        <vt:i4>0</vt:i4>
      </vt:variant>
      <vt:variant>
        <vt:i4>5</vt:i4>
      </vt:variant>
      <vt:variant>
        <vt:lpwstr>https://deeplink.rechtspraak.nl/uitspraak?id=ECLI:NL:RVS:2006:AY5498</vt:lpwstr>
      </vt:variant>
      <vt:variant>
        <vt:lpwstr/>
      </vt:variant>
      <vt:variant>
        <vt:i4>5832773</vt:i4>
      </vt:variant>
      <vt:variant>
        <vt:i4>6</vt:i4>
      </vt:variant>
      <vt:variant>
        <vt:i4>0</vt:i4>
      </vt:variant>
      <vt:variant>
        <vt:i4>5</vt:i4>
      </vt:variant>
      <vt:variant>
        <vt:lpwstr>https://deeplink.rechtspraak.nl/uitspraak?id=ECLI:NL:RVS:2018:249</vt:lpwstr>
      </vt:variant>
      <vt:variant>
        <vt:lpwstr/>
      </vt:variant>
      <vt:variant>
        <vt:i4>5439514</vt:i4>
      </vt:variant>
      <vt:variant>
        <vt:i4>3</vt:i4>
      </vt:variant>
      <vt:variant>
        <vt:i4>0</vt:i4>
      </vt:variant>
      <vt:variant>
        <vt:i4>5</vt:i4>
      </vt:variant>
      <vt:variant>
        <vt:lpwstr>https://www.binnenlandsbestuur.nl/financien/leerlingenvervoer</vt:lpwstr>
      </vt:variant>
      <vt:variant>
        <vt:lpwstr/>
      </vt:variant>
      <vt:variant>
        <vt:i4>589917</vt:i4>
      </vt:variant>
      <vt:variant>
        <vt:i4>0</vt:i4>
      </vt:variant>
      <vt:variant>
        <vt:i4>0</vt:i4>
      </vt:variant>
      <vt:variant>
        <vt:i4>5</vt:i4>
      </vt:variant>
      <vt:variant>
        <vt:lpwstr>https://www.binnenlandsbestuur.nl/sociaal/project-snelbinders-leerlingenvervoer-op-de-e-bike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  OP  HET  PRIMAIR  ONDERWIJS  (WPO)</dc:title>
  <dc:subject/>
  <dc:creator>Joop en Carolien Aalders</dc:creator>
  <cp:keywords/>
  <dc:description/>
  <cp:lastModifiedBy>Caroline</cp:lastModifiedBy>
  <cp:revision>6</cp:revision>
  <cp:lastPrinted>2023-11-02T15:02:00Z</cp:lastPrinted>
  <dcterms:created xsi:type="dcterms:W3CDTF">2024-05-06T11:53:00Z</dcterms:created>
  <dcterms:modified xsi:type="dcterms:W3CDTF">2024-05-06T13:16:00Z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y fmtid="{D5CDD505-2E9C-101B-9397-08002B2CF9AE}" pid="3" name="TaxKeyword">
    <vt:lpwstr/>
  </property>
  <property fmtid="{D5CDD505-2E9C-101B-9397-08002B2CF9AE}" pid="4" name="TaxCatchAll">
    <vt:lpwstr/>
  </property>
  <property fmtid="{D5CDD505-2E9C-101B-9397-08002B2CF9AE}" pid="5" name="_dlc_DocIdItemGuid">
    <vt:lpwstr>9bd7553e-1654-4051-b1f1-faa1283f8b2d</vt:lpwstr>
  </property>
  <property fmtid="{D5CDD505-2E9C-101B-9397-08002B2CF9AE}" pid="6" name="MediaServiceImageTags">
    <vt:lpwstr/>
  </property>
</Properties>
</file>