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9"/>
        <w:gridCol w:w="2768"/>
        <w:gridCol w:w="3149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0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b w:val="1"/>
                <w:bCs w:val="1"/>
                <w:lang w:val="nl-NL"/>
              </w:rPr>
            </w:pPr>
            <w:r>
              <w:rPr>
                <w:rFonts w:ascii="Source Sans Pro" w:hAnsi="Source Sans Pro"/>
                <w:b w:val="1"/>
                <w:bCs w:val="1"/>
                <w:rtl w:val="0"/>
                <w:lang w:val="en-US"/>
              </w:rPr>
              <w:t>Evaluatie</w:t>
            </w:r>
          </w:p>
          <w:p>
            <w:pPr>
              <w:pStyle w:val="No Spacing"/>
              <w:rPr>
                <w:rFonts w:ascii="Source Sans Pro" w:cs="Source Sans Pro" w:hAnsi="Source Sans Pro" w:eastAsia="Source Sans Pro"/>
              </w:rPr>
            </w:pPr>
            <w:r>
              <w:rPr>
                <w:rFonts w:ascii="Source Sans Pro" w:hAnsi="Source Sans Pro"/>
                <w:rtl w:val="0"/>
                <w:lang w:val="en-US"/>
              </w:rPr>
              <w:t xml:space="preserve">Informatiebijeenkomst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Source Sans Pro" w:cs="Source Sans Pro" w:hAnsi="Source Sans Pro" w:eastAsia="Source Sans Pro"/>
                <w:b w:val="1"/>
                <w:bCs w:val="1"/>
                <w:rtl w:val="0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Source Sans Pro" w:cs="Source Sans Pro" w:hAnsi="Source Sans Pro" w:eastAsia="Source Sans Pro"/>
                <w:b w:val="1"/>
                <w:bCs w:val="1"/>
                <w:rtl w:val="0"/>
              </w:rPr>
            </w:pPr>
            <w:r>
              <w:rPr>
                <w:rFonts w:ascii="Source Sans Pro" w:hAnsi="Source Sans Pro"/>
                <w:b w:val="1"/>
                <w:bCs w:val="1"/>
                <w:rtl w:val="0"/>
                <w:lang w:val="nl-NL"/>
              </w:rPr>
              <w:t>Datum</w:t>
            </w:r>
          </w:p>
          <w:p>
            <w:pPr>
              <w:pStyle w:val="No Spacing"/>
            </w:pPr>
            <w:r>
              <w:rPr>
                <w:rFonts w:ascii="Source Sans Pro" w:hAnsi="Source Sans Pro"/>
                <w:rtl w:val="0"/>
                <w:lang w:val="en-US"/>
              </w:rPr>
              <w:t>00/00/00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>Wat ging goed?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5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>Wat kon beter?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59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Source Sans Pro" w:hAnsi="Source Sans Pro"/>
                <w:rtl w:val="0"/>
                <w:lang w:val="nl-NL"/>
              </w:rPr>
              <w:t>Omschrijving</w:t>
            </w:r>
          </w:p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Source Sans Pro" w:hAnsi="Source Sans Pro"/>
                <w:rtl w:val="0"/>
                <w:lang w:val="nl-NL"/>
              </w:rPr>
              <w:t>Opmerkingen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 xml:space="preserve">Activiteit 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 xml:space="preserve">Doelstelling 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 xml:space="preserve">Datum 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 xml:space="preserve">Plaats 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 xml:space="preserve">Aanvangstijd en duur 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>Aantal deelnemers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en-US"/>
              </w:rPr>
              <w:t>Doelg</w:t>
            </w:r>
            <w:r>
              <w:rPr>
                <w:rFonts w:ascii="Source Sans Pro" w:hAnsi="Source Sans Pro"/>
                <w:rtl w:val="0"/>
                <w:lang w:val="nl-NL"/>
              </w:rPr>
              <w:t xml:space="preserve">roepen 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>Voorbereiding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>Publiciteit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>Organisatie activiteit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en-US"/>
              </w:rPr>
              <w:t xml:space="preserve">Inhoud onderwerpen 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en-US"/>
              </w:rPr>
              <w:t>Kwaliteit presentatie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Source Sans Pro" w:cs="Source Sans Pro" w:hAnsi="Source Sans Pro" w:eastAsia="Source Sans Pro"/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ource Sans Pro" w:hAnsi="Source Sans Pro"/>
                <w:rtl w:val="0"/>
                <w:lang w:val="nl-NL"/>
              </w:rPr>
              <w:t>Overige</w:t>
            </w:r>
            <w:r>
              <w:rPr>
                <w:rFonts w:ascii="Source Sans Pro" w:cs="Source Sans Pro" w:hAnsi="Source Sans Pro" w:eastAsia="Source Sans Pr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Source Sans Pro" w:cs="Source Sans Pro" w:hAnsi="Source Sans Pro" w:eastAsia="Source Sans Pro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