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7B293" w14:textId="694DC995" w:rsidR="006F2D4C" w:rsidRDefault="00DA18AF" w:rsidP="008404E4">
      <w:pPr>
        <w:rPr>
          <w:rFonts w:ascii="Arial" w:eastAsia="Arial" w:hAnsi="Arial" w:cs="Arial"/>
        </w:rPr>
      </w:pPr>
      <w:r w:rsidRPr="008404E4">
        <w:rPr>
          <w:rFonts w:ascii="Arial" w:eastAsia="Arial" w:hAnsi="Arial" w:cs="Arial"/>
        </w:rPr>
        <w:t>Op [datum</w:t>
      </w:r>
      <w:r w:rsidR="006F2D4C">
        <w:rPr>
          <w:rFonts w:ascii="Arial" w:eastAsia="Arial" w:hAnsi="Arial" w:cs="Arial"/>
        </w:rPr>
        <w:t>1</w:t>
      </w:r>
      <w:r w:rsidRPr="008404E4">
        <w:rPr>
          <w:rFonts w:ascii="Arial" w:eastAsia="Arial" w:hAnsi="Arial" w:cs="Arial"/>
        </w:rPr>
        <w:t>] hebben wij u een brief gestuurd waarin staat dat wij u een besluit last onder dwangsom hebben opgelegd. Wij hebben u daarmee verplicht om</w:t>
      </w:r>
      <w:r w:rsidR="006F2D4C">
        <w:rPr>
          <w:rFonts w:ascii="Arial" w:eastAsia="Arial" w:hAnsi="Arial" w:cs="Arial"/>
        </w:rPr>
        <w:t xml:space="preserve"> voor [datum2]</w:t>
      </w:r>
      <w:r w:rsidRPr="008404E4">
        <w:rPr>
          <w:rFonts w:ascii="Arial" w:eastAsia="Arial" w:hAnsi="Arial" w:cs="Arial"/>
        </w:rPr>
        <w:t xml:space="preserve"> een eind te maken aan de [overtreding</w:t>
      </w:r>
      <w:r w:rsidR="006F2D4C">
        <w:rPr>
          <w:rFonts w:ascii="Arial" w:eastAsia="Arial" w:hAnsi="Arial" w:cs="Arial"/>
        </w:rPr>
        <w:t>/ overtredingen</w:t>
      </w:r>
      <w:r w:rsidRPr="008404E4">
        <w:rPr>
          <w:rFonts w:ascii="Arial" w:eastAsia="Arial" w:hAnsi="Arial" w:cs="Arial"/>
        </w:rPr>
        <w:t>].</w:t>
      </w:r>
      <w:r w:rsidR="00653BB9">
        <w:rPr>
          <w:rFonts w:ascii="Arial" w:eastAsia="Arial" w:hAnsi="Arial" w:cs="Arial"/>
        </w:rPr>
        <w:t xml:space="preserve"> </w:t>
      </w:r>
      <w:r w:rsidR="00653BB9" w:rsidRPr="00EB6D7A">
        <w:rPr>
          <w:rFonts w:ascii="Arial" w:eastAsia="Arial" w:hAnsi="Arial" w:cs="Arial"/>
        </w:rPr>
        <w:t>U heeft da</w:t>
      </w:r>
      <w:r w:rsidR="00653BB9">
        <w:rPr>
          <w:rFonts w:ascii="Arial" w:eastAsia="Arial" w:hAnsi="Arial" w:cs="Arial"/>
        </w:rPr>
        <w:t xml:space="preserve">t [niet of niet volledig en/of </w:t>
      </w:r>
      <w:r w:rsidR="000C7F25">
        <w:rPr>
          <w:rFonts w:ascii="Arial" w:eastAsia="Arial" w:hAnsi="Arial" w:cs="Arial"/>
        </w:rPr>
        <w:t xml:space="preserve">niet </w:t>
      </w:r>
      <w:r w:rsidR="00653BB9">
        <w:rPr>
          <w:rFonts w:ascii="Arial" w:eastAsia="Arial" w:hAnsi="Arial" w:cs="Arial"/>
        </w:rPr>
        <w:t xml:space="preserve">op tijd] gedaan. Dat betekent dat u verplicht bent om de dwangsom van [bedrag] te betalen binnen 6 weken na [datum2]. Dit staat zo in de wet en heet verbeuren van de dwangsom. </w:t>
      </w:r>
      <w:r w:rsidR="002D1083">
        <w:rPr>
          <w:rFonts w:ascii="Arial" w:eastAsia="Arial" w:hAnsi="Arial" w:cs="Arial"/>
        </w:rPr>
        <w:t>Omdat u d</w:t>
      </w:r>
      <w:r w:rsidR="00653BB9">
        <w:rPr>
          <w:rFonts w:ascii="Arial" w:eastAsia="Arial" w:hAnsi="Arial" w:cs="Arial"/>
        </w:rPr>
        <w:t>it bedrag nog niet betaald</w:t>
      </w:r>
      <w:r w:rsidR="002D1083">
        <w:rPr>
          <w:rFonts w:ascii="Arial" w:eastAsia="Arial" w:hAnsi="Arial" w:cs="Arial"/>
        </w:rPr>
        <w:t xml:space="preserve"> heeft eisen wij de dwangsom op (invorderen)</w:t>
      </w:r>
      <w:r w:rsidR="00653BB9">
        <w:rPr>
          <w:rFonts w:ascii="Arial" w:eastAsia="Arial" w:hAnsi="Arial" w:cs="Arial"/>
        </w:rPr>
        <w:t>.  Daarom heet deze brief invorderingsbesluit.</w:t>
      </w:r>
      <w:r w:rsidR="002D1083">
        <w:rPr>
          <w:rFonts w:ascii="Arial" w:eastAsia="Arial" w:hAnsi="Arial" w:cs="Arial"/>
        </w:rPr>
        <w:t xml:space="preserve"> </w:t>
      </w:r>
      <w:r w:rsidR="006F2D4C" w:rsidRPr="00EB6D7A">
        <w:rPr>
          <w:rFonts w:ascii="Arial" w:eastAsia="Arial" w:hAnsi="Arial" w:cs="Arial"/>
        </w:rPr>
        <w:t>In deze brief leest u wat u moet doen.</w:t>
      </w:r>
    </w:p>
    <w:p w14:paraId="23689410" w14:textId="77777777" w:rsidR="00DA18AF" w:rsidRPr="008404E4" w:rsidRDefault="00DA18AF" w:rsidP="008404E4">
      <w:pPr>
        <w:rPr>
          <w:rFonts w:ascii="Arial" w:hAnsi="Arial" w:cs="Arial"/>
          <w:lang w:eastAsia="x-none"/>
        </w:rPr>
      </w:pPr>
    </w:p>
    <w:p w14:paraId="7E04FEA1" w14:textId="22DFF938" w:rsidR="00DA18AF" w:rsidRDefault="00826635" w:rsidP="008404E4">
      <w:pPr>
        <w:rPr>
          <w:rFonts w:ascii="Arial" w:hAnsi="Arial" w:cs="Arial"/>
          <w:b/>
          <w:bCs/>
          <w:lang w:eastAsia="x-none"/>
        </w:rPr>
      </w:pPr>
      <w:bookmarkStart w:id="0" w:name="_Hlk146805107"/>
      <w:r>
        <w:rPr>
          <w:rFonts w:ascii="Arial" w:hAnsi="Arial" w:cs="Arial"/>
          <w:b/>
          <w:bCs/>
          <w:lang w:eastAsia="x-none"/>
        </w:rPr>
        <w:t>Constatering</w:t>
      </w:r>
    </w:p>
    <w:p w14:paraId="0AE725A3" w14:textId="470F5062" w:rsidR="00621F14" w:rsidRPr="00621F14" w:rsidRDefault="00621F14" w:rsidP="00621F14">
      <w:pPr>
        <w:rPr>
          <w:rFonts w:ascii="Arial" w:eastAsia="Arial" w:hAnsi="Arial" w:cs="Arial"/>
          <w:bCs/>
        </w:rPr>
      </w:pPr>
      <w:r w:rsidRPr="00621F14">
        <w:rPr>
          <w:rFonts w:ascii="Arial" w:eastAsia="Arial" w:hAnsi="Arial" w:cs="Arial"/>
          <w:bCs/>
        </w:rPr>
        <w:t xml:space="preserve">Onze toezichthouder heeft </w:t>
      </w:r>
      <w:r w:rsidR="0060239F">
        <w:rPr>
          <w:rFonts w:ascii="Arial" w:eastAsia="Arial" w:hAnsi="Arial" w:cs="Arial"/>
          <w:bCs/>
        </w:rPr>
        <w:t>c</w:t>
      </w:r>
      <w:r w:rsidRPr="00621F14">
        <w:rPr>
          <w:rFonts w:ascii="Arial" w:eastAsia="Arial" w:hAnsi="Arial" w:cs="Arial"/>
          <w:bCs/>
        </w:rPr>
        <w:t>ontrole</w:t>
      </w:r>
      <w:r w:rsidR="0060239F">
        <w:rPr>
          <w:rFonts w:ascii="Arial" w:eastAsia="Arial" w:hAnsi="Arial" w:cs="Arial"/>
          <w:bCs/>
        </w:rPr>
        <w:t>(s)</w:t>
      </w:r>
      <w:r w:rsidRPr="00621F14">
        <w:rPr>
          <w:rFonts w:ascii="Arial" w:eastAsia="Arial" w:hAnsi="Arial" w:cs="Arial"/>
          <w:bCs/>
        </w:rPr>
        <w:t xml:space="preserve"> uitgevoerd op uw perceel</w:t>
      </w:r>
      <w:r>
        <w:rPr>
          <w:rFonts w:ascii="Arial" w:eastAsia="Arial" w:hAnsi="Arial" w:cs="Arial"/>
          <w:bCs/>
        </w:rPr>
        <w:t xml:space="preserve">. </w:t>
      </w:r>
      <w:r w:rsidRPr="00EB6D7A">
        <w:rPr>
          <w:rFonts w:ascii="Arial" w:eastAsia="Arial" w:hAnsi="Arial" w:cs="Arial"/>
        </w:rPr>
        <w:t xml:space="preserve">Daarbij is vastgesteld dat u </w:t>
      </w:r>
      <w:r>
        <w:rPr>
          <w:rFonts w:ascii="Arial" w:eastAsia="Arial" w:hAnsi="Arial" w:cs="Arial"/>
        </w:rPr>
        <w:t>[</w:t>
      </w:r>
      <w:r w:rsidRPr="00EB6D7A">
        <w:rPr>
          <w:rFonts w:ascii="Arial" w:eastAsia="Arial" w:hAnsi="Arial" w:cs="Arial"/>
        </w:rPr>
        <w:t>niet</w:t>
      </w:r>
      <w:r>
        <w:rPr>
          <w:rFonts w:ascii="Arial" w:eastAsia="Arial" w:hAnsi="Arial" w:cs="Arial"/>
        </w:rPr>
        <w:t xml:space="preserve"> </w:t>
      </w:r>
      <w:r w:rsidRPr="00011645">
        <w:rPr>
          <w:rFonts w:ascii="Arial" w:eastAsia="Arial" w:hAnsi="Arial" w:cs="Arial"/>
        </w:rPr>
        <w:t xml:space="preserve">of niet </w:t>
      </w:r>
      <w:r w:rsidRPr="00EB6D7A">
        <w:rPr>
          <w:rFonts w:ascii="Arial" w:eastAsia="Arial" w:hAnsi="Arial" w:cs="Arial"/>
        </w:rPr>
        <w:t xml:space="preserve">volledig </w:t>
      </w:r>
      <w:r w:rsidRPr="00011645">
        <w:rPr>
          <w:rFonts w:ascii="Arial" w:eastAsia="Arial" w:hAnsi="Arial" w:cs="Arial"/>
        </w:rPr>
        <w:t xml:space="preserve">en/of </w:t>
      </w:r>
      <w:r w:rsidR="00F874A4">
        <w:rPr>
          <w:rFonts w:ascii="Arial" w:eastAsia="Arial" w:hAnsi="Arial" w:cs="Arial"/>
        </w:rPr>
        <w:t xml:space="preserve">niet </w:t>
      </w:r>
      <w:r w:rsidRPr="00EB6D7A">
        <w:rPr>
          <w:rFonts w:ascii="Arial" w:eastAsia="Arial" w:hAnsi="Arial" w:cs="Arial"/>
        </w:rPr>
        <w:t>op tij</w:t>
      </w:r>
      <w:r>
        <w:rPr>
          <w:rFonts w:ascii="Arial" w:eastAsia="Arial" w:hAnsi="Arial" w:cs="Arial"/>
        </w:rPr>
        <w:t>d]</w:t>
      </w:r>
      <w:r w:rsidRPr="00EB6D7A">
        <w:rPr>
          <w:rFonts w:ascii="Arial" w:eastAsia="Arial" w:hAnsi="Arial" w:cs="Arial"/>
        </w:rPr>
        <w:t xml:space="preserve"> een eind heeft gemaakt aan de </w:t>
      </w:r>
      <w:r>
        <w:rPr>
          <w:rFonts w:ascii="Arial" w:eastAsia="Arial" w:hAnsi="Arial" w:cs="Arial"/>
        </w:rPr>
        <w:t>[overtreding/ overtredingen]</w:t>
      </w:r>
      <w:r w:rsidRPr="00EB6D7A">
        <w:rPr>
          <w:rFonts w:ascii="Arial" w:eastAsia="Arial" w:hAnsi="Arial" w:cs="Arial"/>
        </w:rPr>
        <w:t xml:space="preserve">. De toezichthouder heeft </w:t>
      </w:r>
      <w:r>
        <w:rPr>
          <w:rFonts w:ascii="Arial" w:eastAsia="Arial" w:hAnsi="Arial" w:cs="Arial"/>
        </w:rPr>
        <w:t xml:space="preserve">het volgende </w:t>
      </w:r>
      <w:r w:rsidRPr="00EB6D7A">
        <w:rPr>
          <w:rFonts w:ascii="Arial" w:eastAsia="Arial" w:hAnsi="Arial" w:cs="Arial"/>
        </w:rPr>
        <w:t>vastgesteld:</w:t>
      </w:r>
    </w:p>
    <w:p w14:paraId="20A95802" w14:textId="31BA9FCD" w:rsidR="00DA18AF" w:rsidRDefault="003444C3" w:rsidP="008404E4">
      <w:pPr>
        <w:rPr>
          <w:rFonts w:ascii="Arial" w:hAnsi="Arial" w:cs="Arial"/>
          <w:lang w:eastAsia="x-none"/>
        </w:rPr>
      </w:pPr>
      <w:bookmarkStart w:id="1" w:name="_Hlk156837466"/>
      <w:r>
        <w:rPr>
          <w:rFonts w:ascii="Arial" w:hAnsi="Arial" w:cs="Arial"/>
          <w:lang w:eastAsia="x-none"/>
        </w:rPr>
        <w:t xml:space="preserve">-   </w:t>
      </w:r>
      <w:r w:rsidR="00651912" w:rsidRPr="008404E4">
        <w:rPr>
          <w:rFonts w:ascii="Arial" w:hAnsi="Arial" w:cs="Arial"/>
          <w:lang w:eastAsia="x-none"/>
        </w:rPr>
        <w:t>[</w:t>
      </w:r>
      <w:r w:rsidR="0060239F">
        <w:rPr>
          <w:rFonts w:ascii="Arial" w:hAnsi="Arial" w:cs="Arial"/>
          <w:lang w:eastAsia="x-none"/>
        </w:rPr>
        <w:t xml:space="preserve">datum controle, </w:t>
      </w:r>
      <w:r w:rsidR="006F5117">
        <w:rPr>
          <w:rFonts w:ascii="Arial" w:hAnsi="Arial" w:cs="Arial"/>
          <w:lang w:eastAsia="x-none"/>
        </w:rPr>
        <w:t>o</w:t>
      </w:r>
      <w:r w:rsidR="00651912" w:rsidRPr="008404E4">
        <w:rPr>
          <w:rFonts w:ascii="Arial" w:hAnsi="Arial" w:cs="Arial"/>
          <w:lang w:eastAsia="x-none"/>
        </w:rPr>
        <w:t>vertreding</w:t>
      </w:r>
      <w:r w:rsidR="0060239F">
        <w:rPr>
          <w:rFonts w:ascii="Arial" w:hAnsi="Arial" w:cs="Arial"/>
          <w:lang w:eastAsia="x-none"/>
        </w:rPr>
        <w:t>(en)</w:t>
      </w:r>
      <w:r w:rsidR="00651912" w:rsidRPr="008404E4">
        <w:rPr>
          <w:rFonts w:ascii="Arial" w:hAnsi="Arial" w:cs="Arial"/>
          <w:lang w:eastAsia="x-none"/>
        </w:rPr>
        <w:t xml:space="preserve"> beno</w:t>
      </w:r>
      <w:r w:rsidR="00CA299B">
        <w:rPr>
          <w:rFonts w:ascii="Arial" w:hAnsi="Arial" w:cs="Arial"/>
          <w:lang w:eastAsia="x-none"/>
        </w:rPr>
        <w:t>emen en verbeurde dwangsom(en) benoemen</w:t>
      </w:r>
      <w:r w:rsidR="00651912" w:rsidRPr="008404E4">
        <w:rPr>
          <w:rFonts w:ascii="Arial" w:hAnsi="Arial" w:cs="Arial"/>
          <w:lang w:eastAsia="x-none"/>
        </w:rPr>
        <w:t>]</w:t>
      </w:r>
    </w:p>
    <w:p w14:paraId="169255F6" w14:textId="3A1B15E3" w:rsidR="003444C3" w:rsidRPr="008404E4" w:rsidRDefault="003444C3" w:rsidP="003444C3">
      <w:pPr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-   </w:t>
      </w:r>
      <w:r w:rsidRPr="008404E4">
        <w:rPr>
          <w:rFonts w:ascii="Arial" w:hAnsi="Arial" w:cs="Arial"/>
          <w:lang w:eastAsia="x-none"/>
        </w:rPr>
        <w:t>[</w:t>
      </w:r>
      <w:r w:rsidR="0060239F">
        <w:rPr>
          <w:rFonts w:ascii="Arial" w:hAnsi="Arial" w:cs="Arial"/>
          <w:lang w:eastAsia="x-none"/>
        </w:rPr>
        <w:t xml:space="preserve">datum controle, </w:t>
      </w:r>
      <w:r w:rsidR="006F5117">
        <w:rPr>
          <w:rFonts w:ascii="Arial" w:hAnsi="Arial" w:cs="Arial"/>
          <w:lang w:eastAsia="x-none"/>
        </w:rPr>
        <w:t>o</w:t>
      </w:r>
      <w:r w:rsidRPr="008404E4">
        <w:rPr>
          <w:rFonts w:ascii="Arial" w:hAnsi="Arial" w:cs="Arial"/>
          <w:lang w:eastAsia="x-none"/>
        </w:rPr>
        <w:t>vertreding</w:t>
      </w:r>
      <w:r w:rsidR="0060239F">
        <w:rPr>
          <w:rFonts w:ascii="Arial" w:hAnsi="Arial" w:cs="Arial"/>
          <w:lang w:eastAsia="x-none"/>
        </w:rPr>
        <w:t>(en)</w:t>
      </w:r>
      <w:r w:rsidRPr="008404E4">
        <w:rPr>
          <w:rFonts w:ascii="Arial" w:hAnsi="Arial" w:cs="Arial"/>
          <w:lang w:eastAsia="x-none"/>
        </w:rPr>
        <w:t xml:space="preserve"> benoemen</w:t>
      </w:r>
      <w:r w:rsidR="00CA299B">
        <w:rPr>
          <w:rFonts w:ascii="Arial" w:hAnsi="Arial" w:cs="Arial"/>
          <w:lang w:eastAsia="x-none"/>
        </w:rPr>
        <w:t xml:space="preserve"> en verbeurde dwangsom(en) benoemen</w:t>
      </w:r>
      <w:r w:rsidRPr="008404E4">
        <w:rPr>
          <w:rFonts w:ascii="Arial" w:hAnsi="Arial" w:cs="Arial"/>
          <w:lang w:eastAsia="x-none"/>
        </w:rPr>
        <w:t>]</w:t>
      </w:r>
    </w:p>
    <w:p w14:paraId="1847A936" w14:textId="77777777" w:rsidR="00621F14" w:rsidRPr="00EB6D7A" w:rsidRDefault="00621F14" w:rsidP="00621F1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  </w:t>
      </w:r>
      <w:r w:rsidRPr="00EB6D7A">
        <w:rPr>
          <w:rFonts w:ascii="Arial" w:eastAsia="Arial" w:hAnsi="Arial" w:cs="Arial"/>
        </w:rPr>
        <w:t>[enz.]</w:t>
      </w:r>
    </w:p>
    <w:bookmarkEnd w:id="1"/>
    <w:p w14:paraId="1B1E6879" w14:textId="77777777" w:rsidR="00621F14" w:rsidRDefault="00621F14" w:rsidP="008404E4">
      <w:pPr>
        <w:rPr>
          <w:rFonts w:ascii="Arial" w:hAnsi="Arial" w:cs="Arial"/>
          <w:lang w:eastAsia="x-none"/>
        </w:rPr>
      </w:pPr>
    </w:p>
    <w:p w14:paraId="1BA1FF66" w14:textId="1D423462" w:rsidR="00DA18AF" w:rsidRPr="008404E4" w:rsidRDefault="00DA18AF" w:rsidP="008404E4">
      <w:pPr>
        <w:rPr>
          <w:rFonts w:ascii="Arial" w:hAnsi="Arial" w:cs="Arial"/>
          <w:lang w:eastAsia="x-none"/>
        </w:rPr>
      </w:pPr>
      <w:r w:rsidRPr="008404E4">
        <w:rPr>
          <w:rFonts w:ascii="Arial" w:hAnsi="Arial" w:cs="Arial"/>
          <w:lang w:eastAsia="x-none"/>
        </w:rPr>
        <w:t>U bent hiermee</w:t>
      </w:r>
      <w:r w:rsidR="00A733AF">
        <w:rPr>
          <w:rFonts w:ascii="Arial" w:hAnsi="Arial" w:cs="Arial"/>
          <w:lang w:eastAsia="x-none"/>
        </w:rPr>
        <w:t xml:space="preserve"> nog</w:t>
      </w:r>
      <w:r w:rsidR="001F0889">
        <w:rPr>
          <w:rFonts w:ascii="Arial" w:hAnsi="Arial" w:cs="Arial"/>
          <w:lang w:eastAsia="x-none"/>
        </w:rPr>
        <w:t xml:space="preserve"> </w:t>
      </w:r>
      <w:r w:rsidR="00A733AF">
        <w:rPr>
          <w:rFonts w:ascii="Arial" w:hAnsi="Arial" w:cs="Arial"/>
          <w:lang w:eastAsia="x-none"/>
        </w:rPr>
        <w:t>steeds</w:t>
      </w:r>
      <w:r w:rsidRPr="008404E4">
        <w:rPr>
          <w:rFonts w:ascii="Arial" w:hAnsi="Arial" w:cs="Arial"/>
          <w:lang w:eastAsia="x-none"/>
        </w:rPr>
        <w:t xml:space="preserve"> in overtreding van de wet- en regelgeving</w:t>
      </w:r>
      <w:r w:rsidR="00EF047A">
        <w:rPr>
          <w:rFonts w:ascii="Arial" w:hAnsi="Arial" w:cs="Arial"/>
          <w:lang w:eastAsia="x-none"/>
        </w:rPr>
        <w:t>. Dat mocht volgens de last onder dwangsom niet.</w:t>
      </w:r>
    </w:p>
    <w:p w14:paraId="30CFA826" w14:textId="1238C3D3" w:rsidR="00DA18AF" w:rsidRDefault="00DA18AF" w:rsidP="008404E4">
      <w:pPr>
        <w:rPr>
          <w:rFonts w:ascii="Arial" w:hAnsi="Arial" w:cs="Arial"/>
          <w:lang w:eastAsia="x-none"/>
        </w:rPr>
      </w:pPr>
    </w:p>
    <w:p w14:paraId="559DEF56" w14:textId="6F29CB83" w:rsidR="00621F14" w:rsidRDefault="00621F14" w:rsidP="00621F14">
      <w:pPr>
        <w:rPr>
          <w:rFonts w:ascii="Arial" w:eastAsia="Arial" w:hAnsi="Arial" w:cs="Arial"/>
        </w:rPr>
      </w:pPr>
      <w:bookmarkStart w:id="2" w:name="_Hlk156837963"/>
      <w:r w:rsidRPr="00EB6D7A">
        <w:rPr>
          <w:rFonts w:ascii="Arial" w:eastAsia="Arial" w:hAnsi="Arial" w:cs="Arial"/>
        </w:rPr>
        <w:t xml:space="preserve">De toezichthouder heeft van deze controle </w:t>
      </w:r>
      <w:r w:rsidR="0060239F">
        <w:rPr>
          <w:rFonts w:ascii="Arial" w:eastAsia="Arial" w:hAnsi="Arial" w:cs="Arial"/>
        </w:rPr>
        <w:t>[</w:t>
      </w:r>
      <w:r>
        <w:rPr>
          <w:rFonts w:ascii="Arial" w:eastAsia="Arial" w:hAnsi="Arial" w:cs="Arial"/>
        </w:rPr>
        <w:t>een verslag</w:t>
      </w:r>
      <w:r w:rsidR="0060239F">
        <w:rPr>
          <w:rFonts w:ascii="Arial" w:eastAsia="Arial" w:hAnsi="Arial" w:cs="Arial"/>
        </w:rPr>
        <w:t xml:space="preserve"> of verslagen]</w:t>
      </w:r>
      <w:r>
        <w:rPr>
          <w:rFonts w:ascii="Arial" w:eastAsia="Arial" w:hAnsi="Arial" w:cs="Arial"/>
        </w:rPr>
        <w:t xml:space="preserve"> gemaakt</w:t>
      </w:r>
      <w:r w:rsidRPr="00EB6D7A">
        <w:rPr>
          <w:rFonts w:ascii="Arial" w:eastAsia="Arial" w:hAnsi="Arial" w:cs="Arial"/>
        </w:rPr>
        <w:t>. Een kopie van d</w:t>
      </w:r>
      <w:r w:rsidR="0060239F">
        <w:rPr>
          <w:rFonts w:ascii="Arial" w:eastAsia="Arial" w:hAnsi="Arial" w:cs="Arial"/>
        </w:rPr>
        <w:t>aarvan</w:t>
      </w:r>
      <w:r w:rsidRPr="00EB6D7A">
        <w:rPr>
          <w:rFonts w:ascii="Arial" w:eastAsia="Arial" w:hAnsi="Arial" w:cs="Arial"/>
        </w:rPr>
        <w:t xml:space="preserve"> vindt u als bijlage</w:t>
      </w:r>
      <w:r w:rsidR="0060239F">
        <w:rPr>
          <w:rFonts w:ascii="Arial" w:eastAsia="Arial" w:hAnsi="Arial" w:cs="Arial"/>
        </w:rPr>
        <w:t>(n)</w:t>
      </w:r>
      <w:r w:rsidRPr="00EB6D7A">
        <w:rPr>
          <w:rFonts w:ascii="Arial" w:eastAsia="Arial" w:hAnsi="Arial" w:cs="Arial"/>
        </w:rPr>
        <w:t xml:space="preserve"> bij deze brief</w:t>
      </w:r>
      <w:r>
        <w:rPr>
          <w:rFonts w:ascii="Arial" w:eastAsia="Arial" w:hAnsi="Arial" w:cs="Arial"/>
        </w:rPr>
        <w:t xml:space="preserve"> [</w:t>
      </w:r>
      <w:r w:rsidR="007800FE">
        <w:rPr>
          <w:rFonts w:ascii="Arial" w:eastAsia="Arial" w:hAnsi="Arial" w:cs="Arial"/>
        </w:rPr>
        <w:t>optioneel</w:t>
      </w:r>
      <w:r>
        <w:rPr>
          <w:rFonts w:ascii="Arial" w:eastAsia="Arial" w:hAnsi="Arial" w:cs="Arial"/>
        </w:rPr>
        <w:t>].</w:t>
      </w:r>
    </w:p>
    <w:bookmarkEnd w:id="0"/>
    <w:bookmarkEnd w:id="2"/>
    <w:p w14:paraId="26BD32B9" w14:textId="434F981B" w:rsidR="00621F14" w:rsidRDefault="00621F14" w:rsidP="008404E4">
      <w:pPr>
        <w:rPr>
          <w:rFonts w:ascii="Arial" w:hAnsi="Arial" w:cs="Arial"/>
          <w:lang w:eastAsia="x-none"/>
        </w:rPr>
      </w:pPr>
    </w:p>
    <w:p w14:paraId="4DF20621" w14:textId="77777777" w:rsidR="0013134F" w:rsidRDefault="0013134F" w:rsidP="008404E4">
      <w:pPr>
        <w:rPr>
          <w:rFonts w:ascii="Arial" w:eastAsia="Arial" w:hAnsi="Arial" w:cs="Arial"/>
          <w:b/>
        </w:rPr>
      </w:pPr>
    </w:p>
    <w:p w14:paraId="29728735" w14:textId="7BC19EB2" w:rsidR="00DA18AF" w:rsidRPr="008404E4" w:rsidRDefault="008A541E" w:rsidP="008404E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 xml:space="preserve">U heeft de mogelijkheid gehad om </w:t>
      </w:r>
      <w:r w:rsidR="006F2D4C">
        <w:rPr>
          <w:rFonts w:ascii="Arial" w:eastAsia="Arial" w:hAnsi="Arial" w:cs="Arial"/>
          <w:b/>
        </w:rPr>
        <w:t>uw mening</w:t>
      </w:r>
      <w:r>
        <w:rPr>
          <w:rFonts w:ascii="Arial" w:eastAsia="Arial" w:hAnsi="Arial" w:cs="Arial"/>
          <w:b/>
        </w:rPr>
        <w:t xml:space="preserve"> te geven</w:t>
      </w:r>
      <w:r w:rsidR="00DA18AF" w:rsidRPr="008404E4">
        <w:rPr>
          <w:rFonts w:ascii="Arial" w:eastAsia="Arial" w:hAnsi="Arial" w:cs="Arial"/>
          <w:b/>
        </w:rPr>
        <w:t xml:space="preserve"> </w:t>
      </w:r>
    </w:p>
    <w:p w14:paraId="29B9C815" w14:textId="6A747E67" w:rsidR="00DA18AF" w:rsidRPr="008404E4" w:rsidRDefault="00DA18AF" w:rsidP="008404E4">
      <w:pPr>
        <w:rPr>
          <w:rFonts w:ascii="Arial" w:eastAsia="Arial" w:hAnsi="Arial" w:cs="Arial"/>
        </w:rPr>
      </w:pPr>
      <w:r w:rsidRPr="008404E4">
        <w:rPr>
          <w:rFonts w:ascii="Arial" w:eastAsia="Arial" w:hAnsi="Arial" w:cs="Arial"/>
        </w:rPr>
        <w:t xml:space="preserve">Op </w:t>
      </w:r>
      <w:r w:rsidR="008A541E">
        <w:rPr>
          <w:rFonts w:ascii="Arial" w:eastAsia="Arial" w:hAnsi="Arial" w:cs="Arial"/>
        </w:rPr>
        <w:t xml:space="preserve">[verzenddatum brief] </w:t>
      </w:r>
      <w:r w:rsidRPr="008404E4">
        <w:rPr>
          <w:rFonts w:ascii="Arial" w:eastAsia="Arial" w:hAnsi="Arial" w:cs="Arial"/>
        </w:rPr>
        <w:t>hebben wij u een brief gestuurd waarin staat dat w</w:t>
      </w:r>
      <w:r w:rsidR="004750DD">
        <w:rPr>
          <w:rFonts w:ascii="Arial" w:eastAsia="Arial" w:hAnsi="Arial" w:cs="Arial"/>
        </w:rPr>
        <w:t xml:space="preserve">ij van plan zijn </w:t>
      </w:r>
      <w:r w:rsidRPr="008404E4">
        <w:rPr>
          <w:rFonts w:ascii="Arial" w:eastAsia="Arial" w:hAnsi="Arial" w:cs="Arial"/>
        </w:rPr>
        <w:t>om de dwangsom op te eisen</w:t>
      </w:r>
      <w:r w:rsidR="004750DD">
        <w:rPr>
          <w:rFonts w:ascii="Arial" w:eastAsia="Arial" w:hAnsi="Arial" w:cs="Arial"/>
        </w:rPr>
        <w:t xml:space="preserve"> (voornemen invorderingsbesluit)</w:t>
      </w:r>
      <w:r w:rsidRPr="008404E4">
        <w:rPr>
          <w:rFonts w:ascii="Arial" w:eastAsia="Arial" w:hAnsi="Arial" w:cs="Arial"/>
        </w:rPr>
        <w:t>. In de brief staat ook dat u eerst nog uw mening kon geven</w:t>
      </w:r>
      <w:r w:rsidR="007D5BBD">
        <w:rPr>
          <w:rFonts w:ascii="Arial" w:eastAsia="Arial" w:hAnsi="Arial" w:cs="Arial"/>
        </w:rPr>
        <w:t xml:space="preserve">. Dat </w:t>
      </w:r>
      <w:r w:rsidR="00D070AB">
        <w:rPr>
          <w:rFonts w:ascii="Arial" w:eastAsia="Arial" w:hAnsi="Arial" w:cs="Arial"/>
        </w:rPr>
        <w:t>heet</w:t>
      </w:r>
      <w:r w:rsidR="007D5BBD">
        <w:rPr>
          <w:rFonts w:ascii="Arial" w:eastAsia="Arial" w:hAnsi="Arial" w:cs="Arial"/>
        </w:rPr>
        <w:t xml:space="preserve"> een</w:t>
      </w:r>
      <w:r w:rsidRPr="008404E4">
        <w:rPr>
          <w:rFonts w:ascii="Arial" w:eastAsia="Arial" w:hAnsi="Arial" w:cs="Arial"/>
        </w:rPr>
        <w:t xml:space="preserve"> zienswijze. U heeft </w:t>
      </w:r>
      <w:r w:rsidR="007D5BBD">
        <w:rPr>
          <w:rFonts w:ascii="Arial" w:eastAsia="Arial" w:hAnsi="Arial" w:cs="Arial"/>
        </w:rPr>
        <w:t>hiervan</w:t>
      </w:r>
      <w:r w:rsidRPr="008404E4">
        <w:rPr>
          <w:rFonts w:ascii="Arial" w:eastAsia="Arial" w:hAnsi="Arial" w:cs="Arial"/>
        </w:rPr>
        <w:t xml:space="preserve"> </w:t>
      </w:r>
      <w:r w:rsidR="00651912" w:rsidRPr="008404E4">
        <w:rPr>
          <w:rFonts w:ascii="Arial" w:eastAsia="Arial" w:hAnsi="Arial" w:cs="Arial"/>
        </w:rPr>
        <w:t>[</w:t>
      </w:r>
      <w:r w:rsidRPr="008404E4">
        <w:rPr>
          <w:rFonts w:ascii="Arial" w:eastAsia="Arial" w:hAnsi="Arial" w:cs="Arial"/>
        </w:rPr>
        <w:t>geen</w:t>
      </w:r>
      <w:r w:rsidR="00651912" w:rsidRPr="008404E4">
        <w:rPr>
          <w:rFonts w:ascii="Arial" w:eastAsia="Arial" w:hAnsi="Arial" w:cs="Arial"/>
        </w:rPr>
        <w:t>]</w:t>
      </w:r>
      <w:r w:rsidRPr="008404E4">
        <w:rPr>
          <w:rFonts w:ascii="Arial" w:eastAsia="Arial" w:hAnsi="Arial" w:cs="Arial"/>
        </w:rPr>
        <w:t xml:space="preserve"> gebruik</w:t>
      </w:r>
      <w:r w:rsidR="00B571B5">
        <w:rPr>
          <w:rFonts w:ascii="Arial" w:eastAsia="Arial" w:hAnsi="Arial" w:cs="Arial"/>
        </w:rPr>
        <w:t xml:space="preserve"> </w:t>
      </w:r>
      <w:r w:rsidRPr="008404E4">
        <w:rPr>
          <w:rFonts w:ascii="Arial" w:eastAsia="Arial" w:hAnsi="Arial" w:cs="Arial"/>
        </w:rPr>
        <w:t>gemaakt.</w:t>
      </w:r>
      <w:r w:rsidRPr="008404E4">
        <w:rPr>
          <w:rFonts w:ascii="Arial" w:eastAsia="Arial" w:hAnsi="Arial" w:cs="Arial"/>
        </w:rPr>
        <w:br/>
      </w:r>
    </w:p>
    <w:p w14:paraId="573DA093" w14:textId="38F760C9" w:rsidR="00DA18AF" w:rsidRPr="008404E4" w:rsidRDefault="006F2D4C" w:rsidP="008404E4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[Optioneel] </w:t>
      </w:r>
      <w:r w:rsidR="00DA18AF" w:rsidRPr="008404E4">
        <w:rPr>
          <w:rFonts w:ascii="Arial" w:eastAsia="Arial" w:hAnsi="Arial" w:cs="Arial"/>
        </w:rPr>
        <w:t xml:space="preserve">Op [datum] heeft u [in een gesprek met [naam behandelaar] uw reactie gegeven </w:t>
      </w:r>
      <w:r w:rsidR="00AE6C77" w:rsidRPr="0095457D">
        <w:rPr>
          <w:rFonts w:ascii="Arial" w:eastAsia="Arial" w:hAnsi="Arial" w:cs="Arial"/>
        </w:rPr>
        <w:t>of</w:t>
      </w:r>
      <w:r w:rsidR="00DA18AF" w:rsidRPr="008404E4">
        <w:rPr>
          <w:rFonts w:ascii="Arial" w:eastAsia="Arial" w:hAnsi="Arial" w:cs="Arial"/>
        </w:rPr>
        <w:t xml:space="preserve"> ons uw schriftelijke zienswijze gestuurd]. U heeft toen deze punten ingebracht:</w:t>
      </w:r>
    </w:p>
    <w:p w14:paraId="72460429" w14:textId="77777777" w:rsidR="00DA18AF" w:rsidRPr="008404E4" w:rsidRDefault="00DA18AF" w:rsidP="008404E4">
      <w:pPr>
        <w:rPr>
          <w:rFonts w:ascii="Arial" w:eastAsia="Arial" w:hAnsi="Arial" w:cs="Arial"/>
        </w:rPr>
      </w:pPr>
    </w:p>
    <w:p w14:paraId="031A9428" w14:textId="77777777" w:rsidR="00DA18AF" w:rsidRPr="008404E4" w:rsidRDefault="00DA18AF" w:rsidP="008404E4">
      <w:pPr>
        <w:tabs>
          <w:tab w:val="left" w:pos="360"/>
        </w:tabs>
        <w:rPr>
          <w:rFonts w:ascii="Arial" w:eastAsia="Arial" w:hAnsi="Arial" w:cs="Arial"/>
        </w:rPr>
      </w:pPr>
      <w:r w:rsidRPr="008404E4">
        <w:rPr>
          <w:rFonts w:ascii="Arial" w:eastAsia="Arial" w:hAnsi="Arial" w:cs="Arial"/>
        </w:rPr>
        <w:t>1. U bent van mening dat…………………………..</w:t>
      </w:r>
    </w:p>
    <w:p w14:paraId="2DB26E5E" w14:textId="77777777" w:rsidR="00DA18AF" w:rsidRPr="008404E4" w:rsidRDefault="00DA18AF" w:rsidP="008404E4">
      <w:pPr>
        <w:rPr>
          <w:rFonts w:ascii="Arial" w:eastAsia="Arial" w:hAnsi="Arial" w:cs="Arial"/>
        </w:rPr>
      </w:pPr>
      <w:r w:rsidRPr="008404E4">
        <w:rPr>
          <w:rFonts w:ascii="Arial" w:eastAsia="Arial" w:hAnsi="Arial" w:cs="Arial"/>
        </w:rPr>
        <w:t>2. Verder stelt u dat…………………………………..</w:t>
      </w:r>
    </w:p>
    <w:p w14:paraId="0270DD98" w14:textId="77777777" w:rsidR="00621F14" w:rsidRDefault="00621F14" w:rsidP="008404E4">
      <w:pPr>
        <w:rPr>
          <w:rFonts w:ascii="Arial" w:eastAsia="Arial" w:hAnsi="Arial" w:cs="Arial"/>
          <w:b/>
        </w:rPr>
      </w:pPr>
    </w:p>
    <w:p w14:paraId="1D82949A" w14:textId="527A2214" w:rsidR="00DA18AF" w:rsidRPr="008404E4" w:rsidRDefault="0028677F" w:rsidP="008404E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Onze r</w:t>
      </w:r>
      <w:r w:rsidR="00DA18AF" w:rsidRPr="008404E4">
        <w:rPr>
          <w:rFonts w:ascii="Arial" w:eastAsia="Arial" w:hAnsi="Arial" w:cs="Arial"/>
          <w:b/>
        </w:rPr>
        <w:t xml:space="preserve">eactie op uw zienswijze </w:t>
      </w:r>
      <w:r w:rsidR="00621F14">
        <w:rPr>
          <w:rFonts w:ascii="Arial" w:eastAsia="Arial" w:hAnsi="Arial" w:cs="Arial"/>
          <w:b/>
        </w:rPr>
        <w:t>[optioneel]</w:t>
      </w:r>
    </w:p>
    <w:p w14:paraId="71C9E4F7" w14:textId="054E92D8" w:rsidR="00DA18AF" w:rsidRPr="008404E4" w:rsidRDefault="003E7882" w:rsidP="008404E4">
      <w:pPr>
        <w:rPr>
          <w:rFonts w:ascii="Arial" w:eastAsia="Arial" w:hAnsi="Arial" w:cs="Arial"/>
        </w:rPr>
      </w:pPr>
      <w:r w:rsidRPr="008404E4">
        <w:rPr>
          <w:rFonts w:ascii="Arial" w:eastAsia="Arial" w:hAnsi="Arial" w:cs="Arial"/>
        </w:rPr>
        <w:t>-   [VUL IN]</w:t>
      </w:r>
    </w:p>
    <w:p w14:paraId="07421EDC" w14:textId="77777777" w:rsidR="00DA18AF" w:rsidRPr="008404E4" w:rsidRDefault="00DA18AF" w:rsidP="008404E4">
      <w:pPr>
        <w:rPr>
          <w:rFonts w:ascii="Arial" w:eastAsia="Arial" w:hAnsi="Arial" w:cs="Arial"/>
          <w:iCs/>
        </w:rPr>
      </w:pPr>
    </w:p>
    <w:p w14:paraId="6700DC03" w14:textId="1EF1652A" w:rsidR="002E6527" w:rsidRPr="008404E4" w:rsidRDefault="002E6527" w:rsidP="008404E4">
      <w:pPr>
        <w:rPr>
          <w:rFonts w:ascii="Arial" w:hAnsi="Arial" w:cs="Arial"/>
          <w:b/>
          <w:bCs/>
        </w:rPr>
      </w:pPr>
      <w:r w:rsidRPr="008404E4">
        <w:rPr>
          <w:rFonts w:ascii="Arial" w:hAnsi="Arial" w:cs="Arial"/>
          <w:b/>
          <w:bCs/>
        </w:rPr>
        <w:t>Wij hebben alle belangen afgewogen</w:t>
      </w:r>
    </w:p>
    <w:p w14:paraId="25A678EE" w14:textId="1DF34B01" w:rsidR="00DA18AF" w:rsidRPr="008404E4" w:rsidRDefault="002E6527" w:rsidP="008404E4">
      <w:pPr>
        <w:rPr>
          <w:rFonts w:ascii="Arial" w:hAnsi="Arial" w:cs="Arial"/>
        </w:rPr>
      </w:pPr>
      <w:r w:rsidRPr="008404E4">
        <w:rPr>
          <w:rFonts w:ascii="Arial" w:hAnsi="Arial" w:cs="Arial"/>
        </w:rPr>
        <w:t>Zo hebben wij het algemeen belang, uw belangen en ook de belangen van mogelijk andere belanghebbenden gewogen. [VUL</w:t>
      </w:r>
      <w:r w:rsidR="007C72F1" w:rsidRPr="008404E4">
        <w:rPr>
          <w:rFonts w:ascii="Arial" w:hAnsi="Arial" w:cs="Arial"/>
        </w:rPr>
        <w:t xml:space="preserve"> </w:t>
      </w:r>
      <w:r w:rsidR="002158AD">
        <w:rPr>
          <w:rFonts w:ascii="Arial" w:hAnsi="Arial" w:cs="Arial"/>
        </w:rPr>
        <w:t>AAN</w:t>
      </w:r>
      <w:r w:rsidR="004C7C12">
        <w:rPr>
          <w:rFonts w:ascii="Arial" w:hAnsi="Arial" w:cs="Arial"/>
        </w:rPr>
        <w:t xml:space="preserve"> voor deze situatie</w:t>
      </w:r>
      <w:r w:rsidR="007C72F1" w:rsidRPr="008404E4">
        <w:rPr>
          <w:rFonts w:ascii="Arial" w:hAnsi="Arial" w:cs="Arial"/>
        </w:rPr>
        <w:t>]</w:t>
      </w:r>
    </w:p>
    <w:p w14:paraId="5A6DB85D" w14:textId="77777777" w:rsidR="002E6527" w:rsidRPr="008404E4" w:rsidRDefault="002E6527" w:rsidP="008404E4">
      <w:pPr>
        <w:rPr>
          <w:rFonts w:ascii="Arial" w:hAnsi="Arial" w:cs="Arial"/>
          <w:b/>
          <w:bCs/>
          <w:lang w:eastAsia="x-none"/>
        </w:rPr>
      </w:pPr>
    </w:p>
    <w:p w14:paraId="7E7A0080" w14:textId="1A7F3DD0" w:rsidR="00DA18AF" w:rsidRPr="008404E4" w:rsidRDefault="00E33779" w:rsidP="008404E4">
      <w:pPr>
        <w:rPr>
          <w:rFonts w:ascii="Arial" w:hAnsi="Arial" w:cs="Arial"/>
          <w:b/>
          <w:bCs/>
          <w:lang w:eastAsia="x-none"/>
        </w:rPr>
      </w:pPr>
      <w:r>
        <w:rPr>
          <w:rFonts w:ascii="Arial" w:hAnsi="Arial" w:cs="Arial"/>
          <w:b/>
          <w:bCs/>
          <w:lang w:eastAsia="x-none"/>
        </w:rPr>
        <w:t>Besluit invordering dwangsom</w:t>
      </w:r>
    </w:p>
    <w:p w14:paraId="297217A0" w14:textId="4E7CD47E" w:rsidR="00DA18AF" w:rsidRPr="008404E4" w:rsidRDefault="00DA18AF" w:rsidP="008404E4">
      <w:pPr>
        <w:rPr>
          <w:rFonts w:ascii="Arial" w:hAnsi="Arial" w:cs="Arial"/>
          <w:lang w:eastAsia="x-none"/>
        </w:rPr>
      </w:pPr>
      <w:r w:rsidRPr="008404E4">
        <w:rPr>
          <w:rFonts w:ascii="Arial" w:hAnsi="Arial" w:cs="Arial"/>
          <w:lang w:eastAsia="x-none"/>
        </w:rPr>
        <w:t>Er zijn geen bijzondere omstandigheden waarom wij afzien van invordering</w:t>
      </w:r>
      <w:r w:rsidR="00E33779">
        <w:rPr>
          <w:rFonts w:ascii="Arial" w:hAnsi="Arial" w:cs="Arial"/>
          <w:lang w:eastAsia="x-none"/>
        </w:rPr>
        <w:t xml:space="preserve"> van de dwangsom</w:t>
      </w:r>
      <w:r w:rsidRPr="008404E4">
        <w:rPr>
          <w:rFonts w:ascii="Arial" w:hAnsi="Arial" w:cs="Arial"/>
          <w:lang w:eastAsia="x-none"/>
        </w:rPr>
        <w:t xml:space="preserve">. Wij hebben besloten </w:t>
      </w:r>
      <w:r w:rsidR="00F56EEA">
        <w:rPr>
          <w:rFonts w:ascii="Arial" w:hAnsi="Arial" w:cs="Arial"/>
          <w:lang w:eastAsia="x-none"/>
        </w:rPr>
        <w:t xml:space="preserve">om </w:t>
      </w:r>
      <w:r w:rsidRPr="008404E4">
        <w:rPr>
          <w:rFonts w:ascii="Arial" w:hAnsi="Arial" w:cs="Arial"/>
          <w:lang w:eastAsia="x-none"/>
        </w:rPr>
        <w:t>de dwangsom</w:t>
      </w:r>
      <w:r w:rsidR="00F56EEA">
        <w:rPr>
          <w:rFonts w:ascii="Arial" w:hAnsi="Arial" w:cs="Arial"/>
          <w:lang w:eastAsia="x-none"/>
        </w:rPr>
        <w:t xml:space="preserve"> in te vorderen</w:t>
      </w:r>
      <w:r w:rsidRPr="008404E4">
        <w:rPr>
          <w:rFonts w:ascii="Arial" w:hAnsi="Arial" w:cs="Arial"/>
          <w:lang w:eastAsia="x-none"/>
        </w:rPr>
        <w:t xml:space="preserve">. De dwangsom is € [bedrag]. Dit bedrag moet u binnen </w:t>
      </w:r>
      <w:r w:rsidR="00CA299B">
        <w:rPr>
          <w:rFonts w:ascii="Arial" w:hAnsi="Arial" w:cs="Arial"/>
          <w:lang w:eastAsia="x-none"/>
        </w:rPr>
        <w:t>twee weken aa</w:t>
      </w:r>
      <w:r w:rsidRPr="008404E4">
        <w:rPr>
          <w:rFonts w:ascii="Arial" w:hAnsi="Arial" w:cs="Arial"/>
          <w:lang w:eastAsia="x-none"/>
        </w:rPr>
        <w:t xml:space="preserve">n ons overmaken op bankrekeningnummer [bankrekeningnummer gemeente] ten name van [gemeente XXX], onder vermelding van </w:t>
      </w:r>
      <w:r w:rsidR="0011051B">
        <w:rPr>
          <w:rFonts w:ascii="Arial" w:hAnsi="Arial" w:cs="Arial"/>
          <w:lang w:eastAsia="x-none"/>
        </w:rPr>
        <w:t>[betalingskenmerk]</w:t>
      </w:r>
      <w:r w:rsidRPr="008404E4">
        <w:rPr>
          <w:rFonts w:ascii="Arial" w:hAnsi="Arial" w:cs="Arial"/>
          <w:lang w:eastAsia="x-none"/>
        </w:rPr>
        <w:t xml:space="preserve">.  </w:t>
      </w:r>
      <w:r w:rsidRPr="008404E4">
        <w:rPr>
          <w:rFonts w:ascii="Arial" w:hAnsi="Arial" w:cs="Arial"/>
          <w:lang w:eastAsia="x-none"/>
        </w:rPr>
        <w:br/>
      </w:r>
    </w:p>
    <w:p w14:paraId="190128F9" w14:textId="77777777" w:rsidR="00DA18AF" w:rsidRPr="008404E4" w:rsidRDefault="00DA18AF" w:rsidP="008404E4">
      <w:pPr>
        <w:rPr>
          <w:rFonts w:ascii="Arial" w:eastAsia="Arial" w:hAnsi="Arial" w:cs="Arial"/>
          <w:b/>
        </w:rPr>
      </w:pPr>
      <w:r w:rsidRPr="008404E4">
        <w:rPr>
          <w:rFonts w:ascii="Arial" w:eastAsia="Arial" w:hAnsi="Arial" w:cs="Arial"/>
          <w:b/>
        </w:rPr>
        <w:t>Als u niet op tijd betaalt</w:t>
      </w:r>
    </w:p>
    <w:p w14:paraId="5C8D95BF" w14:textId="020D7D59" w:rsidR="00DA18AF" w:rsidRPr="008404E4" w:rsidRDefault="00CC35D8" w:rsidP="008404E4">
      <w:pPr>
        <w:rPr>
          <w:rFonts w:ascii="Arial" w:hAnsi="Arial" w:cs="Arial"/>
          <w:lang w:eastAsia="x-none"/>
        </w:rPr>
      </w:pPr>
      <w:r w:rsidRPr="008404E4">
        <w:rPr>
          <w:rFonts w:ascii="Arial" w:hAnsi="Arial" w:cs="Arial"/>
          <w:lang w:eastAsia="x-none"/>
        </w:rPr>
        <w:t xml:space="preserve">Dan </w:t>
      </w:r>
      <w:r w:rsidR="00DA18AF" w:rsidRPr="008404E4">
        <w:rPr>
          <w:rFonts w:ascii="Arial" w:hAnsi="Arial" w:cs="Arial"/>
          <w:lang w:eastAsia="x-none"/>
        </w:rPr>
        <w:t>sturen wij u</w:t>
      </w:r>
      <w:r w:rsidR="007C72F1" w:rsidRPr="008404E4">
        <w:rPr>
          <w:rFonts w:ascii="Arial" w:hAnsi="Arial" w:cs="Arial"/>
          <w:lang w:eastAsia="x-none"/>
        </w:rPr>
        <w:t xml:space="preserve"> een </w:t>
      </w:r>
      <w:r w:rsidR="0003044B">
        <w:rPr>
          <w:rFonts w:ascii="Arial" w:hAnsi="Arial" w:cs="Arial"/>
          <w:lang w:eastAsia="x-none"/>
        </w:rPr>
        <w:t>herinnering</w:t>
      </w:r>
      <w:r w:rsidR="007C72F1" w:rsidRPr="008404E4">
        <w:rPr>
          <w:rFonts w:ascii="Arial" w:hAnsi="Arial" w:cs="Arial"/>
          <w:lang w:eastAsia="x-none"/>
        </w:rPr>
        <w:t>.</w:t>
      </w:r>
      <w:r w:rsidR="0003044B">
        <w:rPr>
          <w:rFonts w:ascii="Arial" w:hAnsi="Arial" w:cs="Arial"/>
          <w:lang w:eastAsia="x-none"/>
        </w:rPr>
        <w:t xml:space="preserve"> Dat heet een aanmaning.</w:t>
      </w:r>
      <w:r w:rsidR="00DA18AF" w:rsidRPr="008404E4">
        <w:rPr>
          <w:rFonts w:ascii="Arial" w:hAnsi="Arial" w:cs="Arial"/>
          <w:lang w:eastAsia="x-none"/>
        </w:rPr>
        <w:t xml:space="preserve"> </w:t>
      </w:r>
      <w:r w:rsidR="006951FB">
        <w:rPr>
          <w:rFonts w:ascii="Arial" w:hAnsi="Arial" w:cs="Arial"/>
          <w:lang w:eastAsia="x-none"/>
        </w:rPr>
        <w:t>Betaalt u dan nog niet</w:t>
      </w:r>
      <w:r w:rsidR="00DA18AF" w:rsidRPr="008404E4">
        <w:rPr>
          <w:rFonts w:ascii="Arial" w:hAnsi="Arial" w:cs="Arial"/>
          <w:lang w:eastAsia="x-none"/>
        </w:rPr>
        <w:t xml:space="preserve">, dan ontvangt u een dwangbevel van een deurwaarder. U </w:t>
      </w:r>
      <w:r w:rsidR="00043E00">
        <w:rPr>
          <w:rFonts w:ascii="Arial" w:hAnsi="Arial" w:cs="Arial"/>
          <w:lang w:eastAsia="x-none"/>
        </w:rPr>
        <w:t>moet</w:t>
      </w:r>
      <w:r w:rsidR="00DA18AF" w:rsidRPr="008404E4">
        <w:rPr>
          <w:rFonts w:ascii="Arial" w:hAnsi="Arial" w:cs="Arial"/>
          <w:lang w:eastAsia="x-none"/>
        </w:rPr>
        <w:t xml:space="preserve"> dan de dwangsom</w:t>
      </w:r>
      <w:r w:rsidR="00043E00">
        <w:rPr>
          <w:rFonts w:ascii="Arial" w:hAnsi="Arial" w:cs="Arial"/>
          <w:lang w:eastAsia="x-none"/>
        </w:rPr>
        <w:t xml:space="preserve"> betalen</w:t>
      </w:r>
      <w:r w:rsidR="00DA18AF" w:rsidRPr="008404E4">
        <w:rPr>
          <w:rFonts w:ascii="Arial" w:hAnsi="Arial" w:cs="Arial"/>
          <w:lang w:eastAsia="x-none"/>
        </w:rPr>
        <w:t>, maar ook alle kosten van de invordering, inclusief de wettelijke rente.</w:t>
      </w:r>
    </w:p>
    <w:p w14:paraId="3EB6B08E" w14:textId="77777777" w:rsidR="00DA18AF" w:rsidRPr="008404E4" w:rsidRDefault="00DA18AF" w:rsidP="008404E4">
      <w:pPr>
        <w:rPr>
          <w:rFonts w:ascii="Arial" w:eastAsia="Arial" w:hAnsi="Arial" w:cs="Arial"/>
          <w:b/>
        </w:rPr>
      </w:pPr>
    </w:p>
    <w:p w14:paraId="677261A0" w14:textId="77777777" w:rsidR="003B0384" w:rsidRDefault="003B0384" w:rsidP="003B0384">
      <w:pPr>
        <w:pStyle w:val="Geenafstand"/>
        <w:spacing w:line="280" w:lineRule="atLeast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Bent u het niet eens met dit besluit? </w:t>
      </w:r>
    </w:p>
    <w:p w14:paraId="2A181ED4" w14:textId="2384DB1C" w:rsidR="003B0384" w:rsidRDefault="003B0384" w:rsidP="003B0384">
      <w:pPr>
        <w:pStyle w:val="Geenafstand"/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Neem dan contact met ons op. Wij kunnen het besluit uitleggen en zo</w:t>
      </w:r>
      <w:r w:rsidR="00B409E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nodig een fout herstellen. Bent u het niet eens met het besluit, dan kunt u bezwaar maken. Zorg er voor dat wij uw bezwaarschrift ontvangen binnen zes weken na de dag waarop dit besluit is verstuurd.</w:t>
      </w:r>
    </w:p>
    <w:p w14:paraId="7A636D79" w14:textId="77777777" w:rsidR="003B0384" w:rsidRDefault="003B0384" w:rsidP="003B0384"/>
    <w:p w14:paraId="536BBF94" w14:textId="77777777" w:rsidR="003B0384" w:rsidRDefault="003B0384" w:rsidP="003B0384">
      <w:pPr>
        <w:pStyle w:val="Geenafstand"/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In uw bezwaarschrift moet het volgende staan:</w:t>
      </w:r>
    </w:p>
    <w:p w14:paraId="67A17E15" w14:textId="77777777" w:rsidR="003B0384" w:rsidRDefault="003B0384" w:rsidP="003B0384">
      <w:pPr>
        <w:pStyle w:val="Geenafstand"/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-   uw naam, adres en uw telefoonnummer</w:t>
      </w:r>
    </w:p>
    <w:p w14:paraId="396EEC5B" w14:textId="77777777" w:rsidR="003B0384" w:rsidRDefault="003B0384" w:rsidP="003B0384">
      <w:pPr>
        <w:pStyle w:val="Geenafstand"/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-   een duidelijke omschrijving tegen welk besluit u bezwaar maakt. U kunt bijvoorbeeld de datum en  </w:t>
      </w:r>
    </w:p>
    <w:p w14:paraId="6F6E3B25" w14:textId="77777777" w:rsidR="003B0384" w:rsidRDefault="003B0384" w:rsidP="003B0384">
      <w:pPr>
        <w:pStyle w:val="Geenafstand"/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    ons kenmerk van het besluit noemen of een kopie meesturen</w:t>
      </w:r>
    </w:p>
    <w:p w14:paraId="72DFDD58" w14:textId="77777777" w:rsidR="003B0384" w:rsidRDefault="003B0384" w:rsidP="003B0384">
      <w:pPr>
        <w:pStyle w:val="Geenafstand"/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-   de reden waarom u bezwaar maakt</w:t>
      </w:r>
    </w:p>
    <w:p w14:paraId="113B702F" w14:textId="77777777" w:rsidR="003B0384" w:rsidRDefault="003B0384" w:rsidP="003B0384">
      <w:pPr>
        <w:pStyle w:val="Geenafstand"/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-   de datum en uw handtekening</w:t>
      </w:r>
    </w:p>
    <w:p w14:paraId="304B6E40" w14:textId="77777777" w:rsidR="003B0384" w:rsidRDefault="003B0384" w:rsidP="003B0384">
      <w:pPr>
        <w:pStyle w:val="Geenafstand"/>
        <w:spacing w:line="280" w:lineRule="atLeast"/>
        <w:rPr>
          <w:rFonts w:cs="Arial"/>
          <w:b/>
          <w:bCs/>
          <w:szCs w:val="20"/>
        </w:rPr>
      </w:pPr>
    </w:p>
    <w:p w14:paraId="58D16969" w14:textId="4AEE8D32" w:rsidR="003B0384" w:rsidRDefault="003B0384" w:rsidP="003B0384">
      <w:pPr>
        <w:rPr>
          <w:rFonts w:ascii="Arial" w:eastAsia="Times New Roman" w:hAnsi="Arial" w:cs="Arial"/>
          <w:i/>
          <w:iCs/>
          <w:lang w:eastAsia="nl-NL"/>
        </w:rPr>
      </w:pPr>
      <w:r>
        <w:rPr>
          <w:rFonts w:ascii="Arial" w:eastAsia="Arial" w:hAnsi="Arial" w:cs="Arial"/>
        </w:rPr>
        <w:t>Het bezwaarschrift moet u indienen bij burgemeester en wethouders van de gemeente [gemeente], postbus [postbus], [post</w:t>
      </w:r>
      <w:r w:rsidR="00E40AF2">
        <w:rPr>
          <w:rFonts w:ascii="Arial" w:eastAsia="Arial" w:hAnsi="Arial" w:cs="Arial"/>
        </w:rPr>
        <w:t>c</w:t>
      </w:r>
      <w:r>
        <w:rPr>
          <w:rFonts w:ascii="Arial" w:eastAsia="Arial" w:hAnsi="Arial" w:cs="Arial"/>
        </w:rPr>
        <w:t xml:space="preserve">ode] [woonplaats]. Bezwaar indienen kan ook digitaal via </w:t>
      </w:r>
      <w:hyperlink r:id="rId11" w:history="1">
        <w:r>
          <w:rPr>
            <w:rStyle w:val="Hyperlink"/>
            <w:rFonts w:ascii="Arial" w:eastAsia="Arial" w:hAnsi="Arial" w:cs="Arial"/>
          </w:rPr>
          <w:t>www.[gemeente].nl/bezwaar</w:t>
        </w:r>
      </w:hyperlink>
      <w:r>
        <w:rPr>
          <w:rFonts w:ascii="Arial" w:eastAsia="Arial" w:hAnsi="Arial" w:cs="Arial"/>
          <w:color w:val="0000FF"/>
        </w:rPr>
        <w:t>.</w:t>
      </w:r>
    </w:p>
    <w:p w14:paraId="14EE9C0C" w14:textId="77777777" w:rsidR="005B6D8E" w:rsidRDefault="005B6D8E" w:rsidP="003B0384">
      <w:pPr>
        <w:rPr>
          <w:rFonts w:ascii="Arial" w:eastAsia="Arial" w:hAnsi="Arial" w:cs="Arial"/>
        </w:rPr>
      </w:pPr>
    </w:p>
    <w:p w14:paraId="630A4B8B" w14:textId="109B2D1D" w:rsidR="003B0384" w:rsidRDefault="00F672FD" w:rsidP="003B0384">
      <w:pPr>
        <w:rPr>
          <w:rFonts w:ascii="Arial" w:hAnsi="Arial" w:cs="Arial"/>
          <w:color w:val="FF0000"/>
        </w:rPr>
      </w:pPr>
      <w:r>
        <w:rPr>
          <w:rFonts w:ascii="Arial" w:eastAsia="Arial" w:hAnsi="Arial" w:cs="Arial"/>
        </w:rPr>
        <w:lastRenderedPageBreak/>
        <w:t>Het besluit is geldig, ook als u hiertegen</w:t>
      </w:r>
      <w:r w:rsidR="009449EB">
        <w:rPr>
          <w:rFonts w:ascii="Arial" w:eastAsia="Arial" w:hAnsi="Arial" w:cs="Arial"/>
        </w:rPr>
        <w:t xml:space="preserve"> bezwaar maakt. </w:t>
      </w:r>
      <w:r w:rsidR="003B0384">
        <w:rPr>
          <w:rFonts w:ascii="Arial" w:eastAsia="Arial" w:hAnsi="Arial" w:cs="Arial"/>
        </w:rPr>
        <w:t>Het indienen van een bezwaarschrift schort de werking van dit besluit niet op.</w:t>
      </w:r>
    </w:p>
    <w:p w14:paraId="1D00ED56" w14:textId="77777777" w:rsidR="003B0384" w:rsidRDefault="003B0384" w:rsidP="003B0384">
      <w:pPr>
        <w:rPr>
          <w:rFonts w:ascii="Arial" w:hAnsi="Arial" w:cs="Arial"/>
          <w:color w:val="FF0000"/>
        </w:rPr>
      </w:pPr>
    </w:p>
    <w:p w14:paraId="479DCDEA" w14:textId="77777777" w:rsidR="003B0384" w:rsidRDefault="003B0384" w:rsidP="003B038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Kunt u de beslissing op het bezwaarschrift niet afwachten, dan kunt u de voorzieningenrechter van de Rechtbank Overijssel vragen om een schorsing van het besluit. Stuur uw verzoek naar Rechtbank Overijssel,  Postbus 10067, 8000 GB Zwolle. Of doe uw verzoek digitaal (met </w:t>
      </w:r>
      <w:proofErr w:type="spellStart"/>
      <w:r>
        <w:rPr>
          <w:rFonts w:ascii="Arial" w:eastAsia="Arial" w:hAnsi="Arial" w:cs="Arial"/>
        </w:rPr>
        <w:t>DigiD</w:t>
      </w:r>
      <w:proofErr w:type="spellEnd"/>
      <w:r>
        <w:rPr>
          <w:rFonts w:ascii="Arial" w:eastAsia="Arial" w:hAnsi="Arial" w:cs="Arial"/>
        </w:rPr>
        <w:t xml:space="preserve">) via </w:t>
      </w:r>
      <w:bookmarkStart w:id="3" w:name="_Hlk84491032"/>
      <w:r>
        <w:fldChar w:fldCharType="begin"/>
      </w:r>
      <w:r>
        <w:instrText xml:space="preserve"> HYPERLINK "http://www.rechtspraak.nl/Organisatie-en-contact/Rechtsgebieden/Bestuursrecht/" </w:instrText>
      </w:r>
      <w:r>
        <w:fldChar w:fldCharType="separate"/>
      </w:r>
      <w:r>
        <w:rPr>
          <w:rStyle w:val="Hyperlink"/>
          <w:rFonts w:ascii="Arial" w:hAnsi="Arial" w:cs="Arial"/>
        </w:rPr>
        <w:t>www.rechtspraak.nl/Organisatie-en-contact/Rechtsgebieden/Bestuursrecht/</w:t>
      </w:r>
      <w:r>
        <w:fldChar w:fldCharType="end"/>
      </w:r>
      <w:bookmarkEnd w:id="3"/>
      <w:r>
        <w:rPr>
          <w:rFonts w:ascii="Arial" w:eastAsia="Arial" w:hAnsi="Arial" w:cs="Arial"/>
        </w:rPr>
        <w:t>. Voor de behandeling van uw verzoek brengt de Rechtbank u kosten in rekening.</w:t>
      </w:r>
    </w:p>
    <w:p w14:paraId="6E11C17A" w14:textId="77777777" w:rsidR="00DA18AF" w:rsidRPr="008404E4" w:rsidRDefault="00DA18AF" w:rsidP="008404E4">
      <w:pPr>
        <w:rPr>
          <w:rFonts w:ascii="Arial" w:eastAsia="Arial" w:hAnsi="Arial" w:cs="Arial"/>
          <w:b/>
        </w:rPr>
      </w:pPr>
    </w:p>
    <w:p w14:paraId="3A385843" w14:textId="2B539C08" w:rsidR="00DA18AF" w:rsidRPr="008404E4" w:rsidRDefault="00DA18AF" w:rsidP="008404E4">
      <w:pPr>
        <w:rPr>
          <w:rFonts w:ascii="Arial" w:eastAsia="Arial" w:hAnsi="Arial" w:cs="Arial"/>
          <w:b/>
          <w:bCs/>
        </w:rPr>
      </w:pPr>
      <w:r w:rsidRPr="008404E4">
        <w:rPr>
          <w:rFonts w:ascii="Arial" w:eastAsia="Arial" w:hAnsi="Arial" w:cs="Arial"/>
          <w:b/>
          <w:bCs/>
        </w:rPr>
        <w:t>Wij hebben gebruikgemaakt van de volgende wet- en regelgeving</w:t>
      </w:r>
    </w:p>
    <w:p w14:paraId="584E9748" w14:textId="04B2730B" w:rsidR="008310CD" w:rsidRDefault="00DA18AF" w:rsidP="008404E4">
      <w:pPr>
        <w:numPr>
          <w:ilvl w:val="0"/>
          <w:numId w:val="22"/>
        </w:numPr>
        <w:ind w:left="284" w:hanging="284"/>
        <w:rPr>
          <w:rFonts w:ascii="Arial" w:eastAsia="Arial" w:hAnsi="Arial" w:cs="Arial"/>
          <w:color w:val="000000"/>
        </w:rPr>
      </w:pPr>
      <w:r w:rsidRPr="008404E4">
        <w:rPr>
          <w:rFonts w:ascii="Arial" w:eastAsia="Arial" w:hAnsi="Arial" w:cs="Arial"/>
          <w:color w:val="000000"/>
        </w:rPr>
        <w:t>Artikel 125, lid 1 van de Gemeentewet in samenhang met artikel 5:32, lid 1, van de Algemene wet bestuursrecht. Daarin staat dat de gemeente een last onder dwangsom mag opleggen.</w:t>
      </w:r>
    </w:p>
    <w:p w14:paraId="4D60BA2E" w14:textId="748CFF08" w:rsidR="00DA18AF" w:rsidRPr="008404E4" w:rsidRDefault="00DA18AF" w:rsidP="008404E4">
      <w:pPr>
        <w:numPr>
          <w:ilvl w:val="0"/>
          <w:numId w:val="22"/>
        </w:numPr>
        <w:ind w:left="284" w:hanging="284"/>
        <w:rPr>
          <w:rFonts w:ascii="Arial" w:eastAsia="Arial" w:hAnsi="Arial" w:cs="Arial"/>
          <w:color w:val="000000"/>
        </w:rPr>
      </w:pPr>
      <w:bookmarkStart w:id="4" w:name="_Hlk156836843"/>
      <w:r w:rsidRPr="008404E4">
        <w:rPr>
          <w:rFonts w:ascii="Arial" w:eastAsia="Arial" w:hAnsi="Arial" w:cs="Arial"/>
          <w:color w:val="000000"/>
        </w:rPr>
        <w:t xml:space="preserve">Artikel 5:32a </w:t>
      </w:r>
      <w:r w:rsidR="00BA040D">
        <w:rPr>
          <w:rFonts w:ascii="Arial" w:eastAsia="Arial" w:hAnsi="Arial" w:cs="Arial"/>
          <w:color w:val="000000"/>
        </w:rPr>
        <w:t>v</w:t>
      </w:r>
      <w:r w:rsidRPr="008404E4">
        <w:rPr>
          <w:rFonts w:ascii="Arial" w:eastAsia="Arial" w:hAnsi="Arial" w:cs="Arial"/>
          <w:color w:val="000000"/>
        </w:rPr>
        <w:t xml:space="preserve">an de Algemene wet bestuursrecht. Daarin staat </w:t>
      </w:r>
      <w:r w:rsidR="00CA182F">
        <w:rPr>
          <w:rFonts w:ascii="Arial" w:eastAsia="Arial" w:hAnsi="Arial" w:cs="Arial"/>
          <w:color w:val="000000"/>
        </w:rPr>
        <w:t>wat een last onder dwangsom is.</w:t>
      </w:r>
    </w:p>
    <w:bookmarkEnd w:id="4"/>
    <w:p w14:paraId="12D3471D" w14:textId="12673A39" w:rsidR="00DA18AF" w:rsidRPr="008404E4" w:rsidRDefault="00DA18AF" w:rsidP="008404E4">
      <w:pPr>
        <w:numPr>
          <w:ilvl w:val="0"/>
          <w:numId w:val="22"/>
        </w:numPr>
        <w:ind w:left="284" w:hanging="284"/>
        <w:rPr>
          <w:rFonts w:ascii="Arial" w:eastAsia="Arial" w:hAnsi="Arial" w:cs="Arial"/>
          <w:color w:val="000000"/>
        </w:rPr>
      </w:pPr>
      <w:r w:rsidRPr="008404E4">
        <w:rPr>
          <w:rFonts w:ascii="Arial" w:eastAsia="Arial" w:hAnsi="Arial" w:cs="Arial"/>
          <w:color w:val="000000"/>
        </w:rPr>
        <w:t xml:space="preserve">Artikel 5:33 van de Algemene wet bestuursrecht. Daarin staat dat </w:t>
      </w:r>
      <w:r w:rsidR="0011051B">
        <w:rPr>
          <w:rFonts w:ascii="Arial" w:eastAsia="Arial" w:hAnsi="Arial" w:cs="Arial"/>
          <w:color w:val="000000"/>
        </w:rPr>
        <w:t>wanneer de dwangsom is verbeurd deze binnen 6 weken moet worden betaald</w:t>
      </w:r>
      <w:r w:rsidR="00F723F6">
        <w:rPr>
          <w:rFonts w:ascii="Arial" w:eastAsia="Arial" w:hAnsi="Arial" w:cs="Arial"/>
          <w:color w:val="000000"/>
        </w:rPr>
        <w:t>.</w:t>
      </w:r>
    </w:p>
    <w:p w14:paraId="4E5BD330" w14:textId="678066F2" w:rsidR="00DA18AF" w:rsidRPr="008404E4" w:rsidRDefault="00DA18AF" w:rsidP="008404E4">
      <w:pPr>
        <w:numPr>
          <w:ilvl w:val="0"/>
          <w:numId w:val="22"/>
        </w:numPr>
        <w:ind w:left="284" w:hanging="284"/>
        <w:rPr>
          <w:rFonts w:ascii="Arial" w:eastAsia="Arial" w:hAnsi="Arial" w:cs="Arial"/>
          <w:color w:val="000000"/>
        </w:rPr>
      </w:pPr>
      <w:r w:rsidRPr="008404E4">
        <w:rPr>
          <w:rFonts w:ascii="Arial" w:eastAsia="Arial" w:hAnsi="Arial" w:cs="Arial"/>
          <w:color w:val="000000"/>
        </w:rPr>
        <w:t xml:space="preserve">Artikel 5:37 van de Algemene wet bestuursrecht. Dit artikel is de basis voor dit </w:t>
      </w:r>
      <w:r w:rsidR="00CA182F">
        <w:rPr>
          <w:rFonts w:ascii="Arial" w:eastAsia="Arial" w:hAnsi="Arial" w:cs="Arial"/>
          <w:color w:val="000000"/>
        </w:rPr>
        <w:t>invorderings</w:t>
      </w:r>
      <w:r w:rsidRPr="008404E4">
        <w:rPr>
          <w:rFonts w:ascii="Arial" w:eastAsia="Arial" w:hAnsi="Arial" w:cs="Arial"/>
          <w:color w:val="000000"/>
        </w:rPr>
        <w:t xml:space="preserve">besluit. </w:t>
      </w:r>
    </w:p>
    <w:p w14:paraId="33C1C65C" w14:textId="77777777" w:rsidR="00DA18AF" w:rsidRPr="008404E4" w:rsidRDefault="00DA18AF" w:rsidP="008404E4">
      <w:pPr>
        <w:numPr>
          <w:ilvl w:val="0"/>
          <w:numId w:val="22"/>
        </w:numPr>
        <w:ind w:left="284" w:hanging="284"/>
        <w:rPr>
          <w:rFonts w:ascii="Arial" w:eastAsia="Arial" w:hAnsi="Arial" w:cs="Arial"/>
          <w:color w:val="000000"/>
        </w:rPr>
      </w:pPr>
      <w:r w:rsidRPr="008404E4">
        <w:rPr>
          <w:rFonts w:ascii="Arial" w:eastAsia="Arial" w:hAnsi="Arial" w:cs="Arial"/>
          <w:color w:val="000000"/>
        </w:rPr>
        <w:t>Artikel 4:8 van de Algemene wet bestuursrecht. Daarin staat dat het mogelijkheid is om een zienswijze in te dienen.</w:t>
      </w:r>
    </w:p>
    <w:p w14:paraId="5137CC51" w14:textId="77777777" w:rsidR="00DA18AF" w:rsidRPr="008404E4" w:rsidRDefault="00DA18AF" w:rsidP="008404E4">
      <w:pPr>
        <w:rPr>
          <w:rFonts w:ascii="Arial" w:eastAsia="Arial" w:hAnsi="Arial" w:cs="Arial"/>
        </w:rPr>
      </w:pPr>
    </w:p>
    <w:p w14:paraId="64A62554" w14:textId="77777777" w:rsidR="00DA18AF" w:rsidRPr="008404E4" w:rsidRDefault="00DA18AF" w:rsidP="008404E4">
      <w:pPr>
        <w:rPr>
          <w:rFonts w:ascii="Arial" w:eastAsia="Arial" w:hAnsi="Arial" w:cs="Arial"/>
          <w:b/>
        </w:rPr>
      </w:pPr>
      <w:r w:rsidRPr="008404E4">
        <w:rPr>
          <w:rFonts w:ascii="Arial" w:eastAsia="Arial" w:hAnsi="Arial" w:cs="Arial"/>
          <w:b/>
        </w:rPr>
        <w:t>Heeft u nog vragen?</w:t>
      </w:r>
    </w:p>
    <w:p w14:paraId="54F2E28D" w14:textId="4F2E4A07" w:rsidR="00DA18AF" w:rsidRPr="008404E4" w:rsidRDefault="00DA18AF" w:rsidP="008404E4">
      <w:pPr>
        <w:rPr>
          <w:rFonts w:ascii="Arial" w:eastAsia="Arial" w:hAnsi="Arial" w:cs="Arial"/>
        </w:rPr>
      </w:pPr>
      <w:r w:rsidRPr="008404E4">
        <w:rPr>
          <w:rFonts w:ascii="Arial" w:eastAsia="Arial" w:hAnsi="Arial" w:cs="Arial"/>
        </w:rPr>
        <w:t xml:space="preserve">Neem dan contact op met [naam medewerker], telefoonnummer [telefoonnummer medewerker]. Wilt u hierbij het zaaknummer [IJVI-zaaknummer] </w:t>
      </w:r>
      <w:r w:rsidR="001A7F57" w:rsidRPr="008404E4">
        <w:rPr>
          <w:rFonts w:ascii="Arial" w:eastAsia="Arial" w:hAnsi="Arial" w:cs="Arial"/>
        </w:rPr>
        <w:t>noemen</w:t>
      </w:r>
      <w:r w:rsidRPr="008404E4">
        <w:rPr>
          <w:rFonts w:ascii="Arial" w:eastAsia="Arial" w:hAnsi="Arial" w:cs="Arial"/>
        </w:rPr>
        <w:t>?</w:t>
      </w:r>
    </w:p>
    <w:p w14:paraId="04EA2FAA" w14:textId="77777777" w:rsidR="00DA18AF" w:rsidRPr="008404E4" w:rsidRDefault="00DA18AF" w:rsidP="008404E4">
      <w:pPr>
        <w:rPr>
          <w:rFonts w:ascii="Arial" w:eastAsia="Arial" w:hAnsi="Arial" w:cs="Arial"/>
          <w:b/>
        </w:rPr>
      </w:pPr>
    </w:p>
    <w:p w14:paraId="653A7BBC" w14:textId="27334A93" w:rsidR="007669E7" w:rsidRPr="008404E4" w:rsidRDefault="00DA18AF" w:rsidP="008404E4">
      <w:pPr>
        <w:rPr>
          <w:rFonts w:ascii="Arial" w:eastAsia="Arial" w:hAnsi="Arial" w:cs="Arial"/>
        </w:rPr>
      </w:pPr>
      <w:r w:rsidRPr="008404E4">
        <w:rPr>
          <w:rFonts w:ascii="Arial" w:eastAsia="Arial" w:hAnsi="Arial" w:cs="Arial"/>
        </w:rPr>
        <w:t>Hoogachtend,</w:t>
      </w:r>
      <w:r w:rsidRPr="008404E4">
        <w:rPr>
          <w:rFonts w:ascii="Arial" w:eastAsia="Arial" w:hAnsi="Arial" w:cs="Arial"/>
        </w:rPr>
        <w:br/>
      </w:r>
    </w:p>
    <w:p w14:paraId="0FA9CC97" w14:textId="77777777" w:rsidR="007669E7" w:rsidRPr="008404E4" w:rsidRDefault="007669E7" w:rsidP="008404E4">
      <w:pPr>
        <w:rPr>
          <w:rFonts w:ascii="Arial" w:eastAsia="Arial" w:hAnsi="Arial" w:cs="Arial"/>
        </w:rPr>
      </w:pPr>
      <w:r w:rsidRPr="008404E4">
        <w:rPr>
          <w:rFonts w:ascii="Arial" w:eastAsia="Arial" w:hAnsi="Arial" w:cs="Arial"/>
        </w:rPr>
        <w:t>[HANDTEKENING]</w:t>
      </w:r>
    </w:p>
    <w:p w14:paraId="001A88E9" w14:textId="77777777" w:rsidR="007669E7" w:rsidRPr="008404E4" w:rsidRDefault="007669E7" w:rsidP="008404E4">
      <w:pPr>
        <w:rPr>
          <w:rFonts w:ascii="Arial" w:eastAsia="Arial" w:hAnsi="Arial" w:cs="Arial"/>
        </w:rPr>
      </w:pPr>
    </w:p>
    <w:p w14:paraId="15031423" w14:textId="77777777" w:rsidR="007669E7" w:rsidRPr="008404E4" w:rsidRDefault="007669E7" w:rsidP="008404E4">
      <w:pPr>
        <w:rPr>
          <w:rFonts w:ascii="Arial" w:eastAsia="Arial" w:hAnsi="Arial" w:cs="Arial"/>
        </w:rPr>
      </w:pPr>
    </w:p>
    <w:p w14:paraId="32282CC1" w14:textId="77777777" w:rsidR="007669E7" w:rsidRPr="008404E4" w:rsidRDefault="007669E7" w:rsidP="008404E4">
      <w:pPr>
        <w:rPr>
          <w:rFonts w:ascii="Arial" w:eastAsia="Arial" w:hAnsi="Arial" w:cs="Arial"/>
        </w:rPr>
      </w:pPr>
      <w:r w:rsidRPr="008404E4">
        <w:rPr>
          <w:rFonts w:ascii="Arial" w:eastAsia="Arial" w:hAnsi="Arial" w:cs="Arial"/>
        </w:rPr>
        <w:t>Namens burgemeester en wethouders van [gemeente],</w:t>
      </w:r>
    </w:p>
    <w:p w14:paraId="4A49A623" w14:textId="77777777" w:rsidR="007669E7" w:rsidRPr="008404E4" w:rsidRDefault="007669E7" w:rsidP="008404E4">
      <w:pPr>
        <w:ind w:left="709"/>
        <w:rPr>
          <w:rFonts w:ascii="Arial" w:eastAsia="Arial" w:hAnsi="Arial" w:cs="Arial"/>
        </w:rPr>
      </w:pPr>
    </w:p>
    <w:p w14:paraId="06775759" w14:textId="77777777" w:rsidR="007669E7" w:rsidRPr="008404E4" w:rsidRDefault="007669E7" w:rsidP="008404E4">
      <w:pPr>
        <w:rPr>
          <w:rFonts w:ascii="Arial" w:eastAsia="Arial" w:hAnsi="Arial" w:cs="Arial"/>
        </w:rPr>
      </w:pPr>
      <w:r w:rsidRPr="008404E4">
        <w:rPr>
          <w:rFonts w:ascii="Arial" w:eastAsia="Arial" w:hAnsi="Arial" w:cs="Arial"/>
        </w:rPr>
        <w:t>[Ondertekenaar]</w:t>
      </w:r>
    </w:p>
    <w:p w14:paraId="50279336" w14:textId="3EC9E80B" w:rsidR="007669E7" w:rsidRPr="008404E4" w:rsidRDefault="007669E7" w:rsidP="008404E4">
      <w:pPr>
        <w:rPr>
          <w:rFonts w:ascii="Arial" w:eastAsia="Arial" w:hAnsi="Arial" w:cs="Arial"/>
        </w:rPr>
      </w:pPr>
      <w:r w:rsidRPr="008404E4">
        <w:rPr>
          <w:rFonts w:ascii="Arial" w:eastAsia="Arial" w:hAnsi="Arial" w:cs="Arial"/>
        </w:rPr>
        <w:t>[Teamnaam en functie]</w:t>
      </w:r>
    </w:p>
    <w:p w14:paraId="0FC72C70" w14:textId="77777777" w:rsidR="001A7F57" w:rsidRPr="008404E4" w:rsidRDefault="001A7F57" w:rsidP="008404E4">
      <w:pPr>
        <w:rPr>
          <w:rFonts w:ascii="Arial" w:eastAsia="Arial" w:hAnsi="Arial" w:cs="Arial"/>
        </w:rPr>
      </w:pPr>
    </w:p>
    <w:p w14:paraId="183F92BC" w14:textId="77777777" w:rsidR="001A7F57" w:rsidRPr="008404E4" w:rsidRDefault="001A7F57" w:rsidP="008404E4">
      <w:pPr>
        <w:rPr>
          <w:rFonts w:ascii="Arial" w:eastAsia="Arial" w:hAnsi="Arial" w:cs="Arial"/>
        </w:rPr>
      </w:pPr>
    </w:p>
    <w:p w14:paraId="71BFB7DD" w14:textId="77777777" w:rsidR="001A7F57" w:rsidRPr="008404E4" w:rsidRDefault="001A7F57" w:rsidP="008404E4">
      <w:pPr>
        <w:rPr>
          <w:rFonts w:ascii="Arial" w:eastAsia="Arial" w:hAnsi="Arial" w:cs="Arial"/>
        </w:rPr>
      </w:pPr>
    </w:p>
    <w:p w14:paraId="194762B9" w14:textId="59ECEFFE" w:rsidR="007669E7" w:rsidRPr="008404E4" w:rsidRDefault="007669E7" w:rsidP="008404E4">
      <w:pPr>
        <w:rPr>
          <w:rFonts w:ascii="Arial" w:eastAsia="Arial" w:hAnsi="Arial" w:cs="Arial"/>
        </w:rPr>
      </w:pPr>
      <w:r w:rsidRPr="008404E4">
        <w:rPr>
          <w:rFonts w:ascii="Arial" w:eastAsia="Arial" w:hAnsi="Arial" w:cs="Arial"/>
        </w:rPr>
        <w:t xml:space="preserve">Ook verstuurd aan: voorletters, naam </w:t>
      </w:r>
      <w:hyperlink r:id="rId12" w:history="1">
        <w:r w:rsidRPr="008404E4">
          <w:rPr>
            <w:rFonts w:ascii="Arial" w:eastAsia="Arial" w:hAnsi="Arial" w:cs="Arial"/>
            <w:color w:val="0000FF"/>
            <w:u w:val="single"/>
          </w:rPr>
          <w:t>naam@mailadres.nl</w:t>
        </w:r>
      </w:hyperlink>
    </w:p>
    <w:p w14:paraId="49E0A0D3" w14:textId="1E81AAB5" w:rsidR="009C4906" w:rsidRPr="008404E4" w:rsidRDefault="007669E7" w:rsidP="008404E4">
      <w:pPr>
        <w:rPr>
          <w:rFonts w:ascii="Arial" w:hAnsi="Arial" w:cs="Arial"/>
        </w:rPr>
      </w:pPr>
      <w:r w:rsidRPr="008404E4">
        <w:rPr>
          <w:rFonts w:ascii="Arial" w:eastAsia="Arial" w:hAnsi="Arial" w:cs="Arial"/>
        </w:rPr>
        <w:t xml:space="preserve">Ook verstuurd aan: </w:t>
      </w:r>
      <w:r w:rsidRPr="008404E4">
        <w:rPr>
          <w:rFonts w:ascii="Arial" w:hAnsi="Arial" w:cs="Arial"/>
        </w:rPr>
        <w:t>Gemachtigde: bedrijfsnaam, contactpersoon, emailadres contactpersoon</w:t>
      </w:r>
    </w:p>
    <w:sectPr w:rsidR="009C4906" w:rsidRPr="008404E4" w:rsidSect="00477346"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EA387" w14:textId="77777777" w:rsidR="00F77E63" w:rsidRDefault="00F77E63">
      <w:pPr>
        <w:spacing w:line="240" w:lineRule="auto"/>
      </w:pPr>
      <w:r>
        <w:separator/>
      </w:r>
    </w:p>
  </w:endnote>
  <w:endnote w:type="continuationSeparator" w:id="0">
    <w:p w14:paraId="2F271500" w14:textId="77777777" w:rsidR="00F77E63" w:rsidRDefault="00F77E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A41E" w14:textId="77777777" w:rsidR="00477346" w:rsidRDefault="00477346" w:rsidP="00BE43D5">
    <w:pPr>
      <w:jc w:val="right"/>
    </w:pPr>
  </w:p>
  <w:tbl>
    <w:tblPr>
      <w:tblStyle w:val="Tabelraster"/>
      <w:tblpPr w:vertAnchor="page" w:horzAnchor="page" w:tblpX="1441" w:tblpYSpec="bottom"/>
      <w:tblW w:w="105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47"/>
    </w:tblGrid>
    <w:tr w:rsidR="00483DB1" w14:paraId="49E0A420" w14:textId="77777777" w:rsidTr="006C11F9">
      <w:trPr>
        <w:cantSplit/>
        <w:trHeight w:val="70"/>
      </w:trPr>
      <w:tc>
        <w:tcPr>
          <w:tcW w:w="10547" w:type="dxa"/>
          <w:tcMar>
            <w:left w:w="0" w:type="dxa"/>
            <w:right w:w="0" w:type="dxa"/>
          </w:tcMar>
        </w:tcPr>
        <w:p w14:paraId="49E0A41F" w14:textId="77777777" w:rsidR="006C11F9" w:rsidRPr="00D5159B" w:rsidRDefault="0019232C" w:rsidP="006C11F9">
          <w:r w:rsidRPr="00D5159B">
            <w:fldChar w:fldCharType="begin"/>
          </w:r>
          <w:r w:rsidRPr="00D5159B">
            <w:instrText>PAGE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  <w:r w:rsidRPr="00D5159B">
            <w:t xml:space="preserve"> / </w:t>
          </w:r>
          <w:r w:rsidRPr="00D5159B">
            <w:fldChar w:fldCharType="begin"/>
          </w:r>
          <w:r>
            <w:instrText>NUMPAGES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</w:p>
      </w:tc>
    </w:tr>
    <w:tr w:rsidR="00483DB1" w14:paraId="49E0A422" w14:textId="77777777" w:rsidTr="006C11F9">
      <w:trPr>
        <w:cantSplit/>
        <w:trHeight w:val="964"/>
      </w:trPr>
      <w:tc>
        <w:tcPr>
          <w:tcW w:w="10547" w:type="dxa"/>
          <w:tcBorders>
            <w:left w:val="nil"/>
          </w:tcBorders>
        </w:tcPr>
        <w:p w14:paraId="49E0A421" w14:textId="77777777" w:rsidR="006C11F9" w:rsidRDefault="006C11F9" w:rsidP="006C11F9"/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A453" w14:textId="77777777" w:rsidR="00477346" w:rsidRDefault="00477346">
    <w:pPr>
      <w:pStyle w:val="Voettekst"/>
      <w:jc w:val="right"/>
    </w:pPr>
  </w:p>
  <w:tbl>
    <w:tblPr>
      <w:tblStyle w:val="Tabelraster"/>
      <w:tblpPr w:vertAnchor="page" w:horzAnchor="page" w:tblpX="1441" w:tblpYSpec="bottom"/>
      <w:tblW w:w="105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47"/>
    </w:tblGrid>
    <w:tr w:rsidR="00483DB1" w14:paraId="49E0A455" w14:textId="77777777" w:rsidTr="006C11F9">
      <w:trPr>
        <w:cantSplit/>
        <w:trHeight w:val="70"/>
      </w:trPr>
      <w:tc>
        <w:tcPr>
          <w:tcW w:w="10547" w:type="dxa"/>
          <w:tcMar>
            <w:left w:w="0" w:type="dxa"/>
            <w:right w:w="0" w:type="dxa"/>
          </w:tcMar>
        </w:tcPr>
        <w:p w14:paraId="49E0A454" w14:textId="77777777" w:rsidR="006C11F9" w:rsidRPr="00D5159B" w:rsidRDefault="0019232C" w:rsidP="006C11F9">
          <w:r w:rsidRPr="00D5159B">
            <w:fldChar w:fldCharType="begin"/>
          </w:r>
          <w:r w:rsidRPr="00D5159B">
            <w:instrText>PAGE  \* Arabic  \* MERGEFORMAT</w:instrText>
          </w:r>
          <w:r w:rsidRPr="00D5159B">
            <w:fldChar w:fldCharType="separate"/>
          </w:r>
          <w:r w:rsidRPr="00D5159B">
            <w:t>1</w:t>
          </w:r>
          <w:r w:rsidRPr="00D5159B">
            <w:fldChar w:fldCharType="end"/>
          </w:r>
          <w:r w:rsidRPr="00D5159B">
            <w:t xml:space="preserve"> / </w:t>
          </w:r>
          <w:r w:rsidRPr="00D5159B">
            <w:fldChar w:fldCharType="begin"/>
          </w:r>
          <w:r>
            <w:instrText>NUMPAGES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</w:p>
      </w:tc>
    </w:tr>
    <w:tr w:rsidR="00483DB1" w14:paraId="49E0A457" w14:textId="77777777" w:rsidTr="006C11F9">
      <w:trPr>
        <w:cantSplit/>
        <w:trHeight w:val="964"/>
      </w:trPr>
      <w:tc>
        <w:tcPr>
          <w:tcW w:w="10547" w:type="dxa"/>
          <w:tcBorders>
            <w:left w:val="nil"/>
          </w:tcBorders>
        </w:tcPr>
        <w:p w14:paraId="49E0A456" w14:textId="77777777" w:rsidR="006C11F9" w:rsidRDefault="006C11F9" w:rsidP="006C11F9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E0DDF" w14:textId="77777777" w:rsidR="00F77E63" w:rsidRDefault="00F77E63">
      <w:pPr>
        <w:spacing w:line="240" w:lineRule="auto"/>
      </w:pPr>
      <w:r>
        <w:separator/>
      </w:r>
    </w:p>
  </w:footnote>
  <w:footnote w:type="continuationSeparator" w:id="0">
    <w:p w14:paraId="24AA41BC" w14:textId="77777777" w:rsidR="00F77E63" w:rsidRDefault="00F77E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leftFromText="142" w:rightFromText="142" w:vertAnchor="page" w:horzAnchor="page" w:tblpX="1441" w:tblpY="1"/>
      <w:tblW w:w="105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</w:tblCellMar>
      <w:tblLook w:val="04A0" w:firstRow="1" w:lastRow="0" w:firstColumn="1" w:lastColumn="0" w:noHBand="0" w:noVBand="1"/>
    </w:tblPr>
    <w:tblGrid>
      <w:gridCol w:w="3514"/>
      <w:gridCol w:w="3202"/>
      <w:gridCol w:w="3224"/>
      <w:gridCol w:w="636"/>
    </w:tblGrid>
    <w:tr w:rsidR="00483DB1" w14:paraId="49E0A424" w14:textId="77777777" w:rsidTr="001E6B75">
      <w:trPr>
        <w:trHeight w:val="1408"/>
      </w:trPr>
      <w:tc>
        <w:tcPr>
          <w:tcW w:w="10576" w:type="dxa"/>
          <w:gridSpan w:val="4"/>
        </w:tcPr>
        <w:p w14:paraId="49E0A423" w14:textId="3460F9D9" w:rsidR="007709C4" w:rsidRDefault="000B44B8" w:rsidP="000C1461">
          <w:r>
            <w:rPr>
              <w:rFonts w:ascii="Times New Roman" w:hAnsi="Times New Roman" w:cs="Times New Roman"/>
              <w:noProof/>
              <w:sz w:val="24"/>
              <w:szCs w:val="24"/>
              <w:lang w:eastAsia="nl-NL"/>
            </w:rPr>
            <mc:AlternateContent>
              <mc:Choice Requires="wps">
                <w:drawing>
                  <wp:anchor distT="91440" distB="91440" distL="137160" distR="137160" simplePos="0" relativeHeight="251662336" behindDoc="0" locked="0" layoutInCell="0" allowOverlap="1" wp14:anchorId="7FD0F7E7" wp14:editId="4BF146A0">
                    <wp:simplePos x="0" y="0"/>
                    <wp:positionH relativeFrom="margin">
                      <wp:posOffset>5346065</wp:posOffset>
                    </wp:positionH>
                    <wp:positionV relativeFrom="margin">
                      <wp:posOffset>-173990</wp:posOffset>
                    </wp:positionV>
                    <wp:extent cx="920750" cy="1431290"/>
                    <wp:effectExtent l="0" t="7620" r="5080" b="5080"/>
                    <wp:wrapSquare wrapText="bothSides"/>
                    <wp:docPr id="306" name="Rechthoek: afgeronde hoeken 30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920750" cy="1431290"/>
                            </a:xfrm>
                            <a:prstGeom prst="roundRect">
                              <a:avLst>
                                <a:gd name="adj" fmla="val 13032"/>
                              </a:avLst>
                            </a:prstGeom>
                            <a:solidFill>
                              <a:srgbClr val="FF0000"/>
                            </a:solidFill>
                          </wps:spPr>
                          <wps:txbx>
                            <w:txbxContent>
                              <w:p w14:paraId="0EC3669C" w14:textId="7A5B23B9" w:rsidR="000B44B8" w:rsidRDefault="004C56A3" w:rsidP="000B44B8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8</w:t>
                                </w:r>
                                <w:r w:rsidR="000B44B8"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.10</w:t>
                                </w:r>
                              </w:p>
                            </w:txbxContent>
                          </wps:txbx>
                          <wps:bodyPr rot="0" vertOverflow="clip" horzOverflow="clip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7FD0F7E7" id="Rechthoek: afgeronde hoeken 306" o:spid="_x0000_s1026" style="position:absolute;margin-left:420.95pt;margin-top:-13.7pt;width:72.5pt;height:112.7pt;rotation:90;z-index:25166233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" o:allowincell="f" fillcolor="red" stroked="f">
                    <v:textbox>
                      <w:txbxContent>
                        <w:p w14:paraId="0EC3669C" w14:textId="7A5B23B9" w:rsidR="000B44B8" w:rsidRDefault="004C56A3" w:rsidP="000B44B8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8</w:t>
                          </w:r>
                          <w:r w:rsidR="000B44B8"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.10</w:t>
                          </w:r>
                        </w:p>
                      </w:txbxContent>
                    </v:textbox>
                    <w10:wrap type="square" anchorx="margin" anchory="margin"/>
                  </v:roundrect>
                </w:pict>
              </mc:Fallback>
            </mc:AlternateContent>
          </w:r>
          <w:r w:rsidR="00A15294"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FF65F28" wp14:editId="3F67A684">
                <wp:simplePos x="0" y="0"/>
                <wp:positionH relativeFrom="column">
                  <wp:posOffset>-402336</wp:posOffset>
                </wp:positionH>
                <wp:positionV relativeFrom="paragraph">
                  <wp:posOffset>280949</wp:posOffset>
                </wp:positionV>
                <wp:extent cx="2112645" cy="843915"/>
                <wp:effectExtent l="0" t="0" r="1905" b="0"/>
                <wp:wrapNone/>
                <wp:docPr id="3" name="Afbeelding 3" descr="Afbeelding met tekst&#10;&#10;Automatisch gegenereerde beschrijv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fbeelding 1" descr="Afbeelding met tekst&#10;&#10;Automatisch gegenereerde beschrijvi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2645" cy="843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483DB1" w14:paraId="49E0A42F" w14:textId="77777777" w:rsidTr="001E6B75">
      <w:trPr>
        <w:trHeight w:val="1191"/>
      </w:trPr>
      <w:tc>
        <w:tcPr>
          <w:tcW w:w="6716" w:type="dxa"/>
          <w:gridSpan w:val="2"/>
        </w:tcPr>
        <w:p w14:paraId="49E0A425" w14:textId="19DFA8F2" w:rsidR="007709C4" w:rsidRDefault="007709C4" w:rsidP="000C1461"/>
      </w:tc>
      <w:tc>
        <w:tcPr>
          <w:tcW w:w="3860" w:type="dxa"/>
          <w:gridSpan w:val="2"/>
          <w:vMerge w:val="restart"/>
        </w:tcPr>
        <w:p w14:paraId="49E0A426" w14:textId="430D59AB" w:rsidR="007709C4" w:rsidRDefault="000675A7" w:rsidP="000C1461">
          <w:r>
            <w:t>[Adres]</w:t>
          </w:r>
        </w:p>
        <w:p w14:paraId="49E0A427" w14:textId="13C1F705" w:rsidR="007709C4" w:rsidRDefault="000675A7" w:rsidP="000C1461">
          <w:r>
            <w:t>[Postbus]</w:t>
          </w:r>
        </w:p>
        <w:p w14:paraId="49E0A428" w14:textId="23EA4901" w:rsidR="007709C4" w:rsidRDefault="000675A7" w:rsidP="000C1461">
          <w:r>
            <w:t>[Postcode] [Woonplaats]</w:t>
          </w:r>
        </w:p>
        <w:p w14:paraId="49E0A429" w14:textId="77777777" w:rsidR="007709C4" w:rsidRDefault="0019232C" w:rsidP="000C1461">
          <w:r>
            <w:t xml:space="preserve"> </w:t>
          </w:r>
        </w:p>
        <w:p w14:paraId="49E0A42B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>telefoon</w:t>
          </w:r>
        </w:p>
        <w:p w14:paraId="49E0A42C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 xml:space="preserve"> </w:t>
          </w:r>
        </w:p>
        <w:p w14:paraId="49E0A42E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e-mail</w:t>
          </w:r>
        </w:p>
      </w:tc>
    </w:tr>
    <w:tr w:rsidR="00483DB1" w14:paraId="49E0A435" w14:textId="77777777" w:rsidTr="001E6B75">
      <w:trPr>
        <w:trHeight w:val="3316"/>
      </w:trPr>
      <w:tc>
        <w:tcPr>
          <w:tcW w:w="6716" w:type="dxa"/>
          <w:gridSpan w:val="2"/>
          <w:tcMar>
            <w:left w:w="0" w:type="dxa"/>
          </w:tcMar>
        </w:tcPr>
        <w:p w14:paraId="49E0A430" w14:textId="1142CB5B" w:rsidR="007709C4" w:rsidRDefault="000675A7" w:rsidP="000C1461">
          <w:r>
            <w:t>De heer of mevrouw</w:t>
          </w:r>
        </w:p>
        <w:p w14:paraId="49E0A431" w14:textId="10965FD6" w:rsidR="00573719" w:rsidRDefault="000675A7" w:rsidP="00EC1769">
          <w:r>
            <w:t>[adres]</w:t>
          </w:r>
        </w:p>
        <w:p w14:paraId="49E0A433" w14:textId="4728BF57" w:rsidR="00BF7DD8" w:rsidRPr="00BF7DD8" w:rsidRDefault="000675A7" w:rsidP="00C6169C">
          <w:pPr>
            <w:rPr>
              <w:lang w:val="en-US"/>
            </w:rPr>
          </w:pPr>
          <w:r>
            <w:rPr>
              <w:lang w:val="en-US"/>
            </w:rPr>
            <w:t>[postcode] [</w:t>
          </w:r>
          <w:proofErr w:type="spellStart"/>
          <w:r>
            <w:rPr>
              <w:lang w:val="en-US"/>
            </w:rPr>
            <w:t>woonplaats</w:t>
          </w:r>
          <w:proofErr w:type="spellEnd"/>
          <w:r>
            <w:rPr>
              <w:lang w:val="en-US"/>
            </w:rPr>
            <w:t>]</w:t>
          </w:r>
        </w:p>
      </w:tc>
      <w:tc>
        <w:tcPr>
          <w:tcW w:w="3860" w:type="dxa"/>
          <w:gridSpan w:val="2"/>
          <w:vMerge/>
        </w:tcPr>
        <w:p w14:paraId="49E0A434" w14:textId="77777777" w:rsidR="007709C4" w:rsidRDefault="007709C4" w:rsidP="000C1461"/>
      </w:tc>
    </w:tr>
    <w:tr w:rsidR="00483DB1" w14:paraId="49E0A43A" w14:textId="77777777" w:rsidTr="001E6B75">
      <w:trPr>
        <w:trHeight w:val="288"/>
      </w:trPr>
      <w:tc>
        <w:tcPr>
          <w:tcW w:w="3514" w:type="dxa"/>
          <w:tcMar>
            <w:left w:w="0" w:type="dxa"/>
          </w:tcMar>
          <w:vAlign w:val="bottom"/>
        </w:tcPr>
        <w:p w14:paraId="49E0A436" w14:textId="5E953ACF" w:rsidR="007709C4" w:rsidRDefault="0019232C" w:rsidP="000C1461">
          <w:r>
            <w:t>Z202</w:t>
          </w:r>
          <w:r w:rsidR="006F4927">
            <w:t>3</w:t>
          </w:r>
          <w:r>
            <w:t>-00000</w:t>
          </w:r>
          <w:r w:rsidR="000675A7">
            <w:t>0</w:t>
          </w:r>
          <w:r>
            <w:t>00</w:t>
          </w:r>
        </w:p>
      </w:tc>
      <w:tc>
        <w:tcPr>
          <w:tcW w:w="3202" w:type="dxa"/>
          <w:vAlign w:val="bottom"/>
        </w:tcPr>
        <w:p w14:paraId="49E0A437" w14:textId="0C2A0B0D" w:rsidR="007709C4" w:rsidRDefault="000675A7" w:rsidP="000C1461">
          <w:pPr>
            <w:rPr>
              <w:sz w:val="16"/>
            </w:rPr>
          </w:pPr>
          <w:r>
            <w:t>1234567</w:t>
          </w:r>
        </w:p>
      </w:tc>
      <w:tc>
        <w:tcPr>
          <w:tcW w:w="3224" w:type="dxa"/>
          <w:vAlign w:val="bottom"/>
        </w:tcPr>
        <w:p w14:paraId="49E0A438" w14:textId="790E42B4" w:rsidR="007709C4" w:rsidRDefault="0019232C" w:rsidP="000C1461">
          <w:r>
            <w:t xml:space="preserve">1 </w:t>
          </w:r>
          <w:r w:rsidR="000675A7">
            <w:t>j</w:t>
          </w:r>
          <w:r w:rsidR="00D9226A">
            <w:t>anuari 2024</w:t>
          </w:r>
        </w:p>
      </w:tc>
      <w:tc>
        <w:tcPr>
          <w:tcW w:w="636" w:type="dxa"/>
        </w:tcPr>
        <w:p w14:paraId="49E0A439" w14:textId="77777777" w:rsidR="007709C4" w:rsidRDefault="007709C4" w:rsidP="000C1461"/>
      </w:tc>
    </w:tr>
    <w:tr w:rsidR="00483DB1" w14:paraId="49E0A43F" w14:textId="77777777" w:rsidTr="001E6B75">
      <w:trPr>
        <w:trHeight w:val="406"/>
      </w:trPr>
      <w:tc>
        <w:tcPr>
          <w:tcW w:w="3514" w:type="dxa"/>
          <w:tcMar>
            <w:left w:w="0" w:type="dxa"/>
          </w:tcMar>
        </w:tcPr>
        <w:p w14:paraId="49E0A43B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ons kenmerk</w:t>
          </w:r>
        </w:p>
      </w:tc>
      <w:tc>
        <w:tcPr>
          <w:tcW w:w="3202" w:type="dxa"/>
        </w:tcPr>
        <w:p w14:paraId="49E0A43C" w14:textId="77777777" w:rsidR="007709C4" w:rsidRPr="007B0671" w:rsidRDefault="0019232C" w:rsidP="000C1461">
          <w:pPr>
            <w:rPr>
              <w:sz w:val="16"/>
            </w:rPr>
          </w:pPr>
          <w:r w:rsidRPr="007B0671">
            <w:rPr>
              <w:sz w:val="16"/>
            </w:rPr>
            <w:t>uw kenmerk</w:t>
          </w:r>
        </w:p>
      </w:tc>
      <w:tc>
        <w:tcPr>
          <w:tcW w:w="3224" w:type="dxa"/>
        </w:tcPr>
        <w:p w14:paraId="49E0A43D" w14:textId="77777777" w:rsidR="007709C4" w:rsidRPr="007B0671" w:rsidRDefault="0019232C" w:rsidP="000C1461">
          <w:pPr>
            <w:rPr>
              <w:sz w:val="16"/>
            </w:rPr>
          </w:pPr>
          <w:r w:rsidRPr="007B0671">
            <w:rPr>
              <w:sz w:val="16"/>
            </w:rPr>
            <w:t>datum</w:t>
          </w:r>
        </w:p>
      </w:tc>
      <w:tc>
        <w:tcPr>
          <w:tcW w:w="636" w:type="dxa"/>
        </w:tcPr>
        <w:p w14:paraId="49E0A43E" w14:textId="77777777" w:rsidR="007709C4" w:rsidRPr="007B0671" w:rsidRDefault="007709C4" w:rsidP="000C1461">
          <w:pPr>
            <w:rPr>
              <w:sz w:val="16"/>
            </w:rPr>
          </w:pPr>
        </w:p>
      </w:tc>
    </w:tr>
    <w:tr w:rsidR="00483DB1" w14:paraId="49E0A443" w14:textId="77777777" w:rsidTr="001E6B75">
      <w:trPr>
        <w:trHeight w:val="288"/>
      </w:trPr>
      <w:tc>
        <w:tcPr>
          <w:tcW w:w="3514" w:type="dxa"/>
          <w:tcMar>
            <w:left w:w="0" w:type="dxa"/>
          </w:tcMar>
          <w:vAlign w:val="bottom"/>
        </w:tcPr>
        <w:p w14:paraId="49E0A440" w14:textId="5F9523A7" w:rsidR="007709C4" w:rsidRPr="006F4927" w:rsidRDefault="000675A7" w:rsidP="000C1461">
          <w:r w:rsidRPr="006F4927">
            <w:t>[Behandelaar]</w:t>
          </w:r>
        </w:p>
      </w:tc>
      <w:tc>
        <w:tcPr>
          <w:tcW w:w="6426" w:type="dxa"/>
          <w:gridSpan w:val="2"/>
          <w:vAlign w:val="bottom"/>
        </w:tcPr>
        <w:p w14:paraId="49E0A441" w14:textId="6D8C7F80" w:rsidR="007709C4" w:rsidRPr="006F4927" w:rsidRDefault="001E07DF" w:rsidP="000C1461">
          <w:pPr>
            <w:rPr>
              <w:color w:val="FF0000"/>
            </w:rPr>
          </w:pPr>
          <w:r>
            <w:t>Invorderingsbesluit</w:t>
          </w:r>
        </w:p>
      </w:tc>
      <w:tc>
        <w:tcPr>
          <w:tcW w:w="636" w:type="dxa"/>
        </w:tcPr>
        <w:p w14:paraId="49E0A442" w14:textId="77777777" w:rsidR="007709C4" w:rsidRPr="007B0671" w:rsidRDefault="007709C4" w:rsidP="000C1461"/>
      </w:tc>
    </w:tr>
    <w:tr w:rsidR="00483DB1" w14:paraId="49E0A447" w14:textId="77777777" w:rsidTr="001E6B75">
      <w:trPr>
        <w:trHeight w:val="288"/>
      </w:trPr>
      <w:tc>
        <w:tcPr>
          <w:tcW w:w="3514" w:type="dxa"/>
          <w:tcMar>
            <w:left w:w="0" w:type="dxa"/>
          </w:tcMar>
        </w:tcPr>
        <w:p w14:paraId="49E0A444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>contactpersoon</w:t>
          </w:r>
        </w:p>
      </w:tc>
      <w:tc>
        <w:tcPr>
          <w:tcW w:w="6426" w:type="dxa"/>
          <w:gridSpan w:val="2"/>
        </w:tcPr>
        <w:p w14:paraId="49E0A445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onderwerp</w:t>
          </w:r>
        </w:p>
      </w:tc>
      <w:tc>
        <w:tcPr>
          <w:tcW w:w="636" w:type="dxa"/>
        </w:tcPr>
        <w:p w14:paraId="49E0A446" w14:textId="77777777" w:rsidR="007709C4" w:rsidRPr="007B0671" w:rsidRDefault="007709C4" w:rsidP="000C1461">
          <w:pPr>
            <w:rPr>
              <w:sz w:val="16"/>
            </w:rPr>
          </w:pPr>
        </w:p>
      </w:tc>
    </w:tr>
    <w:tr w:rsidR="00483DB1" w14:paraId="49E0A449" w14:textId="77777777" w:rsidTr="001E6B75">
      <w:trPr>
        <w:trHeight w:val="70"/>
      </w:trPr>
      <w:tc>
        <w:tcPr>
          <w:tcW w:w="10576" w:type="dxa"/>
          <w:gridSpan w:val="4"/>
        </w:tcPr>
        <w:p w14:paraId="49E0A448" w14:textId="77777777" w:rsidR="007709C4" w:rsidRPr="00933D0B" w:rsidRDefault="007709C4" w:rsidP="000C1461"/>
      </w:tc>
    </w:tr>
    <w:tr w:rsidR="00483DB1" w14:paraId="49E0A44B" w14:textId="77777777" w:rsidTr="001E6B75">
      <w:trPr>
        <w:trHeight w:val="70"/>
      </w:trPr>
      <w:tc>
        <w:tcPr>
          <w:tcW w:w="10576" w:type="dxa"/>
          <w:gridSpan w:val="4"/>
        </w:tcPr>
        <w:p w14:paraId="49E0A44A" w14:textId="77777777" w:rsidR="00E57079" w:rsidRPr="00933D0B" w:rsidRDefault="00E57079" w:rsidP="000C1461"/>
      </w:tc>
    </w:tr>
    <w:tr w:rsidR="00483DB1" w14:paraId="49E0A44E" w14:textId="77777777" w:rsidTr="001E6B75">
      <w:trPr>
        <w:trHeight w:val="70"/>
      </w:trPr>
      <w:tc>
        <w:tcPr>
          <w:tcW w:w="9940" w:type="dxa"/>
          <w:gridSpan w:val="3"/>
          <w:tcMar>
            <w:left w:w="0" w:type="dxa"/>
          </w:tcMar>
        </w:tcPr>
        <w:p w14:paraId="49E0A44C" w14:textId="1267BBC0" w:rsidR="007709C4" w:rsidRPr="00933D0B" w:rsidRDefault="000675A7" w:rsidP="000C1461">
          <w:r>
            <w:t>Beste meneer of mevrouw …</w:t>
          </w:r>
          <w:r w:rsidR="0019232C">
            <w:t>,</w:t>
          </w:r>
        </w:p>
      </w:tc>
      <w:tc>
        <w:tcPr>
          <w:tcW w:w="636" w:type="dxa"/>
        </w:tcPr>
        <w:p w14:paraId="49E0A44D" w14:textId="77777777" w:rsidR="007709C4" w:rsidRPr="00933D0B" w:rsidRDefault="007709C4" w:rsidP="000C1461"/>
      </w:tc>
    </w:tr>
    <w:tr w:rsidR="00483DB1" w14:paraId="49E0A451" w14:textId="77777777" w:rsidTr="001E6B75">
      <w:trPr>
        <w:trHeight w:val="70"/>
      </w:trPr>
      <w:tc>
        <w:tcPr>
          <w:tcW w:w="9940" w:type="dxa"/>
          <w:gridSpan w:val="3"/>
          <w:tcMar>
            <w:left w:w="0" w:type="dxa"/>
          </w:tcMar>
        </w:tcPr>
        <w:p w14:paraId="49E0A44F" w14:textId="77777777" w:rsidR="00B144C4" w:rsidRDefault="00B144C4" w:rsidP="000C1461"/>
      </w:tc>
      <w:tc>
        <w:tcPr>
          <w:tcW w:w="636" w:type="dxa"/>
        </w:tcPr>
        <w:p w14:paraId="49E0A450" w14:textId="77777777" w:rsidR="00B144C4" w:rsidRPr="00933D0B" w:rsidRDefault="00B144C4" w:rsidP="000C1461"/>
      </w:tc>
    </w:tr>
  </w:tbl>
  <w:p w14:paraId="49E0A452" w14:textId="0C545DD7" w:rsidR="00EA1E56" w:rsidRPr="00933D0B" w:rsidRDefault="00EA1E56" w:rsidP="00D455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0CA5104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7D4AC0C"/>
    <w:lvl w:ilvl="0">
      <w:start w:val="1"/>
      <w:numFmt w:val="bullet"/>
      <w:pStyle w:val="Lijstopsomteken"/>
      <w:lvlText w:val="-"/>
      <w:lvlJc w:val="left"/>
      <w:pPr>
        <w:ind w:left="360" w:hanging="360"/>
      </w:pPr>
      <w:rPr>
        <w:rFonts w:ascii="Arial" w:hAnsi="Arial" w:hint="default"/>
      </w:rPr>
    </w:lvl>
  </w:abstractNum>
  <w:abstractNum w:abstractNumId="2" w15:restartNumberingAfterBreak="0">
    <w:nsid w:val="09E1376C"/>
    <w:multiLevelType w:val="multilevel"/>
    <w:tmpl w:val="EA5C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9E4F09"/>
    <w:multiLevelType w:val="hybridMultilevel"/>
    <w:tmpl w:val="8C146A1A"/>
    <w:lvl w:ilvl="0" w:tplc="4628F510">
      <w:start w:val="1"/>
      <w:numFmt w:val="bullet"/>
      <w:pStyle w:val="Lijs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2CAC1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C73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E6BE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AAE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DE29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223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865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8C1D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E3863"/>
    <w:multiLevelType w:val="hybridMultilevel"/>
    <w:tmpl w:val="DAD23A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DADE1"/>
    <w:multiLevelType w:val="hybridMultilevel"/>
    <w:tmpl w:val="37983DFA"/>
    <w:lvl w:ilvl="0" w:tplc="56A6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D86F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FC93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C7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0B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4A7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C4F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EC2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E5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50798"/>
    <w:multiLevelType w:val="multilevel"/>
    <w:tmpl w:val="B10481FA"/>
    <w:styleLink w:val="LijstalineaSublijst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inorHAnsi" w:hAnsiTheme="minorHAnsi" w:hint="default"/>
        <w:sz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Theme="minorHAnsi" w:hAnsiTheme="minorHAnsi" w:hint="default"/>
        <w:sz w:val="2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7" w15:restartNumberingAfterBreak="0">
    <w:nsid w:val="2E9C51B9"/>
    <w:multiLevelType w:val="hybridMultilevel"/>
    <w:tmpl w:val="37983DFA"/>
    <w:lvl w:ilvl="0" w:tplc="2AEE3314">
      <w:start w:val="1"/>
      <w:numFmt w:val="bullet"/>
      <w:pStyle w:val="Lijstalinea"/>
      <w:lvlText w:val="-"/>
      <w:lvlJc w:val="left"/>
      <w:pPr>
        <w:ind w:left="720" w:hanging="360"/>
      </w:pPr>
      <w:rPr>
        <w:rFonts w:ascii="Arial" w:hAnsi="Arial" w:hint="default"/>
      </w:rPr>
    </w:lvl>
    <w:lvl w:ilvl="1" w:tplc="E1FC17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245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18E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F03B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6066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48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84D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9838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13310"/>
    <w:multiLevelType w:val="multilevel"/>
    <w:tmpl w:val="31F4DC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9322E2"/>
    <w:multiLevelType w:val="hybridMultilevel"/>
    <w:tmpl w:val="C9402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11285"/>
    <w:multiLevelType w:val="multilevel"/>
    <w:tmpl w:val="7CAC60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EB403F"/>
    <w:multiLevelType w:val="multilevel"/>
    <w:tmpl w:val="827C5106"/>
    <w:lvl w:ilvl="0">
      <w:start w:val="1"/>
      <w:numFmt w:val="decimal"/>
      <w:pStyle w:val="LijstalineaSub1"/>
      <w:lvlText w:val="%1."/>
      <w:lvlJc w:val="left"/>
      <w:pPr>
        <w:ind w:left="360" w:hanging="360"/>
      </w:pPr>
      <w:rPr>
        <w:rFonts w:asciiTheme="minorHAnsi" w:hAnsiTheme="minorHAnsi" w:hint="default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hAnsiTheme="minorHAnsi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71F5F3F"/>
    <w:multiLevelType w:val="hybridMultilevel"/>
    <w:tmpl w:val="630AD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82EFF"/>
    <w:multiLevelType w:val="hybridMultilevel"/>
    <w:tmpl w:val="5C30FDA8"/>
    <w:lvl w:ilvl="0" w:tplc="A8E6F8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F2831C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B2A19A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ED2F2D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D74B3B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008290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1C6002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D8801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90CC470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3FA7FE5"/>
    <w:multiLevelType w:val="hybridMultilevel"/>
    <w:tmpl w:val="92509C5A"/>
    <w:lvl w:ilvl="0" w:tplc="F15CDD36">
      <w:start w:val="1"/>
      <w:numFmt w:val="bullet"/>
      <w:pStyle w:val="Standaardinspringing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2006DE6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02EF17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9545BD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A4047A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ABA72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EFCC44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C48E84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C4C8F5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7B45B05"/>
    <w:multiLevelType w:val="multilevel"/>
    <w:tmpl w:val="2034AF7A"/>
    <w:lvl w:ilvl="0">
      <w:start w:val="1"/>
      <w:numFmt w:val="bullet"/>
      <w:lvlText w:val="-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81E384C"/>
    <w:multiLevelType w:val="multilevel"/>
    <w:tmpl w:val="088AE6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2E7694"/>
    <w:multiLevelType w:val="hybridMultilevel"/>
    <w:tmpl w:val="D65C3DA8"/>
    <w:lvl w:ilvl="0" w:tplc="D5222DA2">
      <w:start w:val="1"/>
      <w:numFmt w:val="upperLetter"/>
      <w:pStyle w:val="Lijstletters"/>
      <w:lvlText w:val="%1."/>
      <w:lvlJc w:val="left"/>
      <w:pPr>
        <w:ind w:left="720" w:hanging="360"/>
      </w:pPr>
    </w:lvl>
    <w:lvl w:ilvl="1" w:tplc="EEDCFA7C" w:tentative="1">
      <w:start w:val="1"/>
      <w:numFmt w:val="lowerLetter"/>
      <w:lvlText w:val="%2."/>
      <w:lvlJc w:val="left"/>
      <w:pPr>
        <w:ind w:left="1440" w:hanging="360"/>
      </w:pPr>
    </w:lvl>
    <w:lvl w:ilvl="2" w:tplc="32569340" w:tentative="1">
      <w:start w:val="1"/>
      <w:numFmt w:val="lowerRoman"/>
      <w:lvlText w:val="%3."/>
      <w:lvlJc w:val="right"/>
      <w:pPr>
        <w:ind w:left="2160" w:hanging="180"/>
      </w:pPr>
    </w:lvl>
    <w:lvl w:ilvl="3" w:tplc="6ABE76DE" w:tentative="1">
      <w:start w:val="1"/>
      <w:numFmt w:val="decimal"/>
      <w:lvlText w:val="%4."/>
      <w:lvlJc w:val="left"/>
      <w:pPr>
        <w:ind w:left="2880" w:hanging="360"/>
      </w:pPr>
    </w:lvl>
    <w:lvl w:ilvl="4" w:tplc="BBAC45E8" w:tentative="1">
      <w:start w:val="1"/>
      <w:numFmt w:val="lowerLetter"/>
      <w:lvlText w:val="%5."/>
      <w:lvlJc w:val="left"/>
      <w:pPr>
        <w:ind w:left="3600" w:hanging="360"/>
      </w:pPr>
    </w:lvl>
    <w:lvl w:ilvl="5" w:tplc="2A541CCC" w:tentative="1">
      <w:start w:val="1"/>
      <w:numFmt w:val="lowerRoman"/>
      <w:lvlText w:val="%6."/>
      <w:lvlJc w:val="right"/>
      <w:pPr>
        <w:ind w:left="4320" w:hanging="180"/>
      </w:pPr>
    </w:lvl>
    <w:lvl w:ilvl="6" w:tplc="2DDA7E2A" w:tentative="1">
      <w:start w:val="1"/>
      <w:numFmt w:val="decimal"/>
      <w:lvlText w:val="%7."/>
      <w:lvlJc w:val="left"/>
      <w:pPr>
        <w:ind w:left="5040" w:hanging="360"/>
      </w:pPr>
    </w:lvl>
    <w:lvl w:ilvl="7" w:tplc="72E8AA56" w:tentative="1">
      <w:start w:val="1"/>
      <w:numFmt w:val="lowerLetter"/>
      <w:lvlText w:val="%8."/>
      <w:lvlJc w:val="left"/>
      <w:pPr>
        <w:ind w:left="5760" w:hanging="360"/>
      </w:pPr>
    </w:lvl>
    <w:lvl w:ilvl="8" w:tplc="2578F9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1B0FB5"/>
    <w:multiLevelType w:val="hybridMultilevel"/>
    <w:tmpl w:val="8416E178"/>
    <w:lvl w:ilvl="0" w:tplc="BB94D2A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D66F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E63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206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0CFD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762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2CF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B8C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400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1B5264"/>
    <w:multiLevelType w:val="hybridMultilevel"/>
    <w:tmpl w:val="05B8AA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11CA3"/>
    <w:multiLevelType w:val="multilevel"/>
    <w:tmpl w:val="94C038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BD72FEB"/>
    <w:multiLevelType w:val="multilevel"/>
    <w:tmpl w:val="BE402C80"/>
    <w:lvl w:ilvl="0">
      <w:start w:val="1"/>
      <w:numFmt w:val="decimal"/>
      <w:pStyle w:val="OMGniv1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pStyle w:val="OMGniv2"/>
      <w:suff w:val="space"/>
      <w:lvlText w:val="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OMGniv3"/>
      <w:suff w:val="space"/>
      <w:lvlText w:val="%3.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OMGniv4"/>
      <w:suff w:val="space"/>
      <w:lvlText w:val="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pStyle w:val="OMGniv5"/>
      <w:suff w:val="space"/>
      <w:lvlText w:val="%5.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78"/>
        </w:tabs>
        <w:ind w:left="5040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543636040">
    <w:abstractNumId w:val="0"/>
  </w:num>
  <w:num w:numId="2" w16cid:durableId="1828204079">
    <w:abstractNumId w:val="6"/>
  </w:num>
  <w:num w:numId="3" w16cid:durableId="1183782424">
    <w:abstractNumId w:val="7"/>
  </w:num>
  <w:num w:numId="4" w16cid:durableId="1327511983">
    <w:abstractNumId w:val="11"/>
  </w:num>
  <w:num w:numId="5" w16cid:durableId="355081360">
    <w:abstractNumId w:val="3"/>
  </w:num>
  <w:num w:numId="6" w16cid:durableId="190654975">
    <w:abstractNumId w:val="1"/>
  </w:num>
  <w:num w:numId="7" w16cid:durableId="1876691228">
    <w:abstractNumId w:val="14"/>
  </w:num>
  <w:num w:numId="8" w16cid:durableId="619920633">
    <w:abstractNumId w:val="21"/>
  </w:num>
  <w:num w:numId="9" w16cid:durableId="324476280">
    <w:abstractNumId w:val="17"/>
  </w:num>
  <w:num w:numId="10" w16cid:durableId="786315697">
    <w:abstractNumId w:val="5"/>
  </w:num>
  <w:num w:numId="11" w16cid:durableId="1825201589">
    <w:abstractNumId w:val="18"/>
  </w:num>
  <w:num w:numId="12" w16cid:durableId="2125728039">
    <w:abstractNumId w:val="13"/>
  </w:num>
  <w:num w:numId="13" w16cid:durableId="1016688101">
    <w:abstractNumId w:val="2"/>
  </w:num>
  <w:num w:numId="14" w16cid:durableId="3782834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4450665">
    <w:abstractNumId w:val="4"/>
  </w:num>
  <w:num w:numId="16" w16cid:durableId="602618200">
    <w:abstractNumId w:val="9"/>
  </w:num>
  <w:num w:numId="17" w16cid:durableId="2029477896">
    <w:abstractNumId w:val="19"/>
  </w:num>
  <w:num w:numId="18" w16cid:durableId="1397316180">
    <w:abstractNumId w:val="10"/>
  </w:num>
  <w:num w:numId="19" w16cid:durableId="1023898040">
    <w:abstractNumId w:val="20"/>
  </w:num>
  <w:num w:numId="20" w16cid:durableId="1183662822">
    <w:abstractNumId w:val="8"/>
  </w:num>
  <w:num w:numId="21" w16cid:durableId="75249177">
    <w:abstractNumId w:val="12"/>
  </w:num>
  <w:num w:numId="22" w16cid:durableId="741412114">
    <w:abstractNumId w:val="15"/>
  </w:num>
  <w:num w:numId="23" w16cid:durableId="750661840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62C"/>
    <w:rsid w:val="0000114F"/>
    <w:rsid w:val="00001BC1"/>
    <w:rsid w:val="00001F05"/>
    <w:rsid w:val="000025A6"/>
    <w:rsid w:val="000038E3"/>
    <w:rsid w:val="0000528F"/>
    <w:rsid w:val="000060B7"/>
    <w:rsid w:val="000100B2"/>
    <w:rsid w:val="00012917"/>
    <w:rsid w:val="0001409F"/>
    <w:rsid w:val="00014958"/>
    <w:rsid w:val="00016AA0"/>
    <w:rsid w:val="000233E0"/>
    <w:rsid w:val="000252F4"/>
    <w:rsid w:val="0003044B"/>
    <w:rsid w:val="00034A6A"/>
    <w:rsid w:val="00040F62"/>
    <w:rsid w:val="00043CCE"/>
    <w:rsid w:val="00043E00"/>
    <w:rsid w:val="00044965"/>
    <w:rsid w:val="00046FE9"/>
    <w:rsid w:val="00051422"/>
    <w:rsid w:val="00054787"/>
    <w:rsid w:val="00062A28"/>
    <w:rsid w:val="00063C21"/>
    <w:rsid w:val="00065720"/>
    <w:rsid w:val="000675A7"/>
    <w:rsid w:val="00071BFF"/>
    <w:rsid w:val="00072F40"/>
    <w:rsid w:val="0007326A"/>
    <w:rsid w:val="00075402"/>
    <w:rsid w:val="000835AB"/>
    <w:rsid w:val="00086491"/>
    <w:rsid w:val="00087F3E"/>
    <w:rsid w:val="0009217F"/>
    <w:rsid w:val="00093F48"/>
    <w:rsid w:val="00096A41"/>
    <w:rsid w:val="000A01E7"/>
    <w:rsid w:val="000A165E"/>
    <w:rsid w:val="000A4274"/>
    <w:rsid w:val="000A550E"/>
    <w:rsid w:val="000A5DE7"/>
    <w:rsid w:val="000A6368"/>
    <w:rsid w:val="000A6968"/>
    <w:rsid w:val="000B0814"/>
    <w:rsid w:val="000B2BFE"/>
    <w:rsid w:val="000B44B8"/>
    <w:rsid w:val="000C089B"/>
    <w:rsid w:val="000C1461"/>
    <w:rsid w:val="000C3597"/>
    <w:rsid w:val="000C35C1"/>
    <w:rsid w:val="000C3FBD"/>
    <w:rsid w:val="000C5A67"/>
    <w:rsid w:val="000C62F3"/>
    <w:rsid w:val="000C7650"/>
    <w:rsid w:val="000C7F25"/>
    <w:rsid w:val="000D04B5"/>
    <w:rsid w:val="000D12F9"/>
    <w:rsid w:val="000D4B1D"/>
    <w:rsid w:val="000D5A50"/>
    <w:rsid w:val="000E1306"/>
    <w:rsid w:val="000E2338"/>
    <w:rsid w:val="000E29C9"/>
    <w:rsid w:val="000E77EC"/>
    <w:rsid w:val="000F00A1"/>
    <w:rsid w:val="000F1DFA"/>
    <w:rsid w:val="000F41E4"/>
    <w:rsid w:val="00100B46"/>
    <w:rsid w:val="001018AC"/>
    <w:rsid w:val="0010302E"/>
    <w:rsid w:val="00103144"/>
    <w:rsid w:val="0010592D"/>
    <w:rsid w:val="001064D0"/>
    <w:rsid w:val="0011051B"/>
    <w:rsid w:val="0011113F"/>
    <w:rsid w:val="001114E2"/>
    <w:rsid w:val="00113277"/>
    <w:rsid w:val="00114480"/>
    <w:rsid w:val="00115F6A"/>
    <w:rsid w:val="00120375"/>
    <w:rsid w:val="00126689"/>
    <w:rsid w:val="0013134F"/>
    <w:rsid w:val="0013309D"/>
    <w:rsid w:val="0013458D"/>
    <w:rsid w:val="00134B39"/>
    <w:rsid w:val="00135FCD"/>
    <w:rsid w:val="001366F2"/>
    <w:rsid w:val="00137DDB"/>
    <w:rsid w:val="00141208"/>
    <w:rsid w:val="00150D03"/>
    <w:rsid w:val="001510DD"/>
    <w:rsid w:val="0015268C"/>
    <w:rsid w:val="001542B4"/>
    <w:rsid w:val="001568FB"/>
    <w:rsid w:val="0016039D"/>
    <w:rsid w:val="001627F9"/>
    <w:rsid w:val="001630CC"/>
    <w:rsid w:val="00164400"/>
    <w:rsid w:val="00165450"/>
    <w:rsid w:val="00166302"/>
    <w:rsid w:val="00167722"/>
    <w:rsid w:val="001704A7"/>
    <w:rsid w:val="00170866"/>
    <w:rsid w:val="001807EB"/>
    <w:rsid w:val="0018119E"/>
    <w:rsid w:val="00182595"/>
    <w:rsid w:val="001832CB"/>
    <w:rsid w:val="00186D12"/>
    <w:rsid w:val="0019232C"/>
    <w:rsid w:val="001927A9"/>
    <w:rsid w:val="00192BDF"/>
    <w:rsid w:val="00197FFC"/>
    <w:rsid w:val="001A078D"/>
    <w:rsid w:val="001A2F3F"/>
    <w:rsid w:val="001A48BB"/>
    <w:rsid w:val="001A59F2"/>
    <w:rsid w:val="001A7F57"/>
    <w:rsid w:val="001B0357"/>
    <w:rsid w:val="001B0CED"/>
    <w:rsid w:val="001B1748"/>
    <w:rsid w:val="001B26BA"/>
    <w:rsid w:val="001B2F71"/>
    <w:rsid w:val="001B74C8"/>
    <w:rsid w:val="001C0F23"/>
    <w:rsid w:val="001C10D1"/>
    <w:rsid w:val="001C1A05"/>
    <w:rsid w:val="001E07DF"/>
    <w:rsid w:val="001E110B"/>
    <w:rsid w:val="001E1D7C"/>
    <w:rsid w:val="001E6D5A"/>
    <w:rsid w:val="001F0889"/>
    <w:rsid w:val="001F43A4"/>
    <w:rsid w:val="00203DBF"/>
    <w:rsid w:val="00210BBA"/>
    <w:rsid w:val="002114AE"/>
    <w:rsid w:val="00211F5D"/>
    <w:rsid w:val="002158AD"/>
    <w:rsid w:val="00216D9E"/>
    <w:rsid w:val="00217863"/>
    <w:rsid w:val="00217B24"/>
    <w:rsid w:val="0022198D"/>
    <w:rsid w:val="00222967"/>
    <w:rsid w:val="0022475C"/>
    <w:rsid w:val="00232EB6"/>
    <w:rsid w:val="00234A35"/>
    <w:rsid w:val="0023711E"/>
    <w:rsid w:val="002416B5"/>
    <w:rsid w:val="00243337"/>
    <w:rsid w:val="002436BE"/>
    <w:rsid w:val="00245B3E"/>
    <w:rsid w:val="00247686"/>
    <w:rsid w:val="00247DA2"/>
    <w:rsid w:val="00253A8D"/>
    <w:rsid w:val="002549E5"/>
    <w:rsid w:val="00254F8E"/>
    <w:rsid w:val="00261FD7"/>
    <w:rsid w:val="00263C3C"/>
    <w:rsid w:val="0026528B"/>
    <w:rsid w:val="00270826"/>
    <w:rsid w:val="00276397"/>
    <w:rsid w:val="0027712F"/>
    <w:rsid w:val="00284D99"/>
    <w:rsid w:val="00285812"/>
    <w:rsid w:val="00285984"/>
    <w:rsid w:val="0028677F"/>
    <w:rsid w:val="00286966"/>
    <w:rsid w:val="00287676"/>
    <w:rsid w:val="00290AC4"/>
    <w:rsid w:val="002A35D3"/>
    <w:rsid w:val="002B069C"/>
    <w:rsid w:val="002B06A5"/>
    <w:rsid w:val="002B1F05"/>
    <w:rsid w:val="002B2822"/>
    <w:rsid w:val="002B2CB2"/>
    <w:rsid w:val="002B338F"/>
    <w:rsid w:val="002B39CB"/>
    <w:rsid w:val="002B48F2"/>
    <w:rsid w:val="002B5BF2"/>
    <w:rsid w:val="002B7957"/>
    <w:rsid w:val="002B7E02"/>
    <w:rsid w:val="002C0A36"/>
    <w:rsid w:val="002C0AE3"/>
    <w:rsid w:val="002C0B74"/>
    <w:rsid w:val="002C11D2"/>
    <w:rsid w:val="002C16E4"/>
    <w:rsid w:val="002C2FC8"/>
    <w:rsid w:val="002C6CE3"/>
    <w:rsid w:val="002D1083"/>
    <w:rsid w:val="002D110B"/>
    <w:rsid w:val="002D3567"/>
    <w:rsid w:val="002D57DD"/>
    <w:rsid w:val="002E44AA"/>
    <w:rsid w:val="002E5EC9"/>
    <w:rsid w:val="002E6527"/>
    <w:rsid w:val="002F4FF1"/>
    <w:rsid w:val="002F6C96"/>
    <w:rsid w:val="0030595F"/>
    <w:rsid w:val="00320A98"/>
    <w:rsid w:val="0032771B"/>
    <w:rsid w:val="0033118C"/>
    <w:rsid w:val="003318D2"/>
    <w:rsid w:val="00334E61"/>
    <w:rsid w:val="003375B6"/>
    <w:rsid w:val="003444C3"/>
    <w:rsid w:val="003573FA"/>
    <w:rsid w:val="0036161D"/>
    <w:rsid w:val="00363BFA"/>
    <w:rsid w:val="003657F8"/>
    <w:rsid w:val="00365B9E"/>
    <w:rsid w:val="00367444"/>
    <w:rsid w:val="00370A66"/>
    <w:rsid w:val="00376343"/>
    <w:rsid w:val="00377EB9"/>
    <w:rsid w:val="00383FF1"/>
    <w:rsid w:val="00384F8F"/>
    <w:rsid w:val="00386E11"/>
    <w:rsid w:val="003873B1"/>
    <w:rsid w:val="00392A28"/>
    <w:rsid w:val="003A3CD3"/>
    <w:rsid w:val="003A45B5"/>
    <w:rsid w:val="003A62B2"/>
    <w:rsid w:val="003A678C"/>
    <w:rsid w:val="003A7712"/>
    <w:rsid w:val="003B0384"/>
    <w:rsid w:val="003B070F"/>
    <w:rsid w:val="003B25EA"/>
    <w:rsid w:val="003B5FAD"/>
    <w:rsid w:val="003C66FE"/>
    <w:rsid w:val="003D14E0"/>
    <w:rsid w:val="003D3A02"/>
    <w:rsid w:val="003D7575"/>
    <w:rsid w:val="003E1E0E"/>
    <w:rsid w:val="003E5113"/>
    <w:rsid w:val="003E57A8"/>
    <w:rsid w:val="003E62D8"/>
    <w:rsid w:val="003E6C48"/>
    <w:rsid w:val="003E72C0"/>
    <w:rsid w:val="003E7882"/>
    <w:rsid w:val="003F1641"/>
    <w:rsid w:val="003F17E4"/>
    <w:rsid w:val="003F7406"/>
    <w:rsid w:val="003F764B"/>
    <w:rsid w:val="004029EE"/>
    <w:rsid w:val="00406ADC"/>
    <w:rsid w:val="00410A9F"/>
    <w:rsid w:val="00414E85"/>
    <w:rsid w:val="0041581F"/>
    <w:rsid w:val="004171E6"/>
    <w:rsid w:val="0042020D"/>
    <w:rsid w:val="0042245A"/>
    <w:rsid w:val="00430061"/>
    <w:rsid w:val="00430FCA"/>
    <w:rsid w:val="004324F9"/>
    <w:rsid w:val="004326D6"/>
    <w:rsid w:val="00434B2A"/>
    <w:rsid w:val="00442C0D"/>
    <w:rsid w:val="004434BB"/>
    <w:rsid w:val="004457F5"/>
    <w:rsid w:val="0045176A"/>
    <w:rsid w:val="00453DD8"/>
    <w:rsid w:val="00460F79"/>
    <w:rsid w:val="00462756"/>
    <w:rsid w:val="00462AA0"/>
    <w:rsid w:val="00463B76"/>
    <w:rsid w:val="00464DE0"/>
    <w:rsid w:val="00467604"/>
    <w:rsid w:val="00467B31"/>
    <w:rsid w:val="00471DAC"/>
    <w:rsid w:val="00474707"/>
    <w:rsid w:val="004750DD"/>
    <w:rsid w:val="00477346"/>
    <w:rsid w:val="004774D2"/>
    <w:rsid w:val="004805E5"/>
    <w:rsid w:val="00483DB1"/>
    <w:rsid w:val="00485D8A"/>
    <w:rsid w:val="00487660"/>
    <w:rsid w:val="004914E1"/>
    <w:rsid w:val="004917B2"/>
    <w:rsid w:val="00491A11"/>
    <w:rsid w:val="004962FE"/>
    <w:rsid w:val="004971EE"/>
    <w:rsid w:val="00497946"/>
    <w:rsid w:val="004A06AA"/>
    <w:rsid w:val="004A2FE3"/>
    <w:rsid w:val="004A4615"/>
    <w:rsid w:val="004A4D3F"/>
    <w:rsid w:val="004A5AE3"/>
    <w:rsid w:val="004A6A64"/>
    <w:rsid w:val="004A7F19"/>
    <w:rsid w:val="004B48E3"/>
    <w:rsid w:val="004B5261"/>
    <w:rsid w:val="004B69A5"/>
    <w:rsid w:val="004C2F69"/>
    <w:rsid w:val="004C4609"/>
    <w:rsid w:val="004C56A3"/>
    <w:rsid w:val="004C6B7A"/>
    <w:rsid w:val="004C6BD9"/>
    <w:rsid w:val="004C77DE"/>
    <w:rsid w:val="004C7C12"/>
    <w:rsid w:val="004D7BF2"/>
    <w:rsid w:val="004E254D"/>
    <w:rsid w:val="004E32BA"/>
    <w:rsid w:val="004E50A1"/>
    <w:rsid w:val="004E6C8C"/>
    <w:rsid w:val="004F0931"/>
    <w:rsid w:val="004F1C97"/>
    <w:rsid w:val="004F4ABA"/>
    <w:rsid w:val="004F4F66"/>
    <w:rsid w:val="004F5F5C"/>
    <w:rsid w:val="00501FD5"/>
    <w:rsid w:val="0050251B"/>
    <w:rsid w:val="00502598"/>
    <w:rsid w:val="00503BC9"/>
    <w:rsid w:val="005067A0"/>
    <w:rsid w:val="00507393"/>
    <w:rsid w:val="0050799C"/>
    <w:rsid w:val="0051240E"/>
    <w:rsid w:val="005156B1"/>
    <w:rsid w:val="0051582A"/>
    <w:rsid w:val="005169D8"/>
    <w:rsid w:val="00517281"/>
    <w:rsid w:val="00520581"/>
    <w:rsid w:val="00521231"/>
    <w:rsid w:val="005243C6"/>
    <w:rsid w:val="00525F09"/>
    <w:rsid w:val="0053629B"/>
    <w:rsid w:val="00536748"/>
    <w:rsid w:val="00536B36"/>
    <w:rsid w:val="00537038"/>
    <w:rsid w:val="005413F8"/>
    <w:rsid w:val="005414C2"/>
    <w:rsid w:val="00542B63"/>
    <w:rsid w:val="00544946"/>
    <w:rsid w:val="00545E76"/>
    <w:rsid w:val="00547145"/>
    <w:rsid w:val="00547177"/>
    <w:rsid w:val="005511E6"/>
    <w:rsid w:val="005517D5"/>
    <w:rsid w:val="00555F96"/>
    <w:rsid w:val="00556116"/>
    <w:rsid w:val="00557CB7"/>
    <w:rsid w:val="00560201"/>
    <w:rsid w:val="00561BDD"/>
    <w:rsid w:val="00562326"/>
    <w:rsid w:val="00562356"/>
    <w:rsid w:val="005660ED"/>
    <w:rsid w:val="005713D6"/>
    <w:rsid w:val="005736FD"/>
    <w:rsid w:val="00573719"/>
    <w:rsid w:val="00573C4A"/>
    <w:rsid w:val="00574433"/>
    <w:rsid w:val="00581F73"/>
    <w:rsid w:val="005856DB"/>
    <w:rsid w:val="00587E90"/>
    <w:rsid w:val="00590C39"/>
    <w:rsid w:val="00590D98"/>
    <w:rsid w:val="005919D7"/>
    <w:rsid w:val="00592316"/>
    <w:rsid w:val="00595E00"/>
    <w:rsid w:val="00597B83"/>
    <w:rsid w:val="005A35A4"/>
    <w:rsid w:val="005A5BF3"/>
    <w:rsid w:val="005A6B10"/>
    <w:rsid w:val="005B155A"/>
    <w:rsid w:val="005B3073"/>
    <w:rsid w:val="005B3934"/>
    <w:rsid w:val="005B6D8E"/>
    <w:rsid w:val="005C099C"/>
    <w:rsid w:val="005C34F2"/>
    <w:rsid w:val="005D0B8B"/>
    <w:rsid w:val="005D10A1"/>
    <w:rsid w:val="005D1267"/>
    <w:rsid w:val="005D1753"/>
    <w:rsid w:val="005D36EC"/>
    <w:rsid w:val="005D5910"/>
    <w:rsid w:val="005D6A58"/>
    <w:rsid w:val="005D7652"/>
    <w:rsid w:val="005E051F"/>
    <w:rsid w:val="005E2FB7"/>
    <w:rsid w:val="005E3DE5"/>
    <w:rsid w:val="005F2D9E"/>
    <w:rsid w:val="005F2F40"/>
    <w:rsid w:val="005F5433"/>
    <w:rsid w:val="005F70F2"/>
    <w:rsid w:val="0060239F"/>
    <w:rsid w:val="0060404B"/>
    <w:rsid w:val="006076C4"/>
    <w:rsid w:val="00621375"/>
    <w:rsid w:val="00621C58"/>
    <w:rsid w:val="00621F14"/>
    <w:rsid w:val="00623589"/>
    <w:rsid w:val="00623DE4"/>
    <w:rsid w:val="0062796A"/>
    <w:rsid w:val="00630634"/>
    <w:rsid w:val="00633230"/>
    <w:rsid w:val="00633951"/>
    <w:rsid w:val="00637359"/>
    <w:rsid w:val="00640A1F"/>
    <w:rsid w:val="00642DE6"/>
    <w:rsid w:val="00644438"/>
    <w:rsid w:val="006456D4"/>
    <w:rsid w:val="006513CB"/>
    <w:rsid w:val="00651912"/>
    <w:rsid w:val="00653BB9"/>
    <w:rsid w:val="00655B04"/>
    <w:rsid w:val="00656C2C"/>
    <w:rsid w:val="00660436"/>
    <w:rsid w:val="00664DBA"/>
    <w:rsid w:val="00666B4A"/>
    <w:rsid w:val="006719FE"/>
    <w:rsid w:val="00672EDA"/>
    <w:rsid w:val="00673A66"/>
    <w:rsid w:val="0067585F"/>
    <w:rsid w:val="0067707B"/>
    <w:rsid w:val="0067734B"/>
    <w:rsid w:val="0068058F"/>
    <w:rsid w:val="00687304"/>
    <w:rsid w:val="006876E2"/>
    <w:rsid w:val="006930F1"/>
    <w:rsid w:val="006939CC"/>
    <w:rsid w:val="006951FB"/>
    <w:rsid w:val="006A21E5"/>
    <w:rsid w:val="006A29F9"/>
    <w:rsid w:val="006A56FE"/>
    <w:rsid w:val="006B1A2D"/>
    <w:rsid w:val="006B30A3"/>
    <w:rsid w:val="006B52D6"/>
    <w:rsid w:val="006B5F43"/>
    <w:rsid w:val="006B7072"/>
    <w:rsid w:val="006C0EF4"/>
    <w:rsid w:val="006C11F9"/>
    <w:rsid w:val="006C661F"/>
    <w:rsid w:val="006D1130"/>
    <w:rsid w:val="006D2015"/>
    <w:rsid w:val="006E3959"/>
    <w:rsid w:val="006E5948"/>
    <w:rsid w:val="006F2D4C"/>
    <w:rsid w:val="006F2E16"/>
    <w:rsid w:val="006F387F"/>
    <w:rsid w:val="006F48CC"/>
    <w:rsid w:val="006F4927"/>
    <w:rsid w:val="006F5117"/>
    <w:rsid w:val="006F6F97"/>
    <w:rsid w:val="00703017"/>
    <w:rsid w:val="00703D9D"/>
    <w:rsid w:val="0070593C"/>
    <w:rsid w:val="0070662C"/>
    <w:rsid w:val="00706944"/>
    <w:rsid w:val="00707FF3"/>
    <w:rsid w:val="0071447A"/>
    <w:rsid w:val="00716595"/>
    <w:rsid w:val="00716E31"/>
    <w:rsid w:val="00720903"/>
    <w:rsid w:val="00721E9A"/>
    <w:rsid w:val="00722B13"/>
    <w:rsid w:val="00726A3A"/>
    <w:rsid w:val="00733A54"/>
    <w:rsid w:val="00740440"/>
    <w:rsid w:val="00740AD8"/>
    <w:rsid w:val="00744204"/>
    <w:rsid w:val="00747526"/>
    <w:rsid w:val="00753A8E"/>
    <w:rsid w:val="007566B5"/>
    <w:rsid w:val="00756AFB"/>
    <w:rsid w:val="00762C30"/>
    <w:rsid w:val="00765D1C"/>
    <w:rsid w:val="007669E7"/>
    <w:rsid w:val="00767DA3"/>
    <w:rsid w:val="007709C4"/>
    <w:rsid w:val="00771F83"/>
    <w:rsid w:val="007733D4"/>
    <w:rsid w:val="00774039"/>
    <w:rsid w:val="00775257"/>
    <w:rsid w:val="007758A6"/>
    <w:rsid w:val="007800FE"/>
    <w:rsid w:val="007804C6"/>
    <w:rsid w:val="0078421A"/>
    <w:rsid w:val="00784501"/>
    <w:rsid w:val="00785E04"/>
    <w:rsid w:val="00787E95"/>
    <w:rsid w:val="00790F13"/>
    <w:rsid w:val="007929CE"/>
    <w:rsid w:val="0079384C"/>
    <w:rsid w:val="00793A6C"/>
    <w:rsid w:val="00793AF2"/>
    <w:rsid w:val="00793D81"/>
    <w:rsid w:val="007A11A4"/>
    <w:rsid w:val="007A3F75"/>
    <w:rsid w:val="007A60E2"/>
    <w:rsid w:val="007A7609"/>
    <w:rsid w:val="007B01CB"/>
    <w:rsid w:val="007B0671"/>
    <w:rsid w:val="007B2B4C"/>
    <w:rsid w:val="007B6826"/>
    <w:rsid w:val="007B794F"/>
    <w:rsid w:val="007C229E"/>
    <w:rsid w:val="007C23D7"/>
    <w:rsid w:val="007C24F1"/>
    <w:rsid w:val="007C5AA6"/>
    <w:rsid w:val="007C63FC"/>
    <w:rsid w:val="007C72F1"/>
    <w:rsid w:val="007D1036"/>
    <w:rsid w:val="007D2D23"/>
    <w:rsid w:val="007D416D"/>
    <w:rsid w:val="007D5BBD"/>
    <w:rsid w:val="007E430D"/>
    <w:rsid w:val="007F0257"/>
    <w:rsid w:val="007F04A2"/>
    <w:rsid w:val="007F1A1B"/>
    <w:rsid w:val="007F219D"/>
    <w:rsid w:val="007F275B"/>
    <w:rsid w:val="007F59CF"/>
    <w:rsid w:val="007F68D1"/>
    <w:rsid w:val="0080050F"/>
    <w:rsid w:val="008014D6"/>
    <w:rsid w:val="00805156"/>
    <w:rsid w:val="008157B5"/>
    <w:rsid w:val="00823CE8"/>
    <w:rsid w:val="00824310"/>
    <w:rsid w:val="00826635"/>
    <w:rsid w:val="00830380"/>
    <w:rsid w:val="00830E3E"/>
    <w:rsid w:val="008310CD"/>
    <w:rsid w:val="00831471"/>
    <w:rsid w:val="008322F9"/>
    <w:rsid w:val="008404E4"/>
    <w:rsid w:val="00840982"/>
    <w:rsid w:val="00841519"/>
    <w:rsid w:val="008429C9"/>
    <w:rsid w:val="00846EEB"/>
    <w:rsid w:val="00857106"/>
    <w:rsid w:val="00862589"/>
    <w:rsid w:val="00863005"/>
    <w:rsid w:val="00873494"/>
    <w:rsid w:val="00873A71"/>
    <w:rsid w:val="008757F1"/>
    <w:rsid w:val="008845CF"/>
    <w:rsid w:val="00884BC3"/>
    <w:rsid w:val="008866AB"/>
    <w:rsid w:val="00886AEE"/>
    <w:rsid w:val="00893625"/>
    <w:rsid w:val="00894653"/>
    <w:rsid w:val="0089560F"/>
    <w:rsid w:val="00895BEA"/>
    <w:rsid w:val="008A1251"/>
    <w:rsid w:val="008A3F97"/>
    <w:rsid w:val="008A48B4"/>
    <w:rsid w:val="008A4BB1"/>
    <w:rsid w:val="008A541E"/>
    <w:rsid w:val="008B21F6"/>
    <w:rsid w:val="008B30A4"/>
    <w:rsid w:val="008B3372"/>
    <w:rsid w:val="008B490A"/>
    <w:rsid w:val="008B5D58"/>
    <w:rsid w:val="008B6FCC"/>
    <w:rsid w:val="008C181B"/>
    <w:rsid w:val="008C272C"/>
    <w:rsid w:val="008C30F3"/>
    <w:rsid w:val="008C40F6"/>
    <w:rsid w:val="008C53ED"/>
    <w:rsid w:val="008C6F3F"/>
    <w:rsid w:val="008D1BFD"/>
    <w:rsid w:val="008D2B46"/>
    <w:rsid w:val="008D31B9"/>
    <w:rsid w:val="008D5D7D"/>
    <w:rsid w:val="008D74E5"/>
    <w:rsid w:val="008E0CFF"/>
    <w:rsid w:val="008E4891"/>
    <w:rsid w:val="008E535D"/>
    <w:rsid w:val="008E7503"/>
    <w:rsid w:val="008F0E29"/>
    <w:rsid w:val="008F1A86"/>
    <w:rsid w:val="008F694E"/>
    <w:rsid w:val="008F7297"/>
    <w:rsid w:val="008F77F9"/>
    <w:rsid w:val="009009DB"/>
    <w:rsid w:val="00903FB0"/>
    <w:rsid w:val="0090676A"/>
    <w:rsid w:val="00907122"/>
    <w:rsid w:val="0090795E"/>
    <w:rsid w:val="00913195"/>
    <w:rsid w:val="00922612"/>
    <w:rsid w:val="00926D81"/>
    <w:rsid w:val="00930EF6"/>
    <w:rsid w:val="00933D0B"/>
    <w:rsid w:val="009341C1"/>
    <w:rsid w:val="009343CA"/>
    <w:rsid w:val="00934734"/>
    <w:rsid w:val="00935AAF"/>
    <w:rsid w:val="00936D7F"/>
    <w:rsid w:val="00937308"/>
    <w:rsid w:val="009433F9"/>
    <w:rsid w:val="009449EB"/>
    <w:rsid w:val="00946536"/>
    <w:rsid w:val="00946EED"/>
    <w:rsid w:val="00950D95"/>
    <w:rsid w:val="00950FC1"/>
    <w:rsid w:val="00953089"/>
    <w:rsid w:val="0095457D"/>
    <w:rsid w:val="009550F5"/>
    <w:rsid w:val="00961BFB"/>
    <w:rsid w:val="009628B8"/>
    <w:rsid w:val="00966CBC"/>
    <w:rsid w:val="0096784E"/>
    <w:rsid w:val="009726DD"/>
    <w:rsid w:val="00976C62"/>
    <w:rsid w:val="00984559"/>
    <w:rsid w:val="00985233"/>
    <w:rsid w:val="0098701D"/>
    <w:rsid w:val="00987530"/>
    <w:rsid w:val="00987C02"/>
    <w:rsid w:val="00991A88"/>
    <w:rsid w:val="00991DBE"/>
    <w:rsid w:val="00992BA7"/>
    <w:rsid w:val="00993E05"/>
    <w:rsid w:val="00996788"/>
    <w:rsid w:val="00996B84"/>
    <w:rsid w:val="00997259"/>
    <w:rsid w:val="00997F47"/>
    <w:rsid w:val="009A0261"/>
    <w:rsid w:val="009A57D7"/>
    <w:rsid w:val="009B0D9F"/>
    <w:rsid w:val="009B6F3D"/>
    <w:rsid w:val="009B72C4"/>
    <w:rsid w:val="009C0EE4"/>
    <w:rsid w:val="009C1659"/>
    <w:rsid w:val="009C1948"/>
    <w:rsid w:val="009C28AF"/>
    <w:rsid w:val="009C410B"/>
    <w:rsid w:val="009C4906"/>
    <w:rsid w:val="009C4C5C"/>
    <w:rsid w:val="009C5E5B"/>
    <w:rsid w:val="009D16CA"/>
    <w:rsid w:val="009D541E"/>
    <w:rsid w:val="009E0DBD"/>
    <w:rsid w:val="009E2BB2"/>
    <w:rsid w:val="009E4949"/>
    <w:rsid w:val="009E5F7A"/>
    <w:rsid w:val="009F0011"/>
    <w:rsid w:val="009F10D9"/>
    <w:rsid w:val="00A079A1"/>
    <w:rsid w:val="00A13F26"/>
    <w:rsid w:val="00A15294"/>
    <w:rsid w:val="00A15592"/>
    <w:rsid w:val="00A16CA1"/>
    <w:rsid w:val="00A22B9A"/>
    <w:rsid w:val="00A2613B"/>
    <w:rsid w:val="00A322D4"/>
    <w:rsid w:val="00A347A4"/>
    <w:rsid w:val="00A37C0A"/>
    <w:rsid w:val="00A4152F"/>
    <w:rsid w:val="00A43FB8"/>
    <w:rsid w:val="00A44B40"/>
    <w:rsid w:val="00A46158"/>
    <w:rsid w:val="00A530D9"/>
    <w:rsid w:val="00A53C28"/>
    <w:rsid w:val="00A549F6"/>
    <w:rsid w:val="00A554B7"/>
    <w:rsid w:val="00A600E5"/>
    <w:rsid w:val="00A63219"/>
    <w:rsid w:val="00A645C7"/>
    <w:rsid w:val="00A733AF"/>
    <w:rsid w:val="00A73E19"/>
    <w:rsid w:val="00A76A94"/>
    <w:rsid w:val="00A7773D"/>
    <w:rsid w:val="00A82054"/>
    <w:rsid w:val="00A833E4"/>
    <w:rsid w:val="00A83955"/>
    <w:rsid w:val="00A8547D"/>
    <w:rsid w:val="00A86232"/>
    <w:rsid w:val="00A864F0"/>
    <w:rsid w:val="00A86C24"/>
    <w:rsid w:val="00A8759B"/>
    <w:rsid w:val="00A87B19"/>
    <w:rsid w:val="00A911F5"/>
    <w:rsid w:val="00AA744A"/>
    <w:rsid w:val="00AB1618"/>
    <w:rsid w:val="00AB30FD"/>
    <w:rsid w:val="00AB6F5C"/>
    <w:rsid w:val="00AB6FB4"/>
    <w:rsid w:val="00AC1104"/>
    <w:rsid w:val="00AC2018"/>
    <w:rsid w:val="00AC60BE"/>
    <w:rsid w:val="00AD0558"/>
    <w:rsid w:val="00AD0611"/>
    <w:rsid w:val="00AD40F8"/>
    <w:rsid w:val="00AD46A9"/>
    <w:rsid w:val="00AD5199"/>
    <w:rsid w:val="00AD6724"/>
    <w:rsid w:val="00AD7693"/>
    <w:rsid w:val="00AE5757"/>
    <w:rsid w:val="00AE6C77"/>
    <w:rsid w:val="00AE6E8F"/>
    <w:rsid w:val="00AF0FCE"/>
    <w:rsid w:val="00AF1383"/>
    <w:rsid w:val="00AF2B0F"/>
    <w:rsid w:val="00AF5DC6"/>
    <w:rsid w:val="00B0228D"/>
    <w:rsid w:val="00B04E56"/>
    <w:rsid w:val="00B06218"/>
    <w:rsid w:val="00B1022F"/>
    <w:rsid w:val="00B1198D"/>
    <w:rsid w:val="00B12282"/>
    <w:rsid w:val="00B1383A"/>
    <w:rsid w:val="00B13ADA"/>
    <w:rsid w:val="00B144C4"/>
    <w:rsid w:val="00B15125"/>
    <w:rsid w:val="00B162E1"/>
    <w:rsid w:val="00B1669F"/>
    <w:rsid w:val="00B17EE7"/>
    <w:rsid w:val="00B20505"/>
    <w:rsid w:val="00B2127D"/>
    <w:rsid w:val="00B23610"/>
    <w:rsid w:val="00B23E0B"/>
    <w:rsid w:val="00B33682"/>
    <w:rsid w:val="00B33D19"/>
    <w:rsid w:val="00B37A60"/>
    <w:rsid w:val="00B40424"/>
    <w:rsid w:val="00B409E1"/>
    <w:rsid w:val="00B4267A"/>
    <w:rsid w:val="00B509C5"/>
    <w:rsid w:val="00B51A4B"/>
    <w:rsid w:val="00B5383A"/>
    <w:rsid w:val="00B5520C"/>
    <w:rsid w:val="00B571B5"/>
    <w:rsid w:val="00B61225"/>
    <w:rsid w:val="00B61D03"/>
    <w:rsid w:val="00B6297F"/>
    <w:rsid w:val="00B6395B"/>
    <w:rsid w:val="00B63A32"/>
    <w:rsid w:val="00B63C20"/>
    <w:rsid w:val="00B641EA"/>
    <w:rsid w:val="00B76405"/>
    <w:rsid w:val="00B812EA"/>
    <w:rsid w:val="00B825C0"/>
    <w:rsid w:val="00B91A3C"/>
    <w:rsid w:val="00B927CE"/>
    <w:rsid w:val="00B9668E"/>
    <w:rsid w:val="00BA040D"/>
    <w:rsid w:val="00BA12E6"/>
    <w:rsid w:val="00BA2E43"/>
    <w:rsid w:val="00BA41B0"/>
    <w:rsid w:val="00BA6654"/>
    <w:rsid w:val="00BA694C"/>
    <w:rsid w:val="00BA6D77"/>
    <w:rsid w:val="00BA7EE5"/>
    <w:rsid w:val="00BC204B"/>
    <w:rsid w:val="00BC3195"/>
    <w:rsid w:val="00BC5597"/>
    <w:rsid w:val="00BC611C"/>
    <w:rsid w:val="00BD1C9A"/>
    <w:rsid w:val="00BD361A"/>
    <w:rsid w:val="00BD6FD5"/>
    <w:rsid w:val="00BE2F9D"/>
    <w:rsid w:val="00BE43D5"/>
    <w:rsid w:val="00BE5D1B"/>
    <w:rsid w:val="00BE6A2B"/>
    <w:rsid w:val="00BF1147"/>
    <w:rsid w:val="00BF7DD8"/>
    <w:rsid w:val="00C04CE2"/>
    <w:rsid w:val="00C05331"/>
    <w:rsid w:val="00C06F14"/>
    <w:rsid w:val="00C12E91"/>
    <w:rsid w:val="00C13017"/>
    <w:rsid w:val="00C147E8"/>
    <w:rsid w:val="00C14F88"/>
    <w:rsid w:val="00C16567"/>
    <w:rsid w:val="00C16D41"/>
    <w:rsid w:val="00C17D62"/>
    <w:rsid w:val="00C21595"/>
    <w:rsid w:val="00C23D5A"/>
    <w:rsid w:val="00C24C61"/>
    <w:rsid w:val="00C275FA"/>
    <w:rsid w:val="00C30065"/>
    <w:rsid w:val="00C3060F"/>
    <w:rsid w:val="00C35969"/>
    <w:rsid w:val="00C40C92"/>
    <w:rsid w:val="00C40DB9"/>
    <w:rsid w:val="00C4460A"/>
    <w:rsid w:val="00C446A0"/>
    <w:rsid w:val="00C51DE6"/>
    <w:rsid w:val="00C534C8"/>
    <w:rsid w:val="00C56D52"/>
    <w:rsid w:val="00C6061A"/>
    <w:rsid w:val="00C6169C"/>
    <w:rsid w:val="00C61D87"/>
    <w:rsid w:val="00C65F3C"/>
    <w:rsid w:val="00C66889"/>
    <w:rsid w:val="00C6706F"/>
    <w:rsid w:val="00C671BD"/>
    <w:rsid w:val="00C675C9"/>
    <w:rsid w:val="00C7098F"/>
    <w:rsid w:val="00C75356"/>
    <w:rsid w:val="00C75EEB"/>
    <w:rsid w:val="00C75F07"/>
    <w:rsid w:val="00C76038"/>
    <w:rsid w:val="00C7797E"/>
    <w:rsid w:val="00C824A5"/>
    <w:rsid w:val="00C85C84"/>
    <w:rsid w:val="00C9071F"/>
    <w:rsid w:val="00C91B4D"/>
    <w:rsid w:val="00C9286F"/>
    <w:rsid w:val="00C95B85"/>
    <w:rsid w:val="00C96D7A"/>
    <w:rsid w:val="00CA080E"/>
    <w:rsid w:val="00CA182F"/>
    <w:rsid w:val="00CA1BB7"/>
    <w:rsid w:val="00CA299B"/>
    <w:rsid w:val="00CA2BF4"/>
    <w:rsid w:val="00CA3228"/>
    <w:rsid w:val="00CA3A72"/>
    <w:rsid w:val="00CA7D53"/>
    <w:rsid w:val="00CB0388"/>
    <w:rsid w:val="00CB16D2"/>
    <w:rsid w:val="00CB17B7"/>
    <w:rsid w:val="00CB2DA1"/>
    <w:rsid w:val="00CC080F"/>
    <w:rsid w:val="00CC29B4"/>
    <w:rsid w:val="00CC2FDA"/>
    <w:rsid w:val="00CC35D8"/>
    <w:rsid w:val="00CD1FB1"/>
    <w:rsid w:val="00CD3694"/>
    <w:rsid w:val="00CD38AD"/>
    <w:rsid w:val="00CE0A55"/>
    <w:rsid w:val="00CE0F60"/>
    <w:rsid w:val="00CE1CD0"/>
    <w:rsid w:val="00CE2F1E"/>
    <w:rsid w:val="00CE32CB"/>
    <w:rsid w:val="00CE6A56"/>
    <w:rsid w:val="00D0285E"/>
    <w:rsid w:val="00D042F1"/>
    <w:rsid w:val="00D056C1"/>
    <w:rsid w:val="00D061B8"/>
    <w:rsid w:val="00D06724"/>
    <w:rsid w:val="00D070AB"/>
    <w:rsid w:val="00D109B2"/>
    <w:rsid w:val="00D12691"/>
    <w:rsid w:val="00D13C34"/>
    <w:rsid w:val="00D2172F"/>
    <w:rsid w:val="00D238A7"/>
    <w:rsid w:val="00D25CDE"/>
    <w:rsid w:val="00D278EA"/>
    <w:rsid w:val="00D35495"/>
    <w:rsid w:val="00D422A0"/>
    <w:rsid w:val="00D432C7"/>
    <w:rsid w:val="00D43FBA"/>
    <w:rsid w:val="00D44DC6"/>
    <w:rsid w:val="00D44E2A"/>
    <w:rsid w:val="00D455F6"/>
    <w:rsid w:val="00D456DC"/>
    <w:rsid w:val="00D46FB1"/>
    <w:rsid w:val="00D506E3"/>
    <w:rsid w:val="00D5159B"/>
    <w:rsid w:val="00D51CAD"/>
    <w:rsid w:val="00D5288A"/>
    <w:rsid w:val="00D529FA"/>
    <w:rsid w:val="00D5508A"/>
    <w:rsid w:val="00D554D1"/>
    <w:rsid w:val="00D55596"/>
    <w:rsid w:val="00D56973"/>
    <w:rsid w:val="00D56E4A"/>
    <w:rsid w:val="00D57146"/>
    <w:rsid w:val="00D5729D"/>
    <w:rsid w:val="00D6285F"/>
    <w:rsid w:val="00D709DB"/>
    <w:rsid w:val="00D7629B"/>
    <w:rsid w:val="00D77867"/>
    <w:rsid w:val="00D816DC"/>
    <w:rsid w:val="00D820C0"/>
    <w:rsid w:val="00D833E6"/>
    <w:rsid w:val="00D9226A"/>
    <w:rsid w:val="00D92ADA"/>
    <w:rsid w:val="00D92F05"/>
    <w:rsid w:val="00D95BFF"/>
    <w:rsid w:val="00DA13F8"/>
    <w:rsid w:val="00DA18AF"/>
    <w:rsid w:val="00DA30DF"/>
    <w:rsid w:val="00DA341D"/>
    <w:rsid w:val="00DA4893"/>
    <w:rsid w:val="00DB016F"/>
    <w:rsid w:val="00DB3732"/>
    <w:rsid w:val="00DB5314"/>
    <w:rsid w:val="00DC08FA"/>
    <w:rsid w:val="00DC099C"/>
    <w:rsid w:val="00DC1C88"/>
    <w:rsid w:val="00DC3224"/>
    <w:rsid w:val="00DC484F"/>
    <w:rsid w:val="00DC49B3"/>
    <w:rsid w:val="00DC51CE"/>
    <w:rsid w:val="00DD36C8"/>
    <w:rsid w:val="00DD594B"/>
    <w:rsid w:val="00DD5A1F"/>
    <w:rsid w:val="00DE03BC"/>
    <w:rsid w:val="00DE1F7F"/>
    <w:rsid w:val="00DE23EA"/>
    <w:rsid w:val="00DE2908"/>
    <w:rsid w:val="00DE35F3"/>
    <w:rsid w:val="00DE6DB8"/>
    <w:rsid w:val="00DE7A5F"/>
    <w:rsid w:val="00DE7CA2"/>
    <w:rsid w:val="00DF0085"/>
    <w:rsid w:val="00DF40F2"/>
    <w:rsid w:val="00DF4EE2"/>
    <w:rsid w:val="00E01DED"/>
    <w:rsid w:val="00E02358"/>
    <w:rsid w:val="00E02DDF"/>
    <w:rsid w:val="00E03696"/>
    <w:rsid w:val="00E05B9F"/>
    <w:rsid w:val="00E067C5"/>
    <w:rsid w:val="00E11690"/>
    <w:rsid w:val="00E14047"/>
    <w:rsid w:val="00E147E2"/>
    <w:rsid w:val="00E15FC3"/>
    <w:rsid w:val="00E24AAB"/>
    <w:rsid w:val="00E25924"/>
    <w:rsid w:val="00E2786A"/>
    <w:rsid w:val="00E3334D"/>
    <w:rsid w:val="00E33779"/>
    <w:rsid w:val="00E36D40"/>
    <w:rsid w:val="00E40AF2"/>
    <w:rsid w:val="00E41021"/>
    <w:rsid w:val="00E54C0C"/>
    <w:rsid w:val="00E5637D"/>
    <w:rsid w:val="00E567C1"/>
    <w:rsid w:val="00E57079"/>
    <w:rsid w:val="00E5736E"/>
    <w:rsid w:val="00E57A69"/>
    <w:rsid w:val="00E60AAA"/>
    <w:rsid w:val="00E6129C"/>
    <w:rsid w:val="00E61CD1"/>
    <w:rsid w:val="00E65323"/>
    <w:rsid w:val="00E6688F"/>
    <w:rsid w:val="00E66921"/>
    <w:rsid w:val="00E6704D"/>
    <w:rsid w:val="00E734F9"/>
    <w:rsid w:val="00E80B07"/>
    <w:rsid w:val="00E8150F"/>
    <w:rsid w:val="00E81967"/>
    <w:rsid w:val="00E82302"/>
    <w:rsid w:val="00E854E4"/>
    <w:rsid w:val="00E864B4"/>
    <w:rsid w:val="00E87B5D"/>
    <w:rsid w:val="00E91108"/>
    <w:rsid w:val="00E91E44"/>
    <w:rsid w:val="00E91FF6"/>
    <w:rsid w:val="00E92F33"/>
    <w:rsid w:val="00EA0504"/>
    <w:rsid w:val="00EA1E56"/>
    <w:rsid w:val="00EA49CA"/>
    <w:rsid w:val="00EA5E09"/>
    <w:rsid w:val="00EB0E00"/>
    <w:rsid w:val="00EB190D"/>
    <w:rsid w:val="00EB355B"/>
    <w:rsid w:val="00EB4501"/>
    <w:rsid w:val="00EB54C0"/>
    <w:rsid w:val="00EB566C"/>
    <w:rsid w:val="00EC1769"/>
    <w:rsid w:val="00EC3887"/>
    <w:rsid w:val="00EC688D"/>
    <w:rsid w:val="00EC7C41"/>
    <w:rsid w:val="00ED12E6"/>
    <w:rsid w:val="00ED2EC9"/>
    <w:rsid w:val="00EE0F4E"/>
    <w:rsid w:val="00EE2A93"/>
    <w:rsid w:val="00EE76EC"/>
    <w:rsid w:val="00EF047A"/>
    <w:rsid w:val="00EF0E12"/>
    <w:rsid w:val="00EF2A3B"/>
    <w:rsid w:val="00EF423E"/>
    <w:rsid w:val="00EF6805"/>
    <w:rsid w:val="00F00A42"/>
    <w:rsid w:val="00F01C03"/>
    <w:rsid w:val="00F0493F"/>
    <w:rsid w:val="00F07F65"/>
    <w:rsid w:val="00F10AA7"/>
    <w:rsid w:val="00F11BA9"/>
    <w:rsid w:val="00F12B67"/>
    <w:rsid w:val="00F15902"/>
    <w:rsid w:val="00F169BB"/>
    <w:rsid w:val="00F16F58"/>
    <w:rsid w:val="00F21977"/>
    <w:rsid w:val="00F24F2F"/>
    <w:rsid w:val="00F31570"/>
    <w:rsid w:val="00F3194E"/>
    <w:rsid w:val="00F32665"/>
    <w:rsid w:val="00F34769"/>
    <w:rsid w:val="00F36DC4"/>
    <w:rsid w:val="00F40711"/>
    <w:rsid w:val="00F40954"/>
    <w:rsid w:val="00F409D2"/>
    <w:rsid w:val="00F40DA8"/>
    <w:rsid w:val="00F42295"/>
    <w:rsid w:val="00F42762"/>
    <w:rsid w:val="00F4719B"/>
    <w:rsid w:val="00F51F15"/>
    <w:rsid w:val="00F540CC"/>
    <w:rsid w:val="00F55112"/>
    <w:rsid w:val="00F56EEA"/>
    <w:rsid w:val="00F65BFD"/>
    <w:rsid w:val="00F672FD"/>
    <w:rsid w:val="00F70E4E"/>
    <w:rsid w:val="00F723F6"/>
    <w:rsid w:val="00F72441"/>
    <w:rsid w:val="00F72A0E"/>
    <w:rsid w:val="00F77E63"/>
    <w:rsid w:val="00F81C20"/>
    <w:rsid w:val="00F82124"/>
    <w:rsid w:val="00F874A4"/>
    <w:rsid w:val="00F95E4A"/>
    <w:rsid w:val="00F9717F"/>
    <w:rsid w:val="00FA0D5F"/>
    <w:rsid w:val="00FA15D3"/>
    <w:rsid w:val="00FA2B5F"/>
    <w:rsid w:val="00FA6ABB"/>
    <w:rsid w:val="00FB2216"/>
    <w:rsid w:val="00FB6485"/>
    <w:rsid w:val="00FB7B37"/>
    <w:rsid w:val="00FC40A2"/>
    <w:rsid w:val="00FC696A"/>
    <w:rsid w:val="00FC6CA0"/>
    <w:rsid w:val="00FC72E3"/>
    <w:rsid w:val="00FD25AC"/>
    <w:rsid w:val="00FD3712"/>
    <w:rsid w:val="00FD3B17"/>
    <w:rsid w:val="00FD7332"/>
    <w:rsid w:val="00FD7E98"/>
    <w:rsid w:val="00FE3929"/>
    <w:rsid w:val="00FE3B7C"/>
    <w:rsid w:val="00FE4D0C"/>
    <w:rsid w:val="00FE6426"/>
    <w:rsid w:val="00FE6B3F"/>
    <w:rsid w:val="00FF1D51"/>
    <w:rsid w:val="00FF22F0"/>
    <w:rsid w:val="00FF2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0A08D"/>
  <w15:docId w15:val="{3A46CDAA-B770-40BC-B858-C9819D7D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C3224"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673A66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841CD9"/>
    <w:pPr>
      <w:spacing w:before="200"/>
      <w:outlineLvl w:val="1"/>
    </w:pPr>
    <w:rPr>
      <w:bCs w:val="0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41CD9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1CD9"/>
  </w:style>
  <w:style w:type="character" w:customStyle="1" w:styleId="Kop1Char">
    <w:name w:val="Kop 1 Char"/>
    <w:basedOn w:val="Standaardalinea-lettertype"/>
    <w:link w:val="Kop1"/>
    <w:uiPriority w:val="9"/>
    <w:rsid w:val="00673A66"/>
    <w:rPr>
      <w:rFonts w:eastAsiaTheme="majorEastAsia" w:cstheme="majorBidi"/>
      <w:b/>
      <w:bCs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41CD9"/>
    <w:rPr>
      <w:rFonts w:eastAsiaTheme="majorEastAsia" w:cstheme="majorBidi"/>
      <w:b/>
      <w:noProof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rsid w:val="00841CD9"/>
    <w:rPr>
      <w:rFonts w:eastAsiaTheme="majorEastAsia" w:cstheme="majorBidi"/>
      <w:b/>
      <w:bCs/>
      <w:noProof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eastAsiaTheme="majorEastAsia" w:cstheme="majorBidi"/>
      <w:b/>
      <w:bCs/>
      <w:i/>
      <w:iCs/>
      <w:noProof/>
      <w:lang w:val="nl-NL"/>
    </w:rPr>
  </w:style>
  <w:style w:type="paragraph" w:styleId="Standaardinspringing">
    <w:name w:val="Normal Indent"/>
    <w:basedOn w:val="Standaard"/>
    <w:uiPriority w:val="99"/>
    <w:unhideWhenUsed/>
    <w:rsid w:val="00487660"/>
    <w:pPr>
      <w:numPr>
        <w:numId w:val="7"/>
      </w:numPr>
      <w:ind w:left="357" w:hanging="357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styleId="Hyperlink">
    <w:name w:val="Hyperlink"/>
    <w:basedOn w:val="Standaardalinea-lettertype"/>
    <w:uiPriority w:val="99"/>
    <w:unhideWhenUsed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">
    <w:name w:val="List"/>
    <w:basedOn w:val="Standaard"/>
    <w:uiPriority w:val="99"/>
    <w:semiHidden/>
    <w:unhideWhenUsed/>
    <w:rsid w:val="000A6968"/>
    <w:pPr>
      <w:numPr>
        <w:numId w:val="5"/>
      </w:numPr>
      <w:ind w:left="357" w:hanging="357"/>
      <w:contextualSpacing/>
    </w:pPr>
  </w:style>
  <w:style w:type="paragraph" w:styleId="Lijstalinea">
    <w:name w:val="List Paragraph"/>
    <w:basedOn w:val="Standaard"/>
    <w:link w:val="LijstalineaChar"/>
    <w:uiPriority w:val="34"/>
    <w:unhideWhenUsed/>
    <w:qFormat/>
    <w:rsid w:val="00556116"/>
    <w:pPr>
      <w:numPr>
        <w:numId w:val="3"/>
      </w:numPr>
      <w:ind w:left="426" w:hanging="426"/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556116"/>
    <w:pPr>
      <w:numPr>
        <w:numId w:val="6"/>
      </w:numPr>
      <w:ind w:left="357" w:hanging="357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9E0DBD"/>
    <w:pPr>
      <w:tabs>
        <w:tab w:val="center" w:pos="4703"/>
        <w:tab w:val="right" w:pos="940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E0DBD"/>
    <w:rPr>
      <w:noProof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qFormat/>
    <w:rsid w:val="00477346"/>
  </w:style>
  <w:style w:type="paragraph" w:customStyle="1" w:styleId="Lijstalineanummering">
    <w:name w:val="Lijstalineanummering"/>
    <w:basedOn w:val="Lijstalinea"/>
    <w:link w:val="LijstalineanummeringChar"/>
    <w:qFormat/>
    <w:rsid w:val="008757F1"/>
    <w:pPr>
      <w:numPr>
        <w:numId w:val="0"/>
      </w:numPr>
    </w:pPr>
  </w:style>
  <w:style w:type="character" w:customStyle="1" w:styleId="LijstalineaChar">
    <w:name w:val="Lijstalinea Char"/>
    <w:basedOn w:val="Standaardalinea-lettertype"/>
    <w:link w:val="Lijstalinea"/>
    <w:uiPriority w:val="99"/>
    <w:rsid w:val="008757F1"/>
    <w:rPr>
      <w:noProof/>
      <w:lang w:val="nl-NL"/>
    </w:rPr>
  </w:style>
  <w:style w:type="character" w:customStyle="1" w:styleId="LijstalineanummeringChar">
    <w:name w:val="Lijstalineanummering Char"/>
    <w:basedOn w:val="LijstalineaChar"/>
    <w:link w:val="Lijstalineanummering"/>
    <w:rsid w:val="008757F1"/>
    <w:rPr>
      <w:noProof/>
      <w:lang w:val="nl-NL"/>
    </w:rPr>
  </w:style>
  <w:style w:type="paragraph" w:customStyle="1" w:styleId="LijstalineaSub1">
    <w:name w:val="Lijstalinea Sub 1"/>
    <w:basedOn w:val="Lijstalinea"/>
    <w:qFormat/>
    <w:rsid w:val="00414E85"/>
    <w:pPr>
      <w:numPr>
        <w:numId w:val="4"/>
      </w:numPr>
    </w:pPr>
  </w:style>
  <w:style w:type="numbering" w:customStyle="1" w:styleId="LijstalineaSublijst">
    <w:name w:val="Lijstalinea Sublijst"/>
    <w:uiPriority w:val="99"/>
    <w:rsid w:val="007B01CB"/>
    <w:pPr>
      <w:numPr>
        <w:numId w:val="2"/>
      </w:numPr>
    </w:pPr>
  </w:style>
  <w:style w:type="paragraph" w:customStyle="1" w:styleId="OMGniv1">
    <w:name w:val="OMG niv 1"/>
    <w:basedOn w:val="Standaard"/>
    <w:link w:val="OMGniv1Char"/>
    <w:qFormat/>
    <w:rsid w:val="005C6FF0"/>
    <w:pPr>
      <w:numPr>
        <w:numId w:val="8"/>
      </w:numPr>
      <w:contextualSpacing/>
    </w:pPr>
    <w:rPr>
      <w:b/>
    </w:rPr>
  </w:style>
  <w:style w:type="character" w:customStyle="1" w:styleId="OMGniv1Char">
    <w:name w:val="OMG niv 1 Char"/>
    <w:basedOn w:val="Standaardalinea-lettertype"/>
    <w:link w:val="OMGniv1"/>
    <w:rsid w:val="005C6FF0"/>
    <w:rPr>
      <w:b/>
      <w:noProof/>
      <w:lang w:val="nl-NL"/>
    </w:rPr>
  </w:style>
  <w:style w:type="paragraph" w:customStyle="1" w:styleId="OMGniv2">
    <w:name w:val="OMG niv 2"/>
    <w:basedOn w:val="OMGniv1"/>
    <w:link w:val="OMGniv2Char"/>
    <w:qFormat/>
    <w:rsid w:val="004E4E08"/>
    <w:pPr>
      <w:numPr>
        <w:ilvl w:val="1"/>
      </w:numPr>
    </w:pPr>
    <w:rPr>
      <w:b w:val="0"/>
    </w:rPr>
  </w:style>
  <w:style w:type="character" w:customStyle="1" w:styleId="OMGniv2Char">
    <w:name w:val="OMG niv 2 Char"/>
    <w:basedOn w:val="OMGniv1Char"/>
    <w:link w:val="OMGniv2"/>
    <w:rsid w:val="004E4E08"/>
    <w:rPr>
      <w:b w:val="0"/>
      <w:noProof/>
      <w:lang w:val="nl-NL"/>
    </w:rPr>
  </w:style>
  <w:style w:type="paragraph" w:customStyle="1" w:styleId="OMGniv3">
    <w:name w:val="OMG niv 3"/>
    <w:basedOn w:val="OMGniv2"/>
    <w:link w:val="OMGniv3Char"/>
    <w:qFormat/>
    <w:rsid w:val="005C6FF0"/>
    <w:pPr>
      <w:numPr>
        <w:ilvl w:val="2"/>
      </w:numPr>
    </w:pPr>
  </w:style>
  <w:style w:type="character" w:customStyle="1" w:styleId="OMGniv3Char">
    <w:name w:val="OMG niv 3 Char"/>
    <w:basedOn w:val="OMGniv2Char"/>
    <w:link w:val="OMGniv3"/>
    <w:rsid w:val="005C6FF0"/>
    <w:rPr>
      <w:b w:val="0"/>
      <w:noProof/>
      <w:lang w:val="nl-NL"/>
    </w:rPr>
  </w:style>
  <w:style w:type="paragraph" w:customStyle="1" w:styleId="OMGniv4">
    <w:name w:val="OMG niv 4"/>
    <w:basedOn w:val="OMGniv3"/>
    <w:link w:val="OMGniv4Char"/>
    <w:qFormat/>
    <w:rsid w:val="00745F84"/>
    <w:pPr>
      <w:numPr>
        <w:ilvl w:val="3"/>
      </w:numPr>
    </w:pPr>
  </w:style>
  <w:style w:type="character" w:customStyle="1" w:styleId="OMGniv4Char">
    <w:name w:val="OMG niv 4 Char"/>
    <w:basedOn w:val="OMGniv3Char"/>
    <w:link w:val="OMGniv4"/>
    <w:rsid w:val="00745F84"/>
    <w:rPr>
      <w:b w:val="0"/>
      <w:noProof/>
      <w:lang w:val="nl-NL"/>
    </w:rPr>
  </w:style>
  <w:style w:type="paragraph" w:customStyle="1" w:styleId="OMGniv5">
    <w:name w:val="OMG niv 5"/>
    <w:basedOn w:val="OMGniv4"/>
    <w:link w:val="OMGniv5Char"/>
    <w:qFormat/>
    <w:rsid w:val="00745F84"/>
    <w:pPr>
      <w:numPr>
        <w:ilvl w:val="4"/>
      </w:numPr>
    </w:pPr>
  </w:style>
  <w:style w:type="character" w:customStyle="1" w:styleId="OMGniv5Char">
    <w:name w:val="OMG niv 5 Char"/>
    <w:basedOn w:val="OMGniv4Char"/>
    <w:link w:val="OMGniv5"/>
    <w:rsid w:val="00745F84"/>
    <w:rPr>
      <w:b w:val="0"/>
      <w:noProof/>
      <w:lang w:val="nl-NL"/>
    </w:rPr>
  </w:style>
  <w:style w:type="table" w:customStyle="1" w:styleId="TableNormal0">
    <w:name w:val="Table Normal_0"/>
    <w:uiPriority w:val="99"/>
    <w:semiHidden/>
    <w:rsid w:val="00EA1E56"/>
    <w:pPr>
      <w:spacing w:line="240" w:lineRule="auto"/>
    </w:pPr>
    <w:rPr>
      <w:rFonts w:ascii="Times New Roman" w:eastAsia="Times New Roman" w:hAnsi="Times New Roman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A1E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1E56"/>
    <w:rPr>
      <w:rFonts w:ascii="Tahoma" w:hAnsi="Tahoma" w:cs="Tahoma"/>
      <w:noProof/>
      <w:sz w:val="16"/>
      <w:szCs w:val="16"/>
      <w:lang w:val="nl-NL"/>
    </w:rPr>
  </w:style>
  <w:style w:type="paragraph" w:styleId="Lijstnummering">
    <w:name w:val="List Number"/>
    <w:basedOn w:val="Standaard"/>
    <w:uiPriority w:val="30"/>
    <w:unhideWhenUsed/>
    <w:rsid w:val="00E67F08"/>
    <w:pPr>
      <w:numPr>
        <w:numId w:val="1"/>
      </w:numPr>
      <w:contextualSpacing/>
    </w:pPr>
  </w:style>
  <w:style w:type="paragraph" w:customStyle="1" w:styleId="Lijstletters">
    <w:name w:val="Lijstletters"/>
    <w:basedOn w:val="Lijstnummering"/>
    <w:uiPriority w:val="31"/>
    <w:unhideWhenUsed/>
    <w:qFormat/>
    <w:rsid w:val="00E67F08"/>
    <w:pPr>
      <w:numPr>
        <w:numId w:val="9"/>
      </w:numPr>
      <w:ind w:left="357" w:hanging="357"/>
    </w:p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B6297F"/>
    <w:rPr>
      <w:color w:val="605E5C"/>
      <w:shd w:val="clear" w:color="auto" w:fill="E1DFDD"/>
    </w:rPr>
  </w:style>
  <w:style w:type="character" w:customStyle="1" w:styleId="Onopgelostemelding10">
    <w:name w:val="Onopgeloste melding1"/>
    <w:basedOn w:val="Standaardalinea-lettertype"/>
    <w:uiPriority w:val="99"/>
    <w:semiHidden/>
    <w:unhideWhenUsed/>
    <w:rsid w:val="00E50E2F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30634"/>
    <w:rPr>
      <w:color w:val="800080" w:themeColor="followedHyperlink"/>
      <w:u w:val="single"/>
    </w:rPr>
  </w:style>
  <w:style w:type="table" w:customStyle="1" w:styleId="Tabelraster11">
    <w:name w:val="Tabelraster11"/>
    <w:basedOn w:val="Standaardtabel"/>
    <w:next w:val="Tabelraster"/>
    <w:uiPriority w:val="59"/>
    <w:rsid w:val="007240A4"/>
    <w:pPr>
      <w:spacing w:line="240" w:lineRule="auto"/>
    </w:pPr>
    <w:rPr>
      <w:rFonts w:ascii="Arial" w:eastAsia="Arial" w:hAnsi="Arial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1">
    <w:name w:val="Table Grid_01"/>
    <w:basedOn w:val="Standaardtabel"/>
    <w:uiPriority w:val="59"/>
    <w:rsid w:val="007240A4"/>
    <w:pPr>
      <w:spacing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7240A4"/>
    <w:pPr>
      <w:spacing w:line="240" w:lineRule="auto"/>
    </w:pPr>
    <w:rPr>
      <w:rFonts w:ascii="Arial" w:eastAsia="Arial" w:hAnsi="Arial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Standaardtabel"/>
    <w:uiPriority w:val="59"/>
    <w:rsid w:val="007240A4"/>
    <w:pPr>
      <w:spacing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nopgelostemelding2">
    <w:name w:val="Onopgeloste melding2"/>
    <w:basedOn w:val="Standaardalinea-lettertype"/>
    <w:uiPriority w:val="99"/>
    <w:rsid w:val="00F16F58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BB7F1E"/>
    <w:pPr>
      <w:spacing w:line="240" w:lineRule="auto"/>
    </w:pPr>
    <w:rPr>
      <w:rFonts w:ascii="Arial" w:hAnsi="Arial"/>
      <w:szCs w:val="22"/>
      <w:lang w:val="nl-NL"/>
    </w:rPr>
  </w:style>
  <w:style w:type="character" w:styleId="Onopgelostemelding">
    <w:name w:val="Unresolved Mention"/>
    <w:basedOn w:val="Standaardalinea-lettertype"/>
    <w:uiPriority w:val="99"/>
    <w:rsid w:val="00BE2F9D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D2D2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D2D23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D2D23"/>
    <w:rPr>
      <w:noProof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D2D2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D2D23"/>
    <w:rPr>
      <w:b/>
      <w:bCs/>
      <w:noProof/>
      <w:lang w:val="nl-NL"/>
    </w:rPr>
  </w:style>
  <w:style w:type="paragraph" w:customStyle="1" w:styleId="paragraph">
    <w:name w:val="paragraph"/>
    <w:basedOn w:val="Standaard"/>
    <w:rsid w:val="006A2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6A29F9"/>
  </w:style>
  <w:style w:type="character" w:customStyle="1" w:styleId="eop">
    <w:name w:val="eop"/>
    <w:basedOn w:val="Standaardalinea-lettertype"/>
    <w:rsid w:val="006A29F9"/>
  </w:style>
  <w:style w:type="character" w:customStyle="1" w:styleId="spellingerror">
    <w:name w:val="spellingerror"/>
    <w:basedOn w:val="Standaardalinea-lettertype"/>
    <w:rsid w:val="006A29F9"/>
  </w:style>
  <w:style w:type="character" w:customStyle="1" w:styleId="contextualspellingandgrammarerror">
    <w:name w:val="contextualspellingandgrammarerror"/>
    <w:basedOn w:val="Standaardalinea-lettertype"/>
    <w:rsid w:val="006A29F9"/>
  </w:style>
  <w:style w:type="paragraph" w:styleId="Revisie">
    <w:name w:val="Revision"/>
    <w:hidden/>
    <w:uiPriority w:val="99"/>
    <w:semiHidden/>
    <w:rsid w:val="002C11D2"/>
    <w:pPr>
      <w:spacing w:line="240" w:lineRule="auto"/>
    </w:pPr>
    <w:rPr>
      <w:noProof/>
      <w:lang w:val="nl-NL"/>
    </w:rPr>
  </w:style>
  <w:style w:type="paragraph" w:styleId="Bijschrift">
    <w:name w:val="caption"/>
    <w:basedOn w:val="Standaard"/>
    <w:next w:val="Standaard"/>
    <w:qFormat/>
    <w:rsid w:val="00B1383A"/>
    <w:pPr>
      <w:adjustRightInd w:val="0"/>
    </w:pPr>
    <w:rPr>
      <w:rFonts w:ascii="Arial" w:eastAsia="Times New Roman" w:hAnsi="Arial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1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am@mailadres.n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[gemeente].nl/bezwaa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CD0310E2234D40806E071FD21CF439" ma:contentTypeVersion="16" ma:contentTypeDescription="Een nieuw document maken." ma:contentTypeScope="" ma:versionID="6bb2ab9d7feab757714deb6e8f156e58">
  <xsd:schema xmlns:xsd="http://www.w3.org/2001/XMLSchema" xmlns:xs="http://www.w3.org/2001/XMLSchema" xmlns:p="http://schemas.microsoft.com/office/2006/metadata/properties" xmlns:ns2="http://schemas.microsoft.com/sharepoint/v3/fields" xmlns:ns3="8ea5df77-3a60-4b86-803f-a03b1172c143" xmlns:ns4="5e51b1c1-a2e4-43ef-b53c-6d984c62459f" targetNamespace="http://schemas.microsoft.com/office/2006/metadata/properties" ma:root="true" ma:fieldsID="7f32166cf1f9fb40dae93578fb25425c" ns2:_="" ns3:_="" ns4:_="">
    <xsd:import namespace="http://schemas.microsoft.com/sharepoint/v3/fields"/>
    <xsd:import namespace="8ea5df77-3a60-4b86-803f-a03b1172c143"/>
    <xsd:import namespace="5e51b1c1-a2e4-43ef-b53c-6d984c62459f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8" nillable="true" ma:displayName="Versie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5df77-3a60-4b86-803f-a03b1172c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a0f4746d-07f7-40d6-b570-c867480769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b1c1-a2e4-43ef-b53c-6d984c62459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535e55f-90ef-4e53-893c-9c5d003e491a}" ma:internalName="TaxCatchAll" ma:showField="CatchAllData" ma:web="5e51b1c1-a2e4-43ef-b53c-6d984c624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5e51b1c1-a2e4-43ef-b53c-6d984c62459f" xsi:nil="true"/>
    <lcf76f155ced4ddcb4097134ff3c332f xmlns="8ea5df77-3a60-4b86-803f-a03b1172c143">
      <Terms xmlns="http://schemas.microsoft.com/office/infopath/2007/PartnerControls"/>
    </lcf76f155ced4ddcb4097134ff3c332f>
  </documentManagement>
</p:properties>
</file>

<file path=customXml/item4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84AE8129-37DD-47E4-9DF5-1D6EE3459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8ea5df77-3a60-4b86-803f-a03b1172c143"/>
    <ds:schemaRef ds:uri="5e51b1c1-a2e4-43ef-b53c-6d984c6245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04E7E1-F2B0-4E03-8411-EA8DFB5EF4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DE800-DBB6-4EE7-8BFE-CEF3F139EB84}">
  <ds:schemaRefs>
    <ds:schemaRef ds:uri="http://purl.org/dc/elements/1.1/"/>
    <ds:schemaRef ds:uri="http://schemas.microsoft.com/office/2006/metadata/properties"/>
    <ds:schemaRef ds:uri="8ea5df77-3a60-4b86-803f-a03b1172c14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e51b1c1-a2e4-43ef-b53c-6d984c62459f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BC39AB5-27E8-483D-80D9-8C2BC52070C7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Standaard format sjablonene Redactieraad IJsselland</vt:lpstr>
    </vt:vector>
  </TitlesOfParts>
  <Company>DOWR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Standaard format sjablonene Redactieraad IJsselland</dc:title>
  <dc:subject>Redactieraad IJsselland</dc:subject>
  <dc:creator>Tom Bouwhuis</dc:creator>
  <cp:lastModifiedBy>Hollander, Natasja den</cp:lastModifiedBy>
  <cp:revision>7</cp:revision>
  <dcterms:created xsi:type="dcterms:W3CDTF">2024-02-12T09:30:00Z</dcterms:created>
  <dcterms:modified xsi:type="dcterms:W3CDTF">2024-02-12T16:45:00Z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">
    <vt:lpwstr>bouwhuis</vt:lpwstr>
  </property>
  <property fmtid="{D5CDD505-2E9C-101B-9397-08002B2CF9AE}" pid="3" name="Header">
    <vt:lpwstr>Deventer</vt:lpwstr>
  </property>
  <property fmtid="{D5CDD505-2E9C-101B-9397-08002B2CF9AE}" pid="4" name="HeaderId">
    <vt:lpwstr>4A30FCDF7EB640948B1A47D95B08AB40</vt:lpwstr>
  </property>
  <property fmtid="{D5CDD505-2E9C-101B-9397-08002B2CF9AE}" pid="5" name="Template">
    <vt:lpwstr>(V) Omgevingsvergunning regulier verlenen</vt:lpwstr>
  </property>
  <property fmtid="{D5CDD505-2E9C-101B-9397-08002B2CF9AE}" pid="6" name="TemplateId">
    <vt:lpwstr>7A502B21F14F46C3912C95834CA2908B</vt:lpwstr>
  </property>
  <property fmtid="{D5CDD505-2E9C-101B-9397-08002B2CF9AE}" pid="7" name="Typist">
    <vt:lpwstr>bouwhuis</vt:lpwstr>
  </property>
  <property fmtid="{D5CDD505-2E9C-101B-9397-08002B2CF9AE}" pid="8" name="ContentTypeId">
    <vt:lpwstr>0x01010039CD0310E2234D40806E071FD21CF439</vt:lpwstr>
  </property>
  <property fmtid="{D5CDD505-2E9C-101B-9397-08002B2CF9AE}" pid="9" name="MediaServiceImageTags">
    <vt:lpwstr/>
  </property>
</Properties>
</file>