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8CF8" w14:textId="77777777" w:rsidR="00F14E58" w:rsidRPr="00EF7490" w:rsidRDefault="00F14E58" w:rsidP="00EF7490">
      <w:pPr>
        <w:pStyle w:val="Default"/>
        <w:rPr>
          <w:rFonts w:ascii="Arial" w:hAnsi="Arial" w:cs="Arial"/>
          <w:b/>
          <w:bCs/>
          <w:sz w:val="20"/>
          <w:szCs w:val="20"/>
        </w:rPr>
      </w:pPr>
      <w:r w:rsidRPr="00EF7490">
        <w:rPr>
          <w:rFonts w:ascii="Arial" w:hAnsi="Arial" w:cs="Arial"/>
          <w:b/>
          <w:bCs/>
          <w:sz w:val="20"/>
          <w:szCs w:val="20"/>
        </w:rPr>
        <w:t>ARBEIDSOVEREENKOMST</w:t>
      </w:r>
    </w:p>
    <w:p w14:paraId="3FE5D1D9" w14:textId="77777777" w:rsidR="00F14E58" w:rsidRPr="00EF7490" w:rsidRDefault="00F14E58" w:rsidP="00EF7490">
      <w:pPr>
        <w:pStyle w:val="Default"/>
        <w:rPr>
          <w:rFonts w:ascii="Arial" w:hAnsi="Arial" w:cs="Arial"/>
          <w:sz w:val="20"/>
          <w:szCs w:val="20"/>
        </w:rPr>
      </w:pPr>
    </w:p>
    <w:p w14:paraId="6EB03DCF" w14:textId="77777777" w:rsidR="00F14E58" w:rsidRPr="00EF7490" w:rsidRDefault="00F14E58" w:rsidP="00EF7490">
      <w:pPr>
        <w:pStyle w:val="Default"/>
        <w:rPr>
          <w:rFonts w:ascii="Arial" w:hAnsi="Arial" w:cs="Arial"/>
          <w:sz w:val="20"/>
          <w:szCs w:val="20"/>
        </w:rPr>
      </w:pPr>
      <w:r w:rsidRPr="00EF7490">
        <w:rPr>
          <w:rFonts w:ascii="Arial" w:hAnsi="Arial" w:cs="Arial"/>
          <w:sz w:val="20"/>
          <w:szCs w:val="20"/>
        </w:rPr>
        <w:t xml:space="preserve">Ondergetekenden: </w:t>
      </w:r>
    </w:p>
    <w:p w14:paraId="7A400F14" w14:textId="77777777" w:rsidR="00F14E58" w:rsidRPr="00EF7490" w:rsidRDefault="00F14E58" w:rsidP="00EF7490">
      <w:pPr>
        <w:pStyle w:val="Default"/>
        <w:rPr>
          <w:rFonts w:ascii="Arial" w:hAnsi="Arial" w:cs="Arial"/>
          <w:color w:val="FF0000"/>
          <w:sz w:val="20"/>
          <w:szCs w:val="20"/>
        </w:rPr>
      </w:pPr>
      <w:r w:rsidRPr="00EF7490">
        <w:rPr>
          <w:rFonts w:ascii="Arial" w:hAnsi="Arial" w:cs="Arial"/>
          <w:sz w:val="20"/>
          <w:szCs w:val="20"/>
        </w:rPr>
        <w:t xml:space="preserve">De gemeente </w:t>
      </w:r>
      <w:r w:rsidRPr="00EF7490">
        <w:rPr>
          <w:rFonts w:ascii="Arial" w:hAnsi="Arial" w:cs="Arial"/>
          <w:color w:val="FF0000"/>
          <w:sz w:val="20"/>
          <w:szCs w:val="20"/>
        </w:rPr>
        <w:t>……………..naam gemeente</w:t>
      </w:r>
      <w:r w:rsidRPr="00EF7490">
        <w:rPr>
          <w:rFonts w:ascii="Arial" w:hAnsi="Arial" w:cs="Arial"/>
          <w:sz w:val="20"/>
          <w:szCs w:val="20"/>
        </w:rPr>
        <w:t xml:space="preserve">, gevestigd te </w:t>
      </w:r>
      <w:r w:rsidRPr="00EF7490">
        <w:rPr>
          <w:rFonts w:ascii="Arial" w:hAnsi="Arial" w:cs="Arial"/>
          <w:color w:val="FF0000"/>
          <w:sz w:val="20"/>
          <w:szCs w:val="20"/>
        </w:rPr>
        <w:t>………..</w:t>
      </w:r>
      <w:r w:rsidRPr="00EF7490">
        <w:rPr>
          <w:rFonts w:ascii="Arial" w:hAnsi="Arial" w:cs="Arial"/>
          <w:sz w:val="20"/>
          <w:szCs w:val="20"/>
        </w:rPr>
        <w:t xml:space="preserve"> </w:t>
      </w:r>
      <w:r w:rsidRPr="00EF7490">
        <w:rPr>
          <w:rFonts w:ascii="Arial" w:hAnsi="Arial" w:cs="Arial"/>
          <w:color w:val="FF0000"/>
          <w:sz w:val="20"/>
          <w:szCs w:val="20"/>
        </w:rPr>
        <w:t>adres</w:t>
      </w:r>
      <w:r w:rsidRPr="00EF7490">
        <w:rPr>
          <w:rFonts w:ascii="Arial" w:hAnsi="Arial" w:cs="Arial"/>
          <w:sz w:val="20"/>
          <w:szCs w:val="20"/>
        </w:rPr>
        <w:t xml:space="preserve">, hierbij rechtsgeldig vertegenwoordigd door </w:t>
      </w:r>
      <w:r w:rsidRPr="00EF7490">
        <w:rPr>
          <w:rFonts w:ascii="Arial" w:hAnsi="Arial" w:cs="Arial"/>
          <w:color w:val="FF0000"/>
          <w:sz w:val="20"/>
          <w:szCs w:val="20"/>
        </w:rPr>
        <w:t>…………naam</w:t>
      </w:r>
      <w:r w:rsidRPr="00EF7490">
        <w:rPr>
          <w:rFonts w:ascii="Arial" w:hAnsi="Arial" w:cs="Arial"/>
          <w:sz w:val="20"/>
          <w:szCs w:val="20"/>
        </w:rPr>
        <w:t>,</w:t>
      </w:r>
      <w:r w:rsidR="00BF2E30" w:rsidRPr="00EF7490">
        <w:rPr>
          <w:rFonts w:ascii="Arial" w:hAnsi="Arial" w:cs="Arial"/>
          <w:sz w:val="20"/>
          <w:szCs w:val="20"/>
        </w:rPr>
        <w:t xml:space="preserve"> burgemeester,</w:t>
      </w:r>
      <w:r w:rsidRPr="00EF7490">
        <w:rPr>
          <w:rFonts w:ascii="Arial" w:hAnsi="Arial" w:cs="Arial"/>
          <w:sz w:val="20"/>
          <w:szCs w:val="20"/>
        </w:rPr>
        <w:t xml:space="preserve"> hierna te noemen ‘de werkgever’</w:t>
      </w:r>
      <w:r w:rsidR="00BF2E30" w:rsidRPr="00EF7490">
        <w:rPr>
          <w:rFonts w:ascii="Arial" w:hAnsi="Arial" w:cs="Arial"/>
          <w:sz w:val="20"/>
          <w:szCs w:val="20"/>
        </w:rPr>
        <w:t xml:space="preserve">; namens deze </w:t>
      </w:r>
      <w:r w:rsidR="00BF2E30" w:rsidRPr="00EF7490">
        <w:rPr>
          <w:rFonts w:ascii="Arial" w:hAnsi="Arial" w:cs="Arial"/>
          <w:color w:val="FF0000"/>
          <w:sz w:val="20"/>
          <w:szCs w:val="20"/>
        </w:rPr>
        <w:t>…………. naam en functie</w:t>
      </w:r>
    </w:p>
    <w:p w14:paraId="068F6D3A" w14:textId="77777777" w:rsidR="00F14E58" w:rsidRPr="00EF7490" w:rsidRDefault="00F14E58" w:rsidP="00EF7490">
      <w:pPr>
        <w:pStyle w:val="Default"/>
        <w:rPr>
          <w:rFonts w:ascii="Arial" w:hAnsi="Arial" w:cs="Arial"/>
          <w:sz w:val="20"/>
          <w:szCs w:val="20"/>
        </w:rPr>
      </w:pPr>
    </w:p>
    <w:p w14:paraId="475E0065" w14:textId="77777777" w:rsidR="00F14E58" w:rsidRPr="00EF7490" w:rsidRDefault="00F14E58" w:rsidP="00EF7490">
      <w:pPr>
        <w:pStyle w:val="Default"/>
        <w:rPr>
          <w:rFonts w:ascii="Arial" w:hAnsi="Arial" w:cs="Arial"/>
          <w:sz w:val="20"/>
          <w:szCs w:val="20"/>
        </w:rPr>
      </w:pPr>
      <w:r w:rsidRPr="00EF7490">
        <w:rPr>
          <w:rFonts w:ascii="Arial" w:hAnsi="Arial" w:cs="Arial"/>
          <w:sz w:val="20"/>
          <w:szCs w:val="20"/>
        </w:rPr>
        <w:t xml:space="preserve">en </w:t>
      </w:r>
    </w:p>
    <w:p w14:paraId="7C41F09D" w14:textId="77777777" w:rsidR="00F14E58" w:rsidRPr="00EF7490" w:rsidRDefault="00F14E58" w:rsidP="00EF7490">
      <w:pPr>
        <w:pStyle w:val="Default"/>
        <w:rPr>
          <w:rFonts w:ascii="Arial" w:hAnsi="Arial" w:cs="Arial"/>
          <w:sz w:val="20"/>
          <w:szCs w:val="20"/>
        </w:rPr>
      </w:pPr>
    </w:p>
    <w:p w14:paraId="08B8B3A5" w14:textId="77777777" w:rsidR="00F14E58" w:rsidRPr="00EF7490" w:rsidRDefault="00F14E58" w:rsidP="00EF7490">
      <w:pPr>
        <w:pStyle w:val="Default"/>
        <w:rPr>
          <w:rFonts w:ascii="Arial" w:hAnsi="Arial" w:cs="Arial"/>
          <w:sz w:val="20"/>
          <w:szCs w:val="20"/>
        </w:rPr>
      </w:pPr>
      <w:r w:rsidRPr="00EF7490">
        <w:rPr>
          <w:rFonts w:ascii="Arial" w:hAnsi="Arial" w:cs="Arial"/>
          <w:color w:val="FF0000"/>
          <w:sz w:val="20"/>
          <w:szCs w:val="20"/>
        </w:rPr>
        <w:t>de heer / mevrouw ………..naam</w:t>
      </w:r>
      <w:r w:rsidRPr="00EF7490">
        <w:rPr>
          <w:rFonts w:ascii="Arial" w:hAnsi="Arial" w:cs="Arial"/>
          <w:sz w:val="20"/>
          <w:szCs w:val="20"/>
        </w:rPr>
        <w:t xml:space="preserve">, geboren op </w:t>
      </w:r>
      <w:r w:rsidRPr="00EF7490">
        <w:rPr>
          <w:rFonts w:ascii="Arial" w:hAnsi="Arial" w:cs="Arial"/>
          <w:color w:val="FF0000"/>
          <w:sz w:val="20"/>
          <w:szCs w:val="20"/>
        </w:rPr>
        <w:t>………datum</w:t>
      </w:r>
      <w:r w:rsidRPr="00EF7490">
        <w:rPr>
          <w:rFonts w:ascii="Arial" w:hAnsi="Arial" w:cs="Arial"/>
          <w:sz w:val="20"/>
          <w:szCs w:val="20"/>
        </w:rPr>
        <w:t xml:space="preserve">, op dit moment wonende te </w:t>
      </w:r>
      <w:r w:rsidRPr="00EF7490">
        <w:rPr>
          <w:rFonts w:ascii="Arial" w:hAnsi="Arial" w:cs="Arial"/>
          <w:color w:val="FF0000"/>
          <w:sz w:val="20"/>
          <w:szCs w:val="20"/>
        </w:rPr>
        <w:t>…………. plaats + adres</w:t>
      </w:r>
      <w:r w:rsidRPr="00EF7490">
        <w:rPr>
          <w:rFonts w:ascii="Arial" w:hAnsi="Arial" w:cs="Arial"/>
          <w:sz w:val="20"/>
          <w:szCs w:val="20"/>
        </w:rPr>
        <w:t xml:space="preserve"> ,  hierna te noemen ‘de werknemer’; </w:t>
      </w:r>
    </w:p>
    <w:p w14:paraId="30D0771E" w14:textId="77777777" w:rsidR="00F14E58" w:rsidRPr="00EF7490" w:rsidRDefault="00F14E58" w:rsidP="00EF7490">
      <w:pPr>
        <w:pStyle w:val="Default"/>
        <w:rPr>
          <w:rFonts w:ascii="Arial" w:hAnsi="Arial" w:cs="Arial"/>
          <w:sz w:val="20"/>
          <w:szCs w:val="20"/>
        </w:rPr>
      </w:pPr>
    </w:p>
    <w:p w14:paraId="487679E3" w14:textId="3409B44F" w:rsidR="00F14E58" w:rsidRPr="00EF7490" w:rsidRDefault="00021A0B" w:rsidP="00EF7490">
      <w:pPr>
        <w:pStyle w:val="Default"/>
        <w:rPr>
          <w:rFonts w:ascii="Arial" w:hAnsi="Arial" w:cs="Arial"/>
          <w:sz w:val="20"/>
          <w:szCs w:val="20"/>
        </w:rPr>
      </w:pPr>
      <w:r w:rsidRPr="00EF7490">
        <w:rPr>
          <w:rFonts w:ascii="Arial" w:hAnsi="Arial" w:cs="Arial"/>
          <w:sz w:val="20"/>
          <w:szCs w:val="20"/>
        </w:rPr>
        <w:t>komen het volgende overeen:</w:t>
      </w:r>
    </w:p>
    <w:p w14:paraId="042ED7F4" w14:textId="77777777" w:rsidR="00F14E58" w:rsidRPr="00EF7490" w:rsidRDefault="00F14E58" w:rsidP="00EF7490">
      <w:pPr>
        <w:pStyle w:val="Default"/>
        <w:rPr>
          <w:rFonts w:ascii="Arial" w:hAnsi="Arial" w:cs="Arial"/>
          <w:b/>
          <w:bCs/>
          <w:sz w:val="20"/>
          <w:szCs w:val="20"/>
        </w:rPr>
      </w:pPr>
    </w:p>
    <w:p w14:paraId="141F60FE" w14:textId="77777777" w:rsidR="00F14E58" w:rsidRPr="00EF7490" w:rsidRDefault="00F14E58" w:rsidP="00EF7490">
      <w:pPr>
        <w:pStyle w:val="Default"/>
        <w:rPr>
          <w:rFonts w:ascii="Arial" w:hAnsi="Arial" w:cs="Arial"/>
          <w:sz w:val="20"/>
          <w:szCs w:val="20"/>
        </w:rPr>
      </w:pPr>
      <w:r w:rsidRPr="00EF7490">
        <w:rPr>
          <w:rFonts w:ascii="Arial" w:hAnsi="Arial" w:cs="Arial"/>
          <w:b/>
          <w:bCs/>
          <w:sz w:val="20"/>
          <w:szCs w:val="20"/>
        </w:rPr>
        <w:t xml:space="preserve">ARTIKEL 1  FUNCTIE </w:t>
      </w:r>
    </w:p>
    <w:p w14:paraId="12D8B057" w14:textId="78B13DBC" w:rsidR="00F14E58" w:rsidRPr="00EF7490" w:rsidRDefault="00F14E58" w:rsidP="00EF7490">
      <w:pPr>
        <w:pStyle w:val="Default"/>
        <w:rPr>
          <w:rFonts w:ascii="Arial" w:hAnsi="Arial" w:cs="Arial"/>
          <w:color w:val="002C64" w:themeColor="text1"/>
          <w:sz w:val="20"/>
          <w:szCs w:val="20"/>
        </w:rPr>
      </w:pPr>
      <w:r w:rsidRPr="00EF7490">
        <w:rPr>
          <w:rFonts w:ascii="Arial" w:hAnsi="Arial" w:cs="Arial"/>
          <w:sz w:val="20"/>
          <w:szCs w:val="20"/>
        </w:rPr>
        <w:t xml:space="preserve">De werknemer treedt met ingang van </w:t>
      </w:r>
      <w:r w:rsidRPr="00EF7490">
        <w:rPr>
          <w:rFonts w:ascii="Arial" w:hAnsi="Arial" w:cs="Arial"/>
          <w:color w:val="FF0000"/>
          <w:sz w:val="20"/>
          <w:szCs w:val="20"/>
        </w:rPr>
        <w:t>…………</w:t>
      </w:r>
      <w:r w:rsidRPr="00EF7490">
        <w:rPr>
          <w:rFonts w:ascii="Arial" w:hAnsi="Arial" w:cs="Arial"/>
          <w:sz w:val="20"/>
          <w:szCs w:val="20"/>
        </w:rPr>
        <w:t xml:space="preserve"> </w:t>
      </w:r>
      <w:r w:rsidRPr="00EF7490">
        <w:rPr>
          <w:rFonts w:ascii="Arial" w:hAnsi="Arial" w:cs="Arial"/>
          <w:color w:val="FF0000"/>
          <w:sz w:val="20"/>
          <w:szCs w:val="20"/>
        </w:rPr>
        <w:t xml:space="preserve">datum </w:t>
      </w:r>
      <w:r w:rsidRPr="00EF7490">
        <w:rPr>
          <w:rFonts w:ascii="Arial" w:hAnsi="Arial" w:cs="Arial"/>
          <w:sz w:val="20"/>
          <w:szCs w:val="20"/>
        </w:rPr>
        <w:t xml:space="preserve">in dienst van de werkgever in de functie van </w:t>
      </w:r>
      <w:r w:rsidRPr="00EF7490">
        <w:rPr>
          <w:rFonts w:ascii="Arial" w:hAnsi="Arial" w:cs="Arial"/>
          <w:color w:val="FF0000"/>
          <w:sz w:val="20"/>
          <w:szCs w:val="20"/>
        </w:rPr>
        <w:t>……...naam (norm)functie</w:t>
      </w:r>
      <w:r w:rsidRPr="00EF7490">
        <w:rPr>
          <w:rFonts w:ascii="Arial" w:hAnsi="Arial" w:cs="Arial"/>
          <w:color w:val="auto"/>
          <w:sz w:val="20"/>
          <w:szCs w:val="20"/>
        </w:rPr>
        <w:t xml:space="preserve">, bij </w:t>
      </w:r>
      <w:r w:rsidRPr="00EF7490">
        <w:rPr>
          <w:rFonts w:ascii="Arial" w:hAnsi="Arial" w:cs="Arial"/>
          <w:color w:val="FF0000"/>
          <w:sz w:val="20"/>
          <w:szCs w:val="20"/>
        </w:rPr>
        <w:t>………..</w:t>
      </w:r>
      <w:r w:rsidRPr="00EF7490">
        <w:rPr>
          <w:rFonts w:ascii="Arial" w:hAnsi="Arial" w:cs="Arial"/>
          <w:color w:val="auto"/>
          <w:sz w:val="20"/>
          <w:szCs w:val="20"/>
        </w:rPr>
        <w:t xml:space="preserve"> </w:t>
      </w:r>
      <w:r w:rsidRPr="00EF7490">
        <w:rPr>
          <w:rFonts w:ascii="Arial" w:hAnsi="Arial" w:cs="Arial"/>
          <w:color w:val="FF0000"/>
          <w:sz w:val="20"/>
          <w:szCs w:val="20"/>
        </w:rPr>
        <w:t>naam organisatieonderdeel</w:t>
      </w:r>
      <w:r w:rsidR="004947AF" w:rsidRPr="00EF7490">
        <w:rPr>
          <w:rFonts w:ascii="Arial" w:hAnsi="Arial" w:cs="Arial"/>
          <w:color w:val="auto"/>
          <w:sz w:val="20"/>
          <w:szCs w:val="20"/>
        </w:rPr>
        <w:t>.</w:t>
      </w:r>
      <w:r w:rsidRPr="00EF7490">
        <w:rPr>
          <w:rFonts w:ascii="Arial" w:hAnsi="Arial" w:cs="Arial"/>
          <w:color w:val="auto"/>
          <w:sz w:val="20"/>
          <w:szCs w:val="20"/>
        </w:rPr>
        <w:t xml:space="preserve"> </w:t>
      </w:r>
      <w:r w:rsidRPr="00EF7490">
        <w:rPr>
          <w:rFonts w:ascii="Arial" w:hAnsi="Arial" w:cs="Arial"/>
          <w:sz w:val="20"/>
          <w:szCs w:val="20"/>
        </w:rPr>
        <w:t xml:space="preserve"> </w:t>
      </w:r>
    </w:p>
    <w:p w14:paraId="1DF1B8B3" w14:textId="77777777" w:rsidR="00F14E58" w:rsidRPr="00EF7490" w:rsidRDefault="00F14E58" w:rsidP="00EF7490">
      <w:pPr>
        <w:pStyle w:val="Default"/>
        <w:rPr>
          <w:rFonts w:ascii="Arial" w:hAnsi="Arial" w:cs="Arial"/>
          <w:color w:val="002C64" w:themeColor="text1"/>
          <w:sz w:val="20"/>
          <w:szCs w:val="20"/>
        </w:rPr>
      </w:pPr>
    </w:p>
    <w:p w14:paraId="15AB106B" w14:textId="77777777" w:rsidR="00F14E58" w:rsidRPr="00EF7490" w:rsidRDefault="00F14E58" w:rsidP="00EF7490">
      <w:pPr>
        <w:pStyle w:val="Default"/>
        <w:rPr>
          <w:rFonts w:ascii="Arial" w:hAnsi="Arial" w:cs="Arial"/>
          <w:b/>
          <w:color w:val="auto"/>
          <w:sz w:val="20"/>
          <w:szCs w:val="20"/>
        </w:rPr>
      </w:pPr>
      <w:bookmarkStart w:id="0" w:name="_Hlk107917749"/>
      <w:r w:rsidRPr="00EF7490">
        <w:rPr>
          <w:rFonts w:ascii="Arial" w:hAnsi="Arial" w:cs="Arial"/>
          <w:b/>
          <w:color w:val="auto"/>
          <w:sz w:val="20"/>
          <w:szCs w:val="20"/>
        </w:rPr>
        <w:t>ARTIKEL 2 PLAATS WERKZAAMHEDEN</w:t>
      </w:r>
    </w:p>
    <w:p w14:paraId="5EA19470" w14:textId="3533ACF9" w:rsidR="00F14E58" w:rsidRPr="00EF7490" w:rsidRDefault="00F14E58" w:rsidP="00EF7490">
      <w:pPr>
        <w:pStyle w:val="Default"/>
        <w:rPr>
          <w:rFonts w:ascii="Arial" w:hAnsi="Arial" w:cs="Arial"/>
          <w:color w:val="auto"/>
          <w:sz w:val="20"/>
          <w:szCs w:val="20"/>
        </w:rPr>
      </w:pPr>
      <w:r w:rsidRPr="00EF7490">
        <w:rPr>
          <w:rFonts w:ascii="Arial" w:hAnsi="Arial" w:cs="Arial"/>
          <w:color w:val="auto"/>
          <w:sz w:val="20"/>
          <w:szCs w:val="20"/>
        </w:rPr>
        <w:t xml:space="preserve">De werknemer verricht zijn werkzaamheden </w:t>
      </w:r>
      <w:r w:rsidR="0090388A" w:rsidRPr="00EF7490">
        <w:rPr>
          <w:rFonts w:ascii="Arial" w:hAnsi="Arial" w:cs="Arial"/>
          <w:color w:val="auto"/>
          <w:sz w:val="20"/>
          <w:szCs w:val="20"/>
        </w:rPr>
        <w:t>in beginsel</w:t>
      </w:r>
      <w:r w:rsidRPr="00EF7490">
        <w:rPr>
          <w:rFonts w:ascii="Arial" w:hAnsi="Arial" w:cs="Arial"/>
          <w:color w:val="auto"/>
          <w:sz w:val="20"/>
          <w:szCs w:val="20"/>
        </w:rPr>
        <w:t xml:space="preserve"> op of vanuit </w:t>
      </w:r>
      <w:r w:rsidRPr="00EF7490">
        <w:rPr>
          <w:rFonts w:ascii="Arial" w:hAnsi="Arial" w:cs="Arial"/>
          <w:color w:val="FF0000"/>
          <w:sz w:val="20"/>
          <w:szCs w:val="20"/>
        </w:rPr>
        <w:t>…………</w:t>
      </w:r>
      <w:r w:rsidRPr="00EF7490">
        <w:rPr>
          <w:rFonts w:ascii="Arial" w:hAnsi="Arial" w:cs="Arial"/>
          <w:color w:val="auto"/>
          <w:sz w:val="20"/>
          <w:szCs w:val="20"/>
        </w:rPr>
        <w:t xml:space="preserve"> </w:t>
      </w:r>
      <w:r w:rsidRPr="00EF7490">
        <w:rPr>
          <w:rFonts w:ascii="Arial" w:hAnsi="Arial" w:cs="Arial"/>
          <w:color w:val="FF0000"/>
          <w:sz w:val="20"/>
          <w:szCs w:val="20"/>
        </w:rPr>
        <w:t>naam en adres locatie</w:t>
      </w:r>
      <w:r w:rsidRPr="00EF7490">
        <w:rPr>
          <w:rFonts w:ascii="Arial" w:hAnsi="Arial" w:cs="Arial"/>
          <w:color w:val="auto"/>
          <w:sz w:val="20"/>
          <w:szCs w:val="20"/>
        </w:rPr>
        <w:t>.</w:t>
      </w:r>
      <w:r w:rsidR="0090388A" w:rsidRPr="00EF7490">
        <w:rPr>
          <w:rFonts w:ascii="Arial" w:hAnsi="Arial" w:cs="Arial"/>
          <w:color w:val="auto"/>
          <w:sz w:val="20"/>
          <w:szCs w:val="20"/>
        </w:rPr>
        <w:t xml:space="preserve"> Indien mogelijk kan de werknemer in overleg met de werkgever op of vanuit een andere locatie werken.</w:t>
      </w:r>
    </w:p>
    <w:bookmarkEnd w:id="0"/>
    <w:p w14:paraId="49109BC3" w14:textId="77777777" w:rsidR="00E34921" w:rsidRPr="00EF7490" w:rsidRDefault="00E34921" w:rsidP="00EF7490">
      <w:pPr>
        <w:pStyle w:val="Default"/>
        <w:rPr>
          <w:rFonts w:ascii="Arial" w:hAnsi="Arial" w:cs="Arial"/>
          <w:b/>
          <w:bCs/>
          <w:color w:val="auto"/>
          <w:sz w:val="20"/>
          <w:szCs w:val="20"/>
        </w:rPr>
      </w:pPr>
    </w:p>
    <w:p w14:paraId="6197558B" w14:textId="77777777" w:rsidR="00F14E58" w:rsidRPr="00EF7490" w:rsidRDefault="00F14E58" w:rsidP="00EF7490">
      <w:pPr>
        <w:pStyle w:val="Default"/>
        <w:rPr>
          <w:rFonts w:ascii="Arial" w:hAnsi="Arial" w:cs="Arial"/>
          <w:b/>
          <w:bCs/>
          <w:sz w:val="20"/>
          <w:szCs w:val="20"/>
        </w:rPr>
      </w:pPr>
      <w:r w:rsidRPr="00EF7490">
        <w:rPr>
          <w:rFonts w:ascii="Arial" w:hAnsi="Arial" w:cs="Arial"/>
          <w:b/>
          <w:bCs/>
          <w:sz w:val="20"/>
          <w:szCs w:val="20"/>
        </w:rPr>
        <w:t>ARTIKEL 3  AARD DIENSTVERBAND</w:t>
      </w:r>
    </w:p>
    <w:p w14:paraId="05B99782" w14:textId="0C425B6F" w:rsidR="00F14E58" w:rsidRDefault="00F14E58" w:rsidP="00FF0039">
      <w:pPr>
        <w:pStyle w:val="Default"/>
        <w:numPr>
          <w:ilvl w:val="0"/>
          <w:numId w:val="26"/>
        </w:numPr>
        <w:rPr>
          <w:rFonts w:ascii="Arial" w:hAnsi="Arial" w:cs="Arial"/>
          <w:sz w:val="20"/>
          <w:szCs w:val="20"/>
        </w:rPr>
      </w:pPr>
      <w:r w:rsidRPr="00EF7490">
        <w:rPr>
          <w:rFonts w:ascii="Arial" w:hAnsi="Arial" w:cs="Arial"/>
          <w:sz w:val="20"/>
          <w:szCs w:val="20"/>
        </w:rPr>
        <w:t>De arbeidsovereenkomst is aangegaan voor onbepaalde tijd.</w:t>
      </w:r>
    </w:p>
    <w:p w14:paraId="1283A6A2" w14:textId="77777777" w:rsidR="00FF0039" w:rsidRPr="00EF7490" w:rsidRDefault="00FF0039" w:rsidP="00FF0039">
      <w:pPr>
        <w:pStyle w:val="Geenafstand"/>
        <w:numPr>
          <w:ilvl w:val="0"/>
          <w:numId w:val="26"/>
        </w:numPr>
        <w:rPr>
          <w:rFonts w:ascii="Arial" w:hAnsi="Arial" w:cs="Arial"/>
          <w:u w:val="single"/>
        </w:rPr>
      </w:pPr>
      <w:r w:rsidRPr="00EF7490">
        <w:rPr>
          <w:rFonts w:ascii="Arial" w:hAnsi="Arial" w:cs="Arial"/>
        </w:rPr>
        <w:t xml:space="preserve">Voor deze arbeidsovereenkomst geldt een proeftijd van </w:t>
      </w:r>
      <w:r w:rsidRPr="00EF7490">
        <w:rPr>
          <w:rFonts w:ascii="Arial" w:hAnsi="Arial" w:cs="Arial"/>
          <w:color w:val="FF0000"/>
        </w:rPr>
        <w:t>[duur opgeven: 1 maand of 2 maanden]</w:t>
      </w:r>
      <w:r w:rsidRPr="000619E3">
        <w:rPr>
          <w:rFonts w:ascii="Arial" w:hAnsi="Arial" w:cs="Arial"/>
        </w:rPr>
        <w:t>.</w:t>
      </w:r>
      <w:r w:rsidRPr="00EF7490">
        <w:rPr>
          <w:rFonts w:ascii="Arial" w:hAnsi="Arial" w:cs="Arial"/>
          <w:color w:val="00B0F0"/>
        </w:rPr>
        <w:t xml:space="preserve"> </w:t>
      </w:r>
      <w:r w:rsidRPr="00EF7490">
        <w:rPr>
          <w:rFonts w:ascii="Arial" w:hAnsi="Arial" w:cs="Arial"/>
        </w:rPr>
        <w:t xml:space="preserve">De voorwaarden van de proeftijd zijn geregeld in titel 7.10 van het BW. </w:t>
      </w:r>
      <w:r w:rsidRPr="00EF7490">
        <w:rPr>
          <w:rFonts w:ascii="Arial" w:hAnsi="Arial" w:cs="Arial"/>
        </w:rPr>
        <w:br/>
      </w:r>
      <w:r w:rsidRPr="00EF7490">
        <w:rPr>
          <w:rFonts w:ascii="Arial" w:hAnsi="Arial" w:cs="Arial"/>
          <w:spacing w:val="-3"/>
        </w:rPr>
        <w:t>Tijdens de proeftijd kunnen werkgever en werknemer deze overeenkomst op ieder moment beëindigen, zonder dat daarvoor opzegging is vereist.</w:t>
      </w:r>
    </w:p>
    <w:p w14:paraId="3BF5F9D1" w14:textId="77777777" w:rsidR="00F14E58" w:rsidRPr="00EF7490" w:rsidRDefault="00F14E58" w:rsidP="00EF7490">
      <w:pPr>
        <w:pStyle w:val="Default"/>
        <w:rPr>
          <w:rFonts w:ascii="Arial" w:hAnsi="Arial" w:cs="Arial"/>
          <w:color w:val="00B0F0"/>
          <w:sz w:val="20"/>
          <w:szCs w:val="20"/>
        </w:rPr>
      </w:pPr>
    </w:p>
    <w:p w14:paraId="667DAB7A" w14:textId="77777777" w:rsidR="00F14E58" w:rsidRPr="00EF7490" w:rsidRDefault="00EE0375" w:rsidP="00EF7490">
      <w:pPr>
        <w:pStyle w:val="Default"/>
        <w:rPr>
          <w:rFonts w:ascii="Arial" w:hAnsi="Arial" w:cs="Arial"/>
          <w:color w:val="00B0F0"/>
          <w:sz w:val="20"/>
          <w:szCs w:val="20"/>
        </w:rPr>
      </w:pPr>
      <w:r w:rsidRPr="00EF7490">
        <w:rPr>
          <w:rFonts w:ascii="Arial" w:hAnsi="Arial" w:cs="Arial"/>
          <w:noProof/>
          <w:color w:val="00B0F0"/>
          <w:sz w:val="20"/>
          <w:szCs w:val="20"/>
        </w:rPr>
        <mc:AlternateContent>
          <mc:Choice Requires="wps">
            <w:drawing>
              <wp:anchor distT="0" distB="0" distL="114300" distR="114300" simplePos="0" relativeHeight="251659264" behindDoc="0" locked="0" layoutInCell="1" allowOverlap="1" wp14:anchorId="0E8B691C" wp14:editId="154C124B">
                <wp:simplePos x="0" y="0"/>
                <wp:positionH relativeFrom="margin">
                  <wp:posOffset>-635</wp:posOffset>
                </wp:positionH>
                <wp:positionV relativeFrom="paragraph">
                  <wp:posOffset>6985</wp:posOffset>
                </wp:positionV>
                <wp:extent cx="4695825" cy="2943225"/>
                <wp:effectExtent l="0" t="0" r="28575" b="28575"/>
                <wp:wrapNone/>
                <wp:docPr id="2" name="Tekstvak 2"/>
                <wp:cNvGraphicFramePr/>
                <a:graphic xmlns:a="http://schemas.openxmlformats.org/drawingml/2006/main">
                  <a:graphicData uri="http://schemas.microsoft.com/office/word/2010/wordprocessingShape">
                    <wps:wsp>
                      <wps:cNvSpPr txBox="1"/>
                      <wps:spPr>
                        <a:xfrm>
                          <a:off x="0" y="0"/>
                          <a:ext cx="4695825" cy="2943225"/>
                        </a:xfrm>
                        <a:prstGeom prst="rect">
                          <a:avLst/>
                        </a:prstGeom>
                        <a:solidFill>
                          <a:schemeClr val="lt1"/>
                        </a:solidFill>
                        <a:ln w="6350">
                          <a:solidFill>
                            <a:prstClr val="black"/>
                          </a:solidFill>
                        </a:ln>
                      </wps:spPr>
                      <wps:txbx>
                        <w:txbxContent>
                          <w:p w14:paraId="05ED4F8C" w14:textId="77777777" w:rsidR="00AB47F9" w:rsidRPr="00EE0375" w:rsidRDefault="00AB47F9" w:rsidP="00AB47F9">
                            <w:pPr>
                              <w:pStyle w:val="Default"/>
                              <w:ind w:left="720"/>
                              <w:rPr>
                                <w:rFonts w:asciiTheme="minorHAnsi" w:hAnsiTheme="minorHAnsi" w:cstheme="minorHAnsi"/>
                                <w:b/>
                                <w:i/>
                                <w:color w:val="auto"/>
                                <w:sz w:val="20"/>
                                <w:szCs w:val="20"/>
                              </w:rPr>
                            </w:pPr>
                            <w:r w:rsidRPr="00EE0375">
                              <w:rPr>
                                <w:rFonts w:asciiTheme="minorHAnsi" w:hAnsiTheme="minorHAnsi" w:cstheme="minorHAnsi"/>
                                <w:b/>
                                <w:i/>
                                <w:color w:val="auto"/>
                                <w:sz w:val="20"/>
                                <w:szCs w:val="20"/>
                                <w:u w:val="single"/>
                              </w:rPr>
                              <w:t>Indien arbeidsovereenkomst voor bepaalde tijd</w:t>
                            </w:r>
                            <w:r w:rsidR="00EE0375">
                              <w:rPr>
                                <w:rFonts w:asciiTheme="minorHAnsi" w:hAnsiTheme="minorHAnsi" w:cstheme="minorHAnsi"/>
                                <w:b/>
                                <w:i/>
                                <w:color w:val="auto"/>
                                <w:sz w:val="20"/>
                                <w:szCs w:val="20"/>
                                <w:u w:val="single"/>
                              </w:rPr>
                              <w:t>:</w:t>
                            </w:r>
                          </w:p>
                          <w:p w14:paraId="7C116C7F" w14:textId="77777777" w:rsidR="00AB47F9" w:rsidRDefault="00AB47F9" w:rsidP="00AB47F9">
                            <w:pPr>
                              <w:pStyle w:val="Default"/>
                              <w:ind w:left="720"/>
                              <w:rPr>
                                <w:rFonts w:asciiTheme="minorHAnsi" w:hAnsiTheme="minorHAnsi" w:cstheme="minorHAnsi"/>
                                <w:color w:val="auto"/>
                                <w:sz w:val="20"/>
                                <w:szCs w:val="20"/>
                              </w:rPr>
                            </w:pPr>
                            <w:r w:rsidRPr="00461952">
                              <w:rPr>
                                <w:rFonts w:asciiTheme="minorHAnsi" w:hAnsiTheme="minorHAnsi" w:cstheme="minorHAnsi"/>
                                <w:color w:val="auto"/>
                                <w:sz w:val="20"/>
                                <w:szCs w:val="20"/>
                              </w:rPr>
                              <w:t xml:space="preserve">De arbeidsovereenkomst is aangegaan voor bepaalde tijd en eindigt van rechtswege op </w:t>
                            </w:r>
                            <w:r w:rsidRPr="00461952">
                              <w:rPr>
                                <w:rFonts w:asciiTheme="minorHAnsi" w:hAnsiTheme="minorHAnsi" w:cstheme="minorHAnsi"/>
                                <w:color w:val="FF0000"/>
                                <w:sz w:val="20"/>
                                <w:szCs w:val="20"/>
                              </w:rPr>
                              <w:t>……..datum</w:t>
                            </w:r>
                            <w:r w:rsidRPr="00461952">
                              <w:rPr>
                                <w:rFonts w:asciiTheme="minorHAnsi" w:hAnsiTheme="minorHAnsi" w:cstheme="minorHAnsi"/>
                                <w:color w:val="auto"/>
                                <w:sz w:val="20"/>
                                <w:szCs w:val="20"/>
                              </w:rPr>
                              <w:t xml:space="preserve">. </w:t>
                            </w:r>
                          </w:p>
                          <w:p w14:paraId="437C3EA5" w14:textId="77777777" w:rsidR="00AB47F9" w:rsidRPr="00461952" w:rsidRDefault="00AB47F9" w:rsidP="00AB47F9">
                            <w:pPr>
                              <w:pStyle w:val="Default"/>
                              <w:ind w:left="720"/>
                              <w:rPr>
                                <w:rFonts w:asciiTheme="minorHAnsi" w:hAnsiTheme="minorHAnsi" w:cstheme="minorHAnsi"/>
                                <w:color w:val="auto"/>
                                <w:sz w:val="20"/>
                                <w:szCs w:val="20"/>
                              </w:rPr>
                            </w:pPr>
                          </w:p>
                          <w:p w14:paraId="107C192F" w14:textId="77777777" w:rsidR="00AB47F9" w:rsidRPr="00461952" w:rsidRDefault="00AB47F9" w:rsidP="00AB47F9">
                            <w:pPr>
                              <w:pStyle w:val="Default"/>
                              <w:ind w:left="720"/>
                              <w:rPr>
                                <w:rFonts w:asciiTheme="minorHAnsi" w:hAnsiTheme="minorHAnsi" w:cstheme="minorHAnsi"/>
                                <w:i/>
                                <w:color w:val="auto"/>
                                <w:sz w:val="20"/>
                                <w:szCs w:val="20"/>
                              </w:rPr>
                            </w:pPr>
                            <w:r w:rsidRPr="00461952">
                              <w:rPr>
                                <w:rFonts w:asciiTheme="minorHAnsi" w:hAnsiTheme="minorHAnsi" w:cstheme="minorHAnsi"/>
                                <w:i/>
                                <w:color w:val="auto"/>
                                <w:sz w:val="20"/>
                                <w:szCs w:val="20"/>
                                <w:u w:val="single"/>
                              </w:rPr>
                              <w:t>of</w:t>
                            </w:r>
                            <w:r w:rsidRPr="00461952">
                              <w:rPr>
                                <w:rFonts w:asciiTheme="minorHAnsi" w:hAnsiTheme="minorHAnsi" w:cstheme="minorHAnsi"/>
                                <w:i/>
                                <w:color w:val="auto"/>
                                <w:sz w:val="20"/>
                                <w:szCs w:val="20"/>
                              </w:rPr>
                              <w:t>:</w:t>
                            </w:r>
                          </w:p>
                          <w:p w14:paraId="03DEE05E" w14:textId="77777777" w:rsidR="00AB47F9" w:rsidRPr="00461952" w:rsidRDefault="00AB47F9" w:rsidP="00AB47F9">
                            <w:pPr>
                              <w:pStyle w:val="Default"/>
                              <w:ind w:left="720"/>
                              <w:rPr>
                                <w:rFonts w:asciiTheme="minorHAnsi" w:hAnsiTheme="minorHAnsi" w:cstheme="minorHAnsi"/>
                                <w:color w:val="FF0000"/>
                                <w:sz w:val="20"/>
                                <w:szCs w:val="20"/>
                              </w:rPr>
                            </w:pPr>
                            <w:r w:rsidRPr="00461952">
                              <w:rPr>
                                <w:rFonts w:asciiTheme="minorHAnsi" w:hAnsiTheme="minorHAnsi" w:cstheme="minorHAnsi"/>
                                <w:color w:val="auto"/>
                                <w:sz w:val="20"/>
                                <w:szCs w:val="20"/>
                              </w:rPr>
                              <w:t xml:space="preserve">De arbeidsovereenkomst is aangegaan voor de duur van  </w:t>
                            </w:r>
                            <w:r w:rsidRPr="00461952">
                              <w:rPr>
                                <w:rFonts w:asciiTheme="minorHAnsi" w:hAnsiTheme="minorHAnsi" w:cstheme="minorHAnsi"/>
                                <w:color w:val="FF0000"/>
                                <w:sz w:val="20"/>
                                <w:szCs w:val="20"/>
                              </w:rPr>
                              <w:t>…………tijdsduur project …………</w:t>
                            </w:r>
                            <w:r>
                              <w:rPr>
                                <w:rFonts w:asciiTheme="minorHAnsi" w:hAnsiTheme="minorHAnsi" w:cstheme="minorHAnsi"/>
                                <w:color w:val="FF0000"/>
                                <w:sz w:val="20"/>
                                <w:szCs w:val="20"/>
                              </w:rPr>
                              <w:t>/</w:t>
                            </w:r>
                            <w:r w:rsidRPr="00461952">
                              <w:rPr>
                                <w:rFonts w:asciiTheme="minorHAnsi" w:hAnsiTheme="minorHAnsi" w:cstheme="minorHAnsi"/>
                                <w:color w:val="FF0000"/>
                                <w:sz w:val="20"/>
                                <w:szCs w:val="20"/>
                              </w:rPr>
                              <w:t xml:space="preserve"> ziekte vervanging van ………, </w:t>
                            </w:r>
                            <w:r w:rsidRPr="00461952">
                              <w:rPr>
                                <w:rFonts w:asciiTheme="minorHAnsi" w:hAnsiTheme="minorHAnsi" w:cstheme="minorHAnsi"/>
                                <w:color w:val="auto"/>
                                <w:sz w:val="20"/>
                                <w:szCs w:val="20"/>
                              </w:rPr>
                              <w:t xml:space="preserve">maar eindigt uiterlijk op </w:t>
                            </w:r>
                            <w:r w:rsidRPr="00461952">
                              <w:rPr>
                                <w:rFonts w:asciiTheme="minorHAnsi" w:hAnsiTheme="minorHAnsi" w:cstheme="minorHAnsi"/>
                                <w:color w:val="FF0000"/>
                                <w:sz w:val="20"/>
                                <w:szCs w:val="20"/>
                              </w:rPr>
                              <w:t>……. datum</w:t>
                            </w:r>
                            <w:r w:rsidRPr="00583E31">
                              <w:rPr>
                                <w:rFonts w:asciiTheme="minorHAnsi" w:hAnsiTheme="minorHAnsi" w:cstheme="minorHAnsi"/>
                                <w:color w:val="auto"/>
                                <w:sz w:val="20"/>
                                <w:szCs w:val="20"/>
                              </w:rPr>
                              <w:t>.</w:t>
                            </w:r>
                          </w:p>
                          <w:p w14:paraId="185223C8" w14:textId="77777777" w:rsidR="00EE0375" w:rsidRDefault="00EE0375" w:rsidP="00EE0375">
                            <w:pPr>
                              <w:pStyle w:val="Default"/>
                              <w:ind w:left="720"/>
                              <w:rPr>
                                <w:rFonts w:asciiTheme="minorHAnsi" w:hAnsiTheme="minorHAnsi" w:cstheme="minorHAnsi"/>
                                <w:i/>
                                <w:sz w:val="20"/>
                                <w:szCs w:val="20"/>
                                <w:u w:val="single"/>
                              </w:rPr>
                            </w:pPr>
                          </w:p>
                          <w:p w14:paraId="22337AE3" w14:textId="77777777" w:rsidR="00EE0375" w:rsidRPr="00461952" w:rsidRDefault="00EE0375" w:rsidP="00EE0375">
                            <w:pPr>
                              <w:pStyle w:val="Default"/>
                              <w:ind w:left="720"/>
                              <w:rPr>
                                <w:rFonts w:asciiTheme="minorHAnsi" w:hAnsiTheme="minorHAnsi" w:cstheme="minorHAnsi"/>
                                <w:sz w:val="20"/>
                                <w:szCs w:val="20"/>
                              </w:rPr>
                            </w:pPr>
                            <w:r w:rsidRPr="00461952">
                              <w:rPr>
                                <w:rFonts w:asciiTheme="minorHAnsi" w:hAnsiTheme="minorHAnsi" w:cstheme="minorHAnsi"/>
                                <w:i/>
                                <w:sz w:val="20"/>
                                <w:szCs w:val="20"/>
                                <w:u w:val="single"/>
                              </w:rPr>
                              <w:t>Optie 1 bij arbeidsovereenkomst voor bepaalde tijd</w:t>
                            </w:r>
                            <w:r w:rsidRPr="00461952">
                              <w:rPr>
                                <w:rFonts w:asciiTheme="minorHAnsi" w:hAnsiTheme="minorHAnsi" w:cstheme="minorHAnsi"/>
                                <w:sz w:val="20"/>
                                <w:szCs w:val="20"/>
                              </w:rPr>
                              <w:t xml:space="preserve"> </w:t>
                            </w:r>
                          </w:p>
                          <w:p w14:paraId="2BFE1807" w14:textId="77777777" w:rsidR="00EE0375" w:rsidRPr="00461952" w:rsidRDefault="00634D82" w:rsidP="00EE0375">
                            <w:pPr>
                              <w:pStyle w:val="Default"/>
                              <w:ind w:left="720"/>
                              <w:rPr>
                                <w:rFonts w:asciiTheme="minorHAnsi" w:hAnsiTheme="minorHAnsi" w:cstheme="minorHAnsi"/>
                                <w:color w:val="auto"/>
                                <w:sz w:val="20"/>
                                <w:szCs w:val="20"/>
                              </w:rPr>
                            </w:pPr>
                            <w:r>
                              <w:rPr>
                                <w:rFonts w:asciiTheme="minorHAnsi" w:hAnsiTheme="minorHAnsi" w:cstheme="minorHAnsi"/>
                                <w:color w:val="auto"/>
                                <w:sz w:val="20"/>
                                <w:szCs w:val="20"/>
                              </w:rPr>
                              <w:t>De w</w:t>
                            </w:r>
                            <w:r w:rsidR="00EE0375" w:rsidRPr="00461952">
                              <w:rPr>
                                <w:rFonts w:asciiTheme="minorHAnsi" w:hAnsiTheme="minorHAnsi" w:cstheme="minorHAnsi"/>
                                <w:color w:val="auto"/>
                                <w:sz w:val="20"/>
                                <w:szCs w:val="20"/>
                              </w:rPr>
                              <w:t xml:space="preserve">erkgever en </w:t>
                            </w:r>
                            <w:r>
                              <w:rPr>
                                <w:rFonts w:asciiTheme="minorHAnsi" w:hAnsiTheme="minorHAnsi" w:cstheme="minorHAnsi"/>
                                <w:color w:val="auto"/>
                                <w:sz w:val="20"/>
                                <w:szCs w:val="20"/>
                              </w:rPr>
                              <w:t xml:space="preserve">de </w:t>
                            </w:r>
                            <w:r w:rsidR="00EE0375" w:rsidRPr="00461952">
                              <w:rPr>
                                <w:rFonts w:asciiTheme="minorHAnsi" w:hAnsiTheme="minorHAnsi" w:cstheme="minorHAnsi"/>
                                <w:color w:val="auto"/>
                                <w:sz w:val="20"/>
                                <w:szCs w:val="20"/>
                              </w:rPr>
                              <w:t>werknemer kunnen de arbeidsovereenkomst v</w:t>
                            </w:r>
                            <w:r w:rsidR="007A1983">
                              <w:rPr>
                                <w:rFonts w:asciiTheme="minorHAnsi" w:hAnsiTheme="minorHAnsi" w:cstheme="minorHAnsi"/>
                                <w:color w:val="auto"/>
                                <w:sz w:val="20"/>
                                <w:szCs w:val="20"/>
                              </w:rPr>
                              <w:t>óó</w:t>
                            </w:r>
                            <w:r w:rsidR="00EE0375" w:rsidRPr="00461952">
                              <w:rPr>
                                <w:rFonts w:asciiTheme="minorHAnsi" w:hAnsiTheme="minorHAnsi" w:cstheme="minorHAnsi"/>
                                <w:color w:val="auto"/>
                                <w:sz w:val="20"/>
                                <w:szCs w:val="20"/>
                              </w:rPr>
                              <w:t xml:space="preserve">r het verstrijken van de termijn waarvoor die is aangegaan opzeggen met inachtneming van de wettelijke opzegtermijn. </w:t>
                            </w:r>
                          </w:p>
                          <w:p w14:paraId="4DEC9BE9" w14:textId="77777777" w:rsidR="00EE0375" w:rsidRPr="00461952" w:rsidRDefault="00EE0375" w:rsidP="00EE0375">
                            <w:pPr>
                              <w:pStyle w:val="Default"/>
                              <w:rPr>
                                <w:rFonts w:asciiTheme="minorHAnsi" w:hAnsiTheme="minorHAnsi" w:cstheme="minorHAnsi"/>
                                <w:sz w:val="20"/>
                                <w:szCs w:val="20"/>
                              </w:rPr>
                            </w:pPr>
                          </w:p>
                          <w:p w14:paraId="09260B8B" w14:textId="77777777" w:rsidR="00EE0375" w:rsidRPr="00461952" w:rsidRDefault="00EE0375" w:rsidP="00EE0375">
                            <w:pPr>
                              <w:pStyle w:val="Default"/>
                              <w:ind w:left="720"/>
                              <w:rPr>
                                <w:rFonts w:asciiTheme="minorHAnsi" w:hAnsiTheme="minorHAnsi" w:cstheme="minorHAnsi"/>
                                <w:sz w:val="20"/>
                                <w:szCs w:val="20"/>
                              </w:rPr>
                            </w:pPr>
                            <w:r w:rsidRPr="00461952">
                              <w:rPr>
                                <w:rFonts w:asciiTheme="minorHAnsi" w:hAnsiTheme="minorHAnsi" w:cstheme="minorHAnsi"/>
                                <w:i/>
                                <w:sz w:val="20"/>
                                <w:szCs w:val="20"/>
                                <w:u w:val="single"/>
                              </w:rPr>
                              <w:t>Optie 2 bij arbeidsovereenkomst voor bepaalde tijd</w:t>
                            </w:r>
                            <w:r w:rsidRPr="00461952">
                              <w:rPr>
                                <w:rFonts w:asciiTheme="minorHAnsi" w:hAnsiTheme="minorHAnsi" w:cstheme="minorHAnsi"/>
                                <w:sz w:val="20"/>
                                <w:szCs w:val="20"/>
                              </w:rPr>
                              <w:t xml:space="preserve"> </w:t>
                            </w:r>
                          </w:p>
                          <w:p w14:paraId="13959B6E" w14:textId="4B0DDB1F" w:rsidR="00EE0375" w:rsidRPr="00461952" w:rsidRDefault="00EE0375" w:rsidP="00EE0375">
                            <w:pPr>
                              <w:pStyle w:val="Default"/>
                              <w:ind w:left="720"/>
                              <w:rPr>
                                <w:rFonts w:asciiTheme="minorHAnsi" w:hAnsiTheme="minorHAnsi" w:cstheme="minorHAnsi"/>
                                <w:color w:val="auto"/>
                                <w:sz w:val="20"/>
                                <w:szCs w:val="20"/>
                              </w:rPr>
                            </w:pPr>
                            <w:r w:rsidRPr="00461952">
                              <w:rPr>
                                <w:rFonts w:asciiTheme="minorHAnsi" w:hAnsiTheme="minorHAnsi" w:cstheme="minorHAnsi"/>
                                <w:color w:val="auto"/>
                                <w:sz w:val="20"/>
                                <w:szCs w:val="20"/>
                              </w:rPr>
                              <w:t xml:space="preserve">Deze arbeidsovereenkomst voor bepaalde tijd, zal na de overeengekomen einddatum niet worden voortgezet. Hiermee voldoet de werkgever aan zijn informatieplicht op grond van artikel 7:668 BW. </w:t>
                            </w:r>
                          </w:p>
                          <w:p w14:paraId="6D788CD2" w14:textId="77777777" w:rsidR="00AB47F9" w:rsidRDefault="00AB47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B691C" id="_x0000_t202" coordsize="21600,21600" o:spt="202" path="m,l,21600r21600,l21600,xe">
                <v:stroke joinstyle="miter"/>
                <v:path gradientshapeok="t" o:connecttype="rect"/>
              </v:shapetype>
              <v:shape id="Tekstvak 2" o:spid="_x0000_s1026" type="#_x0000_t202" style="position:absolute;margin-left:-.05pt;margin-top:.55pt;width:369.75pt;height:23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" fillcolor="white [3201]" strokeweight=".5pt">
                <v:textbox>
                  <w:txbxContent>
                    <w:p w14:paraId="05ED4F8C" w14:textId="77777777" w:rsidR="00AB47F9" w:rsidRPr="00EE0375" w:rsidRDefault="00AB47F9" w:rsidP="00AB47F9">
                      <w:pPr>
                        <w:pStyle w:val="Default"/>
                        <w:ind w:left="720"/>
                        <w:rPr>
                          <w:rFonts w:asciiTheme="minorHAnsi" w:hAnsiTheme="minorHAnsi" w:cstheme="minorHAnsi"/>
                          <w:b/>
                          <w:i/>
                          <w:color w:val="auto"/>
                          <w:sz w:val="20"/>
                          <w:szCs w:val="20"/>
                        </w:rPr>
                      </w:pPr>
                      <w:r w:rsidRPr="00EE0375">
                        <w:rPr>
                          <w:rFonts w:asciiTheme="minorHAnsi" w:hAnsiTheme="minorHAnsi" w:cstheme="minorHAnsi"/>
                          <w:b/>
                          <w:i/>
                          <w:color w:val="auto"/>
                          <w:sz w:val="20"/>
                          <w:szCs w:val="20"/>
                          <w:u w:val="single"/>
                        </w:rPr>
                        <w:t>Indien arbeidsovereenkomst voor bepaalde tijd</w:t>
                      </w:r>
                      <w:r w:rsidR="00EE0375">
                        <w:rPr>
                          <w:rFonts w:asciiTheme="minorHAnsi" w:hAnsiTheme="minorHAnsi" w:cstheme="minorHAnsi"/>
                          <w:b/>
                          <w:i/>
                          <w:color w:val="auto"/>
                          <w:sz w:val="20"/>
                          <w:szCs w:val="20"/>
                          <w:u w:val="single"/>
                        </w:rPr>
                        <w:t>:</w:t>
                      </w:r>
                    </w:p>
                    <w:p w14:paraId="7C116C7F" w14:textId="77777777" w:rsidR="00AB47F9" w:rsidRDefault="00AB47F9" w:rsidP="00AB47F9">
                      <w:pPr>
                        <w:pStyle w:val="Default"/>
                        <w:ind w:left="720"/>
                        <w:rPr>
                          <w:rFonts w:asciiTheme="minorHAnsi" w:hAnsiTheme="minorHAnsi" w:cstheme="minorHAnsi"/>
                          <w:color w:val="auto"/>
                          <w:sz w:val="20"/>
                          <w:szCs w:val="20"/>
                        </w:rPr>
                      </w:pPr>
                      <w:r w:rsidRPr="00461952">
                        <w:rPr>
                          <w:rFonts w:asciiTheme="minorHAnsi" w:hAnsiTheme="minorHAnsi" w:cstheme="minorHAnsi"/>
                          <w:color w:val="auto"/>
                          <w:sz w:val="20"/>
                          <w:szCs w:val="20"/>
                        </w:rPr>
                        <w:t xml:space="preserve">De arbeidsovereenkomst is aangegaan voor bepaalde tijd en eindigt van rechtswege op </w:t>
                      </w:r>
                      <w:r w:rsidRPr="00461952">
                        <w:rPr>
                          <w:rFonts w:asciiTheme="minorHAnsi" w:hAnsiTheme="minorHAnsi" w:cstheme="minorHAnsi"/>
                          <w:color w:val="FF0000"/>
                          <w:sz w:val="20"/>
                          <w:szCs w:val="20"/>
                        </w:rPr>
                        <w:t>……..datum</w:t>
                      </w:r>
                      <w:r w:rsidRPr="00461952">
                        <w:rPr>
                          <w:rFonts w:asciiTheme="minorHAnsi" w:hAnsiTheme="minorHAnsi" w:cstheme="minorHAnsi"/>
                          <w:color w:val="auto"/>
                          <w:sz w:val="20"/>
                          <w:szCs w:val="20"/>
                        </w:rPr>
                        <w:t xml:space="preserve">. </w:t>
                      </w:r>
                    </w:p>
                    <w:p w14:paraId="437C3EA5" w14:textId="77777777" w:rsidR="00AB47F9" w:rsidRPr="00461952" w:rsidRDefault="00AB47F9" w:rsidP="00AB47F9">
                      <w:pPr>
                        <w:pStyle w:val="Default"/>
                        <w:ind w:left="720"/>
                        <w:rPr>
                          <w:rFonts w:asciiTheme="minorHAnsi" w:hAnsiTheme="minorHAnsi" w:cstheme="minorHAnsi"/>
                          <w:color w:val="auto"/>
                          <w:sz w:val="20"/>
                          <w:szCs w:val="20"/>
                        </w:rPr>
                      </w:pPr>
                    </w:p>
                    <w:p w14:paraId="107C192F" w14:textId="77777777" w:rsidR="00AB47F9" w:rsidRPr="00461952" w:rsidRDefault="00AB47F9" w:rsidP="00AB47F9">
                      <w:pPr>
                        <w:pStyle w:val="Default"/>
                        <w:ind w:left="720"/>
                        <w:rPr>
                          <w:rFonts w:asciiTheme="minorHAnsi" w:hAnsiTheme="minorHAnsi" w:cstheme="minorHAnsi"/>
                          <w:i/>
                          <w:color w:val="auto"/>
                          <w:sz w:val="20"/>
                          <w:szCs w:val="20"/>
                        </w:rPr>
                      </w:pPr>
                      <w:r w:rsidRPr="00461952">
                        <w:rPr>
                          <w:rFonts w:asciiTheme="minorHAnsi" w:hAnsiTheme="minorHAnsi" w:cstheme="minorHAnsi"/>
                          <w:i/>
                          <w:color w:val="auto"/>
                          <w:sz w:val="20"/>
                          <w:szCs w:val="20"/>
                          <w:u w:val="single"/>
                        </w:rPr>
                        <w:t>of</w:t>
                      </w:r>
                      <w:r w:rsidRPr="00461952">
                        <w:rPr>
                          <w:rFonts w:asciiTheme="minorHAnsi" w:hAnsiTheme="minorHAnsi" w:cstheme="minorHAnsi"/>
                          <w:i/>
                          <w:color w:val="auto"/>
                          <w:sz w:val="20"/>
                          <w:szCs w:val="20"/>
                        </w:rPr>
                        <w:t>:</w:t>
                      </w:r>
                    </w:p>
                    <w:p w14:paraId="03DEE05E" w14:textId="77777777" w:rsidR="00AB47F9" w:rsidRPr="00461952" w:rsidRDefault="00AB47F9" w:rsidP="00AB47F9">
                      <w:pPr>
                        <w:pStyle w:val="Default"/>
                        <w:ind w:left="720"/>
                        <w:rPr>
                          <w:rFonts w:asciiTheme="minorHAnsi" w:hAnsiTheme="minorHAnsi" w:cstheme="minorHAnsi"/>
                          <w:color w:val="FF0000"/>
                          <w:sz w:val="20"/>
                          <w:szCs w:val="20"/>
                        </w:rPr>
                      </w:pPr>
                      <w:r w:rsidRPr="00461952">
                        <w:rPr>
                          <w:rFonts w:asciiTheme="minorHAnsi" w:hAnsiTheme="minorHAnsi" w:cstheme="minorHAnsi"/>
                          <w:color w:val="auto"/>
                          <w:sz w:val="20"/>
                          <w:szCs w:val="20"/>
                        </w:rPr>
                        <w:t xml:space="preserve">De arbeidsovereenkomst is aangegaan voor de duur van  </w:t>
                      </w:r>
                      <w:r w:rsidRPr="00461952">
                        <w:rPr>
                          <w:rFonts w:asciiTheme="minorHAnsi" w:hAnsiTheme="minorHAnsi" w:cstheme="minorHAnsi"/>
                          <w:color w:val="FF0000"/>
                          <w:sz w:val="20"/>
                          <w:szCs w:val="20"/>
                        </w:rPr>
                        <w:t>…………tijdsduur project …………</w:t>
                      </w:r>
                      <w:r>
                        <w:rPr>
                          <w:rFonts w:asciiTheme="minorHAnsi" w:hAnsiTheme="minorHAnsi" w:cstheme="minorHAnsi"/>
                          <w:color w:val="FF0000"/>
                          <w:sz w:val="20"/>
                          <w:szCs w:val="20"/>
                        </w:rPr>
                        <w:t>/</w:t>
                      </w:r>
                      <w:r w:rsidRPr="00461952">
                        <w:rPr>
                          <w:rFonts w:asciiTheme="minorHAnsi" w:hAnsiTheme="minorHAnsi" w:cstheme="minorHAnsi"/>
                          <w:color w:val="FF0000"/>
                          <w:sz w:val="20"/>
                          <w:szCs w:val="20"/>
                        </w:rPr>
                        <w:t xml:space="preserve"> ziekte vervanging van ………, </w:t>
                      </w:r>
                      <w:r w:rsidRPr="00461952">
                        <w:rPr>
                          <w:rFonts w:asciiTheme="minorHAnsi" w:hAnsiTheme="minorHAnsi" w:cstheme="minorHAnsi"/>
                          <w:color w:val="auto"/>
                          <w:sz w:val="20"/>
                          <w:szCs w:val="20"/>
                        </w:rPr>
                        <w:t xml:space="preserve">maar eindigt uiterlijk op </w:t>
                      </w:r>
                      <w:r w:rsidRPr="00461952">
                        <w:rPr>
                          <w:rFonts w:asciiTheme="minorHAnsi" w:hAnsiTheme="minorHAnsi" w:cstheme="minorHAnsi"/>
                          <w:color w:val="FF0000"/>
                          <w:sz w:val="20"/>
                          <w:szCs w:val="20"/>
                        </w:rPr>
                        <w:t>……. datum</w:t>
                      </w:r>
                      <w:r w:rsidRPr="00583E31">
                        <w:rPr>
                          <w:rFonts w:asciiTheme="minorHAnsi" w:hAnsiTheme="minorHAnsi" w:cstheme="minorHAnsi"/>
                          <w:color w:val="auto"/>
                          <w:sz w:val="20"/>
                          <w:szCs w:val="20"/>
                        </w:rPr>
                        <w:t>.</w:t>
                      </w:r>
                    </w:p>
                    <w:p w14:paraId="185223C8" w14:textId="77777777" w:rsidR="00EE0375" w:rsidRDefault="00EE0375" w:rsidP="00EE0375">
                      <w:pPr>
                        <w:pStyle w:val="Default"/>
                        <w:ind w:left="720"/>
                        <w:rPr>
                          <w:rFonts w:asciiTheme="minorHAnsi" w:hAnsiTheme="minorHAnsi" w:cstheme="minorHAnsi"/>
                          <w:i/>
                          <w:sz w:val="20"/>
                          <w:szCs w:val="20"/>
                          <w:u w:val="single"/>
                        </w:rPr>
                      </w:pPr>
                    </w:p>
                    <w:p w14:paraId="22337AE3" w14:textId="77777777" w:rsidR="00EE0375" w:rsidRPr="00461952" w:rsidRDefault="00EE0375" w:rsidP="00EE0375">
                      <w:pPr>
                        <w:pStyle w:val="Default"/>
                        <w:ind w:left="720"/>
                        <w:rPr>
                          <w:rFonts w:asciiTheme="minorHAnsi" w:hAnsiTheme="minorHAnsi" w:cstheme="minorHAnsi"/>
                          <w:sz w:val="20"/>
                          <w:szCs w:val="20"/>
                        </w:rPr>
                      </w:pPr>
                      <w:r w:rsidRPr="00461952">
                        <w:rPr>
                          <w:rFonts w:asciiTheme="minorHAnsi" w:hAnsiTheme="minorHAnsi" w:cstheme="minorHAnsi"/>
                          <w:i/>
                          <w:sz w:val="20"/>
                          <w:szCs w:val="20"/>
                          <w:u w:val="single"/>
                        </w:rPr>
                        <w:t>Optie 1 bij arbeidsovereenkomst voor bepaalde tijd</w:t>
                      </w:r>
                      <w:r w:rsidRPr="00461952">
                        <w:rPr>
                          <w:rFonts w:asciiTheme="minorHAnsi" w:hAnsiTheme="minorHAnsi" w:cstheme="minorHAnsi"/>
                          <w:sz w:val="20"/>
                          <w:szCs w:val="20"/>
                        </w:rPr>
                        <w:t xml:space="preserve"> </w:t>
                      </w:r>
                    </w:p>
                    <w:p w14:paraId="2BFE1807" w14:textId="77777777" w:rsidR="00EE0375" w:rsidRPr="00461952" w:rsidRDefault="00634D82" w:rsidP="00EE0375">
                      <w:pPr>
                        <w:pStyle w:val="Default"/>
                        <w:ind w:left="720"/>
                        <w:rPr>
                          <w:rFonts w:asciiTheme="minorHAnsi" w:hAnsiTheme="minorHAnsi" w:cstheme="minorHAnsi"/>
                          <w:color w:val="auto"/>
                          <w:sz w:val="20"/>
                          <w:szCs w:val="20"/>
                        </w:rPr>
                      </w:pPr>
                      <w:r>
                        <w:rPr>
                          <w:rFonts w:asciiTheme="minorHAnsi" w:hAnsiTheme="minorHAnsi" w:cstheme="minorHAnsi"/>
                          <w:color w:val="auto"/>
                          <w:sz w:val="20"/>
                          <w:szCs w:val="20"/>
                        </w:rPr>
                        <w:t>De w</w:t>
                      </w:r>
                      <w:r w:rsidR="00EE0375" w:rsidRPr="00461952">
                        <w:rPr>
                          <w:rFonts w:asciiTheme="minorHAnsi" w:hAnsiTheme="minorHAnsi" w:cstheme="minorHAnsi"/>
                          <w:color w:val="auto"/>
                          <w:sz w:val="20"/>
                          <w:szCs w:val="20"/>
                        </w:rPr>
                        <w:t xml:space="preserve">erkgever en </w:t>
                      </w:r>
                      <w:r>
                        <w:rPr>
                          <w:rFonts w:asciiTheme="minorHAnsi" w:hAnsiTheme="minorHAnsi" w:cstheme="minorHAnsi"/>
                          <w:color w:val="auto"/>
                          <w:sz w:val="20"/>
                          <w:szCs w:val="20"/>
                        </w:rPr>
                        <w:t xml:space="preserve">de </w:t>
                      </w:r>
                      <w:r w:rsidR="00EE0375" w:rsidRPr="00461952">
                        <w:rPr>
                          <w:rFonts w:asciiTheme="minorHAnsi" w:hAnsiTheme="minorHAnsi" w:cstheme="minorHAnsi"/>
                          <w:color w:val="auto"/>
                          <w:sz w:val="20"/>
                          <w:szCs w:val="20"/>
                        </w:rPr>
                        <w:t>werknemer kunnen de arbeidsovereenkomst v</w:t>
                      </w:r>
                      <w:r w:rsidR="007A1983">
                        <w:rPr>
                          <w:rFonts w:asciiTheme="minorHAnsi" w:hAnsiTheme="minorHAnsi" w:cstheme="minorHAnsi"/>
                          <w:color w:val="auto"/>
                          <w:sz w:val="20"/>
                          <w:szCs w:val="20"/>
                        </w:rPr>
                        <w:t>óó</w:t>
                      </w:r>
                      <w:r w:rsidR="00EE0375" w:rsidRPr="00461952">
                        <w:rPr>
                          <w:rFonts w:asciiTheme="minorHAnsi" w:hAnsiTheme="minorHAnsi" w:cstheme="minorHAnsi"/>
                          <w:color w:val="auto"/>
                          <w:sz w:val="20"/>
                          <w:szCs w:val="20"/>
                        </w:rPr>
                        <w:t xml:space="preserve">r het verstrijken van de termijn waarvoor die is aangegaan opzeggen met inachtneming van de wettelijke opzegtermijn. </w:t>
                      </w:r>
                    </w:p>
                    <w:p w14:paraId="4DEC9BE9" w14:textId="77777777" w:rsidR="00EE0375" w:rsidRPr="00461952" w:rsidRDefault="00EE0375" w:rsidP="00EE0375">
                      <w:pPr>
                        <w:pStyle w:val="Default"/>
                        <w:rPr>
                          <w:rFonts w:asciiTheme="minorHAnsi" w:hAnsiTheme="minorHAnsi" w:cstheme="minorHAnsi"/>
                          <w:sz w:val="20"/>
                          <w:szCs w:val="20"/>
                        </w:rPr>
                      </w:pPr>
                    </w:p>
                    <w:p w14:paraId="09260B8B" w14:textId="77777777" w:rsidR="00EE0375" w:rsidRPr="00461952" w:rsidRDefault="00EE0375" w:rsidP="00EE0375">
                      <w:pPr>
                        <w:pStyle w:val="Default"/>
                        <w:ind w:left="720"/>
                        <w:rPr>
                          <w:rFonts w:asciiTheme="minorHAnsi" w:hAnsiTheme="minorHAnsi" w:cstheme="minorHAnsi"/>
                          <w:sz w:val="20"/>
                          <w:szCs w:val="20"/>
                        </w:rPr>
                      </w:pPr>
                      <w:r w:rsidRPr="00461952">
                        <w:rPr>
                          <w:rFonts w:asciiTheme="minorHAnsi" w:hAnsiTheme="minorHAnsi" w:cstheme="minorHAnsi"/>
                          <w:i/>
                          <w:sz w:val="20"/>
                          <w:szCs w:val="20"/>
                          <w:u w:val="single"/>
                        </w:rPr>
                        <w:t>Optie 2 bij arbeidsovereenkomst voor bepaalde tijd</w:t>
                      </w:r>
                      <w:r w:rsidRPr="00461952">
                        <w:rPr>
                          <w:rFonts w:asciiTheme="minorHAnsi" w:hAnsiTheme="minorHAnsi" w:cstheme="minorHAnsi"/>
                          <w:sz w:val="20"/>
                          <w:szCs w:val="20"/>
                        </w:rPr>
                        <w:t xml:space="preserve"> </w:t>
                      </w:r>
                    </w:p>
                    <w:p w14:paraId="13959B6E" w14:textId="4B0DDB1F" w:rsidR="00EE0375" w:rsidRPr="00461952" w:rsidRDefault="00EE0375" w:rsidP="00EE0375">
                      <w:pPr>
                        <w:pStyle w:val="Default"/>
                        <w:ind w:left="720"/>
                        <w:rPr>
                          <w:rFonts w:asciiTheme="minorHAnsi" w:hAnsiTheme="minorHAnsi" w:cstheme="minorHAnsi"/>
                          <w:color w:val="auto"/>
                          <w:sz w:val="20"/>
                          <w:szCs w:val="20"/>
                        </w:rPr>
                      </w:pPr>
                      <w:r w:rsidRPr="00461952">
                        <w:rPr>
                          <w:rFonts w:asciiTheme="minorHAnsi" w:hAnsiTheme="minorHAnsi" w:cstheme="minorHAnsi"/>
                          <w:color w:val="auto"/>
                          <w:sz w:val="20"/>
                          <w:szCs w:val="20"/>
                        </w:rPr>
                        <w:t xml:space="preserve">Deze arbeidsovereenkomst voor bepaalde tijd, zal na de overeengekomen einddatum niet worden voortgezet. Hiermee voldoet de werkgever aan zijn informatieplicht op grond van artikel 7:668 BW. </w:t>
                      </w:r>
                    </w:p>
                    <w:p w14:paraId="6D788CD2" w14:textId="77777777" w:rsidR="00AB47F9" w:rsidRDefault="00AB47F9"/>
                  </w:txbxContent>
                </v:textbox>
                <w10:wrap anchorx="margin"/>
              </v:shape>
            </w:pict>
          </mc:Fallback>
        </mc:AlternateContent>
      </w:r>
    </w:p>
    <w:p w14:paraId="7E285E61" w14:textId="77777777" w:rsidR="00AB47F9" w:rsidRPr="00EF7490" w:rsidRDefault="00AB47F9" w:rsidP="00EF7490">
      <w:pPr>
        <w:pStyle w:val="Default"/>
        <w:rPr>
          <w:rFonts w:ascii="Arial" w:hAnsi="Arial" w:cs="Arial"/>
          <w:color w:val="00B0F0"/>
          <w:sz w:val="20"/>
          <w:szCs w:val="20"/>
        </w:rPr>
      </w:pPr>
    </w:p>
    <w:p w14:paraId="6DB9A120" w14:textId="77777777" w:rsidR="00AB47F9" w:rsidRPr="00EF7490" w:rsidRDefault="00AB47F9" w:rsidP="00EF7490">
      <w:pPr>
        <w:pStyle w:val="Default"/>
        <w:rPr>
          <w:rFonts w:ascii="Arial" w:hAnsi="Arial" w:cs="Arial"/>
          <w:color w:val="00B0F0"/>
          <w:sz w:val="20"/>
          <w:szCs w:val="20"/>
        </w:rPr>
      </w:pPr>
    </w:p>
    <w:p w14:paraId="05674C6E" w14:textId="77777777" w:rsidR="00AB47F9" w:rsidRPr="00EF7490" w:rsidRDefault="00AB47F9" w:rsidP="00EF7490">
      <w:pPr>
        <w:pStyle w:val="Default"/>
        <w:rPr>
          <w:rFonts w:ascii="Arial" w:hAnsi="Arial" w:cs="Arial"/>
          <w:color w:val="00B0F0"/>
          <w:sz w:val="20"/>
          <w:szCs w:val="20"/>
        </w:rPr>
      </w:pPr>
    </w:p>
    <w:p w14:paraId="66EBB88D" w14:textId="77777777" w:rsidR="00AB47F9" w:rsidRPr="00EF7490" w:rsidRDefault="00AB47F9" w:rsidP="00EF7490">
      <w:pPr>
        <w:pStyle w:val="Default"/>
        <w:rPr>
          <w:rFonts w:ascii="Arial" w:hAnsi="Arial" w:cs="Arial"/>
          <w:i/>
          <w:sz w:val="20"/>
          <w:szCs w:val="20"/>
          <w:u w:val="single"/>
        </w:rPr>
      </w:pPr>
    </w:p>
    <w:p w14:paraId="7C13F9F2" w14:textId="77777777" w:rsidR="00AB47F9" w:rsidRPr="00EF7490" w:rsidRDefault="00AB47F9" w:rsidP="00EF7490">
      <w:pPr>
        <w:pStyle w:val="Default"/>
        <w:rPr>
          <w:rFonts w:ascii="Arial" w:hAnsi="Arial" w:cs="Arial"/>
          <w:i/>
          <w:sz w:val="20"/>
          <w:szCs w:val="20"/>
          <w:u w:val="single"/>
        </w:rPr>
      </w:pPr>
    </w:p>
    <w:p w14:paraId="2568BB5E" w14:textId="77777777" w:rsidR="00AB47F9" w:rsidRPr="00EF7490" w:rsidRDefault="00AB47F9" w:rsidP="00EF7490">
      <w:pPr>
        <w:pStyle w:val="Default"/>
        <w:rPr>
          <w:rFonts w:ascii="Arial" w:hAnsi="Arial" w:cs="Arial"/>
          <w:i/>
          <w:sz w:val="20"/>
          <w:szCs w:val="20"/>
          <w:u w:val="single"/>
        </w:rPr>
      </w:pPr>
    </w:p>
    <w:p w14:paraId="3DE8C1C4" w14:textId="77777777" w:rsidR="00AB47F9" w:rsidRPr="00EF7490" w:rsidRDefault="00AB47F9" w:rsidP="00EF7490">
      <w:pPr>
        <w:pStyle w:val="Default"/>
        <w:rPr>
          <w:rFonts w:ascii="Arial" w:hAnsi="Arial" w:cs="Arial"/>
          <w:i/>
          <w:sz w:val="20"/>
          <w:szCs w:val="20"/>
          <w:u w:val="single"/>
        </w:rPr>
      </w:pPr>
    </w:p>
    <w:p w14:paraId="255E5405" w14:textId="77777777" w:rsidR="00AB47F9" w:rsidRPr="00EF7490" w:rsidRDefault="00AB47F9" w:rsidP="00EF7490">
      <w:pPr>
        <w:pStyle w:val="Default"/>
        <w:rPr>
          <w:rFonts w:ascii="Arial" w:hAnsi="Arial" w:cs="Arial"/>
          <w:i/>
          <w:sz w:val="20"/>
          <w:szCs w:val="20"/>
          <w:u w:val="single"/>
        </w:rPr>
      </w:pPr>
    </w:p>
    <w:p w14:paraId="2ECA1929" w14:textId="77777777" w:rsidR="00EE0375" w:rsidRPr="00EF7490" w:rsidRDefault="00EE0375" w:rsidP="00EF7490">
      <w:pPr>
        <w:pStyle w:val="Default"/>
        <w:rPr>
          <w:rFonts w:ascii="Arial" w:hAnsi="Arial" w:cs="Arial"/>
          <w:i/>
          <w:sz w:val="20"/>
          <w:szCs w:val="20"/>
          <w:u w:val="single"/>
        </w:rPr>
      </w:pPr>
    </w:p>
    <w:p w14:paraId="1A340F77" w14:textId="77777777" w:rsidR="00EE0375" w:rsidRPr="00EF7490" w:rsidRDefault="00EE0375" w:rsidP="00EF7490">
      <w:pPr>
        <w:pStyle w:val="Default"/>
        <w:rPr>
          <w:rFonts w:ascii="Arial" w:hAnsi="Arial" w:cs="Arial"/>
          <w:i/>
          <w:sz w:val="20"/>
          <w:szCs w:val="20"/>
          <w:u w:val="single"/>
        </w:rPr>
      </w:pPr>
    </w:p>
    <w:p w14:paraId="5A420C57" w14:textId="77777777" w:rsidR="00EE0375" w:rsidRPr="00EF7490" w:rsidRDefault="00EE0375" w:rsidP="00EF7490">
      <w:pPr>
        <w:pStyle w:val="Default"/>
        <w:rPr>
          <w:rFonts w:ascii="Arial" w:hAnsi="Arial" w:cs="Arial"/>
          <w:i/>
          <w:sz w:val="20"/>
          <w:szCs w:val="20"/>
          <w:u w:val="single"/>
        </w:rPr>
      </w:pPr>
    </w:p>
    <w:p w14:paraId="32E043B7" w14:textId="77777777" w:rsidR="00EE0375" w:rsidRPr="00EF7490" w:rsidRDefault="00EE0375" w:rsidP="00EF7490">
      <w:pPr>
        <w:pStyle w:val="Default"/>
        <w:rPr>
          <w:rFonts w:ascii="Arial" w:hAnsi="Arial" w:cs="Arial"/>
          <w:i/>
          <w:sz w:val="20"/>
          <w:szCs w:val="20"/>
          <w:u w:val="single"/>
        </w:rPr>
      </w:pPr>
    </w:p>
    <w:p w14:paraId="6092A2B6" w14:textId="77777777" w:rsidR="00EE0375" w:rsidRPr="00EF7490" w:rsidRDefault="00EE0375" w:rsidP="00EF7490">
      <w:pPr>
        <w:pStyle w:val="Default"/>
        <w:rPr>
          <w:rFonts w:ascii="Arial" w:hAnsi="Arial" w:cs="Arial"/>
          <w:i/>
          <w:sz w:val="20"/>
          <w:szCs w:val="20"/>
          <w:u w:val="single"/>
        </w:rPr>
      </w:pPr>
    </w:p>
    <w:p w14:paraId="74791B26" w14:textId="77777777" w:rsidR="00EE0375" w:rsidRPr="00EF7490" w:rsidRDefault="00EE0375" w:rsidP="00EF7490">
      <w:pPr>
        <w:pStyle w:val="Default"/>
        <w:rPr>
          <w:rFonts w:ascii="Arial" w:hAnsi="Arial" w:cs="Arial"/>
          <w:i/>
          <w:sz w:val="20"/>
          <w:szCs w:val="20"/>
          <w:u w:val="single"/>
        </w:rPr>
      </w:pPr>
    </w:p>
    <w:p w14:paraId="65136462" w14:textId="77777777" w:rsidR="00EE0375" w:rsidRPr="00EF7490" w:rsidRDefault="00EE0375" w:rsidP="00EF7490">
      <w:pPr>
        <w:pStyle w:val="Default"/>
        <w:rPr>
          <w:rFonts w:ascii="Arial" w:hAnsi="Arial" w:cs="Arial"/>
          <w:i/>
          <w:sz w:val="20"/>
          <w:szCs w:val="20"/>
          <w:u w:val="single"/>
        </w:rPr>
      </w:pPr>
    </w:p>
    <w:p w14:paraId="33FEECE0" w14:textId="77777777" w:rsidR="00EE0375" w:rsidRPr="00EF7490" w:rsidRDefault="00EE0375" w:rsidP="00EF7490">
      <w:pPr>
        <w:pStyle w:val="Default"/>
        <w:rPr>
          <w:rFonts w:ascii="Arial" w:hAnsi="Arial" w:cs="Arial"/>
          <w:i/>
          <w:sz w:val="20"/>
          <w:szCs w:val="20"/>
          <w:u w:val="single"/>
        </w:rPr>
      </w:pPr>
    </w:p>
    <w:p w14:paraId="55D22F15" w14:textId="77777777" w:rsidR="00EE0375" w:rsidRPr="00EF7490" w:rsidRDefault="00EE0375" w:rsidP="00EF7490">
      <w:pPr>
        <w:pStyle w:val="Default"/>
        <w:rPr>
          <w:rFonts w:ascii="Arial" w:hAnsi="Arial" w:cs="Arial"/>
          <w:i/>
          <w:sz w:val="20"/>
          <w:szCs w:val="20"/>
          <w:u w:val="single"/>
        </w:rPr>
      </w:pPr>
    </w:p>
    <w:p w14:paraId="7B650D12" w14:textId="77777777" w:rsidR="00EE0375" w:rsidRPr="00EF7490" w:rsidRDefault="00EE0375" w:rsidP="00EF7490">
      <w:pPr>
        <w:pStyle w:val="Default"/>
        <w:rPr>
          <w:rFonts w:ascii="Arial" w:hAnsi="Arial" w:cs="Arial"/>
          <w:i/>
          <w:sz w:val="20"/>
          <w:szCs w:val="20"/>
          <w:u w:val="single"/>
        </w:rPr>
      </w:pPr>
    </w:p>
    <w:p w14:paraId="6EB36093" w14:textId="77777777" w:rsidR="00EE0375" w:rsidRPr="00EF7490" w:rsidRDefault="00EE0375" w:rsidP="00EF7490">
      <w:pPr>
        <w:pStyle w:val="Default"/>
        <w:rPr>
          <w:rFonts w:ascii="Arial" w:hAnsi="Arial" w:cs="Arial"/>
          <w:i/>
          <w:sz w:val="20"/>
          <w:szCs w:val="20"/>
          <w:u w:val="single"/>
        </w:rPr>
      </w:pPr>
    </w:p>
    <w:p w14:paraId="728CDD1D" w14:textId="77777777" w:rsidR="00C56558" w:rsidRPr="00EF7490" w:rsidRDefault="00C56558" w:rsidP="00EF7490">
      <w:pPr>
        <w:pStyle w:val="Default"/>
        <w:rPr>
          <w:rFonts w:ascii="Arial" w:hAnsi="Arial" w:cs="Arial"/>
          <w:i/>
          <w:sz w:val="20"/>
          <w:szCs w:val="20"/>
          <w:u w:val="single"/>
        </w:rPr>
      </w:pPr>
    </w:p>
    <w:p w14:paraId="1C3EC440" w14:textId="77777777" w:rsidR="00C56558" w:rsidRPr="00EF7490" w:rsidRDefault="00C56558" w:rsidP="00EF7490">
      <w:pPr>
        <w:pStyle w:val="Default"/>
        <w:rPr>
          <w:rFonts w:ascii="Arial" w:hAnsi="Arial" w:cs="Arial"/>
          <w:b/>
          <w:bCs/>
          <w:sz w:val="20"/>
          <w:szCs w:val="20"/>
        </w:rPr>
      </w:pPr>
    </w:p>
    <w:p w14:paraId="2EFB7AFB" w14:textId="77777777" w:rsidR="00F14E58" w:rsidRPr="00EF7490" w:rsidRDefault="00F14E58" w:rsidP="00EF7490">
      <w:pPr>
        <w:pStyle w:val="Default"/>
        <w:rPr>
          <w:rFonts w:ascii="Arial" w:hAnsi="Arial" w:cs="Arial"/>
          <w:sz w:val="20"/>
          <w:szCs w:val="20"/>
        </w:rPr>
      </w:pPr>
      <w:r w:rsidRPr="00EF7490">
        <w:rPr>
          <w:rFonts w:ascii="Arial" w:hAnsi="Arial" w:cs="Arial"/>
          <w:b/>
          <w:bCs/>
          <w:sz w:val="20"/>
          <w:szCs w:val="20"/>
        </w:rPr>
        <w:t xml:space="preserve">ARTIKEL 4 ARBEIDSDUUR </w:t>
      </w:r>
      <w:r w:rsidRPr="00EF7490">
        <w:rPr>
          <w:rFonts w:ascii="Arial" w:hAnsi="Arial" w:cs="Arial"/>
          <w:b/>
          <w:bCs/>
          <w:color w:val="auto"/>
          <w:sz w:val="20"/>
          <w:szCs w:val="20"/>
        </w:rPr>
        <w:t>EN WERKTIJDEN</w:t>
      </w:r>
    </w:p>
    <w:p w14:paraId="00A9BDB6" w14:textId="1D1D7111" w:rsidR="00F14E58" w:rsidRPr="00EF7490" w:rsidRDefault="00F14E58" w:rsidP="00EF7490">
      <w:pPr>
        <w:pStyle w:val="Default"/>
        <w:rPr>
          <w:rFonts w:ascii="Arial" w:hAnsi="Arial" w:cs="Arial"/>
          <w:sz w:val="20"/>
          <w:szCs w:val="20"/>
        </w:rPr>
      </w:pPr>
      <w:r w:rsidRPr="00EF7490">
        <w:rPr>
          <w:rFonts w:ascii="Arial" w:hAnsi="Arial" w:cs="Arial"/>
          <w:sz w:val="20"/>
          <w:szCs w:val="20"/>
        </w:rPr>
        <w:t xml:space="preserve">De </w:t>
      </w:r>
      <w:r w:rsidRPr="00EF7490">
        <w:rPr>
          <w:rFonts w:ascii="Arial" w:hAnsi="Arial" w:cs="Arial"/>
          <w:color w:val="auto"/>
          <w:sz w:val="20"/>
          <w:szCs w:val="20"/>
        </w:rPr>
        <w:t xml:space="preserve">(gemiddelde) </w:t>
      </w:r>
      <w:r w:rsidRPr="00EF7490">
        <w:rPr>
          <w:rFonts w:ascii="Arial" w:hAnsi="Arial" w:cs="Arial"/>
          <w:sz w:val="20"/>
          <w:szCs w:val="20"/>
        </w:rPr>
        <w:t xml:space="preserve">arbeidsduur van de werknemer bedraagt </w:t>
      </w:r>
      <w:r w:rsidRPr="00EF7490">
        <w:rPr>
          <w:rFonts w:ascii="Arial" w:hAnsi="Arial" w:cs="Arial"/>
          <w:color w:val="FF0000"/>
          <w:sz w:val="20"/>
          <w:szCs w:val="20"/>
        </w:rPr>
        <w:t>…….aantal</w:t>
      </w:r>
      <w:r w:rsidRPr="00EF7490">
        <w:rPr>
          <w:rFonts w:ascii="Arial" w:hAnsi="Arial" w:cs="Arial"/>
          <w:sz w:val="20"/>
          <w:szCs w:val="20"/>
        </w:rPr>
        <w:t xml:space="preserve"> uren per week. </w:t>
      </w:r>
      <w:r w:rsidR="00BD3C15" w:rsidRPr="00EF7490">
        <w:rPr>
          <w:rFonts w:ascii="Arial" w:hAnsi="Arial" w:cs="Arial"/>
          <w:sz w:val="20"/>
          <w:szCs w:val="20"/>
        </w:rPr>
        <w:t>Op de werknemer is de werktijdenregeling van de werkgever van toepassing</w:t>
      </w:r>
      <w:r w:rsidR="00580FED" w:rsidRPr="00EF7490">
        <w:rPr>
          <w:rFonts w:ascii="Arial" w:hAnsi="Arial" w:cs="Arial"/>
          <w:sz w:val="20"/>
          <w:szCs w:val="20"/>
        </w:rPr>
        <w:t xml:space="preserve">. </w:t>
      </w:r>
      <w:r w:rsidRPr="00EF7490">
        <w:rPr>
          <w:rFonts w:ascii="Arial" w:hAnsi="Arial" w:cs="Arial"/>
          <w:sz w:val="20"/>
          <w:szCs w:val="20"/>
        </w:rPr>
        <w:t xml:space="preserve">De werktijden worden na onderling overleg tussen </w:t>
      </w:r>
      <w:r w:rsidR="00634D82" w:rsidRPr="00EF7490">
        <w:rPr>
          <w:rFonts w:ascii="Arial" w:hAnsi="Arial" w:cs="Arial"/>
          <w:sz w:val="20"/>
          <w:szCs w:val="20"/>
        </w:rPr>
        <w:t xml:space="preserve">de </w:t>
      </w:r>
      <w:r w:rsidRPr="00EF7490">
        <w:rPr>
          <w:rFonts w:ascii="Arial" w:hAnsi="Arial" w:cs="Arial"/>
          <w:sz w:val="20"/>
          <w:szCs w:val="20"/>
        </w:rPr>
        <w:t xml:space="preserve">werknemer en </w:t>
      </w:r>
      <w:r w:rsidR="00634D82" w:rsidRPr="00EF7490">
        <w:rPr>
          <w:rFonts w:ascii="Arial" w:hAnsi="Arial" w:cs="Arial"/>
          <w:sz w:val="20"/>
          <w:szCs w:val="20"/>
        </w:rPr>
        <w:t xml:space="preserve">de </w:t>
      </w:r>
      <w:r w:rsidRPr="00EF7490">
        <w:rPr>
          <w:rFonts w:ascii="Arial" w:hAnsi="Arial" w:cs="Arial"/>
          <w:sz w:val="20"/>
          <w:szCs w:val="20"/>
        </w:rPr>
        <w:t>werkgever vastgesteld.</w:t>
      </w:r>
    </w:p>
    <w:p w14:paraId="0ADFB062" w14:textId="77777777" w:rsidR="00F14E58" w:rsidRPr="00EF7490" w:rsidRDefault="00F14E58" w:rsidP="00EF7490">
      <w:pPr>
        <w:pStyle w:val="Default"/>
        <w:rPr>
          <w:rFonts w:ascii="Arial" w:hAnsi="Arial" w:cs="Arial"/>
          <w:sz w:val="20"/>
          <w:szCs w:val="20"/>
        </w:rPr>
      </w:pPr>
    </w:p>
    <w:p w14:paraId="3D27EED7" w14:textId="710991E6" w:rsidR="00F14E58" w:rsidRPr="00EF7490" w:rsidRDefault="00F14E58" w:rsidP="00EF7490">
      <w:pPr>
        <w:pStyle w:val="Default"/>
        <w:ind w:left="720"/>
        <w:rPr>
          <w:rFonts w:ascii="Arial" w:hAnsi="Arial" w:cs="Arial"/>
          <w:color w:val="auto"/>
          <w:sz w:val="20"/>
          <w:szCs w:val="20"/>
        </w:rPr>
      </w:pPr>
      <w:r w:rsidRPr="00EF7490">
        <w:rPr>
          <w:rFonts w:ascii="Arial" w:hAnsi="Arial" w:cs="Arial"/>
          <w:i/>
          <w:color w:val="auto"/>
          <w:sz w:val="20"/>
          <w:szCs w:val="20"/>
          <w:u w:val="single"/>
        </w:rPr>
        <w:lastRenderedPageBreak/>
        <w:t xml:space="preserve">Optie indien nu of in de toekomst mogelijk aan de orde bij deze functie of dit </w:t>
      </w:r>
      <w:proofErr w:type="spellStart"/>
      <w:r w:rsidRPr="00EF7490">
        <w:rPr>
          <w:rFonts w:ascii="Arial" w:hAnsi="Arial" w:cs="Arial"/>
          <w:i/>
          <w:color w:val="auto"/>
          <w:sz w:val="20"/>
          <w:szCs w:val="20"/>
          <w:u w:val="single"/>
        </w:rPr>
        <w:t>organisatie-onderdeel</w:t>
      </w:r>
      <w:proofErr w:type="spellEnd"/>
      <w:r w:rsidRPr="00EF7490">
        <w:rPr>
          <w:rFonts w:ascii="Arial" w:hAnsi="Arial" w:cs="Arial"/>
          <w:color w:val="auto"/>
          <w:sz w:val="20"/>
          <w:szCs w:val="20"/>
        </w:rPr>
        <w:t xml:space="preserve"> </w:t>
      </w:r>
    </w:p>
    <w:p w14:paraId="40027E94" w14:textId="77777777" w:rsidR="00F14E58" w:rsidRPr="00EF7490" w:rsidRDefault="00F14E58" w:rsidP="00EF7490">
      <w:pPr>
        <w:pStyle w:val="Default"/>
        <w:ind w:left="720"/>
        <w:rPr>
          <w:rFonts w:ascii="Arial" w:hAnsi="Arial" w:cs="Arial"/>
          <w:color w:val="auto"/>
          <w:sz w:val="20"/>
          <w:szCs w:val="20"/>
        </w:rPr>
      </w:pPr>
      <w:r w:rsidRPr="00EF7490">
        <w:rPr>
          <w:rFonts w:ascii="Arial" w:hAnsi="Arial" w:cs="Arial"/>
          <w:color w:val="auto"/>
          <w:sz w:val="20"/>
          <w:szCs w:val="20"/>
        </w:rPr>
        <w:t>De werknemer stemt in met:</w:t>
      </w:r>
    </w:p>
    <w:p w14:paraId="3ABED0C1" w14:textId="41A07E27" w:rsidR="00F14E58" w:rsidRPr="00EF7490" w:rsidRDefault="00F14E58" w:rsidP="00EF7490">
      <w:pPr>
        <w:pStyle w:val="Default"/>
        <w:numPr>
          <w:ilvl w:val="0"/>
          <w:numId w:val="5"/>
        </w:numPr>
        <w:ind w:left="1440"/>
        <w:rPr>
          <w:rFonts w:ascii="Arial" w:hAnsi="Arial" w:cs="Arial"/>
          <w:color w:val="auto"/>
          <w:sz w:val="20"/>
          <w:szCs w:val="20"/>
        </w:rPr>
      </w:pPr>
      <w:r w:rsidRPr="00EF7490">
        <w:rPr>
          <w:rFonts w:ascii="Arial" w:hAnsi="Arial" w:cs="Arial"/>
          <w:color w:val="auto"/>
          <w:sz w:val="20"/>
          <w:szCs w:val="20"/>
        </w:rPr>
        <w:t>Het verrichten van beschikbaarheidsdiensten buiten de voor</w:t>
      </w:r>
      <w:r w:rsidR="000B4234" w:rsidRPr="00EF7490">
        <w:rPr>
          <w:rFonts w:ascii="Arial" w:hAnsi="Arial" w:cs="Arial"/>
          <w:color w:val="auto"/>
          <w:sz w:val="20"/>
          <w:szCs w:val="20"/>
        </w:rPr>
        <w:t xml:space="preserve"> de werknemer</w:t>
      </w:r>
      <w:r w:rsidRPr="00EF7490">
        <w:rPr>
          <w:rFonts w:ascii="Arial" w:hAnsi="Arial" w:cs="Arial"/>
          <w:color w:val="auto"/>
          <w:sz w:val="20"/>
          <w:szCs w:val="20"/>
        </w:rPr>
        <w:t xml:space="preserve"> geldende werktijden;</w:t>
      </w:r>
    </w:p>
    <w:p w14:paraId="455B3F8C" w14:textId="77777777" w:rsidR="00F14E58" w:rsidRPr="00EF7490" w:rsidRDefault="00F14E58" w:rsidP="00EF7490">
      <w:pPr>
        <w:pStyle w:val="Default"/>
        <w:numPr>
          <w:ilvl w:val="0"/>
          <w:numId w:val="5"/>
        </w:numPr>
        <w:ind w:left="1440"/>
        <w:rPr>
          <w:rFonts w:ascii="Arial" w:hAnsi="Arial" w:cs="Arial"/>
          <w:color w:val="auto"/>
          <w:sz w:val="20"/>
          <w:szCs w:val="20"/>
        </w:rPr>
      </w:pPr>
      <w:r w:rsidRPr="00EF7490">
        <w:rPr>
          <w:rFonts w:ascii="Arial" w:hAnsi="Arial" w:cs="Arial"/>
          <w:color w:val="auto"/>
          <w:sz w:val="20"/>
          <w:szCs w:val="20"/>
        </w:rPr>
        <w:t xml:space="preserve">Het verrichten van werkzaamheden buiten het </w:t>
      </w:r>
      <w:proofErr w:type="spellStart"/>
      <w:r w:rsidRPr="00EF7490">
        <w:rPr>
          <w:rFonts w:ascii="Arial" w:hAnsi="Arial" w:cs="Arial"/>
          <w:color w:val="auto"/>
          <w:sz w:val="20"/>
          <w:szCs w:val="20"/>
        </w:rPr>
        <w:t>dagvenster</w:t>
      </w:r>
      <w:proofErr w:type="spellEnd"/>
      <w:r w:rsidRPr="00EF7490">
        <w:rPr>
          <w:rFonts w:ascii="Arial" w:hAnsi="Arial" w:cs="Arial"/>
          <w:color w:val="auto"/>
          <w:sz w:val="20"/>
          <w:szCs w:val="20"/>
        </w:rPr>
        <w:t>;</w:t>
      </w:r>
    </w:p>
    <w:p w14:paraId="58A1C9FB" w14:textId="77777777" w:rsidR="00F14E58" w:rsidRPr="00EF7490" w:rsidRDefault="00F14E58" w:rsidP="00EF7490">
      <w:pPr>
        <w:pStyle w:val="Default"/>
        <w:numPr>
          <w:ilvl w:val="0"/>
          <w:numId w:val="5"/>
        </w:numPr>
        <w:ind w:left="1440"/>
        <w:rPr>
          <w:rFonts w:ascii="Arial" w:hAnsi="Arial" w:cs="Arial"/>
          <w:color w:val="auto"/>
          <w:sz w:val="20"/>
          <w:szCs w:val="20"/>
        </w:rPr>
      </w:pPr>
      <w:r w:rsidRPr="00EF7490">
        <w:rPr>
          <w:rFonts w:ascii="Arial" w:hAnsi="Arial" w:cs="Arial"/>
          <w:color w:val="auto"/>
          <w:sz w:val="20"/>
          <w:szCs w:val="20"/>
        </w:rPr>
        <w:t>Het op verzoek van de werkgever incidenteel verrichten van overwerk, buiten de voor de werknemer vastgestelde werktijden (bijzondere regeling werktijden);</w:t>
      </w:r>
    </w:p>
    <w:p w14:paraId="51CE8025" w14:textId="77777777" w:rsidR="00F14E58" w:rsidRPr="00EF7490" w:rsidRDefault="00F14E58" w:rsidP="00EF7490">
      <w:pPr>
        <w:pStyle w:val="Default"/>
        <w:numPr>
          <w:ilvl w:val="0"/>
          <w:numId w:val="5"/>
        </w:numPr>
        <w:ind w:left="1440"/>
        <w:rPr>
          <w:rFonts w:ascii="Arial" w:hAnsi="Arial" w:cs="Arial"/>
          <w:color w:val="auto"/>
          <w:sz w:val="20"/>
          <w:szCs w:val="20"/>
        </w:rPr>
      </w:pPr>
      <w:r w:rsidRPr="00EF7490">
        <w:rPr>
          <w:rFonts w:ascii="Arial" w:hAnsi="Arial" w:cs="Arial"/>
          <w:color w:val="auto"/>
          <w:sz w:val="20"/>
          <w:szCs w:val="20"/>
        </w:rPr>
        <w:t>Het volgens rooster verrichten van werkzaamheden op onregelmatige uren (bijzondere regeling werktijden)</w:t>
      </w:r>
      <w:r w:rsidR="00634D82" w:rsidRPr="00EF7490">
        <w:rPr>
          <w:rFonts w:ascii="Arial" w:hAnsi="Arial" w:cs="Arial"/>
          <w:color w:val="auto"/>
          <w:sz w:val="20"/>
          <w:szCs w:val="20"/>
        </w:rPr>
        <w:t>.</w:t>
      </w:r>
    </w:p>
    <w:p w14:paraId="5A1F1B92" w14:textId="77777777" w:rsidR="00F14E58" w:rsidRPr="00EF7490" w:rsidRDefault="00F14E58" w:rsidP="00EF7490">
      <w:pPr>
        <w:pStyle w:val="Default"/>
        <w:rPr>
          <w:rFonts w:ascii="Arial" w:hAnsi="Arial" w:cs="Arial"/>
          <w:sz w:val="20"/>
          <w:szCs w:val="20"/>
        </w:rPr>
      </w:pPr>
      <w:r w:rsidRPr="00EF7490" w:rsidDel="009906C9">
        <w:rPr>
          <w:rFonts w:ascii="Arial" w:hAnsi="Arial" w:cs="Arial"/>
          <w:sz w:val="20"/>
          <w:szCs w:val="20"/>
        </w:rPr>
        <w:t xml:space="preserve"> </w:t>
      </w:r>
      <w:r w:rsidRPr="00EF7490">
        <w:rPr>
          <w:rFonts w:ascii="Arial" w:hAnsi="Arial" w:cs="Arial"/>
          <w:sz w:val="20"/>
          <w:szCs w:val="20"/>
        </w:rPr>
        <w:t xml:space="preserve"> </w:t>
      </w:r>
    </w:p>
    <w:p w14:paraId="767192DE" w14:textId="77777777" w:rsidR="00F14E58" w:rsidRPr="00EF7490" w:rsidRDefault="00F14E58" w:rsidP="00EF7490">
      <w:pPr>
        <w:pStyle w:val="Default"/>
        <w:rPr>
          <w:rFonts w:ascii="Arial" w:hAnsi="Arial" w:cs="Arial"/>
          <w:sz w:val="20"/>
          <w:szCs w:val="20"/>
        </w:rPr>
      </w:pPr>
      <w:r w:rsidRPr="00EF7490">
        <w:rPr>
          <w:rFonts w:ascii="Arial" w:hAnsi="Arial" w:cs="Arial"/>
          <w:b/>
          <w:bCs/>
          <w:sz w:val="20"/>
          <w:szCs w:val="20"/>
        </w:rPr>
        <w:t xml:space="preserve">ARTIKEL 5 SALARIS </w:t>
      </w:r>
    </w:p>
    <w:p w14:paraId="7E1C3EE3" w14:textId="6D9C1E22" w:rsidR="00F14E58" w:rsidRPr="00EF7490" w:rsidRDefault="00F14E58" w:rsidP="00EF7490">
      <w:pPr>
        <w:pStyle w:val="Default"/>
        <w:numPr>
          <w:ilvl w:val="0"/>
          <w:numId w:val="7"/>
        </w:numPr>
        <w:rPr>
          <w:rFonts w:ascii="Arial" w:hAnsi="Arial" w:cs="Arial"/>
          <w:color w:val="00B050"/>
          <w:sz w:val="20"/>
          <w:szCs w:val="20"/>
        </w:rPr>
      </w:pPr>
      <w:r w:rsidRPr="00EF7490">
        <w:rPr>
          <w:rFonts w:ascii="Arial" w:hAnsi="Arial" w:cs="Arial"/>
          <w:sz w:val="20"/>
          <w:szCs w:val="20"/>
        </w:rPr>
        <w:t xml:space="preserve">De functie is ingedeeld in salarisschaal  </w:t>
      </w:r>
      <w:r w:rsidRPr="00EF7490">
        <w:rPr>
          <w:rFonts w:ascii="Arial" w:hAnsi="Arial" w:cs="Arial"/>
          <w:color w:val="FF0000"/>
          <w:sz w:val="20"/>
          <w:szCs w:val="20"/>
        </w:rPr>
        <w:t>…….nummer</w:t>
      </w:r>
      <w:r w:rsidRPr="00EF7490">
        <w:rPr>
          <w:rFonts w:ascii="Arial" w:hAnsi="Arial" w:cs="Arial"/>
          <w:color w:val="auto"/>
          <w:sz w:val="20"/>
          <w:szCs w:val="20"/>
        </w:rPr>
        <w:t xml:space="preserve"> van de salaristabel behorend bij de Cao Gemeenten</w:t>
      </w:r>
      <w:r w:rsidR="00583E31" w:rsidRPr="00EF7490">
        <w:rPr>
          <w:rFonts w:ascii="Arial" w:hAnsi="Arial" w:cs="Arial"/>
          <w:color w:val="auto"/>
          <w:sz w:val="20"/>
          <w:szCs w:val="20"/>
        </w:rPr>
        <w:t>.</w:t>
      </w:r>
    </w:p>
    <w:p w14:paraId="1E9C5588" w14:textId="77777777" w:rsidR="0037600B" w:rsidRPr="00EF7490" w:rsidRDefault="00F14E58" w:rsidP="00EF7490">
      <w:pPr>
        <w:pStyle w:val="Default"/>
        <w:ind w:left="720"/>
        <w:rPr>
          <w:rFonts w:ascii="Arial" w:hAnsi="Arial" w:cs="Arial"/>
          <w:sz w:val="20"/>
          <w:szCs w:val="20"/>
        </w:rPr>
      </w:pPr>
      <w:r w:rsidRPr="00EF7490">
        <w:rPr>
          <w:rFonts w:ascii="Arial" w:hAnsi="Arial" w:cs="Arial"/>
          <w:sz w:val="20"/>
          <w:szCs w:val="20"/>
        </w:rPr>
        <w:t xml:space="preserve">Uitgaande van de overeengekomen arbeidsduur, bedraagt het bruto salaris bij aanvang van het dienstverband € </w:t>
      </w:r>
      <w:r w:rsidRPr="00EF7490">
        <w:rPr>
          <w:rFonts w:ascii="Arial" w:hAnsi="Arial" w:cs="Arial"/>
          <w:color w:val="FF0000"/>
          <w:sz w:val="20"/>
          <w:szCs w:val="20"/>
        </w:rPr>
        <w:t>……..bedrag</w:t>
      </w:r>
      <w:r w:rsidRPr="00EF7490">
        <w:rPr>
          <w:rFonts w:ascii="Arial" w:hAnsi="Arial" w:cs="Arial"/>
          <w:sz w:val="20"/>
          <w:szCs w:val="20"/>
        </w:rPr>
        <w:t xml:space="preserve"> per maand.</w:t>
      </w:r>
      <w:r w:rsidR="0037600B" w:rsidRPr="00EF7490">
        <w:rPr>
          <w:rFonts w:ascii="Arial" w:hAnsi="Arial" w:cs="Arial"/>
          <w:sz w:val="20"/>
          <w:szCs w:val="20"/>
        </w:rPr>
        <w:t xml:space="preserve"> </w:t>
      </w:r>
    </w:p>
    <w:p w14:paraId="1CA58E91" w14:textId="00C24CD4" w:rsidR="00F14E58" w:rsidRDefault="0037600B" w:rsidP="00EF7490">
      <w:pPr>
        <w:pStyle w:val="Default"/>
        <w:numPr>
          <w:ilvl w:val="0"/>
          <w:numId w:val="7"/>
        </w:numPr>
        <w:rPr>
          <w:rFonts w:ascii="Arial" w:hAnsi="Arial" w:cs="Arial"/>
          <w:sz w:val="20"/>
          <w:szCs w:val="20"/>
        </w:rPr>
      </w:pPr>
      <w:r w:rsidRPr="00EF7490">
        <w:rPr>
          <w:rFonts w:ascii="Arial" w:hAnsi="Arial" w:cs="Arial"/>
          <w:sz w:val="20"/>
          <w:szCs w:val="20"/>
        </w:rPr>
        <w:t xml:space="preserve">De periodiekmaand betreft </w:t>
      </w:r>
      <w:r w:rsidRPr="00EF7490">
        <w:rPr>
          <w:rFonts w:ascii="Arial" w:hAnsi="Arial" w:cs="Arial"/>
          <w:color w:val="FF0000"/>
          <w:sz w:val="20"/>
          <w:szCs w:val="20"/>
        </w:rPr>
        <w:t>…….[maand]</w:t>
      </w:r>
      <w:r w:rsidRPr="00EF7490">
        <w:rPr>
          <w:rFonts w:ascii="Arial" w:hAnsi="Arial" w:cs="Arial"/>
          <w:sz w:val="20"/>
          <w:szCs w:val="20"/>
        </w:rPr>
        <w:t>.</w:t>
      </w:r>
    </w:p>
    <w:p w14:paraId="551C9C49" w14:textId="77777777" w:rsidR="00F03F3A" w:rsidRPr="00F841C1" w:rsidRDefault="00F03F3A" w:rsidP="00F03F3A">
      <w:pPr>
        <w:pStyle w:val="Lijstalinea"/>
        <w:keepLines/>
        <w:numPr>
          <w:ilvl w:val="0"/>
          <w:numId w:val="7"/>
        </w:numPr>
        <w:tabs>
          <w:tab w:val="left" w:pos="-1440"/>
          <w:tab w:val="left" w:pos="-720"/>
        </w:tabs>
        <w:spacing w:line="240" w:lineRule="auto"/>
        <w:contextualSpacing w:val="0"/>
        <w:jc w:val="both"/>
        <w:rPr>
          <w:rFonts w:cs="Arial"/>
          <w:spacing w:val="-3"/>
          <w:szCs w:val="22"/>
        </w:rPr>
      </w:pPr>
      <w:r w:rsidRPr="00F841C1">
        <w:rPr>
          <w:rFonts w:cs="Arial"/>
          <w:spacing w:val="-3"/>
        </w:rPr>
        <w:t>Werkgever betaalt het salaris onder aftrek van de wettelijk voorgeschreven en de overeengekomen inhoudingen uiterlijk op de laatste dag van de kalendermaand.</w:t>
      </w:r>
    </w:p>
    <w:p w14:paraId="22763D60" w14:textId="77777777" w:rsidR="00F14E58" w:rsidRPr="00EF7490" w:rsidRDefault="00F14E58" w:rsidP="00EF7490">
      <w:pPr>
        <w:pStyle w:val="Default"/>
        <w:numPr>
          <w:ilvl w:val="0"/>
          <w:numId w:val="7"/>
        </w:numPr>
        <w:rPr>
          <w:rFonts w:ascii="Arial" w:hAnsi="Arial" w:cs="Arial"/>
          <w:color w:val="auto"/>
          <w:sz w:val="20"/>
          <w:szCs w:val="20"/>
        </w:rPr>
      </w:pPr>
      <w:r w:rsidRPr="00EF7490">
        <w:rPr>
          <w:rFonts w:ascii="Arial" w:hAnsi="Arial" w:cs="Arial"/>
          <w:color w:val="auto"/>
          <w:sz w:val="20"/>
          <w:szCs w:val="20"/>
        </w:rPr>
        <w:t>De werknemer stemt in met het door de werkgever in digitale vorm verstrekken van de maandelijkse salarisspecificatie, de jaaropgave en overige berichten ten aanzien van de rechtspositie van de werknemer, zoals bedoeld in artikel 7:626 BW.</w:t>
      </w:r>
    </w:p>
    <w:p w14:paraId="2D1D60B2" w14:textId="77777777" w:rsidR="00F14E58" w:rsidRPr="00EF7490" w:rsidRDefault="00F14E58" w:rsidP="00EF7490">
      <w:pPr>
        <w:pStyle w:val="Default"/>
        <w:rPr>
          <w:rFonts w:ascii="Arial" w:hAnsi="Arial" w:cs="Arial"/>
          <w:sz w:val="20"/>
          <w:szCs w:val="20"/>
        </w:rPr>
      </w:pPr>
    </w:p>
    <w:p w14:paraId="5B1357D1" w14:textId="369773D1" w:rsidR="00F14E58" w:rsidRPr="00EF7490" w:rsidRDefault="00F14E58" w:rsidP="00EF7490">
      <w:pPr>
        <w:pStyle w:val="Default"/>
        <w:rPr>
          <w:rFonts w:ascii="Arial" w:hAnsi="Arial" w:cs="Arial"/>
          <w:b/>
          <w:sz w:val="20"/>
          <w:szCs w:val="20"/>
        </w:rPr>
      </w:pPr>
      <w:r w:rsidRPr="00EF7490">
        <w:rPr>
          <w:rFonts w:ascii="Arial" w:hAnsi="Arial" w:cs="Arial"/>
          <w:b/>
          <w:sz w:val="20"/>
          <w:szCs w:val="20"/>
        </w:rPr>
        <w:t>ARTIKEL 6 VAKANTIE</w:t>
      </w:r>
      <w:r w:rsidR="0037600B" w:rsidRPr="00EF7490">
        <w:rPr>
          <w:rFonts w:ascii="Arial" w:hAnsi="Arial" w:cs="Arial"/>
          <w:b/>
          <w:sz w:val="20"/>
          <w:szCs w:val="20"/>
        </w:rPr>
        <w:t xml:space="preserve"> EN VERLOF</w:t>
      </w:r>
      <w:r w:rsidR="00580FED" w:rsidRPr="00EF7490">
        <w:rPr>
          <w:rFonts w:ascii="Arial" w:hAnsi="Arial" w:cs="Arial"/>
          <w:b/>
          <w:sz w:val="20"/>
          <w:szCs w:val="20"/>
        </w:rPr>
        <w:t xml:space="preserve"> </w:t>
      </w:r>
    </w:p>
    <w:p w14:paraId="50D12131" w14:textId="507DB429" w:rsidR="0037600B" w:rsidRPr="00EF7490" w:rsidRDefault="0037600B" w:rsidP="00EF7490">
      <w:pPr>
        <w:pStyle w:val="Default"/>
        <w:numPr>
          <w:ilvl w:val="0"/>
          <w:numId w:val="24"/>
        </w:numPr>
        <w:rPr>
          <w:rFonts w:ascii="Arial" w:hAnsi="Arial" w:cs="Arial"/>
          <w:color w:val="auto"/>
          <w:sz w:val="20"/>
          <w:szCs w:val="20"/>
        </w:rPr>
      </w:pPr>
      <w:r w:rsidRPr="00EF7490">
        <w:rPr>
          <w:rFonts w:ascii="Arial" w:hAnsi="Arial" w:cs="Arial"/>
          <w:sz w:val="20"/>
          <w:szCs w:val="20"/>
        </w:rPr>
        <w:t xml:space="preserve">Werknemer heeft elk kalenderjaar recht op betaalde vakantie. Het aantal wettelijke vakantie-uren bedraagt 4 keer de wekelijkse arbeidsduur. Aanvullende (bovenwettelijke) vakantieafspraken zijn geregeld in de Cao Gemeenten. </w:t>
      </w:r>
    </w:p>
    <w:p w14:paraId="01755F11" w14:textId="61618E38" w:rsidR="0037600B" w:rsidRPr="00EF7490" w:rsidRDefault="0037600B" w:rsidP="00EF7490">
      <w:pPr>
        <w:pStyle w:val="Default"/>
        <w:numPr>
          <w:ilvl w:val="0"/>
          <w:numId w:val="24"/>
        </w:numPr>
        <w:rPr>
          <w:rFonts w:ascii="Arial" w:hAnsi="Arial" w:cs="Arial"/>
          <w:color w:val="auto"/>
          <w:sz w:val="20"/>
          <w:szCs w:val="20"/>
        </w:rPr>
      </w:pPr>
      <w:r w:rsidRPr="00EF7490">
        <w:rPr>
          <w:rFonts w:ascii="Arial" w:hAnsi="Arial" w:cs="Arial"/>
          <w:sz w:val="20"/>
          <w:szCs w:val="20"/>
        </w:rPr>
        <w:t xml:space="preserve">Voor de aanspraak op </w:t>
      </w:r>
      <w:r w:rsidR="006D589A" w:rsidRPr="00EF7490">
        <w:rPr>
          <w:rFonts w:ascii="Arial" w:hAnsi="Arial" w:cs="Arial"/>
          <w:sz w:val="20"/>
          <w:szCs w:val="20"/>
        </w:rPr>
        <w:t xml:space="preserve">(deels) </w:t>
      </w:r>
      <w:r w:rsidRPr="00EF7490">
        <w:rPr>
          <w:rFonts w:ascii="Arial" w:hAnsi="Arial" w:cs="Arial"/>
          <w:sz w:val="20"/>
          <w:szCs w:val="20"/>
        </w:rPr>
        <w:t xml:space="preserve">betaald </w:t>
      </w:r>
      <w:r w:rsidR="006D589A" w:rsidRPr="00EF7490">
        <w:rPr>
          <w:rFonts w:ascii="Arial" w:hAnsi="Arial" w:cs="Arial"/>
          <w:sz w:val="20"/>
          <w:szCs w:val="20"/>
        </w:rPr>
        <w:t xml:space="preserve">dan wel onbetaald </w:t>
      </w:r>
      <w:r w:rsidRPr="00EF7490">
        <w:rPr>
          <w:rFonts w:ascii="Arial" w:hAnsi="Arial" w:cs="Arial"/>
          <w:sz w:val="20"/>
          <w:szCs w:val="20"/>
        </w:rPr>
        <w:t xml:space="preserve">verlof waarop de werknemer recht heeft, wordt verwezen naar de Wet Arbeid en Zorg en naar de </w:t>
      </w:r>
      <w:r w:rsidR="006D589A" w:rsidRPr="00EF7490">
        <w:rPr>
          <w:rFonts w:ascii="Arial" w:hAnsi="Arial" w:cs="Arial"/>
          <w:sz w:val="20"/>
          <w:szCs w:val="20"/>
        </w:rPr>
        <w:t>C</w:t>
      </w:r>
      <w:r w:rsidRPr="00EF7490">
        <w:rPr>
          <w:rFonts w:ascii="Arial" w:hAnsi="Arial" w:cs="Arial"/>
          <w:sz w:val="20"/>
          <w:szCs w:val="20"/>
        </w:rPr>
        <w:t>ao</w:t>
      </w:r>
      <w:r w:rsidR="006D589A" w:rsidRPr="00EF7490">
        <w:rPr>
          <w:rFonts w:ascii="Arial" w:hAnsi="Arial" w:cs="Arial"/>
          <w:sz w:val="20"/>
          <w:szCs w:val="20"/>
        </w:rPr>
        <w:t xml:space="preserve"> Gemeenten</w:t>
      </w:r>
      <w:r w:rsidRPr="00EF7490">
        <w:rPr>
          <w:rFonts w:ascii="Arial" w:hAnsi="Arial" w:cs="Arial"/>
          <w:sz w:val="20"/>
          <w:szCs w:val="20"/>
        </w:rPr>
        <w:t>.</w:t>
      </w:r>
    </w:p>
    <w:p w14:paraId="047A3A4C" w14:textId="77777777" w:rsidR="0037600B" w:rsidRPr="00EF7490" w:rsidRDefault="0037600B" w:rsidP="00EF7490">
      <w:pPr>
        <w:pStyle w:val="Default"/>
        <w:rPr>
          <w:rFonts w:ascii="Arial" w:hAnsi="Arial" w:cs="Arial"/>
          <w:sz w:val="20"/>
          <w:szCs w:val="20"/>
        </w:rPr>
      </w:pPr>
    </w:p>
    <w:p w14:paraId="5EE400B1" w14:textId="77777777" w:rsidR="00F14E58" w:rsidRPr="00EF7490" w:rsidRDefault="00F14E58" w:rsidP="00EF7490">
      <w:pPr>
        <w:pStyle w:val="Default"/>
        <w:rPr>
          <w:rFonts w:ascii="Arial" w:hAnsi="Arial" w:cs="Arial"/>
          <w:b/>
          <w:color w:val="auto"/>
          <w:sz w:val="20"/>
          <w:szCs w:val="20"/>
        </w:rPr>
      </w:pPr>
      <w:r w:rsidRPr="00EF7490">
        <w:rPr>
          <w:rFonts w:ascii="Arial" w:hAnsi="Arial" w:cs="Arial"/>
          <w:b/>
          <w:color w:val="auto"/>
          <w:sz w:val="20"/>
          <w:szCs w:val="20"/>
        </w:rPr>
        <w:t>ARTIKEL 7 INDIVIDUEEL KEUZEBUDGET</w:t>
      </w:r>
    </w:p>
    <w:p w14:paraId="6BFB5CC4" w14:textId="77777777" w:rsidR="00F14E58" w:rsidRPr="00EF7490" w:rsidRDefault="00F14E58" w:rsidP="00EF7490">
      <w:pPr>
        <w:pStyle w:val="Default"/>
        <w:rPr>
          <w:rFonts w:ascii="Arial" w:hAnsi="Arial" w:cs="Arial"/>
          <w:color w:val="auto"/>
          <w:sz w:val="20"/>
          <w:szCs w:val="20"/>
        </w:rPr>
      </w:pPr>
      <w:r w:rsidRPr="00EF7490">
        <w:rPr>
          <w:rFonts w:ascii="Arial" w:hAnsi="Arial" w:cs="Arial"/>
          <w:color w:val="auto"/>
          <w:sz w:val="20"/>
          <w:szCs w:val="20"/>
        </w:rPr>
        <w:t xml:space="preserve">De werknemer heeft recht op een Individueel Keuzebudget (IKB) dat is opgebouwd uit diverse in de Cao Gemeenten </w:t>
      </w:r>
      <w:r w:rsidRPr="00EF7490">
        <w:rPr>
          <w:rFonts w:ascii="Arial" w:hAnsi="Arial" w:cs="Arial"/>
          <w:i/>
          <w:color w:val="FF0000"/>
          <w:sz w:val="20"/>
          <w:szCs w:val="20"/>
        </w:rPr>
        <w:t>[optioneel: en in het personeelsreglement / personeelshandboek]</w:t>
      </w:r>
      <w:r w:rsidRPr="00EF7490">
        <w:rPr>
          <w:rFonts w:ascii="Arial" w:hAnsi="Arial" w:cs="Arial"/>
          <w:i/>
          <w:color w:val="auto"/>
          <w:sz w:val="20"/>
          <w:szCs w:val="20"/>
        </w:rPr>
        <w:t xml:space="preserve"> </w:t>
      </w:r>
      <w:r w:rsidRPr="00EF7490">
        <w:rPr>
          <w:rFonts w:ascii="Arial" w:hAnsi="Arial" w:cs="Arial"/>
          <w:color w:val="auto"/>
          <w:sz w:val="20"/>
          <w:szCs w:val="20"/>
        </w:rPr>
        <w:t>geregelde bronnen, waaronder de vakantietoelage. Het IKB wordt per maand opgebouwd en aan de werknemer ter beschikking gesteld.</w:t>
      </w:r>
    </w:p>
    <w:p w14:paraId="2522BC92" w14:textId="77777777" w:rsidR="00F14E58" w:rsidRPr="00EF7490" w:rsidRDefault="00F14E58" w:rsidP="00EF7490">
      <w:pPr>
        <w:pStyle w:val="Default"/>
        <w:rPr>
          <w:rFonts w:ascii="Arial" w:hAnsi="Arial" w:cs="Arial"/>
          <w:sz w:val="20"/>
          <w:szCs w:val="20"/>
        </w:rPr>
      </w:pPr>
    </w:p>
    <w:p w14:paraId="40A90023" w14:textId="77777777" w:rsidR="00F14E58" w:rsidRPr="00EF7490" w:rsidRDefault="00F14E58" w:rsidP="00EF7490">
      <w:pPr>
        <w:pStyle w:val="Default"/>
        <w:rPr>
          <w:rFonts w:ascii="Arial" w:hAnsi="Arial" w:cs="Arial"/>
          <w:b/>
          <w:sz w:val="20"/>
          <w:szCs w:val="20"/>
        </w:rPr>
      </w:pPr>
      <w:r w:rsidRPr="00EF7490">
        <w:rPr>
          <w:rFonts w:ascii="Arial" w:hAnsi="Arial" w:cs="Arial"/>
          <w:b/>
          <w:sz w:val="20"/>
          <w:szCs w:val="20"/>
        </w:rPr>
        <w:t>ARTIKEL 8 PENSIOEN</w:t>
      </w:r>
    </w:p>
    <w:p w14:paraId="2E77030D" w14:textId="77777777" w:rsidR="00F14E58" w:rsidRPr="00EF7490" w:rsidRDefault="00F14E58" w:rsidP="00EF7490">
      <w:pPr>
        <w:pStyle w:val="Default"/>
        <w:rPr>
          <w:rFonts w:ascii="Arial" w:hAnsi="Arial" w:cs="Arial"/>
          <w:sz w:val="20"/>
          <w:szCs w:val="20"/>
        </w:rPr>
      </w:pPr>
      <w:r w:rsidRPr="00EF7490">
        <w:rPr>
          <w:rFonts w:ascii="Arial" w:hAnsi="Arial" w:cs="Arial"/>
          <w:sz w:val="20"/>
          <w:szCs w:val="20"/>
        </w:rPr>
        <w:t xml:space="preserve">Vanaf de datum van indiensttreding is de werknemer deelnemer aan de pensioenregeling van het Algemeen Burgerlijk Pensioenfonds (ABP). De voorwaarden zijn vastgelegd in het pensioenreglement van het ABP. Dit </w:t>
      </w:r>
      <w:r w:rsidR="004A1296" w:rsidRPr="00EF7490">
        <w:rPr>
          <w:rFonts w:ascii="Arial" w:hAnsi="Arial" w:cs="Arial"/>
          <w:sz w:val="20"/>
          <w:szCs w:val="20"/>
        </w:rPr>
        <w:t>pensioen</w:t>
      </w:r>
      <w:r w:rsidRPr="00EF7490">
        <w:rPr>
          <w:rFonts w:ascii="Arial" w:hAnsi="Arial" w:cs="Arial"/>
          <w:sz w:val="20"/>
          <w:szCs w:val="20"/>
        </w:rPr>
        <w:t xml:space="preserve">reglement is van toepassing zoals </w:t>
      </w:r>
      <w:r w:rsidR="002D192C" w:rsidRPr="00EF7490">
        <w:rPr>
          <w:rFonts w:ascii="Arial" w:hAnsi="Arial" w:cs="Arial"/>
          <w:sz w:val="20"/>
          <w:szCs w:val="20"/>
        </w:rPr>
        <w:t>d</w:t>
      </w:r>
      <w:r w:rsidR="004A1296" w:rsidRPr="00EF7490">
        <w:rPr>
          <w:rFonts w:ascii="Arial" w:hAnsi="Arial" w:cs="Arial"/>
          <w:sz w:val="20"/>
          <w:szCs w:val="20"/>
        </w:rPr>
        <w:t>eze</w:t>
      </w:r>
      <w:r w:rsidRPr="00EF7490">
        <w:rPr>
          <w:rFonts w:ascii="Arial" w:hAnsi="Arial" w:cs="Arial"/>
          <w:sz w:val="20"/>
          <w:szCs w:val="20"/>
        </w:rPr>
        <w:t xml:space="preserve"> op dit moment luidt en in de toekomst zal komen te luiden.</w:t>
      </w:r>
    </w:p>
    <w:p w14:paraId="26BCD660" w14:textId="77777777" w:rsidR="00F14E58" w:rsidRPr="00EF7490" w:rsidRDefault="00F14E58" w:rsidP="00EF7490">
      <w:pPr>
        <w:pStyle w:val="Default"/>
        <w:rPr>
          <w:rFonts w:ascii="Arial" w:hAnsi="Arial" w:cs="Arial"/>
          <w:bCs/>
          <w:i/>
          <w:color w:val="00B050"/>
          <w:sz w:val="20"/>
          <w:szCs w:val="20"/>
          <w:u w:val="single"/>
        </w:rPr>
      </w:pPr>
    </w:p>
    <w:p w14:paraId="3578F3BF" w14:textId="77777777" w:rsidR="00F14E58" w:rsidRPr="00EF7490" w:rsidRDefault="00F14E58" w:rsidP="00EF7490">
      <w:pPr>
        <w:pStyle w:val="Default"/>
        <w:rPr>
          <w:rFonts w:ascii="Arial" w:hAnsi="Arial" w:cs="Arial"/>
          <w:bCs/>
          <w:i/>
          <w:color w:val="auto"/>
          <w:sz w:val="20"/>
          <w:szCs w:val="20"/>
          <w:u w:val="single"/>
        </w:rPr>
      </w:pPr>
      <w:r w:rsidRPr="00EF7490">
        <w:rPr>
          <w:rFonts w:ascii="Arial" w:hAnsi="Arial" w:cs="Arial"/>
          <w:bCs/>
          <w:i/>
          <w:color w:val="auto"/>
          <w:sz w:val="20"/>
          <w:szCs w:val="20"/>
          <w:u w:val="single"/>
        </w:rPr>
        <w:t>Aanbevolen</w:t>
      </w:r>
    </w:p>
    <w:p w14:paraId="7C2BBC2D" w14:textId="77777777" w:rsidR="00F14E58" w:rsidRPr="00EF7490" w:rsidRDefault="00F14E58" w:rsidP="00EF7490">
      <w:pPr>
        <w:pStyle w:val="Default"/>
        <w:rPr>
          <w:rFonts w:ascii="Arial" w:hAnsi="Arial" w:cs="Arial"/>
          <w:color w:val="auto"/>
          <w:sz w:val="20"/>
          <w:szCs w:val="20"/>
        </w:rPr>
      </w:pPr>
      <w:r w:rsidRPr="00EF7490">
        <w:rPr>
          <w:rFonts w:ascii="Arial" w:hAnsi="Arial" w:cs="Arial"/>
          <w:b/>
          <w:bCs/>
          <w:color w:val="auto"/>
          <w:sz w:val="20"/>
          <w:szCs w:val="20"/>
        </w:rPr>
        <w:t xml:space="preserve">ARTIKEL 9 VERPLICHTINGEN AMBTENARENWET 2017 </w:t>
      </w:r>
    </w:p>
    <w:p w14:paraId="34DF09BA" w14:textId="31FB6BBA" w:rsidR="00F14E58" w:rsidRPr="00EF7490" w:rsidRDefault="00F14E58" w:rsidP="00EF7490">
      <w:pPr>
        <w:pStyle w:val="Default"/>
        <w:rPr>
          <w:rFonts w:ascii="Arial" w:hAnsi="Arial" w:cs="Arial"/>
          <w:color w:val="auto"/>
          <w:sz w:val="20"/>
          <w:szCs w:val="20"/>
        </w:rPr>
      </w:pPr>
      <w:r w:rsidRPr="00EF7490">
        <w:rPr>
          <w:rFonts w:ascii="Arial" w:hAnsi="Arial" w:cs="Arial"/>
          <w:color w:val="auto"/>
          <w:sz w:val="20"/>
          <w:szCs w:val="20"/>
        </w:rPr>
        <w:t>In de hoedanigheid van ambtenaar gelden voor de werknemer de verplichtingen zoals genoemd in de artikelen 6 t/m 11 van de Ambtenarenwet 2017. Deze artikelen hebben onder meer betrekking op het gedrag van een goed ambtenaar, het afleggen van de ambtseed of -belofte, de geheimhoudingsplicht, het melden van nevenwerkzaamheden en financiële belangen en het aannemen van giften.</w:t>
      </w:r>
    </w:p>
    <w:p w14:paraId="66EA61C8" w14:textId="77777777" w:rsidR="00C56558" w:rsidRPr="00EF7490" w:rsidRDefault="00C56558" w:rsidP="00EF7490">
      <w:pPr>
        <w:pStyle w:val="Default"/>
        <w:rPr>
          <w:rFonts w:ascii="Arial" w:hAnsi="Arial" w:cs="Arial"/>
          <w:bCs/>
          <w:i/>
          <w:color w:val="auto"/>
          <w:sz w:val="20"/>
          <w:szCs w:val="20"/>
          <w:u w:val="single"/>
        </w:rPr>
      </w:pPr>
    </w:p>
    <w:p w14:paraId="48B62646" w14:textId="77777777" w:rsidR="00F14E58" w:rsidRPr="00EF7490" w:rsidRDefault="00F14E58" w:rsidP="00EF7490">
      <w:pPr>
        <w:pStyle w:val="Default"/>
        <w:rPr>
          <w:rFonts w:ascii="Arial" w:hAnsi="Arial" w:cs="Arial"/>
          <w:bCs/>
          <w:i/>
          <w:color w:val="auto"/>
          <w:sz w:val="20"/>
          <w:szCs w:val="20"/>
          <w:u w:val="single"/>
        </w:rPr>
      </w:pPr>
      <w:r w:rsidRPr="00EF7490">
        <w:rPr>
          <w:rFonts w:ascii="Arial" w:hAnsi="Arial" w:cs="Arial"/>
          <w:bCs/>
          <w:i/>
          <w:color w:val="auto"/>
          <w:sz w:val="20"/>
          <w:szCs w:val="20"/>
          <w:u w:val="single"/>
        </w:rPr>
        <w:t>Aanbevolen</w:t>
      </w:r>
    </w:p>
    <w:p w14:paraId="0EE7257F" w14:textId="77777777" w:rsidR="00F14E58" w:rsidRPr="00EF7490" w:rsidRDefault="00F14E58" w:rsidP="00EF7490">
      <w:pPr>
        <w:pStyle w:val="Default"/>
        <w:rPr>
          <w:rFonts w:ascii="Arial" w:hAnsi="Arial" w:cs="Arial"/>
          <w:color w:val="auto"/>
          <w:sz w:val="20"/>
          <w:szCs w:val="20"/>
        </w:rPr>
      </w:pPr>
      <w:r w:rsidRPr="00EF7490">
        <w:rPr>
          <w:rFonts w:ascii="Arial" w:hAnsi="Arial" w:cs="Arial"/>
          <w:b/>
          <w:bCs/>
          <w:color w:val="auto"/>
          <w:sz w:val="20"/>
          <w:szCs w:val="20"/>
        </w:rPr>
        <w:t xml:space="preserve">ARTIKEL 10 EENZIJDIG WIJZIGINGSBEDING </w:t>
      </w:r>
    </w:p>
    <w:p w14:paraId="54963959" w14:textId="77777777" w:rsidR="00F14E58" w:rsidRPr="00EF7490" w:rsidRDefault="00F14E58" w:rsidP="00EF7490">
      <w:pPr>
        <w:pStyle w:val="Default"/>
        <w:rPr>
          <w:rFonts w:ascii="Arial" w:hAnsi="Arial" w:cs="Arial"/>
          <w:color w:val="auto"/>
          <w:sz w:val="20"/>
          <w:szCs w:val="20"/>
        </w:rPr>
      </w:pPr>
      <w:r w:rsidRPr="00EF7490">
        <w:rPr>
          <w:rFonts w:ascii="Arial" w:hAnsi="Arial" w:cs="Arial"/>
          <w:color w:val="auto"/>
          <w:sz w:val="20"/>
          <w:szCs w:val="20"/>
        </w:rPr>
        <w:t xml:space="preserve">De werkgever heeft het recht om de arbeidsvoorwaarden van de werknemer eenzijdig te wijzigen indien de werkgever daarbij een zodanig zwaarwichtig belang heeft, dat het belang van de werknemer dat door de wijziging zou worden geschaad, daarvoor naar maatstaven van redelijkheid en billijkheid moet wijken. </w:t>
      </w:r>
    </w:p>
    <w:p w14:paraId="2222FEB9" w14:textId="26555449" w:rsidR="00F14E58" w:rsidRPr="00EF7490" w:rsidRDefault="00F14E58" w:rsidP="00EF7490">
      <w:pPr>
        <w:pStyle w:val="Default"/>
        <w:rPr>
          <w:rFonts w:ascii="Arial" w:hAnsi="Arial" w:cs="Arial"/>
          <w:i/>
          <w:sz w:val="20"/>
          <w:szCs w:val="20"/>
        </w:rPr>
      </w:pPr>
    </w:p>
    <w:p w14:paraId="3C7C2B17" w14:textId="77777777" w:rsidR="00BE4428" w:rsidRPr="00EF7490" w:rsidRDefault="00BE4428" w:rsidP="00EF7490">
      <w:pPr>
        <w:pStyle w:val="Default"/>
        <w:rPr>
          <w:rFonts w:ascii="Arial" w:hAnsi="Arial" w:cs="Arial"/>
          <w:bCs/>
          <w:i/>
          <w:color w:val="auto"/>
          <w:sz w:val="20"/>
          <w:szCs w:val="20"/>
          <w:u w:val="single"/>
        </w:rPr>
      </w:pPr>
      <w:r w:rsidRPr="00EF7490">
        <w:rPr>
          <w:rFonts w:ascii="Arial" w:hAnsi="Arial" w:cs="Arial"/>
          <w:bCs/>
          <w:i/>
          <w:color w:val="auto"/>
          <w:sz w:val="20"/>
          <w:szCs w:val="20"/>
          <w:u w:val="single"/>
        </w:rPr>
        <w:t>Aanbevolen</w:t>
      </w:r>
    </w:p>
    <w:p w14:paraId="3392CE8F" w14:textId="77777777" w:rsidR="00F14E58" w:rsidRPr="00EF7490" w:rsidRDefault="00F14E58" w:rsidP="00EF7490">
      <w:pPr>
        <w:pStyle w:val="Default"/>
        <w:rPr>
          <w:rFonts w:ascii="Arial" w:hAnsi="Arial" w:cs="Arial"/>
          <w:sz w:val="20"/>
          <w:szCs w:val="20"/>
        </w:rPr>
      </w:pPr>
      <w:r w:rsidRPr="00EF7490">
        <w:rPr>
          <w:rFonts w:ascii="Arial" w:hAnsi="Arial" w:cs="Arial"/>
          <w:b/>
          <w:bCs/>
          <w:sz w:val="20"/>
          <w:szCs w:val="20"/>
        </w:rPr>
        <w:lastRenderedPageBreak/>
        <w:t>ARTIKEL 11 EIGENDOMMEN WERKGEVER</w:t>
      </w:r>
    </w:p>
    <w:p w14:paraId="220B0524" w14:textId="02E3BAE4" w:rsidR="00F14E58" w:rsidRPr="00EF7490" w:rsidRDefault="00F14E58" w:rsidP="00EF7490">
      <w:pPr>
        <w:pStyle w:val="Default"/>
        <w:rPr>
          <w:rFonts w:ascii="Arial" w:hAnsi="Arial" w:cs="Arial"/>
          <w:sz w:val="20"/>
          <w:szCs w:val="20"/>
        </w:rPr>
      </w:pPr>
      <w:r w:rsidRPr="00EF7490">
        <w:rPr>
          <w:rFonts w:ascii="Arial" w:hAnsi="Arial" w:cs="Arial"/>
          <w:sz w:val="20"/>
          <w:szCs w:val="20"/>
        </w:rPr>
        <w:t>Bedrijfsmiddelen, van welke aard dan ook, die door de werkgever ter beschikking zijn gesteld aan de werknemer in het kader van de uitoefening van</w:t>
      </w:r>
      <w:r w:rsidR="006D589A" w:rsidRPr="00EF7490">
        <w:rPr>
          <w:rFonts w:ascii="Arial" w:hAnsi="Arial" w:cs="Arial"/>
          <w:sz w:val="20"/>
          <w:szCs w:val="20"/>
        </w:rPr>
        <w:t xml:space="preserve"> die</w:t>
      </w:r>
      <w:r w:rsidR="00BE4428" w:rsidRPr="00EF7490">
        <w:rPr>
          <w:rFonts w:ascii="Arial" w:hAnsi="Arial" w:cs="Arial"/>
          <w:sz w:val="20"/>
          <w:szCs w:val="20"/>
        </w:rPr>
        <w:t xml:space="preserve">ns </w:t>
      </w:r>
      <w:r w:rsidRPr="00EF7490">
        <w:rPr>
          <w:rFonts w:ascii="Arial" w:hAnsi="Arial" w:cs="Arial"/>
          <w:sz w:val="20"/>
          <w:szCs w:val="20"/>
        </w:rPr>
        <w:t>functie</w:t>
      </w:r>
      <w:r w:rsidR="00BE4428" w:rsidRPr="00EF7490">
        <w:rPr>
          <w:rFonts w:ascii="Arial" w:hAnsi="Arial" w:cs="Arial"/>
          <w:sz w:val="20"/>
          <w:szCs w:val="20"/>
        </w:rPr>
        <w:t xml:space="preserve"> </w:t>
      </w:r>
      <w:r w:rsidRPr="00EF7490">
        <w:rPr>
          <w:rFonts w:ascii="Arial" w:hAnsi="Arial" w:cs="Arial"/>
          <w:sz w:val="20"/>
          <w:szCs w:val="20"/>
        </w:rPr>
        <w:t xml:space="preserve">blijven eigendom van de werkgever. Deze dienen op eerste verzoek van de werkgever, en uiterlijk bij het einde van het dienstverband, </w:t>
      </w:r>
      <w:r w:rsidR="00BE4428" w:rsidRPr="00EF7490">
        <w:rPr>
          <w:rFonts w:ascii="Arial" w:hAnsi="Arial" w:cs="Arial"/>
          <w:sz w:val="20"/>
          <w:szCs w:val="20"/>
        </w:rPr>
        <w:t>direct</w:t>
      </w:r>
      <w:r w:rsidRPr="00EF7490">
        <w:rPr>
          <w:rFonts w:ascii="Arial" w:hAnsi="Arial" w:cs="Arial"/>
          <w:sz w:val="20"/>
          <w:szCs w:val="20"/>
        </w:rPr>
        <w:t xml:space="preserve"> en in goede staat bij de werkgever ingeleverd te worden. </w:t>
      </w:r>
    </w:p>
    <w:p w14:paraId="75858116" w14:textId="1DB6150B" w:rsidR="00BE4428" w:rsidRPr="00EF7490" w:rsidRDefault="00BE4428" w:rsidP="00EF7490">
      <w:pPr>
        <w:pStyle w:val="Default"/>
        <w:rPr>
          <w:rFonts w:ascii="Arial" w:hAnsi="Arial" w:cs="Arial"/>
          <w:sz w:val="20"/>
          <w:szCs w:val="20"/>
        </w:rPr>
      </w:pPr>
    </w:p>
    <w:p w14:paraId="75CAA2A5" w14:textId="7D6B0257" w:rsidR="00BE4428" w:rsidRPr="00EF7490" w:rsidRDefault="00BE4428" w:rsidP="00EF7490">
      <w:pPr>
        <w:tabs>
          <w:tab w:val="left" w:pos="1134"/>
        </w:tabs>
        <w:suppressAutoHyphens/>
        <w:autoSpaceDN w:val="0"/>
        <w:spacing w:line="240" w:lineRule="auto"/>
        <w:jc w:val="both"/>
        <w:textAlignment w:val="baseline"/>
        <w:rPr>
          <w:rFonts w:cs="Arial"/>
          <w:b/>
        </w:rPr>
      </w:pPr>
      <w:r w:rsidRPr="00EF7490">
        <w:rPr>
          <w:rFonts w:cs="Arial"/>
          <w:b/>
        </w:rPr>
        <w:t xml:space="preserve">ARTIKEL 12: VAN TOEPASSING OP DEZE OVEREENKOMST </w:t>
      </w:r>
    </w:p>
    <w:p w14:paraId="79CE8754" w14:textId="77777777" w:rsidR="00BE4428" w:rsidRPr="00EF7490" w:rsidRDefault="00BE4428" w:rsidP="00EF7490">
      <w:pPr>
        <w:keepLines/>
        <w:tabs>
          <w:tab w:val="left" w:pos="-1440"/>
          <w:tab w:val="left" w:pos="-720"/>
        </w:tabs>
        <w:spacing w:line="240" w:lineRule="auto"/>
        <w:jc w:val="both"/>
        <w:rPr>
          <w:rFonts w:cs="Arial"/>
        </w:rPr>
      </w:pPr>
      <w:r w:rsidRPr="00EF7490">
        <w:rPr>
          <w:rFonts w:cs="Arial"/>
        </w:rPr>
        <w:t xml:space="preserve">Op deze overeenkomst is naast het Nederlands recht van toepassing:  </w:t>
      </w:r>
    </w:p>
    <w:p w14:paraId="13F873B3" w14:textId="77777777" w:rsidR="00BE4428" w:rsidRPr="00EF7490" w:rsidRDefault="00BE4428" w:rsidP="00EF7490">
      <w:pPr>
        <w:pStyle w:val="Lijstalinea"/>
        <w:keepLines/>
        <w:numPr>
          <w:ilvl w:val="0"/>
          <w:numId w:val="23"/>
        </w:numPr>
        <w:tabs>
          <w:tab w:val="left" w:pos="-1440"/>
          <w:tab w:val="left" w:pos="-720"/>
        </w:tabs>
        <w:spacing w:line="240" w:lineRule="auto"/>
        <w:ind w:left="426" w:hanging="426"/>
        <w:contextualSpacing w:val="0"/>
        <w:jc w:val="both"/>
        <w:rPr>
          <w:rFonts w:cs="Arial"/>
        </w:rPr>
      </w:pPr>
      <w:r w:rsidRPr="00EF7490">
        <w:rPr>
          <w:rFonts w:cs="Arial"/>
        </w:rPr>
        <w:t xml:space="preserve">De rechten en plichten die in de Ambtenarenwet 2017 staan.  </w:t>
      </w:r>
    </w:p>
    <w:p w14:paraId="3D7B5586" w14:textId="28E483D9" w:rsidR="00BE4428" w:rsidRPr="00EF7490" w:rsidRDefault="00BE4428" w:rsidP="00EF7490">
      <w:pPr>
        <w:pStyle w:val="Lijstalinea"/>
        <w:keepLines/>
        <w:numPr>
          <w:ilvl w:val="0"/>
          <w:numId w:val="23"/>
        </w:numPr>
        <w:tabs>
          <w:tab w:val="left" w:pos="-1440"/>
          <w:tab w:val="left" w:pos="-720"/>
        </w:tabs>
        <w:spacing w:line="240" w:lineRule="auto"/>
        <w:ind w:left="426" w:hanging="426"/>
        <w:contextualSpacing w:val="0"/>
        <w:jc w:val="both"/>
        <w:rPr>
          <w:rFonts w:cs="Arial"/>
        </w:rPr>
      </w:pPr>
      <w:r w:rsidRPr="00EF7490">
        <w:rPr>
          <w:rFonts w:cs="Arial"/>
        </w:rPr>
        <w:t>De Cao Gemeenten, zoals deze ten tijde van het sluiten van deze overeenkomst luidt en in de toekomst zal komen te luiden; inclusief de opvolgende cao’s waaraan de werkgever is gebonden.</w:t>
      </w:r>
    </w:p>
    <w:p w14:paraId="6D520EB3" w14:textId="7BAE9DF6" w:rsidR="00BE4428" w:rsidRPr="00EF7490" w:rsidRDefault="00BE4428" w:rsidP="00EF7490">
      <w:pPr>
        <w:pStyle w:val="Lijstalinea"/>
        <w:keepLines/>
        <w:numPr>
          <w:ilvl w:val="0"/>
          <w:numId w:val="23"/>
        </w:numPr>
        <w:tabs>
          <w:tab w:val="left" w:pos="-1440"/>
          <w:tab w:val="left" w:pos="-720"/>
        </w:tabs>
        <w:spacing w:line="240" w:lineRule="auto"/>
        <w:ind w:left="426" w:hanging="426"/>
        <w:contextualSpacing w:val="0"/>
        <w:jc w:val="both"/>
        <w:rPr>
          <w:rFonts w:cs="Arial"/>
        </w:rPr>
      </w:pPr>
      <w:r w:rsidRPr="00EF7490">
        <w:rPr>
          <w:rFonts w:cs="Arial"/>
        </w:rPr>
        <w:t xml:space="preserve">Het </w:t>
      </w:r>
      <w:r w:rsidRPr="00EF7490">
        <w:rPr>
          <w:rFonts w:cs="Arial"/>
          <w:color w:val="FF0000"/>
        </w:rPr>
        <w:t xml:space="preserve">personeelsreglement/ personeelshandboek </w:t>
      </w:r>
      <w:r w:rsidRPr="00EF7490">
        <w:rPr>
          <w:rFonts w:cs="Arial"/>
        </w:rPr>
        <w:t>van de werkgever, zoals deze ten tijde van het sluiten van deze overeenkomst luidt en in de toekomst zal komen te luiden.</w:t>
      </w:r>
    </w:p>
    <w:p w14:paraId="6DEF1E36" w14:textId="77777777" w:rsidR="00F14E58" w:rsidRPr="00EF7490" w:rsidRDefault="00F14E58" w:rsidP="00EF7490">
      <w:pPr>
        <w:pStyle w:val="Default"/>
        <w:rPr>
          <w:rFonts w:ascii="Arial" w:hAnsi="Arial" w:cs="Arial"/>
          <w:sz w:val="20"/>
          <w:szCs w:val="20"/>
        </w:rPr>
      </w:pPr>
    </w:p>
    <w:p w14:paraId="2EE0A746" w14:textId="58EFC0F6" w:rsidR="00F14E58" w:rsidRPr="00EF7490" w:rsidRDefault="00F14E58" w:rsidP="00EF7490">
      <w:pPr>
        <w:pStyle w:val="Default"/>
        <w:rPr>
          <w:rFonts w:ascii="Arial" w:hAnsi="Arial" w:cs="Arial"/>
          <w:b/>
          <w:bCs/>
          <w:sz w:val="20"/>
          <w:szCs w:val="20"/>
        </w:rPr>
      </w:pPr>
      <w:r w:rsidRPr="00EF7490">
        <w:rPr>
          <w:rFonts w:ascii="Arial" w:hAnsi="Arial" w:cs="Arial"/>
          <w:b/>
          <w:bCs/>
          <w:sz w:val="20"/>
          <w:szCs w:val="20"/>
        </w:rPr>
        <w:t>ARTIKEL 1</w:t>
      </w:r>
      <w:r w:rsidR="00BE4428" w:rsidRPr="00EF7490">
        <w:rPr>
          <w:rFonts w:ascii="Arial" w:hAnsi="Arial" w:cs="Arial"/>
          <w:b/>
          <w:bCs/>
          <w:sz w:val="20"/>
          <w:szCs w:val="20"/>
        </w:rPr>
        <w:t>3</w:t>
      </w:r>
      <w:r w:rsidRPr="00EF7490">
        <w:rPr>
          <w:rFonts w:ascii="Arial" w:hAnsi="Arial" w:cs="Arial"/>
          <w:b/>
          <w:bCs/>
          <w:sz w:val="20"/>
          <w:szCs w:val="20"/>
        </w:rPr>
        <w:t xml:space="preserve"> BEEINDIGING ARBEIDSOVEREENKOMST</w:t>
      </w:r>
      <w:r w:rsidR="00AA1CB4" w:rsidRPr="00EF7490">
        <w:rPr>
          <w:rStyle w:val="Voetnootmarkering"/>
          <w:rFonts w:ascii="Arial" w:hAnsi="Arial" w:cs="Arial"/>
          <w:b/>
          <w:bCs/>
          <w:sz w:val="20"/>
          <w:szCs w:val="20"/>
        </w:rPr>
        <w:footnoteReference w:id="1"/>
      </w:r>
    </w:p>
    <w:p w14:paraId="7B7E06D6" w14:textId="77777777" w:rsidR="00F14E58" w:rsidRPr="00EF7490" w:rsidRDefault="00F14E58" w:rsidP="00EF7490">
      <w:pPr>
        <w:pStyle w:val="Default"/>
        <w:numPr>
          <w:ilvl w:val="0"/>
          <w:numId w:val="10"/>
        </w:numPr>
        <w:rPr>
          <w:rFonts w:ascii="Arial" w:hAnsi="Arial" w:cs="Arial"/>
          <w:sz w:val="20"/>
          <w:szCs w:val="20"/>
        </w:rPr>
      </w:pPr>
      <w:r w:rsidRPr="00EF7490">
        <w:rPr>
          <w:rFonts w:ascii="Arial" w:hAnsi="Arial" w:cs="Arial"/>
          <w:sz w:val="20"/>
          <w:szCs w:val="20"/>
        </w:rPr>
        <w:t xml:space="preserve">Opzegging van de arbeidsovereenkomst dient schriftelijk plaats te vinden tegen het einde van de kalendermaand. </w:t>
      </w:r>
    </w:p>
    <w:p w14:paraId="2CD93ADA" w14:textId="30B090F0" w:rsidR="00F14E58" w:rsidRPr="00EF7490" w:rsidRDefault="00F14E58" w:rsidP="00EF7490">
      <w:pPr>
        <w:pStyle w:val="Default"/>
        <w:numPr>
          <w:ilvl w:val="0"/>
          <w:numId w:val="10"/>
        </w:numPr>
        <w:rPr>
          <w:rFonts w:ascii="Arial" w:hAnsi="Arial" w:cs="Arial"/>
          <w:bCs/>
          <w:sz w:val="20"/>
          <w:szCs w:val="20"/>
        </w:rPr>
      </w:pPr>
      <w:r w:rsidRPr="00EF7490">
        <w:rPr>
          <w:rFonts w:ascii="Arial" w:hAnsi="Arial" w:cs="Arial"/>
          <w:bCs/>
          <w:sz w:val="20"/>
          <w:szCs w:val="20"/>
        </w:rPr>
        <w:t>Op deze arbeidsovereenkomst is de wettelijke opzegtermijn van toepassing, zoals geregeld in artikel 7:672 BW.</w:t>
      </w:r>
    </w:p>
    <w:p w14:paraId="24B38175" w14:textId="77777777" w:rsidR="00F14E58" w:rsidRPr="00EF7490" w:rsidRDefault="00F14E58" w:rsidP="00EF7490">
      <w:pPr>
        <w:pStyle w:val="Default"/>
        <w:rPr>
          <w:rFonts w:ascii="Arial" w:hAnsi="Arial" w:cs="Arial"/>
          <w:b/>
          <w:bCs/>
          <w:sz w:val="20"/>
          <w:szCs w:val="20"/>
        </w:rPr>
      </w:pPr>
    </w:p>
    <w:p w14:paraId="157A2B31" w14:textId="763FD066" w:rsidR="00F14E58" w:rsidRPr="00EF7490" w:rsidRDefault="00F14E58" w:rsidP="00EF7490">
      <w:pPr>
        <w:pStyle w:val="Default"/>
        <w:rPr>
          <w:rFonts w:ascii="Arial" w:hAnsi="Arial" w:cs="Arial"/>
          <w:sz w:val="20"/>
          <w:szCs w:val="20"/>
        </w:rPr>
      </w:pPr>
      <w:r w:rsidRPr="00EF7490">
        <w:rPr>
          <w:rFonts w:ascii="Arial" w:hAnsi="Arial" w:cs="Arial"/>
          <w:b/>
          <w:bCs/>
          <w:sz w:val="20"/>
          <w:szCs w:val="20"/>
        </w:rPr>
        <w:t>ARTIKEL 1</w:t>
      </w:r>
      <w:r w:rsidR="00BE4428" w:rsidRPr="00EF7490">
        <w:rPr>
          <w:rFonts w:ascii="Arial" w:hAnsi="Arial" w:cs="Arial"/>
          <w:b/>
          <w:bCs/>
          <w:sz w:val="20"/>
          <w:szCs w:val="20"/>
        </w:rPr>
        <w:t>4</w:t>
      </w:r>
      <w:r w:rsidRPr="00EF7490">
        <w:rPr>
          <w:rFonts w:ascii="Arial" w:hAnsi="Arial" w:cs="Arial"/>
          <w:b/>
          <w:bCs/>
          <w:sz w:val="20"/>
          <w:szCs w:val="20"/>
        </w:rPr>
        <w:t xml:space="preserve"> SLOTBEPALIN</w:t>
      </w:r>
      <w:r w:rsidR="00BE4428" w:rsidRPr="00EF7490">
        <w:rPr>
          <w:rFonts w:ascii="Arial" w:hAnsi="Arial" w:cs="Arial"/>
          <w:b/>
          <w:bCs/>
          <w:sz w:val="20"/>
          <w:szCs w:val="20"/>
        </w:rPr>
        <w:t>G</w:t>
      </w:r>
      <w:r w:rsidRPr="00EF7490">
        <w:rPr>
          <w:rFonts w:ascii="Arial" w:hAnsi="Arial" w:cs="Arial"/>
          <w:b/>
          <w:bCs/>
          <w:sz w:val="20"/>
          <w:szCs w:val="20"/>
        </w:rPr>
        <w:t xml:space="preserve"> </w:t>
      </w:r>
    </w:p>
    <w:p w14:paraId="2164F1C7" w14:textId="77777777" w:rsidR="00AB47F9" w:rsidRPr="00EF7490" w:rsidRDefault="00AB47F9" w:rsidP="00EF7490">
      <w:pPr>
        <w:pStyle w:val="Default"/>
        <w:rPr>
          <w:rFonts w:ascii="Arial" w:hAnsi="Arial" w:cs="Arial"/>
          <w:i/>
          <w:sz w:val="20"/>
          <w:szCs w:val="20"/>
          <w:u w:val="single"/>
        </w:rPr>
      </w:pPr>
      <w:r w:rsidRPr="00EF7490">
        <w:rPr>
          <w:rFonts w:ascii="Arial" w:hAnsi="Arial" w:cs="Arial"/>
          <w:i/>
          <w:sz w:val="20"/>
          <w:szCs w:val="20"/>
          <w:u w:val="single"/>
        </w:rPr>
        <w:t>Aanbevolen</w:t>
      </w:r>
    </w:p>
    <w:p w14:paraId="389C1F48" w14:textId="77777777" w:rsidR="00F14E58" w:rsidRPr="00EF7490" w:rsidRDefault="00F14E58" w:rsidP="00EF7490">
      <w:pPr>
        <w:pStyle w:val="Default"/>
        <w:rPr>
          <w:rFonts w:ascii="Arial" w:hAnsi="Arial" w:cs="Arial"/>
          <w:sz w:val="20"/>
          <w:szCs w:val="20"/>
        </w:rPr>
      </w:pPr>
      <w:r w:rsidRPr="00EF7490">
        <w:rPr>
          <w:rFonts w:ascii="Arial" w:hAnsi="Arial" w:cs="Arial"/>
          <w:sz w:val="20"/>
          <w:szCs w:val="20"/>
        </w:rPr>
        <w:t xml:space="preserve">Nietigheid van een of meer bepalingen in deze arbeidsovereenkomst leidt niet tot nietigheid van de overige bepalingen. In geval van nietigheid van een bepaling zijn partijen gehouden om daarover </w:t>
      </w:r>
      <w:r w:rsidR="000576C3" w:rsidRPr="00EF7490">
        <w:rPr>
          <w:rFonts w:ascii="Arial" w:hAnsi="Arial" w:cs="Arial"/>
          <w:sz w:val="20"/>
          <w:szCs w:val="20"/>
        </w:rPr>
        <w:t xml:space="preserve">zo spoedig mogelijk </w:t>
      </w:r>
      <w:r w:rsidRPr="00EF7490">
        <w:rPr>
          <w:rFonts w:ascii="Arial" w:hAnsi="Arial" w:cs="Arial"/>
          <w:sz w:val="20"/>
          <w:szCs w:val="20"/>
        </w:rPr>
        <w:t>met elkaar in overleg te treden.</w:t>
      </w:r>
    </w:p>
    <w:p w14:paraId="5868EBA4" w14:textId="77777777" w:rsidR="00F14E58" w:rsidRPr="00EF7490" w:rsidRDefault="00F14E58" w:rsidP="00EF7490">
      <w:pPr>
        <w:pStyle w:val="Default"/>
        <w:rPr>
          <w:rFonts w:ascii="Arial" w:hAnsi="Arial" w:cs="Arial"/>
          <w:sz w:val="20"/>
          <w:szCs w:val="20"/>
        </w:rPr>
      </w:pPr>
    </w:p>
    <w:p w14:paraId="4C24CE4A" w14:textId="77777777" w:rsidR="00F14E58" w:rsidRPr="00EF7490" w:rsidRDefault="00F14E58" w:rsidP="00EF7490">
      <w:pPr>
        <w:pStyle w:val="Default"/>
        <w:rPr>
          <w:rFonts w:ascii="Arial" w:hAnsi="Arial" w:cs="Arial"/>
          <w:sz w:val="20"/>
          <w:szCs w:val="20"/>
        </w:rPr>
      </w:pPr>
    </w:p>
    <w:p w14:paraId="3B0AD34F" w14:textId="2EDF8C92" w:rsidR="00F14E58" w:rsidRPr="00EF7490" w:rsidRDefault="00447878" w:rsidP="00EF7490">
      <w:pPr>
        <w:pStyle w:val="Default"/>
        <w:rPr>
          <w:rFonts w:ascii="Arial" w:hAnsi="Arial" w:cs="Arial"/>
          <w:sz w:val="20"/>
          <w:szCs w:val="20"/>
        </w:rPr>
      </w:pPr>
      <w:r w:rsidRPr="00EF7490">
        <w:rPr>
          <w:rFonts w:ascii="Arial" w:hAnsi="Arial" w:cs="Arial"/>
          <w:sz w:val="20"/>
          <w:szCs w:val="20"/>
        </w:rPr>
        <w:t xml:space="preserve">Zoals afgesproken, </w:t>
      </w:r>
      <w:r w:rsidR="00F14E58" w:rsidRPr="00EF7490">
        <w:rPr>
          <w:rFonts w:ascii="Arial" w:hAnsi="Arial" w:cs="Arial"/>
          <w:sz w:val="20"/>
          <w:szCs w:val="20"/>
        </w:rPr>
        <w:t xml:space="preserve">in tweevoud opgemaakt en ondertekend te </w:t>
      </w:r>
      <w:r w:rsidR="00F14E58" w:rsidRPr="00EF7490">
        <w:rPr>
          <w:rFonts w:ascii="Arial" w:hAnsi="Arial" w:cs="Arial"/>
          <w:color w:val="FF0000"/>
          <w:sz w:val="20"/>
          <w:szCs w:val="20"/>
        </w:rPr>
        <w:t>………</w:t>
      </w:r>
      <w:r w:rsidR="00F14E58" w:rsidRPr="00EF7490">
        <w:rPr>
          <w:rFonts w:ascii="Arial" w:hAnsi="Arial" w:cs="Arial"/>
          <w:sz w:val="20"/>
          <w:szCs w:val="20"/>
        </w:rPr>
        <w:t xml:space="preserve"> </w:t>
      </w:r>
      <w:r w:rsidR="00F14E58" w:rsidRPr="00EF7490">
        <w:rPr>
          <w:rFonts w:ascii="Arial" w:hAnsi="Arial" w:cs="Arial"/>
          <w:color w:val="FF0000"/>
          <w:sz w:val="20"/>
          <w:szCs w:val="20"/>
        </w:rPr>
        <w:t xml:space="preserve">plaats </w:t>
      </w:r>
      <w:r w:rsidR="00F14E58" w:rsidRPr="00EF7490">
        <w:rPr>
          <w:rFonts w:ascii="Arial" w:hAnsi="Arial" w:cs="Arial"/>
          <w:sz w:val="20"/>
          <w:szCs w:val="20"/>
        </w:rPr>
        <w:t xml:space="preserve">op </w:t>
      </w:r>
      <w:r w:rsidR="00F14E58" w:rsidRPr="00EF7490">
        <w:rPr>
          <w:rFonts w:ascii="Arial" w:hAnsi="Arial" w:cs="Arial"/>
          <w:color w:val="FF0000"/>
          <w:sz w:val="20"/>
          <w:szCs w:val="20"/>
        </w:rPr>
        <w:t>……….</w:t>
      </w:r>
      <w:r w:rsidR="00F14E58" w:rsidRPr="00EF7490">
        <w:rPr>
          <w:rFonts w:ascii="Arial" w:hAnsi="Arial" w:cs="Arial"/>
          <w:sz w:val="20"/>
          <w:szCs w:val="20"/>
        </w:rPr>
        <w:t xml:space="preserve"> </w:t>
      </w:r>
      <w:r w:rsidR="00F14E58" w:rsidRPr="00EF7490">
        <w:rPr>
          <w:rFonts w:ascii="Arial" w:hAnsi="Arial" w:cs="Arial"/>
          <w:color w:val="FF0000"/>
          <w:sz w:val="20"/>
          <w:szCs w:val="20"/>
        </w:rPr>
        <w:t>datum</w:t>
      </w:r>
      <w:r w:rsidR="00F14E58" w:rsidRPr="00EF7490">
        <w:rPr>
          <w:rFonts w:ascii="Arial" w:hAnsi="Arial" w:cs="Arial"/>
          <w:sz w:val="20"/>
          <w:szCs w:val="20"/>
        </w:rPr>
        <w:t xml:space="preserve">. </w:t>
      </w:r>
    </w:p>
    <w:p w14:paraId="29596327" w14:textId="77777777" w:rsidR="00F14E58" w:rsidRPr="00EF7490" w:rsidRDefault="00F14E58" w:rsidP="00EF7490">
      <w:pPr>
        <w:pStyle w:val="Default"/>
        <w:rPr>
          <w:rFonts w:ascii="Arial" w:hAnsi="Arial" w:cs="Arial"/>
          <w:sz w:val="20"/>
          <w:szCs w:val="20"/>
        </w:rPr>
      </w:pPr>
    </w:p>
    <w:p w14:paraId="653DA6C2" w14:textId="77777777" w:rsidR="00F14E58" w:rsidRPr="00EF7490" w:rsidRDefault="00F14E58" w:rsidP="00EF7490">
      <w:pPr>
        <w:pStyle w:val="Default"/>
        <w:rPr>
          <w:rFonts w:ascii="Arial" w:hAnsi="Arial" w:cs="Arial"/>
          <w:sz w:val="20"/>
          <w:szCs w:val="20"/>
        </w:rPr>
      </w:pPr>
    </w:p>
    <w:p w14:paraId="09334748" w14:textId="77777777" w:rsidR="00934255" w:rsidRPr="00EF7490" w:rsidRDefault="00934255" w:rsidP="00EF7490">
      <w:pPr>
        <w:pStyle w:val="Default"/>
        <w:rPr>
          <w:rFonts w:ascii="Arial" w:hAnsi="Arial" w:cs="Arial"/>
          <w:sz w:val="20"/>
          <w:szCs w:val="20"/>
        </w:rPr>
      </w:pPr>
    </w:p>
    <w:p w14:paraId="0F4250BA" w14:textId="77777777" w:rsidR="00934255" w:rsidRPr="00EF7490" w:rsidRDefault="00934255" w:rsidP="00EF7490">
      <w:pPr>
        <w:pStyle w:val="Default"/>
        <w:rPr>
          <w:rFonts w:ascii="Arial" w:hAnsi="Arial" w:cs="Arial"/>
          <w:sz w:val="20"/>
          <w:szCs w:val="20"/>
        </w:rPr>
      </w:pPr>
    </w:p>
    <w:p w14:paraId="7E1FB28E" w14:textId="77777777" w:rsidR="00934255" w:rsidRPr="00EF7490" w:rsidRDefault="00934255" w:rsidP="00EF7490">
      <w:pPr>
        <w:pStyle w:val="Default"/>
        <w:rPr>
          <w:rFonts w:ascii="Arial" w:hAnsi="Arial" w:cs="Arial"/>
          <w:sz w:val="20"/>
          <w:szCs w:val="20"/>
        </w:rPr>
      </w:pPr>
    </w:p>
    <w:p w14:paraId="2111DA43" w14:textId="77777777" w:rsidR="00F14E58" w:rsidRPr="00EF7490" w:rsidRDefault="00F14E58" w:rsidP="00EF7490">
      <w:pPr>
        <w:pStyle w:val="Default"/>
        <w:rPr>
          <w:rFonts w:ascii="Arial" w:hAnsi="Arial" w:cs="Arial"/>
          <w:sz w:val="20"/>
          <w:szCs w:val="20"/>
        </w:rPr>
      </w:pPr>
    </w:p>
    <w:p w14:paraId="44EF0CBD" w14:textId="77777777" w:rsidR="00F14E58" w:rsidRPr="00EF7490" w:rsidRDefault="00F14E58" w:rsidP="00EF7490">
      <w:pPr>
        <w:pStyle w:val="Default"/>
        <w:rPr>
          <w:rFonts w:ascii="Arial" w:hAnsi="Arial" w:cs="Arial"/>
          <w:sz w:val="20"/>
          <w:szCs w:val="20"/>
        </w:rPr>
      </w:pPr>
    </w:p>
    <w:p w14:paraId="21C884AE" w14:textId="51F5C4C2" w:rsidR="00F14E58" w:rsidRPr="00EF7490" w:rsidRDefault="00BF2E30" w:rsidP="00EF7490">
      <w:pPr>
        <w:pStyle w:val="Default"/>
        <w:rPr>
          <w:rFonts w:ascii="Arial" w:hAnsi="Arial" w:cs="Arial"/>
          <w:sz w:val="20"/>
          <w:szCs w:val="20"/>
        </w:rPr>
      </w:pPr>
      <w:r w:rsidRPr="00EF7490">
        <w:rPr>
          <w:rFonts w:ascii="Arial" w:hAnsi="Arial" w:cs="Arial"/>
          <w:sz w:val="20"/>
          <w:szCs w:val="20"/>
        </w:rPr>
        <w:t>D</w:t>
      </w:r>
      <w:r w:rsidR="00F14E58" w:rsidRPr="00EF7490">
        <w:rPr>
          <w:rFonts w:ascii="Arial" w:hAnsi="Arial" w:cs="Arial"/>
          <w:sz w:val="20"/>
          <w:szCs w:val="20"/>
        </w:rPr>
        <w:t xml:space="preserve">e werknemer </w:t>
      </w:r>
      <w:r w:rsidRPr="00EF7490">
        <w:rPr>
          <w:rFonts w:ascii="Arial" w:hAnsi="Arial" w:cs="Arial"/>
          <w:color w:val="FF0000"/>
          <w:sz w:val="20"/>
          <w:szCs w:val="20"/>
        </w:rPr>
        <w:t>……….</w:t>
      </w:r>
      <w:r w:rsidR="00F14E58" w:rsidRPr="00EF7490">
        <w:rPr>
          <w:rFonts w:ascii="Arial" w:hAnsi="Arial" w:cs="Arial"/>
          <w:color w:val="FF0000"/>
          <w:sz w:val="20"/>
          <w:szCs w:val="20"/>
        </w:rPr>
        <w:t>naam</w:t>
      </w:r>
      <w:r w:rsidR="00F14E58" w:rsidRPr="00EF7490">
        <w:rPr>
          <w:rFonts w:ascii="Arial" w:hAnsi="Arial" w:cs="Arial"/>
          <w:sz w:val="20"/>
          <w:szCs w:val="20"/>
        </w:rPr>
        <w:tab/>
      </w:r>
      <w:r w:rsidR="00F14E58" w:rsidRPr="00EF7490">
        <w:rPr>
          <w:rFonts w:ascii="Arial" w:hAnsi="Arial" w:cs="Arial"/>
          <w:sz w:val="20"/>
          <w:szCs w:val="20"/>
        </w:rPr>
        <w:tab/>
      </w:r>
      <w:r w:rsidR="00F14E58" w:rsidRPr="00EF7490">
        <w:rPr>
          <w:rFonts w:ascii="Arial" w:hAnsi="Arial" w:cs="Arial"/>
          <w:sz w:val="20"/>
          <w:szCs w:val="20"/>
        </w:rPr>
        <w:tab/>
      </w:r>
      <w:r w:rsidRPr="00EF7490">
        <w:rPr>
          <w:rFonts w:ascii="Arial" w:hAnsi="Arial" w:cs="Arial"/>
          <w:sz w:val="20"/>
          <w:szCs w:val="20"/>
        </w:rPr>
        <w:t>D</w:t>
      </w:r>
      <w:r w:rsidR="00F14E58" w:rsidRPr="00EF7490">
        <w:rPr>
          <w:rFonts w:ascii="Arial" w:hAnsi="Arial" w:cs="Arial"/>
          <w:sz w:val="20"/>
          <w:szCs w:val="20"/>
        </w:rPr>
        <w:t xml:space="preserve">e </w:t>
      </w:r>
      <w:r w:rsidRPr="00EF7490">
        <w:rPr>
          <w:rFonts w:ascii="Arial" w:hAnsi="Arial" w:cs="Arial"/>
          <w:sz w:val="20"/>
          <w:szCs w:val="20"/>
        </w:rPr>
        <w:t xml:space="preserve">burgemeester van </w:t>
      </w:r>
      <w:r w:rsidRPr="00EF7490">
        <w:rPr>
          <w:rFonts w:ascii="Arial" w:hAnsi="Arial" w:cs="Arial"/>
          <w:color w:val="FF0000"/>
          <w:sz w:val="20"/>
          <w:szCs w:val="20"/>
        </w:rPr>
        <w:t>……. naam</w:t>
      </w:r>
      <w:r w:rsidRPr="00EF7490">
        <w:rPr>
          <w:rFonts w:ascii="Arial" w:hAnsi="Arial" w:cs="Arial"/>
          <w:sz w:val="20"/>
          <w:szCs w:val="20"/>
        </w:rPr>
        <w:t xml:space="preserve"> </w:t>
      </w:r>
      <w:r w:rsidR="00F14E58" w:rsidRPr="00EF7490">
        <w:rPr>
          <w:rFonts w:ascii="Arial" w:hAnsi="Arial" w:cs="Arial"/>
          <w:color w:val="FF0000"/>
          <w:sz w:val="20"/>
          <w:szCs w:val="20"/>
        </w:rPr>
        <w:t>gemeente</w:t>
      </w:r>
    </w:p>
    <w:p w14:paraId="2496CEC5" w14:textId="77777777" w:rsidR="00934255" w:rsidRPr="00EF7490" w:rsidRDefault="00934255" w:rsidP="00EF7490">
      <w:pPr>
        <w:pStyle w:val="Default"/>
        <w:rPr>
          <w:rFonts w:ascii="Arial" w:hAnsi="Arial" w:cs="Arial"/>
          <w:b/>
          <w:bCs/>
          <w:sz w:val="20"/>
          <w:szCs w:val="20"/>
        </w:rPr>
      </w:pPr>
    </w:p>
    <w:p w14:paraId="488720F3" w14:textId="77777777" w:rsidR="00934255" w:rsidRPr="00EF7490" w:rsidRDefault="00934255" w:rsidP="00EF7490">
      <w:pPr>
        <w:pStyle w:val="Default"/>
        <w:rPr>
          <w:rFonts w:ascii="Arial" w:hAnsi="Arial" w:cs="Arial"/>
          <w:b/>
          <w:bCs/>
          <w:sz w:val="20"/>
          <w:szCs w:val="20"/>
        </w:rPr>
      </w:pPr>
    </w:p>
    <w:p w14:paraId="0307EBC3" w14:textId="5851D57C" w:rsidR="00934255" w:rsidRPr="00EF7490" w:rsidRDefault="00934255" w:rsidP="00EF7490">
      <w:pPr>
        <w:pStyle w:val="Default"/>
        <w:rPr>
          <w:rFonts w:ascii="Arial" w:hAnsi="Arial" w:cs="Arial"/>
          <w:b/>
          <w:bCs/>
          <w:sz w:val="20"/>
          <w:szCs w:val="20"/>
        </w:rPr>
      </w:pPr>
    </w:p>
    <w:p w14:paraId="527EE9DD" w14:textId="69DEB1E1" w:rsidR="00447878" w:rsidRPr="00EF7490" w:rsidRDefault="00447878" w:rsidP="00EF7490">
      <w:pPr>
        <w:pStyle w:val="Default"/>
        <w:rPr>
          <w:rFonts w:ascii="Arial" w:hAnsi="Arial" w:cs="Arial"/>
          <w:b/>
          <w:bCs/>
          <w:sz w:val="20"/>
          <w:szCs w:val="20"/>
        </w:rPr>
      </w:pPr>
    </w:p>
    <w:p w14:paraId="1F5AE27A" w14:textId="7CAF1EB6" w:rsidR="00447878" w:rsidRPr="00EF7490" w:rsidRDefault="00447878" w:rsidP="00EF7490">
      <w:pPr>
        <w:pStyle w:val="Default"/>
        <w:rPr>
          <w:rFonts w:ascii="Arial" w:hAnsi="Arial" w:cs="Arial"/>
          <w:b/>
          <w:bCs/>
          <w:sz w:val="20"/>
          <w:szCs w:val="20"/>
        </w:rPr>
      </w:pPr>
    </w:p>
    <w:p w14:paraId="653A1564" w14:textId="00537F1D" w:rsidR="00447878" w:rsidRPr="00EF7490" w:rsidRDefault="00447878" w:rsidP="00EF7490">
      <w:pPr>
        <w:pStyle w:val="Default"/>
        <w:rPr>
          <w:rFonts w:ascii="Arial" w:hAnsi="Arial" w:cs="Arial"/>
          <w:b/>
          <w:bCs/>
          <w:sz w:val="20"/>
          <w:szCs w:val="20"/>
        </w:rPr>
      </w:pPr>
    </w:p>
    <w:p w14:paraId="1E403096" w14:textId="1F94B50D" w:rsidR="00447878" w:rsidRPr="00EF7490" w:rsidRDefault="00447878" w:rsidP="00EF7490">
      <w:pPr>
        <w:pStyle w:val="Default"/>
        <w:rPr>
          <w:rFonts w:ascii="Arial" w:hAnsi="Arial" w:cs="Arial"/>
          <w:b/>
          <w:bCs/>
          <w:sz w:val="20"/>
          <w:szCs w:val="20"/>
        </w:rPr>
      </w:pPr>
    </w:p>
    <w:p w14:paraId="26F26B52" w14:textId="3D0BFA16" w:rsidR="00447878" w:rsidRPr="00EF7490" w:rsidRDefault="00447878" w:rsidP="00EF7490">
      <w:pPr>
        <w:pStyle w:val="Default"/>
        <w:rPr>
          <w:rFonts w:ascii="Arial" w:hAnsi="Arial" w:cs="Arial"/>
          <w:b/>
          <w:bCs/>
          <w:sz w:val="20"/>
          <w:szCs w:val="20"/>
        </w:rPr>
      </w:pPr>
    </w:p>
    <w:p w14:paraId="0F85FAE8" w14:textId="21F752C0" w:rsidR="00447878" w:rsidRPr="00EF7490" w:rsidRDefault="00447878" w:rsidP="00EF7490">
      <w:pPr>
        <w:pStyle w:val="Default"/>
        <w:rPr>
          <w:rFonts w:ascii="Arial" w:hAnsi="Arial" w:cs="Arial"/>
          <w:b/>
          <w:bCs/>
          <w:sz w:val="20"/>
          <w:szCs w:val="20"/>
        </w:rPr>
      </w:pPr>
    </w:p>
    <w:p w14:paraId="282E59A2" w14:textId="77777777" w:rsidR="00447878" w:rsidRPr="00EF7490" w:rsidRDefault="00447878" w:rsidP="00EF7490">
      <w:pPr>
        <w:pStyle w:val="Default"/>
        <w:rPr>
          <w:rFonts w:ascii="Arial" w:hAnsi="Arial" w:cs="Arial"/>
          <w:b/>
          <w:bCs/>
          <w:sz w:val="20"/>
          <w:szCs w:val="20"/>
        </w:rPr>
      </w:pPr>
    </w:p>
    <w:p w14:paraId="61EC5761" w14:textId="77777777" w:rsidR="00934255" w:rsidRPr="00EF7490" w:rsidRDefault="00934255" w:rsidP="00EF7490">
      <w:pPr>
        <w:pStyle w:val="Default"/>
        <w:rPr>
          <w:rFonts w:ascii="Arial" w:hAnsi="Arial" w:cs="Arial"/>
          <w:b/>
          <w:bCs/>
          <w:sz w:val="20"/>
          <w:szCs w:val="20"/>
        </w:rPr>
      </w:pPr>
    </w:p>
    <w:p w14:paraId="42E0FF47" w14:textId="77777777" w:rsidR="00934255" w:rsidRPr="00EF7490" w:rsidRDefault="00934255" w:rsidP="00EF7490">
      <w:pPr>
        <w:pStyle w:val="Default"/>
        <w:rPr>
          <w:rFonts w:ascii="Arial" w:hAnsi="Arial" w:cs="Arial"/>
          <w:b/>
          <w:bCs/>
          <w:sz w:val="20"/>
          <w:szCs w:val="20"/>
        </w:rPr>
      </w:pPr>
    </w:p>
    <w:sectPr w:rsidR="00934255" w:rsidRPr="00EF7490" w:rsidSect="00E26D33">
      <w:headerReference w:type="even" r:id="rId8"/>
      <w:headerReference w:type="default" r:id="rId9"/>
      <w:footerReference w:type="even" r:id="rId10"/>
      <w:footerReference w:type="default" r:id="rId11"/>
      <w:headerReference w:type="first" r:id="rId12"/>
      <w:footerReference w:type="first" r:id="rId13"/>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8236" w14:textId="77777777" w:rsidR="00F14E58" w:rsidRDefault="00F14E58" w:rsidP="00A14B69">
      <w:r>
        <w:separator/>
      </w:r>
    </w:p>
    <w:p w14:paraId="61B52D2E" w14:textId="77777777" w:rsidR="00F14E58" w:rsidRDefault="00F14E58"/>
  </w:endnote>
  <w:endnote w:type="continuationSeparator" w:id="0">
    <w:p w14:paraId="6BC79038" w14:textId="77777777" w:rsidR="00F14E58" w:rsidRDefault="00F14E58" w:rsidP="00A14B69">
      <w:r>
        <w:continuationSeparator/>
      </w:r>
    </w:p>
    <w:p w14:paraId="61F4B18C" w14:textId="77777777" w:rsidR="00F14E58" w:rsidRDefault="00F14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4274" w14:textId="77777777" w:rsidR="009C2FF7" w:rsidRDefault="009C2F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FF0B" w14:textId="0E807DD0" w:rsidR="00655883" w:rsidRDefault="001B7595">
    <w:pPr>
      <w:pStyle w:val="Voettekst"/>
    </w:pPr>
    <w:r>
      <w:ptab w:relativeTo="margin" w:alignment="center" w:leader="none"/>
    </w:r>
    <w:r>
      <w:t>Model arbeidsovereenkomst VNG</w:t>
    </w:r>
    <w:r w:rsidR="009C2FF7">
      <w:t xml:space="preserve"> – versie november 2022</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1C9E" w14:textId="77777777" w:rsidR="009C2FF7" w:rsidRDefault="009C2F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86CA" w14:textId="77777777" w:rsidR="00F14E58" w:rsidRDefault="00F14E58">
      <w:r>
        <w:separator/>
      </w:r>
    </w:p>
  </w:footnote>
  <w:footnote w:type="continuationSeparator" w:id="0">
    <w:p w14:paraId="08351587" w14:textId="77777777" w:rsidR="00F14E58" w:rsidRDefault="00F14E58" w:rsidP="00A14B69">
      <w:r>
        <w:continuationSeparator/>
      </w:r>
    </w:p>
    <w:p w14:paraId="778799DB" w14:textId="77777777" w:rsidR="00F14E58" w:rsidRDefault="00F14E58"/>
  </w:footnote>
  <w:footnote w:id="1">
    <w:p w14:paraId="3EBEC606" w14:textId="77777777" w:rsidR="00AA1CB4" w:rsidRPr="00AA1CB4" w:rsidRDefault="00AA1CB4" w:rsidP="00AA1CB4">
      <w:pPr>
        <w:spacing w:line="240" w:lineRule="auto"/>
        <w:rPr>
          <w:rFonts w:cs="Arial"/>
          <w:sz w:val="18"/>
          <w:szCs w:val="18"/>
        </w:rPr>
      </w:pPr>
      <w:r>
        <w:rPr>
          <w:rStyle w:val="Voetnootmarkering"/>
        </w:rPr>
        <w:footnoteRef/>
      </w:r>
      <w:r w:rsidRPr="00AA1CB4">
        <w:rPr>
          <w:rFonts w:cs="Arial"/>
          <w:sz w:val="18"/>
          <w:szCs w:val="18"/>
        </w:rPr>
        <w:t xml:space="preserve">Deze bepaling moet </w:t>
      </w:r>
      <w:r w:rsidRPr="00AA1CB4">
        <w:rPr>
          <w:rFonts w:cs="Arial"/>
          <w:sz w:val="18"/>
          <w:szCs w:val="18"/>
          <w:u w:val="single"/>
        </w:rPr>
        <w:t>niet</w:t>
      </w:r>
      <w:r w:rsidRPr="00AA1CB4">
        <w:rPr>
          <w:rFonts w:cs="Arial"/>
          <w:sz w:val="18"/>
          <w:szCs w:val="18"/>
        </w:rPr>
        <w:t xml:space="preserve"> worden opgenomen als het gaat om een arbeidsovereenkomst voor bepaalde tijd, waar</w:t>
      </w:r>
      <w:r>
        <w:rPr>
          <w:rFonts w:cs="Arial"/>
          <w:sz w:val="18"/>
          <w:szCs w:val="18"/>
        </w:rPr>
        <w:t>bij in artikel 3</w:t>
      </w:r>
      <w:r w:rsidRPr="00AA1CB4">
        <w:rPr>
          <w:rFonts w:cs="Arial"/>
          <w:sz w:val="18"/>
          <w:szCs w:val="18"/>
        </w:rPr>
        <w:t xml:space="preserve"> </w:t>
      </w:r>
      <w:r w:rsidRPr="00AA1CB4">
        <w:rPr>
          <w:rFonts w:cs="Arial"/>
          <w:sz w:val="18"/>
          <w:szCs w:val="18"/>
          <w:u w:val="single"/>
        </w:rPr>
        <w:t>geen</w:t>
      </w:r>
      <w:r w:rsidRPr="00AA1CB4">
        <w:rPr>
          <w:rFonts w:cs="Arial"/>
          <w:sz w:val="18"/>
          <w:szCs w:val="18"/>
        </w:rPr>
        <w:t xml:space="preserve"> tussentijds opzegbeding is opgenomen!</w:t>
      </w:r>
    </w:p>
    <w:p w14:paraId="37BFA33B" w14:textId="77777777" w:rsidR="00AA1CB4" w:rsidRPr="00AA1CB4" w:rsidRDefault="00AA1CB4">
      <w:pPr>
        <w:pStyle w:val="Voetnoottekst"/>
        <w:rPr>
          <w:sz w:val="18"/>
          <w:szCs w:val="18"/>
        </w:rPr>
      </w:pPr>
      <w:r w:rsidRPr="00AA1CB4">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40F2" w14:textId="77777777" w:rsidR="009C2FF7" w:rsidRDefault="009C2F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FEF8" w14:textId="77777777" w:rsidR="009C2FF7" w:rsidRDefault="009C2F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9D2D" w14:textId="77777777" w:rsidR="009C2FF7" w:rsidRDefault="009C2F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2E1F41"/>
    <w:multiLevelType w:val="hybridMultilevel"/>
    <w:tmpl w:val="8154F5F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C65DE7"/>
    <w:multiLevelType w:val="hybridMultilevel"/>
    <w:tmpl w:val="561E24EC"/>
    <w:lvl w:ilvl="0" w:tplc="89EA434E">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D580838"/>
    <w:multiLevelType w:val="hybridMultilevel"/>
    <w:tmpl w:val="CF081F3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6573BF"/>
    <w:multiLevelType w:val="hybridMultilevel"/>
    <w:tmpl w:val="4C8C0322"/>
    <w:lvl w:ilvl="0" w:tplc="A9E43F00">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8A0666"/>
    <w:multiLevelType w:val="hybridMultilevel"/>
    <w:tmpl w:val="7BA00F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06014E"/>
    <w:multiLevelType w:val="hybridMultilevel"/>
    <w:tmpl w:val="A322F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6F2147"/>
    <w:multiLevelType w:val="hybridMultilevel"/>
    <w:tmpl w:val="0D62D3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CC269DA"/>
    <w:multiLevelType w:val="hybridMultilevel"/>
    <w:tmpl w:val="498840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2A5754"/>
    <w:multiLevelType w:val="hybridMultilevel"/>
    <w:tmpl w:val="09148156"/>
    <w:lvl w:ilvl="0" w:tplc="31F027B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3" w15:restartNumberingAfterBreak="0">
    <w:nsid w:val="300D1BC8"/>
    <w:multiLevelType w:val="hybridMultilevel"/>
    <w:tmpl w:val="0F3272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5565EB8"/>
    <w:multiLevelType w:val="hybridMultilevel"/>
    <w:tmpl w:val="19A0528C"/>
    <w:lvl w:ilvl="0" w:tplc="083400CE">
      <w:numFmt w:val="bullet"/>
      <w:lvlText w:val=""/>
      <w:lvlJc w:val="left"/>
      <w:pPr>
        <w:ind w:left="720" w:hanging="360"/>
      </w:pPr>
      <w:rPr>
        <w:rFonts w:ascii="Wingdings" w:eastAsiaTheme="minorHAnsi" w:hAnsi="Wingdings" w:cs="Aria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5C275E"/>
    <w:multiLevelType w:val="hybridMultilevel"/>
    <w:tmpl w:val="3FA27D22"/>
    <w:lvl w:ilvl="0" w:tplc="188C0E92">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B51458"/>
    <w:multiLevelType w:val="hybridMultilevel"/>
    <w:tmpl w:val="E0EA00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AB0E9D"/>
    <w:multiLevelType w:val="hybridMultilevel"/>
    <w:tmpl w:val="0D721D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463C3E23"/>
    <w:multiLevelType w:val="hybridMultilevel"/>
    <w:tmpl w:val="8A80C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56419D"/>
    <w:multiLevelType w:val="multilevel"/>
    <w:tmpl w:val="E67E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8A0A87"/>
    <w:multiLevelType w:val="hybridMultilevel"/>
    <w:tmpl w:val="41D04BAC"/>
    <w:lvl w:ilvl="0" w:tplc="CB7E2096">
      <w:start w:val="2"/>
      <w:numFmt w:val="decimal"/>
      <w:lvlText w:val="%1."/>
      <w:lvlJc w:val="left"/>
      <w:pPr>
        <w:tabs>
          <w:tab w:val="num" w:pos="567"/>
        </w:tabs>
        <w:ind w:left="567" w:hanging="567"/>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5"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2954CF"/>
    <w:multiLevelType w:val="hybridMultilevel"/>
    <w:tmpl w:val="50D2FA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3176B7"/>
    <w:multiLevelType w:val="multilevel"/>
    <w:tmpl w:val="3E6E4E3A"/>
    <w:lvl w:ilvl="0">
      <w:start w:val="1"/>
      <w:numFmt w:val="decimal"/>
      <w:lvlText w:val="%1."/>
      <w:lvlJc w:val="left"/>
      <w:pPr>
        <w:tabs>
          <w:tab w:val="num" w:pos="1134"/>
        </w:tabs>
        <w:ind w:left="1134" w:hanging="567"/>
      </w:pPr>
    </w:lvl>
    <w:lvl w:ilvl="1">
      <w:start w:val="1"/>
      <w:numFmt w:val="lowerLetter"/>
      <w:lvlText w:val="%2."/>
      <w:lvlJc w:val="left"/>
      <w:pPr>
        <w:tabs>
          <w:tab w:val="num" w:pos="1134"/>
        </w:tabs>
        <w:ind w:left="1134" w:hanging="567"/>
      </w:pPr>
      <w:rPr>
        <w:rFonts w:ascii="Arial" w:eastAsia="Times New Roman" w:hAnsi="Arial" w:cs="Arial" w:hint="default"/>
      </w:rPr>
    </w:lvl>
    <w:lvl w:ilvl="2">
      <w:start w:val="1"/>
      <w:numFmt w:val="decimal"/>
      <w:lvlText w:val="%1.%2.%3"/>
      <w:lvlJc w:val="left"/>
      <w:pPr>
        <w:tabs>
          <w:tab w:val="num" w:pos="1287"/>
        </w:tabs>
        <w:ind w:left="1287" w:hanging="720"/>
      </w:pPr>
      <w:rPr>
        <w:rFonts w:cs="Times New Roman"/>
      </w:rPr>
    </w:lvl>
    <w:lvl w:ilvl="3">
      <w:start w:val="1"/>
      <w:numFmt w:val="decimal"/>
      <w:lvlText w:val="%1.%2.%3.%4"/>
      <w:lvlJc w:val="left"/>
      <w:pPr>
        <w:tabs>
          <w:tab w:val="num" w:pos="1287"/>
        </w:tabs>
        <w:ind w:left="1287" w:hanging="720"/>
      </w:pPr>
      <w:rPr>
        <w:rFonts w:cs="Times New Roman"/>
      </w:rPr>
    </w:lvl>
    <w:lvl w:ilvl="4">
      <w:start w:val="1"/>
      <w:numFmt w:val="decimal"/>
      <w:lvlText w:val="%1.%2.%3.%4.%5"/>
      <w:lvlJc w:val="left"/>
      <w:pPr>
        <w:tabs>
          <w:tab w:val="num" w:pos="1647"/>
        </w:tabs>
        <w:ind w:left="1647" w:hanging="1080"/>
      </w:pPr>
      <w:rPr>
        <w:rFonts w:cs="Times New Roman"/>
      </w:rPr>
    </w:lvl>
    <w:lvl w:ilvl="5">
      <w:start w:val="1"/>
      <w:numFmt w:val="decimal"/>
      <w:lvlText w:val="%1.%2.%3.%4.%5.%6"/>
      <w:lvlJc w:val="left"/>
      <w:pPr>
        <w:tabs>
          <w:tab w:val="num" w:pos="1647"/>
        </w:tabs>
        <w:ind w:left="1647" w:hanging="1080"/>
      </w:pPr>
      <w:rPr>
        <w:rFonts w:cs="Times New Roman"/>
      </w:rPr>
    </w:lvl>
    <w:lvl w:ilvl="6">
      <w:start w:val="1"/>
      <w:numFmt w:val="decimal"/>
      <w:lvlText w:val="%1.%2.%3.%4.%5.%6.%7"/>
      <w:lvlJc w:val="left"/>
      <w:pPr>
        <w:tabs>
          <w:tab w:val="num" w:pos="2007"/>
        </w:tabs>
        <w:ind w:left="2007" w:hanging="1440"/>
      </w:pPr>
      <w:rPr>
        <w:rFonts w:cs="Times New Roman"/>
      </w:rPr>
    </w:lvl>
    <w:lvl w:ilvl="7">
      <w:start w:val="1"/>
      <w:numFmt w:val="decimal"/>
      <w:lvlText w:val="%1.%2.%3.%4.%5.%6.%7.%8"/>
      <w:lvlJc w:val="left"/>
      <w:pPr>
        <w:tabs>
          <w:tab w:val="num" w:pos="2007"/>
        </w:tabs>
        <w:ind w:left="2007" w:hanging="1440"/>
      </w:pPr>
      <w:rPr>
        <w:rFonts w:cs="Times New Roman"/>
      </w:rPr>
    </w:lvl>
    <w:lvl w:ilvl="8">
      <w:start w:val="1"/>
      <w:numFmt w:val="decimal"/>
      <w:lvlText w:val="%1.%2.%3.%4.%5.%6.%7.%8.%9"/>
      <w:lvlJc w:val="left"/>
      <w:pPr>
        <w:tabs>
          <w:tab w:val="num" w:pos="2367"/>
        </w:tabs>
        <w:ind w:left="2367" w:hanging="1800"/>
      </w:pPr>
      <w:rPr>
        <w:rFonts w:cs="Times New Roman"/>
      </w:rPr>
    </w:lvl>
  </w:abstractNum>
  <w:abstractNum w:abstractNumId="28"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3A7ADB"/>
    <w:multiLevelType w:val="hybridMultilevel"/>
    <w:tmpl w:val="4DB48B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CB62B19"/>
    <w:multiLevelType w:val="hybridMultilevel"/>
    <w:tmpl w:val="48DA2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9904FB"/>
    <w:multiLevelType w:val="multilevel"/>
    <w:tmpl w:val="67C8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825656">
    <w:abstractNumId w:val="24"/>
  </w:num>
  <w:num w:numId="2" w16cid:durableId="1601526232">
    <w:abstractNumId w:val="9"/>
  </w:num>
  <w:num w:numId="3" w16cid:durableId="759329031">
    <w:abstractNumId w:val="0"/>
  </w:num>
  <w:num w:numId="4" w16cid:durableId="485510979">
    <w:abstractNumId w:val="12"/>
  </w:num>
  <w:num w:numId="5" w16cid:durableId="875312658">
    <w:abstractNumId w:val="31"/>
  </w:num>
  <w:num w:numId="6" w16cid:durableId="113182298">
    <w:abstractNumId w:val="8"/>
  </w:num>
  <w:num w:numId="7" w16cid:durableId="1094739342">
    <w:abstractNumId w:val="5"/>
  </w:num>
  <w:num w:numId="8" w16cid:durableId="1529953766">
    <w:abstractNumId w:val="6"/>
  </w:num>
  <w:num w:numId="9" w16cid:durableId="1540586578">
    <w:abstractNumId w:val="2"/>
  </w:num>
  <w:num w:numId="10" w16cid:durableId="1097678559">
    <w:abstractNumId w:val="19"/>
  </w:num>
  <w:num w:numId="11" w16cid:durableId="1166168953">
    <w:abstractNumId w:val="17"/>
  </w:num>
  <w:num w:numId="12" w16cid:durableId="2122338959">
    <w:abstractNumId w:val="21"/>
  </w:num>
  <w:num w:numId="13" w16cid:durableId="956447857">
    <w:abstractNumId w:val="32"/>
  </w:num>
  <w:num w:numId="14" w16cid:durableId="1275594101">
    <w:abstractNumId w:val="11"/>
  </w:num>
  <w:num w:numId="15" w16cid:durableId="651521870">
    <w:abstractNumId w:val="26"/>
  </w:num>
  <w:num w:numId="16" w16cid:durableId="9854313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2746432">
    <w:abstractNumId w:val="4"/>
  </w:num>
  <w:num w:numId="18" w16cid:durableId="780566109">
    <w:abstractNumId w:val="1"/>
  </w:num>
  <w:num w:numId="19" w16cid:durableId="1261718192">
    <w:abstractNumId w:val="14"/>
  </w:num>
  <w:num w:numId="20" w16cid:durableId="794179986">
    <w:abstractNumId w:val="10"/>
  </w:num>
  <w:num w:numId="21" w16cid:durableId="2082171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0751339">
    <w:abstractNumId w:val="18"/>
  </w:num>
  <w:num w:numId="23" w16cid:durableId="1904559702">
    <w:abstractNumId w:val="29"/>
  </w:num>
  <w:num w:numId="24" w16cid:durableId="910431733">
    <w:abstractNumId w:val="15"/>
  </w:num>
  <w:num w:numId="25" w16cid:durableId="90928869">
    <w:abstractNumId w:val="22"/>
  </w:num>
  <w:num w:numId="26" w16cid:durableId="32795097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F14E58"/>
    <w:rsid w:val="000030E7"/>
    <w:rsid w:val="00003406"/>
    <w:rsid w:val="00004825"/>
    <w:rsid w:val="00011C70"/>
    <w:rsid w:val="000129C5"/>
    <w:rsid w:val="0001363C"/>
    <w:rsid w:val="00016416"/>
    <w:rsid w:val="00021A0B"/>
    <w:rsid w:val="00021C21"/>
    <w:rsid w:val="000232B6"/>
    <w:rsid w:val="00023660"/>
    <w:rsid w:val="00030286"/>
    <w:rsid w:val="00033A6C"/>
    <w:rsid w:val="00034625"/>
    <w:rsid w:val="000502B8"/>
    <w:rsid w:val="000518AD"/>
    <w:rsid w:val="000576C3"/>
    <w:rsid w:val="0006002B"/>
    <w:rsid w:val="000619E3"/>
    <w:rsid w:val="000647C5"/>
    <w:rsid w:val="00065BB8"/>
    <w:rsid w:val="00072DC9"/>
    <w:rsid w:val="00077AB2"/>
    <w:rsid w:val="000807AD"/>
    <w:rsid w:val="00082CC0"/>
    <w:rsid w:val="00083760"/>
    <w:rsid w:val="00084781"/>
    <w:rsid w:val="00087685"/>
    <w:rsid w:val="000879EE"/>
    <w:rsid w:val="000902AF"/>
    <w:rsid w:val="00090B4C"/>
    <w:rsid w:val="00092C12"/>
    <w:rsid w:val="000A0953"/>
    <w:rsid w:val="000A4B2A"/>
    <w:rsid w:val="000A6024"/>
    <w:rsid w:val="000B2B8B"/>
    <w:rsid w:val="000B3E50"/>
    <w:rsid w:val="000B4234"/>
    <w:rsid w:val="000B66CF"/>
    <w:rsid w:val="000C67A9"/>
    <w:rsid w:val="000D0E9B"/>
    <w:rsid w:val="000D6092"/>
    <w:rsid w:val="000E0909"/>
    <w:rsid w:val="000E0A1D"/>
    <w:rsid w:val="000F634C"/>
    <w:rsid w:val="000F79E7"/>
    <w:rsid w:val="0010038F"/>
    <w:rsid w:val="00100E85"/>
    <w:rsid w:val="00102134"/>
    <w:rsid w:val="00103E96"/>
    <w:rsid w:val="00104486"/>
    <w:rsid w:val="00106382"/>
    <w:rsid w:val="00106D6E"/>
    <w:rsid w:val="00112C92"/>
    <w:rsid w:val="00115A28"/>
    <w:rsid w:val="00125AF7"/>
    <w:rsid w:val="00131602"/>
    <w:rsid w:val="00135AD1"/>
    <w:rsid w:val="00137633"/>
    <w:rsid w:val="00141F7B"/>
    <w:rsid w:val="00163FAC"/>
    <w:rsid w:val="00174E34"/>
    <w:rsid w:val="0018092A"/>
    <w:rsid w:val="00182104"/>
    <w:rsid w:val="00187A46"/>
    <w:rsid w:val="00195082"/>
    <w:rsid w:val="001950DA"/>
    <w:rsid w:val="001A1D9D"/>
    <w:rsid w:val="001A40AE"/>
    <w:rsid w:val="001B050E"/>
    <w:rsid w:val="001B44F1"/>
    <w:rsid w:val="001B5B7B"/>
    <w:rsid w:val="001B7595"/>
    <w:rsid w:val="001C5C7E"/>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A46"/>
    <w:rsid w:val="00236E2A"/>
    <w:rsid w:val="002405B3"/>
    <w:rsid w:val="0024265D"/>
    <w:rsid w:val="00243B14"/>
    <w:rsid w:val="00245AB6"/>
    <w:rsid w:val="002505A6"/>
    <w:rsid w:val="002506AC"/>
    <w:rsid w:val="0025661F"/>
    <w:rsid w:val="00263711"/>
    <w:rsid w:val="00265CD1"/>
    <w:rsid w:val="002733FD"/>
    <w:rsid w:val="00275F13"/>
    <w:rsid w:val="00290B7A"/>
    <w:rsid w:val="0029361E"/>
    <w:rsid w:val="002A0A8A"/>
    <w:rsid w:val="002A4A30"/>
    <w:rsid w:val="002B013B"/>
    <w:rsid w:val="002B1645"/>
    <w:rsid w:val="002B238E"/>
    <w:rsid w:val="002B53A4"/>
    <w:rsid w:val="002B5D63"/>
    <w:rsid w:val="002B6AD3"/>
    <w:rsid w:val="002C2D9E"/>
    <w:rsid w:val="002C3E0A"/>
    <w:rsid w:val="002C45AA"/>
    <w:rsid w:val="002D1457"/>
    <w:rsid w:val="002D192C"/>
    <w:rsid w:val="002D5463"/>
    <w:rsid w:val="002E2DD0"/>
    <w:rsid w:val="002E48C4"/>
    <w:rsid w:val="002E5E90"/>
    <w:rsid w:val="002F208A"/>
    <w:rsid w:val="002F41D6"/>
    <w:rsid w:val="002F7853"/>
    <w:rsid w:val="003111F2"/>
    <w:rsid w:val="00311205"/>
    <w:rsid w:val="00313F8B"/>
    <w:rsid w:val="003164E1"/>
    <w:rsid w:val="00317E5C"/>
    <w:rsid w:val="00321405"/>
    <w:rsid w:val="003225CA"/>
    <w:rsid w:val="00323D77"/>
    <w:rsid w:val="00335DF2"/>
    <w:rsid w:val="00337AC2"/>
    <w:rsid w:val="00341465"/>
    <w:rsid w:val="0036145B"/>
    <w:rsid w:val="00364256"/>
    <w:rsid w:val="003735FE"/>
    <w:rsid w:val="0037600B"/>
    <w:rsid w:val="00380210"/>
    <w:rsid w:val="00381ED2"/>
    <w:rsid w:val="00383FC5"/>
    <w:rsid w:val="00386866"/>
    <w:rsid w:val="00390415"/>
    <w:rsid w:val="003975D1"/>
    <w:rsid w:val="003A3387"/>
    <w:rsid w:val="003A606D"/>
    <w:rsid w:val="003C2180"/>
    <w:rsid w:val="003C6E64"/>
    <w:rsid w:val="003C7C0D"/>
    <w:rsid w:val="003C7CD1"/>
    <w:rsid w:val="003C7F34"/>
    <w:rsid w:val="003D7028"/>
    <w:rsid w:val="004030C1"/>
    <w:rsid w:val="00404E0C"/>
    <w:rsid w:val="00412B86"/>
    <w:rsid w:val="00412DC4"/>
    <w:rsid w:val="00415810"/>
    <w:rsid w:val="004165FB"/>
    <w:rsid w:val="00421C5D"/>
    <w:rsid w:val="00422833"/>
    <w:rsid w:val="00424B9C"/>
    <w:rsid w:val="00424E15"/>
    <w:rsid w:val="00436B11"/>
    <w:rsid w:val="00437E02"/>
    <w:rsid w:val="00441A7A"/>
    <w:rsid w:val="00447878"/>
    <w:rsid w:val="00447A53"/>
    <w:rsid w:val="00455FEA"/>
    <w:rsid w:val="00456A75"/>
    <w:rsid w:val="00457685"/>
    <w:rsid w:val="00461952"/>
    <w:rsid w:val="00465F5F"/>
    <w:rsid w:val="00466564"/>
    <w:rsid w:val="00470924"/>
    <w:rsid w:val="00471FD9"/>
    <w:rsid w:val="00480663"/>
    <w:rsid w:val="00485CFF"/>
    <w:rsid w:val="00490E91"/>
    <w:rsid w:val="004947AF"/>
    <w:rsid w:val="004979C9"/>
    <w:rsid w:val="004A0171"/>
    <w:rsid w:val="004A1296"/>
    <w:rsid w:val="004C2111"/>
    <w:rsid w:val="004C47B7"/>
    <w:rsid w:val="004C59AD"/>
    <w:rsid w:val="004C5ECF"/>
    <w:rsid w:val="004D3758"/>
    <w:rsid w:val="004D3CAA"/>
    <w:rsid w:val="004D66E3"/>
    <w:rsid w:val="004D7B04"/>
    <w:rsid w:val="004E122E"/>
    <w:rsid w:val="004E4379"/>
    <w:rsid w:val="004E468C"/>
    <w:rsid w:val="004F0F5A"/>
    <w:rsid w:val="004F3A45"/>
    <w:rsid w:val="004F3CBF"/>
    <w:rsid w:val="004F6633"/>
    <w:rsid w:val="004F6D38"/>
    <w:rsid w:val="004F7D9D"/>
    <w:rsid w:val="00501796"/>
    <w:rsid w:val="00507817"/>
    <w:rsid w:val="00513581"/>
    <w:rsid w:val="00522788"/>
    <w:rsid w:val="00522B05"/>
    <w:rsid w:val="005245C9"/>
    <w:rsid w:val="00527614"/>
    <w:rsid w:val="00527BA9"/>
    <w:rsid w:val="00542956"/>
    <w:rsid w:val="005568BE"/>
    <w:rsid w:val="00556E47"/>
    <w:rsid w:val="00562315"/>
    <w:rsid w:val="00563646"/>
    <w:rsid w:val="005669DD"/>
    <w:rsid w:val="00567802"/>
    <w:rsid w:val="00580FED"/>
    <w:rsid w:val="00582E44"/>
    <w:rsid w:val="00583E31"/>
    <w:rsid w:val="005850E9"/>
    <w:rsid w:val="00585DA4"/>
    <w:rsid w:val="00587566"/>
    <w:rsid w:val="0059146E"/>
    <w:rsid w:val="00596181"/>
    <w:rsid w:val="005A40FE"/>
    <w:rsid w:val="005B07DD"/>
    <w:rsid w:val="005B1687"/>
    <w:rsid w:val="005B2A32"/>
    <w:rsid w:val="005B377D"/>
    <w:rsid w:val="005B6F69"/>
    <w:rsid w:val="005C6085"/>
    <w:rsid w:val="005C741B"/>
    <w:rsid w:val="005D015D"/>
    <w:rsid w:val="005F7C2A"/>
    <w:rsid w:val="00616283"/>
    <w:rsid w:val="00616493"/>
    <w:rsid w:val="00623C8B"/>
    <w:rsid w:val="00630623"/>
    <w:rsid w:val="0063250D"/>
    <w:rsid w:val="00634BB6"/>
    <w:rsid w:val="00634D82"/>
    <w:rsid w:val="00635BBC"/>
    <w:rsid w:val="00655883"/>
    <w:rsid w:val="0065743E"/>
    <w:rsid w:val="006579A4"/>
    <w:rsid w:val="00663669"/>
    <w:rsid w:val="00664143"/>
    <w:rsid w:val="00664332"/>
    <w:rsid w:val="006651FB"/>
    <w:rsid w:val="0068115C"/>
    <w:rsid w:val="00684A8A"/>
    <w:rsid w:val="00690065"/>
    <w:rsid w:val="00690DF9"/>
    <w:rsid w:val="006A6CCE"/>
    <w:rsid w:val="006A784D"/>
    <w:rsid w:val="006B21DE"/>
    <w:rsid w:val="006B6DA0"/>
    <w:rsid w:val="006C772D"/>
    <w:rsid w:val="006D24F0"/>
    <w:rsid w:val="006D589A"/>
    <w:rsid w:val="006E2FEC"/>
    <w:rsid w:val="006E7AC6"/>
    <w:rsid w:val="006F2B18"/>
    <w:rsid w:val="006F4749"/>
    <w:rsid w:val="00702C64"/>
    <w:rsid w:val="007073D8"/>
    <w:rsid w:val="0071015B"/>
    <w:rsid w:val="0071066E"/>
    <w:rsid w:val="007125CA"/>
    <w:rsid w:val="00715310"/>
    <w:rsid w:val="00717E98"/>
    <w:rsid w:val="00727730"/>
    <w:rsid w:val="00731172"/>
    <w:rsid w:val="00750652"/>
    <w:rsid w:val="00751EB6"/>
    <w:rsid w:val="00756DF9"/>
    <w:rsid w:val="00763B8F"/>
    <w:rsid w:val="00763DC1"/>
    <w:rsid w:val="00765309"/>
    <w:rsid w:val="00767423"/>
    <w:rsid w:val="007679C2"/>
    <w:rsid w:val="00771090"/>
    <w:rsid w:val="00776647"/>
    <w:rsid w:val="00780A69"/>
    <w:rsid w:val="00792A4F"/>
    <w:rsid w:val="0079453D"/>
    <w:rsid w:val="00795320"/>
    <w:rsid w:val="007A1983"/>
    <w:rsid w:val="007A52F1"/>
    <w:rsid w:val="007A5A66"/>
    <w:rsid w:val="007A7C74"/>
    <w:rsid w:val="007C008D"/>
    <w:rsid w:val="007C257B"/>
    <w:rsid w:val="007C75AF"/>
    <w:rsid w:val="007D433E"/>
    <w:rsid w:val="007D6013"/>
    <w:rsid w:val="007D606D"/>
    <w:rsid w:val="007E1A9E"/>
    <w:rsid w:val="007E3377"/>
    <w:rsid w:val="007E6186"/>
    <w:rsid w:val="007F215C"/>
    <w:rsid w:val="00812AE6"/>
    <w:rsid w:val="008130C7"/>
    <w:rsid w:val="00814DA3"/>
    <w:rsid w:val="008245C8"/>
    <w:rsid w:val="00824A0D"/>
    <w:rsid w:val="0083180E"/>
    <w:rsid w:val="00840D22"/>
    <w:rsid w:val="0084293B"/>
    <w:rsid w:val="00845BF1"/>
    <w:rsid w:val="00853FDD"/>
    <w:rsid w:val="008655D3"/>
    <w:rsid w:val="008670BF"/>
    <w:rsid w:val="008759AB"/>
    <w:rsid w:val="00881F13"/>
    <w:rsid w:val="00887C9C"/>
    <w:rsid w:val="00897055"/>
    <w:rsid w:val="008A0990"/>
    <w:rsid w:val="008A45DE"/>
    <w:rsid w:val="008A4C56"/>
    <w:rsid w:val="008A5BE7"/>
    <w:rsid w:val="008A68BF"/>
    <w:rsid w:val="008B2C4E"/>
    <w:rsid w:val="008C669F"/>
    <w:rsid w:val="008D3354"/>
    <w:rsid w:val="008D3A7A"/>
    <w:rsid w:val="008E082E"/>
    <w:rsid w:val="008E5C31"/>
    <w:rsid w:val="008E78E6"/>
    <w:rsid w:val="0090388A"/>
    <w:rsid w:val="009075D8"/>
    <w:rsid w:val="00914D5C"/>
    <w:rsid w:val="0091640E"/>
    <w:rsid w:val="009172F4"/>
    <w:rsid w:val="00917E07"/>
    <w:rsid w:val="00921F3C"/>
    <w:rsid w:val="00923B35"/>
    <w:rsid w:val="0093050A"/>
    <w:rsid w:val="009306DB"/>
    <w:rsid w:val="009317C2"/>
    <w:rsid w:val="00931EA6"/>
    <w:rsid w:val="00934255"/>
    <w:rsid w:val="00937597"/>
    <w:rsid w:val="009424E3"/>
    <w:rsid w:val="00942E93"/>
    <w:rsid w:val="00946587"/>
    <w:rsid w:val="00946FBB"/>
    <w:rsid w:val="00951434"/>
    <w:rsid w:val="0096142C"/>
    <w:rsid w:val="00962D1C"/>
    <w:rsid w:val="009634FD"/>
    <w:rsid w:val="00964DBC"/>
    <w:rsid w:val="00965EEC"/>
    <w:rsid w:val="00981BB5"/>
    <w:rsid w:val="00990DCB"/>
    <w:rsid w:val="00991287"/>
    <w:rsid w:val="009955EB"/>
    <w:rsid w:val="009A1457"/>
    <w:rsid w:val="009A264E"/>
    <w:rsid w:val="009A37E3"/>
    <w:rsid w:val="009A7DF6"/>
    <w:rsid w:val="009B1CAF"/>
    <w:rsid w:val="009B268C"/>
    <w:rsid w:val="009B308B"/>
    <w:rsid w:val="009B786A"/>
    <w:rsid w:val="009C24E4"/>
    <w:rsid w:val="009C2FF7"/>
    <w:rsid w:val="009C3531"/>
    <w:rsid w:val="009C6BCE"/>
    <w:rsid w:val="009C7B84"/>
    <w:rsid w:val="009D09F1"/>
    <w:rsid w:val="009E1F22"/>
    <w:rsid w:val="009E276D"/>
    <w:rsid w:val="009E2F98"/>
    <w:rsid w:val="009E4B00"/>
    <w:rsid w:val="009E7680"/>
    <w:rsid w:val="009F028C"/>
    <w:rsid w:val="009F23CB"/>
    <w:rsid w:val="009F718F"/>
    <w:rsid w:val="009F7D61"/>
    <w:rsid w:val="00A0763D"/>
    <w:rsid w:val="00A13119"/>
    <w:rsid w:val="00A1398C"/>
    <w:rsid w:val="00A1425E"/>
    <w:rsid w:val="00A14B69"/>
    <w:rsid w:val="00A16EF7"/>
    <w:rsid w:val="00A21ACF"/>
    <w:rsid w:val="00A22920"/>
    <w:rsid w:val="00A245FF"/>
    <w:rsid w:val="00A2491B"/>
    <w:rsid w:val="00A30FCA"/>
    <w:rsid w:val="00A35198"/>
    <w:rsid w:val="00A352FD"/>
    <w:rsid w:val="00A364E4"/>
    <w:rsid w:val="00A40C8F"/>
    <w:rsid w:val="00A46240"/>
    <w:rsid w:val="00A5003F"/>
    <w:rsid w:val="00A6122F"/>
    <w:rsid w:val="00A6204B"/>
    <w:rsid w:val="00A62DC7"/>
    <w:rsid w:val="00A63DFA"/>
    <w:rsid w:val="00A7090F"/>
    <w:rsid w:val="00A729D3"/>
    <w:rsid w:val="00A76FB4"/>
    <w:rsid w:val="00A92154"/>
    <w:rsid w:val="00A94032"/>
    <w:rsid w:val="00A95674"/>
    <w:rsid w:val="00AA1B0E"/>
    <w:rsid w:val="00AA1CB4"/>
    <w:rsid w:val="00AA246B"/>
    <w:rsid w:val="00AA7116"/>
    <w:rsid w:val="00AB1652"/>
    <w:rsid w:val="00AB1E06"/>
    <w:rsid w:val="00AB47F9"/>
    <w:rsid w:val="00AB66FE"/>
    <w:rsid w:val="00AC24EF"/>
    <w:rsid w:val="00AC51AD"/>
    <w:rsid w:val="00AC7813"/>
    <w:rsid w:val="00AD2349"/>
    <w:rsid w:val="00AD334A"/>
    <w:rsid w:val="00AE0E81"/>
    <w:rsid w:val="00AF317E"/>
    <w:rsid w:val="00AF3217"/>
    <w:rsid w:val="00AF5C66"/>
    <w:rsid w:val="00B02582"/>
    <w:rsid w:val="00B06308"/>
    <w:rsid w:val="00B07821"/>
    <w:rsid w:val="00B11C85"/>
    <w:rsid w:val="00B12E1C"/>
    <w:rsid w:val="00B14AD1"/>
    <w:rsid w:val="00B2436E"/>
    <w:rsid w:val="00B2532F"/>
    <w:rsid w:val="00B35133"/>
    <w:rsid w:val="00B46008"/>
    <w:rsid w:val="00B463BC"/>
    <w:rsid w:val="00B548E2"/>
    <w:rsid w:val="00B71278"/>
    <w:rsid w:val="00B77840"/>
    <w:rsid w:val="00B83A80"/>
    <w:rsid w:val="00B90200"/>
    <w:rsid w:val="00B91CC3"/>
    <w:rsid w:val="00BA61BC"/>
    <w:rsid w:val="00BB5293"/>
    <w:rsid w:val="00BC09DC"/>
    <w:rsid w:val="00BC1BFA"/>
    <w:rsid w:val="00BC23C3"/>
    <w:rsid w:val="00BD1E00"/>
    <w:rsid w:val="00BD3C15"/>
    <w:rsid w:val="00BD3CF1"/>
    <w:rsid w:val="00BE4428"/>
    <w:rsid w:val="00BE61F5"/>
    <w:rsid w:val="00BE74D5"/>
    <w:rsid w:val="00BF2E30"/>
    <w:rsid w:val="00BF5937"/>
    <w:rsid w:val="00BF78E4"/>
    <w:rsid w:val="00C0087C"/>
    <w:rsid w:val="00C024AD"/>
    <w:rsid w:val="00C02CF5"/>
    <w:rsid w:val="00C067A0"/>
    <w:rsid w:val="00C13296"/>
    <w:rsid w:val="00C216E7"/>
    <w:rsid w:val="00C24703"/>
    <w:rsid w:val="00C37D3F"/>
    <w:rsid w:val="00C4070A"/>
    <w:rsid w:val="00C4144F"/>
    <w:rsid w:val="00C55BBB"/>
    <w:rsid w:val="00C56558"/>
    <w:rsid w:val="00C61278"/>
    <w:rsid w:val="00C665AB"/>
    <w:rsid w:val="00C6754B"/>
    <w:rsid w:val="00C73421"/>
    <w:rsid w:val="00C747F8"/>
    <w:rsid w:val="00C77CF6"/>
    <w:rsid w:val="00C80825"/>
    <w:rsid w:val="00C8251D"/>
    <w:rsid w:val="00C90491"/>
    <w:rsid w:val="00C93843"/>
    <w:rsid w:val="00C9388A"/>
    <w:rsid w:val="00C97DAE"/>
    <w:rsid w:val="00CA3915"/>
    <w:rsid w:val="00CA4249"/>
    <w:rsid w:val="00CB32BE"/>
    <w:rsid w:val="00CB480F"/>
    <w:rsid w:val="00CB5653"/>
    <w:rsid w:val="00CC64F6"/>
    <w:rsid w:val="00CF59B8"/>
    <w:rsid w:val="00D03ECF"/>
    <w:rsid w:val="00D04948"/>
    <w:rsid w:val="00D05C8F"/>
    <w:rsid w:val="00D126C2"/>
    <w:rsid w:val="00D16F36"/>
    <w:rsid w:val="00D22C0A"/>
    <w:rsid w:val="00D30449"/>
    <w:rsid w:val="00D33E44"/>
    <w:rsid w:val="00D40B5F"/>
    <w:rsid w:val="00D42FED"/>
    <w:rsid w:val="00D4368B"/>
    <w:rsid w:val="00D466EF"/>
    <w:rsid w:val="00D468F1"/>
    <w:rsid w:val="00D46EFB"/>
    <w:rsid w:val="00D47382"/>
    <w:rsid w:val="00D548ED"/>
    <w:rsid w:val="00D64FAA"/>
    <w:rsid w:val="00D70E9B"/>
    <w:rsid w:val="00D917DB"/>
    <w:rsid w:val="00D9560C"/>
    <w:rsid w:val="00DA074C"/>
    <w:rsid w:val="00DA2235"/>
    <w:rsid w:val="00DA5B19"/>
    <w:rsid w:val="00DA7467"/>
    <w:rsid w:val="00DB3689"/>
    <w:rsid w:val="00DB695B"/>
    <w:rsid w:val="00DC5C70"/>
    <w:rsid w:val="00DD1D17"/>
    <w:rsid w:val="00DD1D71"/>
    <w:rsid w:val="00DE1C62"/>
    <w:rsid w:val="00DE3896"/>
    <w:rsid w:val="00DE38D5"/>
    <w:rsid w:val="00DE68B3"/>
    <w:rsid w:val="00DF1B65"/>
    <w:rsid w:val="00DF5E5E"/>
    <w:rsid w:val="00DF6905"/>
    <w:rsid w:val="00DF739D"/>
    <w:rsid w:val="00E075A9"/>
    <w:rsid w:val="00E102C4"/>
    <w:rsid w:val="00E14ADB"/>
    <w:rsid w:val="00E15774"/>
    <w:rsid w:val="00E1725F"/>
    <w:rsid w:val="00E22BAE"/>
    <w:rsid w:val="00E26244"/>
    <w:rsid w:val="00E26D33"/>
    <w:rsid w:val="00E276E0"/>
    <w:rsid w:val="00E34921"/>
    <w:rsid w:val="00E40266"/>
    <w:rsid w:val="00E4683A"/>
    <w:rsid w:val="00E52649"/>
    <w:rsid w:val="00E622A2"/>
    <w:rsid w:val="00E71B04"/>
    <w:rsid w:val="00E73322"/>
    <w:rsid w:val="00E814EB"/>
    <w:rsid w:val="00E87FB5"/>
    <w:rsid w:val="00E93A70"/>
    <w:rsid w:val="00E93C21"/>
    <w:rsid w:val="00E96E89"/>
    <w:rsid w:val="00EA2B9D"/>
    <w:rsid w:val="00EA3DDC"/>
    <w:rsid w:val="00EB4FA1"/>
    <w:rsid w:val="00EB63D1"/>
    <w:rsid w:val="00EC00B9"/>
    <w:rsid w:val="00EC2C72"/>
    <w:rsid w:val="00EC395C"/>
    <w:rsid w:val="00EC5BA8"/>
    <w:rsid w:val="00EC64C9"/>
    <w:rsid w:val="00ED188F"/>
    <w:rsid w:val="00EE0375"/>
    <w:rsid w:val="00EE7AD3"/>
    <w:rsid w:val="00EF0A3E"/>
    <w:rsid w:val="00EF2AE2"/>
    <w:rsid w:val="00EF7490"/>
    <w:rsid w:val="00F02A90"/>
    <w:rsid w:val="00F03F3A"/>
    <w:rsid w:val="00F06C7F"/>
    <w:rsid w:val="00F11CCA"/>
    <w:rsid w:val="00F14E58"/>
    <w:rsid w:val="00F15E90"/>
    <w:rsid w:val="00F17113"/>
    <w:rsid w:val="00F2122E"/>
    <w:rsid w:val="00F249CB"/>
    <w:rsid w:val="00F25FC4"/>
    <w:rsid w:val="00F32DC5"/>
    <w:rsid w:val="00F35752"/>
    <w:rsid w:val="00F3704C"/>
    <w:rsid w:val="00F4212E"/>
    <w:rsid w:val="00F42C04"/>
    <w:rsid w:val="00F46F1B"/>
    <w:rsid w:val="00F51369"/>
    <w:rsid w:val="00F538B3"/>
    <w:rsid w:val="00F60EB4"/>
    <w:rsid w:val="00F6247F"/>
    <w:rsid w:val="00F64A48"/>
    <w:rsid w:val="00F6587D"/>
    <w:rsid w:val="00F675B1"/>
    <w:rsid w:val="00F724EE"/>
    <w:rsid w:val="00F96C92"/>
    <w:rsid w:val="00F976A4"/>
    <w:rsid w:val="00FA15E7"/>
    <w:rsid w:val="00FA16E1"/>
    <w:rsid w:val="00FA2527"/>
    <w:rsid w:val="00FA48AB"/>
    <w:rsid w:val="00FB0DC8"/>
    <w:rsid w:val="00FB15EA"/>
    <w:rsid w:val="00FB3229"/>
    <w:rsid w:val="00FB74A8"/>
    <w:rsid w:val="00FC0601"/>
    <w:rsid w:val="00FC30EF"/>
    <w:rsid w:val="00FC4E55"/>
    <w:rsid w:val="00FC74CE"/>
    <w:rsid w:val="00FD00E2"/>
    <w:rsid w:val="00FD01D3"/>
    <w:rsid w:val="00FD0C87"/>
    <w:rsid w:val="00FE30D2"/>
    <w:rsid w:val="00FE3218"/>
    <w:rsid w:val="00FE3C89"/>
    <w:rsid w:val="00FE6B76"/>
    <w:rsid w:val="00FF0039"/>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5C0F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80FED"/>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iPriority w:val="34"/>
    <w:unhideWhenUsed/>
    <w:qFormat/>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2"/>
      </w:numPr>
    </w:pPr>
  </w:style>
  <w:style w:type="numbering" w:customStyle="1" w:styleId="VNGOngenummerdelijst">
    <w:name w:val="VNG Ongenummerde lijst"/>
    <w:uiPriority w:val="99"/>
    <w:rsid w:val="005B1687"/>
    <w:pPr>
      <w:numPr>
        <w:numId w:val="3"/>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uiPriority w:val="99"/>
    <w:semiHidden/>
    <w:unhideWhenUsed/>
    <w:rsid w:val="009172F4"/>
    <w:pPr>
      <w:spacing w:line="240" w:lineRule="auto"/>
    </w:pPr>
  </w:style>
  <w:style w:type="character" w:customStyle="1" w:styleId="VoetnoottekstChar">
    <w:name w:val="Voetnoottekst Char"/>
    <w:basedOn w:val="Standaardalinea-lettertype"/>
    <w:link w:val="Voetnoottekst"/>
    <w:uiPriority w:val="99"/>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4"/>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Default">
    <w:name w:val="Default"/>
    <w:rsid w:val="00F14E58"/>
    <w:pPr>
      <w:autoSpaceDE w:val="0"/>
      <w:autoSpaceDN w:val="0"/>
      <w:adjustRightInd w:val="0"/>
      <w:spacing w:line="240" w:lineRule="auto"/>
    </w:pPr>
    <w:rPr>
      <w:rFonts w:ascii="Calibri" w:eastAsiaTheme="minorHAnsi" w:hAnsi="Calibri" w:cs="Calibri"/>
      <w:color w:val="000000"/>
      <w:sz w:val="24"/>
      <w:szCs w:val="24"/>
      <w:lang w:eastAsia="en-US"/>
    </w:rPr>
  </w:style>
  <w:style w:type="character" w:styleId="Verwijzingopmerking">
    <w:name w:val="annotation reference"/>
    <w:basedOn w:val="Standaardalinea-lettertype"/>
    <w:semiHidden/>
    <w:unhideWhenUsed/>
    <w:rsid w:val="00F14E58"/>
    <w:rPr>
      <w:sz w:val="16"/>
      <w:szCs w:val="16"/>
    </w:rPr>
  </w:style>
  <w:style w:type="paragraph" w:styleId="Tekstopmerking">
    <w:name w:val="annotation text"/>
    <w:basedOn w:val="Standaard"/>
    <w:link w:val="TekstopmerkingChar"/>
    <w:unhideWhenUsed/>
    <w:rsid w:val="00F14E58"/>
    <w:pPr>
      <w:spacing w:line="240" w:lineRule="auto"/>
    </w:pPr>
  </w:style>
  <w:style w:type="character" w:customStyle="1" w:styleId="TekstopmerkingChar">
    <w:name w:val="Tekst opmerking Char"/>
    <w:basedOn w:val="Standaardalinea-lettertype"/>
    <w:link w:val="Tekstopmerking"/>
    <w:rsid w:val="00F14E58"/>
  </w:style>
  <w:style w:type="character" w:styleId="Onopgelostemelding">
    <w:name w:val="Unresolved Mention"/>
    <w:basedOn w:val="Standaardalinea-lettertype"/>
    <w:uiPriority w:val="99"/>
    <w:semiHidden/>
    <w:unhideWhenUsed/>
    <w:rsid w:val="00FB15EA"/>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FD01D3"/>
    <w:rPr>
      <w:b/>
      <w:bCs/>
    </w:rPr>
  </w:style>
  <w:style w:type="character" w:customStyle="1" w:styleId="OnderwerpvanopmerkingChar">
    <w:name w:val="Onderwerp van opmerking Char"/>
    <w:basedOn w:val="TekstopmerkingChar"/>
    <w:link w:val="Onderwerpvanopmerking"/>
    <w:semiHidden/>
    <w:rsid w:val="00FD01D3"/>
    <w:rPr>
      <w:b/>
      <w:bCs/>
    </w:rPr>
  </w:style>
  <w:style w:type="paragraph" w:styleId="Revisie">
    <w:name w:val="Revision"/>
    <w:hidden/>
    <w:semiHidden/>
    <w:rsid w:val="004C5ECF"/>
    <w:pPr>
      <w:spacing w:line="240" w:lineRule="auto"/>
    </w:pPr>
  </w:style>
  <w:style w:type="paragraph" w:styleId="Geenafstand">
    <w:name w:val="No Spacing"/>
    <w:uiPriority w:val="1"/>
    <w:qFormat/>
    <w:rsid w:val="00A46240"/>
    <w:pPr>
      <w:spacing w:line="240" w:lineRule="auto"/>
    </w:pPr>
    <w:rPr>
      <w:rFonts w:ascii="Times New Roman" w:hAnsi="Times New Roman"/>
    </w:rPr>
  </w:style>
  <w:style w:type="paragraph" w:styleId="Normaalweb">
    <w:name w:val="Normal (Web)"/>
    <w:basedOn w:val="Standaard"/>
    <w:uiPriority w:val="99"/>
    <w:semiHidden/>
    <w:unhideWhenUsed/>
    <w:rsid w:val="009C2F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0355">
      <w:bodyDiv w:val="1"/>
      <w:marLeft w:val="0"/>
      <w:marRight w:val="0"/>
      <w:marTop w:val="0"/>
      <w:marBottom w:val="0"/>
      <w:divBdr>
        <w:top w:val="none" w:sz="0" w:space="0" w:color="auto"/>
        <w:left w:val="none" w:sz="0" w:space="0" w:color="auto"/>
        <w:bottom w:val="none" w:sz="0" w:space="0" w:color="auto"/>
        <w:right w:val="none" w:sz="0" w:space="0" w:color="auto"/>
      </w:divBdr>
    </w:div>
    <w:div w:id="774248150">
      <w:bodyDiv w:val="1"/>
      <w:marLeft w:val="0"/>
      <w:marRight w:val="0"/>
      <w:marTop w:val="0"/>
      <w:marBottom w:val="0"/>
      <w:divBdr>
        <w:top w:val="none" w:sz="0" w:space="0" w:color="auto"/>
        <w:left w:val="none" w:sz="0" w:space="0" w:color="auto"/>
        <w:bottom w:val="none" w:sz="0" w:space="0" w:color="auto"/>
        <w:right w:val="none" w:sz="0" w:space="0" w:color="auto"/>
      </w:divBdr>
    </w:div>
    <w:div w:id="1681347444">
      <w:bodyDiv w:val="1"/>
      <w:marLeft w:val="0"/>
      <w:marRight w:val="0"/>
      <w:marTop w:val="0"/>
      <w:marBottom w:val="0"/>
      <w:divBdr>
        <w:top w:val="none" w:sz="0" w:space="0" w:color="auto"/>
        <w:left w:val="none" w:sz="0" w:space="0" w:color="auto"/>
        <w:bottom w:val="none" w:sz="0" w:space="0" w:color="auto"/>
        <w:right w:val="none" w:sz="0" w:space="0" w:color="auto"/>
      </w:divBdr>
    </w:div>
    <w:div w:id="1821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2417-4FF5-45EF-B5E4-C14B7425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3</Pages>
  <Words>911</Words>
  <Characters>5355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2022-10-25T07:06:00Z</dcterms:created>
  <dcterms:modified xsi:type="dcterms:W3CDTF">2022-11-10T09:37:00Z</dcterms:modified>
</cp:coreProperties>
</file>