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color w:val="auto"/>
        </w:rPr>
      </w:pPr>
      <w:bookmarkStart w:id="0" w:name="_GoBack"/>
      <w:bookmarkEnd w:id="0"/>
      <w:r>
        <w:rPr>
          <w:b/>
          <w:bCs/>
          <w:color w:val="auto"/>
        </w:rPr>
        <w:t>Inschrijfformulier Expertpool Ouderenmishandeling</w:t>
      </w:r>
    </w:p>
    <w:p>
      <w:r>
        <w:rPr>
          <w:rFonts w:asciiTheme="minorHAnsi" w:hAnsiTheme="minorHAnsi" w:cstheme="minorBidi"/>
          <w:i/>
          <w:iCs/>
          <w:sz w:val="22"/>
          <w:szCs w:val="22"/>
        </w:rPr>
        <w:t xml:space="preserve">Met dit formulier kunt u uw gemeente/regio aanmelden voor de Expertpool Ouderenmishandeling voor het versterken van de lokale. </w:t>
      </w:r>
      <w:r>
        <w:rPr>
          <w:rFonts w:asciiTheme="minorHAnsi" w:hAnsiTheme="minorHAnsi" w:cstheme="minorHAnsi"/>
          <w:i/>
          <w:iCs/>
          <w:sz w:val="22"/>
          <w:szCs w:val="22"/>
        </w:rPr>
        <w:t>Vult u svp alle relevante informatie in het juiste onderdeel</w:t>
      </w:r>
      <w:r>
        <w:rPr>
          <w:rFonts w:asciiTheme="minorHAnsi" w:hAnsiTheme="minorHAnsi" w:cstheme="minorBidi"/>
          <w:i/>
          <w:iCs/>
          <w:sz w:val="22"/>
          <w:szCs w:val="22"/>
        </w:rPr>
        <w:t xml:space="preserve">. U kunt dit formulier ingevuld opsturen naar: </w:t>
      </w:r>
      <w:r>
        <w:fldChar w:fldCharType="begin"/>
      </w:r>
      <w:r>
        <w:instrText xml:space="preserve"> HYPERLINK "mailto:expertisepool.ouderenmishandeling@regioplan.nl" </w:instrText>
      </w:r>
      <w:r>
        <w:fldChar w:fldCharType="separate"/>
      </w:r>
      <w:r>
        <w:rPr>
          <w:rStyle w:val="11"/>
          <w:rFonts w:asciiTheme="minorHAnsi" w:hAnsiTheme="minorHAnsi" w:cstheme="minorBidi"/>
          <w:i/>
          <w:iCs/>
          <w:sz w:val="22"/>
          <w:szCs w:val="22"/>
        </w:rPr>
        <w:t>expertpool.ouderenmishandeling@regioplan.nl</w:t>
      </w:r>
      <w:r>
        <w:rPr>
          <w:rStyle w:val="11"/>
          <w:rFonts w:asciiTheme="minorHAnsi" w:hAnsiTheme="minorHAnsi" w:cstheme="minorBidi"/>
          <w:i/>
          <w:iCs/>
          <w:sz w:val="22"/>
          <w:szCs w:val="22"/>
        </w:rPr>
        <w:fldChar w:fldCharType="end"/>
      </w:r>
      <w:r>
        <w:rPr>
          <w:rFonts w:asciiTheme="minorHAnsi" w:hAnsiTheme="minorHAnsi" w:cstheme="minorBidi"/>
          <w:i/>
          <w:iCs/>
          <w:sz w:val="22"/>
          <w:szCs w:val="22"/>
        </w:rPr>
        <w:t xml:space="preserve"> </w:t>
      </w:r>
      <w:r>
        <w:t xml:space="preserve"> </w:t>
      </w:r>
    </w:p>
    <w:p>
      <w:pPr>
        <w:rPr>
          <w:rFonts w:asciiTheme="minorHAnsi" w:hAnsiTheme="minorHAnsi" w:cstheme="minorHAnsi"/>
          <w:i/>
          <w:iCs/>
          <w:sz w:val="22"/>
          <w:szCs w:val="22"/>
        </w:rPr>
      </w:pPr>
    </w:p>
    <w:tbl>
      <w:tblPr>
        <w:tblStyle w:val="20"/>
        <w:tblW w:w="13603" w:type="dxa"/>
        <w:tblInd w:w="0" w:type="dxa"/>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autofit"/>
        <w:tblCellMar>
          <w:top w:w="0" w:type="dxa"/>
          <w:left w:w="108" w:type="dxa"/>
          <w:bottom w:w="0" w:type="dxa"/>
          <w:right w:w="108" w:type="dxa"/>
        </w:tblCellMar>
      </w:tblPr>
      <w:tblGrid>
        <w:gridCol w:w="4957"/>
        <w:gridCol w:w="8646"/>
      </w:tblGrid>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tcBorders>
              <w:top w:val="single" w:color="ED7D31" w:themeColor="accent2" w:sz="4" w:space="0"/>
              <w:left w:val="single" w:color="ED7D31" w:themeColor="accent2" w:sz="4" w:space="0"/>
              <w:bottom w:val="single" w:color="ED7D31" w:themeColor="accent2" w:sz="4" w:space="0"/>
              <w:right w:val="nil"/>
              <w:insideH w:val="single" w:sz="4" w:space="0"/>
              <w:insideV w:val="nil"/>
            </w:tcBorders>
            <w:shd w:val="clear" w:color="auto" w:fill="ED7D31" w:themeFill="accent2"/>
          </w:tcPr>
          <w:p>
            <w:pPr>
              <w:rPr>
                <w:rFonts w:asciiTheme="minorHAnsi" w:hAnsiTheme="minorHAnsi" w:cstheme="minorHAnsi"/>
                <w:b/>
                <w:bCs/>
                <w:color w:val="FFFFFF" w:themeColor="background1"/>
                <w:sz w:val="22"/>
                <w:szCs w:val="22"/>
                <w14:textFill>
                  <w14:solidFill>
                    <w14:schemeClr w14:val="bg1"/>
                  </w14:solidFill>
                </w14:textFill>
              </w:rPr>
            </w:pPr>
            <w:r>
              <w:rPr>
                <w:rFonts w:asciiTheme="minorHAnsi" w:hAnsiTheme="minorHAnsi" w:cstheme="minorHAnsi"/>
                <w:b/>
                <w:bCs/>
                <w:color w:val="FFFFFF" w:themeColor="background1"/>
                <w:sz w:val="22"/>
                <w:szCs w:val="22"/>
                <w14:textFill>
                  <w14:solidFill>
                    <w14:schemeClr w14:val="bg1"/>
                  </w14:solidFill>
                </w14:textFill>
              </w:rPr>
              <w:t xml:space="preserve">Informatie ten behoeve van de aanmelding </w:t>
            </w:r>
          </w:p>
        </w:tc>
        <w:tc>
          <w:tcPr>
            <w:tcW w:w="8646" w:type="dxa"/>
            <w:tcBorders>
              <w:top w:val="single" w:color="ED7D31" w:themeColor="accent2" w:sz="4" w:space="0"/>
              <w:bottom w:val="single" w:color="ED7D31" w:themeColor="accent2" w:sz="4" w:space="0"/>
              <w:right w:val="single" w:color="ED7D31" w:themeColor="accent2" w:sz="4" w:space="0"/>
              <w:insideH w:val="single" w:sz="4" w:space="0"/>
              <w:insideV w:val="nil"/>
            </w:tcBorders>
            <w:shd w:val="clear" w:color="auto" w:fill="ED7D31" w:themeFill="accent2"/>
          </w:tcPr>
          <w:p>
            <w:pPr>
              <w:rPr>
                <w:rFonts w:asciiTheme="minorHAnsi" w:hAnsiTheme="minorHAnsi" w:cstheme="minorHAnsi"/>
                <w:b/>
                <w:bCs/>
                <w:color w:val="FFFFFF" w:themeColor="background1"/>
                <w:sz w:val="22"/>
                <w:szCs w:val="22"/>
                <w14:textFill>
                  <w14:solidFill>
                    <w14:schemeClr w14:val="bg1"/>
                  </w14:solidFill>
                </w14:textFill>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shd w:val="clear" w:color="auto" w:fill="FBE4D5" w:themeFill="accent2" w:themeFillTint="33"/>
          </w:tcPr>
          <w:p>
            <w:pPr>
              <w:rPr>
                <w:rFonts w:asciiTheme="minorHAnsi" w:hAnsiTheme="minorHAnsi" w:cstheme="minorHAnsi"/>
                <w:b/>
                <w:bCs/>
                <w:sz w:val="22"/>
                <w:szCs w:val="22"/>
              </w:rPr>
            </w:pPr>
            <w:r>
              <w:rPr>
                <w:rFonts w:asciiTheme="minorHAnsi" w:hAnsiTheme="minorHAnsi" w:cstheme="minorHAnsi"/>
                <w:b/>
                <w:bCs/>
                <w:sz w:val="22"/>
                <w:szCs w:val="22"/>
              </w:rPr>
              <w:t>Naam gemeente</w:t>
            </w:r>
          </w:p>
        </w:tc>
        <w:tc>
          <w:tcPr>
            <w:tcW w:w="8646" w:type="dxa"/>
            <w:shd w:val="clear" w:color="auto" w:fill="FBE4D5" w:themeFill="accent2" w:themeFillTint="33"/>
          </w:tcPr>
          <w:p>
            <w:pPr>
              <w:rPr>
                <w:rFonts w:asciiTheme="minorHAnsi" w:hAnsiTheme="minorHAnsi" w:cstheme="minorHAnsi"/>
                <w:sz w:val="22"/>
                <w:szCs w:val="22"/>
              </w:rPr>
            </w:pPr>
          </w:p>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tcPr>
          <w:p>
            <w:pPr>
              <w:rPr>
                <w:rFonts w:asciiTheme="minorHAnsi" w:hAnsiTheme="minorHAnsi" w:cstheme="minorHAnsi"/>
                <w:b/>
                <w:bCs/>
                <w:sz w:val="22"/>
                <w:szCs w:val="22"/>
              </w:rPr>
            </w:pPr>
            <w:r>
              <w:rPr>
                <w:rFonts w:asciiTheme="minorHAnsi" w:hAnsiTheme="minorHAnsi" w:cstheme="minorHAnsi"/>
                <w:b/>
                <w:bCs/>
                <w:sz w:val="22"/>
                <w:szCs w:val="22"/>
              </w:rPr>
              <w:t xml:space="preserve">Naam contactpersoon </w:t>
            </w:r>
          </w:p>
        </w:tc>
        <w:tc>
          <w:tcPr>
            <w:tcW w:w="8646" w:type="dxa"/>
          </w:tcPr>
          <w:p>
            <w:pPr>
              <w:rPr>
                <w:rFonts w:asciiTheme="minorHAnsi" w:hAnsiTheme="minorHAnsi" w:cstheme="minorHAnsi"/>
                <w:sz w:val="22"/>
                <w:szCs w:val="22"/>
              </w:rPr>
            </w:pPr>
          </w:p>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shd w:val="clear" w:color="auto" w:fill="FBE4D5" w:themeFill="accent2" w:themeFillTint="33"/>
          </w:tcPr>
          <w:p>
            <w:pPr>
              <w:rPr>
                <w:rFonts w:asciiTheme="minorHAnsi" w:hAnsiTheme="minorHAnsi" w:cstheme="minorHAnsi"/>
                <w:b/>
                <w:bCs/>
                <w:sz w:val="22"/>
                <w:szCs w:val="22"/>
              </w:rPr>
            </w:pPr>
            <w:r>
              <w:rPr>
                <w:rFonts w:asciiTheme="minorHAnsi" w:hAnsiTheme="minorHAnsi" w:cstheme="minorHAnsi"/>
                <w:b/>
                <w:bCs/>
                <w:sz w:val="22"/>
                <w:szCs w:val="22"/>
              </w:rPr>
              <w:t xml:space="preserve">Functie </w:t>
            </w:r>
          </w:p>
        </w:tc>
        <w:tc>
          <w:tcPr>
            <w:tcW w:w="8646" w:type="dxa"/>
            <w:shd w:val="clear" w:color="auto" w:fill="FBE4D5" w:themeFill="accent2" w:themeFillTint="33"/>
          </w:tcPr>
          <w:p>
            <w:pPr>
              <w:rPr>
                <w:rFonts w:asciiTheme="minorHAnsi" w:hAnsiTheme="minorHAnsi" w:cstheme="minorHAnsi"/>
                <w:sz w:val="22"/>
                <w:szCs w:val="22"/>
              </w:rPr>
            </w:pPr>
          </w:p>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tcPr>
          <w:p>
            <w:pPr>
              <w:rPr>
                <w:rFonts w:asciiTheme="minorHAnsi" w:hAnsiTheme="minorHAnsi" w:cstheme="minorHAnsi"/>
                <w:b/>
                <w:bCs/>
                <w:sz w:val="22"/>
                <w:szCs w:val="22"/>
              </w:rPr>
            </w:pPr>
            <w:r>
              <w:rPr>
                <w:rFonts w:asciiTheme="minorHAnsi" w:hAnsiTheme="minorHAnsi" w:cstheme="minorHAnsi"/>
                <w:b/>
                <w:bCs/>
                <w:sz w:val="22"/>
                <w:szCs w:val="22"/>
              </w:rPr>
              <w:t xml:space="preserve">Afdeling </w:t>
            </w:r>
          </w:p>
        </w:tc>
        <w:tc>
          <w:tcPr>
            <w:tcW w:w="8646" w:type="dxa"/>
          </w:tcPr>
          <w:p>
            <w:pPr>
              <w:rPr>
                <w:rFonts w:asciiTheme="minorHAnsi" w:hAnsiTheme="minorHAnsi" w:cstheme="minorHAnsi"/>
                <w:sz w:val="22"/>
                <w:szCs w:val="22"/>
              </w:rPr>
            </w:pPr>
          </w:p>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shd w:val="clear" w:color="auto" w:fill="FBE4D5" w:themeFill="accent2" w:themeFillTint="33"/>
          </w:tcPr>
          <w:p>
            <w:pPr>
              <w:rPr>
                <w:rFonts w:asciiTheme="minorHAnsi" w:hAnsiTheme="minorHAnsi" w:cstheme="minorHAnsi"/>
                <w:b/>
                <w:bCs/>
                <w:sz w:val="22"/>
                <w:szCs w:val="22"/>
              </w:rPr>
            </w:pPr>
            <w:r>
              <w:rPr>
                <w:rFonts w:asciiTheme="minorHAnsi" w:hAnsiTheme="minorHAnsi" w:cstheme="minorHAnsi"/>
                <w:b/>
                <w:bCs/>
                <w:sz w:val="22"/>
                <w:szCs w:val="22"/>
              </w:rPr>
              <w:t xml:space="preserve">Email </w:t>
            </w:r>
          </w:p>
        </w:tc>
        <w:tc>
          <w:tcPr>
            <w:tcW w:w="8646" w:type="dxa"/>
            <w:shd w:val="clear" w:color="auto" w:fill="FBE4D5" w:themeFill="accent2" w:themeFillTint="33"/>
          </w:tcPr>
          <w:p>
            <w:pPr>
              <w:rPr>
                <w:rFonts w:asciiTheme="minorHAnsi" w:hAnsiTheme="minorHAnsi" w:cstheme="minorHAnsi"/>
                <w:sz w:val="22"/>
                <w:szCs w:val="22"/>
              </w:rPr>
            </w:pPr>
          </w:p>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tcPr>
          <w:p>
            <w:pPr>
              <w:rPr>
                <w:rFonts w:asciiTheme="minorHAnsi" w:hAnsiTheme="minorHAnsi" w:cstheme="minorHAnsi"/>
                <w:b/>
                <w:bCs/>
                <w:sz w:val="22"/>
                <w:szCs w:val="22"/>
              </w:rPr>
            </w:pPr>
            <w:r>
              <w:rPr>
                <w:rFonts w:asciiTheme="minorHAnsi" w:hAnsiTheme="minorHAnsi" w:cstheme="minorHAnsi"/>
                <w:b/>
                <w:bCs/>
                <w:sz w:val="22"/>
                <w:szCs w:val="22"/>
              </w:rPr>
              <w:t>Telefoonnummer</w:t>
            </w:r>
          </w:p>
        </w:tc>
        <w:tc>
          <w:tcPr>
            <w:tcW w:w="8646" w:type="dxa"/>
          </w:tcPr>
          <w:p>
            <w:pPr>
              <w:rPr>
                <w:rFonts w:asciiTheme="minorHAnsi" w:hAnsiTheme="minorHAnsi" w:cstheme="minorHAnsi"/>
                <w:sz w:val="22"/>
                <w:szCs w:val="22"/>
              </w:rPr>
            </w:pPr>
          </w:p>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shd w:val="clear" w:color="auto" w:fill="FBE4D5" w:themeFill="accent2" w:themeFillTint="33"/>
          </w:tcPr>
          <w:p>
            <w:pPr>
              <w:rPr>
                <w:rFonts w:asciiTheme="minorHAnsi" w:hAnsiTheme="minorHAnsi" w:cstheme="minorHAnsi"/>
                <w:b/>
                <w:bCs/>
                <w:sz w:val="22"/>
                <w:szCs w:val="22"/>
              </w:rPr>
            </w:pPr>
            <w:r>
              <w:rPr>
                <w:rFonts w:asciiTheme="minorHAnsi" w:hAnsiTheme="minorHAnsi" w:cstheme="minorHAnsi"/>
                <w:b/>
                <w:bCs/>
                <w:sz w:val="22"/>
                <w:szCs w:val="22"/>
              </w:rPr>
              <w:t xml:space="preserve">Beschikbaarheid </w:t>
            </w:r>
          </w:p>
        </w:tc>
        <w:tc>
          <w:tcPr>
            <w:tcW w:w="8646" w:type="dxa"/>
            <w:shd w:val="clear" w:color="auto" w:fill="FBE4D5" w:themeFill="accent2" w:themeFillTint="33"/>
          </w:tcPr>
          <w:p>
            <w:pPr>
              <w:rPr>
                <w:rFonts w:asciiTheme="minorHAnsi" w:hAnsiTheme="minorHAnsi" w:cstheme="minorHAnsi"/>
                <w:sz w:val="22"/>
                <w:szCs w:val="22"/>
              </w:rPr>
            </w:pPr>
          </w:p>
          <w:p>
            <w:pPr>
              <w:rPr>
                <w:rFonts w:asciiTheme="minorHAnsi" w:hAnsiTheme="minorHAnsi" w:cstheme="minorHAnsi"/>
                <w:sz w:val="22"/>
                <w:szCs w:val="22"/>
              </w:rPr>
            </w:pPr>
          </w:p>
        </w:tc>
      </w:tr>
    </w:tbl>
    <w:p>
      <w:pPr>
        <w:rPr>
          <w:rFonts w:asciiTheme="minorHAnsi" w:hAnsiTheme="minorHAnsi" w:cstheme="minorHAnsi"/>
          <w:sz w:val="22"/>
          <w:szCs w:val="22"/>
        </w:rPr>
      </w:pPr>
    </w:p>
    <w:tbl>
      <w:tblPr>
        <w:tblStyle w:val="20"/>
        <w:tblW w:w="13603" w:type="dxa"/>
        <w:tblInd w:w="0" w:type="dxa"/>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autofit"/>
        <w:tblCellMar>
          <w:top w:w="0" w:type="dxa"/>
          <w:left w:w="108" w:type="dxa"/>
          <w:bottom w:w="0" w:type="dxa"/>
          <w:right w:w="108" w:type="dxa"/>
        </w:tblCellMar>
      </w:tblPr>
      <w:tblGrid>
        <w:gridCol w:w="4957"/>
        <w:gridCol w:w="8646"/>
      </w:tblGrid>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tcBorders>
              <w:top w:val="single" w:color="ED7D31" w:themeColor="accent2" w:sz="4" w:space="0"/>
              <w:left w:val="single" w:color="ED7D31" w:themeColor="accent2" w:sz="4" w:space="0"/>
              <w:bottom w:val="single" w:color="ED7D31" w:themeColor="accent2" w:sz="4" w:space="0"/>
              <w:right w:val="nil"/>
              <w:insideH w:val="single" w:sz="4" w:space="0"/>
              <w:insideV w:val="nil"/>
            </w:tcBorders>
            <w:shd w:val="clear" w:color="auto" w:fill="ED7D31" w:themeFill="accent2"/>
          </w:tcPr>
          <w:p>
            <w:pPr>
              <w:rPr>
                <w:rFonts w:asciiTheme="minorHAnsi" w:hAnsiTheme="minorHAnsi" w:cstheme="minorHAnsi"/>
                <w:b/>
                <w:bCs/>
                <w:color w:val="FFFFFF" w:themeColor="background1"/>
                <w:sz w:val="22"/>
                <w:szCs w:val="22"/>
                <w14:textFill>
                  <w14:solidFill>
                    <w14:schemeClr w14:val="bg1"/>
                  </w14:solidFill>
                </w14:textFill>
              </w:rPr>
            </w:pPr>
            <w:r>
              <w:rPr>
                <w:rFonts w:asciiTheme="minorHAnsi" w:hAnsiTheme="minorHAnsi" w:cstheme="minorHAnsi"/>
                <w:b/>
                <w:bCs/>
                <w:color w:val="FFFFFF" w:themeColor="background1"/>
                <w:sz w:val="22"/>
                <w:szCs w:val="22"/>
                <w14:textFill>
                  <w14:solidFill>
                    <w14:schemeClr w14:val="bg1"/>
                  </w14:solidFill>
                </w14:textFill>
              </w:rPr>
              <w:t xml:space="preserve">Informatie ten behoeve van de matching </w:t>
            </w:r>
          </w:p>
        </w:tc>
        <w:tc>
          <w:tcPr>
            <w:tcW w:w="8646" w:type="dxa"/>
            <w:tcBorders>
              <w:top w:val="single" w:color="ED7D31" w:themeColor="accent2" w:sz="4" w:space="0"/>
              <w:bottom w:val="single" w:color="ED7D31" w:themeColor="accent2" w:sz="4" w:space="0"/>
              <w:right w:val="single" w:color="ED7D31" w:themeColor="accent2" w:sz="4" w:space="0"/>
              <w:insideH w:val="single" w:sz="4" w:space="0"/>
              <w:insideV w:val="nil"/>
            </w:tcBorders>
            <w:shd w:val="clear" w:color="auto" w:fill="ED7D31" w:themeFill="accent2"/>
          </w:tcPr>
          <w:p>
            <w:pPr>
              <w:rPr>
                <w:rFonts w:asciiTheme="minorHAnsi" w:hAnsiTheme="minorHAnsi" w:cstheme="minorHAnsi"/>
                <w:b/>
                <w:bCs/>
                <w:color w:val="FFFFFF" w:themeColor="background1"/>
                <w:sz w:val="22"/>
                <w:szCs w:val="22"/>
                <w14:textFill>
                  <w14:solidFill>
                    <w14:schemeClr w14:val="bg1"/>
                  </w14:solidFill>
                </w14:textFill>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Ex>
        <w:tc>
          <w:tcPr>
            <w:tcW w:w="4957" w:type="dxa"/>
            <w:shd w:val="clear" w:color="auto" w:fill="FBE4D5" w:themeFill="accent2" w:themeFillTint="33"/>
          </w:tcPr>
          <w:p>
            <w:pPr>
              <w:rPr>
                <w:rFonts w:asciiTheme="minorHAnsi" w:hAnsiTheme="minorHAnsi" w:cstheme="minorHAnsi"/>
                <w:b/>
                <w:bCs/>
                <w:sz w:val="22"/>
                <w:szCs w:val="22"/>
              </w:rPr>
            </w:pPr>
            <w:r>
              <w:rPr>
                <w:rFonts w:asciiTheme="minorHAnsi" w:hAnsiTheme="minorHAnsi" w:cstheme="minorHAnsi"/>
                <w:b/>
                <w:bCs/>
                <w:sz w:val="22"/>
                <w:szCs w:val="22"/>
              </w:rPr>
              <w:t>In welk stadium zit uw gemeente als het gaat om uw beleidsaanpak: heeft u al beleid en wilt u deze door ontwikkelen, of heeft uw gemeente nog geen beleid op dit thema?</w:t>
            </w:r>
          </w:p>
        </w:tc>
        <w:tc>
          <w:tcPr>
            <w:tcW w:w="8646" w:type="dxa"/>
            <w:shd w:val="clear" w:color="auto" w:fill="FBE4D5" w:themeFill="accent2" w:themeFillTint="33"/>
          </w:tcPr>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tcPr>
          <w:p>
            <w:pPr>
              <w:rPr>
                <w:rFonts w:asciiTheme="minorHAnsi" w:hAnsiTheme="minorHAnsi" w:cstheme="minorHAnsi"/>
                <w:b w:val="0"/>
                <w:bCs w:val="0"/>
                <w:sz w:val="22"/>
                <w:szCs w:val="22"/>
              </w:rPr>
            </w:pPr>
            <w:r>
              <w:rPr>
                <w:rFonts w:asciiTheme="minorHAnsi" w:hAnsiTheme="minorHAnsi" w:cstheme="minorHAnsi"/>
                <w:b/>
                <w:bCs/>
                <w:sz w:val="22"/>
                <w:szCs w:val="22"/>
              </w:rPr>
              <w:t>Aan welke ondersteuningsvorm heeft u behoefte?</w:t>
            </w:r>
          </w:p>
          <w:p>
            <w:pPr>
              <w:rPr>
                <w:rFonts w:asciiTheme="minorHAnsi" w:hAnsiTheme="minorHAnsi" w:cstheme="minorHAnsi"/>
                <w:b w:val="0"/>
                <w:bCs w:val="0"/>
                <w:sz w:val="22"/>
                <w:szCs w:val="22"/>
              </w:rPr>
            </w:pPr>
            <w:r>
              <w:rPr>
                <w:rFonts w:asciiTheme="minorHAnsi" w:hAnsiTheme="minorHAnsi" w:cstheme="minorHAnsi"/>
                <w:b/>
                <w:bCs/>
                <w:sz w:val="22"/>
                <w:szCs w:val="22"/>
              </w:rPr>
              <w:t>M.a.w. wat is uw ondersteuningsvraag: wilt u bijvoorbeeld vooral advies of ook praktische ondersteuning van de expert?</w:t>
            </w:r>
          </w:p>
          <w:p>
            <w:p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Een expert kan bijvoorbeeld praktisch ondersteunen en/of adviseren over doel en richting van het beleid, planning, bereiken van doelgroepen/partijen en borging </w:t>
            </w:r>
          </w:p>
        </w:tc>
        <w:tc>
          <w:tcPr>
            <w:tcW w:w="8646" w:type="dxa"/>
          </w:tcPr>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shd w:val="clear" w:color="auto" w:fill="FBE4D5" w:themeFill="accent2" w:themeFillTint="33"/>
          </w:tcPr>
          <w:p>
            <w:pPr>
              <w:rPr>
                <w:rFonts w:asciiTheme="minorHAnsi" w:hAnsiTheme="minorHAnsi" w:cstheme="minorHAnsi"/>
                <w:b/>
                <w:bCs/>
                <w:sz w:val="22"/>
                <w:szCs w:val="22"/>
              </w:rPr>
            </w:pPr>
            <w:r>
              <w:rPr>
                <w:rFonts w:asciiTheme="minorHAnsi" w:hAnsiTheme="minorHAnsi" w:cstheme="minorHAnsi"/>
                <w:b/>
                <w:bCs/>
                <w:sz w:val="22"/>
                <w:szCs w:val="22"/>
              </w:rPr>
              <w:t>Is het voor uw gemeente haalbaar om ondersteuning te ontvangen in januari en februari en het traject af te ronden in maart 2023?</w:t>
            </w:r>
          </w:p>
        </w:tc>
        <w:tc>
          <w:tcPr>
            <w:tcW w:w="8646" w:type="dxa"/>
            <w:shd w:val="clear" w:color="auto" w:fill="FBE4D5" w:themeFill="accent2" w:themeFillTint="33"/>
          </w:tcPr>
          <w:p>
            <w:pPr>
              <w:rPr>
                <w:rFonts w:asciiTheme="minorHAnsi" w:hAnsiTheme="minorHAnsi" w:cstheme="minorHAnsi"/>
                <w:sz w:val="22"/>
                <w:szCs w:val="22"/>
              </w:rPr>
            </w:pPr>
          </w:p>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Ex>
        <w:tc>
          <w:tcPr>
            <w:tcW w:w="4957" w:type="dxa"/>
          </w:tcPr>
          <w:p>
            <w:pPr>
              <w:pStyle w:val="24"/>
              <w:rPr>
                <w:rFonts w:asciiTheme="minorHAnsi" w:hAnsiTheme="minorHAnsi" w:cstheme="minorHAnsi"/>
                <w:b/>
                <w:bCs/>
                <w:sz w:val="22"/>
                <w:szCs w:val="22"/>
              </w:rPr>
            </w:pPr>
            <w:r>
              <w:rPr>
                <w:rStyle w:val="23"/>
                <w:rFonts w:asciiTheme="minorHAnsi" w:hAnsiTheme="minorHAnsi" w:cstheme="minorHAnsi"/>
                <w:b/>
                <w:bCs/>
                <w:sz w:val="22"/>
                <w:szCs w:val="22"/>
              </w:rPr>
              <w:t>Hoe schat u de benodigde ondersteuning in termen van aantal in te zetten uren in?</w:t>
            </w:r>
          </w:p>
        </w:tc>
        <w:tc>
          <w:tcPr>
            <w:tcW w:w="8646" w:type="dxa"/>
          </w:tcPr>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Ex>
        <w:tc>
          <w:tcPr>
            <w:tcW w:w="4957" w:type="dxa"/>
            <w:shd w:val="clear" w:color="auto" w:fill="FBE4D5" w:themeFill="accent2" w:themeFillTint="33"/>
          </w:tcPr>
          <w:p>
            <w:pPr>
              <w:rPr>
                <w:rFonts w:asciiTheme="minorHAnsi" w:hAnsiTheme="minorHAnsi" w:cstheme="minorHAnsi"/>
                <w:b/>
                <w:bCs/>
                <w:sz w:val="22"/>
                <w:szCs w:val="22"/>
              </w:rPr>
            </w:pPr>
            <w:r>
              <w:rPr>
                <w:rFonts w:asciiTheme="minorHAnsi" w:hAnsiTheme="minorHAnsi" w:cstheme="minorHAnsi"/>
                <w:b/>
                <w:bCs/>
                <w:sz w:val="22"/>
                <w:szCs w:val="22"/>
              </w:rPr>
              <w:t xml:space="preserve">Wat is het beoogd doel van de gewenste ondersteuning? </w:t>
            </w:r>
          </w:p>
        </w:tc>
        <w:tc>
          <w:tcPr>
            <w:tcW w:w="8646" w:type="dxa"/>
            <w:shd w:val="clear" w:color="auto" w:fill="FBE4D5" w:themeFill="accent2" w:themeFillTint="33"/>
          </w:tcPr>
          <w:p>
            <w:pPr>
              <w:rPr>
                <w:rFonts w:asciiTheme="minorHAnsi" w:hAnsiTheme="minorHAnsi" w:cstheme="minorHAnsi"/>
                <w:sz w:val="22"/>
                <w:szCs w:val="22"/>
              </w:rPr>
            </w:pPr>
          </w:p>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tcPr>
          <w:p>
            <w:pPr>
              <w:rPr>
                <w:rFonts w:asciiTheme="minorHAnsi" w:hAnsiTheme="minorHAnsi" w:cstheme="minorHAnsi"/>
                <w:b/>
                <w:bCs/>
                <w:sz w:val="22"/>
                <w:szCs w:val="22"/>
              </w:rPr>
            </w:pPr>
            <w:r>
              <w:rPr>
                <w:rFonts w:asciiTheme="minorHAnsi" w:hAnsiTheme="minorHAnsi" w:cstheme="minorHAnsi"/>
                <w:b/>
                <w:bCs/>
                <w:sz w:val="22"/>
                <w:szCs w:val="22"/>
              </w:rPr>
              <w:t>Past het beoogd doel in een breder programma van uw gemeente/regio?</w:t>
            </w:r>
          </w:p>
        </w:tc>
        <w:tc>
          <w:tcPr>
            <w:tcW w:w="8646" w:type="dxa"/>
          </w:tcPr>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shd w:val="clear" w:color="auto" w:fill="FBE4D5" w:themeFill="accent2" w:themeFillTint="33"/>
          </w:tcPr>
          <w:p>
            <w:pPr>
              <w:rPr>
                <w:rFonts w:asciiTheme="minorHAnsi" w:hAnsiTheme="minorHAnsi" w:cstheme="minorBidi"/>
                <w:b/>
                <w:bCs/>
                <w:sz w:val="22"/>
                <w:szCs w:val="22"/>
              </w:rPr>
            </w:pPr>
            <w:r>
              <w:rPr>
                <w:rFonts w:asciiTheme="minorHAnsi" w:hAnsiTheme="minorHAnsi" w:cstheme="minorBidi"/>
                <w:b/>
                <w:bCs/>
                <w:sz w:val="22"/>
                <w:szCs w:val="22"/>
              </w:rPr>
              <w:t xml:space="preserve">Is er politiek draagvlak voor een lokale aanpak ouderenmishandeling in uw gemeente? Hoe is dit vormgegeven?  </w:t>
            </w:r>
          </w:p>
        </w:tc>
        <w:tc>
          <w:tcPr>
            <w:tcW w:w="8646" w:type="dxa"/>
            <w:shd w:val="clear" w:color="auto" w:fill="FBE4D5" w:themeFill="accent2" w:themeFillTint="33"/>
          </w:tcPr>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Ex>
        <w:tc>
          <w:tcPr>
            <w:tcW w:w="4957" w:type="dxa"/>
          </w:tcPr>
          <w:p>
            <w:pPr>
              <w:rPr>
                <w:rFonts w:asciiTheme="minorHAnsi" w:hAnsiTheme="minorHAnsi" w:cstheme="minorBidi"/>
                <w:b/>
                <w:bCs/>
                <w:sz w:val="22"/>
                <w:szCs w:val="22"/>
              </w:rPr>
            </w:pPr>
            <w:r>
              <w:rPr>
                <w:rFonts w:asciiTheme="minorHAnsi" w:hAnsiTheme="minorHAnsi" w:cstheme="minorBidi"/>
                <w:b/>
                <w:bCs/>
                <w:sz w:val="22"/>
                <w:szCs w:val="22"/>
              </w:rPr>
              <w:t>Maakt u onderdeel uit van een samenwerkingsverband met andere gemeenten op dit thema?</w:t>
            </w:r>
          </w:p>
        </w:tc>
        <w:tc>
          <w:tcPr>
            <w:tcW w:w="8646" w:type="dxa"/>
          </w:tcPr>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shd w:val="clear" w:color="auto" w:fill="FBE4D5" w:themeFill="accent2" w:themeFillTint="33"/>
          </w:tcPr>
          <w:p>
            <w:pPr>
              <w:rPr>
                <w:rFonts w:asciiTheme="minorHAnsi" w:hAnsiTheme="minorHAnsi" w:cstheme="minorBidi"/>
                <w:b w:val="0"/>
                <w:bCs w:val="0"/>
                <w:sz w:val="22"/>
                <w:szCs w:val="22"/>
              </w:rPr>
            </w:pPr>
            <w:r>
              <w:rPr>
                <w:rFonts w:asciiTheme="minorHAnsi" w:hAnsiTheme="minorHAnsi" w:cstheme="minorBidi"/>
                <w:b/>
                <w:bCs/>
                <w:sz w:val="22"/>
                <w:szCs w:val="22"/>
              </w:rPr>
              <w:t xml:space="preserve">Bent u bereid om eigenaarschap te nemen tijdens het traject? </w:t>
            </w:r>
          </w:p>
          <w:p>
            <w:pPr>
              <w:rPr>
                <w:rFonts w:asciiTheme="minorHAnsi" w:hAnsiTheme="minorHAnsi" w:cstheme="minorBidi"/>
                <w:b w:val="0"/>
                <w:bCs w:val="0"/>
                <w:sz w:val="22"/>
                <w:szCs w:val="22"/>
              </w:rPr>
            </w:pPr>
            <w:r>
              <w:rPr>
                <w:rFonts w:asciiTheme="minorHAnsi" w:hAnsiTheme="minorHAnsi" w:cstheme="minorBidi"/>
                <w:b w:val="0"/>
                <w:bCs w:val="0"/>
                <w:sz w:val="22"/>
                <w:szCs w:val="22"/>
              </w:rPr>
              <w:t xml:space="preserve">Experts kunnen praktische ondersteuning en/of advies geven met betrekking tot de (door ontwikkeling van) beleid/uw plan van aanpak, maar kunnen i.v.m. het beschikbare aantal uren geen gehele uitvoerende taken op zich nemen. Gemeenten zullen dus ook taken op zich moeten nemen tijdens het traject, en het voortouw nemen als het gaat om de planning en de inhoud van de ondersteuning. </w:t>
            </w:r>
          </w:p>
        </w:tc>
        <w:tc>
          <w:tcPr>
            <w:tcW w:w="8646" w:type="dxa"/>
            <w:shd w:val="clear" w:color="auto" w:fill="FBE4D5" w:themeFill="accent2" w:themeFillTint="33"/>
          </w:tcPr>
          <w:p>
            <w:pPr>
              <w:rPr>
                <w:rFonts w:asciiTheme="minorHAnsi" w:hAnsiTheme="minorHAnsi" w:cstheme="minorHAnsi"/>
                <w:sz w:val="22"/>
                <w:szCs w:val="22"/>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4957" w:type="dxa"/>
          </w:tcPr>
          <w:p>
            <w:pPr>
              <w:rPr>
                <w:rFonts w:asciiTheme="minorHAnsi" w:hAnsiTheme="minorHAnsi" w:cstheme="minorHAnsi"/>
                <w:b/>
                <w:bCs/>
                <w:sz w:val="22"/>
                <w:szCs w:val="22"/>
              </w:rPr>
            </w:pPr>
            <w:r>
              <w:rPr>
                <w:rFonts w:asciiTheme="minorHAnsi" w:hAnsiTheme="minorHAnsi" w:cstheme="minorHAnsi"/>
                <w:b/>
                <w:bCs/>
                <w:sz w:val="22"/>
                <w:szCs w:val="22"/>
              </w:rPr>
              <w:t>Heeft u wensen of voorkeuren i.v.m. de gezochte expert?</w:t>
            </w:r>
          </w:p>
        </w:tc>
        <w:tc>
          <w:tcPr>
            <w:tcW w:w="8646" w:type="dxa"/>
          </w:tcPr>
          <w:p>
            <w:pPr>
              <w:rPr>
                <w:rFonts w:asciiTheme="minorHAnsi" w:hAnsiTheme="minorHAnsi" w:cstheme="minorHAnsi"/>
                <w:sz w:val="22"/>
                <w:szCs w:val="22"/>
              </w:rPr>
            </w:pPr>
          </w:p>
          <w:p>
            <w:pPr>
              <w:rPr>
                <w:rFonts w:asciiTheme="minorHAnsi" w:hAnsiTheme="minorHAnsi" w:cstheme="minorHAnsi"/>
                <w:sz w:val="22"/>
                <w:szCs w:val="22"/>
              </w:rPr>
            </w:pPr>
          </w:p>
        </w:tc>
      </w:tr>
    </w:tbl>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tbl>
      <w:tblPr>
        <w:tblStyle w:val="20"/>
        <w:tblW w:w="13603" w:type="dxa"/>
        <w:tblInd w:w="0" w:type="dxa"/>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autofit"/>
        <w:tblCellMar>
          <w:top w:w="0" w:type="dxa"/>
          <w:left w:w="108" w:type="dxa"/>
          <w:bottom w:w="0" w:type="dxa"/>
          <w:right w:w="108" w:type="dxa"/>
        </w:tblCellMar>
      </w:tblPr>
      <w:tblGrid>
        <w:gridCol w:w="10343"/>
        <w:gridCol w:w="3260"/>
      </w:tblGrid>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10343" w:type="dxa"/>
            <w:tcBorders>
              <w:top w:val="single" w:color="ED7D31" w:themeColor="accent2" w:sz="4" w:space="0"/>
              <w:left w:val="single" w:color="ED7D31" w:themeColor="accent2" w:sz="4" w:space="0"/>
              <w:bottom w:val="single" w:color="ED7D31" w:themeColor="accent2" w:sz="4" w:space="0"/>
              <w:right w:val="nil"/>
              <w:insideH w:val="single" w:sz="4" w:space="0"/>
              <w:insideV w:val="nil"/>
            </w:tcBorders>
            <w:shd w:val="clear" w:color="auto" w:fill="ED7D31" w:themeFill="accent2"/>
          </w:tcPr>
          <w:p>
            <w:pPr>
              <w:rPr>
                <w:rFonts w:asciiTheme="minorHAnsi" w:hAnsiTheme="minorHAnsi" w:cstheme="minorHAnsi"/>
                <w:b/>
                <w:bCs/>
                <w:color w:val="FFFFFF" w:themeColor="background1"/>
                <w:sz w:val="22"/>
                <w:szCs w:val="22"/>
                <w14:textFill>
                  <w14:solidFill>
                    <w14:schemeClr w14:val="bg1"/>
                  </w14:solidFill>
                </w14:textFill>
              </w:rPr>
            </w:pPr>
            <w:r>
              <w:rPr>
                <w:rFonts w:asciiTheme="minorHAnsi" w:hAnsiTheme="minorHAnsi" w:cstheme="minorHAnsi"/>
                <w:b/>
                <w:bCs/>
                <w:color w:val="FFFFFF" w:themeColor="background1"/>
                <w:sz w:val="22"/>
                <w:szCs w:val="22"/>
                <w14:textFill>
                  <w14:solidFill>
                    <w14:schemeClr w14:val="bg1"/>
                  </w14:solidFill>
                </w14:textFill>
              </w:rPr>
              <w:t xml:space="preserve">Instemming met uitgangspunten werkwijze &amp; verantwoording </w:t>
            </w:r>
          </w:p>
        </w:tc>
        <w:tc>
          <w:tcPr>
            <w:tcW w:w="3260" w:type="dxa"/>
            <w:tcBorders>
              <w:top w:val="single" w:color="ED7D31" w:themeColor="accent2" w:sz="4" w:space="0"/>
              <w:bottom w:val="single" w:color="ED7D31" w:themeColor="accent2" w:sz="4" w:space="0"/>
              <w:right w:val="single" w:color="ED7D31" w:themeColor="accent2" w:sz="4" w:space="0"/>
              <w:insideH w:val="single" w:sz="4" w:space="0"/>
              <w:insideV w:val="nil"/>
            </w:tcBorders>
            <w:shd w:val="clear" w:color="auto" w:fill="ED7D31" w:themeFill="accent2"/>
          </w:tcPr>
          <w:p>
            <w:pPr>
              <w:rPr>
                <w:rFonts w:asciiTheme="minorHAnsi" w:hAnsiTheme="minorHAnsi" w:cstheme="minorHAnsi"/>
                <w:b/>
                <w:bCs/>
                <w:color w:val="FFFFFF" w:themeColor="background1"/>
                <w:sz w:val="22"/>
                <w:szCs w:val="22"/>
                <w14:textFill>
                  <w14:solidFill>
                    <w14:schemeClr w14:val="bg1"/>
                  </w14:solidFill>
                </w14:textFill>
              </w:rPr>
            </w:pP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10343" w:type="dxa"/>
            <w:shd w:val="clear" w:color="auto" w:fill="FBE4D5" w:themeFill="accent2" w:themeFillTint="33"/>
          </w:tcPr>
          <w:p>
            <w:pPr>
              <w:rPr>
                <w:rFonts w:asciiTheme="minorHAnsi" w:hAnsiTheme="minorHAnsi" w:cstheme="minorBidi"/>
                <w:b/>
                <w:bCs/>
                <w:sz w:val="22"/>
                <w:szCs w:val="22"/>
              </w:rPr>
            </w:pPr>
            <w:r>
              <w:rPr>
                <w:rFonts w:asciiTheme="minorHAnsi" w:hAnsiTheme="minorHAnsi" w:cstheme="minorBidi"/>
                <w:b w:val="0"/>
                <w:bCs w:val="0"/>
                <w:sz w:val="22"/>
                <w:szCs w:val="22"/>
              </w:rPr>
              <w:t xml:space="preserve">Wij gaan naar aanleiding van uw vraag met beschikbare experts in gesprek om een match te maken tussen de gemeente en de juiste expert. Vervolgens vindt een kennismakingsgesprek tussen gemeente en expert plaats. </w:t>
            </w:r>
          </w:p>
          <w:p>
            <w:pPr>
              <w:rPr>
                <w:rFonts w:asciiTheme="minorHAnsi" w:hAnsiTheme="minorHAnsi" w:cstheme="minorBidi"/>
                <w:b w:val="0"/>
                <w:bCs w:val="0"/>
                <w:sz w:val="22"/>
                <w:szCs w:val="22"/>
              </w:rPr>
            </w:pPr>
          </w:p>
          <w:p>
            <w:pPr>
              <w:rPr>
                <w:rFonts w:asciiTheme="minorHAnsi" w:hAnsiTheme="minorHAnsi" w:cstheme="minorHAnsi"/>
                <w:b/>
                <w:bCs/>
                <w:sz w:val="22"/>
                <w:szCs w:val="22"/>
              </w:rPr>
            </w:pPr>
            <w:r>
              <w:rPr>
                <w:rFonts w:asciiTheme="minorHAnsi" w:hAnsiTheme="minorHAnsi" w:cstheme="minorHAnsi"/>
                <w:b w:val="0"/>
                <w:bCs w:val="0"/>
                <w:i/>
                <w:iCs/>
                <w:sz w:val="22"/>
                <w:szCs w:val="22"/>
              </w:rPr>
              <w:t>Stemt u in met deze werkwijze?</w:t>
            </w:r>
          </w:p>
        </w:tc>
        <w:tc>
          <w:tcPr>
            <w:tcW w:w="3260" w:type="dxa"/>
            <w:shd w:val="clear" w:color="auto" w:fill="FBE4D5" w:themeFill="accent2" w:themeFillTint="33"/>
          </w:tcPr>
          <w:p>
            <w:pPr>
              <w:rPr>
                <w:rFonts w:asciiTheme="minorHAnsi" w:hAnsiTheme="minorHAnsi" w:cstheme="minorHAnsi"/>
                <w:sz w:val="22"/>
                <w:szCs w:val="22"/>
              </w:rPr>
            </w:pPr>
            <w:r>
              <w:rPr>
                <w:rFonts w:asciiTheme="minorHAnsi" w:hAnsiTheme="minorHAnsi" w:cstheme="minorHAnsi"/>
                <w:sz w:val="22"/>
                <w:szCs w:val="22"/>
              </w:rPr>
              <w:t>Ja/nee</w:t>
            </w: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10343" w:type="dxa"/>
          </w:tcPr>
          <w:p>
            <w:pPr>
              <w:rPr>
                <w:rFonts w:asciiTheme="minorHAnsi" w:hAnsiTheme="minorHAnsi" w:cstheme="minorBidi"/>
                <w:b w:val="0"/>
                <w:bCs w:val="0"/>
                <w:sz w:val="22"/>
                <w:szCs w:val="22"/>
              </w:rPr>
            </w:pPr>
            <w:r>
              <w:rPr>
                <w:rFonts w:asciiTheme="minorHAnsi" w:hAnsiTheme="minorHAnsi" w:cstheme="minorBidi"/>
                <w:b w:val="0"/>
                <w:bCs w:val="0"/>
                <w:sz w:val="22"/>
                <w:szCs w:val="22"/>
              </w:rPr>
              <w:t xml:space="preserve">Aan het einde moet inhoudelijke verantwoording worden afgelegd aan het Ministerie van VWS. Daarvoor hebben we informatie van uw gemeente nodig: welke activiteiten zijn al uitgevoerd, met welk resultaat, wat gaat goed en wat kan beter. </w:t>
            </w:r>
          </w:p>
          <w:p>
            <w:pPr>
              <w:ind w:left="306" w:hanging="306"/>
              <w:rPr>
                <w:rFonts w:asciiTheme="minorHAnsi" w:hAnsiTheme="minorHAnsi" w:cstheme="minorHAnsi"/>
                <w:b/>
                <w:bCs/>
                <w:sz w:val="22"/>
                <w:szCs w:val="22"/>
              </w:rPr>
            </w:pPr>
          </w:p>
          <w:p>
            <w:pPr>
              <w:rPr>
                <w:rFonts w:asciiTheme="minorHAnsi" w:hAnsiTheme="minorHAnsi" w:cstheme="minorHAnsi"/>
                <w:b w:val="0"/>
                <w:bCs w:val="0"/>
                <w:i/>
                <w:iCs/>
                <w:sz w:val="22"/>
                <w:szCs w:val="22"/>
              </w:rPr>
            </w:pPr>
            <w:r>
              <w:rPr>
                <w:rFonts w:asciiTheme="minorHAnsi" w:hAnsiTheme="minorHAnsi" w:cstheme="minorHAnsi"/>
                <w:b w:val="0"/>
                <w:bCs w:val="0"/>
                <w:i/>
                <w:iCs/>
                <w:sz w:val="22"/>
                <w:szCs w:val="22"/>
              </w:rPr>
              <w:t>Bent u bereid hiertoe een door ons aangeleverd format in te vullen met de benodigde informatie?</w:t>
            </w:r>
          </w:p>
        </w:tc>
        <w:tc>
          <w:tcPr>
            <w:tcW w:w="3260" w:type="dxa"/>
          </w:tcPr>
          <w:p>
            <w:pPr>
              <w:rPr>
                <w:rFonts w:asciiTheme="minorHAnsi" w:hAnsiTheme="minorHAnsi" w:cstheme="minorHAnsi"/>
                <w:sz w:val="22"/>
                <w:szCs w:val="22"/>
              </w:rPr>
            </w:pPr>
            <w:r>
              <w:rPr>
                <w:rFonts w:asciiTheme="minorHAnsi" w:hAnsiTheme="minorHAnsi" w:cstheme="minorHAnsi"/>
                <w:sz w:val="22"/>
                <w:szCs w:val="22"/>
              </w:rPr>
              <w:t>Ja/nee</w:t>
            </w: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c>
          <w:tcPr>
            <w:tcW w:w="10343" w:type="dxa"/>
            <w:shd w:val="clear" w:color="auto" w:fill="FBE4D5" w:themeFill="accent2" w:themeFillTint="33"/>
          </w:tcPr>
          <w:p>
            <w:pPr>
              <w:rPr>
                <w:rFonts w:asciiTheme="minorHAnsi" w:hAnsiTheme="minorHAnsi" w:cstheme="minorBidi"/>
                <w:b/>
                <w:bCs/>
                <w:sz w:val="22"/>
                <w:szCs w:val="22"/>
              </w:rPr>
            </w:pPr>
            <w:r>
              <w:rPr>
                <w:rFonts w:asciiTheme="minorHAnsi" w:hAnsiTheme="minorHAnsi" w:cstheme="minorBidi"/>
                <w:b w:val="0"/>
                <w:bCs w:val="0"/>
                <w:sz w:val="22"/>
                <w:szCs w:val="22"/>
              </w:rPr>
              <w:t>We beogen een zogenaamde ‘lerende omgeving’ te creëren voor gemeenten: kennis nemen van elkaar projecten</w:t>
            </w:r>
          </w:p>
          <w:p>
            <w:pPr>
              <w:rPr>
                <w:rFonts w:asciiTheme="minorHAnsi" w:hAnsiTheme="minorHAnsi" w:cstheme="minorBidi"/>
                <w:b w:val="0"/>
                <w:bCs w:val="0"/>
                <w:sz w:val="22"/>
                <w:szCs w:val="22"/>
              </w:rPr>
            </w:pPr>
            <w:r>
              <w:rPr>
                <w:rFonts w:asciiTheme="minorHAnsi" w:hAnsiTheme="minorHAnsi" w:cstheme="minorBidi"/>
                <w:b w:val="0"/>
                <w:bCs w:val="0"/>
                <w:sz w:val="22"/>
                <w:szCs w:val="22"/>
              </w:rPr>
              <w:t xml:space="preserve">en de lessen die daaruit getrokken kunnen worden voor andere gemeenten. We gaan daar een digitale sessie voor organiseren. </w:t>
            </w:r>
          </w:p>
          <w:p>
            <w:pPr>
              <w:ind w:left="306" w:hanging="306"/>
              <w:rPr>
                <w:rFonts w:asciiTheme="minorHAnsi" w:hAnsiTheme="minorHAnsi" w:cstheme="minorHAnsi"/>
                <w:b/>
                <w:bCs/>
                <w:sz w:val="22"/>
                <w:szCs w:val="22"/>
              </w:rPr>
            </w:pPr>
          </w:p>
          <w:p>
            <w:pPr>
              <w:rPr>
                <w:rFonts w:asciiTheme="minorHAnsi" w:hAnsiTheme="minorHAnsi" w:cstheme="minorBidi"/>
                <w:b w:val="0"/>
                <w:bCs w:val="0"/>
                <w:i/>
                <w:iCs/>
                <w:sz w:val="22"/>
                <w:szCs w:val="22"/>
              </w:rPr>
            </w:pPr>
            <w:r>
              <w:rPr>
                <w:rFonts w:asciiTheme="minorHAnsi" w:hAnsiTheme="minorHAnsi" w:cstheme="minorBidi"/>
                <w:b w:val="0"/>
                <w:bCs w:val="0"/>
                <w:i/>
                <w:iCs/>
                <w:sz w:val="22"/>
                <w:szCs w:val="22"/>
              </w:rPr>
              <w:t>Heeft u interesse om daaraan deel te nemen en mogelijk/indien relevant ook een inhoudelijke bijdrage te leveren?</w:t>
            </w:r>
          </w:p>
        </w:tc>
        <w:tc>
          <w:tcPr>
            <w:tcW w:w="3260" w:type="dxa"/>
            <w:shd w:val="clear" w:color="auto" w:fill="FBE4D5" w:themeFill="accent2" w:themeFillTint="33"/>
          </w:tcPr>
          <w:p>
            <w:pPr>
              <w:rPr>
                <w:rFonts w:asciiTheme="minorHAnsi" w:hAnsiTheme="minorHAnsi" w:cstheme="minorHAnsi"/>
                <w:sz w:val="22"/>
                <w:szCs w:val="22"/>
              </w:rPr>
            </w:pPr>
            <w:r>
              <w:rPr>
                <w:rFonts w:asciiTheme="minorHAnsi" w:hAnsiTheme="minorHAnsi" w:cstheme="minorHAnsi"/>
                <w:sz w:val="22"/>
                <w:szCs w:val="22"/>
              </w:rPr>
              <w:t>Ja/nee</w:t>
            </w:r>
          </w:p>
        </w:tc>
      </w:tr>
    </w:tbl>
    <w:p>
      <w:pPr>
        <w:rPr>
          <w:rFonts w:asciiTheme="minorHAnsi" w:hAnsiTheme="minorHAnsi" w:cstheme="minorHAnsi"/>
          <w:sz w:val="22"/>
          <w:szCs w:val="22"/>
        </w:rPr>
      </w:pPr>
    </w:p>
    <w:p>
      <w:pPr>
        <w:rPr>
          <w:rFonts w:asciiTheme="minorHAnsi" w:hAnsiTheme="minorHAnsi" w:cstheme="minorHAnsi"/>
          <w:sz w:val="22"/>
          <w:szCs w:val="22"/>
          <w:u w:val="single"/>
        </w:rPr>
      </w:pPr>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276" w:right="1985" w:bottom="1418" w:left="1814" w:header="567" w:footer="68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377610"/>
      <w:docPartObj>
        <w:docPartGallery w:val="AutoText"/>
      </w:docPartObj>
    </w:sdtPr>
    <w:sdtContent>
      <w:p>
        <w:pPr>
          <w:pStyle w:val="8"/>
          <w:jc w:val="right"/>
        </w:pPr>
        <w:r>
          <w:fldChar w:fldCharType="begin"/>
        </w:r>
        <w:r>
          <w:instrText xml:space="preserve">PAGE   \* MERGEFORMAT</w:instrText>
        </w:r>
        <w:r>
          <w:fldChar w:fldCharType="separate"/>
        </w:r>
        <w:r>
          <w:t>2</w:t>
        </w:r>
        <w:r>
          <w:fldChar w:fldCharType="end"/>
        </w:r>
      </w:p>
    </w:sdtContent>
  </w:sdt>
  <w:p>
    <w:pPr>
      <w:pStyle w:val="8"/>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47"/>
      <w:gridCol w:w="4347"/>
      <w:gridCol w:w="4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7" w:type="pct"/>
        </w:tcPr>
        <w:p>
          <w:pPr>
            <w:pStyle w:val="9"/>
            <w:rPr>
              <w:rFonts w:cs="Helvetica"/>
              <w:i/>
              <w:iCs/>
              <w:sz w:val="18"/>
              <w:szCs w:val="18"/>
            </w:rPr>
          </w:pPr>
        </w:p>
      </w:tc>
      <w:tc>
        <w:tcPr>
          <w:tcW w:w="1667" w:type="pct"/>
        </w:tcPr>
        <w:p>
          <w:pPr>
            <w:pStyle w:val="9"/>
            <w:jc w:val="center"/>
            <w:rPr>
              <w:rFonts w:cs="Helvetica"/>
              <w:i/>
              <w:iCs/>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p>
      </w:tc>
      <w:tc>
        <w:tcPr>
          <w:tcW w:w="1667" w:type="pct"/>
        </w:tcPr>
        <w:p>
          <w:pPr>
            <w:pStyle w:val="9"/>
            <w:jc w:val="right"/>
            <w:rPr>
              <w:rFonts w:cs="Helvetica"/>
              <w:i/>
              <w:iCs/>
              <w:sz w:val="18"/>
              <w:szCs w:val="18"/>
            </w:rPr>
          </w:pPr>
        </w:p>
      </w:tc>
    </w:tr>
  </w:tbl>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
      </w:rPr>
    </w:pPr>
    <w:r>
      <w:drawing>
        <wp:anchor distT="0" distB="0" distL="114300" distR="114300" simplePos="0" relativeHeight="251659264" behindDoc="0" locked="0" layoutInCell="1" allowOverlap="1">
          <wp:simplePos x="0" y="0"/>
          <wp:positionH relativeFrom="column">
            <wp:posOffset>6925310</wp:posOffset>
          </wp:positionH>
          <wp:positionV relativeFrom="paragraph">
            <wp:posOffset>-78105</wp:posOffset>
          </wp:positionV>
          <wp:extent cx="1676400" cy="365760"/>
          <wp:effectExtent l="0" t="0" r="0" b="0"/>
          <wp:wrapSquare wrapText="bothSides"/>
          <wp:docPr id="6" name="Afbeelding 0" descr="Regioplan_kleurlogo_lj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0" descr="Regioplan_kleurlogo_lj_doc.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6400" cy="3657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6"/>
      <w:gridCol w:w="6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41" w:type="pct"/>
        </w:tcPr>
        <w:p>
          <w:pPr>
            <w:pStyle w:val="10"/>
            <w:jc w:val="right"/>
          </w:pPr>
        </w:p>
        <w:p>
          <w:pPr>
            <w:jc w:val="right"/>
          </w:pPr>
        </w:p>
      </w:tc>
      <w:tc>
        <w:tcPr>
          <w:tcW w:w="2559" w:type="pct"/>
        </w:tcPr>
        <w:p>
          <w:pPr>
            <w:pStyle w:val="10"/>
            <w:jc w:val="right"/>
          </w:pPr>
          <w:r>
            <w:drawing>
              <wp:inline distT="0" distB="0" distL="0" distR="0">
                <wp:extent cx="1676400" cy="365760"/>
                <wp:effectExtent l="19050" t="0" r="0" b="0"/>
                <wp:docPr id="5" name="Afbeelding 0" descr="Regioplan_kleurlogo_lj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0" descr="Regioplan_kleurlogo_lj_doc.png"/>
                        <pic:cNvPicPr>
                          <a:picLocks noChangeAspect="1"/>
                        </pic:cNvPicPr>
                      </pic:nvPicPr>
                      <pic:blipFill>
                        <a:blip r:embed="rId1"/>
                        <a:stretch>
                          <a:fillRect/>
                        </a:stretch>
                      </pic:blipFill>
                      <pic:spPr>
                        <a:xfrm>
                          <a:off x="0" y="0"/>
                          <a:ext cx="1676403" cy="365761"/>
                        </a:xfrm>
                        <a:prstGeom prst="rect">
                          <a:avLst/>
                        </a:prstGeom>
                      </pic:spPr>
                    </pic:pic>
                  </a:graphicData>
                </a:graphic>
              </wp:inline>
            </w:drawing>
          </w:r>
        </w:p>
      </w:tc>
    </w:tr>
  </w:tbl>
  <w:p>
    <w:pPr>
      <w:pStyle w:val="10"/>
      <w:jc w:val="righ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5A"/>
    <w:rsid w:val="000652EE"/>
    <w:rsid w:val="000A4167"/>
    <w:rsid w:val="000F10E3"/>
    <w:rsid w:val="00111214"/>
    <w:rsid w:val="00247C3B"/>
    <w:rsid w:val="00263ECB"/>
    <w:rsid w:val="002E7082"/>
    <w:rsid w:val="002F7199"/>
    <w:rsid w:val="00391572"/>
    <w:rsid w:val="00405BFF"/>
    <w:rsid w:val="00477A76"/>
    <w:rsid w:val="004C4DE8"/>
    <w:rsid w:val="00566B5A"/>
    <w:rsid w:val="00566EBD"/>
    <w:rsid w:val="00581748"/>
    <w:rsid w:val="005F5E47"/>
    <w:rsid w:val="00670425"/>
    <w:rsid w:val="006A6134"/>
    <w:rsid w:val="00775A2A"/>
    <w:rsid w:val="007F6C6E"/>
    <w:rsid w:val="00876BCA"/>
    <w:rsid w:val="00892C59"/>
    <w:rsid w:val="00963969"/>
    <w:rsid w:val="00A14BAB"/>
    <w:rsid w:val="00A17225"/>
    <w:rsid w:val="00A43335"/>
    <w:rsid w:val="00AD0B13"/>
    <w:rsid w:val="00B918EB"/>
    <w:rsid w:val="00BE1C03"/>
    <w:rsid w:val="00C74E20"/>
    <w:rsid w:val="00C92C12"/>
    <w:rsid w:val="00CD4E65"/>
    <w:rsid w:val="00CF2490"/>
    <w:rsid w:val="00D02F5A"/>
    <w:rsid w:val="00D1700C"/>
    <w:rsid w:val="00D24427"/>
    <w:rsid w:val="00D66077"/>
    <w:rsid w:val="00D95EEE"/>
    <w:rsid w:val="00E82F2B"/>
    <w:rsid w:val="00EF160C"/>
    <w:rsid w:val="00F649C1"/>
    <w:rsid w:val="1A96679A"/>
    <w:rsid w:val="1D707BB5"/>
    <w:rsid w:val="26E75653"/>
    <w:rsid w:val="288BDD88"/>
    <w:rsid w:val="29A97C2C"/>
    <w:rsid w:val="2A27ADE9"/>
    <w:rsid w:val="2AB2CAB7"/>
    <w:rsid w:val="2F363037"/>
    <w:rsid w:val="3058E8EA"/>
    <w:rsid w:val="3E1E091C"/>
    <w:rsid w:val="55AECA82"/>
    <w:rsid w:val="57757736"/>
    <w:rsid w:val="59B0D10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iPriority="99"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nl-NL" w:eastAsia="nl-NL" w:bidi="ar-SA"/>
    </w:rPr>
  </w:style>
  <w:style w:type="paragraph" w:styleId="2">
    <w:name w:val="heading 1"/>
    <w:basedOn w:val="1"/>
    <w:next w:val="1"/>
    <w:link w:val="19"/>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paragraph" w:styleId="6">
    <w:name w:val="annotation text"/>
    <w:basedOn w:val="1"/>
    <w:link w:val="21"/>
    <w:unhideWhenUsed/>
    <w:qFormat/>
    <w:uiPriority w:val="99"/>
  </w:style>
  <w:style w:type="paragraph" w:styleId="7">
    <w:name w:val="annotation subject"/>
    <w:basedOn w:val="6"/>
    <w:next w:val="6"/>
    <w:link w:val="22"/>
    <w:semiHidden/>
    <w:unhideWhenUsed/>
    <w:qFormat/>
    <w:uiPriority w:val="99"/>
    <w:rPr>
      <w:b/>
      <w:bCs/>
    </w:rPr>
  </w:style>
  <w:style w:type="paragraph" w:styleId="8">
    <w:name w:val="footer"/>
    <w:basedOn w:val="1"/>
    <w:link w:val="16"/>
    <w:qFormat/>
    <w:uiPriority w:val="99"/>
    <w:pPr>
      <w:widowControl w:val="0"/>
      <w:tabs>
        <w:tab w:val="center" w:pos="4536"/>
        <w:tab w:val="right" w:pos="9072"/>
      </w:tabs>
    </w:pPr>
    <w:rPr>
      <w:rFonts w:ascii="Helvetica" w:hAnsi="Helvetica"/>
      <w:sz w:val="2"/>
    </w:rPr>
  </w:style>
  <w:style w:type="paragraph" w:styleId="9">
    <w:name w:val="footnote text"/>
    <w:basedOn w:val="1"/>
    <w:link w:val="15"/>
    <w:semiHidden/>
    <w:uiPriority w:val="0"/>
    <w:pPr>
      <w:widowControl w:val="0"/>
      <w:tabs>
        <w:tab w:val="left" w:pos="284"/>
      </w:tabs>
    </w:pPr>
    <w:rPr>
      <w:rFonts w:ascii="Helvetica" w:hAnsi="Helvetica"/>
      <w:sz w:val="17"/>
      <w:lang w:val="nl"/>
    </w:rPr>
  </w:style>
  <w:style w:type="paragraph" w:styleId="10">
    <w:name w:val="header"/>
    <w:basedOn w:val="1"/>
    <w:link w:val="14"/>
    <w:uiPriority w:val="0"/>
    <w:pPr>
      <w:tabs>
        <w:tab w:val="center" w:pos="4536"/>
        <w:tab w:val="right" w:pos="9072"/>
      </w:tabs>
    </w:pPr>
  </w:style>
  <w:style w:type="character" w:styleId="11">
    <w:name w:val="Hyperlink"/>
    <w:basedOn w:val="3"/>
    <w:unhideWhenUsed/>
    <w:uiPriority w:val="99"/>
    <w:rPr>
      <w:color w:val="0563C1" w:themeColor="hyperlink"/>
      <w:u w:val="single"/>
      <w14:textFill>
        <w14:solidFill>
          <w14:schemeClr w14:val="hlink"/>
        </w14:solidFill>
      </w14:textFill>
    </w:rPr>
  </w:style>
  <w:style w:type="table" w:styleId="12">
    <w:name w:val="Table Grid"/>
    <w:basedOn w:val="4"/>
    <w:qFormat/>
    <w:uiPriority w:val="0"/>
    <w:pPr>
      <w:spacing w:after="0" w:line="240" w:lineRule="auto"/>
    </w:pPr>
    <w:rPr>
      <w:rFonts w:ascii="Times New Roman" w:hAnsi="Times New Roman" w:eastAsia="Times New Roman" w:cs="Times New Roman"/>
      <w:sz w:val="20"/>
      <w:szCs w:val="20"/>
      <w:lang w:eastAsia="nl-N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
    <w:name w:val="No Spacing"/>
    <w:qFormat/>
    <w:uiPriority w:val="1"/>
    <w:pPr>
      <w:spacing w:after="0" w:line="240" w:lineRule="auto"/>
    </w:pPr>
    <w:rPr>
      <w:rFonts w:asciiTheme="minorHAnsi" w:hAnsiTheme="minorHAnsi" w:eastAsiaTheme="minorHAnsi" w:cstheme="minorBidi"/>
      <w:sz w:val="22"/>
      <w:szCs w:val="22"/>
      <w:lang w:val="nl-NL" w:eastAsia="en-US" w:bidi="ar-SA"/>
    </w:rPr>
  </w:style>
  <w:style w:type="character" w:customStyle="1" w:styleId="14">
    <w:name w:val="Koptekst Char"/>
    <w:basedOn w:val="3"/>
    <w:link w:val="10"/>
    <w:qFormat/>
    <w:uiPriority w:val="0"/>
    <w:rPr>
      <w:rFonts w:ascii="Times New Roman" w:hAnsi="Times New Roman" w:eastAsia="Times New Roman" w:cs="Times New Roman"/>
      <w:sz w:val="20"/>
      <w:szCs w:val="20"/>
      <w:lang w:eastAsia="nl-NL"/>
    </w:rPr>
  </w:style>
  <w:style w:type="character" w:customStyle="1" w:styleId="15">
    <w:name w:val="Voetnoottekst Char"/>
    <w:basedOn w:val="3"/>
    <w:link w:val="9"/>
    <w:semiHidden/>
    <w:uiPriority w:val="0"/>
    <w:rPr>
      <w:rFonts w:ascii="Helvetica" w:hAnsi="Helvetica" w:eastAsia="Times New Roman" w:cs="Times New Roman"/>
      <w:sz w:val="17"/>
      <w:szCs w:val="20"/>
      <w:lang w:val="nl" w:eastAsia="nl-NL"/>
    </w:rPr>
  </w:style>
  <w:style w:type="character" w:customStyle="1" w:styleId="16">
    <w:name w:val="Voettekst Char"/>
    <w:basedOn w:val="3"/>
    <w:link w:val="8"/>
    <w:uiPriority w:val="99"/>
    <w:rPr>
      <w:rFonts w:ascii="Helvetica" w:hAnsi="Helvetica" w:eastAsia="Times New Roman" w:cs="Times New Roman"/>
      <w:sz w:val="2"/>
      <w:szCs w:val="20"/>
      <w:lang w:eastAsia="nl-NL"/>
    </w:rPr>
  </w:style>
  <w:style w:type="paragraph" w:styleId="17">
    <w:name w:val="List Paragraph"/>
    <w:basedOn w:val="1"/>
    <w:qFormat/>
    <w:uiPriority w:val="34"/>
    <w:pPr>
      <w:ind w:left="720"/>
      <w:contextualSpacing/>
    </w:pPr>
  </w:style>
  <w:style w:type="table" w:customStyle="1" w:styleId="18">
    <w:name w:val="Grid Table 5 Dark Accent 2"/>
    <w:basedOn w:val="4"/>
    <w:qFormat/>
    <w:uiPriority w:val="50"/>
    <w:pPr>
      <w:spacing w:after="0" w:line="240" w:lineRule="auto"/>
    </w:pPr>
    <w:rPr>
      <w:rFonts w:eastAsia="Times New Roman"/>
      <w:lang w:val="en-US" w:bidi="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character" w:customStyle="1" w:styleId="19">
    <w:name w:val="Kop 1 Char"/>
    <w:basedOn w:val="3"/>
    <w:link w:val="2"/>
    <w:uiPriority w:val="9"/>
    <w:rPr>
      <w:rFonts w:asciiTheme="majorHAnsi" w:hAnsiTheme="majorHAnsi" w:eastAsiaTheme="majorEastAsia" w:cstheme="majorBidi"/>
      <w:color w:val="2F5597" w:themeColor="accent1" w:themeShade="BF"/>
      <w:sz w:val="32"/>
      <w:szCs w:val="32"/>
      <w:lang w:eastAsia="nl-NL"/>
    </w:rPr>
  </w:style>
  <w:style w:type="table" w:customStyle="1" w:styleId="20">
    <w:name w:val="Grid Table 4 Accent 2"/>
    <w:basedOn w:val="4"/>
    <w:uiPriority w:val="49"/>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21">
    <w:name w:val="Tekst opmerking Char"/>
    <w:basedOn w:val="3"/>
    <w:link w:val="6"/>
    <w:uiPriority w:val="99"/>
    <w:rPr>
      <w:rFonts w:ascii="Times New Roman" w:hAnsi="Times New Roman" w:eastAsia="Times New Roman" w:cs="Times New Roman"/>
      <w:sz w:val="20"/>
      <w:szCs w:val="20"/>
      <w:lang w:eastAsia="nl-NL"/>
    </w:rPr>
  </w:style>
  <w:style w:type="character" w:customStyle="1" w:styleId="22">
    <w:name w:val="Onderwerp van opmerking Char"/>
    <w:basedOn w:val="21"/>
    <w:link w:val="7"/>
    <w:semiHidden/>
    <w:qFormat/>
    <w:uiPriority w:val="99"/>
    <w:rPr>
      <w:rFonts w:ascii="Times New Roman" w:hAnsi="Times New Roman" w:eastAsia="Times New Roman" w:cs="Times New Roman"/>
      <w:b/>
      <w:bCs/>
      <w:sz w:val="20"/>
      <w:szCs w:val="20"/>
      <w:lang w:eastAsia="nl-NL"/>
    </w:rPr>
  </w:style>
  <w:style w:type="character" w:customStyle="1" w:styleId="23">
    <w:name w:val="cf01"/>
    <w:basedOn w:val="3"/>
    <w:qFormat/>
    <w:uiPriority w:val="0"/>
    <w:rPr>
      <w:rFonts w:hint="default" w:ascii="Segoe UI" w:hAnsi="Segoe UI" w:cs="Segoe UI"/>
      <w:sz w:val="18"/>
      <w:szCs w:val="18"/>
    </w:rPr>
  </w:style>
  <w:style w:type="paragraph" w:customStyle="1" w:styleId="24">
    <w:name w:val="pf0"/>
    <w:basedOn w:val="1"/>
    <w:uiPriority w:val="0"/>
    <w:pPr>
      <w:spacing w:before="100" w:beforeAutospacing="1" w:after="100" w:afterAutospacing="1"/>
    </w:pPr>
    <w:rPr>
      <w:sz w:val="24"/>
      <w:szCs w:val="24"/>
    </w:rPr>
  </w:style>
  <w:style w:type="character" w:customStyle="1" w:styleId="25">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26D27DAED50F4AA9A995AA85733798" ma:contentTypeVersion="16" ma:contentTypeDescription="Een nieuw document maken." ma:contentTypeScope="" ma:versionID="c819234f5260c50910e3d6b1bde29b84">
  <xsd:schema xmlns:xsd="http://www.w3.org/2001/XMLSchema" xmlns:xs="http://www.w3.org/2001/XMLSchema" xmlns:p="http://schemas.microsoft.com/office/2006/metadata/properties" xmlns:ns2="968b3f8b-df65-4530-af01-1e6980d05ca7" xmlns:ns3="5e3b51a4-3147-45a6-ab3c-5bbe85cb197c" targetNamespace="http://schemas.microsoft.com/office/2006/metadata/properties" ma:root="true" ma:fieldsID="77138c4395486967136f8827948a1bfd" ns2:_="" ns3:_="">
    <xsd:import namespace="968b3f8b-df65-4530-af01-1e6980d05ca7"/>
    <xsd:import namespace="5e3b51a4-3147-45a6-ab3c-5bbe85cb19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b3f8b-df65-4530-af01-1e6980d05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Afmeldingsstatus" ma:internalName="Afmeldings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3b51a4-3147-45a6-ab3c-5bbe85cb197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2c7bbc7-4130-45d7-bb9b-a41b49bc8412}" ma:internalName="TaxCatchAll" ma:showField="CatchAllData" ma:web="5e3b51a4-3147-45a6-ab3c-5bbe85cb1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3b51a4-3147-45a6-ab3c-5bbe85cb197c" xsi:nil="true"/>
    <lcf76f155ced4ddcb4097134ff3c332f xmlns="968b3f8b-df65-4530-af01-1e6980d05ca7">
      <Terms xmlns="http://schemas.microsoft.com/office/infopath/2007/PartnerControls"/>
    </lcf76f155ced4ddcb4097134ff3c332f>
    <_Flow_SignoffStatus xmlns="968b3f8b-df65-4530-af01-1e6980d05c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36254-6BBD-4BE7-A26F-FE3F06B85FF3}">
  <ds:schemaRefs/>
</ds:datastoreItem>
</file>

<file path=customXml/itemProps2.xml><?xml version="1.0" encoding="utf-8"?>
<ds:datastoreItem xmlns:ds="http://schemas.openxmlformats.org/officeDocument/2006/customXml" ds:itemID="{2174E348-32D9-4570-A933-BBDEC239FCCB}">
  <ds:schemaRefs/>
</ds:datastoreItem>
</file>

<file path=customXml/itemProps3.xml><?xml version="1.0" encoding="utf-8"?>
<ds:datastoreItem xmlns:ds="http://schemas.openxmlformats.org/officeDocument/2006/customXml" ds:itemID="{A3CCE614-1EDF-42FC-BB50-125983F70AE4}">
  <ds:schemaRefs/>
</ds:datastoreItem>
</file>

<file path=customXml/itemProps4.xml><?xml version="1.0" encoding="utf-8"?>
<ds:datastoreItem xmlns:ds="http://schemas.openxmlformats.org/officeDocument/2006/customXml" ds:itemID="{E704C881-1C28-4B2D-B8E5-B31E5DE2DFED}">
  <ds:schemaRefs/>
</ds:datastoreItem>
</file>

<file path=docProps/app.xml><?xml version="1.0" encoding="utf-8"?>
<Properties xmlns="http://schemas.openxmlformats.org/officeDocument/2006/extended-properties" xmlns:vt="http://schemas.openxmlformats.org/officeDocument/2006/docPropsVTypes">
  <Template>Normal</Template>
  <Pages>3</Pages>
  <Words>486</Words>
  <Characters>2674</Characters>
  <Lines>22</Lines>
  <Paragraphs>6</Paragraphs>
  <TotalTime>7</TotalTime>
  <ScaleCrop>false</ScaleCrop>
  <LinksUpToDate>false</LinksUpToDate>
  <CharactersWithSpaces>3154</CharactersWithSpaces>
  <Application>WPS Office_11.2.0.11380_F1E327BC-269C-435d-A152-05C5408002CA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2022-11-02T13:51:00Z</dcterms:created>
  <dc:creator>Kristen Martina</dc:creator>
  <cp:lastModifiedBy>google1587570182</cp:lastModifiedBy>
  <cp:lastPrinted>2022-04-22T10:04:00Z</cp:lastPrinted>
  <dcterms:modified xsi:type="dcterms:W3CDTF">2022-11-04T11:07:23Z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0x010100EF5104EF9B907A4EA236C14231AF72AA</vt:lpwstr>
  </property>
  <property fmtid="{D5CDD505-2E9C-101B-9397-08002B2CF9AE}" pid="3" name="KSOProductBuildVer">
    <vt:lpwstr>1033-11.2.0.11380</vt:lpwstr>
  </property>
  <property fmtid="{D5CDD505-2E9C-101B-9397-08002B2CF9AE}" pid="4" name="ICV">
    <vt:lpwstr>2756436BBD744937B10F7024E9B8B13E</vt:lpwstr>
  </property>
</Properties>
</file>