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91781" w14:textId="4C50779C" w:rsidR="007C2887" w:rsidRDefault="007C2887" w:rsidP="00F22A24"/>
    <w:p w14:paraId="46097CB4" w14:textId="7501E7D8" w:rsidR="00F22A24" w:rsidRPr="00F22A24" w:rsidRDefault="00F22A24" w:rsidP="00F22A24"/>
    <w:p w14:paraId="65283D3B" w14:textId="53C1F2B3" w:rsidR="00F22A24" w:rsidRPr="00F22A24" w:rsidRDefault="00F22A24" w:rsidP="00F22A24"/>
    <w:p w14:paraId="528896F1" w14:textId="5D137431" w:rsidR="00F22A24" w:rsidRPr="00F22A24" w:rsidRDefault="00F22A24" w:rsidP="00F22A24"/>
    <w:p w14:paraId="4E5D5112" w14:textId="6CFBEE23" w:rsidR="00F22A24" w:rsidRPr="00F22A24" w:rsidRDefault="00F22A24" w:rsidP="00F22A24"/>
    <w:p w14:paraId="17EBA350" w14:textId="45E4EB6F" w:rsidR="00F22A24" w:rsidRPr="00F22A24" w:rsidRDefault="00F22A24" w:rsidP="00F22A24"/>
    <w:p w14:paraId="7A28E414" w14:textId="0DC2BC8B" w:rsidR="00F22A24" w:rsidRPr="00F22A24" w:rsidRDefault="00F22A24" w:rsidP="00F22A24"/>
    <w:p w14:paraId="02C7DBEB" w14:textId="484C7B6C" w:rsidR="00F22A24" w:rsidRPr="00F22A24" w:rsidRDefault="00F22A24" w:rsidP="00F22A24"/>
    <w:p w14:paraId="3927A8CB" w14:textId="418333F6" w:rsidR="00F22A24" w:rsidRPr="00F22A24" w:rsidRDefault="00F22A24" w:rsidP="00F22A24"/>
    <w:p w14:paraId="616D3164" w14:textId="350CBF0B" w:rsidR="00F22A24" w:rsidRPr="00F22A24" w:rsidRDefault="00F22A24" w:rsidP="00F22A24"/>
    <w:p w14:paraId="4509CA2F" w14:textId="30224562" w:rsidR="00F22A24" w:rsidRPr="00F22A24" w:rsidRDefault="0067158E" w:rsidP="00F22A24">
      <w:r w:rsidRPr="0067158E">
        <w:drawing>
          <wp:anchor distT="0" distB="0" distL="114300" distR="114300" simplePos="0" relativeHeight="251669504" behindDoc="0" locked="0" layoutInCell="1" allowOverlap="1" wp14:anchorId="4D30D1CF" wp14:editId="51BD86E6">
            <wp:simplePos x="0" y="0"/>
            <wp:positionH relativeFrom="column">
              <wp:posOffset>804901</wp:posOffset>
            </wp:positionH>
            <wp:positionV relativeFrom="paragraph">
              <wp:posOffset>234682</wp:posOffset>
            </wp:positionV>
            <wp:extent cx="2178032" cy="77310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32" cy="77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8E">
        <w:drawing>
          <wp:anchor distT="0" distB="0" distL="114300" distR="114300" simplePos="0" relativeHeight="251671552" behindDoc="0" locked="0" layoutInCell="1" allowOverlap="1" wp14:anchorId="05E5B672" wp14:editId="076FFBA0">
            <wp:simplePos x="0" y="0"/>
            <wp:positionH relativeFrom="column">
              <wp:posOffset>4850130</wp:posOffset>
            </wp:positionH>
            <wp:positionV relativeFrom="paragraph">
              <wp:posOffset>144546</wp:posOffset>
            </wp:positionV>
            <wp:extent cx="1963554" cy="861832"/>
            <wp:effectExtent l="0" t="0" r="5080" b="190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54" cy="86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8EDF" w14:textId="08081051" w:rsidR="00F22A24" w:rsidRPr="00F22A24" w:rsidRDefault="00F22A24" w:rsidP="00F22A24"/>
    <w:p w14:paraId="48B5D102" w14:textId="660E007B" w:rsidR="00F22A24" w:rsidRPr="00F22A24" w:rsidRDefault="00F22A24" w:rsidP="00F22A24"/>
    <w:p w14:paraId="259B1C54" w14:textId="74344E00" w:rsidR="00F22A24" w:rsidRPr="00F22A24" w:rsidRDefault="00F22A24" w:rsidP="00F22A24"/>
    <w:p w14:paraId="27A9C088" w14:textId="364BD70E" w:rsidR="00F22A24" w:rsidRPr="00F22A24" w:rsidRDefault="00F22A24" w:rsidP="00F22A24"/>
    <w:p w14:paraId="16861007" w14:textId="5DB52BC8" w:rsidR="00F22A24" w:rsidRPr="00F22A24" w:rsidRDefault="00F22A24" w:rsidP="00F22A24"/>
    <w:p w14:paraId="11E409E6" w14:textId="130FB681" w:rsidR="00F22A24" w:rsidRPr="00F22A24" w:rsidRDefault="00F22A24" w:rsidP="00F22A24"/>
    <w:p w14:paraId="19179685" w14:textId="18F8A4BC" w:rsidR="00F22A24" w:rsidRPr="00F22A24" w:rsidRDefault="001576D7" w:rsidP="00F22A24">
      <w:r w:rsidRPr="0067158E">
        <w:drawing>
          <wp:anchor distT="0" distB="0" distL="114300" distR="114300" simplePos="0" relativeHeight="251670528" behindDoc="0" locked="0" layoutInCell="1" allowOverlap="1" wp14:anchorId="374EBA0B" wp14:editId="6A0408D5">
            <wp:simplePos x="0" y="0"/>
            <wp:positionH relativeFrom="column">
              <wp:posOffset>734260</wp:posOffset>
            </wp:positionH>
            <wp:positionV relativeFrom="paragraph">
              <wp:posOffset>84561</wp:posOffset>
            </wp:positionV>
            <wp:extent cx="2453253" cy="1289074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253" cy="128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8E">
        <w:drawing>
          <wp:anchor distT="0" distB="0" distL="114300" distR="114300" simplePos="0" relativeHeight="251672576" behindDoc="0" locked="0" layoutInCell="1" allowOverlap="1" wp14:anchorId="029DF630" wp14:editId="6F0DBE94">
            <wp:simplePos x="0" y="0"/>
            <wp:positionH relativeFrom="column">
              <wp:posOffset>4359950</wp:posOffset>
            </wp:positionH>
            <wp:positionV relativeFrom="paragraph">
              <wp:posOffset>91507</wp:posOffset>
            </wp:positionV>
            <wp:extent cx="2586625" cy="95960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25" cy="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3D896" w14:textId="005F8B6B" w:rsidR="00F22A24" w:rsidRPr="00F22A24" w:rsidRDefault="00F22A24" w:rsidP="00F22A24"/>
    <w:p w14:paraId="6BF3F104" w14:textId="357078D7" w:rsidR="00F22A24" w:rsidRPr="00F22A24" w:rsidRDefault="00F22A24" w:rsidP="00F22A24"/>
    <w:p w14:paraId="1A92F733" w14:textId="4F59FB93" w:rsidR="00F22A24" w:rsidRPr="00F22A24" w:rsidRDefault="00F22A24" w:rsidP="00F22A24"/>
    <w:p w14:paraId="1F92E444" w14:textId="0021B879" w:rsidR="00F22A24" w:rsidRPr="00F22A24" w:rsidRDefault="00F22A24" w:rsidP="00F22A24"/>
    <w:p w14:paraId="503A6290" w14:textId="514AE13A" w:rsidR="00F22A24" w:rsidRPr="00F22A24" w:rsidRDefault="00F22A24" w:rsidP="00F22A24"/>
    <w:p w14:paraId="4AC5DE92" w14:textId="6A2960AF" w:rsidR="00F22A24" w:rsidRPr="00F22A24" w:rsidRDefault="00F22A24" w:rsidP="00F22A24"/>
    <w:p w14:paraId="0A926A73" w14:textId="5678F172" w:rsidR="00F22A24" w:rsidRPr="00F22A24" w:rsidRDefault="00F22A24" w:rsidP="00F22A24"/>
    <w:p w14:paraId="60C7665F" w14:textId="2DCC9FE9" w:rsidR="00F22A24" w:rsidRPr="00F22A24" w:rsidRDefault="0067158E" w:rsidP="00F22A24">
      <w:r w:rsidRPr="0067158E">
        <w:drawing>
          <wp:anchor distT="0" distB="0" distL="114300" distR="114300" simplePos="0" relativeHeight="251673600" behindDoc="0" locked="0" layoutInCell="1" allowOverlap="1" wp14:anchorId="23FCC3CA" wp14:editId="6B46145B">
            <wp:simplePos x="0" y="0"/>
            <wp:positionH relativeFrom="column">
              <wp:posOffset>4699700</wp:posOffset>
            </wp:positionH>
            <wp:positionV relativeFrom="paragraph">
              <wp:posOffset>218173</wp:posOffset>
            </wp:positionV>
            <wp:extent cx="2115302" cy="1075453"/>
            <wp:effectExtent l="0" t="0" r="0" b="444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02" cy="107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ECA0E" w14:textId="4A4987A2" w:rsidR="00F22A24" w:rsidRPr="00F22A24" w:rsidRDefault="00F22A24" w:rsidP="00F22A24"/>
    <w:p w14:paraId="1438277B" w14:textId="673BCB34" w:rsidR="00F22A24" w:rsidRPr="00F22A24" w:rsidRDefault="00F22A24" w:rsidP="00F22A24"/>
    <w:p w14:paraId="0477D6BD" w14:textId="47EAAFFA" w:rsidR="00F22A24" w:rsidRPr="00F22A24" w:rsidRDefault="004D5869" w:rsidP="00F22A24">
      <w:pPr>
        <w:tabs>
          <w:tab w:val="left" w:pos="47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487CFC8" wp14:editId="1E5BA945">
                <wp:simplePos x="0" y="0"/>
                <wp:positionH relativeFrom="column">
                  <wp:posOffset>410210</wp:posOffset>
                </wp:positionH>
                <wp:positionV relativeFrom="paragraph">
                  <wp:posOffset>306070</wp:posOffset>
                </wp:positionV>
                <wp:extent cx="3018790" cy="1878965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187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83DBA" w14:textId="77777777" w:rsidR="004D5869" w:rsidRPr="004D5869" w:rsidRDefault="004D5869" w:rsidP="004D5869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869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Verantwoord omgaan met berichtenapps is belangrijk</w:t>
                            </w:r>
                          </w:p>
                          <w:p w14:paraId="583B28C9" w14:textId="339F4A17" w:rsidR="004D5869" w:rsidRPr="004D5869" w:rsidRDefault="004D5869" w:rsidP="004D5869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4D5869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 xml:space="preserve">• Omdat </w:t>
                            </w:r>
                            <w:proofErr w:type="spellStart"/>
                            <w:r w:rsidRPr="004D5869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>werkgerelateerde</w:t>
                            </w:r>
                            <w:proofErr w:type="spellEnd"/>
                            <w:r w:rsidRPr="004D5869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 xml:space="preserve"> berichten op zakelijke- én privételefoons kunnen worden opgevraagd in een </w:t>
                            </w:r>
                            <w:proofErr w:type="spellStart"/>
                            <w:r w:rsidRPr="004D5869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>Wob</w:t>
                            </w:r>
                            <w:proofErr w:type="spellEnd"/>
                            <w:r w:rsidRPr="004D5869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 xml:space="preserve">-verzoek; </w:t>
                            </w:r>
                          </w:p>
                          <w:p w14:paraId="688D8BDF" w14:textId="77777777" w:rsidR="004D5869" w:rsidRDefault="004D5869" w:rsidP="004D5869">
                            <w:pPr>
                              <w:pStyle w:val="VNG-Titelsmall"/>
                              <w:tabs>
                                <w:tab w:val="clear" w:pos="907"/>
                                <w:tab w:val="left" w:pos="1282"/>
                              </w:tabs>
                              <w:spacing w:before="0" w:after="36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D586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• Om als Rijksoverheid transparant te kunnen handelen; </w:t>
                            </w:r>
                          </w:p>
                          <w:p w14:paraId="0DD3DF9C" w14:textId="193BE202" w:rsidR="004D5869" w:rsidRPr="004D5869" w:rsidRDefault="004D5869" w:rsidP="004D5869">
                            <w:pPr>
                              <w:pStyle w:val="VNG-Titelsmall"/>
                              <w:tabs>
                                <w:tab w:val="clear" w:pos="907"/>
                                <w:tab w:val="left" w:pos="1282"/>
                              </w:tabs>
                              <w:spacing w:before="0" w:after="36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D586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• Privacy- en cybersecurityrisico’s te verkleinen.</w:t>
                            </w:r>
                          </w:p>
                          <w:p w14:paraId="6FFE2A0D" w14:textId="77777777" w:rsidR="004D5869" w:rsidRPr="004D5869" w:rsidRDefault="004D5869" w:rsidP="004D5869">
                            <w:pPr>
                              <w:pStyle w:val="VNG-Titelsmall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907"/>
                                <w:tab w:val="left" w:pos="1282"/>
                              </w:tabs>
                              <w:spacing w:before="0" w:after="36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7CFC8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32.3pt;margin-top:24.1pt;width:237.7pt;height:14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" filled="f" stroked="f" strokeweight=".5pt">
                <v:textbox>
                  <w:txbxContent>
                    <w:p w14:paraId="19983DBA" w14:textId="77777777" w:rsidR="004D5869" w:rsidRPr="004D5869" w:rsidRDefault="004D5869" w:rsidP="004D5869">
                      <w:pPr>
                        <w:spacing w:line="240" w:lineRule="auto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D5869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Verantwoord omgaan met berichtenapps is belangrijk</w:t>
                      </w:r>
                    </w:p>
                    <w:p w14:paraId="583B28C9" w14:textId="339F4A17" w:rsidR="004D5869" w:rsidRPr="004D5869" w:rsidRDefault="004D5869" w:rsidP="004D5869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4D5869">
                        <w:rPr>
                          <w:rFonts w:cs="Arial"/>
                          <w:color w:val="000000"/>
                          <w:sz w:val="20"/>
                        </w:rPr>
                        <w:t xml:space="preserve">• Omdat </w:t>
                      </w:r>
                      <w:proofErr w:type="spellStart"/>
                      <w:r w:rsidRPr="004D5869">
                        <w:rPr>
                          <w:rFonts w:cs="Arial"/>
                          <w:color w:val="000000"/>
                          <w:sz w:val="20"/>
                        </w:rPr>
                        <w:t>werkgerelateerde</w:t>
                      </w:r>
                      <w:proofErr w:type="spellEnd"/>
                      <w:r w:rsidRPr="004D5869">
                        <w:rPr>
                          <w:rFonts w:cs="Arial"/>
                          <w:color w:val="000000"/>
                          <w:sz w:val="20"/>
                        </w:rPr>
                        <w:t xml:space="preserve"> berichten op zakelijke- én privételefoons kunnen worden opgevraagd in een </w:t>
                      </w:r>
                      <w:proofErr w:type="spellStart"/>
                      <w:r w:rsidRPr="004D5869">
                        <w:rPr>
                          <w:rFonts w:cs="Arial"/>
                          <w:color w:val="000000"/>
                          <w:sz w:val="20"/>
                        </w:rPr>
                        <w:t>Wob</w:t>
                      </w:r>
                      <w:proofErr w:type="spellEnd"/>
                      <w:r w:rsidRPr="004D5869">
                        <w:rPr>
                          <w:rFonts w:cs="Arial"/>
                          <w:color w:val="000000"/>
                          <w:sz w:val="20"/>
                        </w:rPr>
                        <w:t xml:space="preserve">-verzoek; </w:t>
                      </w:r>
                    </w:p>
                    <w:p w14:paraId="688D8BDF" w14:textId="77777777" w:rsidR="004D5869" w:rsidRDefault="004D5869" w:rsidP="004D5869">
                      <w:pPr>
                        <w:pStyle w:val="VNG-Titelsmall"/>
                        <w:tabs>
                          <w:tab w:val="clear" w:pos="907"/>
                          <w:tab w:val="left" w:pos="1282"/>
                        </w:tabs>
                        <w:spacing w:before="0" w:after="36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D586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• Om als Rijksoverheid transparant te kunnen handelen; </w:t>
                      </w:r>
                    </w:p>
                    <w:p w14:paraId="0DD3DF9C" w14:textId="193BE202" w:rsidR="004D5869" w:rsidRPr="004D5869" w:rsidRDefault="004D5869" w:rsidP="004D5869">
                      <w:pPr>
                        <w:pStyle w:val="VNG-Titelsmall"/>
                        <w:tabs>
                          <w:tab w:val="clear" w:pos="907"/>
                          <w:tab w:val="left" w:pos="1282"/>
                        </w:tabs>
                        <w:spacing w:before="0" w:after="36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D586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• Privacy- en cybersecurityrisico’s te verkleinen.</w:t>
                      </w:r>
                    </w:p>
                    <w:p w14:paraId="6FFE2A0D" w14:textId="77777777" w:rsidR="004D5869" w:rsidRPr="004D5869" w:rsidRDefault="004D5869" w:rsidP="004D5869">
                      <w:pPr>
                        <w:pStyle w:val="VNG-Titelsmall"/>
                        <w:numPr>
                          <w:ilvl w:val="0"/>
                          <w:numId w:val="16"/>
                        </w:numPr>
                        <w:tabs>
                          <w:tab w:val="clear" w:pos="907"/>
                          <w:tab w:val="left" w:pos="1282"/>
                        </w:tabs>
                        <w:spacing w:before="0" w:after="36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22A24">
        <w:tab/>
      </w:r>
    </w:p>
    <w:p w14:paraId="3708EC55" w14:textId="2E534038" w:rsidR="00F22A24" w:rsidRPr="00F22A24" w:rsidRDefault="0067158E" w:rsidP="00F22A24">
      <w:r w:rsidRPr="0067158E"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49F534D6" wp14:editId="62502D3B">
                <wp:simplePos x="0" y="0"/>
                <wp:positionH relativeFrom="column">
                  <wp:posOffset>4041775</wp:posOffset>
                </wp:positionH>
                <wp:positionV relativeFrom="paragraph">
                  <wp:posOffset>2284095</wp:posOffset>
                </wp:positionV>
                <wp:extent cx="3164840" cy="63246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1EC22" w14:textId="77777777" w:rsidR="0067158E" w:rsidRPr="00927A12" w:rsidRDefault="0067158E" w:rsidP="0067158E">
                            <w:pPr>
                              <w:pStyle w:val="VNG-Titelsmall"/>
                              <w:tabs>
                                <w:tab w:val="clear" w:pos="907"/>
                                <w:tab w:val="left" w:pos="1282"/>
                              </w:tabs>
                              <w:spacing w:before="0" w:after="360" w:line="240" w:lineRule="auto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927A12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Deze instructie is een samenwerking tussen VNG Realisatie en RDDI en is ontwikkeld samen met de ministeries van Onderwijs, Cultuur en Wetenschap en Binnenlandse Zaken en Koninkrijksrelaties.</w:t>
                            </w:r>
                          </w:p>
                          <w:p w14:paraId="56BCA101" w14:textId="77777777" w:rsidR="0067158E" w:rsidRPr="00927A12" w:rsidRDefault="0067158E" w:rsidP="0067158E">
                            <w:pPr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534D6" id="Tekstvak 5" o:spid="_x0000_s1027" type="#_x0000_t202" style="position:absolute;margin-left:318.25pt;margin-top:179.85pt;width:249.2pt;height:49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" filled="f" stroked="f" strokeweight=".5pt">
                <v:textbox>
                  <w:txbxContent>
                    <w:p w14:paraId="3AB1EC22" w14:textId="77777777" w:rsidR="0067158E" w:rsidRPr="00927A12" w:rsidRDefault="0067158E" w:rsidP="0067158E">
                      <w:pPr>
                        <w:pStyle w:val="VNG-Titelsmall"/>
                        <w:tabs>
                          <w:tab w:val="clear" w:pos="907"/>
                          <w:tab w:val="left" w:pos="1282"/>
                        </w:tabs>
                        <w:spacing w:before="0" w:after="360" w:line="240" w:lineRule="auto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927A12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Deze instructie is een samenwerking tussen VNG Realisatie en RDDI en is ontwikkeld samen met de ministeries van Onderwijs, Cultuur en Wetenschap en Binnenlandse Zaken en Koninkrijksrelaties.</w:t>
                      </w:r>
                    </w:p>
                    <w:p w14:paraId="56BCA101" w14:textId="77777777" w:rsidR="0067158E" w:rsidRPr="00927A12" w:rsidRDefault="0067158E" w:rsidP="0067158E">
                      <w:pPr>
                        <w:spacing w:line="240" w:lineRule="auto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7158E"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07E4B3F7" wp14:editId="38E42BC4">
                <wp:simplePos x="0" y="0"/>
                <wp:positionH relativeFrom="column">
                  <wp:posOffset>294005</wp:posOffset>
                </wp:positionH>
                <wp:positionV relativeFrom="paragraph">
                  <wp:posOffset>2280285</wp:posOffset>
                </wp:positionV>
                <wp:extent cx="3164840" cy="6324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B197" w14:textId="77777777" w:rsidR="0067158E" w:rsidRPr="00927A12" w:rsidRDefault="0067158E" w:rsidP="0067158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927A12">
                              <w:rPr>
                                <w:sz w:val="20"/>
                              </w:rPr>
                              <w:t>Lees meer 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4B3F7" id="Tekstvak 6" o:spid="_x0000_s1028" type="#_x0000_t202" style="position:absolute;margin-left:23.15pt;margin-top:179.55pt;width:249.2pt;height:49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" filled="f" stroked="f" strokeweight=".5pt">
                <v:textbox>
                  <w:txbxContent>
                    <w:p w14:paraId="57B9B197" w14:textId="77777777" w:rsidR="0067158E" w:rsidRPr="00927A12" w:rsidRDefault="0067158E" w:rsidP="0067158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927A12">
                        <w:rPr>
                          <w:sz w:val="20"/>
                        </w:rPr>
                        <w:t>Lees meer op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D58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F1F4FFD" wp14:editId="4CDD5188">
                <wp:simplePos x="0" y="0"/>
                <wp:positionH relativeFrom="column">
                  <wp:posOffset>4356735</wp:posOffset>
                </wp:positionH>
                <wp:positionV relativeFrom="paragraph">
                  <wp:posOffset>905510</wp:posOffset>
                </wp:positionV>
                <wp:extent cx="3018790" cy="44323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02BE6" w14:textId="671356FE" w:rsidR="004D5869" w:rsidRPr="004D5869" w:rsidRDefault="004D5869" w:rsidP="004D5869">
                            <w:pPr>
                              <w:pStyle w:val="VNG-Titelsmall"/>
                              <w:tabs>
                                <w:tab w:val="clear" w:pos="907"/>
                                <w:tab w:val="left" w:pos="1282"/>
                              </w:tabs>
                              <w:spacing w:before="0" w:after="36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2A2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Uitzondering: in geval van crisis mag je appen,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F22A2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als dat handig of nodig 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4FFD" id="Tekstvak 11" o:spid="_x0000_s1029" type="#_x0000_t202" style="position:absolute;margin-left:343.05pt;margin-top:71.3pt;width:237.7pt;height:3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" filled="f" stroked="f" strokeweight=".5pt">
                <v:textbox>
                  <w:txbxContent>
                    <w:p w14:paraId="71602BE6" w14:textId="671356FE" w:rsidR="004D5869" w:rsidRPr="004D5869" w:rsidRDefault="004D5869" w:rsidP="004D5869">
                      <w:pPr>
                        <w:pStyle w:val="VNG-Titelsmall"/>
                        <w:tabs>
                          <w:tab w:val="clear" w:pos="907"/>
                          <w:tab w:val="left" w:pos="1282"/>
                        </w:tabs>
                        <w:spacing w:before="0" w:after="36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F22A2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Uitzondering: in geval van crisis mag je appen,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F22A2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als dat handig of nodig is.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D58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78899BF" wp14:editId="618DA58C">
                <wp:simplePos x="0" y="0"/>
                <wp:positionH relativeFrom="column">
                  <wp:posOffset>4355465</wp:posOffset>
                </wp:positionH>
                <wp:positionV relativeFrom="paragraph">
                  <wp:posOffset>575945</wp:posOffset>
                </wp:positionV>
                <wp:extent cx="3018790" cy="28194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C5561" w14:textId="2A2A19A3" w:rsidR="00F22A24" w:rsidRPr="004D5869" w:rsidRDefault="004D5869" w:rsidP="004D5869">
                            <w:pPr>
                              <w:pStyle w:val="VNG-Titelsmall"/>
                              <w:tabs>
                                <w:tab w:val="clear" w:pos="907"/>
                                <w:tab w:val="left" w:pos="1282"/>
                              </w:tabs>
                              <w:spacing w:before="0" w:after="36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2A2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Bestuurlijke besluitvorming? Gebruik dan de mail.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99BF" id="Tekstvak 10" o:spid="_x0000_s1030" type="#_x0000_t202" style="position:absolute;margin-left:342.95pt;margin-top:45.35pt;width:237.7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" filled="f" stroked="f" strokeweight=".5pt">
                <v:textbox>
                  <w:txbxContent>
                    <w:p w14:paraId="4B9C5561" w14:textId="2A2A19A3" w:rsidR="00F22A24" w:rsidRPr="004D5869" w:rsidRDefault="004D5869" w:rsidP="004D5869">
                      <w:pPr>
                        <w:pStyle w:val="VNG-Titelsmall"/>
                        <w:tabs>
                          <w:tab w:val="clear" w:pos="907"/>
                          <w:tab w:val="left" w:pos="1282"/>
                        </w:tabs>
                        <w:spacing w:before="0" w:after="36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F22A2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Bestuurlijke besluitvorming? Gebruik dan de mail.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D58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45FE" wp14:editId="1214CF38">
                <wp:simplePos x="0" y="0"/>
                <wp:positionH relativeFrom="column">
                  <wp:posOffset>4356735</wp:posOffset>
                </wp:positionH>
                <wp:positionV relativeFrom="paragraph">
                  <wp:posOffset>1362710</wp:posOffset>
                </wp:positionV>
                <wp:extent cx="3018790" cy="69913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125D5" w14:textId="77777777" w:rsidR="004D5869" w:rsidRPr="00F22A24" w:rsidRDefault="004D5869" w:rsidP="004D5869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F22A24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 xml:space="preserve">Wel geappt over bestuurlijke besluitvorming? </w:t>
                            </w:r>
                            <w:r w:rsidRPr="00F22A24">
                              <w:rPr>
                                <w:rFonts w:cs="Arial"/>
                                <w:color w:val="000000"/>
                                <w:sz w:val="20"/>
                              </w:rPr>
                              <w:br/>
                              <w:t>Dan moeten berichten die van belang zijn voor bestuurlijke besluitvorming worden opgeslagen</w:t>
                            </w:r>
                            <w:r w:rsidRPr="00F22A24">
                              <w:rPr>
                                <w:rFonts w:cs="Arial"/>
                                <w:color w:val="000000"/>
                                <w:sz w:val="20"/>
                              </w:rPr>
                              <w:br/>
                              <w:t>in het Document Management Systeem.</w:t>
                            </w:r>
                          </w:p>
                          <w:p w14:paraId="6FB512D9" w14:textId="77777777" w:rsidR="004D5869" w:rsidRPr="00F22A24" w:rsidRDefault="004D5869" w:rsidP="004D5869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45FE" id="Tekstvak 12" o:spid="_x0000_s1031" type="#_x0000_t202" style="position:absolute;margin-left:343.05pt;margin-top:107.3pt;width:237.7pt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" filled="f" stroked="f" strokeweight=".5pt">
                <v:textbox>
                  <w:txbxContent>
                    <w:p w14:paraId="012125D5" w14:textId="77777777" w:rsidR="004D5869" w:rsidRPr="00F22A24" w:rsidRDefault="004D5869" w:rsidP="004D5869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F22A24">
                        <w:rPr>
                          <w:rFonts w:cs="Arial"/>
                          <w:color w:val="000000"/>
                          <w:sz w:val="20"/>
                        </w:rPr>
                        <w:t xml:space="preserve">Wel geappt over bestuurlijke besluitvorming? </w:t>
                      </w:r>
                      <w:r w:rsidRPr="00F22A24">
                        <w:rPr>
                          <w:rFonts w:cs="Arial"/>
                          <w:color w:val="000000"/>
                          <w:sz w:val="20"/>
                        </w:rPr>
                        <w:br/>
                        <w:t>Dan moeten berichten die van belang zijn voor bestuurlijke besluitvorming worden opgeslagen</w:t>
                      </w:r>
                      <w:r w:rsidRPr="00F22A24">
                        <w:rPr>
                          <w:rFonts w:cs="Arial"/>
                          <w:color w:val="000000"/>
                          <w:sz w:val="20"/>
                        </w:rPr>
                        <w:br/>
                        <w:t>in het Document Management Systeem.</w:t>
                      </w:r>
                    </w:p>
                    <w:p w14:paraId="6FB512D9" w14:textId="77777777" w:rsidR="004D5869" w:rsidRPr="00F22A24" w:rsidRDefault="004D5869" w:rsidP="004D5869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22A24" w:rsidRPr="00F22A24" w:rsidSect="009E5123">
      <w:footerReference w:type="default" r:id="rId17"/>
      <w:headerReference w:type="first" r:id="rId18"/>
      <w:footerReference w:type="first" r:id="rId19"/>
      <w:pgSz w:w="11907" w:h="16839" w:code="9"/>
      <w:pgMar w:top="640" w:right="0" w:bottom="720" w:left="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5C29A" w14:textId="77777777" w:rsidR="00E149A1" w:rsidRDefault="00E149A1">
      <w:pPr>
        <w:spacing w:after="0" w:line="240" w:lineRule="auto"/>
      </w:pPr>
      <w:r>
        <w:separator/>
      </w:r>
    </w:p>
    <w:p w14:paraId="03B743E6" w14:textId="77777777" w:rsidR="00E149A1" w:rsidRDefault="00E149A1"/>
  </w:endnote>
  <w:endnote w:type="continuationSeparator" w:id="0">
    <w:p w14:paraId="2EAB4D10" w14:textId="77777777" w:rsidR="00E149A1" w:rsidRDefault="00E149A1">
      <w:pPr>
        <w:spacing w:after="0" w:line="240" w:lineRule="auto"/>
      </w:pPr>
      <w:r>
        <w:continuationSeparator/>
      </w:r>
    </w:p>
    <w:p w14:paraId="7CB83966" w14:textId="77777777" w:rsidR="00E149A1" w:rsidRDefault="00E149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Hoofdtekst CS)">
    <w:altName w:val="Times New Roman"/>
    <w:panose1 w:val="020B0604020202020204"/>
    <w:charset w:val="00"/>
    <w:family w:val="roman"/>
    <w:notTrueType/>
    <w:pitch w:val="default"/>
  </w:font>
  <w:font w:name="Avenir LT Std 35 Light">
    <w:altName w:val="Avenir LT Std 35 Light"/>
    <w:panose1 w:val="020B0402020203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50B39" w14:textId="07D58FD9" w:rsidR="001C1C69" w:rsidRPr="007C2887" w:rsidRDefault="001C1C69">
    <w:pPr>
      <w:pStyle w:val="Voettekst"/>
      <w:rPr>
        <w:rFonts w:cs="Times New Roman (Hoofdtekst CS)"/>
        <w:color w:val="FFFFFF" w:themeColor="background1"/>
        <w14:textFill>
          <w14:noFill/>
        </w14:textFill>
      </w:rPr>
    </w:pPr>
    <w:r w:rsidRPr="007C2887">
      <w:rPr>
        <w:rFonts w:cs="Times New Roman (Hoofdtekst CS)"/>
        <w:color w:val="FFFFFF" w:themeColor="background1"/>
        <w14:textFill>
          <w14:noFill/>
        </w14:textFill>
      </w:rPr>
      <w:t>Type hier voettekst</w:t>
    </w:r>
  </w:p>
  <w:p w14:paraId="742016F6" w14:textId="77777777" w:rsidR="001C1C69" w:rsidRPr="001C1C69" w:rsidRDefault="001C1C69">
    <w:pPr>
      <w:pStyle w:val="Voettekst"/>
      <w:rPr>
        <w:rFonts w:cs="Times New Roman (Hoofdtekst CS)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04001" w14:textId="17476835" w:rsidR="00156BCD" w:rsidRPr="00F22A24" w:rsidRDefault="00F22A24" w:rsidP="00F22A24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C7F632" wp14:editId="37FADB60">
              <wp:simplePos x="0" y="0"/>
              <wp:positionH relativeFrom="column">
                <wp:posOffset>4472246</wp:posOffset>
              </wp:positionH>
              <wp:positionV relativeFrom="paragraph">
                <wp:posOffset>-2180070</wp:posOffset>
              </wp:positionV>
              <wp:extent cx="2660073" cy="1727200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0073" cy="172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835A7D" w14:textId="77777777" w:rsidR="00F22A24" w:rsidRDefault="00F22A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C7F632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2" type="#_x0000_t202" style="position:absolute;margin-left:352.15pt;margin-top:-171.65pt;width:209.45pt;height:13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" filled="f" stroked="f" strokeweight=".5pt">
              <v:textbox>
                <w:txbxContent>
                  <w:p w14:paraId="53835A7D" w14:textId="77777777" w:rsidR="00F22A24" w:rsidRDefault="00F22A2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75261" w14:textId="77777777" w:rsidR="00E149A1" w:rsidRDefault="00E149A1">
      <w:pPr>
        <w:spacing w:after="0" w:line="240" w:lineRule="auto"/>
      </w:pPr>
      <w:r>
        <w:separator/>
      </w:r>
    </w:p>
    <w:p w14:paraId="7F2046B3" w14:textId="77777777" w:rsidR="00E149A1" w:rsidRDefault="00E149A1"/>
  </w:footnote>
  <w:footnote w:type="continuationSeparator" w:id="0">
    <w:p w14:paraId="3F5D2C2F" w14:textId="77777777" w:rsidR="00E149A1" w:rsidRDefault="00E149A1">
      <w:pPr>
        <w:spacing w:after="0" w:line="240" w:lineRule="auto"/>
      </w:pPr>
      <w:r>
        <w:continuationSeparator/>
      </w:r>
    </w:p>
    <w:p w14:paraId="7474E256" w14:textId="77777777" w:rsidR="00E149A1" w:rsidRDefault="00E149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41" w14:textId="07576A27" w:rsidR="009E5123" w:rsidRDefault="00F22A24">
    <w:pPr>
      <w:pStyle w:val="Koptekst"/>
    </w:pPr>
    <w:r>
      <w:rPr>
        <w:noProof/>
      </w:rPr>
      <w:drawing>
        <wp:anchor distT="0" distB="0" distL="114300" distR="114300" simplePos="0" relativeHeight="251665408" behindDoc="1" locked="1" layoutInCell="1" allowOverlap="1" wp14:anchorId="3F900673" wp14:editId="549E2095">
          <wp:simplePos x="0" y="0"/>
          <wp:positionH relativeFrom="page">
            <wp:posOffset>0</wp:posOffset>
          </wp:positionH>
          <wp:positionV relativeFrom="page">
            <wp:posOffset>16625</wp:posOffset>
          </wp:positionV>
          <wp:extent cx="7559675" cy="10695305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C6BBC2" w14:textId="470B4AF5" w:rsidR="009E5123" w:rsidRDefault="009E512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56DE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485E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CC22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3A8B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417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88E5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B08F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9A93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287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F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D52F9"/>
    <w:multiLevelType w:val="hybridMultilevel"/>
    <w:tmpl w:val="B41404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15512"/>
    <w:multiLevelType w:val="hybridMultilevel"/>
    <w:tmpl w:val="B42CAB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623FB7"/>
    <w:multiLevelType w:val="hybridMultilevel"/>
    <w:tmpl w:val="03CE45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72774"/>
    <w:multiLevelType w:val="hybridMultilevel"/>
    <w:tmpl w:val="698CB3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96D51"/>
    <w:multiLevelType w:val="hybridMultilevel"/>
    <w:tmpl w:val="D6620A76"/>
    <w:lvl w:ilvl="0" w:tplc="B4B05F2A">
      <w:start w:val="1"/>
      <w:numFmt w:val="bullet"/>
      <w:pStyle w:val="PGBInspringe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5F44A3"/>
    <w:multiLevelType w:val="multilevel"/>
    <w:tmpl w:val="B42CAB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  <w:num w:numId="14">
    <w:abstractNumId w:val="15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AA6"/>
    <w:rsid w:val="00024BBF"/>
    <w:rsid w:val="00156BCD"/>
    <w:rsid w:val="001576D7"/>
    <w:rsid w:val="001C1C69"/>
    <w:rsid w:val="00284BB6"/>
    <w:rsid w:val="002930FD"/>
    <w:rsid w:val="00367DA8"/>
    <w:rsid w:val="00393500"/>
    <w:rsid w:val="00457425"/>
    <w:rsid w:val="00494EF0"/>
    <w:rsid w:val="004A501F"/>
    <w:rsid w:val="004D5869"/>
    <w:rsid w:val="00505942"/>
    <w:rsid w:val="0051476A"/>
    <w:rsid w:val="0052454C"/>
    <w:rsid w:val="00534CC9"/>
    <w:rsid w:val="005637E2"/>
    <w:rsid w:val="005675F2"/>
    <w:rsid w:val="00606D58"/>
    <w:rsid w:val="00655D51"/>
    <w:rsid w:val="0067158E"/>
    <w:rsid w:val="006C27CC"/>
    <w:rsid w:val="007461CC"/>
    <w:rsid w:val="00771C8C"/>
    <w:rsid w:val="007C2887"/>
    <w:rsid w:val="007E5364"/>
    <w:rsid w:val="00927A12"/>
    <w:rsid w:val="009B186D"/>
    <w:rsid w:val="009D2041"/>
    <w:rsid w:val="009E4FAC"/>
    <w:rsid w:val="009E5123"/>
    <w:rsid w:val="00A31989"/>
    <w:rsid w:val="00B20AA6"/>
    <w:rsid w:val="00B935DE"/>
    <w:rsid w:val="00BE3B39"/>
    <w:rsid w:val="00BE75F0"/>
    <w:rsid w:val="00BE7995"/>
    <w:rsid w:val="00BF4FFC"/>
    <w:rsid w:val="00C00980"/>
    <w:rsid w:val="00C95846"/>
    <w:rsid w:val="00DE18D1"/>
    <w:rsid w:val="00DE4D2A"/>
    <w:rsid w:val="00E149A1"/>
    <w:rsid w:val="00E20A7A"/>
    <w:rsid w:val="00F22A24"/>
    <w:rsid w:val="00F558EF"/>
    <w:rsid w:val="00FA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1F888"/>
  <w15:docId w15:val="{3F059A8C-4AC0-8E43-A70C-62E81CE2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948" w:themeColor="text2" w:themeTint="E6"/>
        <w:lang w:val="nl-NL" w:eastAsia="en-US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5942"/>
    <w:rPr>
      <w:rFonts w:ascii="Arial" w:hAnsi="Arial"/>
      <w:sz w:val="18"/>
    </w:rPr>
  </w:style>
  <w:style w:type="paragraph" w:styleId="Kop1">
    <w:name w:val="heading 1"/>
    <w:aliases w:val="PGB Grote blok"/>
    <w:next w:val="Geenafstand"/>
    <w:link w:val="Kop1Char"/>
    <w:uiPriority w:val="9"/>
    <w:qFormat/>
    <w:rsid w:val="00505942"/>
    <w:pPr>
      <w:keepNext/>
      <w:keepLines/>
      <w:spacing w:before="280" w:after="120"/>
      <w:outlineLvl w:val="0"/>
    </w:pPr>
    <w:rPr>
      <w:rFonts w:ascii="Arial" w:eastAsiaTheme="majorEastAsia" w:hAnsi="Arial" w:cstheme="majorBidi"/>
      <w:color w:val="FFFFFF" w:themeColor="background1"/>
      <w:sz w:val="80"/>
      <w:szCs w:val="32"/>
    </w:rPr>
  </w:style>
  <w:style w:type="paragraph" w:styleId="Kop2">
    <w:name w:val="heading 2"/>
    <w:next w:val="Geenafstand"/>
    <w:link w:val="Kop2Char"/>
    <w:uiPriority w:val="9"/>
    <w:unhideWhenUsed/>
    <w:qFormat/>
    <w:rsid w:val="00505942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FFFFFF" w:themeColor="background1"/>
      <w:sz w:val="4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05942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594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5095B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Ondertitel">
    <w:name w:val="Subtitle"/>
    <w:basedOn w:val="Standaard"/>
    <w:link w:val="Ondertitel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inorEastAsia"/>
      <w:sz w:val="3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Datum">
    <w:name w:val="Date"/>
    <w:basedOn w:val="Standaard"/>
    <w:link w:val="Datum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umChar">
    <w:name w:val="Datum Char"/>
    <w:basedOn w:val="Standaardalinea-lettertype"/>
    <w:link w:val="Datum"/>
    <w:uiPriority w:val="99"/>
    <w:rPr>
      <w:b/>
      <w:color w:val="6CA800" w:themeColor="accent1"/>
      <w:sz w:val="32"/>
    </w:rPr>
  </w:style>
  <w:style w:type="paragraph" w:styleId="Bloktekst">
    <w:name w:val="Block Text"/>
    <w:basedOn w:val="Standaard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at">
    <w:name w:val="Quote"/>
    <w:basedOn w:val="Standaard"/>
    <w:link w:val="Citaat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atChar">
    <w:name w:val="Citaat Char"/>
    <w:basedOn w:val="Standaardalinea-lettertype"/>
    <w:link w:val="Citaat"/>
    <w:uiPriority w:val="29"/>
    <w:rPr>
      <w:i/>
      <w:sz w:val="28"/>
    </w:rPr>
  </w:style>
  <w:style w:type="character" w:customStyle="1" w:styleId="Kop1Char">
    <w:name w:val="Kop 1 Char"/>
    <w:aliases w:val="PGB Grote blok Char"/>
    <w:basedOn w:val="Standaardalinea-lettertype"/>
    <w:link w:val="Kop1"/>
    <w:uiPriority w:val="9"/>
    <w:rsid w:val="00505942"/>
    <w:rPr>
      <w:rFonts w:ascii="Arial" w:eastAsiaTheme="majorEastAsia" w:hAnsi="Arial" w:cstheme="majorBidi"/>
      <w:color w:val="FFFFFF" w:themeColor="background1"/>
      <w:sz w:val="8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05942"/>
    <w:rPr>
      <w:rFonts w:ascii="Arial" w:eastAsiaTheme="majorEastAsia" w:hAnsi="Arial" w:cstheme="majorBidi"/>
      <w:color w:val="FFFFFF" w:themeColor="background1"/>
      <w:sz w:val="4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505942"/>
    <w:rPr>
      <w:rFonts w:ascii="Arial" w:eastAsiaTheme="majorEastAsia" w:hAnsi="Arial" w:cstheme="majorBidi"/>
      <w:b/>
      <w:sz w:val="24"/>
      <w:szCs w:val="24"/>
    </w:rPr>
  </w:style>
  <w:style w:type="paragraph" w:styleId="Duidelijkcitaat">
    <w:name w:val="Intense Quote"/>
    <w:basedOn w:val="Standaard"/>
    <w:link w:val="Duidelijkcitaat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b/>
      <w:i/>
      <w:sz w:val="28"/>
    </w:rPr>
  </w:style>
  <w:style w:type="paragraph" w:customStyle="1" w:styleId="Geadresseerde">
    <w:name w:val="Geadresseerde"/>
    <w:basedOn w:val="Standaard"/>
    <w:uiPriority w:val="10"/>
    <w:qFormat/>
    <w:pPr>
      <w:spacing w:before="1760" w:after="0"/>
      <w:ind w:left="2880"/>
    </w:pPr>
    <w:rPr>
      <w:b/>
    </w:rPr>
  </w:style>
  <w:style w:type="paragraph" w:customStyle="1" w:styleId="Adres">
    <w:name w:val="Adres"/>
    <w:basedOn w:val="Standaard"/>
    <w:uiPriority w:val="10"/>
    <w:qFormat/>
    <w:pPr>
      <w:ind w:left="2880"/>
      <w:contextualSpacing/>
    </w:pPr>
  </w:style>
  <w:style w:type="paragraph" w:customStyle="1" w:styleId="Contactgegevens">
    <w:name w:val="Contactgegevens"/>
    <w:basedOn w:val="Standaard"/>
    <w:uiPriority w:val="10"/>
    <w:qFormat/>
    <w:pPr>
      <w:contextualSpacing/>
    </w:pPr>
  </w:style>
  <w:style w:type="paragraph" w:customStyle="1" w:styleId="Bedrijf">
    <w:name w:val="Bedrijf"/>
    <w:basedOn w:val="Standaard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aliases w:val="Voettekst VNG"/>
    <w:basedOn w:val="Standaard"/>
    <w:link w:val="VoettekstChar"/>
    <w:uiPriority w:val="99"/>
    <w:unhideWhenUsed/>
    <w:rsid w:val="001C1C69"/>
    <w:pPr>
      <w:spacing w:after="0" w:line="240" w:lineRule="auto"/>
    </w:pPr>
    <w:rPr>
      <w:color w:val="004389"/>
      <w:sz w:val="16"/>
    </w:rPr>
  </w:style>
  <w:style w:type="character" w:customStyle="1" w:styleId="VoettekstChar">
    <w:name w:val="Voettekst Char"/>
    <w:aliases w:val="Voettekst VNG Char"/>
    <w:basedOn w:val="Standaardalinea-lettertype"/>
    <w:link w:val="Voettekst"/>
    <w:uiPriority w:val="99"/>
    <w:rsid w:val="001C1C69"/>
    <w:rPr>
      <w:rFonts w:ascii="Arial" w:hAnsi="Arial"/>
      <w:color w:val="004389"/>
      <w:sz w:val="16"/>
    </w:rPr>
  </w:style>
  <w:style w:type="paragraph" w:customStyle="1" w:styleId="Inleiding">
    <w:name w:val="Inleiding"/>
    <w:basedOn w:val="Standaard"/>
    <w:link w:val="InleidingChar"/>
    <w:uiPriority w:val="3"/>
    <w:qFormat/>
    <w:pPr>
      <w:spacing w:after="380" w:line="319" w:lineRule="auto"/>
    </w:pPr>
    <w:rPr>
      <w:sz w:val="28"/>
    </w:rPr>
  </w:style>
  <w:style w:type="character" w:customStyle="1" w:styleId="InleidingChar">
    <w:name w:val="Inleiding Char"/>
    <w:basedOn w:val="Standaardalinea-lettertype"/>
    <w:link w:val="Inleiding"/>
    <w:uiPriority w:val="3"/>
    <w:rPr>
      <w:sz w:val="28"/>
    </w:rPr>
  </w:style>
  <w:style w:type="paragraph" w:customStyle="1" w:styleId="KopVNG">
    <w:name w:val="Kop VNG"/>
    <w:basedOn w:val="Standaard"/>
    <w:qFormat/>
    <w:rsid w:val="00C95846"/>
    <w:pPr>
      <w:spacing w:line="312" w:lineRule="auto"/>
    </w:pPr>
    <w:rPr>
      <w:rFonts w:cs="Times New Roman (Hoofdtekst CS)"/>
      <w:b/>
      <w:color w:val="000000" w:themeColor="text1"/>
      <w:sz w:val="24"/>
    </w:rPr>
  </w:style>
  <w:style w:type="paragraph" w:customStyle="1" w:styleId="KopjeVNG">
    <w:name w:val="Kopje VNG"/>
    <w:basedOn w:val="Standaard"/>
    <w:qFormat/>
    <w:rsid w:val="00C95846"/>
    <w:rPr>
      <w:rFonts w:cs="Times New Roman (Hoofdtekst CS)"/>
      <w:color w:val="009EE3"/>
      <w:sz w:val="22"/>
    </w:rPr>
  </w:style>
  <w:style w:type="paragraph" w:customStyle="1" w:styleId="StandaardtekstVNG">
    <w:name w:val="Standaard tekst VNG"/>
    <w:basedOn w:val="Standaard"/>
    <w:link w:val="StandaardtekstVNGChar"/>
    <w:qFormat/>
    <w:rsid w:val="00BF4FFC"/>
    <w:pPr>
      <w:spacing w:line="312" w:lineRule="auto"/>
    </w:pPr>
    <w:rPr>
      <w:rFonts w:cs="Times New Roman (Hoofdtekst CS)"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05942"/>
    <w:rPr>
      <w:rFonts w:ascii="Arial" w:eastAsiaTheme="majorEastAsia" w:hAnsi="Arial" w:cstheme="majorBidi"/>
      <w:i/>
      <w:iCs/>
      <w:color w:val="5095B2"/>
      <w:sz w:val="18"/>
    </w:rPr>
  </w:style>
  <w:style w:type="paragraph" w:styleId="Geenafstand">
    <w:name w:val="No Spacing"/>
    <w:uiPriority w:val="1"/>
    <w:semiHidden/>
    <w:unhideWhenUsed/>
    <w:qFormat/>
    <w:rsid w:val="00505942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4A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GBInspringen">
    <w:name w:val="PGB Inspringen"/>
    <w:basedOn w:val="StandaardtekstVNG"/>
    <w:qFormat/>
    <w:rsid w:val="007E5364"/>
    <w:pPr>
      <w:numPr>
        <w:numId w:val="15"/>
      </w:numPr>
      <w:spacing w:after="0"/>
      <w:ind w:left="357" w:hanging="357"/>
    </w:pPr>
  </w:style>
  <w:style w:type="paragraph" w:styleId="Revisie">
    <w:name w:val="Revision"/>
    <w:hidden/>
    <w:uiPriority w:val="99"/>
    <w:semiHidden/>
    <w:rsid w:val="00156BCD"/>
    <w:pPr>
      <w:spacing w:after="0" w:line="240" w:lineRule="auto"/>
    </w:pPr>
    <w:rPr>
      <w:rFonts w:ascii="Arial" w:hAnsi="Arial"/>
      <w:sz w:val="18"/>
    </w:rPr>
  </w:style>
  <w:style w:type="character" w:customStyle="1" w:styleId="Stijl1">
    <w:name w:val="Stijl1"/>
    <w:basedOn w:val="Standaardalinea-lettertype"/>
    <w:uiPriority w:val="1"/>
    <w:qFormat/>
    <w:rsid w:val="001C1C69"/>
    <w:rPr>
      <w:rFonts w:ascii="Arial" w:hAnsi="Arial"/>
      <w:b w:val="0"/>
      <w:i w:val="0"/>
      <w:color w:val="004389"/>
      <w:sz w:val="18"/>
    </w:rPr>
  </w:style>
  <w:style w:type="character" w:customStyle="1" w:styleId="StandaardtekstVNGChar">
    <w:name w:val="Standaard tekst VNG Char"/>
    <w:basedOn w:val="Standaardalinea-lettertype"/>
    <w:link w:val="StandaardtekstVNG"/>
    <w:rsid w:val="00BF4FFC"/>
    <w:rPr>
      <w:rFonts w:ascii="Arial" w:hAnsi="Arial" w:cs="Times New Roman (Hoofdtekst CS)"/>
      <w:color w:val="000000" w:themeColor="text1"/>
      <w:sz w:val="18"/>
    </w:rPr>
  </w:style>
  <w:style w:type="paragraph" w:customStyle="1" w:styleId="VNG-Titelsmall">
    <w:name w:val="VNG - Titel small"/>
    <w:basedOn w:val="Standaard"/>
    <w:uiPriority w:val="99"/>
    <w:rsid w:val="00927A12"/>
    <w:pPr>
      <w:tabs>
        <w:tab w:val="left" w:pos="907"/>
      </w:tabs>
      <w:suppressAutoHyphens/>
      <w:autoSpaceDE w:val="0"/>
      <w:autoSpaceDN w:val="0"/>
      <w:adjustRightInd w:val="0"/>
      <w:spacing w:before="255" w:after="255" w:line="510" w:lineRule="atLeast"/>
      <w:textAlignment w:val="center"/>
    </w:pPr>
    <w:rPr>
      <w:rFonts w:ascii="Avenir LT Std 35 Light" w:hAnsi="Avenir LT Std 35 Light" w:cs="Avenir LT Std 35 Light"/>
      <w:color w:val="009EE3"/>
      <w:sz w:val="54"/>
      <w:szCs w:val="54"/>
      <w:lang w:bidi="ar-SA"/>
    </w:rPr>
  </w:style>
  <w:style w:type="paragraph" w:styleId="Lijstalinea">
    <w:name w:val="List Paragraph"/>
    <w:basedOn w:val="Standaard"/>
    <w:uiPriority w:val="34"/>
    <w:unhideWhenUsed/>
    <w:qFormat/>
    <w:rsid w:val="004D5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artjethuis/Library/Containers/com.microsoft.Word/Data/Library/Application%20Support/Microsoft/Office/16.0/DTS/nl-NL%7b33721384-59FF-9941-A5FD-FE17E30E2F19%7d/%7bC985F8A4-7F5C-7546-86AB-CE3D18DC43DC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Props1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7CDDB77-62F2-DD4F-9C1A-E563B7F8FA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{C985F8A4-7F5C-7546-86AB-CE3D18DC43DC}tf10002088.dotx</Template>
  <TotalTime>15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Maartje de Sonnaville</cp:lastModifiedBy>
  <cp:revision>5</cp:revision>
  <cp:lastPrinted>2014-12-16T20:29:00Z</cp:lastPrinted>
  <dcterms:created xsi:type="dcterms:W3CDTF">2021-10-27T12:48:00Z</dcterms:created>
  <dcterms:modified xsi:type="dcterms:W3CDTF">2021-10-27T13:10:00Z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