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95D5" w14:textId="77777777" w:rsidR="005A02A5" w:rsidRDefault="005A02A5" w:rsidP="005A02A5">
      <w:pPr>
        <w:pStyle w:val="Geenafstand"/>
        <w:spacing w:line="280" w:lineRule="atLeast"/>
        <w:rPr>
          <w:rFonts w:ascii="Arial" w:hAnsi="Arial" w:cs="Arial"/>
        </w:rPr>
      </w:pPr>
      <w:r w:rsidRPr="003D20C1">
        <w:rPr>
          <w:rFonts w:ascii="Arial" w:hAnsi="Arial" w:cs="Arial"/>
        </w:rPr>
        <w:t xml:space="preserve">U heeft op </w:t>
      </w:r>
      <w:r>
        <w:rPr>
          <w:rFonts w:ascii="Arial" w:hAnsi="Arial" w:cs="Arial"/>
        </w:rPr>
        <w:t>[datum indiening]</w:t>
      </w:r>
      <w:r w:rsidRPr="003D20C1">
        <w:rPr>
          <w:rFonts w:ascii="Arial" w:hAnsi="Arial" w:cs="Arial"/>
        </w:rPr>
        <w:t xml:space="preserve"> een aanvraag voor een omgevingsvergunning ingediend voor </w:t>
      </w:r>
      <w:r>
        <w:rPr>
          <w:rFonts w:ascii="Arial" w:hAnsi="Arial" w:cs="Arial"/>
        </w:rPr>
        <w:t>[zaakomschrijving]</w:t>
      </w:r>
      <w:r w:rsidRPr="003D20C1">
        <w:rPr>
          <w:rFonts w:ascii="Arial" w:hAnsi="Arial" w:cs="Arial"/>
        </w:rPr>
        <w:t xml:space="preserve"> aan </w:t>
      </w:r>
      <w:r>
        <w:rPr>
          <w:rFonts w:ascii="Arial" w:hAnsi="Arial" w:cs="Arial"/>
        </w:rPr>
        <w:t>[adres] [woonplaats]</w:t>
      </w:r>
      <w:r w:rsidRPr="003D20C1">
        <w:rPr>
          <w:rFonts w:ascii="Arial" w:hAnsi="Arial" w:cs="Arial"/>
        </w:rPr>
        <w:t xml:space="preserve"> (Kadastrale aanduiding: </w:t>
      </w:r>
      <w:r>
        <w:rPr>
          <w:rFonts w:ascii="Arial" w:hAnsi="Arial" w:cs="Arial"/>
        </w:rPr>
        <w:t>[gemeente]</w:t>
      </w:r>
      <w:r w:rsidRPr="003D20C1">
        <w:rPr>
          <w:rFonts w:ascii="Arial" w:hAnsi="Arial" w:cs="Arial"/>
        </w:rPr>
        <w:t xml:space="preserve">, sectie </w:t>
      </w:r>
      <w:r>
        <w:rPr>
          <w:rFonts w:ascii="Arial" w:hAnsi="Arial" w:cs="Arial"/>
        </w:rPr>
        <w:t>..</w:t>
      </w:r>
      <w:r w:rsidRPr="003D20C1">
        <w:rPr>
          <w:rFonts w:ascii="Arial" w:hAnsi="Arial" w:cs="Arial"/>
        </w:rPr>
        <w:t xml:space="preserve">, nr. </w:t>
      </w:r>
      <w:r>
        <w:rPr>
          <w:rFonts w:ascii="Arial" w:hAnsi="Arial" w:cs="Arial"/>
        </w:rPr>
        <w:t>…..</w:t>
      </w:r>
      <w:r w:rsidRPr="003D20C1">
        <w:rPr>
          <w:rFonts w:ascii="Arial" w:hAnsi="Arial" w:cs="Arial"/>
        </w:rPr>
        <w:t>).</w:t>
      </w:r>
    </w:p>
    <w:p w14:paraId="2D7AF8E0" w14:textId="77777777" w:rsidR="005A02A5" w:rsidRDefault="005A02A5" w:rsidP="005A02A5">
      <w:pPr>
        <w:pStyle w:val="Geenafstand"/>
        <w:spacing w:line="280" w:lineRule="atLeast"/>
        <w:rPr>
          <w:rFonts w:ascii="Arial" w:hAnsi="Arial" w:cs="Arial"/>
        </w:rPr>
      </w:pPr>
    </w:p>
    <w:p w14:paraId="61AA83D0" w14:textId="33DEFD4A" w:rsidR="005A02A5" w:rsidRPr="009F6C6C" w:rsidRDefault="005A02A5" w:rsidP="005A02A5">
      <w:pPr>
        <w:rPr>
          <w:rFonts w:ascii="Arial" w:eastAsia="Arial" w:hAnsi="Arial" w:cs="Times New Roman"/>
          <w:b/>
          <w:bCs/>
        </w:rPr>
      </w:pPr>
      <w:r w:rsidRPr="009F6C6C">
        <w:rPr>
          <w:rFonts w:ascii="Arial" w:eastAsia="Arial" w:hAnsi="Arial" w:cs="Times New Roman"/>
          <w:b/>
          <w:bCs/>
        </w:rPr>
        <w:t>Uw aanvraag bevat de volgende activiteit(en)</w:t>
      </w:r>
    </w:p>
    <w:p w14:paraId="658FA59E" w14:textId="77777777" w:rsidR="005A02A5" w:rsidRPr="001E7844" w:rsidRDefault="005A02A5" w:rsidP="005A02A5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 xml:space="preserve">-    </w:t>
      </w:r>
      <w:r w:rsidRPr="001E7844">
        <w:rPr>
          <w:rFonts w:ascii="Arial" w:eastAsia="Arial" w:hAnsi="Arial" w:cs="Times New Roman"/>
          <w:lang w:eastAsia="nl-NL"/>
        </w:rPr>
        <w:t>het bouwen van een bouwwerk</w:t>
      </w:r>
    </w:p>
    <w:p w14:paraId="52D17D2F" w14:textId="77777777" w:rsidR="005A02A5" w:rsidRPr="001E7844" w:rsidRDefault="005A02A5" w:rsidP="005A02A5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>-    omgevingsplanactiviteit</w:t>
      </w:r>
    </w:p>
    <w:p w14:paraId="49BC454C" w14:textId="77777777" w:rsidR="005A02A5" w:rsidRDefault="005A02A5" w:rsidP="005A02A5">
      <w:pPr>
        <w:pStyle w:val="Geenafstand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-    enzovoorts</w:t>
      </w:r>
    </w:p>
    <w:p w14:paraId="540BAAEF" w14:textId="77777777" w:rsidR="00F818CA" w:rsidRDefault="00F818CA" w:rsidP="00EC1769"/>
    <w:p w14:paraId="540BAAF0" w14:textId="77777777" w:rsidR="00161B35" w:rsidRDefault="00024D55" w:rsidP="00161B35">
      <w:pPr>
        <w:pStyle w:val="Heading10"/>
      </w:pPr>
      <w:r>
        <w:t>U ontvangt ons besluit zes weken later</w:t>
      </w:r>
    </w:p>
    <w:p w14:paraId="540BAAF1" w14:textId="5F8D9BD0" w:rsidR="00F818CA" w:rsidRDefault="00024D55" w:rsidP="00F818CA">
      <w:r>
        <w:t xml:space="preserve">Dit komt </w:t>
      </w:r>
      <w:r w:rsidR="009F6C6C">
        <w:t>omdat [reden]</w:t>
      </w:r>
      <w:r>
        <w:t>.</w:t>
      </w:r>
      <w:r w:rsidR="005A02A5">
        <w:t xml:space="preserve"> </w:t>
      </w:r>
      <w:r>
        <w:t xml:space="preserve">Zo vergroten wij de kans op een positief besluit. Uiterlijk </w:t>
      </w:r>
      <w:r w:rsidR="005A02A5">
        <w:t>[datum]</w:t>
      </w:r>
      <w:r w:rsidR="00777EB6">
        <w:t xml:space="preserve"> </w:t>
      </w:r>
      <w:r>
        <w:t>nemen wij een besluit over uw aanvraag.</w:t>
      </w:r>
    </w:p>
    <w:p w14:paraId="540BAAF2" w14:textId="77777777" w:rsidR="00F818CA" w:rsidRDefault="00F818CA" w:rsidP="00EC1769"/>
    <w:p w14:paraId="540BAAF3" w14:textId="77777777" w:rsidR="00F818CA" w:rsidRDefault="00024D55" w:rsidP="00EC1769">
      <w:pPr>
        <w:pStyle w:val="Heading10"/>
      </w:pPr>
      <w:r>
        <w:t>Wij maken het besluit bekend</w:t>
      </w:r>
    </w:p>
    <w:p w14:paraId="540BAAF4" w14:textId="69B60236" w:rsidR="002B7E02" w:rsidRPr="00D95BFF" w:rsidRDefault="00024D55" w:rsidP="00B0228D">
      <w:r>
        <w:t>Wij informeren bewoners en belanghebbenden over d</w:t>
      </w:r>
      <w:r w:rsidR="0042245A">
        <w:t>it besluit</w:t>
      </w:r>
      <w:r>
        <w:t xml:space="preserve"> op </w:t>
      </w:r>
      <w:hyperlink r:id="rId8" w:history="1">
        <w:r w:rsidR="00DB1ED6" w:rsidRPr="008F6D45">
          <w:rPr>
            <w:rStyle w:val="Hyperlink"/>
          </w:rPr>
          <w:t>www.officielebekendmakingen.nl</w:t>
        </w:r>
      </w:hyperlink>
      <w:r w:rsidR="00D056C1">
        <w:t>.</w:t>
      </w:r>
    </w:p>
    <w:p w14:paraId="540BAAF5" w14:textId="77777777" w:rsidR="00F818CA" w:rsidRDefault="00F818CA" w:rsidP="00EC1769"/>
    <w:p w14:paraId="540BAAF6" w14:textId="77777777" w:rsidR="00F818CA" w:rsidRDefault="00024D55" w:rsidP="00F818CA">
      <w:pPr>
        <w:pStyle w:val="Heading10"/>
      </w:pPr>
      <w:r>
        <w:t>Tegen het verlengen van de beslistermijn kunt u geen bezwaar maken</w:t>
      </w:r>
    </w:p>
    <w:p w14:paraId="540BAAF7" w14:textId="77777777" w:rsidR="00F818CA" w:rsidRDefault="00024D55" w:rsidP="00F818CA">
      <w:r>
        <w:t>Als u het niet eens bent met het definitieve besluit kunt u daartegen bezwaar maken.</w:t>
      </w:r>
    </w:p>
    <w:p w14:paraId="540BAAF8" w14:textId="77777777" w:rsidR="00F818CA" w:rsidRDefault="00F818CA" w:rsidP="00EC1769"/>
    <w:p w14:paraId="540BAAF9" w14:textId="77777777" w:rsidR="00F818CA" w:rsidRDefault="00024D55" w:rsidP="00F818CA">
      <w:pPr>
        <w:pStyle w:val="Heading10"/>
      </w:pPr>
      <w:r w:rsidRPr="00F818CA">
        <w:t>Wij hebben gebruik gemaakt van de volgende wet- en regelgeving</w:t>
      </w:r>
    </w:p>
    <w:p w14:paraId="168F5B90" w14:textId="7C5A2F71" w:rsidR="0020518A" w:rsidRPr="00D6357F" w:rsidRDefault="0020518A" w:rsidP="0020518A">
      <w:r>
        <w:t xml:space="preserve">- </w:t>
      </w:r>
      <w:r w:rsidR="00024D55">
        <w:t xml:space="preserve">   </w:t>
      </w:r>
      <w:r>
        <w:t>Artikel 16.64, lid 2 van de Omgevingswet</w:t>
      </w:r>
      <w:r>
        <w:rPr>
          <w:rFonts w:ascii="Arial" w:hAnsi="Arial" w:cs="Arial"/>
          <w:shd w:val="clear" w:color="auto" w:fill="FFFFFF"/>
        </w:rPr>
        <w:t>, om de beslistermijn eenmalig te verlengen</w:t>
      </w:r>
    </w:p>
    <w:p w14:paraId="540BAAFB" w14:textId="77777777" w:rsidR="00F818CA" w:rsidRDefault="00F818CA" w:rsidP="00EC1769"/>
    <w:p w14:paraId="16C1929F" w14:textId="77777777" w:rsidR="0003773B" w:rsidRDefault="0003773B" w:rsidP="0003773B">
      <w:pPr>
        <w:spacing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Meer informatie hierover kun u lezen op </w:t>
      </w:r>
      <w:hyperlink r:id="rId9" w:history="1">
        <w:r w:rsidRPr="00F31106">
          <w:rPr>
            <w:rStyle w:val="Hyperlink"/>
            <w:rFonts w:ascii="Arial" w:eastAsia="Arial" w:hAnsi="Arial" w:cs="Arial"/>
          </w:rPr>
          <w:t>www.wetten.overheid.nl/zoeken</w:t>
        </w:r>
      </w:hyperlink>
    </w:p>
    <w:p w14:paraId="0131B0A6" w14:textId="77777777" w:rsidR="0020518A" w:rsidRDefault="0020518A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489C2942" w14:textId="77777777" w:rsidR="0020518A" w:rsidRPr="00405886" w:rsidRDefault="0020518A" w:rsidP="0020518A">
      <w:pPr>
        <w:keepNext/>
        <w:keepLines/>
        <w:outlineLvl w:val="0"/>
        <w:rPr>
          <w:rFonts w:ascii="Arial" w:eastAsia="Times New Roman" w:hAnsi="Arial" w:cs="Arial"/>
          <w:b/>
          <w:bCs/>
        </w:rPr>
      </w:pPr>
      <w:r w:rsidRPr="00405886">
        <w:rPr>
          <w:rFonts w:ascii="Arial" w:eastAsia="Times New Roman" w:hAnsi="Arial" w:cs="Arial"/>
          <w:b/>
          <w:bCs/>
        </w:rPr>
        <w:lastRenderedPageBreak/>
        <w:t>Heeft u vragen?</w:t>
      </w:r>
    </w:p>
    <w:p w14:paraId="111038E2" w14:textId="77777777" w:rsidR="002E1A41" w:rsidRDefault="002E1A41" w:rsidP="002E1A41">
      <w:r>
        <w:t xml:space="preserve">Neem dan </w:t>
      </w:r>
      <w:r w:rsidRPr="00976C62">
        <w:t>contact op met</w:t>
      </w:r>
      <w:r>
        <w:t xml:space="preserve"> [voornaam] [achternaam], </w:t>
      </w:r>
      <w:r w:rsidRPr="00976C62">
        <w:t xml:space="preserve">telefoonnummer </w:t>
      </w:r>
      <w:r>
        <w:t>[gemeentenummer]. Wilt u hierbij het zaaknummer [IJV-zaaknummer] vermelden?</w:t>
      </w:r>
    </w:p>
    <w:p w14:paraId="3662F1BF" w14:textId="77777777" w:rsidR="002E1A41" w:rsidRDefault="002E1A41" w:rsidP="002E1A41"/>
    <w:p w14:paraId="0CE0F658" w14:textId="77777777" w:rsidR="002E1A41" w:rsidRPr="002C0AE3" w:rsidRDefault="002E1A41" w:rsidP="002E1A41">
      <w:r w:rsidRPr="000C76F2">
        <w:t xml:space="preserve">Voor vragen over de uitvoering van het project kunt u contact opnemen met </w:t>
      </w:r>
      <w:r>
        <w:t xml:space="preserve">de </w:t>
      </w:r>
      <w:r w:rsidRPr="000C76F2">
        <w:t xml:space="preserve">toezichthouder </w:t>
      </w:r>
      <w:r>
        <w:t>[voornaam] [achternaam], telefoonnummer [gemeentenummer]</w:t>
      </w:r>
      <w:r w:rsidRPr="000C76F2">
        <w:t>.</w:t>
      </w:r>
      <w:r>
        <w:t xml:space="preserve"> Vermeld dan het toezicht zaaknummer [IJVI-zaaknummer].</w:t>
      </w:r>
    </w:p>
    <w:p w14:paraId="348C528D" w14:textId="77777777" w:rsidR="0020518A" w:rsidRPr="00405886" w:rsidRDefault="0020518A" w:rsidP="0020518A">
      <w:pPr>
        <w:rPr>
          <w:rFonts w:ascii="Arial" w:eastAsia="Arial" w:hAnsi="Arial" w:cs="Arial"/>
        </w:rPr>
      </w:pPr>
    </w:p>
    <w:p w14:paraId="0647ADB0" w14:textId="77777777" w:rsidR="0020518A" w:rsidRPr="00405886" w:rsidRDefault="0020518A" w:rsidP="0020518A">
      <w:pPr>
        <w:rPr>
          <w:rFonts w:ascii="Arial" w:eastAsia="Arial" w:hAnsi="Arial" w:cs="Arial"/>
        </w:rPr>
      </w:pPr>
    </w:p>
    <w:p w14:paraId="06DEF0D6" w14:textId="77777777" w:rsidR="0020518A" w:rsidRDefault="0020518A" w:rsidP="0020518A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>Met vriendelijke groet,</w:t>
      </w:r>
    </w:p>
    <w:p w14:paraId="31CA088D" w14:textId="77777777" w:rsidR="0020518A" w:rsidRDefault="0020518A" w:rsidP="0020518A">
      <w:pPr>
        <w:rPr>
          <w:rFonts w:ascii="Arial" w:eastAsia="Arial" w:hAnsi="Arial" w:cs="Arial"/>
        </w:rPr>
      </w:pPr>
    </w:p>
    <w:p w14:paraId="2EB6D5A7" w14:textId="77777777" w:rsidR="0020518A" w:rsidRDefault="0020518A" w:rsidP="0020518A">
      <w:pPr>
        <w:rPr>
          <w:rFonts w:ascii="Arial" w:eastAsia="Arial" w:hAnsi="Arial" w:cs="Arial"/>
        </w:rPr>
      </w:pPr>
    </w:p>
    <w:p w14:paraId="372F25A2" w14:textId="77777777" w:rsidR="0020518A" w:rsidRDefault="0020518A" w:rsidP="002051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[HANDTEKENING]</w:t>
      </w:r>
    </w:p>
    <w:p w14:paraId="26C39A02" w14:textId="77777777" w:rsidR="0020518A" w:rsidRDefault="0020518A" w:rsidP="0020518A">
      <w:pPr>
        <w:rPr>
          <w:rFonts w:ascii="Arial" w:eastAsia="Arial" w:hAnsi="Arial" w:cs="Arial"/>
        </w:rPr>
      </w:pPr>
    </w:p>
    <w:p w14:paraId="38F8169E" w14:textId="77777777" w:rsidR="0020518A" w:rsidRDefault="0020518A" w:rsidP="0020518A">
      <w:pPr>
        <w:rPr>
          <w:rFonts w:ascii="Arial" w:eastAsia="Arial" w:hAnsi="Arial" w:cs="Arial"/>
        </w:rPr>
      </w:pPr>
    </w:p>
    <w:p w14:paraId="208887B6" w14:textId="77777777" w:rsidR="0020518A" w:rsidRPr="00405886" w:rsidRDefault="0020518A" w:rsidP="0020518A">
      <w:pPr>
        <w:rPr>
          <w:rFonts w:ascii="Arial" w:eastAsia="Arial" w:hAnsi="Arial" w:cs="Arial"/>
        </w:rPr>
      </w:pPr>
    </w:p>
    <w:p w14:paraId="30CB2291" w14:textId="77777777" w:rsidR="0020518A" w:rsidRPr="00405886" w:rsidRDefault="0020518A" w:rsidP="0020518A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Namens burgemeester en wethouders van </w:t>
      </w:r>
      <w:r>
        <w:rPr>
          <w:rFonts w:ascii="Arial" w:eastAsia="Arial" w:hAnsi="Arial" w:cs="Arial"/>
        </w:rPr>
        <w:t>[gemeente]</w:t>
      </w:r>
      <w:r w:rsidRPr="00405886">
        <w:rPr>
          <w:rFonts w:ascii="Arial" w:eastAsia="Arial" w:hAnsi="Arial" w:cs="Arial"/>
        </w:rPr>
        <w:t>,</w:t>
      </w:r>
    </w:p>
    <w:p w14:paraId="7BF9D928" w14:textId="77777777" w:rsidR="0020518A" w:rsidRPr="00405886" w:rsidRDefault="0020518A" w:rsidP="0020518A">
      <w:pPr>
        <w:ind w:left="709"/>
        <w:rPr>
          <w:rFonts w:ascii="Arial" w:eastAsia="Arial" w:hAnsi="Arial" w:cs="Arial"/>
        </w:rPr>
      </w:pPr>
    </w:p>
    <w:p w14:paraId="3B0CD47C" w14:textId="77777777" w:rsidR="0020518A" w:rsidRPr="00405886" w:rsidRDefault="0020518A" w:rsidP="002051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[Ondertekenaar]</w:t>
      </w:r>
    </w:p>
    <w:p w14:paraId="764063BF" w14:textId="77777777" w:rsidR="0020518A" w:rsidRPr="00405886" w:rsidRDefault="0020518A" w:rsidP="002051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[Teamnaam en functie]</w:t>
      </w:r>
    </w:p>
    <w:p w14:paraId="1F3F9A43" w14:textId="77777777" w:rsidR="0020518A" w:rsidRPr="00405886" w:rsidRDefault="0020518A" w:rsidP="0020518A">
      <w:pPr>
        <w:rPr>
          <w:rFonts w:ascii="Arial" w:eastAsia="Arial" w:hAnsi="Arial" w:cs="Arial"/>
        </w:rPr>
      </w:pPr>
    </w:p>
    <w:p w14:paraId="660DCA30" w14:textId="77777777" w:rsidR="0020518A" w:rsidRPr="00405886" w:rsidRDefault="0020518A" w:rsidP="0020518A">
      <w:pPr>
        <w:rPr>
          <w:rFonts w:ascii="Arial" w:eastAsia="Arial" w:hAnsi="Arial" w:cs="Arial"/>
        </w:rPr>
      </w:pPr>
    </w:p>
    <w:p w14:paraId="3A128913" w14:textId="77777777" w:rsidR="0020518A" w:rsidRPr="00405886" w:rsidRDefault="0020518A" w:rsidP="0020518A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Ook verstuurd aan: voorletters, naam </w:t>
      </w:r>
      <w:hyperlink r:id="rId10" w:history="1">
        <w:r w:rsidRPr="00405886">
          <w:rPr>
            <w:rFonts w:ascii="Arial" w:eastAsia="Arial" w:hAnsi="Arial" w:cs="Arial"/>
            <w:color w:val="0000FF"/>
            <w:u w:val="single"/>
          </w:rPr>
          <w:t>naam@mailadres.nl</w:t>
        </w:r>
      </w:hyperlink>
    </w:p>
    <w:p w14:paraId="540BAB07" w14:textId="569F71FF" w:rsidR="00B85898" w:rsidRPr="009F6C6C" w:rsidRDefault="0020518A" w:rsidP="009F6C6C">
      <w:pPr>
        <w:spacing w:line="280" w:lineRule="auto"/>
        <w:rPr>
          <w:rFonts w:ascii="Arial" w:hAnsi="Arial" w:cs="Arial"/>
        </w:rPr>
      </w:pPr>
      <w:r w:rsidRPr="002C45EA">
        <w:rPr>
          <w:rFonts w:ascii="Arial" w:eastAsia="Arial" w:hAnsi="Arial" w:cs="Arial"/>
        </w:rPr>
        <w:t xml:space="preserve">Ook verstuurd aan: </w:t>
      </w:r>
      <w:r w:rsidRPr="002C45EA">
        <w:rPr>
          <w:rFonts w:ascii="Arial" w:hAnsi="Arial" w:cs="Arial"/>
        </w:rPr>
        <w:t>Gemachtigde: bedrijfsnaam, contactpersoon, emailadres contactpersoon</w:t>
      </w:r>
    </w:p>
    <w:p w14:paraId="540BAB08" w14:textId="77777777" w:rsidR="00E31436" w:rsidRDefault="00E31436" w:rsidP="00C6169C"/>
    <w:p w14:paraId="540BAB09" w14:textId="77777777" w:rsidR="00E31436" w:rsidRDefault="00E31436" w:rsidP="00C6169C"/>
    <w:p w14:paraId="540BAB0A" w14:textId="77777777" w:rsidR="00D2172F" w:rsidRPr="002C0AE3" w:rsidRDefault="00D2172F" w:rsidP="00C6169C"/>
    <w:p w14:paraId="540BAB0B" w14:textId="77777777" w:rsidR="00F818CA" w:rsidRPr="00D95BFF" w:rsidRDefault="00F818CA" w:rsidP="00EC1769"/>
    <w:sectPr w:rsidR="00F818CA" w:rsidRPr="00D95BFF" w:rsidSect="00477346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AB4E" w14:textId="77777777" w:rsidR="001063B5" w:rsidRDefault="00024D55">
      <w:pPr>
        <w:spacing w:line="240" w:lineRule="auto"/>
      </w:pPr>
      <w:r>
        <w:separator/>
      </w:r>
    </w:p>
  </w:endnote>
  <w:endnote w:type="continuationSeparator" w:id="0">
    <w:p w14:paraId="540BAB50" w14:textId="77777777" w:rsidR="001063B5" w:rsidRDefault="00024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B11" w14:textId="77777777" w:rsidR="00477346" w:rsidRDefault="00477346" w:rsidP="00BE43D5">
    <w:pPr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C17D59" w14:paraId="540BAB13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540BAB12" w14:textId="77777777" w:rsidR="006C11F9" w:rsidRPr="00D5159B" w:rsidRDefault="00024D55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2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2</w:t>
          </w:r>
          <w:r w:rsidRPr="00D5159B">
            <w:fldChar w:fldCharType="end"/>
          </w:r>
        </w:p>
      </w:tc>
    </w:tr>
    <w:tr w:rsidR="00C17D59" w14:paraId="540BAB15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540BAB14" w14:textId="77777777" w:rsidR="006C11F9" w:rsidRDefault="006C11F9" w:rsidP="006C11F9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B45" w14:textId="77777777" w:rsidR="00477346" w:rsidRDefault="00477346">
    <w:pPr>
      <w:pStyle w:val="Voettekst"/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C17D59" w14:paraId="540BAB47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540BAB46" w14:textId="77777777" w:rsidR="006C11F9" w:rsidRPr="00D5159B" w:rsidRDefault="00024D55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1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2</w:t>
          </w:r>
          <w:r w:rsidRPr="00D5159B">
            <w:fldChar w:fldCharType="end"/>
          </w:r>
        </w:p>
      </w:tc>
    </w:tr>
    <w:tr w:rsidR="00C17D59" w14:paraId="540BAB49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540BAB48" w14:textId="77777777" w:rsidR="006C11F9" w:rsidRDefault="006C11F9" w:rsidP="006C11F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AB4A" w14:textId="77777777" w:rsidR="001063B5" w:rsidRDefault="00024D55">
      <w:pPr>
        <w:spacing w:line="240" w:lineRule="auto"/>
      </w:pPr>
      <w:r>
        <w:separator/>
      </w:r>
    </w:p>
  </w:footnote>
  <w:footnote w:type="continuationSeparator" w:id="0">
    <w:p w14:paraId="540BAB4C" w14:textId="77777777" w:rsidR="001063B5" w:rsidRDefault="00024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leftFromText="142" w:rightFromText="142" w:vertAnchor="page" w:horzAnchor="page" w:tblpX="1441" w:tblpY="1"/>
      <w:tblW w:w="10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14"/>
      <w:gridCol w:w="3202"/>
      <w:gridCol w:w="3224"/>
      <w:gridCol w:w="636"/>
    </w:tblGrid>
    <w:tr w:rsidR="00C17D59" w14:paraId="540BAB17" w14:textId="77777777" w:rsidTr="001E6B75">
      <w:trPr>
        <w:trHeight w:val="1408"/>
      </w:trPr>
      <w:tc>
        <w:tcPr>
          <w:tcW w:w="10576" w:type="dxa"/>
          <w:gridSpan w:val="4"/>
        </w:tcPr>
        <w:p w14:paraId="540BAB16" w14:textId="059760AF" w:rsidR="007709C4" w:rsidRDefault="007709C4" w:rsidP="000C1461"/>
      </w:tc>
    </w:tr>
    <w:tr w:rsidR="00D96767" w14:paraId="540BAB22" w14:textId="77777777" w:rsidTr="001E6B75">
      <w:trPr>
        <w:trHeight w:val="1191"/>
      </w:trPr>
      <w:tc>
        <w:tcPr>
          <w:tcW w:w="6716" w:type="dxa"/>
          <w:gridSpan w:val="2"/>
        </w:tcPr>
        <w:p w14:paraId="540BAB18" w14:textId="5AD3AEFF" w:rsidR="00D96767" w:rsidRPr="00D96767" w:rsidRDefault="00AE005F" w:rsidP="00D96767">
          <w:pPr>
            <w:ind w:firstLine="708"/>
          </w:pPr>
          <w:r>
            <w:drawing>
              <wp:anchor distT="0" distB="0" distL="114300" distR="114300" simplePos="0" relativeHeight="251659264" behindDoc="1" locked="0" layoutInCell="1" allowOverlap="1" wp14:anchorId="48AA0D9B" wp14:editId="309DF77E">
                <wp:simplePos x="0" y="0"/>
                <wp:positionH relativeFrom="column">
                  <wp:posOffset>-327025</wp:posOffset>
                </wp:positionH>
                <wp:positionV relativeFrom="paragraph">
                  <wp:posOffset>-402032</wp:posOffset>
                </wp:positionV>
                <wp:extent cx="2112645" cy="843915"/>
                <wp:effectExtent l="0" t="0" r="1905" b="0"/>
                <wp:wrapNone/>
                <wp:docPr id="3" name="Afbeelding 3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645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60" w:type="dxa"/>
          <w:gridSpan w:val="2"/>
          <w:vMerge w:val="restart"/>
        </w:tcPr>
        <w:p w14:paraId="540BAB21" w14:textId="79492FE8" w:rsidR="00D96767" w:rsidRPr="007B0671" w:rsidRDefault="00D96767" w:rsidP="00D96767">
          <w:pPr>
            <w:rPr>
              <w:sz w:val="16"/>
            </w:rPr>
          </w:pPr>
        </w:p>
      </w:tc>
    </w:tr>
    <w:tr w:rsidR="00D96767" w14:paraId="540BAB27" w14:textId="77777777" w:rsidTr="001E6B75">
      <w:trPr>
        <w:trHeight w:val="3316"/>
      </w:trPr>
      <w:tc>
        <w:tcPr>
          <w:tcW w:w="6716" w:type="dxa"/>
          <w:gridSpan w:val="2"/>
          <w:tcMar>
            <w:left w:w="0" w:type="dxa"/>
          </w:tcMar>
        </w:tcPr>
        <w:p w14:paraId="2028C69F" w14:textId="77777777" w:rsidR="00D96767" w:rsidRPr="002C0AE3" w:rsidRDefault="00D96767" w:rsidP="00D96767">
          <w:r>
            <w:t>De heer of Mevrouw</w:t>
          </w:r>
        </w:p>
        <w:p w14:paraId="5758953B" w14:textId="77777777" w:rsidR="00D96767" w:rsidRDefault="00D96767" w:rsidP="00D96767">
          <w:r>
            <w:t>[adres]</w:t>
          </w:r>
        </w:p>
        <w:p w14:paraId="540BAB25" w14:textId="7C61DF9B" w:rsidR="00D96767" w:rsidRPr="00D95BFF" w:rsidRDefault="00D96767" w:rsidP="00D96767">
          <w:r>
            <w:t>[postcode] [woonplaats]</w:t>
          </w:r>
        </w:p>
      </w:tc>
      <w:tc>
        <w:tcPr>
          <w:tcW w:w="3860" w:type="dxa"/>
          <w:gridSpan w:val="2"/>
          <w:vMerge/>
        </w:tcPr>
        <w:p w14:paraId="540BAB26" w14:textId="77777777" w:rsidR="00D96767" w:rsidRDefault="00D96767" w:rsidP="00D96767"/>
      </w:tc>
    </w:tr>
    <w:tr w:rsidR="00D96767" w14:paraId="540BAB2C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540BAB28" w14:textId="55D6ABD2" w:rsidR="00D96767" w:rsidRDefault="005A02A5" w:rsidP="00D96767">
          <w:r>
            <w:t>Z2021-0000000</w:t>
          </w:r>
        </w:p>
      </w:tc>
      <w:tc>
        <w:tcPr>
          <w:tcW w:w="3202" w:type="dxa"/>
          <w:vAlign w:val="bottom"/>
        </w:tcPr>
        <w:p w14:paraId="540BAB29" w14:textId="77777777" w:rsidR="00D96767" w:rsidRDefault="00D96767" w:rsidP="00D96767">
          <w:pPr>
            <w:rPr>
              <w:sz w:val="16"/>
            </w:rPr>
          </w:pPr>
          <w:r>
            <w:t>12345</w:t>
          </w:r>
        </w:p>
      </w:tc>
      <w:tc>
        <w:tcPr>
          <w:tcW w:w="3224" w:type="dxa"/>
          <w:vAlign w:val="bottom"/>
        </w:tcPr>
        <w:p w14:paraId="540BAB2A" w14:textId="77777777" w:rsidR="00D96767" w:rsidRDefault="00D96767" w:rsidP="00D96767"/>
      </w:tc>
      <w:tc>
        <w:tcPr>
          <w:tcW w:w="636" w:type="dxa"/>
        </w:tcPr>
        <w:p w14:paraId="540BAB2B" w14:textId="77777777" w:rsidR="00D96767" w:rsidRDefault="00D96767" w:rsidP="00D96767"/>
      </w:tc>
    </w:tr>
    <w:tr w:rsidR="00D96767" w14:paraId="540BAB31" w14:textId="77777777" w:rsidTr="001E6B75">
      <w:trPr>
        <w:trHeight w:val="406"/>
      </w:trPr>
      <w:tc>
        <w:tcPr>
          <w:tcW w:w="3514" w:type="dxa"/>
          <w:tcMar>
            <w:left w:w="0" w:type="dxa"/>
          </w:tcMar>
        </w:tcPr>
        <w:p w14:paraId="540BAB2D" w14:textId="77777777" w:rsidR="00D96767" w:rsidRPr="007B0671" w:rsidRDefault="00D96767" w:rsidP="00D96767">
          <w:pPr>
            <w:rPr>
              <w:sz w:val="16"/>
            </w:rPr>
          </w:pPr>
          <w:r>
            <w:rPr>
              <w:sz w:val="16"/>
            </w:rPr>
            <w:t>ons kenmerk</w:t>
          </w:r>
        </w:p>
      </w:tc>
      <w:tc>
        <w:tcPr>
          <w:tcW w:w="3202" w:type="dxa"/>
        </w:tcPr>
        <w:p w14:paraId="540BAB2E" w14:textId="77777777" w:rsidR="00D96767" w:rsidRPr="007B0671" w:rsidRDefault="00D96767" w:rsidP="00D96767">
          <w:pPr>
            <w:rPr>
              <w:sz w:val="16"/>
            </w:rPr>
          </w:pPr>
          <w:r w:rsidRPr="007B0671">
            <w:rPr>
              <w:sz w:val="16"/>
            </w:rPr>
            <w:t>uw kenmerk</w:t>
          </w:r>
        </w:p>
      </w:tc>
      <w:tc>
        <w:tcPr>
          <w:tcW w:w="3224" w:type="dxa"/>
        </w:tcPr>
        <w:p w14:paraId="540BAB2F" w14:textId="77777777" w:rsidR="00D96767" w:rsidRPr="007B0671" w:rsidRDefault="00D96767" w:rsidP="00D96767">
          <w:pPr>
            <w:rPr>
              <w:sz w:val="16"/>
            </w:rPr>
          </w:pPr>
          <w:r w:rsidRPr="007B0671">
            <w:rPr>
              <w:sz w:val="16"/>
            </w:rPr>
            <w:t>datum</w:t>
          </w:r>
        </w:p>
      </w:tc>
      <w:tc>
        <w:tcPr>
          <w:tcW w:w="636" w:type="dxa"/>
        </w:tcPr>
        <w:p w14:paraId="540BAB30" w14:textId="77777777" w:rsidR="00D96767" w:rsidRPr="007B0671" w:rsidRDefault="00D96767" w:rsidP="00D96767">
          <w:pPr>
            <w:rPr>
              <w:sz w:val="16"/>
            </w:rPr>
          </w:pPr>
        </w:p>
      </w:tc>
    </w:tr>
    <w:tr w:rsidR="00D96767" w14:paraId="540BAB35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540BAB32" w14:textId="77777777" w:rsidR="00D96767" w:rsidRPr="007B0671" w:rsidRDefault="00D96767" w:rsidP="00D96767">
          <w:r>
            <w:t xml:space="preserve"> </w:t>
          </w:r>
        </w:p>
      </w:tc>
      <w:tc>
        <w:tcPr>
          <w:tcW w:w="6426" w:type="dxa"/>
          <w:gridSpan w:val="2"/>
          <w:vAlign w:val="bottom"/>
        </w:tcPr>
        <w:p w14:paraId="540BAB33" w14:textId="77777777" w:rsidR="00D96767" w:rsidRPr="007B0671" w:rsidRDefault="00D96767" w:rsidP="00D96767">
          <w:r>
            <w:t>Besluit verlenging beslistermijn</w:t>
          </w:r>
        </w:p>
      </w:tc>
      <w:tc>
        <w:tcPr>
          <w:tcW w:w="636" w:type="dxa"/>
        </w:tcPr>
        <w:p w14:paraId="540BAB34" w14:textId="77777777" w:rsidR="00D96767" w:rsidRPr="007B0671" w:rsidRDefault="00D96767" w:rsidP="00D96767"/>
      </w:tc>
    </w:tr>
    <w:tr w:rsidR="00D96767" w14:paraId="540BAB39" w14:textId="77777777" w:rsidTr="001E6B75">
      <w:trPr>
        <w:trHeight w:val="288"/>
      </w:trPr>
      <w:tc>
        <w:tcPr>
          <w:tcW w:w="3514" w:type="dxa"/>
          <w:tcMar>
            <w:left w:w="0" w:type="dxa"/>
          </w:tcMar>
        </w:tcPr>
        <w:p w14:paraId="540BAB36" w14:textId="77777777" w:rsidR="00D96767" w:rsidRDefault="00D96767" w:rsidP="00D96767">
          <w:pPr>
            <w:rPr>
              <w:sz w:val="16"/>
            </w:rPr>
          </w:pPr>
          <w:r>
            <w:rPr>
              <w:sz w:val="16"/>
            </w:rPr>
            <w:t>contactpersoon</w:t>
          </w:r>
        </w:p>
      </w:tc>
      <w:tc>
        <w:tcPr>
          <w:tcW w:w="6426" w:type="dxa"/>
          <w:gridSpan w:val="2"/>
        </w:tcPr>
        <w:p w14:paraId="540BAB37" w14:textId="77777777" w:rsidR="00D96767" w:rsidRPr="007B0671" w:rsidRDefault="00D96767" w:rsidP="00D96767">
          <w:pPr>
            <w:rPr>
              <w:sz w:val="16"/>
            </w:rPr>
          </w:pPr>
          <w:r>
            <w:rPr>
              <w:sz w:val="16"/>
            </w:rPr>
            <w:t>onderwerp</w:t>
          </w:r>
        </w:p>
      </w:tc>
      <w:tc>
        <w:tcPr>
          <w:tcW w:w="636" w:type="dxa"/>
        </w:tcPr>
        <w:p w14:paraId="540BAB38" w14:textId="77777777" w:rsidR="00D96767" w:rsidRPr="007B0671" w:rsidRDefault="00D96767" w:rsidP="00D96767">
          <w:pPr>
            <w:rPr>
              <w:sz w:val="16"/>
            </w:rPr>
          </w:pPr>
        </w:p>
      </w:tc>
    </w:tr>
    <w:tr w:rsidR="00D96767" w14:paraId="540BAB3B" w14:textId="77777777" w:rsidTr="001E6B75">
      <w:trPr>
        <w:trHeight w:val="70"/>
      </w:trPr>
      <w:tc>
        <w:tcPr>
          <w:tcW w:w="10576" w:type="dxa"/>
          <w:gridSpan w:val="4"/>
        </w:tcPr>
        <w:p w14:paraId="540BAB3A" w14:textId="77777777" w:rsidR="00D96767" w:rsidRPr="00933D0B" w:rsidRDefault="00D96767" w:rsidP="00D96767"/>
      </w:tc>
    </w:tr>
    <w:tr w:rsidR="00D96767" w14:paraId="540BAB3D" w14:textId="77777777" w:rsidTr="001E6B75">
      <w:trPr>
        <w:trHeight w:val="70"/>
      </w:trPr>
      <w:tc>
        <w:tcPr>
          <w:tcW w:w="10576" w:type="dxa"/>
          <w:gridSpan w:val="4"/>
        </w:tcPr>
        <w:p w14:paraId="540BAB3C" w14:textId="77777777" w:rsidR="00D96767" w:rsidRPr="00933D0B" w:rsidRDefault="00D96767" w:rsidP="00D96767"/>
      </w:tc>
    </w:tr>
    <w:tr w:rsidR="00D96767" w14:paraId="540BAB40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540BAB3E" w14:textId="5532930D" w:rsidR="00D96767" w:rsidRPr="00933D0B" w:rsidRDefault="005A02A5" w:rsidP="00D96767">
          <w:r>
            <w:t>Geachte</w:t>
          </w:r>
          <w:r w:rsidR="00D96767">
            <w:t xml:space="preserve"> heer </w:t>
          </w:r>
          <w:r>
            <w:t>/ mevrouw …</w:t>
          </w:r>
          <w:r w:rsidR="00D96767">
            <w:t>,</w:t>
          </w:r>
        </w:p>
      </w:tc>
      <w:tc>
        <w:tcPr>
          <w:tcW w:w="636" w:type="dxa"/>
        </w:tcPr>
        <w:p w14:paraId="540BAB3F" w14:textId="77777777" w:rsidR="00D96767" w:rsidRPr="00933D0B" w:rsidRDefault="00D96767" w:rsidP="00D96767"/>
      </w:tc>
    </w:tr>
    <w:tr w:rsidR="00D96767" w14:paraId="540BAB43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540BAB41" w14:textId="77777777" w:rsidR="00D96767" w:rsidRDefault="00D96767" w:rsidP="00D96767"/>
      </w:tc>
      <w:tc>
        <w:tcPr>
          <w:tcW w:w="636" w:type="dxa"/>
        </w:tcPr>
        <w:p w14:paraId="540BAB42" w14:textId="77777777" w:rsidR="00D96767" w:rsidRPr="00933D0B" w:rsidRDefault="00D96767" w:rsidP="00D96767"/>
      </w:tc>
    </w:tr>
  </w:tbl>
  <w:p w14:paraId="540BAB44" w14:textId="143F48AC" w:rsidR="00EA1E56" w:rsidRPr="00933D0B" w:rsidRDefault="00EA1E56" w:rsidP="00D45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406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0CA51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7D4AC0C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139E4F09"/>
    <w:multiLevelType w:val="hybridMultilevel"/>
    <w:tmpl w:val="8C146A1A"/>
    <w:lvl w:ilvl="0" w:tplc="81C62E96">
      <w:start w:val="1"/>
      <w:numFmt w:val="bullet"/>
      <w:pStyle w:val="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46E5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62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A7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E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60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E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47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6F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E74"/>
    <w:multiLevelType w:val="multilevel"/>
    <w:tmpl w:val="B10481FA"/>
    <w:numStyleLink w:val="LijstalineaSublijst"/>
  </w:abstractNum>
  <w:abstractNum w:abstractNumId="5" w15:restartNumberingAfterBreak="0">
    <w:nsid w:val="20B50798"/>
    <w:multiLevelType w:val="multilevel"/>
    <w:tmpl w:val="B10481FA"/>
    <w:styleLink w:val="LijstalineaSublij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851DE7"/>
    <w:multiLevelType w:val="hybridMultilevel"/>
    <w:tmpl w:val="A9246E08"/>
    <w:lvl w:ilvl="0" w:tplc="ADF2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A3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03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62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2B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EE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08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27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0B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1B9"/>
    <w:multiLevelType w:val="hybridMultilevel"/>
    <w:tmpl w:val="37983DFA"/>
    <w:lvl w:ilvl="0" w:tplc="4C78EF9A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3C0A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22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89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EF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EA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4F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E5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A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03F"/>
    <w:multiLevelType w:val="multilevel"/>
    <w:tmpl w:val="827C5106"/>
    <w:lvl w:ilvl="0">
      <w:start w:val="1"/>
      <w:numFmt w:val="decimal"/>
      <w:pStyle w:val="LijstalineaSub1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015AED"/>
    <w:multiLevelType w:val="hybridMultilevel"/>
    <w:tmpl w:val="02D63652"/>
    <w:lvl w:ilvl="0" w:tplc="3944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8F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6C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E8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E1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84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E6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6E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43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7FE5"/>
    <w:multiLevelType w:val="hybridMultilevel"/>
    <w:tmpl w:val="92509C5A"/>
    <w:lvl w:ilvl="0" w:tplc="F2D200E2">
      <w:start w:val="1"/>
      <w:numFmt w:val="bullet"/>
      <w:pStyle w:val="Standaardinspringing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22707D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E420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DAFB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787A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7A83A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7209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8856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D44B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41479"/>
    <w:multiLevelType w:val="hybridMultilevel"/>
    <w:tmpl w:val="15C6C542"/>
    <w:lvl w:ilvl="0" w:tplc="9F4C8C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BF0E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A8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D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F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81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A3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85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44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7694"/>
    <w:multiLevelType w:val="hybridMultilevel"/>
    <w:tmpl w:val="D65C3DA8"/>
    <w:lvl w:ilvl="0" w:tplc="0E0A1366">
      <w:start w:val="1"/>
      <w:numFmt w:val="upperLetter"/>
      <w:pStyle w:val="Lijstletters"/>
      <w:lvlText w:val="%1."/>
      <w:lvlJc w:val="left"/>
      <w:pPr>
        <w:ind w:left="720" w:hanging="360"/>
      </w:pPr>
    </w:lvl>
    <w:lvl w:ilvl="1" w:tplc="8D489D30" w:tentative="1">
      <w:start w:val="1"/>
      <w:numFmt w:val="lowerLetter"/>
      <w:lvlText w:val="%2."/>
      <w:lvlJc w:val="left"/>
      <w:pPr>
        <w:ind w:left="1440" w:hanging="360"/>
      </w:pPr>
    </w:lvl>
    <w:lvl w:ilvl="2" w:tplc="B03C6504" w:tentative="1">
      <w:start w:val="1"/>
      <w:numFmt w:val="lowerRoman"/>
      <w:lvlText w:val="%3."/>
      <w:lvlJc w:val="right"/>
      <w:pPr>
        <w:ind w:left="2160" w:hanging="180"/>
      </w:pPr>
    </w:lvl>
    <w:lvl w:ilvl="3" w:tplc="D59083FC" w:tentative="1">
      <w:start w:val="1"/>
      <w:numFmt w:val="decimal"/>
      <w:lvlText w:val="%4."/>
      <w:lvlJc w:val="left"/>
      <w:pPr>
        <w:ind w:left="2880" w:hanging="360"/>
      </w:pPr>
    </w:lvl>
    <w:lvl w:ilvl="4" w:tplc="CF3231D2" w:tentative="1">
      <w:start w:val="1"/>
      <w:numFmt w:val="lowerLetter"/>
      <w:lvlText w:val="%5."/>
      <w:lvlJc w:val="left"/>
      <w:pPr>
        <w:ind w:left="3600" w:hanging="360"/>
      </w:pPr>
    </w:lvl>
    <w:lvl w:ilvl="5" w:tplc="D116ECA6" w:tentative="1">
      <w:start w:val="1"/>
      <w:numFmt w:val="lowerRoman"/>
      <w:lvlText w:val="%6."/>
      <w:lvlJc w:val="right"/>
      <w:pPr>
        <w:ind w:left="4320" w:hanging="180"/>
      </w:pPr>
    </w:lvl>
    <w:lvl w:ilvl="6" w:tplc="4CD2AB4E" w:tentative="1">
      <w:start w:val="1"/>
      <w:numFmt w:val="decimal"/>
      <w:lvlText w:val="%7."/>
      <w:lvlJc w:val="left"/>
      <w:pPr>
        <w:ind w:left="5040" w:hanging="360"/>
      </w:pPr>
    </w:lvl>
    <w:lvl w:ilvl="7" w:tplc="43C2D844" w:tentative="1">
      <w:start w:val="1"/>
      <w:numFmt w:val="lowerLetter"/>
      <w:lvlText w:val="%8."/>
      <w:lvlJc w:val="left"/>
      <w:pPr>
        <w:ind w:left="5760" w:hanging="360"/>
      </w:pPr>
    </w:lvl>
    <w:lvl w:ilvl="8" w:tplc="3AB48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C55"/>
    <w:multiLevelType w:val="hybridMultilevel"/>
    <w:tmpl w:val="37320266"/>
    <w:lvl w:ilvl="0" w:tplc="FDFC70E8">
      <w:start w:val="1"/>
      <w:numFmt w:val="decimal"/>
      <w:lvlText w:val="%1."/>
      <w:lvlJc w:val="left"/>
      <w:pPr>
        <w:ind w:left="720" w:hanging="360"/>
      </w:pPr>
    </w:lvl>
    <w:lvl w:ilvl="1" w:tplc="DCAC6B9A" w:tentative="1">
      <w:start w:val="1"/>
      <w:numFmt w:val="lowerLetter"/>
      <w:lvlText w:val="%2."/>
      <w:lvlJc w:val="left"/>
      <w:pPr>
        <w:ind w:left="1440" w:hanging="360"/>
      </w:pPr>
    </w:lvl>
    <w:lvl w:ilvl="2" w:tplc="4A528BF6" w:tentative="1">
      <w:start w:val="1"/>
      <w:numFmt w:val="lowerRoman"/>
      <w:lvlText w:val="%3."/>
      <w:lvlJc w:val="right"/>
      <w:pPr>
        <w:ind w:left="2160" w:hanging="180"/>
      </w:pPr>
    </w:lvl>
    <w:lvl w:ilvl="3" w:tplc="EADEDDC0" w:tentative="1">
      <w:start w:val="1"/>
      <w:numFmt w:val="decimal"/>
      <w:lvlText w:val="%4."/>
      <w:lvlJc w:val="left"/>
      <w:pPr>
        <w:ind w:left="2880" w:hanging="360"/>
      </w:pPr>
    </w:lvl>
    <w:lvl w:ilvl="4" w:tplc="94EC8FBE" w:tentative="1">
      <w:start w:val="1"/>
      <w:numFmt w:val="lowerLetter"/>
      <w:lvlText w:val="%5."/>
      <w:lvlJc w:val="left"/>
      <w:pPr>
        <w:ind w:left="3600" w:hanging="360"/>
      </w:pPr>
    </w:lvl>
    <w:lvl w:ilvl="5" w:tplc="D268A04A" w:tentative="1">
      <w:start w:val="1"/>
      <w:numFmt w:val="lowerRoman"/>
      <w:lvlText w:val="%6."/>
      <w:lvlJc w:val="right"/>
      <w:pPr>
        <w:ind w:left="4320" w:hanging="180"/>
      </w:pPr>
    </w:lvl>
    <w:lvl w:ilvl="6" w:tplc="B7A4B3F0" w:tentative="1">
      <w:start w:val="1"/>
      <w:numFmt w:val="decimal"/>
      <w:lvlText w:val="%7."/>
      <w:lvlJc w:val="left"/>
      <w:pPr>
        <w:ind w:left="5040" w:hanging="360"/>
      </w:pPr>
    </w:lvl>
    <w:lvl w:ilvl="7" w:tplc="9DAC6C9A" w:tentative="1">
      <w:start w:val="1"/>
      <w:numFmt w:val="lowerLetter"/>
      <w:lvlText w:val="%8."/>
      <w:lvlJc w:val="left"/>
      <w:pPr>
        <w:ind w:left="5760" w:hanging="360"/>
      </w:pPr>
    </w:lvl>
    <w:lvl w:ilvl="8" w:tplc="D06C7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42F34"/>
    <w:multiLevelType w:val="multilevel"/>
    <w:tmpl w:val="B10481FA"/>
    <w:numStyleLink w:val="LijstalineaSublijst"/>
  </w:abstractNum>
  <w:abstractNum w:abstractNumId="15" w15:restartNumberingAfterBreak="0">
    <w:nsid w:val="70A069CE"/>
    <w:multiLevelType w:val="hybridMultilevel"/>
    <w:tmpl w:val="9104E2C4"/>
    <w:lvl w:ilvl="0" w:tplc="25EADFE8">
      <w:start w:val="1"/>
      <w:numFmt w:val="decimal"/>
      <w:lvlText w:val="%1."/>
      <w:lvlJc w:val="left"/>
      <w:pPr>
        <w:ind w:left="720" w:hanging="360"/>
      </w:pPr>
    </w:lvl>
    <w:lvl w:ilvl="1" w:tplc="4B84775C" w:tentative="1">
      <w:start w:val="1"/>
      <w:numFmt w:val="lowerLetter"/>
      <w:lvlText w:val="%2."/>
      <w:lvlJc w:val="left"/>
      <w:pPr>
        <w:ind w:left="1440" w:hanging="360"/>
      </w:pPr>
    </w:lvl>
    <w:lvl w:ilvl="2" w:tplc="7D72EE60" w:tentative="1">
      <w:start w:val="1"/>
      <w:numFmt w:val="lowerRoman"/>
      <w:lvlText w:val="%3."/>
      <w:lvlJc w:val="right"/>
      <w:pPr>
        <w:ind w:left="2160" w:hanging="180"/>
      </w:pPr>
    </w:lvl>
    <w:lvl w:ilvl="3" w:tplc="99DAD786" w:tentative="1">
      <w:start w:val="1"/>
      <w:numFmt w:val="decimal"/>
      <w:lvlText w:val="%4."/>
      <w:lvlJc w:val="left"/>
      <w:pPr>
        <w:ind w:left="2880" w:hanging="360"/>
      </w:pPr>
    </w:lvl>
    <w:lvl w:ilvl="4" w:tplc="C652DB8A" w:tentative="1">
      <w:start w:val="1"/>
      <w:numFmt w:val="lowerLetter"/>
      <w:lvlText w:val="%5."/>
      <w:lvlJc w:val="left"/>
      <w:pPr>
        <w:ind w:left="3600" w:hanging="360"/>
      </w:pPr>
    </w:lvl>
    <w:lvl w:ilvl="5" w:tplc="F1A050EC" w:tentative="1">
      <w:start w:val="1"/>
      <w:numFmt w:val="lowerRoman"/>
      <w:lvlText w:val="%6."/>
      <w:lvlJc w:val="right"/>
      <w:pPr>
        <w:ind w:left="4320" w:hanging="180"/>
      </w:pPr>
    </w:lvl>
    <w:lvl w:ilvl="6" w:tplc="04C8C868" w:tentative="1">
      <w:start w:val="1"/>
      <w:numFmt w:val="decimal"/>
      <w:lvlText w:val="%7."/>
      <w:lvlJc w:val="left"/>
      <w:pPr>
        <w:ind w:left="5040" w:hanging="360"/>
      </w:pPr>
    </w:lvl>
    <w:lvl w:ilvl="7" w:tplc="DE82DEF0" w:tentative="1">
      <w:start w:val="1"/>
      <w:numFmt w:val="lowerLetter"/>
      <w:lvlText w:val="%8."/>
      <w:lvlJc w:val="left"/>
      <w:pPr>
        <w:ind w:left="5760" w:hanging="360"/>
      </w:pPr>
    </w:lvl>
    <w:lvl w:ilvl="8" w:tplc="47BE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5863"/>
    <w:multiLevelType w:val="multilevel"/>
    <w:tmpl w:val="B10481FA"/>
    <w:numStyleLink w:val="LijstalineaSublijst"/>
  </w:abstractNum>
  <w:abstractNum w:abstractNumId="17" w15:restartNumberingAfterBreak="0">
    <w:nsid w:val="7BD72FEB"/>
    <w:multiLevelType w:val="multilevel"/>
    <w:tmpl w:val="E05CBCA0"/>
    <w:lvl w:ilvl="0">
      <w:start w:val="1"/>
      <w:numFmt w:val="decimal"/>
      <w:pStyle w:val="OMGniv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MGniv2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MGniv3"/>
      <w:suff w:val="space"/>
      <w:lvlText w:val="%3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MGniv4"/>
      <w:suff w:val="space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OMGniv5"/>
      <w:suff w:val="space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ECF21EF"/>
    <w:multiLevelType w:val="hybridMultilevel"/>
    <w:tmpl w:val="29D2C536"/>
    <w:lvl w:ilvl="0" w:tplc="76760F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3C0C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22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E0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A7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66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CC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EA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EC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16"/>
    <w:lvlOverride w:ilvl="0">
      <w:startOverride w:val="1"/>
    </w:lvlOverride>
  </w:num>
  <w:num w:numId="16">
    <w:abstractNumId w:val="5"/>
  </w:num>
  <w:num w:numId="17">
    <w:abstractNumId w:val="14"/>
  </w:num>
  <w:num w:numId="18">
    <w:abstractNumId w:val="16"/>
    <w:lvlOverride w:ilvl="0">
      <w:startOverride w:val="1"/>
    </w:lvlOverride>
  </w:num>
  <w:num w:numId="19">
    <w:abstractNumId w:val="8"/>
  </w:num>
  <w:num w:numId="20">
    <w:abstractNumId w:val="7"/>
  </w:num>
  <w:num w:numId="21">
    <w:abstractNumId w:val="8"/>
  </w:num>
  <w:num w:numId="22">
    <w:abstractNumId w:val="5"/>
  </w:num>
  <w:num w:numId="23">
    <w:abstractNumId w:val="3"/>
  </w:num>
  <w:num w:numId="24">
    <w:abstractNumId w:val="2"/>
  </w:num>
  <w:num w:numId="25">
    <w:abstractNumId w:val="10"/>
  </w:num>
  <w:num w:numId="26">
    <w:abstractNumId w:val="17"/>
  </w:num>
  <w:num w:numId="27">
    <w:abstractNumId w:val="7"/>
  </w:num>
  <w:num w:numId="28">
    <w:abstractNumId w:val="8"/>
  </w:num>
  <w:num w:numId="29">
    <w:abstractNumId w:val="5"/>
  </w:num>
  <w:num w:numId="30">
    <w:abstractNumId w:val="3"/>
  </w:num>
  <w:num w:numId="31">
    <w:abstractNumId w:val="2"/>
  </w:num>
  <w:num w:numId="32">
    <w:abstractNumId w:val="10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24D55"/>
    <w:rsid w:val="0003773B"/>
    <w:rsid w:val="00096A41"/>
    <w:rsid w:val="000A4274"/>
    <w:rsid w:val="000A6968"/>
    <w:rsid w:val="000C1461"/>
    <w:rsid w:val="000C76F2"/>
    <w:rsid w:val="001063B5"/>
    <w:rsid w:val="00135FCD"/>
    <w:rsid w:val="00161B35"/>
    <w:rsid w:val="00170866"/>
    <w:rsid w:val="0020518A"/>
    <w:rsid w:val="00210BBA"/>
    <w:rsid w:val="00270826"/>
    <w:rsid w:val="00286966"/>
    <w:rsid w:val="00290B75"/>
    <w:rsid w:val="002B5BF2"/>
    <w:rsid w:val="002B7E02"/>
    <w:rsid w:val="002C0AE3"/>
    <w:rsid w:val="002E1A41"/>
    <w:rsid w:val="002F4FF1"/>
    <w:rsid w:val="0030595F"/>
    <w:rsid w:val="0036161D"/>
    <w:rsid w:val="00365B9E"/>
    <w:rsid w:val="003A45B5"/>
    <w:rsid w:val="003B60F4"/>
    <w:rsid w:val="00414E85"/>
    <w:rsid w:val="0042245A"/>
    <w:rsid w:val="00442C0D"/>
    <w:rsid w:val="00477346"/>
    <w:rsid w:val="00487660"/>
    <w:rsid w:val="004B48E3"/>
    <w:rsid w:val="004D7BF2"/>
    <w:rsid w:val="00525F09"/>
    <w:rsid w:val="00556116"/>
    <w:rsid w:val="005A02A5"/>
    <w:rsid w:val="0064703A"/>
    <w:rsid w:val="00673A66"/>
    <w:rsid w:val="006C11F9"/>
    <w:rsid w:val="006D2015"/>
    <w:rsid w:val="0070662C"/>
    <w:rsid w:val="00733A54"/>
    <w:rsid w:val="007709C4"/>
    <w:rsid w:val="00777EB6"/>
    <w:rsid w:val="007804C6"/>
    <w:rsid w:val="00784501"/>
    <w:rsid w:val="00787E95"/>
    <w:rsid w:val="007B01CB"/>
    <w:rsid w:val="007B0671"/>
    <w:rsid w:val="00824310"/>
    <w:rsid w:val="008757F1"/>
    <w:rsid w:val="008B130B"/>
    <w:rsid w:val="008C181B"/>
    <w:rsid w:val="008D1107"/>
    <w:rsid w:val="008D5FEE"/>
    <w:rsid w:val="008D74E5"/>
    <w:rsid w:val="008F6D45"/>
    <w:rsid w:val="008F77F9"/>
    <w:rsid w:val="0090795E"/>
    <w:rsid w:val="00933D0B"/>
    <w:rsid w:val="00961BFB"/>
    <w:rsid w:val="00976C62"/>
    <w:rsid w:val="00985233"/>
    <w:rsid w:val="00987C02"/>
    <w:rsid w:val="00997F47"/>
    <w:rsid w:val="009A6A98"/>
    <w:rsid w:val="009E0DBD"/>
    <w:rsid w:val="009F10D9"/>
    <w:rsid w:val="009F6C6C"/>
    <w:rsid w:val="00AE005F"/>
    <w:rsid w:val="00B0228D"/>
    <w:rsid w:val="00B144C4"/>
    <w:rsid w:val="00B1669F"/>
    <w:rsid w:val="00B85898"/>
    <w:rsid w:val="00BB597E"/>
    <w:rsid w:val="00BD6FD5"/>
    <w:rsid w:val="00BE43D5"/>
    <w:rsid w:val="00C17D59"/>
    <w:rsid w:val="00C6169C"/>
    <w:rsid w:val="00C7098F"/>
    <w:rsid w:val="00CA3228"/>
    <w:rsid w:val="00CA7373"/>
    <w:rsid w:val="00D056C1"/>
    <w:rsid w:val="00D2172F"/>
    <w:rsid w:val="00D44E2A"/>
    <w:rsid w:val="00D455F6"/>
    <w:rsid w:val="00D5159B"/>
    <w:rsid w:val="00D95BFF"/>
    <w:rsid w:val="00D96767"/>
    <w:rsid w:val="00DB1ED6"/>
    <w:rsid w:val="00E31436"/>
    <w:rsid w:val="00E54C0C"/>
    <w:rsid w:val="00E57079"/>
    <w:rsid w:val="00EA1E56"/>
    <w:rsid w:val="00EC1769"/>
    <w:rsid w:val="00F3194E"/>
    <w:rsid w:val="00F409BC"/>
    <w:rsid w:val="00F818CA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0BAAEB"/>
  <w15:docId w15:val="{971B54BD-F9C4-4BC7-B7FE-B79C418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098F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673A66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eastAsiaTheme="majorEastAsia" w:cstheme="majorBidi"/>
      <w:b/>
      <w:noProof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eastAsiaTheme="majorEastAsia" w:cstheme="majorBidi"/>
      <w:b/>
      <w:bCs/>
      <w:noProof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eastAsiaTheme="majorEastAsia" w:cstheme="majorBidi"/>
      <w:b/>
      <w:bCs/>
      <w:i/>
      <w:iCs/>
      <w:noProof/>
      <w:lang w:val="nl-NL"/>
    </w:rPr>
  </w:style>
  <w:style w:type="paragraph" w:styleId="Standaardinspringing">
    <w:name w:val="Normal Indent"/>
    <w:basedOn w:val="Standaard"/>
    <w:uiPriority w:val="99"/>
    <w:unhideWhenUsed/>
    <w:rsid w:val="00487660"/>
    <w:pPr>
      <w:numPr>
        <w:numId w:val="32"/>
      </w:numPr>
      <w:ind w:left="357" w:hanging="357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">
    <w:name w:val="List"/>
    <w:basedOn w:val="Standaard"/>
    <w:uiPriority w:val="99"/>
    <w:semiHidden/>
    <w:unhideWhenUsed/>
    <w:rsid w:val="000A6968"/>
    <w:pPr>
      <w:numPr>
        <w:numId w:val="30"/>
      </w:numPr>
      <w:ind w:left="357" w:hanging="357"/>
      <w:contextualSpacing/>
    </w:pPr>
  </w:style>
  <w:style w:type="paragraph" w:styleId="Lijstalinea">
    <w:name w:val="List Paragraph"/>
    <w:basedOn w:val="Standaard"/>
    <w:link w:val="LijstalineaChar"/>
    <w:uiPriority w:val="99"/>
    <w:unhideWhenUsed/>
    <w:qFormat/>
    <w:rsid w:val="00556116"/>
    <w:pPr>
      <w:numPr>
        <w:numId w:val="27"/>
      </w:numPr>
      <w:ind w:left="426" w:hanging="426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6116"/>
    <w:pPr>
      <w:numPr>
        <w:numId w:val="31"/>
      </w:numPr>
      <w:ind w:left="357" w:hanging="357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BD"/>
    <w:rPr>
      <w:noProof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477346"/>
  </w:style>
  <w:style w:type="paragraph" w:customStyle="1" w:styleId="Lijstalineanummering">
    <w:name w:val="Lijstalineanummering"/>
    <w:basedOn w:val="Lijstalinea"/>
    <w:link w:val="LijstalineanummeringChar"/>
    <w:qFormat/>
    <w:rsid w:val="008757F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8757F1"/>
    <w:rPr>
      <w:noProof/>
      <w:lang w:val="nl-NL"/>
    </w:rPr>
  </w:style>
  <w:style w:type="character" w:customStyle="1" w:styleId="LijstalineanummeringChar">
    <w:name w:val="Lijstalineanummering Char"/>
    <w:basedOn w:val="LijstalineaChar"/>
    <w:link w:val="Lijstalineanummering"/>
    <w:rsid w:val="008757F1"/>
    <w:rPr>
      <w:noProof/>
      <w:lang w:val="nl-NL"/>
    </w:rPr>
  </w:style>
  <w:style w:type="paragraph" w:customStyle="1" w:styleId="LijstalineaSub1">
    <w:name w:val="Lijstalinea Sub 1"/>
    <w:basedOn w:val="Lijstalinea"/>
    <w:qFormat/>
    <w:rsid w:val="00414E85"/>
    <w:pPr>
      <w:numPr>
        <w:numId w:val="28"/>
      </w:numPr>
    </w:pPr>
  </w:style>
  <w:style w:type="numbering" w:customStyle="1" w:styleId="LijstalineaSublijst">
    <w:name w:val="Lijstalinea Sublijst"/>
    <w:uiPriority w:val="99"/>
    <w:rsid w:val="007B01CB"/>
    <w:pPr>
      <w:numPr>
        <w:numId w:val="16"/>
      </w:numPr>
    </w:pPr>
  </w:style>
  <w:style w:type="paragraph" w:customStyle="1" w:styleId="OMGniv1">
    <w:name w:val="OMG niv 1"/>
    <w:basedOn w:val="Standaard"/>
    <w:link w:val="OMGniv1Char"/>
    <w:qFormat/>
    <w:rsid w:val="005C6FF0"/>
    <w:pPr>
      <w:numPr>
        <w:numId w:val="33"/>
      </w:numPr>
      <w:contextualSpacing/>
    </w:pPr>
    <w:rPr>
      <w:b/>
    </w:rPr>
  </w:style>
  <w:style w:type="character" w:customStyle="1" w:styleId="OMGniv1Char">
    <w:name w:val="OMG niv 1 Char"/>
    <w:basedOn w:val="Standaardalinea-lettertype"/>
    <w:link w:val="OMGniv1"/>
    <w:rsid w:val="005C6FF0"/>
    <w:rPr>
      <w:b/>
      <w:noProof/>
      <w:lang w:val="nl-NL"/>
    </w:rPr>
  </w:style>
  <w:style w:type="paragraph" w:customStyle="1" w:styleId="OMGniv2">
    <w:name w:val="OMG niv 2"/>
    <w:basedOn w:val="OMGniv1"/>
    <w:link w:val="OMGniv2Char"/>
    <w:qFormat/>
    <w:rsid w:val="004E4E08"/>
    <w:pPr>
      <w:numPr>
        <w:ilvl w:val="1"/>
      </w:numPr>
    </w:pPr>
    <w:rPr>
      <w:b w:val="0"/>
    </w:rPr>
  </w:style>
  <w:style w:type="character" w:customStyle="1" w:styleId="OMGniv2Char">
    <w:name w:val="OMG niv 2 Char"/>
    <w:basedOn w:val="OMGniv1Char"/>
    <w:link w:val="OMGniv2"/>
    <w:rsid w:val="004E4E08"/>
    <w:rPr>
      <w:b w:val="0"/>
      <w:noProof/>
      <w:lang w:val="nl-NL"/>
    </w:rPr>
  </w:style>
  <w:style w:type="paragraph" w:customStyle="1" w:styleId="OMGniv3">
    <w:name w:val="OMG niv 3"/>
    <w:basedOn w:val="OMGniv2"/>
    <w:link w:val="OMGniv3Char"/>
    <w:qFormat/>
    <w:rsid w:val="005C6FF0"/>
    <w:pPr>
      <w:numPr>
        <w:ilvl w:val="2"/>
      </w:numPr>
    </w:pPr>
  </w:style>
  <w:style w:type="character" w:customStyle="1" w:styleId="OMGniv3Char">
    <w:name w:val="OMG niv 3 Char"/>
    <w:basedOn w:val="OMGniv2Char"/>
    <w:link w:val="OMGniv3"/>
    <w:rsid w:val="005C6FF0"/>
    <w:rPr>
      <w:b w:val="0"/>
      <w:noProof/>
      <w:lang w:val="nl-NL"/>
    </w:rPr>
  </w:style>
  <w:style w:type="paragraph" w:customStyle="1" w:styleId="OMGniv4">
    <w:name w:val="OMG niv 4"/>
    <w:basedOn w:val="OMGniv3"/>
    <w:link w:val="OMGniv4Char"/>
    <w:qFormat/>
    <w:rsid w:val="00745F84"/>
    <w:pPr>
      <w:numPr>
        <w:ilvl w:val="3"/>
      </w:numPr>
    </w:pPr>
  </w:style>
  <w:style w:type="character" w:customStyle="1" w:styleId="OMGniv4Char">
    <w:name w:val="OMG niv 4 Char"/>
    <w:basedOn w:val="OMGniv3Char"/>
    <w:link w:val="OMGniv4"/>
    <w:rsid w:val="00745F84"/>
    <w:rPr>
      <w:b w:val="0"/>
      <w:noProof/>
      <w:lang w:val="nl-NL"/>
    </w:rPr>
  </w:style>
  <w:style w:type="paragraph" w:customStyle="1" w:styleId="OMGniv5">
    <w:name w:val="OMG niv 5"/>
    <w:basedOn w:val="OMGniv4"/>
    <w:link w:val="OMGniv5Char"/>
    <w:qFormat/>
    <w:rsid w:val="00745F84"/>
    <w:pPr>
      <w:numPr>
        <w:ilvl w:val="4"/>
      </w:numPr>
    </w:pPr>
  </w:style>
  <w:style w:type="character" w:customStyle="1" w:styleId="OMGniv5Char">
    <w:name w:val="OMG niv 5 Char"/>
    <w:basedOn w:val="OMGniv4Char"/>
    <w:link w:val="OMGniv5"/>
    <w:rsid w:val="00745F84"/>
    <w:rPr>
      <w:b w:val="0"/>
      <w:noProof/>
      <w:lang w:val="nl-NL"/>
    </w:rPr>
  </w:style>
  <w:style w:type="paragraph" w:customStyle="1" w:styleId="Normal0">
    <w:name w:val="Normal_0"/>
    <w:qFormat/>
    <w:rsid w:val="00745F84"/>
    <w:rPr>
      <w:noProof/>
      <w:lang w:val="nl-NL"/>
    </w:rPr>
  </w:style>
  <w:style w:type="paragraph" w:customStyle="1" w:styleId="Heading10">
    <w:name w:val="Heading 1_0"/>
    <w:basedOn w:val="Normal0"/>
    <w:next w:val="Normal0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customStyle="1" w:styleId="Heading20">
    <w:name w:val="Heading 2_0"/>
    <w:basedOn w:val="Heading10"/>
    <w:next w:val="Normal0"/>
    <w:uiPriority w:val="9"/>
    <w:unhideWhenUsed/>
    <w:qFormat/>
    <w:rsid w:val="00812DD7"/>
    <w:pPr>
      <w:spacing w:before="200"/>
      <w:outlineLvl w:val="1"/>
    </w:pPr>
    <w:rPr>
      <w:bCs w:val="0"/>
      <w:szCs w:val="26"/>
    </w:rPr>
  </w:style>
  <w:style w:type="paragraph" w:customStyle="1" w:styleId="Heading30">
    <w:name w:val="Heading 3_0"/>
    <w:basedOn w:val="Normal0"/>
    <w:next w:val="Normal0"/>
    <w:uiPriority w:val="9"/>
    <w:unhideWhenUsed/>
    <w:qFormat/>
    <w:rsid w:val="00812DD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customStyle="1" w:styleId="Heading40">
    <w:name w:val="Heading 4_0"/>
    <w:basedOn w:val="Normal0"/>
    <w:next w:val="Normal0"/>
    <w:uiPriority w:val="9"/>
    <w:unhideWhenUsed/>
    <w:qFormat/>
    <w:rsid w:val="00812DD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customStyle="1" w:styleId="NormalIndent0">
    <w:name w:val="Normal Indent_0"/>
    <w:basedOn w:val="Normal0"/>
    <w:uiPriority w:val="99"/>
    <w:unhideWhenUsed/>
    <w:rsid w:val="00487660"/>
    <w:pPr>
      <w:ind w:left="357" w:hanging="357"/>
    </w:pPr>
  </w:style>
  <w:style w:type="paragraph" w:customStyle="1" w:styleId="Subtitle0">
    <w:name w:val="Subtitle_0"/>
    <w:basedOn w:val="Normal0"/>
    <w:next w:val="Normal0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table" w:customStyle="1" w:styleId="TableGrid0">
    <w:name w:val="Table Grid_0"/>
    <w:basedOn w:val="TableNormal0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0">
    <w:name w:val="List_0"/>
    <w:basedOn w:val="Normal0"/>
    <w:uiPriority w:val="99"/>
    <w:semiHidden/>
    <w:unhideWhenUsed/>
    <w:rsid w:val="000A6968"/>
    <w:pPr>
      <w:ind w:left="357" w:hanging="357"/>
      <w:contextualSpacing/>
    </w:pPr>
  </w:style>
  <w:style w:type="paragraph" w:customStyle="1" w:styleId="ListParagraph0">
    <w:name w:val="List Paragraph_0"/>
    <w:basedOn w:val="Normal0"/>
    <w:uiPriority w:val="99"/>
    <w:unhideWhenUsed/>
    <w:qFormat/>
    <w:rsid w:val="00556116"/>
    <w:pPr>
      <w:ind w:left="426" w:hanging="426"/>
      <w:contextualSpacing/>
    </w:pPr>
  </w:style>
  <w:style w:type="paragraph" w:customStyle="1" w:styleId="ListBullet0">
    <w:name w:val="List Bullet_0"/>
    <w:basedOn w:val="Normal0"/>
    <w:uiPriority w:val="99"/>
    <w:semiHidden/>
    <w:unhideWhenUsed/>
    <w:rsid w:val="00556116"/>
    <w:pPr>
      <w:ind w:left="357" w:hanging="357"/>
      <w:contextualSpacing/>
    </w:pPr>
  </w:style>
  <w:style w:type="paragraph" w:customStyle="1" w:styleId="Footer0">
    <w:name w:val="Footer_0"/>
    <w:basedOn w:val="Normal0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PageNumber0">
    <w:name w:val="Page Number_0"/>
    <w:basedOn w:val="DefaultParagraphFont0"/>
    <w:uiPriority w:val="99"/>
    <w:semiHidden/>
    <w:unhideWhenUsed/>
    <w:qFormat/>
    <w:rsid w:val="00477346"/>
  </w:style>
  <w:style w:type="table" w:customStyle="1" w:styleId="TableNormal00">
    <w:name w:val="Table Normal_0_0"/>
    <w:uiPriority w:val="99"/>
    <w:semiHidden/>
    <w:rsid w:val="00EA1E56"/>
    <w:pPr>
      <w:spacing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l0"/>
    <w:link w:val="BallontekstChar"/>
    <w:uiPriority w:val="99"/>
    <w:semiHidden/>
    <w:unhideWhenUsed/>
    <w:rsid w:val="00EA1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0"/>
    <w:link w:val="Ballontekst"/>
    <w:uiPriority w:val="99"/>
    <w:semiHidden/>
    <w:rsid w:val="00EA1E56"/>
    <w:rPr>
      <w:rFonts w:ascii="Tahoma" w:hAnsi="Tahoma" w:cs="Tahoma"/>
      <w:noProof/>
      <w:sz w:val="16"/>
      <w:szCs w:val="16"/>
      <w:lang w:val="nl-NL"/>
    </w:rPr>
  </w:style>
  <w:style w:type="paragraph" w:customStyle="1" w:styleId="BalloonText0">
    <w:name w:val="Balloon Text_0"/>
    <w:basedOn w:val="Standaard"/>
    <w:uiPriority w:val="99"/>
    <w:semiHidden/>
    <w:unhideWhenUsed/>
    <w:rsid w:val="001B5E3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ijstnummering">
    <w:name w:val="List Number"/>
    <w:basedOn w:val="Standaard"/>
    <w:uiPriority w:val="30"/>
    <w:unhideWhenUsed/>
    <w:rsid w:val="00E67F08"/>
    <w:pPr>
      <w:numPr>
        <w:numId w:val="7"/>
      </w:numPr>
      <w:contextualSpacing/>
    </w:pPr>
  </w:style>
  <w:style w:type="paragraph" w:customStyle="1" w:styleId="Lijstletters">
    <w:name w:val="Lijstletters"/>
    <w:basedOn w:val="Lijstnummering"/>
    <w:uiPriority w:val="31"/>
    <w:unhideWhenUsed/>
    <w:qFormat/>
    <w:rsid w:val="00E67F08"/>
    <w:pPr>
      <w:numPr>
        <w:numId w:val="34"/>
      </w:numPr>
      <w:ind w:left="357" w:hanging="357"/>
    </w:pPr>
  </w:style>
  <w:style w:type="character" w:customStyle="1" w:styleId="Onopgelostemelding1">
    <w:name w:val="Onopgeloste melding1"/>
    <w:basedOn w:val="DefaultParagraphFont0"/>
    <w:uiPriority w:val="99"/>
    <w:semiHidden/>
    <w:unhideWhenUsed/>
    <w:rsid w:val="00B0228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A02A5"/>
    <w:pPr>
      <w:spacing w:line="240" w:lineRule="auto"/>
    </w:pPr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ielebekendmakinge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am@mailadre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ten.overheid.nl/zoek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BC39AB5-27E8-483D-80D9-8C2BC52070C7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DOWR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Bouwhuis</dc:creator>
  <cp:lastModifiedBy>Digna Doude van Troostwijk</cp:lastModifiedBy>
  <cp:revision>2</cp:revision>
  <dcterms:created xsi:type="dcterms:W3CDTF">2022-01-10T13:52:00Z</dcterms:created>
  <dcterms:modified xsi:type="dcterms:W3CDTF">2022-01-10T13:52:00Z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bouwhuis</vt:lpwstr>
  </property>
  <property fmtid="{D5CDD505-2E9C-101B-9397-08002B2CF9AE}" pid="3" name="Header">
    <vt:lpwstr>Deventer</vt:lpwstr>
  </property>
  <property fmtid="{D5CDD505-2E9C-101B-9397-08002B2CF9AE}" pid="4" name="HeaderId">
    <vt:lpwstr>4A30FCDF7EB640948B1A47D95B08AB40</vt:lpwstr>
  </property>
  <property fmtid="{D5CDD505-2E9C-101B-9397-08002B2CF9AE}" pid="5" name="Template">
    <vt:lpwstr>(V) Besluit verlenging beslistermijn</vt:lpwstr>
  </property>
  <property fmtid="{D5CDD505-2E9C-101B-9397-08002B2CF9AE}" pid="6" name="TemplateId">
    <vt:lpwstr>65D12E74B8A84CC58BA0361AA3890914</vt:lpwstr>
  </property>
  <property fmtid="{D5CDD505-2E9C-101B-9397-08002B2CF9AE}" pid="7" name="Typist">
    <vt:lpwstr>bouwhuis</vt:lpwstr>
  </property>
</Properties>
</file>