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F63AF" w14:textId="2C798815" w:rsidR="74213A2D" w:rsidRPr="00F5787F" w:rsidRDefault="74213A2D" w:rsidP="00C7336D">
      <w:pPr>
        <w:pStyle w:val="Titel"/>
        <w:rPr>
          <w:rFonts w:asciiTheme="minorHAnsi" w:hAnsiTheme="minorHAnsi"/>
          <w:sz w:val="44"/>
          <w:szCs w:val="44"/>
        </w:rPr>
      </w:pPr>
      <w:r w:rsidRPr="00F5787F">
        <w:rPr>
          <w:rFonts w:asciiTheme="minorHAnsi" w:hAnsiTheme="minorHAnsi"/>
          <w:sz w:val="44"/>
          <w:szCs w:val="44"/>
        </w:rPr>
        <w:t>Model Document constatering object</w:t>
      </w:r>
    </w:p>
    <w:p w14:paraId="792CCA67" w14:textId="5513B0CB" w:rsidR="3BFABD6D" w:rsidRDefault="74213A2D" w:rsidP="00467B53">
      <w:pPr>
        <w:pStyle w:val="Ondertitel"/>
      </w:pPr>
      <w:r w:rsidRPr="008301D3">
        <w:t>Wet basisregistratie adressen en gebouwen</w:t>
      </w:r>
    </w:p>
    <w:p w14:paraId="30694B5E" w14:textId="77777777" w:rsidR="006E5AFD" w:rsidRPr="002E1E9B" w:rsidRDefault="006E5AFD" w:rsidP="006E5AFD">
      <w:pPr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6E5AFD" w:rsidRPr="002E1E9B" w14:paraId="328B058C" w14:textId="77777777" w:rsidTr="231F6FA3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D4DC4C" w14:textId="77777777" w:rsidR="006E5AFD" w:rsidRPr="002E1E9B" w:rsidRDefault="006E5AFD" w:rsidP="006E5AFD">
            <w:pPr>
              <w:rPr>
                <w:sz w:val="20"/>
                <w:szCs w:val="20"/>
              </w:rPr>
            </w:pPr>
            <w:r w:rsidRPr="002E1E9B">
              <w:rPr>
                <w:sz w:val="20"/>
                <w:szCs w:val="20"/>
              </w:rPr>
              <w:t>Leeswijzer modelbepalingen</w:t>
            </w:r>
          </w:p>
          <w:p w14:paraId="29142AA6" w14:textId="7D3438D3" w:rsidR="006E5AFD" w:rsidRPr="002E1E9B" w:rsidRDefault="25E58D31" w:rsidP="006E5AFD">
            <w:pPr>
              <w:rPr>
                <w:sz w:val="20"/>
                <w:szCs w:val="20"/>
              </w:rPr>
            </w:pPr>
            <w:r w:rsidRPr="231F6FA3">
              <w:rPr>
                <w:sz w:val="20"/>
                <w:szCs w:val="20"/>
              </w:rPr>
              <w:t>[</w:t>
            </w:r>
            <w:r w:rsidRPr="231F6FA3">
              <w:rPr>
                <w:b/>
                <w:bCs/>
                <w:sz w:val="20"/>
                <w:szCs w:val="20"/>
              </w:rPr>
              <w:t>…</w:t>
            </w:r>
            <w:r w:rsidRPr="231F6FA3">
              <w:rPr>
                <w:sz w:val="20"/>
                <w:szCs w:val="20"/>
              </w:rPr>
              <w:t>] of (bijvoorbeeld) [</w:t>
            </w:r>
            <w:r w:rsidRPr="231F6FA3">
              <w:rPr>
                <w:b/>
                <w:bCs/>
                <w:sz w:val="20"/>
                <w:szCs w:val="20"/>
              </w:rPr>
              <w:t>iets</w:t>
            </w:r>
            <w:r w:rsidRPr="231F6FA3">
              <w:rPr>
                <w:sz w:val="20"/>
                <w:szCs w:val="20"/>
              </w:rPr>
              <w:t>] = door gemeente in te vullen.</w:t>
            </w:r>
          </w:p>
          <w:p w14:paraId="728D51E0" w14:textId="2FC34ADF" w:rsidR="006E5AFD" w:rsidRPr="002E1E9B" w:rsidRDefault="25E58D31" w:rsidP="006E5AFD">
            <w:pPr>
              <w:rPr>
                <w:rFonts w:eastAsia="Arial" w:cs="Arial"/>
                <w:sz w:val="20"/>
                <w:szCs w:val="20"/>
              </w:rPr>
            </w:pPr>
            <w:r w:rsidRPr="231F6FA3">
              <w:rPr>
                <w:sz w:val="20"/>
                <w:szCs w:val="20"/>
              </w:rPr>
              <w:t>[</w:t>
            </w:r>
            <w:r w:rsidRPr="231F6FA3">
              <w:rPr>
                <w:b/>
                <w:bCs/>
                <w:sz w:val="20"/>
                <w:szCs w:val="20"/>
              </w:rPr>
              <w:t>(iets)</w:t>
            </w:r>
            <w:r w:rsidRPr="231F6FA3">
              <w:rPr>
                <w:sz w:val="20"/>
                <w:szCs w:val="20"/>
              </w:rPr>
              <w:t>]</w:t>
            </w:r>
            <w:r w:rsidRPr="231F6FA3">
              <w:rPr>
                <w:b/>
                <w:bCs/>
                <w:sz w:val="20"/>
                <w:szCs w:val="20"/>
              </w:rPr>
              <w:t xml:space="preserve"> </w:t>
            </w:r>
            <w:r w:rsidRPr="231F6FA3">
              <w:rPr>
                <w:sz w:val="20"/>
                <w:szCs w:val="20"/>
              </w:rPr>
              <w:t>= een voorbeeld ter illustratie of uitleg voor gemeente.</w:t>
            </w:r>
          </w:p>
        </w:tc>
      </w:tr>
    </w:tbl>
    <w:p w14:paraId="0B9BEEC6" w14:textId="77777777" w:rsidR="00133DF0" w:rsidRPr="002E1E9B" w:rsidRDefault="00133DF0" w:rsidP="00133DF0">
      <w:pPr>
        <w:rPr>
          <w:sz w:val="20"/>
          <w:szCs w:val="20"/>
        </w:rPr>
      </w:pPr>
    </w:p>
    <w:p w14:paraId="2049FAEE" w14:textId="7F183E23" w:rsidR="006B6EAD" w:rsidRPr="005B6C29" w:rsidRDefault="4B61EAEE" w:rsidP="005B6C29">
      <w:pPr>
        <w:rPr>
          <w:sz w:val="20"/>
          <w:szCs w:val="20"/>
        </w:rPr>
      </w:pPr>
      <w:r w:rsidRPr="231F6FA3">
        <w:rPr>
          <w:rFonts w:eastAsia="Aptos" w:cs="Aptos"/>
          <w:color w:val="000000" w:themeColor="text1"/>
          <w:sz w:val="20"/>
          <w:szCs w:val="20"/>
        </w:rPr>
        <w:t xml:space="preserve">Op basis van artikel 10, onder b, van de Wet basisregistratie adressen en gebouwen en het Mandaatbesluit van </w:t>
      </w:r>
      <w:r w:rsidR="00DA37ED" w:rsidRPr="231F6FA3">
        <w:rPr>
          <w:rFonts w:eastAsia="Aptos" w:cs="Aptos"/>
          <w:color w:val="000000" w:themeColor="text1"/>
          <w:sz w:val="20"/>
          <w:szCs w:val="20"/>
        </w:rPr>
        <w:t xml:space="preserve">het college van </w:t>
      </w:r>
      <w:r w:rsidRPr="231F6FA3">
        <w:rPr>
          <w:rFonts w:eastAsia="Aptos" w:cs="Aptos"/>
          <w:color w:val="000000" w:themeColor="text1"/>
          <w:sz w:val="20"/>
          <w:szCs w:val="20"/>
        </w:rPr>
        <w:t>burgemeester en wethouders van [</w:t>
      </w:r>
      <w:r w:rsidRPr="231F6FA3">
        <w:rPr>
          <w:rFonts w:eastAsia="Aptos" w:cs="Aptos"/>
          <w:b/>
          <w:bCs/>
          <w:color w:val="000000" w:themeColor="text1"/>
          <w:sz w:val="20"/>
          <w:szCs w:val="20"/>
        </w:rPr>
        <w:t>naam gemeente</w:t>
      </w:r>
      <w:r w:rsidRPr="231F6FA3">
        <w:rPr>
          <w:rFonts w:eastAsia="Aptos" w:cs="Aptos"/>
          <w:color w:val="000000" w:themeColor="text1"/>
          <w:sz w:val="20"/>
          <w:szCs w:val="20"/>
        </w:rPr>
        <w:t>], vastgesteld op [</w:t>
      </w:r>
      <w:r w:rsidRPr="231F6FA3">
        <w:rPr>
          <w:rFonts w:eastAsia="Aptos" w:cs="Aptos"/>
          <w:b/>
          <w:bCs/>
          <w:color w:val="000000" w:themeColor="text1"/>
          <w:sz w:val="20"/>
          <w:szCs w:val="20"/>
        </w:rPr>
        <w:t>datum</w:t>
      </w:r>
      <w:r w:rsidRPr="231F6FA3">
        <w:rPr>
          <w:rFonts w:eastAsia="Aptos" w:cs="Aptos"/>
          <w:color w:val="000000" w:themeColor="text1"/>
          <w:sz w:val="20"/>
          <w:szCs w:val="20"/>
        </w:rPr>
        <w:t>], verklaart [</w:t>
      </w:r>
      <w:r w:rsidRPr="231F6FA3">
        <w:rPr>
          <w:rFonts w:eastAsia="Aptos" w:cs="Aptos"/>
          <w:b/>
          <w:bCs/>
          <w:color w:val="000000" w:themeColor="text1"/>
          <w:sz w:val="20"/>
          <w:szCs w:val="20"/>
        </w:rPr>
        <w:t>naam en functie van ondergetekende</w:t>
      </w:r>
      <w:r w:rsidRPr="231F6FA3">
        <w:rPr>
          <w:rFonts w:eastAsia="Aptos" w:cs="Aptos"/>
          <w:color w:val="000000" w:themeColor="text1"/>
          <w:sz w:val="20"/>
          <w:szCs w:val="20"/>
        </w:rPr>
        <w:t>] dat de Basisregistratie Adressen en Gebouwen moet worden aangepast.</w:t>
      </w:r>
      <w:r>
        <w:br/>
      </w:r>
    </w:p>
    <w:p w14:paraId="705E3230" w14:textId="77777777" w:rsidR="00B91DAE" w:rsidRPr="005B6C29" w:rsidRDefault="4B61EAEE" w:rsidP="00B91DAE">
      <w:pPr>
        <w:rPr>
          <w:sz w:val="20"/>
          <w:szCs w:val="20"/>
        </w:rPr>
      </w:pPr>
      <w:r w:rsidRPr="00A43319">
        <w:rPr>
          <w:b/>
          <w:bCs/>
          <w:sz w:val="20"/>
          <w:szCs w:val="20"/>
        </w:rPr>
        <w:t>Reden van de aanpassing:</w:t>
      </w:r>
      <w:r w:rsidR="00E42D2F" w:rsidRPr="005B6C29">
        <w:rPr>
          <w:sz w:val="20"/>
          <w:szCs w:val="20"/>
        </w:rPr>
        <w:br/>
      </w:r>
    </w:p>
    <w:p w14:paraId="5606BBA2" w14:textId="416034FB" w:rsidR="00E42D2F" w:rsidRPr="005B6C29" w:rsidRDefault="4B61EAEE" w:rsidP="005B6C29">
      <w:pPr>
        <w:rPr>
          <w:sz w:val="20"/>
          <w:szCs w:val="20"/>
        </w:rPr>
      </w:pPr>
      <w:r w:rsidRPr="005B6C29">
        <w:rPr>
          <w:sz w:val="20"/>
          <w:szCs w:val="20"/>
        </w:rPr>
        <w:t xml:space="preserve">Er is een object </w:t>
      </w:r>
      <w:r w:rsidR="00B80342">
        <w:rPr>
          <w:sz w:val="20"/>
          <w:szCs w:val="20"/>
        </w:rPr>
        <w:t>aangetroffen</w:t>
      </w:r>
      <w:r w:rsidR="00B80342" w:rsidRPr="005B6C29">
        <w:rPr>
          <w:sz w:val="20"/>
          <w:szCs w:val="20"/>
        </w:rPr>
        <w:t xml:space="preserve"> </w:t>
      </w:r>
      <w:r w:rsidRPr="005B6C29">
        <w:rPr>
          <w:sz w:val="20"/>
          <w:szCs w:val="20"/>
        </w:rPr>
        <w:t xml:space="preserve">dat in de basisregistratie zou moeten worden opgenomen, maar </w:t>
      </w:r>
      <w:r w:rsidR="00B80342">
        <w:rPr>
          <w:sz w:val="20"/>
          <w:szCs w:val="20"/>
        </w:rPr>
        <w:t xml:space="preserve">daarin </w:t>
      </w:r>
      <w:r w:rsidRPr="005B6C29">
        <w:rPr>
          <w:sz w:val="20"/>
          <w:szCs w:val="20"/>
        </w:rPr>
        <w:t>nog niet i</w:t>
      </w:r>
      <w:r w:rsidR="00B80342">
        <w:rPr>
          <w:sz w:val="20"/>
          <w:szCs w:val="20"/>
        </w:rPr>
        <w:t>s geregistreerd</w:t>
      </w:r>
      <w:r w:rsidRPr="005B6C29">
        <w:rPr>
          <w:sz w:val="20"/>
          <w:szCs w:val="20"/>
        </w:rPr>
        <w:t xml:space="preserve">. Dit moet volgens de wet alsnog gebeuren. </w:t>
      </w:r>
      <w:r w:rsidR="00E42D2F" w:rsidRPr="005B6C29">
        <w:rPr>
          <w:sz w:val="20"/>
          <w:szCs w:val="20"/>
        </w:rPr>
        <w:br/>
      </w:r>
    </w:p>
    <w:p w14:paraId="2AB4FA22" w14:textId="56BCF9A5" w:rsidR="00E42D2F" w:rsidRPr="00A43319" w:rsidRDefault="4B61EAEE" w:rsidP="005B6C29">
      <w:pPr>
        <w:rPr>
          <w:b/>
          <w:bCs/>
          <w:sz w:val="20"/>
          <w:szCs w:val="20"/>
        </w:rPr>
      </w:pPr>
      <w:r w:rsidRPr="00A43319">
        <w:rPr>
          <w:b/>
          <w:bCs/>
          <w:sz w:val="20"/>
          <w:szCs w:val="20"/>
        </w:rPr>
        <w:t>Gegevens van de aanpassing:</w:t>
      </w:r>
    </w:p>
    <w:p w14:paraId="492DA45C" w14:textId="2BB1CB14" w:rsidR="4B61EAEE" w:rsidRPr="005B6C29" w:rsidRDefault="4B61EAEE" w:rsidP="005B6C29">
      <w:pPr>
        <w:rPr>
          <w:sz w:val="20"/>
          <w:szCs w:val="20"/>
        </w:rPr>
      </w:pPr>
      <w:r w:rsidRPr="231F6FA3">
        <w:rPr>
          <w:sz w:val="20"/>
          <w:szCs w:val="20"/>
        </w:rPr>
        <w:t>[</w:t>
      </w:r>
      <w:r w:rsidRPr="231F6FA3">
        <w:rPr>
          <w:b/>
          <w:bCs/>
          <w:sz w:val="20"/>
          <w:szCs w:val="20"/>
        </w:rPr>
        <w:t xml:space="preserve">(Vul in om welk object het gaat en de beschrijving van de eigenschappen van het object die moeten worden opgenomen in </w:t>
      </w:r>
      <w:r w:rsidR="00B80342">
        <w:rPr>
          <w:b/>
          <w:bCs/>
          <w:sz w:val="20"/>
          <w:szCs w:val="20"/>
        </w:rPr>
        <w:t>de</w:t>
      </w:r>
      <w:r w:rsidR="00B80342" w:rsidRPr="231F6FA3">
        <w:rPr>
          <w:b/>
          <w:bCs/>
          <w:sz w:val="20"/>
          <w:szCs w:val="20"/>
        </w:rPr>
        <w:t xml:space="preserve"> </w:t>
      </w:r>
      <w:r w:rsidRPr="231F6FA3">
        <w:rPr>
          <w:b/>
          <w:bCs/>
          <w:sz w:val="20"/>
          <w:szCs w:val="20"/>
        </w:rPr>
        <w:t>registr</w:t>
      </w:r>
      <w:r w:rsidR="00B80342">
        <w:rPr>
          <w:b/>
          <w:bCs/>
          <w:sz w:val="20"/>
          <w:szCs w:val="20"/>
        </w:rPr>
        <w:t>atie</w:t>
      </w:r>
      <w:r w:rsidRPr="231F6FA3">
        <w:rPr>
          <w:b/>
          <w:bCs/>
          <w:sz w:val="20"/>
          <w:szCs w:val="20"/>
        </w:rPr>
        <w:t>.)</w:t>
      </w:r>
      <w:r w:rsidRPr="231F6FA3">
        <w:rPr>
          <w:sz w:val="20"/>
          <w:szCs w:val="20"/>
        </w:rPr>
        <w:t>]</w:t>
      </w:r>
    </w:p>
    <w:p w14:paraId="63EF27CF" w14:textId="77777777" w:rsidR="008B0331" w:rsidRPr="005B6C29" w:rsidRDefault="008B0331" w:rsidP="005B6C29">
      <w:pPr>
        <w:rPr>
          <w:sz w:val="20"/>
          <w:szCs w:val="20"/>
        </w:rPr>
      </w:pPr>
      <w:r w:rsidRPr="231F6FA3">
        <w:rPr>
          <w:sz w:val="20"/>
          <w:szCs w:val="20"/>
        </w:rPr>
        <w:t>[</w:t>
      </w:r>
      <w:r w:rsidRPr="231F6FA3">
        <w:rPr>
          <w:b/>
          <w:bCs/>
          <w:sz w:val="20"/>
          <w:szCs w:val="20"/>
        </w:rPr>
        <w:t>datum</w:t>
      </w:r>
      <w:r w:rsidRPr="231F6FA3">
        <w:rPr>
          <w:sz w:val="20"/>
          <w:szCs w:val="20"/>
        </w:rPr>
        <w:t>],</w:t>
      </w:r>
    </w:p>
    <w:p w14:paraId="45C283E3" w14:textId="53EE6A81" w:rsidR="671289A3" w:rsidRPr="005B6C29" w:rsidRDefault="008B0331" w:rsidP="005B6C29">
      <w:pPr>
        <w:rPr>
          <w:sz w:val="20"/>
          <w:szCs w:val="20"/>
        </w:rPr>
      </w:pPr>
      <w:r w:rsidRPr="231F6FA3">
        <w:rPr>
          <w:sz w:val="20"/>
          <w:szCs w:val="20"/>
        </w:rPr>
        <w:t>[</w:t>
      </w:r>
      <w:r w:rsidRPr="231F6FA3">
        <w:rPr>
          <w:b/>
          <w:bCs/>
          <w:sz w:val="20"/>
          <w:szCs w:val="20"/>
        </w:rPr>
        <w:t>naam en handtekening</w:t>
      </w:r>
      <w:r w:rsidRPr="231F6FA3">
        <w:rPr>
          <w:sz w:val="20"/>
          <w:szCs w:val="20"/>
        </w:rPr>
        <w:t>]</w:t>
      </w:r>
    </w:p>
    <w:p w14:paraId="3AE7823D" w14:textId="46A3D6BD" w:rsidR="671289A3" w:rsidRPr="005B6C29" w:rsidRDefault="671289A3" w:rsidP="005B6C29">
      <w:pPr>
        <w:rPr>
          <w:sz w:val="20"/>
          <w:szCs w:val="20"/>
        </w:rPr>
      </w:pPr>
    </w:p>
    <w:sectPr w:rsidR="671289A3" w:rsidRPr="005B6C2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343BC" w14:textId="77777777" w:rsidR="00B67DDE" w:rsidRDefault="00B67DDE">
      <w:pPr>
        <w:spacing w:after="0" w:line="240" w:lineRule="auto"/>
      </w:pPr>
      <w:r>
        <w:separator/>
      </w:r>
    </w:p>
  </w:endnote>
  <w:endnote w:type="continuationSeparator" w:id="0">
    <w:p w14:paraId="3ECEC189" w14:textId="77777777" w:rsidR="00B67DDE" w:rsidRDefault="00B67DDE">
      <w:pPr>
        <w:spacing w:after="0" w:line="240" w:lineRule="auto"/>
      </w:pPr>
      <w:r>
        <w:continuationSeparator/>
      </w:r>
    </w:p>
  </w:endnote>
  <w:endnote w:type="continuationNotice" w:id="1">
    <w:p w14:paraId="5D15A882" w14:textId="77777777" w:rsidR="00B67DDE" w:rsidRDefault="00B67D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1289A3" w14:paraId="10C974AC" w14:textId="77777777" w:rsidTr="671289A3">
      <w:trPr>
        <w:trHeight w:val="300"/>
      </w:trPr>
      <w:tc>
        <w:tcPr>
          <w:tcW w:w="3005" w:type="dxa"/>
        </w:tcPr>
        <w:p w14:paraId="1D540A59" w14:textId="71888BF8" w:rsidR="671289A3" w:rsidRDefault="671289A3" w:rsidP="671289A3">
          <w:pPr>
            <w:pStyle w:val="Koptekst"/>
            <w:ind w:left="-115"/>
          </w:pPr>
        </w:p>
      </w:tc>
      <w:tc>
        <w:tcPr>
          <w:tcW w:w="3005" w:type="dxa"/>
        </w:tcPr>
        <w:p w14:paraId="4AD637BD" w14:textId="0E042543" w:rsidR="671289A3" w:rsidRDefault="671289A3" w:rsidP="671289A3">
          <w:pPr>
            <w:pStyle w:val="Koptekst"/>
            <w:jc w:val="center"/>
          </w:pPr>
        </w:p>
      </w:tc>
      <w:tc>
        <w:tcPr>
          <w:tcW w:w="3005" w:type="dxa"/>
        </w:tcPr>
        <w:p w14:paraId="500D9376" w14:textId="7AA72A9F" w:rsidR="671289A3" w:rsidRDefault="671289A3" w:rsidP="671289A3">
          <w:pPr>
            <w:pStyle w:val="Koptekst"/>
            <w:ind w:right="-115"/>
            <w:jc w:val="right"/>
          </w:pPr>
        </w:p>
      </w:tc>
    </w:tr>
  </w:tbl>
  <w:p w14:paraId="080BAD3C" w14:textId="5846217F" w:rsidR="671289A3" w:rsidRDefault="671289A3" w:rsidP="671289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D4281" w14:textId="77777777" w:rsidR="00B67DDE" w:rsidRDefault="00B67DDE">
      <w:pPr>
        <w:spacing w:after="0" w:line="240" w:lineRule="auto"/>
      </w:pPr>
      <w:r>
        <w:separator/>
      </w:r>
    </w:p>
  </w:footnote>
  <w:footnote w:type="continuationSeparator" w:id="0">
    <w:p w14:paraId="7BA9A833" w14:textId="77777777" w:rsidR="00B67DDE" w:rsidRDefault="00B67DDE">
      <w:pPr>
        <w:spacing w:after="0" w:line="240" w:lineRule="auto"/>
      </w:pPr>
      <w:r>
        <w:continuationSeparator/>
      </w:r>
    </w:p>
  </w:footnote>
  <w:footnote w:type="continuationNotice" w:id="1">
    <w:p w14:paraId="3066147A" w14:textId="77777777" w:rsidR="00B67DDE" w:rsidRDefault="00B67D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61CB7" w14:paraId="7FFAD013" w14:textId="77777777" w:rsidTr="008A173F">
      <w:trPr>
        <w:trHeight w:val="300"/>
      </w:trPr>
      <w:tc>
        <w:tcPr>
          <w:tcW w:w="3005" w:type="dxa"/>
        </w:tcPr>
        <w:p w14:paraId="0173EF8A" w14:textId="77777777" w:rsidR="00261CB7" w:rsidRDefault="00261CB7" w:rsidP="00261CB7">
          <w:pPr>
            <w:pStyle w:val="Koptekst"/>
            <w:ind w:left="-115"/>
          </w:pPr>
          <w:r>
            <w:br/>
          </w:r>
        </w:p>
      </w:tc>
      <w:tc>
        <w:tcPr>
          <w:tcW w:w="3005" w:type="dxa"/>
        </w:tcPr>
        <w:p w14:paraId="57B9350F" w14:textId="77777777" w:rsidR="00261CB7" w:rsidRDefault="00261CB7" w:rsidP="00261CB7">
          <w:pPr>
            <w:pStyle w:val="Koptekst"/>
            <w:jc w:val="center"/>
          </w:pPr>
        </w:p>
        <w:p w14:paraId="77355591" w14:textId="77777777" w:rsidR="00261CB7" w:rsidRPr="002C43A4" w:rsidRDefault="00261CB7" w:rsidP="00261CB7">
          <w:pPr>
            <w:tabs>
              <w:tab w:val="left" w:pos="426"/>
            </w:tabs>
          </w:pPr>
        </w:p>
      </w:tc>
      <w:tc>
        <w:tcPr>
          <w:tcW w:w="3005" w:type="dxa"/>
        </w:tcPr>
        <w:p w14:paraId="54208E2A" w14:textId="77777777" w:rsidR="00261CB7" w:rsidRDefault="00261CB7" w:rsidP="00261CB7">
          <w:pPr>
            <w:pStyle w:val="Koptekst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540D5B8B" wp14:editId="77858E7F">
                <wp:extent cx="942975" cy="485775"/>
                <wp:effectExtent l="0" t="0" r="0" b="0"/>
                <wp:docPr id="585924209" name="Afbeelding 585924209" descr="Afbeelding met Graphics, symbool, Lettertype, logo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5924209" name="Afbeelding 585924209" descr="Afbeelding met Graphics, symbool, Lettertype, logo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14:paraId="176C44F5" w14:textId="64ED4C69" w:rsidR="671289A3" w:rsidRPr="00261CB7" w:rsidRDefault="671289A3" w:rsidP="00261CB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89A04"/>
    <w:multiLevelType w:val="hybridMultilevel"/>
    <w:tmpl w:val="3E94424C"/>
    <w:lvl w:ilvl="0" w:tplc="B68A65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2188CC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C44C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AC59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0C74E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C5C8D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C452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DABB4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17887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995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847904"/>
    <w:rsid w:val="0000481C"/>
    <w:rsid w:val="000200FE"/>
    <w:rsid w:val="00024B07"/>
    <w:rsid w:val="00077BFE"/>
    <w:rsid w:val="000829BA"/>
    <w:rsid w:val="000A712D"/>
    <w:rsid w:val="000C4437"/>
    <w:rsid w:val="000F0BB6"/>
    <w:rsid w:val="000F6F96"/>
    <w:rsid w:val="001200DB"/>
    <w:rsid w:val="00133DF0"/>
    <w:rsid w:val="00160AA2"/>
    <w:rsid w:val="001720A3"/>
    <w:rsid w:val="00237692"/>
    <w:rsid w:val="00261CB7"/>
    <w:rsid w:val="00280229"/>
    <w:rsid w:val="002D3F80"/>
    <w:rsid w:val="002E1E9B"/>
    <w:rsid w:val="0036145E"/>
    <w:rsid w:val="00382280"/>
    <w:rsid w:val="003B6AC2"/>
    <w:rsid w:val="003E5EEC"/>
    <w:rsid w:val="00467B53"/>
    <w:rsid w:val="00495E8B"/>
    <w:rsid w:val="004B2AE8"/>
    <w:rsid w:val="004E36D6"/>
    <w:rsid w:val="005173FF"/>
    <w:rsid w:val="00577279"/>
    <w:rsid w:val="005B6C29"/>
    <w:rsid w:val="005E42BF"/>
    <w:rsid w:val="00663913"/>
    <w:rsid w:val="00676156"/>
    <w:rsid w:val="006B6EAD"/>
    <w:rsid w:val="006E367F"/>
    <w:rsid w:val="006E5AFD"/>
    <w:rsid w:val="006F4A9C"/>
    <w:rsid w:val="00794405"/>
    <w:rsid w:val="007D7E92"/>
    <w:rsid w:val="007E60E1"/>
    <w:rsid w:val="007F56E2"/>
    <w:rsid w:val="007F6289"/>
    <w:rsid w:val="00804FA7"/>
    <w:rsid w:val="00820F15"/>
    <w:rsid w:val="008301D3"/>
    <w:rsid w:val="008316E4"/>
    <w:rsid w:val="0084236A"/>
    <w:rsid w:val="00860BE4"/>
    <w:rsid w:val="008A2148"/>
    <w:rsid w:val="008A449F"/>
    <w:rsid w:val="008B0331"/>
    <w:rsid w:val="008B4B36"/>
    <w:rsid w:val="008E2F92"/>
    <w:rsid w:val="009903A1"/>
    <w:rsid w:val="009A2B22"/>
    <w:rsid w:val="009A66E7"/>
    <w:rsid w:val="009C3E6E"/>
    <w:rsid w:val="009C7C9C"/>
    <w:rsid w:val="00A02A78"/>
    <w:rsid w:val="00A11F25"/>
    <w:rsid w:val="00A43319"/>
    <w:rsid w:val="00A55F46"/>
    <w:rsid w:val="00A813DB"/>
    <w:rsid w:val="00A9088E"/>
    <w:rsid w:val="00A91C45"/>
    <w:rsid w:val="00AE5A57"/>
    <w:rsid w:val="00B02537"/>
    <w:rsid w:val="00B12369"/>
    <w:rsid w:val="00B62EDD"/>
    <w:rsid w:val="00B67DDE"/>
    <w:rsid w:val="00B80342"/>
    <w:rsid w:val="00B81223"/>
    <w:rsid w:val="00B91DAE"/>
    <w:rsid w:val="00BC1136"/>
    <w:rsid w:val="00C139F5"/>
    <w:rsid w:val="00C7336D"/>
    <w:rsid w:val="00C86A1B"/>
    <w:rsid w:val="00C962C5"/>
    <w:rsid w:val="00CA4E5E"/>
    <w:rsid w:val="00CB33DD"/>
    <w:rsid w:val="00CC09E2"/>
    <w:rsid w:val="00CD2BCD"/>
    <w:rsid w:val="00CD3166"/>
    <w:rsid w:val="00CE7F86"/>
    <w:rsid w:val="00D54303"/>
    <w:rsid w:val="00D82E6C"/>
    <w:rsid w:val="00D918C2"/>
    <w:rsid w:val="00D920C2"/>
    <w:rsid w:val="00DA37ED"/>
    <w:rsid w:val="00DD1222"/>
    <w:rsid w:val="00DF5342"/>
    <w:rsid w:val="00E35946"/>
    <w:rsid w:val="00E42D2F"/>
    <w:rsid w:val="00E470B9"/>
    <w:rsid w:val="00E54CA4"/>
    <w:rsid w:val="00E679F8"/>
    <w:rsid w:val="00E97DA6"/>
    <w:rsid w:val="00EA0AB1"/>
    <w:rsid w:val="00EA2D98"/>
    <w:rsid w:val="00EA6B74"/>
    <w:rsid w:val="00EB6C3C"/>
    <w:rsid w:val="00EE7FA9"/>
    <w:rsid w:val="00F07BCD"/>
    <w:rsid w:val="00F32804"/>
    <w:rsid w:val="00F5787F"/>
    <w:rsid w:val="00F6430F"/>
    <w:rsid w:val="00F830BB"/>
    <w:rsid w:val="021E88DB"/>
    <w:rsid w:val="02664A10"/>
    <w:rsid w:val="028C6D7D"/>
    <w:rsid w:val="02D3A899"/>
    <w:rsid w:val="06AE3E56"/>
    <w:rsid w:val="08F21930"/>
    <w:rsid w:val="0A6EF0D3"/>
    <w:rsid w:val="0A7B5A7B"/>
    <w:rsid w:val="0B847904"/>
    <w:rsid w:val="0BEC9063"/>
    <w:rsid w:val="0CE8BDAD"/>
    <w:rsid w:val="0E988B93"/>
    <w:rsid w:val="1232A78C"/>
    <w:rsid w:val="1265FE4C"/>
    <w:rsid w:val="1462AAA6"/>
    <w:rsid w:val="1B12C063"/>
    <w:rsid w:val="1BE39F12"/>
    <w:rsid w:val="1CBE36E5"/>
    <w:rsid w:val="1F522FD1"/>
    <w:rsid w:val="2008AE43"/>
    <w:rsid w:val="22C8E8E0"/>
    <w:rsid w:val="231F6FA3"/>
    <w:rsid w:val="25E58D31"/>
    <w:rsid w:val="28DAE22F"/>
    <w:rsid w:val="2C922F57"/>
    <w:rsid w:val="32D28BB3"/>
    <w:rsid w:val="33CE15A4"/>
    <w:rsid w:val="352C8FE3"/>
    <w:rsid w:val="35B23671"/>
    <w:rsid w:val="39D3C9B5"/>
    <w:rsid w:val="39FB4FD0"/>
    <w:rsid w:val="3A2803D4"/>
    <w:rsid w:val="3BFABD6D"/>
    <w:rsid w:val="3FA7D602"/>
    <w:rsid w:val="407B7A1C"/>
    <w:rsid w:val="419A647A"/>
    <w:rsid w:val="422083D5"/>
    <w:rsid w:val="4876D627"/>
    <w:rsid w:val="4911B7FA"/>
    <w:rsid w:val="497EBC53"/>
    <w:rsid w:val="4A3E3B52"/>
    <w:rsid w:val="4B61EAEE"/>
    <w:rsid w:val="4DE0AFAE"/>
    <w:rsid w:val="4FAA95FB"/>
    <w:rsid w:val="5093A814"/>
    <w:rsid w:val="53172A91"/>
    <w:rsid w:val="54549903"/>
    <w:rsid w:val="5A7C7522"/>
    <w:rsid w:val="5A8ED93D"/>
    <w:rsid w:val="5BD01EB0"/>
    <w:rsid w:val="5C6A235B"/>
    <w:rsid w:val="5DDDDEEF"/>
    <w:rsid w:val="5E0A771D"/>
    <w:rsid w:val="6181A386"/>
    <w:rsid w:val="62A120E2"/>
    <w:rsid w:val="671289A3"/>
    <w:rsid w:val="68A57E79"/>
    <w:rsid w:val="6A5D4EFF"/>
    <w:rsid w:val="6E4C6FAE"/>
    <w:rsid w:val="7061110C"/>
    <w:rsid w:val="70F76B8F"/>
    <w:rsid w:val="74213A2D"/>
    <w:rsid w:val="76950BCF"/>
    <w:rsid w:val="7971C30D"/>
    <w:rsid w:val="7B6CFB18"/>
    <w:rsid w:val="7BF051CF"/>
    <w:rsid w:val="7D1690F6"/>
    <w:rsid w:val="7D75AD50"/>
    <w:rsid w:val="7E9ABE2E"/>
    <w:rsid w:val="7ED3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47904"/>
  <w15:chartTrackingRefBased/>
  <w15:docId w15:val="{BF0E3531-7EDC-456E-B0C6-1052A09C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DAE"/>
  </w:style>
  <w:style w:type="paragraph" w:styleId="Kop1">
    <w:name w:val="heading 1"/>
    <w:basedOn w:val="Standaard"/>
    <w:next w:val="Standaard"/>
    <w:link w:val="Kop1Char"/>
    <w:uiPriority w:val="9"/>
    <w:qFormat/>
    <w:rsid w:val="002376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eenafstand">
    <w:name w:val="No Spacing"/>
    <w:uiPriority w:val="1"/>
    <w:qFormat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0481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0481C"/>
    <w:rPr>
      <w:b/>
      <w:bCs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C733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3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7336D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336D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Kop1Char">
    <w:name w:val="Kop 1 Char"/>
    <w:basedOn w:val="Standaardalinea-lettertype"/>
    <w:link w:val="Kop1"/>
    <w:uiPriority w:val="9"/>
    <w:rsid w:val="00237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evisie">
    <w:name w:val="Revision"/>
    <w:hidden/>
    <w:uiPriority w:val="99"/>
    <w:semiHidden/>
    <w:rsid w:val="00CD2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829AE013DFE4DBA01E0EEB45423C1" ma:contentTypeVersion="18" ma:contentTypeDescription="Een nieuw document maken." ma:contentTypeScope="" ma:versionID="d56d524a8f7920cdf097f7c372168c45">
  <xsd:schema xmlns:xsd="http://www.w3.org/2001/XMLSchema" xmlns:xs="http://www.w3.org/2001/XMLSchema" xmlns:p="http://schemas.microsoft.com/office/2006/metadata/properties" xmlns:ns2="66822218-ad99-4048-8b72-527343db8c77" xmlns:ns3="54b36cfe-b1c4-4f9b-a8e4-6af26b1c2e37" targetNamespace="http://schemas.microsoft.com/office/2006/metadata/properties" ma:root="true" ma:fieldsID="86fa599bbe30c0ce2a8d5f684565aaed" ns2:_="" ns3:_="">
    <xsd:import namespace="66822218-ad99-4048-8b72-527343db8c77"/>
    <xsd:import namespace="54b36cfe-b1c4-4f9b-a8e4-6af26b1c2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22218-ad99-4048-8b72-527343db8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a99bed0e-432a-4091-b929-67b863917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36cfe-b1c4-4f9b-a8e4-6af26b1c2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6966a2d-29d8-4260-aa13-a50acd50f484}" ma:internalName="TaxCatchAll" ma:showField="CatchAllData" ma:web="54b36cfe-b1c4-4f9b-a8e4-6af26b1c2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3D69F6-55D1-4672-9EC3-A481DCA7E6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0F977A-03AF-43CF-8FB9-7F556F33D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22218-ad99-4048-8b72-527343db8c77"/>
    <ds:schemaRef ds:uri="54b36cfe-b1c4-4f9b-a8e4-6af26b1c2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4B56AB-1EF5-4C07-B16C-25FEE04156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793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Warda Hanin</dc:creator>
  <cp:keywords/>
  <dc:description/>
  <cp:lastModifiedBy>Marcel Rietdijk</cp:lastModifiedBy>
  <cp:revision>5</cp:revision>
  <dcterms:created xsi:type="dcterms:W3CDTF">2024-11-04T13:55:00Z</dcterms:created>
  <dcterms:modified xsi:type="dcterms:W3CDTF">2024-11-06T14:19:00Z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0x010100FF7829AE013DFE4DBA01E0EEB45423C1</vt:lpwstr>
  </property>
</Properties>
</file>